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064" w14:textId="1D0B3BE3" w:rsidR="007C2ADF" w:rsidRPr="007C2ADF" w:rsidRDefault="007C2ADF" w:rsidP="007C2ADF">
      <w:pPr>
        <w:jc w:val="right"/>
        <w:rPr>
          <w:rFonts w:ascii="Times New Roman" w:hAnsi="Times New Roman" w:cs="Times New Roman"/>
          <w:sz w:val="24"/>
          <w:szCs w:val="24"/>
        </w:rPr>
      </w:pPr>
      <w:bookmarkStart w:id="0" w:name="_Hlk190449071"/>
      <w:bookmarkEnd w:id="0"/>
      <w:r w:rsidRPr="007C2ADF">
        <w:rPr>
          <w:rFonts w:ascii="Times New Roman" w:hAnsi="Times New Roman" w:cs="Times New Roman"/>
          <w:sz w:val="24"/>
          <w:szCs w:val="24"/>
        </w:rPr>
        <w:t>Jackson Paull</w:t>
      </w:r>
    </w:p>
    <w:p w14:paraId="07BF3CB6" w14:textId="23E7D9DE"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w:t>
      </w:r>
      <w:r w:rsidR="008C1A13">
        <w:rPr>
          <w:rFonts w:ascii="Times New Roman" w:hAnsi="Times New Roman" w:cs="Times New Roman"/>
          <w:sz w:val="24"/>
          <w:szCs w:val="24"/>
        </w:rPr>
        <w:t>HP</w:t>
      </w:r>
      <w:r w:rsidRPr="007C2ADF">
        <w:rPr>
          <w:rFonts w:ascii="Times New Roman" w:hAnsi="Times New Roman" w:cs="Times New Roman"/>
          <w:sz w:val="24"/>
          <w:szCs w:val="24"/>
        </w:rPr>
        <w:t>2539</w:t>
      </w:r>
    </w:p>
    <w:p w14:paraId="51B26451" w14:textId="72B717BF"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33352F">
        <w:rPr>
          <w:rFonts w:ascii="Times New Roman" w:hAnsi="Times New Roman" w:cs="Times New Roman"/>
          <w:noProof/>
          <w:sz w:val="24"/>
          <w:szCs w:val="24"/>
        </w:rPr>
        <w:t>28 February 2025</w:t>
      </w:r>
      <w:r>
        <w:rPr>
          <w:rFonts w:ascii="Times New Roman" w:hAnsi="Times New Roman" w:cs="Times New Roman"/>
          <w:sz w:val="24"/>
          <w:szCs w:val="24"/>
        </w:rPr>
        <w:fldChar w:fldCharType="end"/>
      </w:r>
    </w:p>
    <w:p w14:paraId="51BD9FC4" w14:textId="09D4E66C"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t>ECE 381L - RTOS</w:t>
      </w:r>
    </w:p>
    <w:p w14:paraId="35CF21F6" w14:textId="5ECAA864" w:rsidR="0021768D" w:rsidRPr="007C2ADF" w:rsidRDefault="0021768D" w:rsidP="0021768D">
      <w:pPr>
        <w:jc w:val="center"/>
        <w:rPr>
          <w:rFonts w:ascii="Times New Roman" w:hAnsi="Times New Roman" w:cs="Times New Roman"/>
          <w:sz w:val="24"/>
          <w:szCs w:val="24"/>
        </w:rPr>
      </w:pPr>
      <w:r>
        <w:rPr>
          <w:rFonts w:ascii="Times New Roman" w:hAnsi="Times New Roman" w:cs="Times New Roman"/>
          <w:sz w:val="24"/>
          <w:szCs w:val="24"/>
        </w:rPr>
        <w:t xml:space="preserve">Lab </w:t>
      </w:r>
      <w:r w:rsidR="008E7948">
        <w:rPr>
          <w:rFonts w:ascii="Times New Roman" w:hAnsi="Times New Roman" w:cs="Times New Roman"/>
          <w:sz w:val="24"/>
          <w:szCs w:val="24"/>
        </w:rPr>
        <w:t>3</w:t>
      </w:r>
      <w:r>
        <w:rPr>
          <w:rFonts w:ascii="Times New Roman" w:hAnsi="Times New Roman" w:cs="Times New Roman"/>
          <w:sz w:val="24"/>
          <w:szCs w:val="24"/>
        </w:rPr>
        <w:t xml:space="preserve"> Report</w:t>
      </w:r>
    </w:p>
    <w:p w14:paraId="1046B7B8" w14:textId="7CA10431" w:rsid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340EBDAB" w14:textId="0F217FD0" w:rsidR="001704E6" w:rsidRPr="00692B18" w:rsidRDefault="00BA0FD4"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This lab was focused on the implementation of blocking semaphores, background threads, and a priority scheduler. I focused on an abstract implementation with minimal reliance on </w:t>
      </w:r>
      <w:r w:rsidR="00692B18">
        <w:rPr>
          <w:rFonts w:ascii="Times New Roman" w:eastAsiaTheme="majorEastAsia" w:hAnsi="Times New Roman" w:cs="Times New Roman"/>
          <w:sz w:val="24"/>
          <w:szCs w:val="24"/>
        </w:rPr>
        <w:t>assumptions (</w:t>
      </w:r>
      <w:r w:rsidR="006440AF">
        <w:rPr>
          <w:rFonts w:ascii="Times New Roman" w:eastAsiaTheme="majorEastAsia" w:hAnsi="Times New Roman" w:cs="Times New Roman"/>
          <w:sz w:val="24"/>
          <w:szCs w:val="24"/>
        </w:rPr>
        <w:t>e.g.</w:t>
      </w:r>
      <w:r w:rsidR="00692B18">
        <w:rPr>
          <w:rFonts w:ascii="Times New Roman" w:eastAsiaTheme="majorEastAsia" w:hAnsi="Times New Roman" w:cs="Times New Roman"/>
          <w:sz w:val="24"/>
          <w:szCs w:val="24"/>
        </w:rPr>
        <w:t xml:space="preserve"> </w:t>
      </w:r>
      <w:r w:rsidR="00692B18">
        <w:rPr>
          <w:rFonts w:ascii="Consolas" w:eastAsiaTheme="majorEastAsia" w:hAnsi="Consolas" w:cs="Times New Roman"/>
          <w:sz w:val="24"/>
          <w:szCs w:val="24"/>
        </w:rPr>
        <w:t>AddPeriodicThread</w:t>
      </w:r>
      <w:r w:rsidR="00692B18">
        <w:rPr>
          <w:rFonts w:ascii="Times New Roman" w:eastAsiaTheme="majorEastAsia" w:hAnsi="Times New Roman" w:cs="Times New Roman"/>
          <w:sz w:val="24"/>
          <w:szCs w:val="24"/>
        </w:rPr>
        <w:t xml:space="preserve"> only being called once). The main objective shared between these two tasks is an effective and efficient virtualization of CPU resources, minimizing overhead of the scheduler while ensuring mutual exclusion and priority.</w:t>
      </w:r>
    </w:p>
    <w:p w14:paraId="0E11FFF0" w14:textId="77777777" w:rsidR="00BA0FD4" w:rsidRPr="008C1A13" w:rsidRDefault="00BA0FD4" w:rsidP="008C1A13">
      <w:pPr>
        <w:pStyle w:val="ListParagraph"/>
        <w:ind w:left="360"/>
        <w:rPr>
          <w:rFonts w:ascii="Times New Roman" w:eastAsiaTheme="majorEastAsia" w:hAnsi="Times New Roman" w:cs="Times New Roman"/>
          <w:sz w:val="24"/>
          <w:szCs w:val="24"/>
        </w:rPr>
      </w:pPr>
    </w:p>
    <w:p w14:paraId="45A224D2" w14:textId="66251F26" w:rsidR="008C1A13" w:rsidRDefault="008C1A13" w:rsidP="008C1A13">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HARDWARE DESIGN</w:t>
      </w:r>
    </w:p>
    <w:p w14:paraId="46E4F729" w14:textId="17EDAA3C" w:rsidR="008C1A13"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None for this lab</w:t>
      </w:r>
    </w:p>
    <w:p w14:paraId="6BD579AE" w14:textId="77777777" w:rsidR="008C1A13" w:rsidRPr="008C1A13" w:rsidRDefault="008C1A13" w:rsidP="008C1A13">
      <w:pPr>
        <w:pStyle w:val="ListParagraph"/>
        <w:ind w:left="360"/>
        <w:rPr>
          <w:rFonts w:ascii="Times New Roman" w:eastAsiaTheme="majorEastAsia" w:hAnsi="Times New Roman" w:cs="Times New Roman"/>
          <w:sz w:val="24"/>
          <w:szCs w:val="24"/>
        </w:rPr>
      </w:pPr>
    </w:p>
    <w:p w14:paraId="06B19E24" w14:textId="7B2DB15D" w:rsidR="008C1A13" w:rsidRPr="008C1A13" w:rsidRDefault="007C2ADF" w:rsidP="008C1A1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SOFTWARE DESIGN</w:t>
      </w:r>
      <w:r w:rsidR="008C1A13">
        <w:rPr>
          <w:rFonts w:ascii="Times New Roman" w:hAnsi="Times New Roman" w:cs="Times New Roman"/>
          <w:sz w:val="24"/>
          <w:szCs w:val="24"/>
        </w:rPr>
        <w:t xml:space="preserve"> - </w:t>
      </w:r>
      <w:r w:rsidR="00A178D4" w:rsidRPr="008C1A13">
        <w:rPr>
          <w:rFonts w:ascii="Times New Roman" w:hAnsi="Times New Roman" w:cs="Times New Roman"/>
          <w:i/>
          <w:iCs/>
          <w:sz w:val="24"/>
          <w:szCs w:val="24"/>
        </w:rPr>
        <w:t xml:space="preserve">Note: See </w:t>
      </w:r>
      <w:r w:rsidR="008C1A13" w:rsidRPr="008C1A13">
        <w:rPr>
          <w:rFonts w:ascii="Times New Roman" w:hAnsi="Times New Roman" w:cs="Times New Roman"/>
          <w:i/>
          <w:iCs/>
          <w:sz w:val="24"/>
          <w:szCs w:val="24"/>
        </w:rPr>
        <w:t>GitHub</w:t>
      </w:r>
      <w:r w:rsidR="00A178D4" w:rsidRPr="008C1A13">
        <w:rPr>
          <w:rFonts w:ascii="Times New Roman" w:hAnsi="Times New Roman" w:cs="Times New Roman"/>
          <w:i/>
          <w:iCs/>
          <w:sz w:val="24"/>
          <w:szCs w:val="24"/>
        </w:rPr>
        <w:t>, tag ‘lab</w:t>
      </w:r>
      <w:r w:rsidR="008E7948">
        <w:rPr>
          <w:rFonts w:ascii="Times New Roman" w:hAnsi="Times New Roman" w:cs="Times New Roman"/>
          <w:i/>
          <w:iCs/>
          <w:sz w:val="24"/>
          <w:szCs w:val="24"/>
        </w:rPr>
        <w:t>3</w:t>
      </w:r>
      <w:r w:rsidR="00A178D4" w:rsidRPr="008C1A13">
        <w:rPr>
          <w:rFonts w:ascii="Times New Roman" w:hAnsi="Times New Roman" w:cs="Times New Roman"/>
          <w:i/>
          <w:iCs/>
          <w:sz w:val="24"/>
          <w:szCs w:val="24"/>
        </w:rPr>
        <w:t>-release’ for source code files.</w:t>
      </w:r>
    </w:p>
    <w:p w14:paraId="6290E6A3" w14:textId="16A6E127" w:rsidR="00A50211" w:rsidRDefault="0033352F" w:rsidP="008C1A13">
      <w:pPr>
        <w:pStyle w:val="ListParagraph"/>
        <w:ind w:left="360"/>
        <w:rPr>
          <w:rFonts w:ascii="Times New Roman" w:hAnsi="Times New Roman" w:cs="Times New Roman"/>
          <w:sz w:val="24"/>
          <w:szCs w:val="24"/>
          <w:u w:val="single"/>
        </w:rPr>
      </w:pPr>
      <w:r>
        <w:rPr>
          <w:rFonts w:ascii="Times New Roman" w:hAnsi="Times New Roman" w:cs="Times New Roman"/>
          <w:sz w:val="24"/>
          <w:szCs w:val="24"/>
          <w:u w:val="single"/>
        </w:rPr>
        <w:t>Jitter Main Program</w:t>
      </w:r>
    </w:p>
    <w:p w14:paraId="0F0C2395" w14:textId="32FB9807" w:rsidR="0033352F" w:rsidRDefault="007F7609" w:rsidP="008C1A13">
      <w:pPr>
        <w:pStyle w:val="ListParagraph"/>
        <w:ind w:left="360"/>
        <w:rPr>
          <w:rFonts w:ascii="Times New Roman" w:hAnsi="Times New Roman" w:cs="Times New Roman"/>
          <w:sz w:val="24"/>
          <w:szCs w:val="24"/>
        </w:rPr>
      </w:pPr>
      <w:r>
        <w:rPr>
          <w:rFonts w:ascii="Times New Roman" w:hAnsi="Times New Roman" w:cs="Times New Roman"/>
          <w:sz w:val="24"/>
          <w:szCs w:val="24"/>
        </w:rPr>
        <w:t>I slightly modified testmain6.</w:t>
      </w:r>
    </w:p>
    <w:p w14:paraId="2B794505" w14:textId="7C1B738E" w:rsidR="007F7609" w:rsidRDefault="007F7609" w:rsidP="008C1A13">
      <w:pPr>
        <w:pStyle w:val="ListParagraph"/>
        <w:ind w:left="360"/>
        <w:rPr>
          <w:rFonts w:ascii="Times New Roman" w:hAnsi="Times New Roman" w:cs="Times New Roman"/>
          <w:sz w:val="24"/>
          <w:szCs w:val="24"/>
        </w:rPr>
      </w:pPr>
      <w:r>
        <w:rPr>
          <w:rFonts w:ascii="Times New Roman" w:hAnsi="Times New Roman" w:cs="Times New Roman"/>
          <w:sz w:val="24"/>
          <w:szCs w:val="24"/>
        </w:rPr>
        <w:t>Each thread selects a ‘JitterTracker’ from the OS at launch and sets the expected period.</w:t>
      </w:r>
    </w:p>
    <w:p w14:paraId="0FFC08CA" w14:textId="481B4297" w:rsidR="007F7609" w:rsidRPr="007F7609" w:rsidRDefault="007F7609" w:rsidP="008C1A1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During runtime, whenever the thread launches it calls </w:t>
      </w:r>
      <w:r w:rsidRPr="007F7609">
        <w:rPr>
          <w:rFonts w:ascii="Consolas" w:hAnsi="Consolas" w:cs="Times New Roman"/>
          <w:sz w:val="24"/>
          <w:szCs w:val="24"/>
        </w:rPr>
        <w:t>OS_Jitter</w:t>
      </w:r>
      <w:r>
        <w:rPr>
          <w:rFonts w:ascii="Times New Roman" w:hAnsi="Times New Roman" w:cs="Times New Roman"/>
          <w:sz w:val="24"/>
          <w:szCs w:val="24"/>
        </w:rPr>
        <w:t xml:space="preserve"> and passes the ID of the tracker. Jitter tracking is otherwise identical to Lab 2.</w:t>
      </w:r>
    </w:p>
    <w:p w14:paraId="5279CC40" w14:textId="77777777" w:rsidR="007F7609" w:rsidRDefault="007F7609" w:rsidP="008C1A13">
      <w:pPr>
        <w:pStyle w:val="ListParagraph"/>
        <w:ind w:left="360"/>
        <w:rPr>
          <w:rFonts w:ascii="Times New Roman" w:hAnsi="Times New Roman" w:cs="Times New Roman"/>
          <w:sz w:val="24"/>
          <w:szCs w:val="24"/>
          <w:u w:val="single"/>
        </w:rPr>
      </w:pPr>
    </w:p>
    <w:p w14:paraId="0B5D67F8" w14:textId="16F986CF" w:rsidR="0033352F" w:rsidRDefault="0033352F" w:rsidP="008C1A13">
      <w:pPr>
        <w:pStyle w:val="ListParagraph"/>
        <w:ind w:left="360"/>
        <w:rPr>
          <w:rFonts w:ascii="Times New Roman" w:hAnsi="Times New Roman" w:cs="Times New Roman"/>
          <w:sz w:val="24"/>
          <w:szCs w:val="24"/>
          <w:u w:val="single"/>
        </w:rPr>
      </w:pPr>
      <w:r>
        <w:rPr>
          <w:rFonts w:ascii="Times New Roman" w:hAnsi="Times New Roman" w:cs="Times New Roman"/>
          <w:sz w:val="24"/>
          <w:szCs w:val="24"/>
          <w:u w:val="single"/>
        </w:rPr>
        <w:t>Blocking Semaphores Main Program</w:t>
      </w:r>
    </w:p>
    <w:p w14:paraId="377294E3" w14:textId="4FFCF772" w:rsidR="007F7609" w:rsidRDefault="007F7609" w:rsidP="008C1A13">
      <w:pPr>
        <w:pStyle w:val="ListParagraph"/>
        <w:ind w:left="360"/>
        <w:rPr>
          <w:rFonts w:ascii="Times New Roman" w:hAnsi="Times New Roman" w:cs="Times New Roman"/>
          <w:sz w:val="24"/>
          <w:szCs w:val="24"/>
        </w:rPr>
      </w:pPr>
      <w:r>
        <w:rPr>
          <w:rFonts w:ascii="Times New Roman" w:hAnsi="Times New Roman" w:cs="Times New Roman"/>
          <w:sz w:val="24"/>
          <w:szCs w:val="24"/>
        </w:rPr>
        <w:t>I used testmain5 and direct memory inspection to test blocking semaphores.</w:t>
      </w:r>
    </w:p>
    <w:p w14:paraId="3E949ADB" w14:textId="7288708F" w:rsidR="007F7609" w:rsidRPr="007F7609" w:rsidRDefault="007F7609" w:rsidP="008C1A13">
      <w:pPr>
        <w:pStyle w:val="ListParagraph"/>
        <w:ind w:left="360"/>
        <w:rPr>
          <w:rFonts w:ascii="Times New Roman" w:hAnsi="Times New Roman" w:cs="Times New Roman"/>
          <w:sz w:val="24"/>
          <w:szCs w:val="24"/>
        </w:rPr>
      </w:pPr>
      <w:r>
        <w:rPr>
          <w:rFonts w:ascii="Times New Roman" w:hAnsi="Times New Roman" w:cs="Times New Roman"/>
          <w:sz w:val="24"/>
          <w:szCs w:val="24"/>
        </w:rPr>
        <w:t>Testmain5 passed as expected with priority and no priority.</w:t>
      </w:r>
    </w:p>
    <w:p w14:paraId="3760FC48" w14:textId="77777777" w:rsidR="0033352F" w:rsidRDefault="0033352F" w:rsidP="008C1A13">
      <w:pPr>
        <w:pStyle w:val="ListParagraph"/>
        <w:ind w:left="360"/>
        <w:rPr>
          <w:rFonts w:ascii="Times New Roman" w:hAnsi="Times New Roman" w:cs="Times New Roman"/>
          <w:sz w:val="24"/>
          <w:szCs w:val="24"/>
          <w:u w:val="single"/>
        </w:rPr>
      </w:pPr>
    </w:p>
    <w:p w14:paraId="0DBA207C" w14:textId="032BFAC7" w:rsidR="0033352F" w:rsidRDefault="0033352F" w:rsidP="008C1A13">
      <w:pPr>
        <w:pStyle w:val="ListParagraph"/>
        <w:ind w:left="360"/>
        <w:rPr>
          <w:rFonts w:ascii="Times New Roman" w:hAnsi="Times New Roman" w:cs="Times New Roman"/>
          <w:sz w:val="24"/>
          <w:szCs w:val="24"/>
          <w:u w:val="single"/>
        </w:rPr>
      </w:pPr>
      <w:r>
        <w:rPr>
          <w:rFonts w:ascii="Times New Roman" w:hAnsi="Times New Roman" w:cs="Times New Roman"/>
          <w:sz w:val="24"/>
          <w:szCs w:val="24"/>
          <w:u w:val="single"/>
        </w:rPr>
        <w:t>Blocking/Priority RTOS</w:t>
      </w:r>
    </w:p>
    <w:p w14:paraId="46459D4A" w14:textId="4E4168CC" w:rsidR="0033352F" w:rsidRDefault="0033352F" w:rsidP="008C1A13">
      <w:pPr>
        <w:pStyle w:val="ListParagraph"/>
        <w:ind w:left="360"/>
        <w:rPr>
          <w:rFonts w:ascii="Times New Roman" w:hAnsi="Times New Roman" w:cs="Times New Roman"/>
          <w:sz w:val="24"/>
          <w:szCs w:val="24"/>
        </w:rPr>
      </w:pPr>
      <w:r>
        <w:rPr>
          <w:rFonts w:ascii="Times New Roman" w:hAnsi="Times New Roman" w:cs="Times New Roman"/>
          <w:sz w:val="24"/>
          <w:szCs w:val="24"/>
        </w:rPr>
        <w:t>Priority is maintained through priority queues, except at the scheduler where it is maintained by keeping a separate circular list for all priority levels. (see fig 1)</w:t>
      </w:r>
    </w:p>
    <w:p w14:paraId="41040B8B" w14:textId="00A099E1" w:rsidR="0033352F" w:rsidRDefault="0033352F" w:rsidP="008C1A13">
      <w:pPr>
        <w:pStyle w:val="ListParagraph"/>
        <w:ind w:left="360"/>
        <w:rPr>
          <w:rFonts w:ascii="Times New Roman" w:hAnsi="Times New Roman" w:cs="Times New Roman"/>
          <w:sz w:val="24"/>
          <w:szCs w:val="24"/>
        </w:rPr>
      </w:pPr>
      <w:r>
        <w:rPr>
          <w:rFonts w:ascii="Times New Roman" w:hAnsi="Times New Roman" w:cs="Times New Roman"/>
          <w:sz w:val="24"/>
          <w:szCs w:val="24"/>
        </w:rPr>
        <w:t>When a thread is blocked, it is removed from the scheduler and placed into a semaphore list until the semaphore is signaled.</w:t>
      </w:r>
    </w:p>
    <w:p w14:paraId="12268F15" w14:textId="4FFCCEA4" w:rsidR="0033352F" w:rsidRDefault="0033352F" w:rsidP="008C1A13">
      <w:pPr>
        <w:pStyle w:val="ListParagraph"/>
        <w:ind w:left="360"/>
        <w:rPr>
          <w:rFonts w:ascii="Times New Roman" w:hAnsi="Times New Roman" w:cs="Times New Roman"/>
          <w:sz w:val="24"/>
          <w:szCs w:val="24"/>
        </w:rPr>
      </w:pPr>
      <w:r>
        <w:rPr>
          <w:rFonts w:ascii="Times New Roman" w:hAnsi="Times New Roman" w:cs="Times New Roman"/>
          <w:sz w:val="24"/>
          <w:szCs w:val="24"/>
        </w:rPr>
        <w:t>When the scheduler is called, it finds the highest (lowest) priority level with a non-empty list and performs round-robin scheduling on that list.</w:t>
      </w:r>
    </w:p>
    <w:p w14:paraId="27916767" w14:textId="77777777" w:rsidR="0033352F" w:rsidRDefault="0033352F" w:rsidP="008C1A13">
      <w:pPr>
        <w:pStyle w:val="ListParagraph"/>
        <w:ind w:left="360"/>
        <w:rPr>
          <w:rFonts w:ascii="Times New Roman" w:hAnsi="Times New Roman" w:cs="Times New Roman"/>
          <w:sz w:val="24"/>
          <w:szCs w:val="24"/>
        </w:rPr>
      </w:pPr>
    </w:p>
    <w:p w14:paraId="657A326C" w14:textId="142FC4D0" w:rsidR="0033352F" w:rsidRPr="0033352F" w:rsidRDefault="007F7609" w:rsidP="008C1A13">
      <w:pPr>
        <w:pStyle w:val="ListParagraph"/>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736B20" wp14:editId="4991B191">
            <wp:extent cx="5928440" cy="3303905"/>
            <wp:effectExtent l="19050" t="19050" r="15240" b="10795"/>
            <wp:docPr id="1690923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23811"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28440" cy="3303905"/>
                    </a:xfrm>
                    <a:prstGeom prst="rect">
                      <a:avLst/>
                    </a:prstGeom>
                    <a:noFill/>
                    <a:ln>
                      <a:solidFill>
                        <a:schemeClr val="tx1"/>
                      </a:solidFill>
                    </a:ln>
                  </pic:spPr>
                </pic:pic>
              </a:graphicData>
            </a:graphic>
          </wp:inline>
        </w:drawing>
      </w:r>
    </w:p>
    <w:p w14:paraId="75AC2019" w14:textId="01669278" w:rsidR="008E7948" w:rsidRDefault="007F7609" w:rsidP="007F7609">
      <w:pPr>
        <w:pStyle w:val="ListParagraph"/>
        <w:ind w:left="360"/>
        <w:jc w:val="center"/>
        <w:rPr>
          <w:rFonts w:ascii="Times New Roman" w:hAnsi="Times New Roman" w:cs="Times New Roman"/>
          <w:sz w:val="20"/>
          <w:szCs w:val="20"/>
        </w:rPr>
      </w:pPr>
      <w:r w:rsidRPr="007F7609">
        <w:rPr>
          <w:rFonts w:ascii="Times New Roman" w:hAnsi="Times New Roman" w:cs="Times New Roman"/>
          <w:sz w:val="20"/>
          <w:szCs w:val="20"/>
        </w:rPr>
        <w:t>Fig 1</w:t>
      </w:r>
      <w:r>
        <w:rPr>
          <w:rFonts w:ascii="Times New Roman" w:hAnsi="Times New Roman" w:cs="Times New Roman"/>
          <w:sz w:val="20"/>
          <w:szCs w:val="20"/>
        </w:rPr>
        <w:t>. Depiction of priority scheduler and blocking semaphores</w:t>
      </w:r>
    </w:p>
    <w:p w14:paraId="0269C81E" w14:textId="77777777" w:rsidR="007F7609" w:rsidRPr="007F7609" w:rsidRDefault="007F7609" w:rsidP="007F7609">
      <w:pPr>
        <w:pStyle w:val="ListParagraph"/>
        <w:ind w:left="360"/>
        <w:rPr>
          <w:rFonts w:ascii="Times New Roman" w:hAnsi="Times New Roman" w:cs="Times New Roman"/>
          <w:sz w:val="20"/>
          <w:szCs w:val="20"/>
        </w:rPr>
      </w:pPr>
    </w:p>
    <w:p w14:paraId="31EC973D" w14:textId="77777777" w:rsidR="008C1A13" w:rsidRDefault="008C1A13" w:rsidP="008C1A13">
      <w:pPr>
        <w:pStyle w:val="ListParagraph"/>
        <w:numPr>
          <w:ilvl w:val="0"/>
          <w:numId w:val="3"/>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MEASUREMENT</w:t>
      </w:r>
      <w:r w:rsidRPr="007C2ADF">
        <w:rPr>
          <w:rFonts w:ascii="Times New Roman" w:eastAsiaTheme="majorEastAsia" w:hAnsi="Times New Roman" w:cs="Times New Roman"/>
          <w:b/>
          <w:bCs/>
          <w:sz w:val="24"/>
          <w:szCs w:val="24"/>
        </w:rPr>
        <w:t xml:space="preserve"> </w:t>
      </w:r>
      <w:r>
        <w:rPr>
          <w:rFonts w:ascii="Times New Roman" w:eastAsiaTheme="majorEastAsia" w:hAnsi="Times New Roman" w:cs="Times New Roman"/>
          <w:b/>
          <w:bCs/>
          <w:sz w:val="24"/>
          <w:szCs w:val="24"/>
        </w:rPr>
        <w:t>DATA</w:t>
      </w:r>
    </w:p>
    <w:p w14:paraId="36F6898E" w14:textId="7AF66DD8" w:rsidR="007F7609" w:rsidRDefault="007F7609" w:rsidP="008E7948">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90B50D" wp14:editId="3BEE8C85">
            <wp:extent cx="5939155" cy="2484120"/>
            <wp:effectExtent l="0" t="0" r="4445" b="0"/>
            <wp:docPr id="453552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2484120"/>
                    </a:xfrm>
                    <a:prstGeom prst="rect">
                      <a:avLst/>
                    </a:prstGeom>
                    <a:noFill/>
                    <a:ln>
                      <a:noFill/>
                    </a:ln>
                  </pic:spPr>
                </pic:pic>
              </a:graphicData>
            </a:graphic>
          </wp:inline>
        </w:drawing>
      </w:r>
    </w:p>
    <w:p w14:paraId="57F3F472" w14:textId="5E22EDBB" w:rsidR="00492588" w:rsidRPr="00492588" w:rsidRDefault="00492588" w:rsidP="00492588">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Fig 2. Round Robin scheduling of three threads at equal priority.</w:t>
      </w:r>
    </w:p>
    <w:p w14:paraId="53D3F696" w14:textId="6DDF9F7E" w:rsidR="00074A31" w:rsidRPr="008E7948" w:rsidRDefault="007F7609" w:rsidP="008E7948">
      <w:pPr>
        <w:pStyle w:val="ListParagraph"/>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66660B" wp14:editId="535D4360">
            <wp:extent cx="5934075" cy="2125980"/>
            <wp:effectExtent l="0" t="0" r="9525" b="7620"/>
            <wp:docPr id="331375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125980"/>
                    </a:xfrm>
                    <a:prstGeom prst="rect">
                      <a:avLst/>
                    </a:prstGeom>
                    <a:noFill/>
                    <a:ln>
                      <a:noFill/>
                    </a:ln>
                  </pic:spPr>
                </pic:pic>
              </a:graphicData>
            </a:graphic>
          </wp:inline>
        </w:drawing>
      </w:r>
    </w:p>
    <w:p w14:paraId="7AE12803" w14:textId="7F469F61" w:rsidR="00074A31" w:rsidRPr="007F7609" w:rsidRDefault="007F7609" w:rsidP="007F7609">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Fig 3. Round Robin scheduling of 3 threads with one thread at low priority.</w:t>
      </w:r>
    </w:p>
    <w:p w14:paraId="6526230D" w14:textId="77777777" w:rsidR="007F7609" w:rsidRDefault="007F7609" w:rsidP="008C1A13">
      <w:pPr>
        <w:pStyle w:val="ListParagraph"/>
        <w:ind w:left="360"/>
        <w:rPr>
          <w:rFonts w:ascii="Times New Roman" w:hAnsi="Times New Roman" w:cs="Times New Roman"/>
          <w:b/>
          <w:bCs/>
          <w:sz w:val="24"/>
          <w:szCs w:val="24"/>
        </w:rPr>
      </w:pPr>
    </w:p>
    <w:tbl>
      <w:tblPr>
        <w:tblStyle w:val="PlainTable2"/>
        <w:tblW w:w="10045" w:type="dxa"/>
        <w:tblLook w:val="04A0" w:firstRow="1" w:lastRow="0" w:firstColumn="1" w:lastColumn="0" w:noHBand="0" w:noVBand="1"/>
      </w:tblPr>
      <w:tblGrid>
        <w:gridCol w:w="750"/>
        <w:gridCol w:w="759"/>
        <w:gridCol w:w="689"/>
        <w:gridCol w:w="732"/>
        <w:gridCol w:w="713"/>
        <w:gridCol w:w="689"/>
        <w:gridCol w:w="732"/>
        <w:gridCol w:w="713"/>
        <w:gridCol w:w="689"/>
        <w:gridCol w:w="732"/>
        <w:gridCol w:w="713"/>
        <w:gridCol w:w="689"/>
        <w:gridCol w:w="732"/>
        <w:gridCol w:w="713"/>
      </w:tblGrid>
      <w:tr w:rsidR="00A53D79" w14:paraId="5C98B79A" w14:textId="37E2EF91" w:rsidTr="00A53D79">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tcBorders>
          </w:tcPr>
          <w:p w14:paraId="08FFE06C" w14:textId="77777777" w:rsidR="00A53D79" w:rsidRPr="00A53D79" w:rsidRDefault="00A53D79" w:rsidP="00492588">
            <w:pPr>
              <w:pStyle w:val="ListParagraph"/>
              <w:ind w:left="0"/>
              <w:jc w:val="center"/>
              <w:rPr>
                <w:rFonts w:ascii="Times New Roman" w:hAnsi="Times New Roman" w:cs="Times New Roman"/>
                <w:sz w:val="20"/>
                <w:szCs w:val="20"/>
              </w:rPr>
            </w:pPr>
          </w:p>
        </w:tc>
        <w:tc>
          <w:tcPr>
            <w:tcW w:w="0" w:type="auto"/>
            <w:tcBorders>
              <w:top w:val="nil"/>
              <w:right w:val="single" w:sz="4" w:space="0" w:color="auto"/>
            </w:tcBorders>
          </w:tcPr>
          <w:p w14:paraId="5B514854" w14:textId="77777777" w:rsidR="00A53D79" w:rsidRPr="00A53D79" w:rsidRDefault="00A53D79" w:rsidP="0049258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0" w:type="auto"/>
            <w:gridSpan w:val="3"/>
            <w:tcBorders>
              <w:top w:val="single" w:sz="4" w:space="0" w:color="7F7F7F" w:themeColor="text1" w:themeTint="80"/>
              <w:left w:val="single" w:sz="4" w:space="0" w:color="auto"/>
              <w:right w:val="single" w:sz="4" w:space="0" w:color="auto"/>
            </w:tcBorders>
          </w:tcPr>
          <w:p w14:paraId="163F385D" w14:textId="306016FD" w:rsidR="00A53D79" w:rsidRPr="00A53D79" w:rsidRDefault="00A53D79" w:rsidP="0049258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3D79">
              <w:rPr>
                <w:rFonts w:ascii="Times New Roman" w:hAnsi="Times New Roman" w:cs="Times New Roman"/>
                <w:sz w:val="20"/>
                <w:szCs w:val="20"/>
              </w:rPr>
              <w:t>Blocking Priority</w:t>
            </w:r>
          </w:p>
        </w:tc>
        <w:tc>
          <w:tcPr>
            <w:tcW w:w="0" w:type="auto"/>
            <w:gridSpan w:val="3"/>
            <w:tcBorders>
              <w:top w:val="single" w:sz="4" w:space="0" w:color="7F7F7F" w:themeColor="text1" w:themeTint="80"/>
              <w:left w:val="single" w:sz="4" w:space="0" w:color="auto"/>
              <w:right w:val="single" w:sz="4" w:space="0" w:color="auto"/>
            </w:tcBorders>
          </w:tcPr>
          <w:p w14:paraId="343EECFA" w14:textId="0B4325F5" w:rsidR="00A53D79" w:rsidRPr="00A53D79" w:rsidRDefault="00A53D79" w:rsidP="0049258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3D79">
              <w:rPr>
                <w:rFonts w:ascii="Times New Roman" w:hAnsi="Times New Roman" w:cs="Times New Roman"/>
                <w:sz w:val="20"/>
                <w:szCs w:val="20"/>
              </w:rPr>
              <w:t>Blocking RR</w:t>
            </w:r>
          </w:p>
        </w:tc>
        <w:tc>
          <w:tcPr>
            <w:tcW w:w="0" w:type="auto"/>
            <w:gridSpan w:val="3"/>
            <w:tcBorders>
              <w:top w:val="single" w:sz="4" w:space="0" w:color="7F7F7F" w:themeColor="text1" w:themeTint="80"/>
              <w:left w:val="single" w:sz="4" w:space="0" w:color="auto"/>
              <w:right w:val="single" w:sz="4" w:space="0" w:color="auto"/>
            </w:tcBorders>
          </w:tcPr>
          <w:p w14:paraId="2B0A7682" w14:textId="37CFBDE1" w:rsidR="00A53D79" w:rsidRPr="00A53D79" w:rsidRDefault="00A53D79" w:rsidP="0049258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53D79">
              <w:rPr>
                <w:rFonts w:ascii="Times New Roman" w:hAnsi="Times New Roman" w:cs="Times New Roman"/>
                <w:sz w:val="20"/>
                <w:szCs w:val="20"/>
              </w:rPr>
              <w:t>SpinLock RR</w:t>
            </w:r>
          </w:p>
        </w:tc>
        <w:tc>
          <w:tcPr>
            <w:tcW w:w="0" w:type="auto"/>
            <w:gridSpan w:val="3"/>
            <w:tcBorders>
              <w:top w:val="single" w:sz="4" w:space="0" w:color="7F7F7F" w:themeColor="text1" w:themeTint="80"/>
              <w:left w:val="single" w:sz="4" w:space="0" w:color="auto"/>
              <w:right w:val="single" w:sz="4" w:space="0" w:color="auto"/>
            </w:tcBorders>
          </w:tcPr>
          <w:p w14:paraId="180D516A" w14:textId="145621EA" w:rsidR="00A53D79" w:rsidRPr="00A53D79" w:rsidRDefault="00A53D79" w:rsidP="0049258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SpinLock Cooperative</w:t>
            </w:r>
          </w:p>
        </w:tc>
      </w:tr>
      <w:tr w:rsidR="005009D7" w14:paraId="22EE1BAC" w14:textId="51F90AC6" w:rsidTr="00A53D7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69C87991" w14:textId="44A09170" w:rsidR="00A53D79" w:rsidRPr="00A53D79" w:rsidRDefault="00A53D79" w:rsidP="00A53D79">
            <w:pPr>
              <w:pStyle w:val="ListParagraph"/>
              <w:ind w:left="0"/>
              <w:jc w:val="center"/>
              <w:rPr>
                <w:rFonts w:ascii="Times New Roman" w:hAnsi="Times New Roman" w:cs="Times New Roman"/>
                <w:sz w:val="20"/>
                <w:szCs w:val="20"/>
              </w:rPr>
            </w:pPr>
            <w:r w:rsidRPr="00A53D79">
              <w:rPr>
                <w:rFonts w:ascii="Times New Roman" w:hAnsi="Times New Roman" w:cs="Times New Roman"/>
                <w:sz w:val="20"/>
                <w:szCs w:val="20"/>
              </w:rPr>
              <w:t>FIFO Size</w:t>
            </w:r>
          </w:p>
        </w:tc>
        <w:tc>
          <w:tcPr>
            <w:tcW w:w="0" w:type="auto"/>
            <w:tcBorders>
              <w:right w:val="single" w:sz="4" w:space="0" w:color="auto"/>
            </w:tcBorders>
          </w:tcPr>
          <w:p w14:paraId="4AEC9BB9" w14:textId="302F4055" w:rsidR="00A53D79" w:rsidRPr="00A53D79" w:rsidRDefault="00A53D79" w:rsidP="00A53D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53D79">
              <w:rPr>
                <w:rFonts w:ascii="Times New Roman" w:hAnsi="Times New Roman" w:cs="Times New Roman"/>
                <w:b/>
                <w:bCs/>
                <w:sz w:val="20"/>
                <w:szCs w:val="20"/>
              </w:rPr>
              <w:t>Tslice (ms)</w:t>
            </w:r>
          </w:p>
        </w:tc>
        <w:tc>
          <w:tcPr>
            <w:tcW w:w="0" w:type="auto"/>
            <w:tcBorders>
              <w:left w:val="single" w:sz="4" w:space="0" w:color="auto"/>
            </w:tcBorders>
          </w:tcPr>
          <w:p w14:paraId="721EDF32" w14:textId="01E0FECE" w:rsidR="00A53D79" w:rsidRPr="00A53D79" w:rsidRDefault="00A53D79" w:rsidP="00A53D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53D79">
              <w:rPr>
                <w:rFonts w:ascii="Times New Roman" w:hAnsi="Times New Roman" w:cs="Times New Roman"/>
                <w:b/>
                <w:bCs/>
                <w:sz w:val="20"/>
                <w:szCs w:val="20"/>
              </w:rPr>
              <w:t>Data Lost</w:t>
            </w:r>
          </w:p>
        </w:tc>
        <w:tc>
          <w:tcPr>
            <w:tcW w:w="0" w:type="auto"/>
          </w:tcPr>
          <w:p w14:paraId="25657CF3" w14:textId="75E6F7AF" w:rsidR="00A53D79" w:rsidRPr="00A53D79" w:rsidRDefault="00A53D79" w:rsidP="00A53D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53D79">
              <w:rPr>
                <w:rFonts w:ascii="Times New Roman" w:hAnsi="Times New Roman" w:cs="Times New Roman"/>
                <w:b/>
                <w:bCs/>
                <w:sz w:val="20"/>
                <w:szCs w:val="20"/>
              </w:rPr>
              <w:t>Jitter (us)</w:t>
            </w:r>
          </w:p>
        </w:tc>
        <w:tc>
          <w:tcPr>
            <w:tcW w:w="0" w:type="auto"/>
            <w:tcBorders>
              <w:right w:val="single" w:sz="4" w:space="0" w:color="auto"/>
            </w:tcBorders>
          </w:tcPr>
          <w:p w14:paraId="41772C73" w14:textId="429ED80E" w:rsidR="00A53D79" w:rsidRPr="00A53D79" w:rsidRDefault="00A53D79" w:rsidP="00A53D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53D79">
              <w:rPr>
                <w:rFonts w:ascii="Times New Roman" w:hAnsi="Times New Roman" w:cs="Times New Roman"/>
                <w:b/>
                <w:bCs/>
                <w:sz w:val="20"/>
                <w:szCs w:val="20"/>
              </w:rPr>
              <w:t>CPU Util</w:t>
            </w:r>
          </w:p>
        </w:tc>
        <w:tc>
          <w:tcPr>
            <w:tcW w:w="0" w:type="auto"/>
            <w:tcBorders>
              <w:left w:val="single" w:sz="4" w:space="0" w:color="auto"/>
            </w:tcBorders>
          </w:tcPr>
          <w:p w14:paraId="3FBDC2A7" w14:textId="0A8A5812" w:rsidR="00A53D79" w:rsidRPr="00A53D79" w:rsidRDefault="00A53D79" w:rsidP="00A53D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53D79">
              <w:rPr>
                <w:rFonts w:ascii="Times New Roman" w:hAnsi="Times New Roman" w:cs="Times New Roman"/>
                <w:b/>
                <w:bCs/>
                <w:sz w:val="20"/>
                <w:szCs w:val="20"/>
              </w:rPr>
              <w:t>Data Lost</w:t>
            </w:r>
          </w:p>
        </w:tc>
        <w:tc>
          <w:tcPr>
            <w:tcW w:w="0" w:type="auto"/>
          </w:tcPr>
          <w:p w14:paraId="37D97A26" w14:textId="78615EC3" w:rsidR="00A53D79" w:rsidRPr="00A53D79" w:rsidRDefault="00A53D79" w:rsidP="00A53D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53D79">
              <w:rPr>
                <w:rFonts w:ascii="Times New Roman" w:hAnsi="Times New Roman" w:cs="Times New Roman"/>
                <w:b/>
                <w:bCs/>
                <w:sz w:val="20"/>
                <w:szCs w:val="20"/>
              </w:rPr>
              <w:t>Jitter (us)</w:t>
            </w:r>
          </w:p>
        </w:tc>
        <w:tc>
          <w:tcPr>
            <w:tcW w:w="0" w:type="auto"/>
            <w:tcBorders>
              <w:right w:val="single" w:sz="4" w:space="0" w:color="auto"/>
            </w:tcBorders>
          </w:tcPr>
          <w:p w14:paraId="0271DB40" w14:textId="4A7D4FD5" w:rsidR="00A53D79" w:rsidRPr="00A53D79" w:rsidRDefault="00A53D79" w:rsidP="00A53D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53D79">
              <w:rPr>
                <w:rFonts w:ascii="Times New Roman" w:hAnsi="Times New Roman" w:cs="Times New Roman"/>
                <w:b/>
                <w:bCs/>
                <w:sz w:val="20"/>
                <w:szCs w:val="20"/>
              </w:rPr>
              <w:t>CPU Util</w:t>
            </w:r>
          </w:p>
        </w:tc>
        <w:tc>
          <w:tcPr>
            <w:tcW w:w="0" w:type="auto"/>
            <w:tcBorders>
              <w:left w:val="single" w:sz="4" w:space="0" w:color="auto"/>
            </w:tcBorders>
          </w:tcPr>
          <w:p w14:paraId="361AAB6B" w14:textId="699F3EEA" w:rsidR="00A53D79" w:rsidRPr="00A53D79" w:rsidRDefault="00A53D79" w:rsidP="00A53D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53D79">
              <w:rPr>
                <w:rFonts w:ascii="Times New Roman" w:hAnsi="Times New Roman" w:cs="Times New Roman"/>
                <w:b/>
                <w:bCs/>
                <w:sz w:val="20"/>
                <w:szCs w:val="20"/>
              </w:rPr>
              <w:t>Data Lost</w:t>
            </w:r>
          </w:p>
        </w:tc>
        <w:tc>
          <w:tcPr>
            <w:tcW w:w="0" w:type="auto"/>
          </w:tcPr>
          <w:p w14:paraId="16CDAF63" w14:textId="1D3D9963" w:rsidR="00A53D79" w:rsidRPr="00A53D79" w:rsidRDefault="00A53D79" w:rsidP="00A53D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53D79">
              <w:rPr>
                <w:rFonts w:ascii="Times New Roman" w:hAnsi="Times New Roman" w:cs="Times New Roman"/>
                <w:b/>
                <w:bCs/>
                <w:sz w:val="20"/>
                <w:szCs w:val="20"/>
              </w:rPr>
              <w:t>Jitter (us)</w:t>
            </w:r>
          </w:p>
        </w:tc>
        <w:tc>
          <w:tcPr>
            <w:tcW w:w="0" w:type="auto"/>
            <w:tcBorders>
              <w:right w:val="single" w:sz="4" w:space="0" w:color="auto"/>
            </w:tcBorders>
          </w:tcPr>
          <w:p w14:paraId="4CBEB304" w14:textId="5F322089" w:rsidR="00A53D79" w:rsidRPr="00A53D79" w:rsidRDefault="00A53D79" w:rsidP="00A53D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53D79">
              <w:rPr>
                <w:rFonts w:ascii="Times New Roman" w:hAnsi="Times New Roman" w:cs="Times New Roman"/>
                <w:b/>
                <w:bCs/>
                <w:sz w:val="20"/>
                <w:szCs w:val="20"/>
              </w:rPr>
              <w:t>CPU Util</w:t>
            </w:r>
          </w:p>
        </w:tc>
        <w:tc>
          <w:tcPr>
            <w:tcW w:w="0" w:type="auto"/>
            <w:tcBorders>
              <w:left w:val="single" w:sz="4" w:space="0" w:color="auto"/>
            </w:tcBorders>
          </w:tcPr>
          <w:p w14:paraId="01CC776D" w14:textId="27A87586" w:rsidR="00A53D79" w:rsidRPr="00A53D79" w:rsidRDefault="00A53D79" w:rsidP="00A53D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53D79">
              <w:rPr>
                <w:rFonts w:ascii="Times New Roman" w:hAnsi="Times New Roman" w:cs="Times New Roman"/>
                <w:b/>
                <w:bCs/>
                <w:sz w:val="20"/>
                <w:szCs w:val="20"/>
              </w:rPr>
              <w:t>Data Lost</w:t>
            </w:r>
          </w:p>
        </w:tc>
        <w:tc>
          <w:tcPr>
            <w:tcW w:w="0" w:type="auto"/>
          </w:tcPr>
          <w:p w14:paraId="05321846" w14:textId="04B163D5" w:rsidR="00A53D79" w:rsidRPr="00A53D79" w:rsidRDefault="00A53D79" w:rsidP="00A53D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53D79">
              <w:rPr>
                <w:rFonts w:ascii="Times New Roman" w:hAnsi="Times New Roman" w:cs="Times New Roman"/>
                <w:b/>
                <w:bCs/>
                <w:sz w:val="20"/>
                <w:szCs w:val="20"/>
              </w:rPr>
              <w:t>Jitter (us)</w:t>
            </w:r>
          </w:p>
        </w:tc>
        <w:tc>
          <w:tcPr>
            <w:tcW w:w="0" w:type="auto"/>
            <w:tcBorders>
              <w:right w:val="single" w:sz="4" w:space="0" w:color="auto"/>
            </w:tcBorders>
          </w:tcPr>
          <w:p w14:paraId="5A1F41C4" w14:textId="244FA72A" w:rsidR="00A53D79" w:rsidRPr="00A53D79" w:rsidRDefault="00A53D79" w:rsidP="00A53D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A53D79">
              <w:rPr>
                <w:rFonts w:ascii="Times New Roman" w:hAnsi="Times New Roman" w:cs="Times New Roman"/>
                <w:b/>
                <w:bCs/>
                <w:sz w:val="20"/>
                <w:szCs w:val="20"/>
              </w:rPr>
              <w:t>CPU Util</w:t>
            </w:r>
          </w:p>
        </w:tc>
      </w:tr>
      <w:tr w:rsidR="005009D7" w14:paraId="58914E68" w14:textId="7C2AF55C" w:rsidTr="00A53D79">
        <w:trPr>
          <w:trHeight w:val="3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single" w:sz="4" w:space="0" w:color="auto"/>
              <w:bottom w:val="single" w:sz="4" w:space="0" w:color="7F7F7F" w:themeColor="text1" w:themeTint="80"/>
            </w:tcBorders>
            <w:shd w:val="clear" w:color="auto" w:fill="F2F2F2" w:themeFill="background1" w:themeFillShade="F2"/>
            <w:vAlign w:val="center"/>
          </w:tcPr>
          <w:p w14:paraId="23A8558D" w14:textId="520F6BEF" w:rsidR="00A53D79" w:rsidRPr="00A53D79" w:rsidRDefault="00A53D79" w:rsidP="00A53D79">
            <w:pPr>
              <w:pStyle w:val="ListParagraph"/>
              <w:ind w:left="0"/>
              <w:jc w:val="center"/>
              <w:rPr>
                <w:rFonts w:ascii="Times New Roman" w:hAnsi="Times New Roman" w:cs="Times New Roman"/>
                <w:b w:val="0"/>
                <w:bCs w:val="0"/>
                <w:sz w:val="20"/>
                <w:szCs w:val="20"/>
              </w:rPr>
            </w:pPr>
            <w:r w:rsidRPr="00A53D79">
              <w:rPr>
                <w:rFonts w:ascii="Times New Roman" w:hAnsi="Times New Roman" w:cs="Times New Roman"/>
                <w:b w:val="0"/>
                <w:bCs w:val="0"/>
                <w:sz w:val="20"/>
                <w:szCs w:val="20"/>
              </w:rPr>
              <w:t>4</w:t>
            </w:r>
          </w:p>
        </w:tc>
        <w:tc>
          <w:tcPr>
            <w:tcW w:w="0" w:type="auto"/>
            <w:tcBorders>
              <w:top w:val="single" w:sz="4" w:space="0" w:color="7F7F7F" w:themeColor="text1" w:themeTint="80"/>
              <w:bottom w:val="single" w:sz="4" w:space="0" w:color="7F7F7F" w:themeColor="text1" w:themeTint="80"/>
              <w:right w:val="single" w:sz="4" w:space="0" w:color="auto"/>
            </w:tcBorders>
            <w:shd w:val="clear" w:color="auto" w:fill="F2F2F2" w:themeFill="background1" w:themeFillShade="F2"/>
            <w:vAlign w:val="center"/>
          </w:tcPr>
          <w:p w14:paraId="0BE6C151" w14:textId="39B08AE8" w:rsidR="00A53D79" w:rsidRPr="00A53D79" w:rsidRDefault="00A53D79" w:rsidP="00A53D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0" w:type="auto"/>
            <w:tcBorders>
              <w:top w:val="single" w:sz="4" w:space="0" w:color="7F7F7F" w:themeColor="text1" w:themeTint="80"/>
              <w:left w:val="single" w:sz="4" w:space="0" w:color="auto"/>
              <w:bottom w:val="single" w:sz="4" w:space="0" w:color="7F7F7F" w:themeColor="text1" w:themeTint="80"/>
            </w:tcBorders>
            <w:shd w:val="clear" w:color="auto" w:fill="F2F2F2" w:themeFill="background1" w:themeFillShade="F2"/>
            <w:vAlign w:val="center"/>
          </w:tcPr>
          <w:p w14:paraId="2E92F1A8" w14:textId="0307624F" w:rsidR="00A53D79" w:rsidRPr="00A53D79" w:rsidRDefault="00010D6A" w:rsidP="00A53D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1788</w:t>
            </w:r>
          </w:p>
        </w:tc>
        <w:tc>
          <w:tcPr>
            <w:tcW w:w="0" w:type="auto"/>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564D7A78" w14:textId="25746A78" w:rsidR="00A53D79" w:rsidRPr="00A53D79" w:rsidRDefault="00010D6A" w:rsidP="00A53D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w:t>
            </w:r>
          </w:p>
        </w:tc>
        <w:tc>
          <w:tcPr>
            <w:tcW w:w="0" w:type="auto"/>
            <w:tcBorders>
              <w:top w:val="single" w:sz="4" w:space="0" w:color="7F7F7F" w:themeColor="text1" w:themeTint="80"/>
              <w:bottom w:val="single" w:sz="4" w:space="0" w:color="7F7F7F" w:themeColor="text1" w:themeTint="80"/>
              <w:right w:val="single" w:sz="4" w:space="0" w:color="auto"/>
            </w:tcBorders>
            <w:shd w:val="clear" w:color="auto" w:fill="F2F2F2" w:themeFill="background1" w:themeFillShade="F2"/>
            <w:vAlign w:val="center"/>
          </w:tcPr>
          <w:p w14:paraId="75602F86" w14:textId="7819C031" w:rsidR="00A53D79" w:rsidRPr="00A53D79" w:rsidRDefault="00010D6A" w:rsidP="00A53D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33.08</w:t>
            </w:r>
          </w:p>
        </w:tc>
        <w:tc>
          <w:tcPr>
            <w:tcW w:w="0" w:type="auto"/>
            <w:tcBorders>
              <w:left w:val="single" w:sz="4" w:space="0" w:color="auto"/>
            </w:tcBorders>
            <w:shd w:val="clear" w:color="auto" w:fill="F2F2F2" w:themeFill="background1" w:themeFillShade="F2"/>
            <w:vAlign w:val="center"/>
          </w:tcPr>
          <w:p w14:paraId="7B4E2864" w14:textId="18228C42" w:rsidR="00A53D79" w:rsidRPr="00A53D79" w:rsidRDefault="00655B70" w:rsidP="00A53D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1788</w:t>
            </w:r>
          </w:p>
        </w:tc>
        <w:tc>
          <w:tcPr>
            <w:tcW w:w="0" w:type="auto"/>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1D7415DA" w14:textId="65840EA0" w:rsidR="00A53D79" w:rsidRPr="00A53D79" w:rsidRDefault="00655B70" w:rsidP="00A53D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w:t>
            </w:r>
          </w:p>
        </w:tc>
        <w:tc>
          <w:tcPr>
            <w:tcW w:w="0" w:type="auto"/>
            <w:tcBorders>
              <w:top w:val="single" w:sz="4" w:space="0" w:color="7F7F7F" w:themeColor="text1" w:themeTint="80"/>
              <w:bottom w:val="single" w:sz="4" w:space="0" w:color="7F7F7F" w:themeColor="text1" w:themeTint="80"/>
              <w:right w:val="single" w:sz="4" w:space="0" w:color="auto"/>
            </w:tcBorders>
            <w:shd w:val="clear" w:color="auto" w:fill="F2F2F2" w:themeFill="background1" w:themeFillShade="F2"/>
            <w:vAlign w:val="center"/>
          </w:tcPr>
          <w:p w14:paraId="21377BE7" w14:textId="3E724B29" w:rsidR="00A53D79" w:rsidRPr="00A53D79" w:rsidRDefault="00655B70" w:rsidP="00A53D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33.08</w:t>
            </w:r>
          </w:p>
        </w:tc>
        <w:tc>
          <w:tcPr>
            <w:tcW w:w="0" w:type="auto"/>
            <w:tcBorders>
              <w:left w:val="single" w:sz="4" w:space="0" w:color="auto"/>
            </w:tcBorders>
            <w:shd w:val="clear" w:color="auto" w:fill="F2F2F2" w:themeFill="background1" w:themeFillShade="F2"/>
            <w:vAlign w:val="center"/>
          </w:tcPr>
          <w:p w14:paraId="7DF159D4" w14:textId="496AC8A9" w:rsidR="00A53D79" w:rsidRPr="00A53D79" w:rsidRDefault="005009D7" w:rsidP="00A53D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2671</w:t>
            </w:r>
          </w:p>
        </w:tc>
        <w:tc>
          <w:tcPr>
            <w:tcW w:w="0" w:type="auto"/>
            <w:shd w:val="clear" w:color="auto" w:fill="F2F2F2" w:themeFill="background1" w:themeFillShade="F2"/>
            <w:vAlign w:val="center"/>
          </w:tcPr>
          <w:p w14:paraId="5C935351" w14:textId="5BDC9051" w:rsidR="00A53D79" w:rsidRPr="00A53D79" w:rsidRDefault="005009D7" w:rsidP="00A53D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25.3</w:t>
            </w:r>
          </w:p>
        </w:tc>
        <w:tc>
          <w:tcPr>
            <w:tcW w:w="0" w:type="auto"/>
            <w:tcBorders>
              <w:top w:val="single" w:sz="4" w:space="0" w:color="7F7F7F" w:themeColor="text1" w:themeTint="80"/>
              <w:bottom w:val="single" w:sz="4" w:space="0" w:color="7F7F7F" w:themeColor="text1" w:themeTint="80"/>
              <w:right w:val="single" w:sz="4" w:space="0" w:color="auto"/>
            </w:tcBorders>
            <w:shd w:val="clear" w:color="auto" w:fill="F2F2F2" w:themeFill="background1" w:themeFillShade="F2"/>
            <w:vAlign w:val="center"/>
          </w:tcPr>
          <w:p w14:paraId="08DFAA8C" w14:textId="664F949F" w:rsidR="00A53D79" w:rsidRPr="00A53D79" w:rsidRDefault="005009D7" w:rsidP="00A53D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p>
        </w:tc>
        <w:tc>
          <w:tcPr>
            <w:tcW w:w="0" w:type="auto"/>
            <w:tcBorders>
              <w:left w:val="single" w:sz="4" w:space="0" w:color="auto"/>
            </w:tcBorders>
            <w:shd w:val="clear" w:color="auto" w:fill="F2F2F2" w:themeFill="background1" w:themeFillShade="F2"/>
            <w:vAlign w:val="center"/>
          </w:tcPr>
          <w:p w14:paraId="6A36BFFF" w14:textId="6EE04AC0" w:rsidR="00A53D79" w:rsidRPr="00A53D79" w:rsidRDefault="005009D7" w:rsidP="00A53D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0" w:type="auto"/>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5AB4EA5E" w14:textId="06726D85" w:rsidR="00A53D79" w:rsidRPr="00A53D79" w:rsidRDefault="005009D7" w:rsidP="00A53D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28.0</w:t>
            </w:r>
          </w:p>
        </w:tc>
        <w:tc>
          <w:tcPr>
            <w:tcW w:w="0" w:type="auto"/>
            <w:tcBorders>
              <w:top w:val="single" w:sz="4" w:space="0" w:color="7F7F7F" w:themeColor="text1" w:themeTint="80"/>
              <w:bottom w:val="single" w:sz="4" w:space="0" w:color="7F7F7F" w:themeColor="text1" w:themeTint="80"/>
              <w:right w:val="single" w:sz="4" w:space="0" w:color="auto"/>
            </w:tcBorders>
            <w:shd w:val="clear" w:color="auto" w:fill="F2F2F2" w:themeFill="background1" w:themeFillShade="F2"/>
            <w:vAlign w:val="center"/>
          </w:tcPr>
          <w:p w14:paraId="1713BF9D" w14:textId="70C09B1D" w:rsidR="00A53D79" w:rsidRPr="00A53D79" w:rsidRDefault="005009D7" w:rsidP="00A53D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98.92</w:t>
            </w:r>
          </w:p>
        </w:tc>
      </w:tr>
      <w:tr w:rsidR="005009D7" w14:paraId="3135BA9C" w14:textId="6BAAA0CE" w:rsidTr="00A53D7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shd w:val="clear" w:color="auto" w:fill="FFFFFF" w:themeFill="background1"/>
            <w:vAlign w:val="center"/>
          </w:tcPr>
          <w:p w14:paraId="5979D8F3" w14:textId="58E81EEA" w:rsidR="005009D7" w:rsidRPr="00A53D79" w:rsidRDefault="005009D7" w:rsidP="005009D7">
            <w:pPr>
              <w:pStyle w:val="ListParagraph"/>
              <w:ind w:left="0"/>
              <w:jc w:val="center"/>
              <w:rPr>
                <w:rFonts w:ascii="Times New Roman" w:hAnsi="Times New Roman" w:cs="Times New Roman"/>
                <w:b w:val="0"/>
                <w:bCs w:val="0"/>
                <w:sz w:val="20"/>
                <w:szCs w:val="20"/>
              </w:rPr>
            </w:pPr>
            <w:r w:rsidRPr="00A53D79">
              <w:rPr>
                <w:rFonts w:ascii="Times New Roman" w:hAnsi="Times New Roman" w:cs="Times New Roman"/>
                <w:b w:val="0"/>
                <w:bCs w:val="0"/>
                <w:sz w:val="20"/>
                <w:szCs w:val="20"/>
              </w:rPr>
              <w:t>32</w:t>
            </w:r>
          </w:p>
        </w:tc>
        <w:tc>
          <w:tcPr>
            <w:tcW w:w="0" w:type="auto"/>
            <w:tcBorders>
              <w:right w:val="single" w:sz="4" w:space="0" w:color="auto"/>
            </w:tcBorders>
            <w:shd w:val="clear" w:color="auto" w:fill="FFFFFF" w:themeFill="background1"/>
            <w:vAlign w:val="center"/>
          </w:tcPr>
          <w:p w14:paraId="3284D512" w14:textId="44CDC2BE"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w:t>
            </w:r>
          </w:p>
        </w:tc>
        <w:tc>
          <w:tcPr>
            <w:tcW w:w="0" w:type="auto"/>
            <w:tcBorders>
              <w:left w:val="single" w:sz="4" w:space="0" w:color="auto"/>
            </w:tcBorders>
            <w:shd w:val="clear" w:color="auto" w:fill="FFFFFF" w:themeFill="background1"/>
            <w:vAlign w:val="center"/>
          </w:tcPr>
          <w:p w14:paraId="2CEED182" w14:textId="475FDB39"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0" w:type="auto"/>
            <w:shd w:val="clear" w:color="auto" w:fill="FFFFFF" w:themeFill="background1"/>
            <w:vAlign w:val="center"/>
          </w:tcPr>
          <w:p w14:paraId="60E82405" w14:textId="5A3C9243"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w:t>
            </w:r>
          </w:p>
        </w:tc>
        <w:tc>
          <w:tcPr>
            <w:tcW w:w="0" w:type="auto"/>
            <w:tcBorders>
              <w:right w:val="single" w:sz="4" w:space="0" w:color="auto"/>
            </w:tcBorders>
            <w:shd w:val="clear" w:color="auto" w:fill="FFFFFF" w:themeFill="background1"/>
            <w:vAlign w:val="center"/>
          </w:tcPr>
          <w:p w14:paraId="44BAABB5" w14:textId="30FD9D62"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40.3</w:t>
            </w:r>
          </w:p>
        </w:tc>
        <w:tc>
          <w:tcPr>
            <w:tcW w:w="0" w:type="auto"/>
            <w:tcBorders>
              <w:left w:val="single" w:sz="4" w:space="0" w:color="auto"/>
            </w:tcBorders>
            <w:shd w:val="clear" w:color="auto" w:fill="FFFFFF" w:themeFill="background1"/>
            <w:vAlign w:val="center"/>
          </w:tcPr>
          <w:p w14:paraId="794E137E" w14:textId="554FD5C9"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0" w:type="auto"/>
            <w:shd w:val="clear" w:color="auto" w:fill="FFFFFF" w:themeFill="background1"/>
            <w:vAlign w:val="center"/>
          </w:tcPr>
          <w:p w14:paraId="38A7F3B6" w14:textId="61219B94"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w:t>
            </w:r>
          </w:p>
        </w:tc>
        <w:tc>
          <w:tcPr>
            <w:tcW w:w="0" w:type="auto"/>
            <w:tcBorders>
              <w:right w:val="single" w:sz="4" w:space="0" w:color="auto"/>
            </w:tcBorders>
            <w:shd w:val="clear" w:color="auto" w:fill="FFFFFF" w:themeFill="background1"/>
            <w:vAlign w:val="center"/>
          </w:tcPr>
          <w:p w14:paraId="50A854C0" w14:textId="4E19F81A"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40.3</w:t>
            </w:r>
          </w:p>
        </w:tc>
        <w:tc>
          <w:tcPr>
            <w:tcW w:w="0" w:type="auto"/>
            <w:tcBorders>
              <w:left w:val="single" w:sz="4" w:space="0" w:color="auto"/>
            </w:tcBorders>
            <w:shd w:val="clear" w:color="auto" w:fill="FFFFFF" w:themeFill="background1"/>
            <w:vAlign w:val="center"/>
          </w:tcPr>
          <w:p w14:paraId="18D03C66" w14:textId="221E4F55"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559</w:t>
            </w:r>
          </w:p>
        </w:tc>
        <w:tc>
          <w:tcPr>
            <w:tcW w:w="0" w:type="auto"/>
            <w:shd w:val="clear" w:color="auto" w:fill="FFFFFF" w:themeFill="background1"/>
            <w:vAlign w:val="center"/>
          </w:tcPr>
          <w:p w14:paraId="0C5DF757" w14:textId="1627FCDF"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25,3</w:t>
            </w:r>
          </w:p>
        </w:tc>
        <w:tc>
          <w:tcPr>
            <w:tcW w:w="0" w:type="auto"/>
            <w:tcBorders>
              <w:right w:val="single" w:sz="4" w:space="0" w:color="auto"/>
            </w:tcBorders>
            <w:shd w:val="clear" w:color="auto" w:fill="FFFFFF" w:themeFill="background1"/>
            <w:vAlign w:val="center"/>
          </w:tcPr>
          <w:p w14:paraId="669B6A24" w14:textId="6606B086"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p>
        </w:tc>
        <w:tc>
          <w:tcPr>
            <w:tcW w:w="0" w:type="auto"/>
            <w:tcBorders>
              <w:left w:val="single" w:sz="4" w:space="0" w:color="auto"/>
            </w:tcBorders>
            <w:shd w:val="clear" w:color="auto" w:fill="FFFFFF" w:themeFill="background1"/>
            <w:vAlign w:val="center"/>
          </w:tcPr>
          <w:p w14:paraId="66776E09" w14:textId="4A24AB7D"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0" w:type="auto"/>
            <w:shd w:val="clear" w:color="auto" w:fill="FFFFFF" w:themeFill="background1"/>
            <w:vAlign w:val="center"/>
          </w:tcPr>
          <w:p w14:paraId="5403B468" w14:textId="1D0E5CB5"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28.1</w:t>
            </w:r>
          </w:p>
        </w:tc>
        <w:tc>
          <w:tcPr>
            <w:tcW w:w="0" w:type="auto"/>
            <w:tcBorders>
              <w:right w:val="single" w:sz="4" w:space="0" w:color="auto"/>
            </w:tcBorders>
            <w:shd w:val="clear" w:color="auto" w:fill="FFFFFF" w:themeFill="background1"/>
            <w:vAlign w:val="center"/>
          </w:tcPr>
          <w:p w14:paraId="0BE7F693" w14:textId="3903FBBA"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98.92</w:t>
            </w:r>
          </w:p>
        </w:tc>
      </w:tr>
      <w:tr w:rsidR="005009D7" w14:paraId="656EF9C0" w14:textId="5CEB2311" w:rsidTr="00A53D79">
        <w:trPr>
          <w:trHeight w:val="3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single" w:sz="4" w:space="0" w:color="auto"/>
              <w:bottom w:val="single" w:sz="4" w:space="0" w:color="7F7F7F" w:themeColor="text1" w:themeTint="80"/>
            </w:tcBorders>
            <w:shd w:val="clear" w:color="auto" w:fill="F2F2F2" w:themeFill="background1" w:themeFillShade="F2"/>
            <w:vAlign w:val="center"/>
          </w:tcPr>
          <w:p w14:paraId="7544CD42" w14:textId="26D3A536" w:rsidR="005009D7" w:rsidRPr="00A53D79" w:rsidRDefault="005009D7" w:rsidP="005009D7">
            <w:pPr>
              <w:pStyle w:val="ListParagraph"/>
              <w:ind w:left="0"/>
              <w:jc w:val="center"/>
              <w:rPr>
                <w:rFonts w:ascii="Times New Roman" w:hAnsi="Times New Roman" w:cs="Times New Roman"/>
                <w:b w:val="0"/>
                <w:bCs w:val="0"/>
                <w:sz w:val="20"/>
                <w:szCs w:val="20"/>
              </w:rPr>
            </w:pPr>
            <w:r w:rsidRPr="00A53D79">
              <w:rPr>
                <w:rFonts w:ascii="Times New Roman" w:hAnsi="Times New Roman" w:cs="Times New Roman"/>
                <w:b w:val="0"/>
                <w:bCs w:val="0"/>
                <w:sz w:val="20"/>
                <w:szCs w:val="20"/>
              </w:rPr>
              <w:t>32</w:t>
            </w:r>
          </w:p>
        </w:tc>
        <w:tc>
          <w:tcPr>
            <w:tcW w:w="0" w:type="auto"/>
            <w:tcBorders>
              <w:top w:val="single" w:sz="4" w:space="0" w:color="7F7F7F" w:themeColor="text1" w:themeTint="80"/>
              <w:bottom w:val="single" w:sz="4" w:space="0" w:color="7F7F7F" w:themeColor="text1" w:themeTint="80"/>
              <w:right w:val="single" w:sz="4" w:space="0" w:color="auto"/>
            </w:tcBorders>
            <w:shd w:val="clear" w:color="auto" w:fill="F2F2F2" w:themeFill="background1" w:themeFillShade="F2"/>
            <w:vAlign w:val="center"/>
          </w:tcPr>
          <w:p w14:paraId="6B834DF7" w14:textId="24B4D269" w:rsidR="005009D7" w:rsidRPr="00A53D79" w:rsidRDefault="005009D7" w:rsidP="005009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w:t>
            </w:r>
          </w:p>
        </w:tc>
        <w:tc>
          <w:tcPr>
            <w:tcW w:w="0" w:type="auto"/>
            <w:tcBorders>
              <w:top w:val="single" w:sz="4" w:space="0" w:color="7F7F7F" w:themeColor="text1" w:themeTint="80"/>
              <w:left w:val="single" w:sz="4" w:space="0" w:color="auto"/>
              <w:bottom w:val="single" w:sz="4" w:space="0" w:color="7F7F7F" w:themeColor="text1" w:themeTint="80"/>
            </w:tcBorders>
            <w:shd w:val="clear" w:color="auto" w:fill="F2F2F2" w:themeFill="background1" w:themeFillShade="F2"/>
            <w:vAlign w:val="center"/>
          </w:tcPr>
          <w:p w14:paraId="2752F9A3" w14:textId="050D49BE" w:rsidR="005009D7" w:rsidRPr="00A53D79" w:rsidRDefault="005009D7" w:rsidP="005009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0" w:type="auto"/>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353FB443" w14:textId="043875D6" w:rsidR="005009D7" w:rsidRPr="00A53D79" w:rsidRDefault="005009D7" w:rsidP="005009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14.5</w:t>
            </w:r>
          </w:p>
        </w:tc>
        <w:tc>
          <w:tcPr>
            <w:tcW w:w="0" w:type="auto"/>
            <w:tcBorders>
              <w:top w:val="single" w:sz="4" w:space="0" w:color="7F7F7F" w:themeColor="text1" w:themeTint="80"/>
              <w:bottom w:val="single" w:sz="4" w:space="0" w:color="7F7F7F" w:themeColor="text1" w:themeTint="80"/>
              <w:right w:val="single" w:sz="4" w:space="0" w:color="auto"/>
            </w:tcBorders>
            <w:shd w:val="clear" w:color="auto" w:fill="F2F2F2" w:themeFill="background1" w:themeFillShade="F2"/>
            <w:vAlign w:val="center"/>
          </w:tcPr>
          <w:p w14:paraId="67F34435" w14:textId="3AE8C04C" w:rsidR="005009D7" w:rsidRPr="00A53D79" w:rsidRDefault="005009D7" w:rsidP="005009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41.65</w:t>
            </w:r>
          </w:p>
        </w:tc>
        <w:tc>
          <w:tcPr>
            <w:tcW w:w="0" w:type="auto"/>
            <w:tcBorders>
              <w:left w:val="single" w:sz="4" w:space="0" w:color="auto"/>
            </w:tcBorders>
            <w:shd w:val="clear" w:color="auto" w:fill="F2F2F2" w:themeFill="background1" w:themeFillShade="F2"/>
            <w:vAlign w:val="center"/>
          </w:tcPr>
          <w:p w14:paraId="3F982682" w14:textId="72C95FC6" w:rsidR="005009D7" w:rsidRPr="00A53D79" w:rsidRDefault="005009D7" w:rsidP="005009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0" w:type="auto"/>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35EE27CE" w14:textId="572F4176" w:rsidR="005009D7" w:rsidRPr="00A53D79" w:rsidRDefault="005009D7" w:rsidP="005009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14.5</w:t>
            </w:r>
          </w:p>
        </w:tc>
        <w:tc>
          <w:tcPr>
            <w:tcW w:w="0" w:type="auto"/>
            <w:tcBorders>
              <w:top w:val="single" w:sz="4" w:space="0" w:color="7F7F7F" w:themeColor="text1" w:themeTint="80"/>
              <w:bottom w:val="single" w:sz="4" w:space="0" w:color="7F7F7F" w:themeColor="text1" w:themeTint="80"/>
              <w:right w:val="single" w:sz="4" w:space="0" w:color="auto"/>
            </w:tcBorders>
            <w:shd w:val="clear" w:color="auto" w:fill="F2F2F2" w:themeFill="background1" w:themeFillShade="F2"/>
            <w:vAlign w:val="center"/>
          </w:tcPr>
          <w:p w14:paraId="6ED334F6" w14:textId="14BF81FE" w:rsidR="005009D7" w:rsidRPr="00A53D79" w:rsidRDefault="005009D7" w:rsidP="005009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41.65</w:t>
            </w:r>
          </w:p>
        </w:tc>
        <w:tc>
          <w:tcPr>
            <w:tcW w:w="0" w:type="auto"/>
            <w:tcBorders>
              <w:left w:val="single" w:sz="4" w:space="0" w:color="auto"/>
            </w:tcBorders>
            <w:shd w:val="clear" w:color="auto" w:fill="F2F2F2" w:themeFill="background1" w:themeFillShade="F2"/>
            <w:vAlign w:val="center"/>
          </w:tcPr>
          <w:p w14:paraId="1ACED4EE" w14:textId="0617ADB5" w:rsidR="005009D7" w:rsidRPr="00A53D79" w:rsidRDefault="005009D7" w:rsidP="005009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348</w:t>
            </w:r>
          </w:p>
        </w:tc>
        <w:tc>
          <w:tcPr>
            <w:tcW w:w="0" w:type="auto"/>
            <w:shd w:val="clear" w:color="auto" w:fill="F2F2F2" w:themeFill="background1" w:themeFillShade="F2"/>
            <w:vAlign w:val="center"/>
          </w:tcPr>
          <w:p w14:paraId="24CA4198" w14:textId="240AFB4C" w:rsidR="005009D7" w:rsidRPr="00A53D79" w:rsidRDefault="005009D7" w:rsidP="005009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24.9</w:t>
            </w:r>
          </w:p>
        </w:tc>
        <w:tc>
          <w:tcPr>
            <w:tcW w:w="0" w:type="auto"/>
            <w:tcBorders>
              <w:top w:val="single" w:sz="4" w:space="0" w:color="7F7F7F" w:themeColor="text1" w:themeTint="80"/>
              <w:bottom w:val="single" w:sz="4" w:space="0" w:color="7F7F7F" w:themeColor="text1" w:themeTint="80"/>
              <w:right w:val="single" w:sz="4" w:space="0" w:color="auto"/>
            </w:tcBorders>
            <w:shd w:val="clear" w:color="auto" w:fill="F2F2F2" w:themeFill="background1" w:themeFillShade="F2"/>
            <w:vAlign w:val="center"/>
          </w:tcPr>
          <w:p w14:paraId="0D9F7742" w14:textId="4215D94D" w:rsidR="005009D7" w:rsidRPr="00A53D79" w:rsidRDefault="005009D7" w:rsidP="005009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99.99</w:t>
            </w:r>
          </w:p>
        </w:tc>
        <w:tc>
          <w:tcPr>
            <w:tcW w:w="0" w:type="auto"/>
            <w:tcBorders>
              <w:left w:val="single" w:sz="4" w:space="0" w:color="auto"/>
            </w:tcBorders>
            <w:shd w:val="clear" w:color="auto" w:fill="F2F2F2" w:themeFill="background1" w:themeFillShade="F2"/>
            <w:vAlign w:val="center"/>
          </w:tcPr>
          <w:p w14:paraId="40983CE0" w14:textId="7BD3B24C" w:rsidR="005009D7" w:rsidRPr="00A53D79" w:rsidRDefault="005009D7" w:rsidP="005009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0" w:type="auto"/>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2D127D2D" w14:textId="4B0746DF" w:rsidR="005009D7" w:rsidRPr="00A53D79" w:rsidRDefault="005009D7" w:rsidP="005009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26.3</w:t>
            </w:r>
          </w:p>
        </w:tc>
        <w:tc>
          <w:tcPr>
            <w:tcW w:w="0" w:type="auto"/>
            <w:tcBorders>
              <w:top w:val="single" w:sz="4" w:space="0" w:color="7F7F7F" w:themeColor="text1" w:themeTint="80"/>
              <w:bottom w:val="single" w:sz="4" w:space="0" w:color="7F7F7F" w:themeColor="text1" w:themeTint="80"/>
              <w:right w:val="single" w:sz="4" w:space="0" w:color="auto"/>
            </w:tcBorders>
            <w:shd w:val="clear" w:color="auto" w:fill="F2F2F2" w:themeFill="background1" w:themeFillShade="F2"/>
            <w:vAlign w:val="center"/>
          </w:tcPr>
          <w:p w14:paraId="43AD2FD2" w14:textId="68DCD1C7" w:rsidR="005009D7" w:rsidRPr="00A53D79" w:rsidRDefault="005009D7" w:rsidP="005009D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98.97</w:t>
            </w:r>
          </w:p>
        </w:tc>
      </w:tr>
      <w:tr w:rsidR="005009D7" w14:paraId="161ADEAE" w14:textId="77777777" w:rsidTr="00A53D7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shd w:val="clear" w:color="auto" w:fill="FFFFFF" w:themeFill="background1"/>
            <w:vAlign w:val="center"/>
          </w:tcPr>
          <w:p w14:paraId="1A4681A0" w14:textId="0D0CA8B3" w:rsidR="005009D7" w:rsidRPr="00A53D79" w:rsidRDefault="005009D7" w:rsidP="005009D7">
            <w:pPr>
              <w:pStyle w:val="ListParagraph"/>
              <w:ind w:left="0"/>
              <w:jc w:val="center"/>
              <w:rPr>
                <w:rFonts w:ascii="Times New Roman" w:hAnsi="Times New Roman" w:cs="Times New Roman"/>
                <w:b w:val="0"/>
                <w:bCs w:val="0"/>
                <w:sz w:val="20"/>
                <w:szCs w:val="20"/>
              </w:rPr>
            </w:pPr>
            <w:r w:rsidRPr="00A53D79">
              <w:rPr>
                <w:rFonts w:ascii="Times New Roman" w:hAnsi="Times New Roman" w:cs="Times New Roman"/>
                <w:b w:val="0"/>
                <w:bCs w:val="0"/>
                <w:sz w:val="20"/>
                <w:szCs w:val="20"/>
              </w:rPr>
              <w:t>32</w:t>
            </w:r>
          </w:p>
        </w:tc>
        <w:tc>
          <w:tcPr>
            <w:tcW w:w="0" w:type="auto"/>
            <w:tcBorders>
              <w:right w:val="single" w:sz="4" w:space="0" w:color="auto"/>
            </w:tcBorders>
            <w:shd w:val="clear" w:color="auto" w:fill="FFFFFF" w:themeFill="background1"/>
            <w:vAlign w:val="center"/>
          </w:tcPr>
          <w:p w14:paraId="1DE79F82" w14:textId="2D462B4E"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0" w:type="auto"/>
            <w:tcBorders>
              <w:left w:val="single" w:sz="4" w:space="0" w:color="auto"/>
            </w:tcBorders>
            <w:shd w:val="clear" w:color="auto" w:fill="FFFFFF" w:themeFill="background1"/>
            <w:vAlign w:val="center"/>
          </w:tcPr>
          <w:p w14:paraId="59DF0389" w14:textId="2713AB0D"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0" w:type="auto"/>
            <w:shd w:val="clear" w:color="auto" w:fill="FFFFFF" w:themeFill="background1"/>
            <w:vAlign w:val="center"/>
          </w:tcPr>
          <w:p w14:paraId="5B977948" w14:textId="7B0A6E76"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15.9</w:t>
            </w:r>
          </w:p>
        </w:tc>
        <w:tc>
          <w:tcPr>
            <w:tcW w:w="0" w:type="auto"/>
            <w:tcBorders>
              <w:right w:val="single" w:sz="4" w:space="0" w:color="auto"/>
            </w:tcBorders>
            <w:shd w:val="clear" w:color="auto" w:fill="FFFFFF" w:themeFill="background1"/>
            <w:vAlign w:val="center"/>
          </w:tcPr>
          <w:p w14:paraId="5D14A92E" w14:textId="070D5F74"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40.29</w:t>
            </w:r>
          </w:p>
        </w:tc>
        <w:tc>
          <w:tcPr>
            <w:tcW w:w="0" w:type="auto"/>
            <w:tcBorders>
              <w:left w:val="single" w:sz="4" w:space="0" w:color="auto"/>
            </w:tcBorders>
            <w:shd w:val="clear" w:color="auto" w:fill="FFFFFF" w:themeFill="background1"/>
            <w:vAlign w:val="center"/>
          </w:tcPr>
          <w:p w14:paraId="7CAB245F" w14:textId="326C3461"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0" w:type="auto"/>
            <w:shd w:val="clear" w:color="auto" w:fill="FFFFFF" w:themeFill="background1"/>
            <w:vAlign w:val="center"/>
          </w:tcPr>
          <w:p w14:paraId="4C9F4879" w14:textId="68579A88"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15.9</w:t>
            </w:r>
          </w:p>
        </w:tc>
        <w:tc>
          <w:tcPr>
            <w:tcW w:w="0" w:type="auto"/>
            <w:tcBorders>
              <w:right w:val="single" w:sz="4" w:space="0" w:color="auto"/>
            </w:tcBorders>
            <w:shd w:val="clear" w:color="auto" w:fill="FFFFFF" w:themeFill="background1"/>
            <w:vAlign w:val="center"/>
          </w:tcPr>
          <w:p w14:paraId="15AC1C75" w14:textId="4A65AF75"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40.29</w:t>
            </w:r>
          </w:p>
        </w:tc>
        <w:tc>
          <w:tcPr>
            <w:tcW w:w="0" w:type="auto"/>
            <w:tcBorders>
              <w:left w:val="single" w:sz="4" w:space="0" w:color="auto"/>
            </w:tcBorders>
            <w:shd w:val="clear" w:color="auto" w:fill="FFFFFF" w:themeFill="background1"/>
            <w:vAlign w:val="center"/>
          </w:tcPr>
          <w:p w14:paraId="06CC6775" w14:textId="059C5A92" w:rsidR="005009D7" w:rsidRPr="00A53D79" w:rsidRDefault="00CE0001"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545</w:t>
            </w:r>
          </w:p>
        </w:tc>
        <w:tc>
          <w:tcPr>
            <w:tcW w:w="0" w:type="auto"/>
            <w:shd w:val="clear" w:color="auto" w:fill="FFFFFF" w:themeFill="background1"/>
            <w:vAlign w:val="center"/>
          </w:tcPr>
          <w:p w14:paraId="6AA9BAC2" w14:textId="2D7892E8" w:rsidR="005009D7" w:rsidRPr="00A53D79" w:rsidRDefault="00CE0001"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25.3</w:t>
            </w:r>
          </w:p>
        </w:tc>
        <w:tc>
          <w:tcPr>
            <w:tcW w:w="0" w:type="auto"/>
            <w:tcBorders>
              <w:right w:val="single" w:sz="4" w:space="0" w:color="auto"/>
            </w:tcBorders>
            <w:shd w:val="clear" w:color="auto" w:fill="FFFFFF" w:themeFill="background1"/>
            <w:vAlign w:val="center"/>
          </w:tcPr>
          <w:p w14:paraId="0C6E9AB8" w14:textId="5C735E30"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100</w:t>
            </w:r>
          </w:p>
        </w:tc>
        <w:tc>
          <w:tcPr>
            <w:tcW w:w="0" w:type="auto"/>
            <w:tcBorders>
              <w:left w:val="single" w:sz="4" w:space="0" w:color="auto"/>
            </w:tcBorders>
            <w:shd w:val="clear" w:color="auto" w:fill="FFFFFF" w:themeFill="background1"/>
            <w:vAlign w:val="center"/>
          </w:tcPr>
          <w:p w14:paraId="0A322A16" w14:textId="036C104A"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p>
        </w:tc>
        <w:tc>
          <w:tcPr>
            <w:tcW w:w="0" w:type="auto"/>
            <w:shd w:val="clear" w:color="auto" w:fill="FFFFFF" w:themeFill="background1"/>
            <w:vAlign w:val="center"/>
          </w:tcPr>
          <w:p w14:paraId="41854C08" w14:textId="7136BEE9"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27.8</w:t>
            </w:r>
          </w:p>
        </w:tc>
        <w:tc>
          <w:tcPr>
            <w:tcW w:w="0" w:type="auto"/>
            <w:tcBorders>
              <w:right w:val="single" w:sz="4" w:space="0" w:color="auto"/>
            </w:tcBorders>
            <w:shd w:val="clear" w:color="auto" w:fill="FFFFFF" w:themeFill="background1"/>
            <w:vAlign w:val="center"/>
          </w:tcPr>
          <w:p w14:paraId="31C2B808" w14:textId="7A68BCDF" w:rsidR="005009D7" w:rsidRPr="00A53D79" w:rsidRDefault="005009D7" w:rsidP="005009D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98.93</w:t>
            </w:r>
          </w:p>
        </w:tc>
      </w:tr>
    </w:tbl>
    <w:p w14:paraId="7FB8FF33" w14:textId="20588385" w:rsidR="00492588" w:rsidRDefault="00655B70" w:rsidP="00655B70">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Table 1. System Profiling</w:t>
      </w:r>
    </w:p>
    <w:p w14:paraId="4D82A2FB" w14:textId="66B1D78B" w:rsidR="00655B70" w:rsidRPr="00655B70" w:rsidRDefault="00655B70" w:rsidP="00655B70">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Note: Blocking RR/Priority are equivalent in my implementation for realmain, as periodic threads are triggered in the order they are added (which is also their priority order).</w:t>
      </w:r>
    </w:p>
    <w:p w14:paraId="1DC05710" w14:textId="77777777" w:rsidR="00492588" w:rsidRDefault="00492588" w:rsidP="008C1A13">
      <w:pPr>
        <w:pStyle w:val="ListParagraph"/>
        <w:ind w:left="360"/>
        <w:rPr>
          <w:rFonts w:ascii="Times New Roman" w:hAnsi="Times New Roman" w:cs="Times New Roman"/>
          <w:b/>
          <w:bCs/>
          <w:sz w:val="24"/>
          <w:szCs w:val="24"/>
        </w:rPr>
      </w:pPr>
    </w:p>
    <w:p w14:paraId="34F0BCB5" w14:textId="19C3FD68" w:rsidR="008C1A13" w:rsidRPr="008C1A13" w:rsidRDefault="007C2ADF" w:rsidP="008C1A13">
      <w:pPr>
        <w:pStyle w:val="ListParagraph"/>
        <w:numPr>
          <w:ilvl w:val="0"/>
          <w:numId w:val="3"/>
        </w:numPr>
        <w:rPr>
          <w:rFonts w:ascii="Times New Roman" w:hAnsi="Times New Roman" w:cs="Times New Roman"/>
          <w:b/>
          <w:bCs/>
          <w:sz w:val="24"/>
          <w:szCs w:val="24"/>
        </w:rPr>
      </w:pPr>
      <w:r w:rsidRPr="008C1A13">
        <w:rPr>
          <w:rFonts w:ascii="Times New Roman" w:hAnsi="Times New Roman" w:cs="Times New Roman"/>
          <w:b/>
          <w:bCs/>
          <w:sz w:val="24"/>
          <w:szCs w:val="24"/>
        </w:rPr>
        <w:t>ANALYSIS AND DISCUSSION</w:t>
      </w:r>
    </w:p>
    <w:p w14:paraId="76121DEF" w14:textId="3307A44D" w:rsidR="008C1A13" w:rsidRDefault="008E7948" w:rsidP="008E7948">
      <w:pPr>
        <w:pStyle w:val="ListParagraph"/>
        <w:numPr>
          <w:ilvl w:val="0"/>
          <w:numId w:val="7"/>
        </w:numPr>
        <w:rPr>
          <w:rFonts w:ascii="Times New Roman" w:hAnsi="Times New Roman" w:cs="Times New Roman"/>
          <w:i/>
          <w:iCs/>
          <w:sz w:val="24"/>
          <w:szCs w:val="24"/>
        </w:rPr>
      </w:pPr>
      <w:r w:rsidRPr="008E7948">
        <w:rPr>
          <w:rFonts w:ascii="Times New Roman" w:hAnsi="Times New Roman" w:cs="Times New Roman"/>
          <w:i/>
          <w:iCs/>
          <w:sz w:val="24"/>
          <w:szCs w:val="24"/>
        </w:rPr>
        <w:t xml:space="preserve">How would your implementation of </w:t>
      </w:r>
      <w:r w:rsidRPr="00DC6004">
        <w:rPr>
          <w:rFonts w:ascii="Consolas" w:hAnsi="Consolas" w:cs="Times New Roman"/>
          <w:sz w:val="24"/>
          <w:szCs w:val="24"/>
        </w:rPr>
        <w:t>OS_AddPeriodicThread</w:t>
      </w:r>
      <w:r w:rsidRPr="008E7948">
        <w:rPr>
          <w:rFonts w:ascii="Times New Roman" w:hAnsi="Times New Roman" w:cs="Times New Roman"/>
          <w:i/>
          <w:iCs/>
          <w:sz w:val="24"/>
          <w:szCs w:val="24"/>
        </w:rPr>
        <w:t xml:space="preserve"> be different if there were 10 background</w:t>
      </w:r>
      <w:r>
        <w:rPr>
          <w:rFonts w:ascii="Times New Roman" w:hAnsi="Times New Roman" w:cs="Times New Roman"/>
          <w:i/>
          <w:iCs/>
          <w:sz w:val="24"/>
          <w:szCs w:val="24"/>
        </w:rPr>
        <w:t xml:space="preserve"> </w:t>
      </w:r>
      <w:r w:rsidRPr="008E7948">
        <w:rPr>
          <w:rFonts w:ascii="Times New Roman" w:hAnsi="Times New Roman" w:cs="Times New Roman"/>
          <w:i/>
          <w:iCs/>
          <w:sz w:val="24"/>
          <w:szCs w:val="24"/>
        </w:rPr>
        <w:t>threads?</w:t>
      </w:r>
    </w:p>
    <w:p w14:paraId="6A87B163" w14:textId="08CB59FF" w:rsidR="008E7948" w:rsidRPr="008E7948" w:rsidRDefault="00DC6004" w:rsidP="008E7948">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My implementation wouldn’t change (outside of increasing a macro in a header file). The timer interrupt repeatedly executes as a one-shot timer with a period based on which task needs to execute soonest, allowing for multiple tasks to be scheduled simultaneously with priority, and maintaining priority for switch tasks and periodic tasks. (i.e. a switch task with a priority of 2 will always execute after a periodic task with priority 1 regardless of the priority of interrupts in the NVIC)</w:t>
      </w:r>
    </w:p>
    <w:p w14:paraId="1D3762D7" w14:textId="1BEC875F" w:rsidR="008E7948" w:rsidRDefault="008E7948" w:rsidP="008E7948">
      <w:pPr>
        <w:pStyle w:val="ListParagraph"/>
        <w:numPr>
          <w:ilvl w:val="0"/>
          <w:numId w:val="7"/>
        </w:numPr>
        <w:rPr>
          <w:rFonts w:ascii="Times New Roman" w:hAnsi="Times New Roman" w:cs="Times New Roman"/>
          <w:i/>
          <w:iCs/>
          <w:sz w:val="24"/>
          <w:szCs w:val="24"/>
        </w:rPr>
      </w:pPr>
      <w:r w:rsidRPr="008E7948">
        <w:rPr>
          <w:rFonts w:ascii="Times New Roman" w:hAnsi="Times New Roman" w:cs="Times New Roman"/>
          <w:i/>
          <w:iCs/>
          <w:sz w:val="24"/>
          <w:szCs w:val="24"/>
        </w:rPr>
        <w:t>How would your implementation of blocking semaphores be different if there were 100 foreground threads?</w:t>
      </w:r>
    </w:p>
    <w:p w14:paraId="3539C754" w14:textId="3FB62772" w:rsidR="00DC6004" w:rsidRPr="00DC6004" w:rsidRDefault="00DC6004" w:rsidP="00DC600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My implementation wouldn’t change. Assuming all the threads and their stacks fit in memory, my implementation can operate on an arbitrary number of threads. When a thread is blocked, it consumes exactly the same amount of memory as when it is scheduled, the only difference is whether the scheduler or the blocking resource is holding the TCB entry.</w:t>
      </w:r>
    </w:p>
    <w:p w14:paraId="1F506CB3" w14:textId="3A0F1640" w:rsidR="008E7948" w:rsidRDefault="008E7948" w:rsidP="008E7948">
      <w:pPr>
        <w:pStyle w:val="ListParagraph"/>
        <w:numPr>
          <w:ilvl w:val="0"/>
          <w:numId w:val="7"/>
        </w:numPr>
        <w:rPr>
          <w:rFonts w:ascii="Times New Roman" w:hAnsi="Times New Roman" w:cs="Times New Roman"/>
          <w:i/>
          <w:iCs/>
          <w:sz w:val="24"/>
          <w:szCs w:val="24"/>
        </w:rPr>
      </w:pPr>
      <w:r w:rsidRPr="008E7948">
        <w:rPr>
          <w:rFonts w:ascii="Times New Roman" w:hAnsi="Times New Roman" w:cs="Times New Roman"/>
          <w:i/>
          <w:iCs/>
          <w:sz w:val="24"/>
          <w:szCs w:val="24"/>
        </w:rPr>
        <w:t>How would your implementation of the priority scheduler be different if there were 100 foreground threads?</w:t>
      </w:r>
    </w:p>
    <w:p w14:paraId="1C7AD867" w14:textId="0D0880D8" w:rsidR="00DC6004" w:rsidRDefault="00DC6004" w:rsidP="00DC600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lastRenderedPageBreak/>
        <w:t>My implementation wouldn’t change. Assuming all the threads and their stacks fit in memory, my implementation can operate on an arbitrary number of threads (with a fixed resolution of priority levels) as it is based on linked list pointers in the TCB structure.</w:t>
      </w:r>
    </w:p>
    <w:p w14:paraId="663F6320" w14:textId="0F0A064F" w:rsidR="008E7948" w:rsidRDefault="008E7948" w:rsidP="008E7948">
      <w:pPr>
        <w:pStyle w:val="ListParagraph"/>
        <w:numPr>
          <w:ilvl w:val="0"/>
          <w:numId w:val="7"/>
        </w:numPr>
        <w:rPr>
          <w:rFonts w:ascii="Times New Roman" w:hAnsi="Times New Roman" w:cs="Times New Roman"/>
          <w:i/>
          <w:iCs/>
          <w:sz w:val="24"/>
          <w:szCs w:val="24"/>
        </w:rPr>
      </w:pPr>
      <w:r w:rsidRPr="008E7948">
        <w:rPr>
          <w:rFonts w:ascii="Times New Roman" w:hAnsi="Times New Roman" w:cs="Times New Roman"/>
          <w:i/>
          <w:iCs/>
          <w:sz w:val="24"/>
          <w:szCs w:val="24"/>
        </w:rPr>
        <w:t>What happens to your OS if all the threads are blocked? If your OS would crash, describe exactly what the</w:t>
      </w:r>
      <w:r>
        <w:rPr>
          <w:rFonts w:ascii="Times New Roman" w:hAnsi="Times New Roman" w:cs="Times New Roman"/>
          <w:i/>
          <w:iCs/>
          <w:sz w:val="24"/>
          <w:szCs w:val="24"/>
        </w:rPr>
        <w:t xml:space="preserve"> </w:t>
      </w:r>
      <w:r w:rsidRPr="008E7948">
        <w:rPr>
          <w:rFonts w:ascii="Times New Roman" w:hAnsi="Times New Roman" w:cs="Times New Roman"/>
          <w:i/>
          <w:iCs/>
          <w:sz w:val="24"/>
          <w:szCs w:val="24"/>
        </w:rPr>
        <w:t>OS does? What happens to your OS if all the threads are sleeping? If your OS would crash, describe exactly</w:t>
      </w:r>
      <w:r>
        <w:rPr>
          <w:rFonts w:ascii="Times New Roman" w:hAnsi="Times New Roman" w:cs="Times New Roman"/>
          <w:i/>
          <w:iCs/>
          <w:sz w:val="24"/>
          <w:szCs w:val="24"/>
        </w:rPr>
        <w:t xml:space="preserve"> </w:t>
      </w:r>
      <w:r w:rsidRPr="008E7948">
        <w:rPr>
          <w:rFonts w:ascii="Times New Roman" w:hAnsi="Times New Roman" w:cs="Times New Roman"/>
          <w:i/>
          <w:iCs/>
          <w:sz w:val="24"/>
          <w:szCs w:val="24"/>
        </w:rPr>
        <w:t>what the OS does? If you answered crash to either or both, explain how you might change your OS to prevent</w:t>
      </w:r>
      <w:r>
        <w:rPr>
          <w:rFonts w:ascii="Times New Roman" w:hAnsi="Times New Roman" w:cs="Times New Roman"/>
          <w:i/>
          <w:iCs/>
          <w:sz w:val="24"/>
          <w:szCs w:val="24"/>
        </w:rPr>
        <w:t xml:space="preserve"> </w:t>
      </w:r>
      <w:r w:rsidRPr="008E7948">
        <w:rPr>
          <w:rFonts w:ascii="Times New Roman" w:hAnsi="Times New Roman" w:cs="Times New Roman"/>
          <w:i/>
          <w:iCs/>
          <w:sz w:val="24"/>
          <w:szCs w:val="24"/>
        </w:rPr>
        <w:t>the crash.</w:t>
      </w:r>
    </w:p>
    <w:p w14:paraId="784DF628" w14:textId="3C703B57" w:rsidR="00DC6004" w:rsidRDefault="00DC6004" w:rsidP="00DC600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All threads being blocked is equivalent to all threads sleeping for my RTOS. In both of these cases, there are no threads added to the scheduler. The scheduler would therefore be unable to select a thread to schedule and would select a backup OS thread to run, which in this case is an infinite loop but could in principle be changed to some crash handling code (for instance if no threads are sleeping and all threads are blocked, logs could be dumped) or be changed to a thread which is actively scheduled with other threads and never returns (such as the interpreter).</w:t>
      </w:r>
    </w:p>
    <w:p w14:paraId="0C489C01" w14:textId="0EAC1568" w:rsidR="008E7948" w:rsidRDefault="008E7948" w:rsidP="008E7948">
      <w:pPr>
        <w:pStyle w:val="ListParagraph"/>
        <w:numPr>
          <w:ilvl w:val="0"/>
          <w:numId w:val="7"/>
        </w:numPr>
        <w:rPr>
          <w:rFonts w:ascii="Times New Roman" w:hAnsi="Times New Roman" w:cs="Times New Roman"/>
          <w:i/>
          <w:iCs/>
          <w:sz w:val="24"/>
          <w:szCs w:val="24"/>
        </w:rPr>
      </w:pPr>
      <w:r w:rsidRPr="008E7948">
        <w:rPr>
          <w:noProof/>
        </w:rPr>
        <mc:AlternateContent>
          <mc:Choice Requires="wps">
            <w:drawing>
              <wp:anchor distT="45720" distB="45720" distL="114300" distR="114300" simplePos="0" relativeHeight="251659264" behindDoc="0" locked="0" layoutInCell="1" allowOverlap="1" wp14:anchorId="49B1D4B1" wp14:editId="3BF08374">
                <wp:simplePos x="0" y="0"/>
                <wp:positionH relativeFrom="margin">
                  <wp:align>center</wp:align>
                </wp:positionH>
                <wp:positionV relativeFrom="paragraph">
                  <wp:posOffset>412750</wp:posOffset>
                </wp:positionV>
                <wp:extent cx="3067050" cy="1404620"/>
                <wp:effectExtent l="0" t="0" r="19050" b="120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solidFill>
                            <a:srgbClr val="000000"/>
                          </a:solidFill>
                          <a:miter lim="800000"/>
                          <a:headEnd/>
                          <a:tailEnd/>
                        </a:ln>
                      </wps:spPr>
                      <wps:txbx>
                        <w:txbxContent>
                          <w:p w14:paraId="5548DB40" w14:textId="227AC2D4" w:rsidR="008E7948" w:rsidRPr="008E7948" w:rsidRDefault="008E7948" w:rsidP="008E7948">
                            <w:pPr>
                              <w:spacing w:after="80"/>
                              <w:ind w:left="360"/>
                              <w:rPr>
                                <w:rFonts w:ascii="Consolas" w:hAnsi="Consolas" w:cs="Times New Roman"/>
                                <w:b/>
                                <w:bCs/>
                                <w:sz w:val="24"/>
                                <w:szCs w:val="24"/>
                              </w:rPr>
                            </w:pPr>
                            <w:r w:rsidRPr="008E7948">
                              <w:rPr>
                                <w:rFonts w:ascii="Consolas" w:hAnsi="Consolas" w:cs="Times New Roman"/>
                                <w:b/>
                                <w:bCs/>
                                <w:sz w:val="24"/>
                                <w:szCs w:val="24"/>
                              </w:rPr>
                              <w:t>void BadThread(void){ int i;</w:t>
                            </w:r>
                          </w:p>
                          <w:p w14:paraId="67101810" w14:textId="77777777" w:rsidR="008E7948" w:rsidRPr="008E7948" w:rsidRDefault="008E7948" w:rsidP="008E7948">
                            <w:pPr>
                              <w:spacing w:after="80"/>
                              <w:ind w:left="360" w:firstLine="360"/>
                              <w:rPr>
                                <w:rFonts w:ascii="Consolas" w:hAnsi="Consolas" w:cs="Times New Roman"/>
                                <w:b/>
                                <w:bCs/>
                                <w:sz w:val="24"/>
                                <w:szCs w:val="24"/>
                              </w:rPr>
                            </w:pPr>
                            <w:r w:rsidRPr="008E7948">
                              <w:rPr>
                                <w:rFonts w:ascii="Consolas" w:hAnsi="Consolas" w:cs="Times New Roman"/>
                                <w:b/>
                                <w:bCs/>
                                <w:sz w:val="24"/>
                                <w:szCs w:val="24"/>
                              </w:rPr>
                              <w:t>for(i=0; i&lt;100; i++){};</w:t>
                            </w:r>
                          </w:p>
                          <w:p w14:paraId="6F781AA4" w14:textId="77777777" w:rsidR="008E7948" w:rsidRPr="008E7948" w:rsidRDefault="008E7948" w:rsidP="008E7948">
                            <w:pPr>
                              <w:spacing w:after="80"/>
                              <w:ind w:left="360" w:firstLine="360"/>
                              <w:rPr>
                                <w:rFonts w:ascii="Consolas" w:hAnsi="Consolas" w:cs="Times New Roman"/>
                                <w:b/>
                                <w:bCs/>
                                <w:sz w:val="24"/>
                                <w:szCs w:val="24"/>
                              </w:rPr>
                            </w:pPr>
                            <w:r w:rsidRPr="008E7948">
                              <w:rPr>
                                <w:rFonts w:ascii="Consolas" w:hAnsi="Consolas" w:cs="Times New Roman"/>
                                <w:b/>
                                <w:bCs/>
                                <w:sz w:val="24"/>
                                <w:szCs w:val="24"/>
                              </w:rPr>
                              <w:t>return;</w:t>
                            </w:r>
                          </w:p>
                          <w:p w14:paraId="7FE1852A" w14:textId="79A7FDBC" w:rsidR="008E7948" w:rsidRPr="008E7948" w:rsidRDefault="008E7948" w:rsidP="008E7948">
                            <w:pPr>
                              <w:spacing w:after="80"/>
                              <w:ind w:left="360"/>
                              <w:rPr>
                                <w:rFonts w:ascii="Consolas" w:hAnsi="Consolas" w:cs="Times New Roman"/>
                                <w:b/>
                                <w:bCs/>
                                <w:sz w:val="24"/>
                                <w:szCs w:val="24"/>
                              </w:rPr>
                            </w:pPr>
                            <w:r w:rsidRPr="008E7948">
                              <w:rPr>
                                <w:rFonts w:ascii="Consolas" w:hAnsi="Consolas" w:cs="Times New Roman"/>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B1D4B1" id="_x0000_t202" coordsize="21600,21600" o:spt="202" path="m,l,21600r21600,l21600,xe">
                <v:stroke joinstyle="miter"/>
                <v:path gradientshapeok="t" o:connecttype="rect"/>
              </v:shapetype>
              <v:shape id="Text Box 2" o:spid="_x0000_s1026" type="#_x0000_t202" style="position:absolute;left:0;text-align:left;margin-left:0;margin-top:32.5pt;width:241.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LPEQIAACA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">
                <v:textbox style="mso-fit-shape-to-text:t">
                  <w:txbxContent>
                    <w:p w14:paraId="5548DB40" w14:textId="227AC2D4" w:rsidR="008E7948" w:rsidRPr="008E7948" w:rsidRDefault="008E7948" w:rsidP="008E7948">
                      <w:pPr>
                        <w:spacing w:after="80"/>
                        <w:ind w:left="360"/>
                        <w:rPr>
                          <w:rFonts w:ascii="Consolas" w:hAnsi="Consolas" w:cs="Times New Roman"/>
                          <w:b/>
                          <w:bCs/>
                          <w:sz w:val="24"/>
                          <w:szCs w:val="24"/>
                        </w:rPr>
                      </w:pPr>
                      <w:r w:rsidRPr="008E7948">
                        <w:rPr>
                          <w:rFonts w:ascii="Consolas" w:hAnsi="Consolas" w:cs="Times New Roman"/>
                          <w:b/>
                          <w:bCs/>
                          <w:sz w:val="24"/>
                          <w:szCs w:val="24"/>
                        </w:rPr>
                        <w:t>void BadThread(void){ int i;</w:t>
                      </w:r>
                    </w:p>
                    <w:p w14:paraId="67101810" w14:textId="77777777" w:rsidR="008E7948" w:rsidRPr="008E7948" w:rsidRDefault="008E7948" w:rsidP="008E7948">
                      <w:pPr>
                        <w:spacing w:after="80"/>
                        <w:ind w:left="360" w:firstLine="360"/>
                        <w:rPr>
                          <w:rFonts w:ascii="Consolas" w:hAnsi="Consolas" w:cs="Times New Roman"/>
                          <w:b/>
                          <w:bCs/>
                          <w:sz w:val="24"/>
                          <w:szCs w:val="24"/>
                        </w:rPr>
                      </w:pPr>
                      <w:r w:rsidRPr="008E7948">
                        <w:rPr>
                          <w:rFonts w:ascii="Consolas" w:hAnsi="Consolas" w:cs="Times New Roman"/>
                          <w:b/>
                          <w:bCs/>
                          <w:sz w:val="24"/>
                          <w:szCs w:val="24"/>
                        </w:rPr>
                        <w:t>for(i=0; i&lt;100; i++){};</w:t>
                      </w:r>
                    </w:p>
                    <w:p w14:paraId="6F781AA4" w14:textId="77777777" w:rsidR="008E7948" w:rsidRPr="008E7948" w:rsidRDefault="008E7948" w:rsidP="008E7948">
                      <w:pPr>
                        <w:spacing w:after="80"/>
                        <w:ind w:left="360" w:firstLine="360"/>
                        <w:rPr>
                          <w:rFonts w:ascii="Consolas" w:hAnsi="Consolas" w:cs="Times New Roman"/>
                          <w:b/>
                          <w:bCs/>
                          <w:sz w:val="24"/>
                          <w:szCs w:val="24"/>
                        </w:rPr>
                      </w:pPr>
                      <w:r w:rsidRPr="008E7948">
                        <w:rPr>
                          <w:rFonts w:ascii="Consolas" w:hAnsi="Consolas" w:cs="Times New Roman"/>
                          <w:b/>
                          <w:bCs/>
                          <w:sz w:val="24"/>
                          <w:szCs w:val="24"/>
                        </w:rPr>
                        <w:t>return;</w:t>
                      </w:r>
                    </w:p>
                    <w:p w14:paraId="7FE1852A" w14:textId="79A7FDBC" w:rsidR="008E7948" w:rsidRPr="008E7948" w:rsidRDefault="008E7948" w:rsidP="008E7948">
                      <w:pPr>
                        <w:spacing w:after="80"/>
                        <w:ind w:left="360"/>
                        <w:rPr>
                          <w:rFonts w:ascii="Consolas" w:hAnsi="Consolas" w:cs="Times New Roman"/>
                          <w:b/>
                          <w:bCs/>
                          <w:sz w:val="24"/>
                          <w:szCs w:val="24"/>
                        </w:rPr>
                      </w:pPr>
                      <w:r w:rsidRPr="008E7948">
                        <w:rPr>
                          <w:rFonts w:ascii="Consolas" w:hAnsi="Consolas" w:cs="Times New Roman"/>
                          <w:b/>
                          <w:bCs/>
                          <w:sz w:val="24"/>
                          <w:szCs w:val="24"/>
                        </w:rPr>
                        <w:t>}</w:t>
                      </w:r>
                    </w:p>
                  </w:txbxContent>
                </v:textbox>
                <w10:wrap type="topAndBottom" anchorx="margin"/>
              </v:shape>
            </w:pict>
          </mc:Fallback>
        </mc:AlternateContent>
      </w:r>
      <w:r w:rsidRPr="008E7948">
        <w:rPr>
          <w:rFonts w:ascii="Times New Roman" w:hAnsi="Times New Roman" w:cs="Times New Roman"/>
          <w:i/>
          <w:iCs/>
          <w:sz w:val="24"/>
          <w:szCs w:val="24"/>
        </w:rPr>
        <w:t>What happens to your OS if one of the foreground threads returns? E.g., what if you added this foreground</w:t>
      </w:r>
      <w:r>
        <w:rPr>
          <w:rFonts w:ascii="Times New Roman" w:hAnsi="Times New Roman" w:cs="Times New Roman"/>
          <w:i/>
          <w:iCs/>
          <w:sz w:val="24"/>
          <w:szCs w:val="24"/>
        </w:rPr>
        <w:t xml:space="preserve"> </w:t>
      </w:r>
    </w:p>
    <w:p w14:paraId="5E97DDBA" w14:textId="14D6C764" w:rsidR="008E7948" w:rsidRDefault="008E7948" w:rsidP="008E7948">
      <w:pPr>
        <w:ind w:left="720"/>
        <w:rPr>
          <w:rFonts w:ascii="Times New Roman" w:hAnsi="Times New Roman" w:cs="Times New Roman"/>
          <w:i/>
          <w:iCs/>
          <w:sz w:val="24"/>
          <w:szCs w:val="24"/>
        </w:rPr>
      </w:pPr>
      <w:r w:rsidRPr="008E7948">
        <w:rPr>
          <w:rFonts w:ascii="Times New Roman" w:hAnsi="Times New Roman" w:cs="Times New Roman"/>
          <w:i/>
          <w:iCs/>
          <w:sz w:val="24"/>
          <w:szCs w:val="24"/>
        </w:rPr>
        <w:t>What should your OS have done in this case? Do not implement it, rather, with one sentence, say what the OS should have done?</w:t>
      </w:r>
    </w:p>
    <w:p w14:paraId="7CE4B1E9" w14:textId="39055C0E" w:rsidR="00DC6004" w:rsidRPr="00DC6004" w:rsidRDefault="00DC6004" w:rsidP="00DC600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My OS would not crash. When setting up the stack, foreground threads have the LR set to point to OS_KILL</w:t>
      </w:r>
      <w:r w:rsidR="00BA0FD4">
        <w:rPr>
          <w:rFonts w:ascii="Times New Roman" w:hAnsi="Times New Roman" w:cs="Times New Roman"/>
          <w:sz w:val="24"/>
          <w:szCs w:val="24"/>
        </w:rPr>
        <w:t>, meaning that they will automatically die when they return. Background threads have a special version of OS kill which does not return the TCB to the inactive pool so that it is permanently allocated for the background task even when it is not running.</w:t>
      </w:r>
    </w:p>
    <w:p w14:paraId="039ACC54" w14:textId="35946BF0" w:rsidR="008E7948" w:rsidRDefault="008E7948" w:rsidP="008E7948">
      <w:pPr>
        <w:pStyle w:val="ListParagraph"/>
        <w:numPr>
          <w:ilvl w:val="0"/>
          <w:numId w:val="7"/>
        </w:numPr>
        <w:rPr>
          <w:rFonts w:ascii="Times New Roman" w:hAnsi="Times New Roman" w:cs="Times New Roman"/>
          <w:i/>
          <w:iCs/>
          <w:sz w:val="24"/>
          <w:szCs w:val="24"/>
        </w:rPr>
      </w:pPr>
      <w:r w:rsidRPr="008E7948">
        <w:rPr>
          <w:rFonts w:ascii="Times New Roman" w:hAnsi="Times New Roman" w:cs="Times New Roman"/>
          <w:i/>
          <w:iCs/>
          <w:sz w:val="24"/>
          <w:szCs w:val="24"/>
        </w:rPr>
        <w:t>What are the advantages of spinlock semaphores over blocking semaphores? What are the advantages of</w:t>
      </w:r>
      <w:r>
        <w:rPr>
          <w:rFonts w:ascii="Times New Roman" w:hAnsi="Times New Roman" w:cs="Times New Roman"/>
          <w:i/>
          <w:iCs/>
          <w:sz w:val="24"/>
          <w:szCs w:val="24"/>
        </w:rPr>
        <w:t xml:space="preserve"> </w:t>
      </w:r>
      <w:r w:rsidRPr="008E7948">
        <w:rPr>
          <w:rFonts w:ascii="Times New Roman" w:hAnsi="Times New Roman" w:cs="Times New Roman"/>
          <w:i/>
          <w:iCs/>
          <w:sz w:val="24"/>
          <w:szCs w:val="24"/>
        </w:rPr>
        <w:t>blocking semaphores over spinlock?</w:t>
      </w:r>
    </w:p>
    <w:p w14:paraId="0463CA84" w14:textId="252E2653" w:rsidR="00BA0FD4" w:rsidRDefault="00BA0FD4" w:rsidP="00BA0FD4">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Spinlock semaphores are easy to implement. Blocking semaphores allow for priority and improved CPU utilization when properly linked with the scheduler, at the cost of a more complex system which could be harder to debug.</w:t>
      </w:r>
    </w:p>
    <w:p w14:paraId="34DDE823" w14:textId="28DC0F81" w:rsidR="008E7948" w:rsidRDefault="008E7948" w:rsidP="00DC6004">
      <w:pPr>
        <w:pStyle w:val="ListParagraph"/>
        <w:numPr>
          <w:ilvl w:val="0"/>
          <w:numId w:val="7"/>
        </w:numPr>
        <w:rPr>
          <w:rFonts w:ascii="Times New Roman" w:hAnsi="Times New Roman" w:cs="Times New Roman"/>
          <w:i/>
          <w:iCs/>
          <w:sz w:val="24"/>
          <w:szCs w:val="24"/>
        </w:rPr>
      </w:pPr>
      <w:r w:rsidRPr="008E7948">
        <w:rPr>
          <w:rFonts w:ascii="Times New Roman" w:hAnsi="Times New Roman" w:cs="Times New Roman"/>
          <w:i/>
          <w:iCs/>
          <w:sz w:val="24"/>
          <w:szCs w:val="24"/>
        </w:rPr>
        <w:t>Consider the case where thread T1 interrupts thread T2, and we are attempting to verify that the system has</w:t>
      </w:r>
      <w:r>
        <w:rPr>
          <w:rFonts w:ascii="Times New Roman" w:hAnsi="Times New Roman" w:cs="Times New Roman"/>
          <w:i/>
          <w:iCs/>
          <w:sz w:val="24"/>
          <w:szCs w:val="24"/>
        </w:rPr>
        <w:t xml:space="preserve"> </w:t>
      </w:r>
      <w:r w:rsidRPr="008E7948">
        <w:rPr>
          <w:rFonts w:ascii="Times New Roman" w:hAnsi="Times New Roman" w:cs="Times New Roman"/>
          <w:i/>
          <w:iCs/>
          <w:sz w:val="24"/>
          <w:szCs w:val="24"/>
        </w:rPr>
        <w:t xml:space="preserve">no critical sections. Assume that T2 has </w:t>
      </w:r>
      <w:r w:rsidRPr="008E7948">
        <w:rPr>
          <w:rFonts w:ascii="Times New Roman" w:hAnsi="Times New Roman" w:cs="Times New Roman"/>
          <w:b/>
          <w:bCs/>
          <w:sz w:val="24"/>
          <w:szCs w:val="24"/>
        </w:rPr>
        <w:t>n</w:t>
      </w:r>
      <w:r w:rsidRPr="008E7948">
        <w:rPr>
          <w:rFonts w:ascii="Times New Roman" w:hAnsi="Times New Roman" w:cs="Times New Roman"/>
          <w:i/>
          <w:iCs/>
          <w:sz w:val="24"/>
          <w:szCs w:val="24"/>
        </w:rPr>
        <w:t xml:space="preserve"> interruptible locations (between instructions). The location where</w:t>
      </w:r>
      <w:r w:rsidR="00DC6004">
        <w:rPr>
          <w:rFonts w:ascii="Times New Roman" w:hAnsi="Times New Roman" w:cs="Times New Roman"/>
          <w:i/>
          <w:iCs/>
          <w:sz w:val="24"/>
          <w:szCs w:val="24"/>
        </w:rPr>
        <w:t xml:space="preserve"> </w:t>
      </w:r>
      <w:r w:rsidRPr="00DC6004">
        <w:rPr>
          <w:rFonts w:ascii="Times New Roman" w:hAnsi="Times New Roman" w:cs="Times New Roman"/>
          <w:i/>
          <w:iCs/>
          <w:sz w:val="24"/>
          <w:szCs w:val="24"/>
        </w:rPr>
        <w:t>T2 gets interrupted is random and each location is equally likely to be interrupted (in other words, interrupt</w:t>
      </w:r>
      <w:r w:rsidR="00DC6004">
        <w:rPr>
          <w:rFonts w:ascii="Times New Roman" w:hAnsi="Times New Roman" w:cs="Times New Roman"/>
          <w:i/>
          <w:iCs/>
          <w:sz w:val="24"/>
          <w:szCs w:val="24"/>
        </w:rPr>
        <w:t xml:space="preserve"> </w:t>
      </w:r>
      <w:r w:rsidRPr="00DC6004">
        <w:rPr>
          <w:rFonts w:ascii="Times New Roman" w:hAnsi="Times New Roman" w:cs="Times New Roman"/>
          <w:i/>
          <w:iCs/>
          <w:sz w:val="24"/>
          <w:szCs w:val="24"/>
        </w:rPr>
        <w:t>locations are uniformly distributed). Let</w:t>
      </w:r>
      <w:r w:rsidRPr="00DC6004">
        <w:rPr>
          <w:rFonts w:ascii="Times New Roman" w:hAnsi="Times New Roman" w:cs="Times New Roman"/>
          <w:b/>
          <w:bCs/>
          <w:sz w:val="24"/>
          <w:szCs w:val="24"/>
        </w:rPr>
        <w:t xml:space="preserve"> k</w:t>
      </w:r>
      <w:r w:rsidRPr="00DC6004">
        <w:rPr>
          <w:rFonts w:ascii="Times New Roman" w:hAnsi="Times New Roman" w:cs="Times New Roman"/>
          <w:i/>
          <w:iCs/>
          <w:sz w:val="24"/>
          <w:szCs w:val="24"/>
        </w:rPr>
        <w:t xml:space="preserve"> be the number of times T1 interrupts T2. What is the </w:t>
      </w:r>
      <w:r w:rsidRPr="00DC6004">
        <w:rPr>
          <w:rFonts w:ascii="Times New Roman" w:hAnsi="Times New Roman" w:cs="Times New Roman"/>
          <w:i/>
          <w:iCs/>
          <w:sz w:val="24"/>
          <w:szCs w:val="24"/>
        </w:rPr>
        <w:lastRenderedPageBreak/>
        <w:t>probability</w:t>
      </w:r>
      <w:r w:rsidR="00DC6004">
        <w:rPr>
          <w:rFonts w:ascii="Times New Roman" w:hAnsi="Times New Roman" w:cs="Times New Roman"/>
          <w:i/>
          <w:iCs/>
          <w:sz w:val="24"/>
          <w:szCs w:val="24"/>
        </w:rPr>
        <w:t xml:space="preserve"> </w:t>
      </w:r>
      <w:r w:rsidRPr="00DC6004">
        <w:rPr>
          <w:rFonts w:ascii="Times New Roman" w:hAnsi="Times New Roman" w:cs="Times New Roman"/>
          <w:i/>
          <w:iCs/>
          <w:sz w:val="24"/>
          <w:szCs w:val="24"/>
        </w:rPr>
        <w:t>that one specific location in T2 was never interrupted? Bonus question (extra credit): what is the probability</w:t>
      </w:r>
      <w:r w:rsidR="00DC6004">
        <w:rPr>
          <w:rFonts w:ascii="Times New Roman" w:hAnsi="Times New Roman" w:cs="Times New Roman"/>
          <w:i/>
          <w:iCs/>
          <w:sz w:val="24"/>
          <w:szCs w:val="24"/>
        </w:rPr>
        <w:t xml:space="preserve"> </w:t>
      </w:r>
      <w:r w:rsidRPr="00DC6004">
        <w:rPr>
          <w:rFonts w:ascii="Times New Roman" w:hAnsi="Times New Roman" w:cs="Times New Roman"/>
          <w:i/>
          <w:iCs/>
          <w:sz w:val="24"/>
          <w:szCs w:val="24"/>
        </w:rPr>
        <w:t>that all locations were interrupted at least once?</w:t>
      </w:r>
    </w:p>
    <w:p w14:paraId="7DF9B815" w14:textId="702629EB" w:rsidR="00BA0FD4" w:rsidRPr="00BA0FD4" w:rsidRDefault="00BA0FD4" w:rsidP="00BA0FD4">
      <w:pPr>
        <w:pStyle w:val="ListParagraph"/>
        <w:numPr>
          <w:ilvl w:val="1"/>
          <w:numId w:val="7"/>
        </w:numPr>
        <w:rPr>
          <w:rFonts w:ascii="Times New Roman" w:hAnsi="Times New Roman" w:cs="Times New Roman"/>
          <w:i/>
          <w:iCs/>
          <w:sz w:val="24"/>
          <w:szCs w:val="24"/>
        </w:rPr>
      </w:pPr>
      <m:oMath>
        <m:r>
          <m:rPr>
            <m:nor/>
          </m:rPr>
          <w:rPr>
            <w:rFonts w:ascii="Cambria Math" w:hAnsi="Cambria Math" w:cs="Times New Roman"/>
            <w:iCs/>
            <w:sz w:val="24"/>
            <w:szCs w:val="24"/>
          </w:rPr>
          <m:t>P</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nor/>
                  </m:rPr>
                  <w:rPr>
                    <w:rFonts w:ascii="Cambria Math" w:hAnsi="Cambria Math" w:cs="Times New Roman"/>
                    <w:iCs/>
                    <w:sz w:val="24"/>
                    <w:szCs w:val="24"/>
                  </w:rPr>
                  <m:t>Loc</m:t>
                </m:r>
              </m:e>
              <m:sub>
                <m:r>
                  <m:rPr>
                    <m:nor/>
                  </m:rPr>
                  <w:rPr>
                    <w:rFonts w:ascii="Cambria Math" w:hAnsi="Cambria Math" w:cs="Times New Roman"/>
                    <w:iCs/>
                    <w:sz w:val="24"/>
                    <w:szCs w:val="24"/>
                  </w:rPr>
                  <m:t>i</m:t>
                </m:r>
              </m:sub>
            </m:sSub>
            <m:r>
              <m:rPr>
                <m:nor/>
              </m:rPr>
              <w:rPr>
                <w:rFonts w:ascii="Cambria Math" w:hAnsi="Cambria Math" w:cs="Times New Roman"/>
                <w:iCs/>
                <w:sz w:val="24"/>
                <w:szCs w:val="24"/>
              </w:rPr>
              <m:t xml:space="preserve"> never interrupted</m:t>
            </m:r>
          </m:e>
        </m:d>
        <m:r>
          <m:rPr>
            <m:nor/>
          </m:rPr>
          <w:rPr>
            <w:rFonts w:ascii="Cambria Math" w:hAnsi="Cambria Math" w:cs="Times New Roman"/>
            <w:iCs/>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(1-</m:t>
            </m:r>
            <m:f>
              <m:fPr>
                <m:ctrlPr>
                  <w:rPr>
                    <w:rFonts w:ascii="Cambria Math" w:hAnsi="Cambria Math" w:cs="Times New Roman"/>
                    <w:iCs/>
                    <w:sz w:val="24"/>
                    <w:szCs w:val="24"/>
                  </w:rPr>
                </m:ctrlPr>
              </m:fPr>
              <m:num>
                <m:r>
                  <m:rPr>
                    <m:nor/>
                  </m:rPr>
                  <w:rPr>
                    <w:rFonts w:ascii="Cambria Math" w:hAnsi="Cambria Math" w:cs="Times New Roman"/>
                    <w:iCs/>
                    <w:sz w:val="24"/>
                    <w:szCs w:val="24"/>
                  </w:rPr>
                  <m:t>1</m:t>
                </m:r>
                <m:ctrlPr>
                  <w:rPr>
                    <w:rFonts w:ascii="Cambria Math" w:hAnsi="Cambria Math" w:cs="Times New Roman"/>
                    <w:i/>
                    <w:iCs/>
                    <w:sz w:val="24"/>
                    <w:szCs w:val="24"/>
                  </w:rPr>
                </m:ctrlPr>
              </m:num>
              <m:den>
                <m:r>
                  <m:rPr>
                    <m:nor/>
                  </m:rPr>
                  <w:rPr>
                    <w:rFonts w:ascii="Cambria Math" w:hAnsi="Cambria Math" w:cs="Times New Roman"/>
                    <w:iCs/>
                    <w:sz w:val="24"/>
                    <w:szCs w:val="24"/>
                  </w:rPr>
                  <m:t>n</m:t>
                </m:r>
                <m:ctrlPr>
                  <w:rPr>
                    <w:rFonts w:ascii="Cambria Math" w:hAnsi="Cambria Math" w:cs="Times New Roman"/>
                    <w:i/>
                    <w:iCs/>
                    <w:sz w:val="24"/>
                    <w:szCs w:val="24"/>
                  </w:rPr>
                </m:ctrlPr>
              </m:den>
            </m:f>
            <m:r>
              <w:rPr>
                <w:rFonts w:ascii="Cambria Math" w:hAnsi="Cambria Math" w:cs="Times New Roman"/>
                <w:sz w:val="24"/>
                <w:szCs w:val="24"/>
              </w:rPr>
              <m:t>)</m:t>
            </m:r>
          </m:e>
          <m:sup>
            <m:r>
              <m:rPr>
                <m:nor/>
              </m:rPr>
              <w:rPr>
                <w:rFonts w:ascii="Cambria Math" w:hAnsi="Cambria Math" w:cs="Times New Roman"/>
                <w:iCs/>
                <w:sz w:val="24"/>
                <w:szCs w:val="24"/>
              </w:rPr>
              <m:t>k</m:t>
            </m:r>
          </m:sup>
        </m:sSup>
      </m:oMath>
    </w:p>
    <w:p w14:paraId="000B1931" w14:textId="195D5AC3" w:rsidR="00BA0FD4" w:rsidRDefault="00E04324" w:rsidP="00BA0FD4">
      <w:pPr>
        <w:pStyle w:val="ListParagraph"/>
        <w:numPr>
          <w:ilvl w:val="1"/>
          <w:numId w:val="7"/>
        </w:numPr>
        <w:rPr>
          <w:rFonts w:ascii="Times New Roman" w:hAnsi="Times New Roman" w:cs="Times New Roman"/>
          <w:i/>
          <w:iCs/>
          <w:sz w:val="24"/>
          <w:szCs w:val="24"/>
        </w:rPr>
      </w:pPr>
      <m:oMath>
        <m:r>
          <m:rPr>
            <m:sty m:val="p"/>
          </m:rPr>
          <w:rPr>
            <w:rFonts w:ascii="Cambria Math" w:hAnsi="Cambria Math" w:cs="Times New Roman"/>
            <w:sz w:val="24"/>
            <w:szCs w:val="24"/>
          </w:rPr>
          <m:t>P</m:t>
        </m:r>
        <m:d>
          <m:dPr>
            <m:ctrlPr>
              <w:rPr>
                <w:rFonts w:ascii="Cambria Math" w:hAnsi="Cambria Math" w:cs="Times New Roman"/>
                <w:i/>
                <w:iCs/>
                <w:sz w:val="24"/>
                <w:szCs w:val="24"/>
              </w:rPr>
            </m:ctrlPr>
          </m:dPr>
          <m:e>
            <m:r>
              <m:rPr>
                <m:nor/>
              </m:rPr>
              <w:rPr>
                <w:rFonts w:ascii="Cambria Math" w:hAnsi="Cambria Math" w:cs="Times New Roman"/>
                <w:iCs/>
                <w:sz w:val="24"/>
                <w:szCs w:val="24"/>
              </w:rPr>
              <m:t>All loc interrupted</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m:rPr>
                <m:sty m:val="p"/>
              </m:rPr>
              <w:rPr>
                <w:rFonts w:ascii="Cambria Math" w:hAnsi="Cambria Math" w:cs="Times New Roman"/>
                <w:sz w:val="24"/>
                <w:szCs w:val="24"/>
              </w:rPr>
              <m:t>Σ</m:t>
            </m:r>
          </m:e>
          <m:sub>
            <m:r>
              <m:rPr>
                <m:sty m:val="p"/>
              </m:rPr>
              <w:rPr>
                <w:rFonts w:ascii="Cambria Math" w:hAnsi="Cambria Math" w:cs="Times New Roman"/>
                <w:sz w:val="24"/>
                <w:szCs w:val="24"/>
              </w:rPr>
              <m:t>i</m:t>
            </m:r>
            <m:r>
              <w:rPr>
                <w:rFonts w:ascii="Cambria Math" w:hAnsi="Cambria Math" w:cs="Times New Roman"/>
                <w:sz w:val="24"/>
                <w:szCs w:val="24"/>
              </w:rPr>
              <m:t>=0</m:t>
            </m:r>
          </m:sub>
          <m:sup>
            <m:r>
              <m:rPr>
                <m:sty m:val="p"/>
              </m:rPr>
              <w:rPr>
                <w:rFonts w:ascii="Cambria Math" w:hAnsi="Cambria Math" w:cs="Times New Roman"/>
                <w:sz w:val="24"/>
                <w:szCs w:val="24"/>
              </w:rPr>
              <m:t>n</m:t>
            </m:r>
          </m:sup>
        </m:sSubSup>
        <m:r>
          <w:rPr>
            <w:rFonts w:ascii="Cambria Math" w:hAnsi="Cambria Math" w:cs="Times New Roman"/>
            <w:sz w:val="24"/>
            <w:szCs w:val="24"/>
          </w:rPr>
          <m:t> </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-1</m:t>
                </m:r>
              </m:e>
            </m:d>
          </m:e>
          <m:sup>
            <m:r>
              <m:rPr>
                <m:sty m:val="p"/>
              </m:rPr>
              <w:rPr>
                <w:rFonts w:ascii="Cambria Math" w:hAnsi="Cambria Math" w:cs="Times New Roman"/>
                <w:sz w:val="24"/>
                <w:szCs w:val="24"/>
              </w:rPr>
              <m:t>i</m:t>
            </m:r>
          </m:sup>
        </m:sSup>
        <m:r>
          <w:rPr>
            <w:rFonts w:ascii="Cambria Math" w:hAnsi="Cambria Math" w:cs="Times New Roman"/>
            <w:sz w:val="24"/>
            <w:szCs w:val="24"/>
          </w:rPr>
          <m:t> </m:t>
        </m:r>
        <m:sSubSup>
          <m:sSubSupPr>
            <m:ctrlPr>
              <w:rPr>
                <w:rFonts w:ascii="Cambria Math" w:hAnsi="Cambria Math" w:cs="Times New Roman"/>
                <w:i/>
                <w:iCs/>
                <w:sz w:val="24"/>
                <w:szCs w:val="24"/>
              </w:rPr>
            </m:ctrlPr>
          </m:sSubSupPr>
          <m:e>
            <m:r>
              <w:rPr>
                <w:rFonts w:ascii="Cambria Math" w:hAnsi="Cambria Math" w:cs="Times New Roman"/>
                <w:sz w:val="24"/>
                <w:szCs w:val="24"/>
              </w:rPr>
              <m:t>(</m:t>
            </m:r>
          </m:e>
          <m:sub>
            <m:r>
              <m:rPr>
                <m:sty m:val="p"/>
              </m:rPr>
              <w:rPr>
                <w:rFonts w:ascii="Cambria Math" w:hAnsi="Cambria Math" w:cs="Times New Roman"/>
                <w:sz w:val="24"/>
                <w:szCs w:val="24"/>
              </w:rPr>
              <m:t>i</m:t>
            </m:r>
          </m:sub>
          <m:sup>
            <m:r>
              <m:rPr>
                <m:sty m:val="p"/>
              </m:rPr>
              <w:rPr>
                <w:rFonts w:ascii="Cambria Math" w:hAnsi="Cambria Math" w:cs="Times New Roman"/>
                <w:sz w:val="24"/>
                <w:szCs w:val="24"/>
              </w:rPr>
              <m:t>n</m:t>
            </m:r>
          </m:sup>
        </m:sSubSup>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Cs/>
                        <w:sz w:val="24"/>
                        <w:szCs w:val="24"/>
                      </w:rPr>
                    </m:ctrlPr>
                  </m:fPr>
                  <m:num>
                    <m:r>
                      <m:rPr>
                        <m:sty m:val="p"/>
                      </m:rPr>
                      <w:rPr>
                        <w:rFonts w:ascii="Cambria Math" w:hAnsi="Cambria Math" w:cs="Times New Roman"/>
                        <w:sz w:val="24"/>
                        <w:szCs w:val="24"/>
                      </w:rPr>
                      <m:t>i</m:t>
                    </m:r>
                    <m:ctrlPr>
                      <w:rPr>
                        <w:rFonts w:ascii="Cambria Math" w:hAnsi="Cambria Math" w:cs="Times New Roman"/>
                        <w:i/>
                        <w:iCs/>
                        <w:sz w:val="24"/>
                        <w:szCs w:val="24"/>
                      </w:rPr>
                    </m:ctrlPr>
                  </m:num>
                  <m:den>
                    <m:r>
                      <m:rPr>
                        <m:sty m:val="p"/>
                      </m:rPr>
                      <w:rPr>
                        <w:rFonts w:ascii="Cambria Math" w:hAnsi="Cambria Math" w:cs="Times New Roman"/>
                        <w:sz w:val="24"/>
                        <w:szCs w:val="24"/>
                      </w:rPr>
                      <m:t>n</m:t>
                    </m:r>
                    <m:ctrlPr>
                      <w:rPr>
                        <w:rFonts w:ascii="Cambria Math" w:hAnsi="Cambria Math" w:cs="Times New Roman"/>
                        <w:i/>
                        <w:iCs/>
                        <w:sz w:val="24"/>
                        <w:szCs w:val="24"/>
                      </w:rPr>
                    </m:ctrlPr>
                  </m:den>
                </m:f>
              </m:e>
            </m:d>
            <m:ctrlPr>
              <w:rPr>
                <w:rFonts w:ascii="Cambria Math" w:hAnsi="Cambria Math" w:cs="Times New Roman"/>
                <w:iCs/>
                <w:sz w:val="24"/>
                <w:szCs w:val="24"/>
              </w:rPr>
            </m:ctrlPr>
          </m:e>
          <m:sup>
            <m:r>
              <m:rPr>
                <m:sty m:val="p"/>
              </m:rPr>
              <w:rPr>
                <w:rFonts w:ascii="Cambria Math" w:hAnsi="Cambria Math" w:cs="Times New Roman"/>
                <w:sz w:val="24"/>
                <w:szCs w:val="24"/>
              </w:rPr>
              <m:t>k</m:t>
            </m:r>
          </m:sup>
        </m:sSup>
      </m:oMath>
    </w:p>
    <w:p w14:paraId="03F032C2" w14:textId="7436F3EC" w:rsidR="00E04324" w:rsidRPr="006440AF" w:rsidRDefault="00E04324" w:rsidP="00E04324">
      <w:pPr>
        <w:pStyle w:val="ListParagraph"/>
        <w:numPr>
          <w:ilvl w:val="2"/>
          <w:numId w:val="7"/>
        </w:numPr>
        <w:rPr>
          <w:rFonts w:ascii="Times New Roman" w:hAnsi="Times New Roman" w:cs="Times New Roman"/>
          <w:i/>
          <w:iCs/>
          <w:sz w:val="24"/>
          <w:szCs w:val="24"/>
        </w:rPr>
      </w:pPr>
      <w:r>
        <w:rPr>
          <w:rFonts w:ascii="Times New Roman" w:hAnsi="Times New Roman" w:cs="Times New Roman"/>
          <w:sz w:val="24"/>
          <w:szCs w:val="24"/>
        </w:rPr>
        <w:t xml:space="preserve">This result follows from </w:t>
      </w:r>
      <w:r w:rsidR="006440AF">
        <w:rPr>
          <w:rFonts w:ascii="Times New Roman" w:hAnsi="Times New Roman" w:cs="Times New Roman"/>
          <w:sz w:val="24"/>
          <w:szCs w:val="24"/>
        </w:rPr>
        <w:t xml:space="preserve">the </w:t>
      </w:r>
      <w:r>
        <w:rPr>
          <w:rFonts w:ascii="Times New Roman" w:hAnsi="Times New Roman" w:cs="Times New Roman"/>
          <w:sz w:val="24"/>
          <w:szCs w:val="24"/>
        </w:rPr>
        <w:t>inclusion-exclusion</w:t>
      </w:r>
      <w:r w:rsidR="006440AF">
        <w:rPr>
          <w:rFonts w:ascii="Times New Roman" w:hAnsi="Times New Roman" w:cs="Times New Roman"/>
          <w:sz w:val="24"/>
          <w:szCs w:val="24"/>
        </w:rPr>
        <w:t xml:space="preserve"> principle.</w:t>
      </w:r>
    </w:p>
    <w:p w14:paraId="4345492A" w14:textId="4C5ED55F" w:rsidR="006440AF" w:rsidRPr="00DC6004" w:rsidRDefault="006440AF" w:rsidP="00E04324">
      <w:pPr>
        <w:pStyle w:val="ListParagraph"/>
        <w:numPr>
          <w:ilvl w:val="2"/>
          <w:numId w:val="7"/>
        </w:numPr>
        <w:rPr>
          <w:rFonts w:ascii="Times New Roman" w:hAnsi="Times New Roman" w:cs="Times New Roman"/>
          <w:i/>
          <w:iCs/>
          <w:sz w:val="24"/>
          <w:szCs w:val="24"/>
        </w:rPr>
      </w:pPr>
      <w:r>
        <w:rPr>
          <w:rFonts w:ascii="Times New Roman" w:hAnsi="Times New Roman" w:cs="Times New Roman"/>
          <w:sz w:val="24"/>
          <w:szCs w:val="24"/>
        </w:rPr>
        <w:t xml:space="preserve">Further note that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Loc</m:t>
                </m:r>
              </m:e>
              <m:sub>
                <m:r>
                  <w:rPr>
                    <w:rFonts w:ascii="Cambria Math" w:hAnsi="Cambria Math" w:cs="Times New Roman"/>
                    <w:sz w:val="24"/>
                    <w:szCs w:val="24"/>
                  </w:rPr>
                  <m:t>1:i</m:t>
                </m:r>
              </m:sub>
            </m:sSub>
            <m:r>
              <m:rPr>
                <m:nor/>
              </m:rPr>
              <w:rPr>
                <w:rFonts w:ascii="Cambria Math" w:hAnsi="Cambria Math" w:cs="Times New Roman"/>
                <w:sz w:val="24"/>
                <w:szCs w:val="24"/>
              </w:rPr>
              <m:t xml:space="preserve"> all empty</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i</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e>
            </m:d>
          </m:e>
          <m:sup>
            <m:r>
              <w:rPr>
                <w:rFonts w:ascii="Cambria Math" w:hAnsi="Cambria Math" w:cs="Times New Roman"/>
                <w:sz w:val="24"/>
                <w:szCs w:val="24"/>
              </w:rPr>
              <m:t>k</m:t>
            </m:r>
          </m:sup>
        </m:sSup>
      </m:oMath>
      <w:r>
        <w:rPr>
          <w:rFonts w:ascii="Times New Roman" w:hAnsi="Times New Roman" w:cs="Times New Roman"/>
          <w:sz w:val="24"/>
          <w:szCs w:val="24"/>
        </w:rPr>
        <w:t>, hence the expression in the sum</w:t>
      </w:r>
    </w:p>
    <w:sectPr w:rsidR="006440AF" w:rsidRPr="00DC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0B0C0F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9FF4C4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A6620C"/>
    <w:multiLevelType w:val="hybridMultilevel"/>
    <w:tmpl w:val="4ECC42FE"/>
    <w:lvl w:ilvl="0" w:tplc="A6D844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02567C"/>
    <w:multiLevelType w:val="hybridMultilevel"/>
    <w:tmpl w:val="FCB42022"/>
    <w:lvl w:ilvl="0" w:tplc="04090011">
      <w:start w:val="1"/>
      <w:numFmt w:val="decimal"/>
      <w:lvlText w:val="%1)"/>
      <w:lvlJc w:val="left"/>
      <w:pPr>
        <w:ind w:left="720" w:hanging="360"/>
      </w:pPr>
      <w:rPr>
        <w:rFonts w:hint="default"/>
      </w:rPr>
    </w:lvl>
    <w:lvl w:ilvl="1" w:tplc="5A2E236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5"/>
  </w:num>
  <w:num w:numId="2" w16cid:durableId="434904952">
    <w:abstractNumId w:val="1"/>
  </w:num>
  <w:num w:numId="3" w16cid:durableId="594019737">
    <w:abstractNumId w:val="2"/>
  </w:num>
  <w:num w:numId="4" w16cid:durableId="97676414">
    <w:abstractNumId w:val="6"/>
  </w:num>
  <w:num w:numId="5" w16cid:durableId="567808311">
    <w:abstractNumId w:val="4"/>
  </w:num>
  <w:num w:numId="6" w16cid:durableId="317537811">
    <w:abstractNumId w:val="0"/>
  </w:num>
  <w:num w:numId="7" w16cid:durableId="1283920226">
    <w:abstractNumId w:val="7"/>
  </w:num>
  <w:num w:numId="8" w16cid:durableId="1279874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10D6A"/>
    <w:rsid w:val="00027E99"/>
    <w:rsid w:val="00073641"/>
    <w:rsid w:val="00074A31"/>
    <w:rsid w:val="00097A7C"/>
    <w:rsid w:val="001704E6"/>
    <w:rsid w:val="0021768D"/>
    <w:rsid w:val="002946FE"/>
    <w:rsid w:val="002A5E12"/>
    <w:rsid w:val="002C7374"/>
    <w:rsid w:val="0033352F"/>
    <w:rsid w:val="00361609"/>
    <w:rsid w:val="0047661B"/>
    <w:rsid w:val="00492588"/>
    <w:rsid w:val="004C75FC"/>
    <w:rsid w:val="005009D7"/>
    <w:rsid w:val="005133EF"/>
    <w:rsid w:val="00541650"/>
    <w:rsid w:val="006440AF"/>
    <w:rsid w:val="00655B70"/>
    <w:rsid w:val="00692B18"/>
    <w:rsid w:val="006C7CFE"/>
    <w:rsid w:val="00785C62"/>
    <w:rsid w:val="007C2ADF"/>
    <w:rsid w:val="007F7609"/>
    <w:rsid w:val="00802BF1"/>
    <w:rsid w:val="00884DE9"/>
    <w:rsid w:val="008C1A13"/>
    <w:rsid w:val="008E7948"/>
    <w:rsid w:val="009A5C90"/>
    <w:rsid w:val="00A178D4"/>
    <w:rsid w:val="00A50211"/>
    <w:rsid w:val="00A53D79"/>
    <w:rsid w:val="00A90292"/>
    <w:rsid w:val="00AB25CE"/>
    <w:rsid w:val="00B61C55"/>
    <w:rsid w:val="00B62335"/>
    <w:rsid w:val="00BA0FD4"/>
    <w:rsid w:val="00C37159"/>
    <w:rsid w:val="00CE0001"/>
    <w:rsid w:val="00D5162A"/>
    <w:rsid w:val="00D53174"/>
    <w:rsid w:val="00DC17DF"/>
    <w:rsid w:val="00DC6004"/>
    <w:rsid w:val="00DE1759"/>
    <w:rsid w:val="00DF5BDB"/>
    <w:rsid w:val="00E04324"/>
    <w:rsid w:val="00E60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 w:type="paragraph" w:styleId="Date">
    <w:name w:val="Date"/>
    <w:basedOn w:val="Normal"/>
    <w:next w:val="Normal"/>
    <w:link w:val="DateChar"/>
    <w:uiPriority w:val="99"/>
    <w:semiHidden/>
    <w:unhideWhenUsed/>
    <w:rsid w:val="008C1A13"/>
  </w:style>
  <w:style w:type="character" w:customStyle="1" w:styleId="DateChar">
    <w:name w:val="Date Char"/>
    <w:basedOn w:val="DefaultParagraphFont"/>
    <w:link w:val="Date"/>
    <w:uiPriority w:val="99"/>
    <w:semiHidden/>
    <w:rsid w:val="008C1A13"/>
  </w:style>
  <w:style w:type="table" w:styleId="TableGrid">
    <w:name w:val="Table Grid"/>
    <w:basedOn w:val="TableNormal"/>
    <w:uiPriority w:val="39"/>
    <w:rsid w:val="0007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4A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4A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53D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5</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13</cp:revision>
  <dcterms:created xsi:type="dcterms:W3CDTF">2025-01-28T03:44:00Z</dcterms:created>
  <dcterms:modified xsi:type="dcterms:W3CDTF">2025-03-01T00:15:00Z</dcterms:modified>
</cp:coreProperties>
</file>