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6FFAB060"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8E7948">
        <w:rPr>
          <w:rFonts w:ascii="Times New Roman" w:hAnsi="Times New Roman" w:cs="Times New Roman"/>
          <w:noProof/>
          <w:sz w:val="24"/>
          <w:szCs w:val="24"/>
        </w:rPr>
        <w:t>27 February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5ECAA864"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8E7948">
        <w:rPr>
          <w:rFonts w:ascii="Times New Roman" w:hAnsi="Times New Roman" w:cs="Times New Roman"/>
          <w:sz w:val="24"/>
          <w:szCs w:val="24"/>
        </w:rPr>
        <w:t>3</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340EBDAB" w14:textId="0F217FD0" w:rsidR="001704E6" w:rsidRPr="00692B18" w:rsidRDefault="00BA0FD4"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This lab was focused on the implementation of blocking semaphores, background threads, and a priority scheduler. I focused on an abstract implementation with minimal reliance on </w:t>
      </w:r>
      <w:r w:rsidR="00692B18">
        <w:rPr>
          <w:rFonts w:ascii="Times New Roman" w:eastAsiaTheme="majorEastAsia" w:hAnsi="Times New Roman" w:cs="Times New Roman"/>
          <w:sz w:val="24"/>
          <w:szCs w:val="24"/>
        </w:rPr>
        <w:t>assumptions (</w:t>
      </w:r>
      <w:r w:rsidR="006440AF">
        <w:rPr>
          <w:rFonts w:ascii="Times New Roman" w:eastAsiaTheme="majorEastAsia" w:hAnsi="Times New Roman" w:cs="Times New Roman"/>
          <w:sz w:val="24"/>
          <w:szCs w:val="24"/>
        </w:rPr>
        <w:t>e.g.</w:t>
      </w:r>
      <w:r w:rsidR="00692B18">
        <w:rPr>
          <w:rFonts w:ascii="Times New Roman" w:eastAsiaTheme="majorEastAsia" w:hAnsi="Times New Roman" w:cs="Times New Roman"/>
          <w:sz w:val="24"/>
          <w:szCs w:val="24"/>
        </w:rPr>
        <w:t xml:space="preserve"> </w:t>
      </w:r>
      <w:proofErr w:type="spellStart"/>
      <w:r w:rsidR="00692B18">
        <w:rPr>
          <w:rFonts w:ascii="Consolas" w:eastAsiaTheme="majorEastAsia" w:hAnsi="Consolas" w:cs="Times New Roman"/>
          <w:sz w:val="24"/>
          <w:szCs w:val="24"/>
        </w:rPr>
        <w:t>AddPeriodicThread</w:t>
      </w:r>
      <w:proofErr w:type="spellEnd"/>
      <w:r w:rsidR="00692B18">
        <w:rPr>
          <w:rFonts w:ascii="Times New Roman" w:eastAsiaTheme="majorEastAsia" w:hAnsi="Times New Roman" w:cs="Times New Roman"/>
          <w:sz w:val="24"/>
          <w:szCs w:val="24"/>
        </w:rPr>
        <w:t xml:space="preserve"> only being called once). The main objective shared between these two tasks is an effective and efficient virtualization of CPU resources, minimizing overhead of the scheduler while ensuring mutual exclusion and priority.</w:t>
      </w:r>
    </w:p>
    <w:p w14:paraId="0E11FFF0" w14:textId="77777777" w:rsidR="00BA0FD4" w:rsidRPr="008C1A13" w:rsidRDefault="00BA0FD4"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7B2DB15D" w:rsidR="008C1A13" w:rsidRPr="008C1A13" w:rsidRDefault="007C2ADF" w:rsidP="008C1A1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8E7948">
        <w:rPr>
          <w:rFonts w:ascii="Times New Roman" w:hAnsi="Times New Roman" w:cs="Times New Roman"/>
          <w:i/>
          <w:iCs/>
          <w:sz w:val="24"/>
          <w:szCs w:val="24"/>
        </w:rPr>
        <w:t>3</w:t>
      </w:r>
      <w:r w:rsidR="00A178D4" w:rsidRPr="008C1A13">
        <w:rPr>
          <w:rFonts w:ascii="Times New Roman" w:hAnsi="Times New Roman" w:cs="Times New Roman"/>
          <w:i/>
          <w:iCs/>
          <w:sz w:val="24"/>
          <w:szCs w:val="24"/>
        </w:rPr>
        <w:t>-release’ for source code files.</w:t>
      </w:r>
    </w:p>
    <w:p w14:paraId="6290E6A3" w14:textId="4E26253A" w:rsidR="00A50211" w:rsidRDefault="008E7948" w:rsidP="008C1A13">
      <w:pPr>
        <w:pStyle w:val="ListParagraph"/>
        <w:ind w:left="360"/>
        <w:rPr>
          <w:rFonts w:ascii="Times New Roman" w:hAnsi="Times New Roman" w:cs="Times New Roman"/>
          <w:sz w:val="24"/>
          <w:szCs w:val="24"/>
          <w:u w:val="single"/>
        </w:rPr>
      </w:pPr>
      <w:r>
        <w:rPr>
          <w:rFonts w:ascii="Times New Roman" w:hAnsi="Times New Roman" w:cs="Times New Roman"/>
          <w:sz w:val="24"/>
          <w:szCs w:val="24"/>
          <w:u w:val="single"/>
        </w:rPr>
        <w:t>TODO</w:t>
      </w:r>
    </w:p>
    <w:p w14:paraId="75AC2019" w14:textId="77777777" w:rsidR="008E7948" w:rsidRPr="008C1A13" w:rsidRDefault="008E7948" w:rsidP="008C1A13">
      <w:pPr>
        <w:pStyle w:val="ListParagraph"/>
        <w:ind w:left="360"/>
        <w:rPr>
          <w:rFonts w:ascii="Times New Roman" w:hAnsi="Times New Roman" w:cs="Times New Roman"/>
          <w:b/>
          <w:bCs/>
          <w:sz w:val="24"/>
          <w:szCs w:val="24"/>
        </w:rPr>
      </w:pPr>
    </w:p>
    <w:p w14:paraId="31EC973D" w14:textId="77777777" w:rsidR="008C1A13" w:rsidRDefault="008C1A13" w:rsidP="008C1A13">
      <w:pPr>
        <w:pStyle w:val="ListParagraph"/>
        <w:numPr>
          <w:ilvl w:val="0"/>
          <w:numId w:val="3"/>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53D3F696" w14:textId="7C90A13D" w:rsidR="00074A31" w:rsidRPr="008E7948" w:rsidRDefault="008E7948" w:rsidP="008E7948">
      <w:pPr>
        <w:pStyle w:val="ListParagraph"/>
        <w:ind w:left="360"/>
        <w:rPr>
          <w:rFonts w:ascii="Times New Roman" w:hAnsi="Times New Roman" w:cs="Times New Roman"/>
          <w:sz w:val="24"/>
          <w:szCs w:val="24"/>
        </w:rPr>
      </w:pPr>
      <w:r w:rsidRPr="008E7948">
        <w:rPr>
          <w:rFonts w:ascii="Times New Roman" w:hAnsi="Times New Roman" w:cs="Times New Roman"/>
          <w:sz w:val="24"/>
          <w:szCs w:val="24"/>
        </w:rPr>
        <w:t>TODO</w:t>
      </w:r>
    </w:p>
    <w:p w14:paraId="7AE12803" w14:textId="77777777" w:rsidR="00074A31" w:rsidRDefault="00074A31" w:rsidP="008C1A13">
      <w:pPr>
        <w:pStyle w:val="ListParagraph"/>
        <w:ind w:left="360"/>
        <w:rPr>
          <w:rFonts w:ascii="Times New Roman" w:hAnsi="Times New Roman" w:cs="Times New Roman"/>
          <w:b/>
          <w:bCs/>
          <w:sz w:val="24"/>
          <w:szCs w:val="24"/>
        </w:rPr>
      </w:pPr>
    </w:p>
    <w:p w14:paraId="34F0BCB5" w14:textId="19C3FD68" w:rsidR="008C1A13" w:rsidRPr="008C1A13" w:rsidRDefault="007C2ADF" w:rsidP="008C1A13">
      <w:pPr>
        <w:pStyle w:val="ListParagraph"/>
        <w:numPr>
          <w:ilvl w:val="0"/>
          <w:numId w:val="3"/>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6121DEF" w14:textId="3307A44D" w:rsidR="008C1A13"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 xml:space="preserve">How would your implementation of </w:t>
      </w:r>
      <w:proofErr w:type="spellStart"/>
      <w:r w:rsidRPr="00DC6004">
        <w:rPr>
          <w:rFonts w:ascii="Consolas" w:hAnsi="Consolas" w:cs="Times New Roman"/>
          <w:sz w:val="24"/>
          <w:szCs w:val="24"/>
        </w:rPr>
        <w:t>OS_AddPeriodicThread</w:t>
      </w:r>
      <w:proofErr w:type="spellEnd"/>
      <w:r w:rsidRPr="008E7948">
        <w:rPr>
          <w:rFonts w:ascii="Times New Roman" w:hAnsi="Times New Roman" w:cs="Times New Roman"/>
          <w:i/>
          <w:iCs/>
          <w:sz w:val="24"/>
          <w:szCs w:val="24"/>
        </w:rPr>
        <w:t xml:space="preserve"> be different if there were 10 background</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threads?</w:t>
      </w:r>
    </w:p>
    <w:p w14:paraId="6A87B163" w14:textId="08CB59FF" w:rsidR="008E7948" w:rsidRPr="008E7948" w:rsidRDefault="00DC6004" w:rsidP="008E7948">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implementation wouldn’t change (outside of increasing a macro in a header file). The timer interrupt repeatedly executes as a one-shot timer with a period based on which task needs to execute soonest, allowing for multiple tasks to be scheduled simultaneously with priority, and maintaining priority for switch tasks and periodic tasks. (i.e. a switch task with a priority of 2 will always execute after a periodic task with priority 1 regardless of the priority of interrupts in the NVIC)</w:t>
      </w:r>
    </w:p>
    <w:p w14:paraId="1D3762D7" w14:textId="1BEC875F"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How would your implementation of blocking semaphores be different if there were 100 foreground threads?</w:t>
      </w:r>
    </w:p>
    <w:p w14:paraId="3539C754" w14:textId="3FB62772" w:rsidR="00DC6004" w:rsidRP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implementation wouldn’t change. Assuming all the threads and their stacks fit in memory, my implementation can operate on an arbitrary number of threads</w:t>
      </w:r>
      <w:r>
        <w:rPr>
          <w:rFonts w:ascii="Times New Roman" w:hAnsi="Times New Roman" w:cs="Times New Roman"/>
          <w:sz w:val="24"/>
          <w:szCs w:val="24"/>
        </w:rPr>
        <w:t>. When a thread is blocked, it consumes exactly the same amount of memory as when it is scheduled, the only difference is whether the scheduler or the blocking resource is holding the TCB entry.</w:t>
      </w:r>
    </w:p>
    <w:p w14:paraId="1F506CB3" w14:textId="3A0F1640"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How would your implementation of the priority scheduler be different if there were 100 foreground threads?</w:t>
      </w:r>
    </w:p>
    <w:p w14:paraId="1C7AD867" w14:textId="0D0880D8" w:rsid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lastRenderedPageBreak/>
        <w:t>My implementation wouldn’t change. Assuming all the threads and their stacks fit in memory, my implementation can operate on an arbitrary number of threads (with a fixed resolution of priority levels) as it is based on linked list pointers in the TCB structure.</w:t>
      </w:r>
    </w:p>
    <w:p w14:paraId="663F6320" w14:textId="0F0A064F"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What happens to your OS if all the threads are blocked? If your OS would crash, describe exactly what the</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OS does? What happens to your OS if all the threads are sleeping? If your OS would crash, describe exactly</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what the OS does? If you answered crash to either or both, explain how you might change your OS to prevent</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the crash.</w:t>
      </w:r>
    </w:p>
    <w:p w14:paraId="784DF628" w14:textId="3C703B57" w:rsid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All threads being blocked is equivalent to all threads sleeping for my RTOS. In both of these cases, there are no threads added to the scheduler. The scheduler would therefore be unable to select a thread to schedule and would select a backup OS thread to run, which in this case is an infinite loop but could in principle be changed to some crash handling code (for instance if no threads are sleeping and all threads are blocked, logs could be dumped) or be changed to a thread which is actively scheduled with other threads and never returns (such as the interpreter).</w:t>
      </w:r>
    </w:p>
    <w:p w14:paraId="0C489C01" w14:textId="0EAC1568" w:rsidR="008E7948" w:rsidRDefault="008E7948" w:rsidP="008E7948">
      <w:pPr>
        <w:pStyle w:val="ListParagraph"/>
        <w:numPr>
          <w:ilvl w:val="0"/>
          <w:numId w:val="7"/>
        </w:numPr>
        <w:rPr>
          <w:rFonts w:ascii="Times New Roman" w:hAnsi="Times New Roman" w:cs="Times New Roman"/>
          <w:i/>
          <w:iCs/>
          <w:sz w:val="24"/>
          <w:szCs w:val="24"/>
        </w:rPr>
      </w:pPr>
      <w:r w:rsidRPr="008E7948">
        <w:rPr>
          <w:noProof/>
        </w:rPr>
        <mc:AlternateContent>
          <mc:Choice Requires="wps">
            <w:drawing>
              <wp:anchor distT="45720" distB="45720" distL="114300" distR="114300" simplePos="0" relativeHeight="251659264" behindDoc="0" locked="0" layoutInCell="1" allowOverlap="1" wp14:anchorId="49B1D4B1" wp14:editId="3BF08374">
                <wp:simplePos x="0" y="0"/>
                <wp:positionH relativeFrom="margin">
                  <wp:align>center</wp:align>
                </wp:positionH>
                <wp:positionV relativeFrom="paragraph">
                  <wp:posOffset>412750</wp:posOffset>
                </wp:positionV>
                <wp:extent cx="3067050" cy="1404620"/>
                <wp:effectExtent l="0" t="0" r="19050" b="120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5548DB40" w14:textId="227AC2D4"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 xml:space="preserve">void </w:t>
                            </w:r>
                            <w:proofErr w:type="spellStart"/>
                            <w:r w:rsidRPr="008E7948">
                              <w:rPr>
                                <w:rFonts w:ascii="Consolas" w:hAnsi="Consolas" w:cs="Times New Roman"/>
                                <w:b/>
                                <w:bCs/>
                                <w:sz w:val="24"/>
                                <w:szCs w:val="24"/>
                              </w:rPr>
                              <w:t>BadThread</w:t>
                            </w:r>
                            <w:proofErr w:type="spellEnd"/>
                            <w:r w:rsidRPr="008E7948">
                              <w:rPr>
                                <w:rFonts w:ascii="Consolas" w:hAnsi="Consolas" w:cs="Times New Roman"/>
                                <w:b/>
                                <w:bCs/>
                                <w:sz w:val="24"/>
                                <w:szCs w:val="24"/>
                              </w:rPr>
                              <w:t xml:space="preserve">(void){ int </w:t>
                            </w:r>
                            <w:proofErr w:type="spellStart"/>
                            <w:proofErr w:type="gramStart"/>
                            <w:r w:rsidRPr="008E7948">
                              <w:rPr>
                                <w:rFonts w:ascii="Consolas" w:hAnsi="Consolas" w:cs="Times New Roman"/>
                                <w:b/>
                                <w:bCs/>
                                <w:sz w:val="24"/>
                                <w:szCs w:val="24"/>
                              </w:rPr>
                              <w:t>i</w:t>
                            </w:r>
                            <w:proofErr w:type="spellEnd"/>
                            <w:r w:rsidRPr="008E7948">
                              <w:rPr>
                                <w:rFonts w:ascii="Consolas" w:hAnsi="Consolas" w:cs="Times New Roman"/>
                                <w:b/>
                                <w:bCs/>
                                <w:sz w:val="24"/>
                                <w:szCs w:val="24"/>
                              </w:rPr>
                              <w:t>;</w:t>
                            </w:r>
                            <w:proofErr w:type="gramEnd"/>
                          </w:p>
                          <w:p w14:paraId="67101810"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for(</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 xml:space="preserve">=0; </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 xml:space="preserve">&lt;100; </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w:t>
                            </w:r>
                            <w:proofErr w:type="gramStart"/>
                            <w:r w:rsidRPr="008E7948">
                              <w:rPr>
                                <w:rFonts w:ascii="Consolas" w:hAnsi="Consolas" w:cs="Times New Roman"/>
                                <w:b/>
                                <w:bCs/>
                                <w:sz w:val="24"/>
                                <w:szCs w:val="24"/>
                              </w:rPr>
                              <w:t>};</w:t>
                            </w:r>
                            <w:proofErr w:type="gramEnd"/>
                          </w:p>
                          <w:p w14:paraId="6F781AA4" w14:textId="77777777" w:rsidR="008E7948" w:rsidRPr="008E7948" w:rsidRDefault="008E7948" w:rsidP="008E7948">
                            <w:pPr>
                              <w:spacing w:after="80"/>
                              <w:ind w:left="360" w:firstLine="360"/>
                              <w:rPr>
                                <w:rFonts w:ascii="Consolas" w:hAnsi="Consolas" w:cs="Times New Roman"/>
                                <w:b/>
                                <w:bCs/>
                                <w:sz w:val="24"/>
                                <w:szCs w:val="24"/>
                              </w:rPr>
                            </w:pPr>
                            <w:proofErr w:type="gramStart"/>
                            <w:r w:rsidRPr="008E7948">
                              <w:rPr>
                                <w:rFonts w:ascii="Consolas" w:hAnsi="Consolas" w:cs="Times New Roman"/>
                                <w:b/>
                                <w:bCs/>
                                <w:sz w:val="24"/>
                                <w:szCs w:val="24"/>
                              </w:rPr>
                              <w:t>return;</w:t>
                            </w:r>
                            <w:proofErr w:type="gramEnd"/>
                          </w:p>
                          <w:p w14:paraId="7FE1852A" w14:textId="79A7FDBC"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B1D4B1" id="_x0000_t202" coordsize="21600,21600" o:spt="202" path="m,l,21600r21600,l21600,xe">
                <v:stroke joinstyle="miter"/>
                <v:path gradientshapeok="t" o:connecttype="rect"/>
              </v:shapetype>
              <v:shape id="Text Box 2" o:spid="_x0000_s1026" type="#_x0000_t202" style="position:absolute;left:0;text-align:left;margin-left:0;margin-top:32.5pt;width:24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LPEQIAACA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">
                <v:textbox style="mso-fit-shape-to-text:t">
                  <w:txbxContent>
                    <w:p w14:paraId="5548DB40" w14:textId="227AC2D4"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 xml:space="preserve">void </w:t>
                      </w:r>
                      <w:proofErr w:type="spellStart"/>
                      <w:r w:rsidRPr="008E7948">
                        <w:rPr>
                          <w:rFonts w:ascii="Consolas" w:hAnsi="Consolas" w:cs="Times New Roman"/>
                          <w:b/>
                          <w:bCs/>
                          <w:sz w:val="24"/>
                          <w:szCs w:val="24"/>
                        </w:rPr>
                        <w:t>BadThread</w:t>
                      </w:r>
                      <w:proofErr w:type="spellEnd"/>
                      <w:r w:rsidRPr="008E7948">
                        <w:rPr>
                          <w:rFonts w:ascii="Consolas" w:hAnsi="Consolas" w:cs="Times New Roman"/>
                          <w:b/>
                          <w:bCs/>
                          <w:sz w:val="24"/>
                          <w:szCs w:val="24"/>
                        </w:rPr>
                        <w:t xml:space="preserve">(void){ int </w:t>
                      </w:r>
                      <w:proofErr w:type="spellStart"/>
                      <w:proofErr w:type="gramStart"/>
                      <w:r w:rsidRPr="008E7948">
                        <w:rPr>
                          <w:rFonts w:ascii="Consolas" w:hAnsi="Consolas" w:cs="Times New Roman"/>
                          <w:b/>
                          <w:bCs/>
                          <w:sz w:val="24"/>
                          <w:szCs w:val="24"/>
                        </w:rPr>
                        <w:t>i</w:t>
                      </w:r>
                      <w:proofErr w:type="spellEnd"/>
                      <w:r w:rsidRPr="008E7948">
                        <w:rPr>
                          <w:rFonts w:ascii="Consolas" w:hAnsi="Consolas" w:cs="Times New Roman"/>
                          <w:b/>
                          <w:bCs/>
                          <w:sz w:val="24"/>
                          <w:szCs w:val="24"/>
                        </w:rPr>
                        <w:t>;</w:t>
                      </w:r>
                      <w:proofErr w:type="gramEnd"/>
                    </w:p>
                    <w:p w14:paraId="67101810"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for(</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 xml:space="preserve">=0; </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 xml:space="preserve">&lt;100; </w:t>
                      </w:r>
                      <w:proofErr w:type="spellStart"/>
                      <w:r w:rsidRPr="008E7948">
                        <w:rPr>
                          <w:rFonts w:ascii="Consolas" w:hAnsi="Consolas" w:cs="Times New Roman"/>
                          <w:b/>
                          <w:bCs/>
                          <w:sz w:val="24"/>
                          <w:szCs w:val="24"/>
                        </w:rPr>
                        <w:t>i</w:t>
                      </w:r>
                      <w:proofErr w:type="spellEnd"/>
                      <w:r w:rsidRPr="008E7948">
                        <w:rPr>
                          <w:rFonts w:ascii="Consolas" w:hAnsi="Consolas" w:cs="Times New Roman"/>
                          <w:b/>
                          <w:bCs/>
                          <w:sz w:val="24"/>
                          <w:szCs w:val="24"/>
                        </w:rPr>
                        <w:t>++){</w:t>
                      </w:r>
                      <w:proofErr w:type="gramStart"/>
                      <w:r w:rsidRPr="008E7948">
                        <w:rPr>
                          <w:rFonts w:ascii="Consolas" w:hAnsi="Consolas" w:cs="Times New Roman"/>
                          <w:b/>
                          <w:bCs/>
                          <w:sz w:val="24"/>
                          <w:szCs w:val="24"/>
                        </w:rPr>
                        <w:t>};</w:t>
                      </w:r>
                      <w:proofErr w:type="gramEnd"/>
                    </w:p>
                    <w:p w14:paraId="6F781AA4" w14:textId="77777777" w:rsidR="008E7948" w:rsidRPr="008E7948" w:rsidRDefault="008E7948" w:rsidP="008E7948">
                      <w:pPr>
                        <w:spacing w:after="80"/>
                        <w:ind w:left="360" w:firstLine="360"/>
                        <w:rPr>
                          <w:rFonts w:ascii="Consolas" w:hAnsi="Consolas" w:cs="Times New Roman"/>
                          <w:b/>
                          <w:bCs/>
                          <w:sz w:val="24"/>
                          <w:szCs w:val="24"/>
                        </w:rPr>
                      </w:pPr>
                      <w:proofErr w:type="gramStart"/>
                      <w:r w:rsidRPr="008E7948">
                        <w:rPr>
                          <w:rFonts w:ascii="Consolas" w:hAnsi="Consolas" w:cs="Times New Roman"/>
                          <w:b/>
                          <w:bCs/>
                          <w:sz w:val="24"/>
                          <w:szCs w:val="24"/>
                        </w:rPr>
                        <w:t>return;</w:t>
                      </w:r>
                      <w:proofErr w:type="gramEnd"/>
                    </w:p>
                    <w:p w14:paraId="7FE1852A" w14:textId="79A7FDBC"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w:t>
                      </w:r>
                    </w:p>
                  </w:txbxContent>
                </v:textbox>
                <w10:wrap type="topAndBottom" anchorx="margin"/>
              </v:shape>
            </w:pict>
          </mc:Fallback>
        </mc:AlternateContent>
      </w:r>
      <w:r w:rsidRPr="008E7948">
        <w:rPr>
          <w:rFonts w:ascii="Times New Roman" w:hAnsi="Times New Roman" w:cs="Times New Roman"/>
          <w:i/>
          <w:iCs/>
          <w:sz w:val="24"/>
          <w:szCs w:val="24"/>
        </w:rPr>
        <w:t>What happens to your OS if one of the foreground threads returns? E.g., what if you added this foreground</w:t>
      </w:r>
      <w:r>
        <w:rPr>
          <w:rFonts w:ascii="Times New Roman" w:hAnsi="Times New Roman" w:cs="Times New Roman"/>
          <w:i/>
          <w:iCs/>
          <w:sz w:val="24"/>
          <w:szCs w:val="24"/>
        </w:rPr>
        <w:t xml:space="preserve"> </w:t>
      </w:r>
    </w:p>
    <w:p w14:paraId="5E97DDBA" w14:textId="14D6C764" w:rsidR="008E7948" w:rsidRDefault="008E7948" w:rsidP="008E7948">
      <w:pPr>
        <w:ind w:left="720"/>
        <w:rPr>
          <w:rFonts w:ascii="Times New Roman" w:hAnsi="Times New Roman" w:cs="Times New Roman"/>
          <w:i/>
          <w:iCs/>
          <w:sz w:val="24"/>
          <w:szCs w:val="24"/>
        </w:rPr>
      </w:pPr>
      <w:r w:rsidRPr="008E7948">
        <w:rPr>
          <w:rFonts w:ascii="Times New Roman" w:hAnsi="Times New Roman" w:cs="Times New Roman"/>
          <w:i/>
          <w:iCs/>
          <w:sz w:val="24"/>
          <w:szCs w:val="24"/>
        </w:rPr>
        <w:t>What should your OS have done in this case? Do not implement it, rather, with one sentence, say what the</w:t>
      </w:r>
      <w:r w:rsidRPr="008E7948">
        <w:rPr>
          <w:rFonts w:ascii="Times New Roman" w:hAnsi="Times New Roman" w:cs="Times New Roman"/>
          <w:i/>
          <w:iCs/>
          <w:sz w:val="24"/>
          <w:szCs w:val="24"/>
        </w:rPr>
        <w:t xml:space="preserve"> </w:t>
      </w:r>
      <w:r w:rsidRPr="008E7948">
        <w:rPr>
          <w:rFonts w:ascii="Times New Roman" w:hAnsi="Times New Roman" w:cs="Times New Roman"/>
          <w:i/>
          <w:iCs/>
          <w:sz w:val="24"/>
          <w:szCs w:val="24"/>
        </w:rPr>
        <w:t>OS should have done?</w:t>
      </w:r>
    </w:p>
    <w:p w14:paraId="7CE4B1E9" w14:textId="39055C0E" w:rsidR="00DC6004" w:rsidRP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OS would not crash. When setting up the stack, foreground threads have the LR set to point to OS_KILL</w:t>
      </w:r>
      <w:r w:rsidR="00BA0FD4">
        <w:rPr>
          <w:rFonts w:ascii="Times New Roman" w:hAnsi="Times New Roman" w:cs="Times New Roman"/>
          <w:sz w:val="24"/>
          <w:szCs w:val="24"/>
        </w:rPr>
        <w:t>, meaning that they will automatically die when they return. Background threads have a special version of OS kill which does not return the TCB to the inactive pool so that it is permanently allocated for the background task even when it is not running.</w:t>
      </w:r>
    </w:p>
    <w:p w14:paraId="039ACC54" w14:textId="35946BF0"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What are the advantages of spinlock semaphores over blocking semaphores? What are the advantages of</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blocking semaphores over spinlock?</w:t>
      </w:r>
    </w:p>
    <w:p w14:paraId="0463CA84" w14:textId="252E2653" w:rsidR="00BA0FD4" w:rsidRDefault="00BA0FD4" w:rsidP="00BA0FD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Spinlock semaphores are easy to implement. Blocking semaphores allow for priority and improved CPU utilization when properly linked with the scheduler, at the cost of a more complex system which could be harder to debug.</w:t>
      </w:r>
    </w:p>
    <w:p w14:paraId="34DDE823" w14:textId="28DC0F81" w:rsidR="008E7948" w:rsidRDefault="008E7948" w:rsidP="00DC6004">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Consider the case where thread T1 interrupts thread T2, and we are attempting to verify that the system has</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 xml:space="preserve">no critical sections. Assume that T2 has </w:t>
      </w:r>
      <w:r w:rsidRPr="008E7948">
        <w:rPr>
          <w:rFonts w:ascii="Times New Roman" w:hAnsi="Times New Roman" w:cs="Times New Roman"/>
          <w:b/>
          <w:bCs/>
          <w:sz w:val="24"/>
          <w:szCs w:val="24"/>
        </w:rPr>
        <w:t>n</w:t>
      </w:r>
      <w:r w:rsidRPr="008E7948">
        <w:rPr>
          <w:rFonts w:ascii="Times New Roman" w:hAnsi="Times New Roman" w:cs="Times New Roman"/>
          <w:i/>
          <w:iCs/>
          <w:sz w:val="24"/>
          <w:szCs w:val="24"/>
        </w:rPr>
        <w:t xml:space="preserve"> interruptible locations (between instructions). The location where</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T2 gets interrupted is random and each location is equally likely to be interrupted (in other words, interrupt</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locations are uniformly distributed). Let</w:t>
      </w:r>
      <w:r w:rsidRPr="00DC6004">
        <w:rPr>
          <w:rFonts w:ascii="Times New Roman" w:hAnsi="Times New Roman" w:cs="Times New Roman"/>
          <w:b/>
          <w:bCs/>
          <w:sz w:val="24"/>
          <w:szCs w:val="24"/>
        </w:rPr>
        <w:t xml:space="preserve"> k</w:t>
      </w:r>
      <w:r w:rsidRPr="00DC6004">
        <w:rPr>
          <w:rFonts w:ascii="Times New Roman" w:hAnsi="Times New Roman" w:cs="Times New Roman"/>
          <w:i/>
          <w:iCs/>
          <w:sz w:val="24"/>
          <w:szCs w:val="24"/>
        </w:rPr>
        <w:t xml:space="preserve"> be the number of times T1 interrupts T2. What is the </w:t>
      </w:r>
      <w:r w:rsidRPr="00DC6004">
        <w:rPr>
          <w:rFonts w:ascii="Times New Roman" w:hAnsi="Times New Roman" w:cs="Times New Roman"/>
          <w:i/>
          <w:iCs/>
          <w:sz w:val="24"/>
          <w:szCs w:val="24"/>
        </w:rPr>
        <w:lastRenderedPageBreak/>
        <w:t>probability</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that one specific location in T2 was never interrupted? Bonus question (extra credit): what is the probability</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that all locations were interrupted at least once?</w:t>
      </w:r>
    </w:p>
    <w:p w14:paraId="7DF9B815" w14:textId="702629EB" w:rsidR="00BA0FD4" w:rsidRPr="00BA0FD4" w:rsidRDefault="00BA0FD4" w:rsidP="00BA0FD4">
      <w:pPr>
        <w:pStyle w:val="ListParagraph"/>
        <w:numPr>
          <w:ilvl w:val="1"/>
          <w:numId w:val="7"/>
        </w:numPr>
        <w:rPr>
          <w:rFonts w:ascii="Times New Roman" w:hAnsi="Times New Roman" w:cs="Times New Roman"/>
          <w:i/>
          <w:iCs/>
          <w:sz w:val="24"/>
          <w:szCs w:val="24"/>
        </w:rPr>
      </w:pPr>
      <m:oMath>
        <m:r>
          <m:rPr>
            <m:nor/>
          </m:rPr>
          <w:rPr>
            <w:rFonts w:ascii="Cambria Math" w:hAnsi="Cambria Math" w:cs="Times New Roman"/>
            <w:iCs/>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nor/>
                  </m:rPr>
                  <w:rPr>
                    <w:rFonts w:ascii="Cambria Math" w:hAnsi="Cambria Math" w:cs="Times New Roman"/>
                    <w:iCs/>
                    <w:sz w:val="24"/>
                    <w:szCs w:val="24"/>
                  </w:rPr>
                  <m:t>Loc</m:t>
                </m:r>
              </m:e>
              <m:sub>
                <w:proofErr w:type="spellStart"/>
                <m:r>
                  <m:rPr>
                    <m:nor/>
                  </m:rPr>
                  <w:rPr>
                    <w:rFonts w:ascii="Cambria Math" w:hAnsi="Cambria Math" w:cs="Times New Roman"/>
                    <w:iCs/>
                    <w:sz w:val="24"/>
                    <w:szCs w:val="24"/>
                  </w:rPr>
                  <m:t>i</m:t>
                </m:r>
                <w:proofErr w:type="spellEnd"/>
              </m:sub>
            </m:sSub>
            <m:r>
              <m:rPr>
                <m:nor/>
              </m:rPr>
              <w:rPr>
                <w:rFonts w:ascii="Cambria Math" w:hAnsi="Cambria Math" w:cs="Times New Roman"/>
                <w:iCs/>
                <w:sz w:val="24"/>
                <w:szCs w:val="24"/>
              </w:rPr>
              <m:t xml:space="preserve"> </m:t>
            </m:r>
            <m:r>
              <m:rPr>
                <m:nor/>
              </m:rPr>
              <w:rPr>
                <w:rFonts w:ascii="Cambria Math" w:hAnsi="Cambria Math" w:cs="Times New Roman"/>
                <w:iCs/>
                <w:sz w:val="24"/>
                <w:szCs w:val="24"/>
              </w:rPr>
              <m:t>never interrupted</m:t>
            </m:r>
          </m:e>
        </m:d>
        <m:r>
          <m:rPr>
            <m:nor/>
          </m:rPr>
          <w:rPr>
            <w:rFonts w:ascii="Cambria Math" w:hAnsi="Cambria Math" w:cs="Times New Roman"/>
            <w:iCs/>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r>
              <w:rPr>
                <w:rFonts w:ascii="Cambria Math" w:hAnsi="Cambria Math" w:cs="Times New Roman"/>
                <w:sz w:val="24"/>
                <w:szCs w:val="24"/>
              </w:rPr>
              <m:t>1-</m:t>
            </m:r>
            <m:f>
              <m:fPr>
                <m:ctrlPr>
                  <w:rPr>
                    <w:rFonts w:ascii="Cambria Math" w:hAnsi="Cambria Math" w:cs="Times New Roman"/>
                    <w:iCs/>
                    <w:sz w:val="24"/>
                    <w:szCs w:val="24"/>
                  </w:rPr>
                </m:ctrlPr>
              </m:fPr>
              <m:num>
                <m:r>
                  <m:rPr>
                    <m:nor/>
                  </m:rPr>
                  <w:rPr>
                    <w:rFonts w:ascii="Cambria Math" w:hAnsi="Cambria Math" w:cs="Times New Roman"/>
                    <w:iCs/>
                    <w:sz w:val="24"/>
                    <w:szCs w:val="24"/>
                  </w:rPr>
                  <m:t>1</m:t>
                </m:r>
                <m:ctrlPr>
                  <w:rPr>
                    <w:rFonts w:ascii="Cambria Math" w:hAnsi="Cambria Math" w:cs="Times New Roman"/>
                    <w:i/>
                    <w:iCs/>
                    <w:sz w:val="24"/>
                    <w:szCs w:val="24"/>
                  </w:rPr>
                </m:ctrlPr>
              </m:num>
              <m:den>
                <m:r>
                  <m:rPr>
                    <m:nor/>
                  </m:rPr>
                  <w:rPr>
                    <w:rFonts w:ascii="Cambria Math" w:hAnsi="Cambria Math" w:cs="Times New Roman"/>
                    <w:iCs/>
                    <w:sz w:val="24"/>
                    <w:szCs w:val="24"/>
                  </w:rPr>
                  <m:t>n</m:t>
                </m:r>
                <m:ctrlPr>
                  <w:rPr>
                    <w:rFonts w:ascii="Cambria Math" w:hAnsi="Cambria Math" w:cs="Times New Roman"/>
                    <w:i/>
                    <w:iCs/>
                    <w:sz w:val="24"/>
                    <w:szCs w:val="24"/>
                  </w:rPr>
                </m:ctrlPr>
              </m:den>
            </m:f>
            <m:r>
              <w:rPr>
                <w:rFonts w:ascii="Cambria Math" w:hAnsi="Cambria Math" w:cs="Times New Roman"/>
                <w:sz w:val="24"/>
                <w:szCs w:val="24"/>
              </w:rPr>
              <m:t>)</m:t>
            </m:r>
          </m:e>
          <m:sup>
            <m:r>
              <m:rPr>
                <m:nor/>
              </m:rPr>
              <w:rPr>
                <w:rFonts w:ascii="Cambria Math" w:hAnsi="Cambria Math" w:cs="Times New Roman"/>
                <w:iCs/>
                <w:sz w:val="24"/>
                <w:szCs w:val="24"/>
              </w:rPr>
              <m:t>k</m:t>
            </m:r>
          </m:sup>
        </m:sSup>
      </m:oMath>
    </w:p>
    <w:p w14:paraId="000B1931" w14:textId="195D5AC3" w:rsidR="00BA0FD4" w:rsidRDefault="00E04324" w:rsidP="00BA0FD4">
      <w:pPr>
        <w:pStyle w:val="ListParagraph"/>
        <w:numPr>
          <w:ilvl w:val="1"/>
          <w:numId w:val="7"/>
        </w:numPr>
        <w:rPr>
          <w:rFonts w:ascii="Times New Roman" w:hAnsi="Times New Roman" w:cs="Times New Roman"/>
          <w:i/>
          <w:iCs/>
          <w:sz w:val="24"/>
          <w:szCs w:val="24"/>
        </w:rPr>
      </w:pPr>
      <m:oMath>
        <m:r>
          <m:rPr>
            <m:sty m:val="p"/>
          </m:rPr>
          <w:rPr>
            <w:rFonts w:ascii="Cambria Math" w:hAnsi="Cambria Math" w:cs="Times New Roman"/>
            <w:sz w:val="24"/>
            <w:szCs w:val="24"/>
          </w:rPr>
          <m:t>P</m:t>
        </m:r>
        <m:d>
          <m:dPr>
            <m:ctrlPr>
              <w:rPr>
                <w:rFonts w:ascii="Cambria Math" w:hAnsi="Cambria Math" w:cs="Times New Roman"/>
                <w:i/>
                <w:iCs/>
                <w:sz w:val="24"/>
                <w:szCs w:val="24"/>
              </w:rPr>
            </m:ctrlPr>
          </m:dPr>
          <m:e>
            <m:r>
              <m:rPr>
                <m:nor/>
              </m:rPr>
              <w:rPr>
                <w:rFonts w:ascii="Cambria Math" w:hAnsi="Cambria Math" w:cs="Times New Roman"/>
                <w:iCs/>
                <w:sz w:val="24"/>
                <w:szCs w:val="24"/>
              </w:rPr>
              <m:t>All loc interrupted</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0</m:t>
            </m:r>
          </m:sub>
          <m:sup>
            <m:r>
              <m:rPr>
                <m:sty m:val="p"/>
              </m:rPr>
              <w:rPr>
                <w:rFonts w:ascii="Cambria Math" w:hAnsi="Cambria Math" w:cs="Times New Roman"/>
                <w:sz w:val="24"/>
                <w:szCs w:val="24"/>
              </w:rPr>
              <m:t>n</m:t>
            </m:r>
          </m:sup>
        </m:sSubSup>
        <m:r>
          <w:rPr>
            <w:rFonts w:ascii="Cambria Math" w:hAnsi="Cambria Math" w:cs="Times New Roman"/>
            <w:sz w:val="24"/>
            <w:szCs w:val="24"/>
          </w:rPr>
          <m:t> </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e>
            </m:d>
          </m:e>
          <m:sup>
            <m:r>
              <m:rPr>
                <m:sty m:val="p"/>
              </m:rPr>
              <w:rPr>
                <w:rFonts w:ascii="Cambria Math" w:hAnsi="Cambria Math" w:cs="Times New Roman"/>
                <w:sz w:val="24"/>
                <w:szCs w:val="24"/>
              </w:rPr>
              <m:t>i</m:t>
            </m:r>
          </m:sup>
        </m:sSup>
        <m:r>
          <w:rPr>
            <w:rFonts w:ascii="Cambria Math" w:hAnsi="Cambria Math" w:cs="Times New Roman"/>
            <w:sz w:val="24"/>
            <w:szCs w:val="24"/>
          </w:rPr>
          <m:t> </m:t>
        </m:r>
        <m:sSubSup>
          <m:sSubSupPr>
            <m:ctrlPr>
              <w:rPr>
                <w:rFonts w:ascii="Cambria Math" w:hAnsi="Cambria Math" w:cs="Times New Roman"/>
                <w:i/>
                <w:iCs/>
                <w:sz w:val="24"/>
                <w:szCs w:val="24"/>
              </w:rPr>
            </m:ctrlPr>
          </m:sSubSupPr>
          <m:e>
            <m:r>
              <w:rPr>
                <w:rFonts w:ascii="Cambria Math" w:hAnsi="Cambria Math" w:cs="Times New Roman"/>
                <w:sz w:val="24"/>
                <w:szCs w:val="24"/>
              </w:rPr>
              <m:t>(</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n</m:t>
            </m:r>
          </m:sup>
        </m:sSub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Cs/>
                        <w:sz w:val="24"/>
                        <w:szCs w:val="24"/>
                      </w:rPr>
                    </m:ctrlPr>
                  </m:fPr>
                  <m:num>
                    <m:r>
                      <m:rPr>
                        <m:sty m:val="p"/>
                      </m:rPr>
                      <w:rPr>
                        <w:rFonts w:ascii="Cambria Math" w:hAnsi="Cambria Math" w:cs="Times New Roman"/>
                        <w:sz w:val="24"/>
                        <w:szCs w:val="24"/>
                      </w:rPr>
                      <m:t>i</m:t>
                    </m:r>
                    <m:ctrlPr>
                      <w:rPr>
                        <w:rFonts w:ascii="Cambria Math" w:hAnsi="Cambria Math" w:cs="Times New Roman"/>
                        <w:i/>
                        <w:iCs/>
                        <w:sz w:val="24"/>
                        <w:szCs w:val="24"/>
                      </w:rPr>
                    </m:ctrlPr>
                  </m:num>
                  <m:den>
                    <m:r>
                      <m:rPr>
                        <m:sty m:val="p"/>
                      </m:rPr>
                      <w:rPr>
                        <w:rFonts w:ascii="Cambria Math" w:hAnsi="Cambria Math" w:cs="Times New Roman"/>
                        <w:sz w:val="24"/>
                        <w:szCs w:val="24"/>
                      </w:rPr>
                      <m:t>n</m:t>
                    </m:r>
                    <m:ctrlPr>
                      <w:rPr>
                        <w:rFonts w:ascii="Cambria Math" w:hAnsi="Cambria Math" w:cs="Times New Roman"/>
                        <w:i/>
                        <w:iCs/>
                        <w:sz w:val="24"/>
                        <w:szCs w:val="24"/>
                      </w:rPr>
                    </m:ctrlPr>
                  </m:den>
                </m:f>
              </m:e>
            </m:d>
            <m:ctrlPr>
              <w:rPr>
                <w:rFonts w:ascii="Cambria Math" w:hAnsi="Cambria Math" w:cs="Times New Roman"/>
                <w:iCs/>
                <w:sz w:val="24"/>
                <w:szCs w:val="24"/>
              </w:rPr>
            </m:ctrlPr>
          </m:e>
          <m:sup>
            <m:r>
              <m:rPr>
                <m:sty m:val="p"/>
              </m:rPr>
              <w:rPr>
                <w:rFonts w:ascii="Cambria Math" w:hAnsi="Cambria Math" w:cs="Times New Roman"/>
                <w:sz w:val="24"/>
                <w:szCs w:val="24"/>
              </w:rPr>
              <m:t>k</m:t>
            </m:r>
          </m:sup>
        </m:sSup>
      </m:oMath>
    </w:p>
    <w:p w14:paraId="03F032C2" w14:textId="7436F3EC" w:rsidR="00E04324" w:rsidRPr="006440AF" w:rsidRDefault="00E04324" w:rsidP="00E04324">
      <w:pPr>
        <w:pStyle w:val="ListParagraph"/>
        <w:numPr>
          <w:ilvl w:val="2"/>
          <w:numId w:val="7"/>
        </w:numPr>
        <w:rPr>
          <w:rFonts w:ascii="Times New Roman" w:hAnsi="Times New Roman" w:cs="Times New Roman"/>
          <w:i/>
          <w:iCs/>
          <w:sz w:val="24"/>
          <w:szCs w:val="24"/>
        </w:rPr>
      </w:pPr>
      <w:r>
        <w:rPr>
          <w:rFonts w:ascii="Times New Roman" w:hAnsi="Times New Roman" w:cs="Times New Roman"/>
          <w:sz w:val="24"/>
          <w:szCs w:val="24"/>
        </w:rPr>
        <w:t xml:space="preserve">This result follows from </w:t>
      </w:r>
      <w:r w:rsidR="006440AF">
        <w:rPr>
          <w:rFonts w:ascii="Times New Roman" w:hAnsi="Times New Roman" w:cs="Times New Roman"/>
          <w:sz w:val="24"/>
          <w:szCs w:val="24"/>
        </w:rPr>
        <w:t xml:space="preserve">the </w:t>
      </w:r>
      <w:r>
        <w:rPr>
          <w:rFonts w:ascii="Times New Roman" w:hAnsi="Times New Roman" w:cs="Times New Roman"/>
          <w:sz w:val="24"/>
          <w:szCs w:val="24"/>
        </w:rPr>
        <w:t>inclusion-exclusion</w:t>
      </w:r>
      <w:r w:rsidR="006440AF">
        <w:rPr>
          <w:rFonts w:ascii="Times New Roman" w:hAnsi="Times New Roman" w:cs="Times New Roman"/>
          <w:sz w:val="24"/>
          <w:szCs w:val="24"/>
        </w:rPr>
        <w:t xml:space="preserve"> principle.</w:t>
      </w:r>
    </w:p>
    <w:p w14:paraId="4345492A" w14:textId="4C5ED55F" w:rsidR="006440AF" w:rsidRPr="00DC6004" w:rsidRDefault="006440AF" w:rsidP="00E04324">
      <w:pPr>
        <w:pStyle w:val="ListParagraph"/>
        <w:numPr>
          <w:ilvl w:val="2"/>
          <w:numId w:val="7"/>
        </w:numPr>
        <w:rPr>
          <w:rFonts w:ascii="Times New Roman" w:hAnsi="Times New Roman" w:cs="Times New Roman"/>
          <w:i/>
          <w:iCs/>
          <w:sz w:val="24"/>
          <w:szCs w:val="24"/>
        </w:rPr>
      </w:pPr>
      <w:r>
        <w:rPr>
          <w:rFonts w:ascii="Times New Roman" w:hAnsi="Times New Roman" w:cs="Times New Roman"/>
          <w:sz w:val="24"/>
          <w:szCs w:val="24"/>
        </w:rPr>
        <w:t xml:space="preserve">Further note that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Loc</m:t>
                </m:r>
              </m:e>
              <m:sub>
                <m:r>
                  <w:rPr>
                    <w:rFonts w:ascii="Cambria Math" w:hAnsi="Cambria Math" w:cs="Times New Roman"/>
                    <w:sz w:val="24"/>
                    <w:szCs w:val="24"/>
                  </w:rPr>
                  <m:t>1:i</m:t>
                </m:r>
              </m:sub>
            </m:sSub>
            <m:r>
              <m:rPr>
                <m:nor/>
              </m:rPr>
              <w:rPr>
                <w:rFonts w:ascii="Cambria Math" w:hAnsi="Cambria Math" w:cs="Times New Roman"/>
                <w:sz w:val="24"/>
                <w:szCs w:val="24"/>
              </w:rPr>
              <m:t xml:space="preserve"> all empty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i</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d>
          </m:e>
          <m:sup>
            <m:r>
              <w:rPr>
                <w:rFonts w:ascii="Cambria Math" w:hAnsi="Cambria Math" w:cs="Times New Roman"/>
                <w:sz w:val="24"/>
                <w:szCs w:val="24"/>
              </w:rPr>
              <m:t>k</m:t>
            </m:r>
          </m:sup>
        </m:sSup>
      </m:oMath>
      <w:r>
        <w:rPr>
          <w:rFonts w:ascii="Times New Roman" w:hAnsi="Times New Roman" w:cs="Times New Roman"/>
          <w:sz w:val="24"/>
          <w:szCs w:val="24"/>
        </w:rPr>
        <w:t xml:space="preserve">, hence the expression in the </w:t>
      </w:r>
      <w:proofErr w:type="gramStart"/>
      <w:r>
        <w:rPr>
          <w:rFonts w:ascii="Times New Roman" w:hAnsi="Times New Roman" w:cs="Times New Roman"/>
          <w:sz w:val="24"/>
          <w:szCs w:val="24"/>
        </w:rPr>
        <w:t>sum</w:t>
      </w:r>
      <w:proofErr w:type="gramEnd"/>
    </w:p>
    <w:sectPr w:rsidR="006440AF" w:rsidRPr="00DC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6"/>
  </w:num>
  <w:num w:numId="5" w16cid:durableId="567808311">
    <w:abstractNumId w:val="4"/>
  </w:num>
  <w:num w:numId="6" w16cid:durableId="317537811">
    <w:abstractNumId w:val="0"/>
  </w:num>
  <w:num w:numId="7" w16cid:durableId="1283920226">
    <w:abstractNumId w:val="7"/>
  </w:num>
  <w:num w:numId="8" w16cid:durableId="1279874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27E99"/>
    <w:rsid w:val="00073641"/>
    <w:rsid w:val="00074A31"/>
    <w:rsid w:val="00097A7C"/>
    <w:rsid w:val="001704E6"/>
    <w:rsid w:val="0021768D"/>
    <w:rsid w:val="002946FE"/>
    <w:rsid w:val="002A5E12"/>
    <w:rsid w:val="002C7374"/>
    <w:rsid w:val="00361609"/>
    <w:rsid w:val="0047661B"/>
    <w:rsid w:val="004C75FC"/>
    <w:rsid w:val="005133EF"/>
    <w:rsid w:val="00541650"/>
    <w:rsid w:val="006440AF"/>
    <w:rsid w:val="00692B18"/>
    <w:rsid w:val="006C7CFE"/>
    <w:rsid w:val="00785C62"/>
    <w:rsid w:val="007C2ADF"/>
    <w:rsid w:val="00802BF1"/>
    <w:rsid w:val="00884DE9"/>
    <w:rsid w:val="008C1A13"/>
    <w:rsid w:val="008E7948"/>
    <w:rsid w:val="009A5C90"/>
    <w:rsid w:val="00A178D4"/>
    <w:rsid w:val="00A50211"/>
    <w:rsid w:val="00A90292"/>
    <w:rsid w:val="00AB25CE"/>
    <w:rsid w:val="00B61C55"/>
    <w:rsid w:val="00B62335"/>
    <w:rsid w:val="00BA0FD4"/>
    <w:rsid w:val="00C37159"/>
    <w:rsid w:val="00D5162A"/>
    <w:rsid w:val="00D53174"/>
    <w:rsid w:val="00DC17DF"/>
    <w:rsid w:val="00DC6004"/>
    <w:rsid w:val="00DE1759"/>
    <w:rsid w:val="00DF5BDB"/>
    <w:rsid w:val="00E0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12</cp:revision>
  <dcterms:created xsi:type="dcterms:W3CDTF">2025-01-28T03:44:00Z</dcterms:created>
  <dcterms:modified xsi:type="dcterms:W3CDTF">2025-02-28T02:48:00Z</dcterms:modified>
</cp:coreProperties>
</file>