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EF3" w:rsidRDefault="00D34EF3" w:rsidP="00D34EF3">
      <w:pPr>
        <w:pStyle w:val="PargrafodaLista"/>
        <w:numPr>
          <w:ilvl w:val="0"/>
          <w:numId w:val="1"/>
        </w:numPr>
      </w:pPr>
      <w:r>
        <w:t>Foi escolhida uma paleta monocromática a partir do logotipo do site, onde foi aplicada um filtro de mosaico para facilitar na seleção das cores.</w:t>
      </w:r>
    </w:p>
    <w:p w:rsidR="00D34EF3" w:rsidRDefault="00D34EF3" w:rsidP="00D34EF3">
      <w:pPr>
        <w:pStyle w:val="PargrafodaLista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80.25pt">
            <v:imagedata r:id="rId5" o:title="logo"/>
          </v:shape>
        </w:pict>
      </w:r>
    </w:p>
    <w:p w:rsidR="00D34EF3" w:rsidRDefault="00D34EF3" w:rsidP="00D34EF3">
      <w:pPr>
        <w:pStyle w:val="PargrafodaLista"/>
        <w:rPr>
          <w:noProof/>
          <w:lang w:eastAsia="pt-BR"/>
        </w:rPr>
      </w:pPr>
      <w:r>
        <w:t>Original</w:t>
      </w:r>
    </w:p>
    <w:p w:rsidR="00D34EF3" w:rsidRDefault="00D34EF3" w:rsidP="00D34EF3">
      <w:pPr>
        <w:pStyle w:val="PargrafodaLista"/>
      </w:pPr>
      <w:r w:rsidRPr="00D34EF3">
        <w:rPr>
          <w:noProof/>
          <w:lang w:eastAsia="pt-BR"/>
        </w:rPr>
        <w:drawing>
          <wp:inline distT="0" distB="0" distL="0" distR="0">
            <wp:extent cx="1777131" cy="10800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13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EF3" w:rsidRDefault="00D34EF3" w:rsidP="00D34EF3">
      <w:pPr>
        <w:pStyle w:val="PargrafodaLista"/>
      </w:pPr>
      <w:r>
        <w:t>Mosaico</w:t>
      </w:r>
    </w:p>
    <w:p w:rsidR="00D34EF3" w:rsidRDefault="00D34EF3" w:rsidP="00D34EF3">
      <w:pPr>
        <w:pStyle w:val="PargrafodaLista"/>
      </w:pPr>
    </w:p>
    <w:p w:rsidR="00D34EF3" w:rsidRDefault="00D34EF3" w:rsidP="00D34EF3">
      <w:pPr>
        <w:pStyle w:val="PargrafodaLista"/>
        <w:numPr>
          <w:ilvl w:val="0"/>
          <w:numId w:val="1"/>
        </w:numPr>
      </w:pPr>
      <w:r>
        <w:t xml:space="preserve">A partir daí, foi diminuída a saturação das cores e as mesmas foram aplicadas no </w:t>
      </w:r>
      <w:r w:rsidR="007F2FFD">
        <w:t>círculo</w:t>
      </w:r>
      <w:r>
        <w:t xml:space="preserve"> cromático, a fim de criar as paletas.</w:t>
      </w:r>
    </w:p>
    <w:p w:rsidR="00D34EF3" w:rsidRDefault="00D34EF3" w:rsidP="00D34EF3">
      <w:pPr>
        <w:ind w:left="360"/>
      </w:pPr>
      <w:r>
        <w:t>Monocromática:</w:t>
      </w:r>
    </w:p>
    <w:p w:rsidR="00D34EF3" w:rsidRDefault="00D34EF3" w:rsidP="00D34EF3">
      <w:pPr>
        <w:ind w:left="360"/>
      </w:pPr>
      <w:r w:rsidRPr="00D34EF3">
        <w:rPr>
          <w:noProof/>
          <w:lang w:eastAsia="pt-BR"/>
        </w:rPr>
        <w:drawing>
          <wp:inline distT="0" distB="0" distL="0" distR="0">
            <wp:extent cx="5400040" cy="63217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EF3" w:rsidRDefault="00D34EF3" w:rsidP="00D34EF3">
      <w:pPr>
        <w:ind w:left="360"/>
      </w:pPr>
      <w:proofErr w:type="spellStart"/>
      <w:r>
        <w:t>Triádica</w:t>
      </w:r>
      <w:proofErr w:type="spellEnd"/>
      <w:r>
        <w:t>:</w:t>
      </w:r>
    </w:p>
    <w:p w:rsidR="00D34EF3" w:rsidRDefault="00D34EF3" w:rsidP="00D34EF3">
      <w:pPr>
        <w:ind w:left="360"/>
      </w:pPr>
      <w:bookmarkStart w:id="0" w:name="_GoBack"/>
      <w:r w:rsidRPr="00D34EF3">
        <w:rPr>
          <w:noProof/>
          <w:lang w:eastAsia="pt-BR"/>
        </w:rPr>
        <w:drawing>
          <wp:inline distT="0" distB="0" distL="0" distR="0">
            <wp:extent cx="5400040" cy="624653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34EF3" w:rsidRDefault="00D34EF3" w:rsidP="00D34EF3">
      <w:pPr>
        <w:ind w:left="360"/>
      </w:pPr>
      <w:r>
        <w:t>Complementar:</w:t>
      </w:r>
    </w:p>
    <w:p w:rsidR="00D34EF3" w:rsidRDefault="00D34EF3" w:rsidP="00D34EF3">
      <w:pPr>
        <w:ind w:left="360"/>
      </w:pPr>
      <w:r w:rsidRPr="00D34EF3">
        <w:rPr>
          <w:noProof/>
          <w:lang w:eastAsia="pt-BR"/>
        </w:rPr>
        <w:drawing>
          <wp:inline distT="0" distB="0" distL="0" distR="0">
            <wp:extent cx="5400040" cy="623534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EF3" w:rsidRDefault="00D34EF3" w:rsidP="00D34EF3">
      <w:pPr>
        <w:ind w:left="360"/>
      </w:pPr>
      <w:r>
        <w:t>Análoga:</w:t>
      </w:r>
    </w:p>
    <w:p w:rsidR="00D34EF3" w:rsidRDefault="00D34EF3" w:rsidP="00D34EF3">
      <w:pPr>
        <w:ind w:left="360"/>
      </w:pPr>
      <w:r w:rsidRPr="00D34EF3">
        <w:rPr>
          <w:noProof/>
          <w:lang w:eastAsia="pt-BR"/>
        </w:rPr>
        <w:drawing>
          <wp:inline distT="0" distB="0" distL="0" distR="0">
            <wp:extent cx="5400040" cy="63217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4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D31F7"/>
    <w:multiLevelType w:val="hybridMultilevel"/>
    <w:tmpl w:val="BD3C1F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EF3"/>
    <w:rsid w:val="007F2FFD"/>
    <w:rsid w:val="009B0B6F"/>
    <w:rsid w:val="00D3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BBE34"/>
  <w15:chartTrackingRefBased/>
  <w15:docId w15:val="{8E2F9561-7D89-4588-BF92-813A5C759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4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54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de Oliveira Ataíde</dc:creator>
  <cp:keywords/>
  <dc:description/>
  <cp:lastModifiedBy>Filipe de Oliveira Ataíde</cp:lastModifiedBy>
  <cp:revision>3</cp:revision>
  <dcterms:created xsi:type="dcterms:W3CDTF">2018-10-04T12:07:00Z</dcterms:created>
  <dcterms:modified xsi:type="dcterms:W3CDTF">2018-10-04T12:59:00Z</dcterms:modified>
</cp:coreProperties>
</file>