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946F5" w14:textId="184B6404" w:rsidR="005C513C" w:rsidRPr="000B2D0C" w:rsidRDefault="00660542" w:rsidP="000B2D0C">
      <w:pPr>
        <w:pStyle w:val="Title"/>
        <w:jc w:val="center"/>
        <w:rPr>
          <w:b/>
          <w:bCs/>
          <w:u w:val="single"/>
        </w:rPr>
      </w:pPr>
      <w:r w:rsidRPr="000B2D0C">
        <w:rPr>
          <w:b/>
          <w:bCs/>
          <w:u w:val="single"/>
        </w:rPr>
        <w:t>How to use the NTC Lucky Draws</w:t>
      </w:r>
    </w:p>
    <w:p w14:paraId="61A3BC9E" w14:textId="47A21FE1" w:rsidR="007A2551" w:rsidRDefault="00660542" w:rsidP="00660542">
      <w:r>
        <w:t xml:space="preserve">The lucky draw codes are for the purposes of the National Tax Competition only. </w:t>
      </w:r>
    </w:p>
    <w:p w14:paraId="48367D21" w14:textId="0F962125" w:rsidR="00667816" w:rsidRDefault="00660542" w:rsidP="00660542">
      <w:r>
        <w:t>There are 2 types of lucky draw codes that you can use</w:t>
      </w:r>
      <w:r w:rsidR="00D24ED4">
        <w:t xml:space="preserve"> </w:t>
      </w:r>
      <w:r w:rsidR="00AE454B">
        <w:t xml:space="preserve">(ntcchoose.py and GUI.py) </w:t>
      </w:r>
      <w:r w:rsidR="00D24ED4">
        <w:t>but o</w:t>
      </w:r>
      <w:r w:rsidR="003A342E">
        <w:t xml:space="preserve">nly one is needed. </w:t>
      </w:r>
      <w:r w:rsidR="00AE454B">
        <w:t xml:space="preserve">It is up to you which one you prefer to use. </w:t>
      </w:r>
      <w:r w:rsidR="00667816">
        <w:t>Both types assume the following:</w:t>
      </w:r>
    </w:p>
    <w:p w14:paraId="2A60354D" w14:textId="70C0552E" w:rsidR="007E7720" w:rsidRDefault="007E7720" w:rsidP="00667816">
      <w:pPr>
        <w:pStyle w:val="ListParagraph"/>
        <w:numPr>
          <w:ilvl w:val="0"/>
          <w:numId w:val="3"/>
        </w:numPr>
      </w:pPr>
      <w:r>
        <w:t xml:space="preserve">The list of NTC participants is saved in a </w:t>
      </w:r>
      <w:r w:rsidRPr="00EB5EB7">
        <w:rPr>
          <w:b/>
          <w:bCs/>
        </w:rPr>
        <w:t>csv</w:t>
      </w:r>
      <w:r>
        <w:t xml:space="preserve"> file</w:t>
      </w:r>
      <w:r w:rsidR="00AF02F4">
        <w:t xml:space="preserve"> called NTC_</w:t>
      </w:r>
      <w:r w:rsidR="005071DF">
        <w:t>P</w:t>
      </w:r>
      <w:r w:rsidR="00AF02F4">
        <w:t>articipants.csv</w:t>
      </w:r>
      <w:r>
        <w:t>. There is a header row in the csv file and only 1 column containing the names of participants. Each participant is in a new row.</w:t>
      </w:r>
    </w:p>
    <w:p w14:paraId="591DB665" w14:textId="4DC219AF" w:rsidR="00667816" w:rsidRDefault="00667816" w:rsidP="00667816">
      <w:pPr>
        <w:pStyle w:val="ListParagraph"/>
        <w:numPr>
          <w:ilvl w:val="0"/>
          <w:numId w:val="3"/>
        </w:numPr>
      </w:pPr>
      <w:r>
        <w:t>There are 10 consolation prize winners, a 3</w:t>
      </w:r>
      <w:r w:rsidRPr="00667816">
        <w:rPr>
          <w:vertAlign w:val="superscript"/>
        </w:rPr>
        <w:t>rd</w:t>
      </w:r>
      <w:r>
        <w:t xml:space="preserve"> place winner, a 2</w:t>
      </w:r>
      <w:r w:rsidRPr="00667816">
        <w:rPr>
          <w:vertAlign w:val="superscript"/>
        </w:rPr>
        <w:t>nd</w:t>
      </w:r>
      <w:r>
        <w:t xml:space="preserve"> place winner and a 1</w:t>
      </w:r>
      <w:r w:rsidRPr="00667816">
        <w:rPr>
          <w:vertAlign w:val="superscript"/>
        </w:rPr>
        <w:t>st</w:t>
      </w:r>
      <w:r>
        <w:t xml:space="preserve"> place winner</w:t>
      </w:r>
    </w:p>
    <w:p w14:paraId="6AC9A2C2" w14:textId="7329DD1A" w:rsidR="00667816" w:rsidRDefault="00667816" w:rsidP="00667816">
      <w:pPr>
        <w:pStyle w:val="ListParagraph"/>
        <w:numPr>
          <w:ilvl w:val="0"/>
          <w:numId w:val="3"/>
        </w:numPr>
      </w:pPr>
      <w:r>
        <w:t>Winners cannot win more than one prize</w:t>
      </w:r>
      <w:r w:rsidR="00355D8D">
        <w:t xml:space="preserve"> so they are removed from the</w:t>
      </w:r>
      <w:r w:rsidR="00723E3C">
        <w:t xml:space="preserve"> lucky draw pool</w:t>
      </w:r>
    </w:p>
    <w:p w14:paraId="1899523F" w14:textId="19B8519B" w:rsidR="00355D8D" w:rsidRDefault="003C7FF4" w:rsidP="003C7FF4">
      <w:pPr>
        <w:pStyle w:val="ListParagraph"/>
        <w:numPr>
          <w:ilvl w:val="0"/>
          <w:numId w:val="3"/>
        </w:numPr>
      </w:pPr>
      <w:r>
        <w:t>For 3</w:t>
      </w:r>
      <w:r w:rsidRPr="003C7FF4">
        <w:rPr>
          <w:vertAlign w:val="superscript"/>
        </w:rPr>
        <w:t>rd</w:t>
      </w:r>
      <w:r>
        <w:t>, 2</w:t>
      </w:r>
      <w:r w:rsidRPr="003C7FF4">
        <w:rPr>
          <w:vertAlign w:val="superscript"/>
        </w:rPr>
        <w:t>nd</w:t>
      </w:r>
      <w:r>
        <w:t xml:space="preserve"> and 1</w:t>
      </w:r>
      <w:r w:rsidRPr="003C7FF4">
        <w:rPr>
          <w:vertAlign w:val="superscript"/>
        </w:rPr>
        <w:t>st</w:t>
      </w:r>
      <w:r>
        <w:t xml:space="preserve"> place winners, if the winner is not present, the</w:t>
      </w:r>
      <w:r w:rsidR="00D65639">
        <w:t>re will be a re-draw to get a new winner.</w:t>
      </w:r>
    </w:p>
    <w:p w14:paraId="4F1F6D71" w14:textId="44502053" w:rsidR="00026886" w:rsidRDefault="00026886" w:rsidP="003C7FF4">
      <w:pPr>
        <w:pStyle w:val="ListParagraph"/>
        <w:numPr>
          <w:ilvl w:val="0"/>
          <w:numId w:val="3"/>
        </w:numPr>
      </w:pPr>
      <w:r>
        <w:t xml:space="preserve">For consolation prize winners, </w:t>
      </w:r>
      <w:r w:rsidR="00BD398D">
        <w:t>it does not matter if the winner is present.</w:t>
      </w:r>
      <w:r w:rsidR="002B6ACC">
        <w:t xml:space="preserve"> Consolation prizes will only be drawn once</w:t>
      </w:r>
      <w:r w:rsidR="00C75EED">
        <w:t xml:space="preserve"> and all consolation prize winners are drawn at the same time.</w:t>
      </w:r>
    </w:p>
    <w:p w14:paraId="0809C86D" w14:textId="053B2BF2" w:rsidR="00D161F4" w:rsidRDefault="00D161F4" w:rsidP="00D161F4">
      <w:r>
        <w:t>It is important to test the codes before the actual day for any bugs or errors.</w:t>
      </w:r>
    </w:p>
    <w:p w14:paraId="71D5B5B3" w14:textId="3BC1AD67" w:rsidR="000B2D0C" w:rsidRDefault="000B2D0C" w:rsidP="000B2D0C">
      <w:pPr>
        <w:pStyle w:val="Heading1"/>
      </w:pPr>
      <w:r>
        <w:t>1.</w:t>
      </w:r>
      <w:r w:rsidR="00C113D8" w:rsidRPr="000B2D0C">
        <w:t>ntcchoose.py</w:t>
      </w:r>
    </w:p>
    <w:p w14:paraId="4DCB642E" w14:textId="77777777" w:rsidR="007A3F31" w:rsidRDefault="00A63A5F" w:rsidP="006333AA">
      <w:r>
        <w:t>This is a normal python script file.</w:t>
      </w:r>
      <w:r w:rsidR="00903656">
        <w:t xml:space="preserve"> </w:t>
      </w:r>
    </w:p>
    <w:p w14:paraId="342F8DD9" w14:textId="77777777" w:rsidR="007A3F31" w:rsidRDefault="007A3F31" w:rsidP="007A3F31">
      <w:r>
        <w:rPr>
          <w:b/>
          <w:bCs/>
        </w:rPr>
        <w:t>What you need:</w:t>
      </w:r>
      <w:r>
        <w:t xml:space="preserve"> </w:t>
      </w:r>
    </w:p>
    <w:p w14:paraId="1F61956D" w14:textId="39ABA34A" w:rsidR="007A3F31" w:rsidRDefault="00AD1280" w:rsidP="007A3F31">
      <w:pPr>
        <w:pStyle w:val="ListParagraph"/>
        <w:numPr>
          <w:ilvl w:val="0"/>
          <w:numId w:val="2"/>
        </w:numPr>
      </w:pPr>
      <w:r>
        <w:t>The Python script file (</w:t>
      </w:r>
      <w:r w:rsidR="00194664">
        <w:t>ntcchoose.py</w:t>
      </w:r>
      <w:r>
        <w:t>)</w:t>
      </w:r>
    </w:p>
    <w:p w14:paraId="7DAE3708" w14:textId="77777777" w:rsidR="007A3F31" w:rsidRDefault="007A3F31" w:rsidP="007A3F31">
      <w:pPr>
        <w:pStyle w:val="ListParagraph"/>
        <w:numPr>
          <w:ilvl w:val="0"/>
          <w:numId w:val="2"/>
        </w:numPr>
      </w:pPr>
      <w:r>
        <w:t>Python 3 installed on your computer</w:t>
      </w:r>
    </w:p>
    <w:p w14:paraId="1F823634" w14:textId="7DCCE3E7" w:rsidR="007A3F31" w:rsidRDefault="007A3F31" w:rsidP="007A3F31">
      <w:pPr>
        <w:pStyle w:val="ListParagraph"/>
        <w:numPr>
          <w:ilvl w:val="0"/>
          <w:numId w:val="2"/>
        </w:numPr>
      </w:pPr>
      <w:r>
        <w:t xml:space="preserve">A </w:t>
      </w:r>
      <w:r w:rsidRPr="000B2D0C">
        <w:rPr>
          <w:u w:val="single"/>
        </w:rPr>
        <w:t>csv</w:t>
      </w:r>
      <w:r>
        <w:t xml:space="preserve"> file containing the list of the NTC participants’ names</w:t>
      </w:r>
      <w:r w:rsidR="003069DC">
        <w:t xml:space="preserve"> (NTC_</w:t>
      </w:r>
      <w:r w:rsidR="005071DF">
        <w:t>P</w:t>
      </w:r>
      <w:r w:rsidR="003069DC">
        <w:t>articipants.csv)</w:t>
      </w:r>
    </w:p>
    <w:p w14:paraId="61662BF3" w14:textId="77777777" w:rsidR="007A3F31" w:rsidRDefault="007A3F31" w:rsidP="007A3F31">
      <w:r>
        <w:t>The py file and csv file should be in the same folder/directory.</w:t>
      </w:r>
    </w:p>
    <w:p w14:paraId="394F59A9" w14:textId="72BD001D" w:rsidR="007A3F31" w:rsidRPr="007A3F31" w:rsidRDefault="007A3F31" w:rsidP="006333AA">
      <w:pPr>
        <w:rPr>
          <w:b/>
          <w:bCs/>
        </w:rPr>
      </w:pPr>
      <w:r>
        <w:rPr>
          <w:b/>
          <w:bCs/>
        </w:rPr>
        <w:t>How to use?</w:t>
      </w:r>
    </w:p>
    <w:p w14:paraId="629423EB" w14:textId="31E124AD" w:rsidR="006333AA" w:rsidRDefault="007A3F31" w:rsidP="006333AA">
      <w:r>
        <w:t>Just</w:t>
      </w:r>
      <w:r w:rsidR="00994494">
        <w:t xml:space="preserve"> run the file like you would run a normal python file.</w:t>
      </w:r>
      <w:r w:rsidR="00AD7064">
        <w:t xml:space="preserve"> When prompted to move on to the next prize, enter “y” (if the prize winner is present) or “n” (if the prize winner is not present; this essentially generates a new random winner for that prize).</w:t>
      </w:r>
    </w:p>
    <w:p w14:paraId="3852C94E" w14:textId="45D6EA3A" w:rsidR="00994494" w:rsidRDefault="009167CA" w:rsidP="00194664">
      <w:pPr>
        <w:jc w:val="center"/>
      </w:pPr>
      <w:r>
        <w:rPr>
          <w:noProof/>
        </w:rPr>
        <w:drawing>
          <wp:inline distT="0" distB="0" distL="0" distR="0" wp14:anchorId="03572B8F" wp14:editId="6FAC2D40">
            <wp:extent cx="2495503" cy="1522730"/>
            <wp:effectExtent l="0" t="0" r="635" b="127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 rotWithShape="1">
                    <a:blip r:embed="rId5"/>
                    <a:srcRect l="59605" t="69316" r="17682" b="6047"/>
                    <a:stretch/>
                  </pic:blipFill>
                  <pic:spPr bwMode="auto">
                    <a:xfrm>
                      <a:off x="0" y="0"/>
                      <a:ext cx="2500320" cy="152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48E1B" w14:textId="5F678C49" w:rsidR="006C6BDA" w:rsidRDefault="006C6BDA" w:rsidP="006C6BDA">
      <w:pPr>
        <w:pStyle w:val="Heading2"/>
      </w:pPr>
      <w:r>
        <w:t>Note:</w:t>
      </w:r>
    </w:p>
    <w:p w14:paraId="227DBB1E" w14:textId="595AD58E" w:rsidR="006C6BDA" w:rsidRDefault="006C6BDA" w:rsidP="00AC2FFF">
      <w:pPr>
        <w:pStyle w:val="ListParagraph"/>
        <w:numPr>
          <w:ilvl w:val="0"/>
          <w:numId w:val="5"/>
        </w:numPr>
      </w:pPr>
      <w:r>
        <w:t xml:space="preserve">Depending on which </w:t>
      </w:r>
      <w:r w:rsidR="0004516A">
        <w:t>software</w:t>
      </w:r>
      <w:r>
        <w:t xml:space="preserve"> you use to open the python file, you may get an error message about unrecognised modules similar to below:</w:t>
      </w:r>
    </w:p>
    <w:p w14:paraId="430FE36D" w14:textId="5F0D02CB" w:rsidR="006C6BDA" w:rsidRDefault="006C6BDA" w:rsidP="003069DC">
      <w:pPr>
        <w:jc w:val="center"/>
      </w:pPr>
      <w:r>
        <w:rPr>
          <w:noProof/>
        </w:rPr>
        <w:lastRenderedPageBreak/>
        <w:drawing>
          <wp:inline distT="0" distB="0" distL="0" distR="0" wp14:anchorId="79CA9C54" wp14:editId="423AA65D">
            <wp:extent cx="4087381" cy="361950"/>
            <wp:effectExtent l="0" t="0" r="8890" b="0"/>
            <wp:docPr id="13" name="Picture 1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Word&#10;&#10;Description automatically generated"/>
                    <pic:cNvPicPr/>
                  </pic:nvPicPr>
                  <pic:blipFill rotWithShape="1">
                    <a:blip r:embed="rId6"/>
                    <a:srcRect l="4653" t="32499" r="66848" b="63014"/>
                    <a:stretch/>
                  </pic:blipFill>
                  <pic:spPr bwMode="auto">
                    <a:xfrm>
                      <a:off x="0" y="0"/>
                      <a:ext cx="4092314" cy="36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10AC1" w14:textId="395DC70C" w:rsidR="006C6BDA" w:rsidRPr="006C6BDA" w:rsidRDefault="006C6BDA" w:rsidP="006C6BDA">
      <w:r>
        <w:t xml:space="preserve">In such cases, you </w:t>
      </w:r>
      <w:r w:rsidR="00AB508C">
        <w:t>can either: a) install the relevant modules (Google for more information on how to do so), b) use a different IDE/software that has the modules pre-installed such as Anaconda, or c) run the file without python, such as via py2exe (Google for more information).</w:t>
      </w:r>
    </w:p>
    <w:p w14:paraId="62022132" w14:textId="40471C11" w:rsidR="003069DC" w:rsidRDefault="003069DC" w:rsidP="00AC2FFF">
      <w:pPr>
        <w:pStyle w:val="ListParagraph"/>
        <w:numPr>
          <w:ilvl w:val="0"/>
          <w:numId w:val="5"/>
        </w:numPr>
      </w:pPr>
      <w:r>
        <w:t>If the file is not a csv file but an Excel file, please save it in a csv format</w:t>
      </w:r>
      <w:r w:rsidR="00FE46A7">
        <w:t xml:space="preserve"> with the name NTC_</w:t>
      </w:r>
      <w:r w:rsidR="00015410">
        <w:t>P</w:t>
      </w:r>
      <w:r w:rsidR="00FE46A7">
        <w:t>articipants.csv</w:t>
      </w:r>
    </w:p>
    <w:p w14:paraId="31888071" w14:textId="00C35E37" w:rsidR="0020110A" w:rsidRDefault="0020110A" w:rsidP="00AC2FFF">
      <w:pPr>
        <w:pStyle w:val="ListParagraph"/>
        <w:numPr>
          <w:ilvl w:val="0"/>
          <w:numId w:val="5"/>
        </w:numPr>
      </w:pPr>
      <w:r>
        <w:t xml:space="preserve">Depending on which version you have, the script may not actually be reading from the csv file containing the participants. If so, make the necessary changes to read from a csv file </w:t>
      </w:r>
      <w:r w:rsidR="00C32F31">
        <w:t>(example as shown, but not the only method):</w:t>
      </w:r>
    </w:p>
    <w:p w14:paraId="2AEC6F05" w14:textId="22E1E9A6" w:rsidR="00C32F31" w:rsidRDefault="00C32F31" w:rsidP="003069DC">
      <w:pPr>
        <w:jc w:val="center"/>
      </w:pPr>
      <w:r>
        <w:rPr>
          <w:noProof/>
        </w:rPr>
        <w:drawing>
          <wp:inline distT="0" distB="0" distL="0" distR="0" wp14:anchorId="4FCD47B1" wp14:editId="16A619F8">
            <wp:extent cx="4074795" cy="247650"/>
            <wp:effectExtent l="0" t="0" r="1905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15733" t="37423" r="59007" b="59848"/>
                    <a:stretch/>
                  </pic:blipFill>
                  <pic:spPr bwMode="auto">
                    <a:xfrm>
                      <a:off x="0" y="0"/>
                      <a:ext cx="4087413" cy="248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EC97C" w14:textId="6D6E0A28" w:rsidR="00994494" w:rsidRPr="006C6BDA" w:rsidRDefault="00994494" w:rsidP="00AC2FFF">
      <w:pPr>
        <w:pStyle w:val="ListParagraph"/>
        <w:numPr>
          <w:ilvl w:val="0"/>
          <w:numId w:val="5"/>
        </w:numPr>
      </w:pPr>
      <w:r w:rsidRPr="006C6BDA">
        <w:t xml:space="preserve">If your file has </w:t>
      </w:r>
      <w:r w:rsidRPr="00AC2FFF">
        <w:rPr>
          <w:rFonts w:ascii="Courier New" w:hAnsi="Courier New" w:cs="Courier New"/>
        </w:rPr>
        <w:t>print(consolation)</w:t>
      </w:r>
      <w:r w:rsidRPr="006C6BDA">
        <w:t xml:space="preserve"> remove that line</w:t>
      </w:r>
      <w:r w:rsidR="00DB0B09" w:rsidRPr="006C6BDA">
        <w:t>.</w:t>
      </w:r>
    </w:p>
    <w:p w14:paraId="20A2E928" w14:textId="25DDC9F8" w:rsidR="00DB0B09" w:rsidRDefault="00DB0B09" w:rsidP="003069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AF460" wp14:editId="6099A106">
                <wp:simplePos x="0" y="0"/>
                <wp:positionH relativeFrom="column">
                  <wp:posOffset>927100</wp:posOffset>
                </wp:positionH>
                <wp:positionV relativeFrom="paragraph">
                  <wp:posOffset>268605</wp:posOffset>
                </wp:positionV>
                <wp:extent cx="1333500" cy="3238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3251C" id="Oval 3" o:spid="_x0000_s1026" style="position:absolute;margin-left:73pt;margin-top:21.15pt;width:10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0BE0525" wp14:editId="4E0248F0">
            <wp:extent cx="4200705" cy="1181100"/>
            <wp:effectExtent l="0" t="0" r="9525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 rotWithShape="1">
                    <a:blip r:embed="rId8"/>
                    <a:srcRect l="12187" t="31712" r="46045" b="47409"/>
                    <a:stretch/>
                  </pic:blipFill>
                  <pic:spPr bwMode="auto">
                    <a:xfrm>
                      <a:off x="0" y="0"/>
                      <a:ext cx="4249310" cy="1194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9EF75" w14:textId="56EBB909" w:rsidR="00667816" w:rsidRPr="006C6BDA" w:rsidRDefault="0089079F" w:rsidP="00AC2FFF">
      <w:pPr>
        <w:pStyle w:val="ListParagraph"/>
        <w:numPr>
          <w:ilvl w:val="0"/>
          <w:numId w:val="5"/>
        </w:numPr>
      </w:pPr>
      <w:r w:rsidRPr="00AC2FFF">
        <w:rPr>
          <w:rFonts w:ascii="Courier New" w:hAnsi="Courier New" w:cs="Courier New"/>
        </w:rPr>
        <w:t>exit()</w:t>
      </w:r>
      <w:r w:rsidRPr="006C6BDA">
        <w:t xml:space="preserve"> may not work properly for some. You may consider importing </w:t>
      </w:r>
      <w:r w:rsidRPr="00AC2FFF">
        <w:rPr>
          <w:rFonts w:ascii="Courier New" w:hAnsi="Courier New" w:cs="Courier New"/>
        </w:rPr>
        <w:t>sys</w:t>
      </w:r>
      <w:r w:rsidRPr="006C6BDA">
        <w:t xml:space="preserve"> and replacing </w:t>
      </w:r>
      <w:r w:rsidRPr="00AC2FFF">
        <w:rPr>
          <w:rFonts w:ascii="Courier New" w:hAnsi="Courier New" w:cs="Courier New"/>
        </w:rPr>
        <w:t>exit()</w:t>
      </w:r>
      <w:r w:rsidRPr="006C6BDA">
        <w:t xml:space="preserve"> with </w:t>
      </w:r>
      <w:r w:rsidRPr="00AC2FFF">
        <w:rPr>
          <w:rFonts w:ascii="Courier New" w:hAnsi="Courier New" w:cs="Courier New"/>
        </w:rPr>
        <w:t>sys.exit()</w:t>
      </w:r>
    </w:p>
    <w:p w14:paraId="5D50C629" w14:textId="77777777" w:rsidR="00237B6C" w:rsidRDefault="0089079F" w:rsidP="00920A16">
      <w:pPr>
        <w:jc w:val="center"/>
      </w:pPr>
      <w:r>
        <w:rPr>
          <w:noProof/>
        </w:rPr>
        <w:drawing>
          <wp:inline distT="0" distB="0" distL="0" distR="0" wp14:anchorId="3AD0FB9B" wp14:editId="62850B1E">
            <wp:extent cx="3023022" cy="565150"/>
            <wp:effectExtent l="0" t="0" r="6350" b="635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 rotWithShape="1">
                    <a:blip r:embed="rId9"/>
                    <a:srcRect l="12520" t="40977" r="66762" b="52137"/>
                    <a:stretch/>
                  </pic:blipFill>
                  <pic:spPr bwMode="auto">
                    <a:xfrm>
                      <a:off x="0" y="0"/>
                      <a:ext cx="3035190" cy="56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D10B3" w14:textId="4C831F33" w:rsidR="0089079F" w:rsidRPr="0089079F" w:rsidRDefault="00237B6C" w:rsidP="00920A16">
      <w:pPr>
        <w:jc w:val="center"/>
      </w:pPr>
      <w:r>
        <w:rPr>
          <w:noProof/>
        </w:rPr>
        <w:drawing>
          <wp:inline distT="0" distB="0" distL="0" distR="0" wp14:anchorId="6603ACFE" wp14:editId="7D449E8A">
            <wp:extent cx="3072986" cy="717550"/>
            <wp:effectExtent l="0" t="0" r="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12187" t="61651" r="65987" b="29289"/>
                    <a:stretch/>
                  </pic:blipFill>
                  <pic:spPr bwMode="auto">
                    <a:xfrm>
                      <a:off x="0" y="0"/>
                      <a:ext cx="3077479" cy="718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7259E" w14:textId="6F990ECC" w:rsidR="00C113D8" w:rsidRDefault="000B2D0C" w:rsidP="000B2D0C">
      <w:pPr>
        <w:pStyle w:val="Heading1"/>
      </w:pPr>
      <w:r>
        <w:t xml:space="preserve">2. </w:t>
      </w:r>
      <w:r w:rsidR="00C113D8">
        <w:t>GUI.py</w:t>
      </w:r>
    </w:p>
    <w:p w14:paraId="2002BD5B" w14:textId="0A6E4E37" w:rsidR="008374FE" w:rsidRDefault="002F18A7" w:rsidP="00C113D8">
      <w:r>
        <w:t>This is a fancier GUI version</w:t>
      </w:r>
      <w:r w:rsidR="00A63A5F">
        <w:t xml:space="preserve"> of the lucky draw.</w:t>
      </w:r>
      <w:r w:rsidR="00903656">
        <w:t xml:space="preserve"> </w:t>
      </w:r>
      <w:r w:rsidR="00F6510C">
        <w:t>It is more user-friendly and aesthetic but also harder to edit the source code.</w:t>
      </w:r>
    </w:p>
    <w:p w14:paraId="60D4C8C2" w14:textId="77777777" w:rsidR="008374FE" w:rsidRDefault="008374FE" w:rsidP="008374FE">
      <w:r>
        <w:rPr>
          <w:b/>
          <w:bCs/>
        </w:rPr>
        <w:t>What you need:</w:t>
      </w:r>
      <w:r>
        <w:t xml:space="preserve"> </w:t>
      </w:r>
    </w:p>
    <w:p w14:paraId="5E26A5C6" w14:textId="02EC9927" w:rsidR="008374FE" w:rsidRDefault="009A22EE" w:rsidP="008374FE">
      <w:pPr>
        <w:pStyle w:val="ListParagraph"/>
        <w:numPr>
          <w:ilvl w:val="0"/>
          <w:numId w:val="2"/>
        </w:numPr>
      </w:pPr>
      <w:r>
        <w:t>The python script file (</w:t>
      </w:r>
      <w:r w:rsidR="006A18ED">
        <w:t>GUI.py</w:t>
      </w:r>
      <w:r>
        <w:t>)</w:t>
      </w:r>
    </w:p>
    <w:p w14:paraId="0BB27AF8" w14:textId="77777777" w:rsidR="008374FE" w:rsidRDefault="008374FE" w:rsidP="008374FE">
      <w:pPr>
        <w:pStyle w:val="ListParagraph"/>
        <w:numPr>
          <w:ilvl w:val="0"/>
          <w:numId w:val="2"/>
        </w:numPr>
      </w:pPr>
      <w:r>
        <w:t>Python 3 installed on your computer</w:t>
      </w:r>
    </w:p>
    <w:p w14:paraId="59242DFF" w14:textId="0C4DDE56" w:rsidR="008374FE" w:rsidRDefault="008374FE" w:rsidP="009A22EE">
      <w:pPr>
        <w:pStyle w:val="ListParagraph"/>
        <w:numPr>
          <w:ilvl w:val="0"/>
          <w:numId w:val="2"/>
        </w:numPr>
      </w:pPr>
      <w:r>
        <w:t xml:space="preserve">A </w:t>
      </w:r>
      <w:r w:rsidRPr="000B2D0C">
        <w:rPr>
          <w:u w:val="single"/>
        </w:rPr>
        <w:t>csv</w:t>
      </w:r>
      <w:r>
        <w:t xml:space="preserve"> file containing the list of the NTC participants’ names</w:t>
      </w:r>
      <w:r w:rsidR="009A22EE">
        <w:t xml:space="preserve"> (NTC_</w:t>
      </w:r>
      <w:r w:rsidR="00481497">
        <w:t>P</w:t>
      </w:r>
      <w:r w:rsidR="009A22EE">
        <w:t>articipants.csv)</w:t>
      </w:r>
    </w:p>
    <w:p w14:paraId="2D82B49C" w14:textId="75053E9F" w:rsidR="008374FE" w:rsidRDefault="00A60A81" w:rsidP="008374FE">
      <w:pPr>
        <w:pStyle w:val="ListParagraph"/>
        <w:numPr>
          <w:ilvl w:val="0"/>
          <w:numId w:val="2"/>
        </w:numPr>
      </w:pPr>
      <w:r>
        <w:t>An image of t</w:t>
      </w:r>
      <w:r w:rsidR="008374FE">
        <w:t>he NTC logo</w:t>
      </w:r>
      <w:r w:rsidR="00112E16">
        <w:t xml:space="preserve"> without the year (ntclogonoyear.png)</w:t>
      </w:r>
    </w:p>
    <w:p w14:paraId="5C05686D" w14:textId="3CB333B7" w:rsidR="008374FE" w:rsidRDefault="008374FE" w:rsidP="008374FE">
      <w:r>
        <w:t>The py file</w:t>
      </w:r>
      <w:r w:rsidR="00C35BAC">
        <w:t>,</w:t>
      </w:r>
      <w:r>
        <w:t xml:space="preserve"> csv file</w:t>
      </w:r>
      <w:r w:rsidR="00C35BAC">
        <w:t xml:space="preserve"> and logo</w:t>
      </w:r>
      <w:r>
        <w:t xml:space="preserve"> should be in the same folder/directory.</w:t>
      </w:r>
      <w:r w:rsidR="00D80116">
        <w:t xml:space="preserve"> By default, the logo and py file should already be in the same folder.</w:t>
      </w:r>
      <w:r w:rsidR="009733D2">
        <w:t xml:space="preserve"> In the event it isn’t, you may use this as a placeholder:</w:t>
      </w:r>
    </w:p>
    <w:p w14:paraId="278C5852" w14:textId="160AE67B" w:rsidR="009733D2" w:rsidRDefault="009733D2" w:rsidP="009733D2">
      <w:pPr>
        <w:jc w:val="center"/>
      </w:pPr>
      <w:r>
        <w:rPr>
          <w:noProof/>
        </w:rPr>
        <w:lastRenderedPageBreak/>
        <w:drawing>
          <wp:inline distT="0" distB="0" distL="0" distR="0" wp14:anchorId="17A7C65D" wp14:editId="4EE8EA20">
            <wp:extent cx="3651250" cy="2190750"/>
            <wp:effectExtent l="0" t="0" r="6350" b="0"/>
            <wp:docPr id="10" name="Picture 10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go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45" cy="219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652B" w14:textId="68647A6A" w:rsidR="008374FE" w:rsidRPr="008374FE" w:rsidRDefault="008374FE" w:rsidP="00C113D8">
      <w:pPr>
        <w:rPr>
          <w:b/>
          <w:bCs/>
        </w:rPr>
      </w:pPr>
      <w:r w:rsidRPr="008374FE">
        <w:rPr>
          <w:b/>
          <w:bCs/>
        </w:rPr>
        <w:t>How to use?</w:t>
      </w:r>
    </w:p>
    <w:p w14:paraId="0E31F17D" w14:textId="24270D06" w:rsidR="00C113D8" w:rsidRDefault="00903656" w:rsidP="00C113D8">
      <w:r>
        <w:t xml:space="preserve">To use this version, just run the file like you would run a normal python file. </w:t>
      </w:r>
      <w:r w:rsidR="00746E87">
        <w:t>A popup should appear as shown (may look different for different computers, especially Mac)</w:t>
      </w:r>
    </w:p>
    <w:p w14:paraId="3B3CB02E" w14:textId="2D9A0690" w:rsidR="00D90F4C" w:rsidRDefault="00D10720" w:rsidP="0019521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BF160F" wp14:editId="02B243C5">
                <wp:simplePos x="0" y="0"/>
                <wp:positionH relativeFrom="column">
                  <wp:posOffset>1758950</wp:posOffset>
                </wp:positionH>
                <wp:positionV relativeFrom="paragraph">
                  <wp:posOffset>1688465</wp:posOffset>
                </wp:positionV>
                <wp:extent cx="1536700" cy="381000"/>
                <wp:effectExtent l="0" t="0" r="25400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764B1C" id="Oval 22" o:spid="_x0000_s1026" style="position:absolute;margin-left:138.5pt;margin-top:132.95pt;width:121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 w:rsidR="00D90F4C">
        <w:rPr>
          <w:noProof/>
        </w:rPr>
        <w:drawing>
          <wp:inline distT="0" distB="0" distL="0" distR="0" wp14:anchorId="6519B43B" wp14:editId="69F9EBFC">
            <wp:extent cx="2391514" cy="2463800"/>
            <wp:effectExtent l="19050" t="19050" r="27940" b="12700"/>
            <wp:docPr id="8" name="Picture 8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website&#10;&#10;Description automatically generated"/>
                    <pic:cNvPicPr/>
                  </pic:nvPicPr>
                  <pic:blipFill rotWithShape="1">
                    <a:blip r:embed="rId12"/>
                    <a:srcRect l="4654" t="6893" r="51363" b="12547"/>
                    <a:stretch/>
                  </pic:blipFill>
                  <pic:spPr bwMode="auto">
                    <a:xfrm>
                      <a:off x="0" y="0"/>
                      <a:ext cx="2396250" cy="2468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346A2" w14:textId="757EE570" w:rsidR="007A2497" w:rsidRDefault="007A2497" w:rsidP="007A2497">
      <w:r>
        <w:t xml:space="preserve">When you see this </w:t>
      </w:r>
      <w:r w:rsidR="00DC55D8">
        <w:t>home screen</w:t>
      </w:r>
      <w:r>
        <w:t xml:space="preserve">, click on “Generate lucky draw winners”.  A pop-up will appear </w:t>
      </w:r>
      <w:r w:rsidR="008B27BE">
        <w:t>with the list of the consolation prize winners.</w:t>
      </w:r>
      <w:r w:rsidR="00DC55D8">
        <w:t xml:space="preserve"> Once they have been noted, close the pop-up. The </w:t>
      </w:r>
      <w:r w:rsidR="00BA7D97">
        <w:t>program</w:t>
      </w:r>
      <w:r w:rsidR="007A3F31">
        <w:t xml:space="preserve"> will prompt you to click on “Claimed!” to move on to the 3</w:t>
      </w:r>
      <w:r w:rsidR="007A3F31" w:rsidRPr="007A3F31">
        <w:rPr>
          <w:vertAlign w:val="superscript"/>
        </w:rPr>
        <w:t>rd</w:t>
      </w:r>
      <w:r w:rsidR="007A3F31">
        <w:t xml:space="preserve"> place prize.</w:t>
      </w:r>
      <w:r w:rsidR="003E6FDC">
        <w:t xml:space="preserve"> </w:t>
      </w:r>
    </w:p>
    <w:p w14:paraId="0854CE73" w14:textId="796E391C" w:rsidR="00355F2D" w:rsidRPr="003E6FDC" w:rsidRDefault="00D10720" w:rsidP="0019521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13B62F" wp14:editId="14361271">
                <wp:simplePos x="0" y="0"/>
                <wp:positionH relativeFrom="column">
                  <wp:posOffset>4152900</wp:posOffset>
                </wp:positionH>
                <wp:positionV relativeFrom="paragraph">
                  <wp:posOffset>1675765</wp:posOffset>
                </wp:positionV>
                <wp:extent cx="711200" cy="323850"/>
                <wp:effectExtent l="0" t="0" r="1270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DF26B3" id="Oval 24" o:spid="_x0000_s1026" style="position:absolute;margin-left:327pt;margin-top:131.95pt;width:56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AFCB21" wp14:editId="076D7C7B">
                <wp:simplePos x="0" y="0"/>
                <wp:positionH relativeFrom="column">
                  <wp:posOffset>1346200</wp:posOffset>
                </wp:positionH>
                <wp:positionV relativeFrom="paragraph">
                  <wp:posOffset>2132965</wp:posOffset>
                </wp:positionV>
                <wp:extent cx="1146810" cy="323850"/>
                <wp:effectExtent l="0" t="0" r="15240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81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D6F794" id="Oval 23" o:spid="_x0000_s1026" style="position:absolute;margin-left:106pt;margin-top:167.95pt;width:90.3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="00355F2D">
        <w:rPr>
          <w:noProof/>
        </w:rPr>
        <w:drawing>
          <wp:inline distT="0" distB="0" distL="0" distR="0" wp14:anchorId="6D07D048" wp14:editId="1491F2FE">
            <wp:extent cx="1781899" cy="2437638"/>
            <wp:effectExtent l="19050" t="19050" r="27940" b="2032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 rotWithShape="1">
                    <a:blip r:embed="rId13"/>
                    <a:srcRect l="43652" t="36833" r="42499" b="29486"/>
                    <a:stretch/>
                  </pic:blipFill>
                  <pic:spPr bwMode="auto">
                    <a:xfrm>
                      <a:off x="0" y="0"/>
                      <a:ext cx="1789409" cy="2447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5F2D">
        <w:rPr>
          <w:noProof/>
        </w:rPr>
        <w:drawing>
          <wp:inline distT="0" distB="0" distL="0" distR="0" wp14:anchorId="0FBF096D" wp14:editId="795FB6E3">
            <wp:extent cx="2474614" cy="2438400"/>
            <wp:effectExtent l="19050" t="19050" r="20955" b="19050"/>
            <wp:docPr id="9" name="Picture 9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Word&#10;&#10;Description automatically generated"/>
                    <pic:cNvPicPr/>
                  </pic:nvPicPr>
                  <pic:blipFill rotWithShape="1">
                    <a:blip r:embed="rId14"/>
                    <a:srcRect l="6648" t="11622" r="47929" b="8805"/>
                    <a:stretch/>
                  </pic:blipFill>
                  <pic:spPr bwMode="auto">
                    <a:xfrm>
                      <a:off x="0" y="0"/>
                      <a:ext cx="2486337" cy="2449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73C03" w14:textId="17597E4C" w:rsidR="007A2497" w:rsidRDefault="00C87393" w:rsidP="00A3329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EDFC1" wp14:editId="5F4EE52D">
                <wp:simplePos x="0" y="0"/>
                <wp:positionH relativeFrom="column">
                  <wp:posOffset>419100</wp:posOffset>
                </wp:positionH>
                <wp:positionV relativeFrom="paragraph">
                  <wp:posOffset>1752600</wp:posOffset>
                </wp:positionV>
                <wp:extent cx="1593850" cy="323850"/>
                <wp:effectExtent l="0" t="0" r="25400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69154D" id="Oval 25" o:spid="_x0000_s1026" style="position:absolute;margin-left:33pt;margin-top:138pt;width:125.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 w:rsidR="00917FC8">
        <w:rPr>
          <w:noProof/>
        </w:rPr>
        <w:drawing>
          <wp:inline distT="0" distB="0" distL="0" distR="0" wp14:anchorId="0179734E" wp14:editId="4F141D98">
            <wp:extent cx="2469605" cy="2500630"/>
            <wp:effectExtent l="19050" t="19050" r="26035" b="13970"/>
            <wp:docPr id="11" name="Picture 1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, Word&#10;&#10;Description automatically generated"/>
                    <pic:cNvPicPr/>
                  </pic:nvPicPr>
                  <pic:blipFill rotWithShape="1">
                    <a:blip r:embed="rId15"/>
                    <a:srcRect l="7423" t="12016" r="48482" b="8607"/>
                    <a:stretch/>
                  </pic:blipFill>
                  <pic:spPr bwMode="auto">
                    <a:xfrm>
                      <a:off x="0" y="0"/>
                      <a:ext cx="2479486" cy="2510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6B86" w:rsidRPr="00966B86">
        <w:rPr>
          <w:noProof/>
        </w:rPr>
        <w:t xml:space="preserve"> </w:t>
      </w:r>
      <w:r w:rsidR="00966B86">
        <w:rPr>
          <w:noProof/>
        </w:rPr>
        <w:drawing>
          <wp:inline distT="0" distB="0" distL="0" distR="0" wp14:anchorId="14429D10" wp14:editId="6A9C83F3">
            <wp:extent cx="2451327" cy="2506345"/>
            <wp:effectExtent l="19050" t="19050" r="25400" b="27305"/>
            <wp:docPr id="17" name="Picture 17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website&#10;&#10;Description automatically generated"/>
                    <pic:cNvPicPr/>
                  </pic:nvPicPr>
                  <pic:blipFill rotWithShape="1">
                    <a:blip r:embed="rId16"/>
                    <a:srcRect l="11744" t="10833" r="43829" b="8410"/>
                    <a:stretch/>
                  </pic:blipFill>
                  <pic:spPr bwMode="auto">
                    <a:xfrm>
                      <a:off x="0" y="0"/>
                      <a:ext cx="2457814" cy="2512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9ABBF" w14:textId="28BA2FEB" w:rsidR="003E6FDC" w:rsidRDefault="003E6FDC" w:rsidP="007A2497">
      <w:r>
        <w:t xml:space="preserve">The </w:t>
      </w:r>
      <w:r w:rsidR="00BA7D97">
        <w:t>program</w:t>
      </w:r>
      <w:r>
        <w:t xml:space="preserve"> will prompt you to click “Generate”. </w:t>
      </w:r>
      <w:r w:rsidR="002419A3">
        <w:t>Click on it</w:t>
      </w:r>
      <w:r w:rsidR="00F22C43">
        <w:t xml:space="preserve"> and wait</w:t>
      </w:r>
      <w:r w:rsidR="002419A3">
        <w:t xml:space="preserve"> to get a lucky draw winner for the 3</w:t>
      </w:r>
      <w:r w:rsidR="002419A3" w:rsidRPr="002419A3">
        <w:rPr>
          <w:vertAlign w:val="superscript"/>
        </w:rPr>
        <w:t>rd</w:t>
      </w:r>
      <w:r w:rsidR="002419A3">
        <w:t xml:space="preserve"> prize.</w:t>
      </w:r>
      <w:r w:rsidR="0046482B">
        <w:t xml:space="preserve"> The lucky draw winner will be the name that appears in red. </w:t>
      </w:r>
      <w:r w:rsidR="005A0EEC" w:rsidRPr="00EC2FEE">
        <w:rPr>
          <w:b/>
          <w:bCs/>
        </w:rPr>
        <w:t>If the person is present, click on “Claimed!” to move on</w:t>
      </w:r>
      <w:r w:rsidR="00D76754">
        <w:rPr>
          <w:b/>
          <w:bCs/>
        </w:rPr>
        <w:t xml:space="preserve"> to the next prize</w:t>
      </w:r>
      <w:r w:rsidR="005A0EEC" w:rsidRPr="00EC2FEE">
        <w:rPr>
          <w:b/>
          <w:bCs/>
        </w:rPr>
        <w:t>. If the person is not present, click on “Generate” to re-generate a new winner.</w:t>
      </w:r>
      <w:r w:rsidR="00EC2FEE">
        <w:t xml:space="preserve"> This is important as if you click “Claimed” by accident, you cannot go back</w:t>
      </w:r>
      <w:r w:rsidR="00636C12">
        <w:t xml:space="preserve"> and there will be no winner for this prize</w:t>
      </w:r>
      <w:r w:rsidR="00A60A81">
        <w:t>.</w:t>
      </w:r>
    </w:p>
    <w:p w14:paraId="7B53E921" w14:textId="031ED740" w:rsidR="007A2497" w:rsidRDefault="00636C12" w:rsidP="007A2497">
      <w:r>
        <w:t xml:space="preserve">The </w:t>
      </w:r>
      <w:r w:rsidR="003F0736">
        <w:t>above also</w:t>
      </w:r>
      <w:r>
        <w:t xml:space="preserve"> applie</w:t>
      </w:r>
      <w:r w:rsidR="003F0736">
        <w:t xml:space="preserve">s </w:t>
      </w:r>
      <w:r>
        <w:t>for 2</w:t>
      </w:r>
      <w:r w:rsidRPr="00636C12">
        <w:rPr>
          <w:vertAlign w:val="superscript"/>
        </w:rPr>
        <w:t>nd</w:t>
      </w:r>
      <w:r>
        <w:t xml:space="preserve"> and 1</w:t>
      </w:r>
      <w:r w:rsidRPr="00636C12">
        <w:rPr>
          <w:vertAlign w:val="superscript"/>
        </w:rPr>
        <w:t>st</w:t>
      </w:r>
      <w:r>
        <w:t xml:space="preserve"> p</w:t>
      </w:r>
      <w:r w:rsidR="003742CE">
        <w:t>rize.</w:t>
      </w:r>
    </w:p>
    <w:p w14:paraId="2CEA2E70" w14:textId="11BD93E0" w:rsidR="007A2497" w:rsidRPr="007A2497" w:rsidRDefault="007A2497" w:rsidP="00C113D8">
      <w:r>
        <w:t>The list of names will be saved to a csv file for cross-checking purposes.</w:t>
      </w:r>
      <w:r w:rsidR="0020110A">
        <w:t xml:space="preserve"> If necessary, you may pass this file to the Financial Controller. </w:t>
      </w:r>
      <w:r w:rsidR="00741C14">
        <w:t>Regardless, this file should be deleted once the prizes have been distributed due to PDPA reasons.</w:t>
      </w:r>
    </w:p>
    <w:p w14:paraId="527A9F19" w14:textId="7FC14120" w:rsidR="007A2497" w:rsidRPr="00227E89" w:rsidRDefault="00227E89" w:rsidP="00227E89">
      <w:pPr>
        <w:pStyle w:val="Heading2"/>
      </w:pPr>
      <w:r>
        <w:t>Note:</w:t>
      </w:r>
    </w:p>
    <w:p w14:paraId="3E0C1C5A" w14:textId="5C7BC2F3" w:rsidR="0004516A" w:rsidRDefault="0004516A" w:rsidP="0004516A">
      <w:pPr>
        <w:pStyle w:val="ListParagraph"/>
        <w:numPr>
          <w:ilvl w:val="0"/>
          <w:numId w:val="6"/>
        </w:numPr>
      </w:pPr>
      <w:r>
        <w:t>Depending on which software you use to open the python file, you may get an error message about unrecognised modules similar to below:</w:t>
      </w:r>
    </w:p>
    <w:p w14:paraId="6D5205B6" w14:textId="5D36ACEE" w:rsidR="0004516A" w:rsidRDefault="0004516A" w:rsidP="00A3329B">
      <w:pPr>
        <w:jc w:val="center"/>
      </w:pPr>
      <w:r>
        <w:rPr>
          <w:noProof/>
        </w:rPr>
        <w:drawing>
          <wp:inline distT="0" distB="0" distL="0" distR="0" wp14:anchorId="0083795D" wp14:editId="4D374508">
            <wp:extent cx="4192270" cy="349225"/>
            <wp:effectExtent l="0" t="0" r="0" b="0"/>
            <wp:docPr id="14" name="Picture 14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Word&#10;&#10;Description automatically generated"/>
                    <pic:cNvPicPr/>
                  </pic:nvPicPr>
                  <pic:blipFill rotWithShape="1">
                    <a:blip r:embed="rId17"/>
                    <a:srcRect l="2770" t="28989" r="68203" b="66712"/>
                    <a:stretch/>
                  </pic:blipFill>
                  <pic:spPr bwMode="auto">
                    <a:xfrm>
                      <a:off x="0" y="0"/>
                      <a:ext cx="4196197" cy="349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5100A" w14:textId="79407F5E" w:rsidR="00DE5C4A" w:rsidRDefault="00DE5C4A" w:rsidP="0004516A">
      <w:r>
        <w:t>In such cases, you can either: a) install the relevant modules (Google for more information on how to do so), b) use a different IDE/software that has the modules pre-installed such as Anaconda, or c) run the file without python, such as via py2exe (Google for more information).</w:t>
      </w:r>
    </w:p>
    <w:p w14:paraId="66909258" w14:textId="10879FDA" w:rsidR="00227E89" w:rsidRDefault="004541B5" w:rsidP="00227E89">
      <w:pPr>
        <w:pStyle w:val="ListParagraph"/>
        <w:numPr>
          <w:ilvl w:val="0"/>
          <w:numId w:val="6"/>
        </w:numPr>
      </w:pPr>
      <w:r w:rsidRPr="00227E89">
        <w:t xml:space="preserve">Do not change the year. </w:t>
      </w:r>
      <w:r w:rsidR="007D29A8" w:rsidRPr="00227E89">
        <w:t>T</w:t>
      </w:r>
      <w:r w:rsidRPr="00227E89">
        <w:t>he year</w:t>
      </w:r>
      <w:r w:rsidR="007D29A8" w:rsidRPr="00227E89">
        <w:t xml:space="preserve"> reflects the </w:t>
      </w:r>
      <w:r w:rsidR="007D29A8" w:rsidRPr="00227E89">
        <w:rPr>
          <w:u w:val="single"/>
        </w:rPr>
        <w:t>current</w:t>
      </w:r>
      <w:r w:rsidR="007D29A8" w:rsidRPr="00227E89">
        <w:t xml:space="preserve"> year, so it</w:t>
      </w:r>
      <w:r w:rsidRPr="00227E89">
        <w:t xml:space="preserve"> will be correct on the actual day. The year and logo have been made such that it does not need to be updated.</w:t>
      </w:r>
    </w:p>
    <w:p w14:paraId="381F9F6A" w14:textId="1E53EA55" w:rsidR="00112E16" w:rsidRPr="00227E89" w:rsidRDefault="007A3F31" w:rsidP="00227E89">
      <w:pPr>
        <w:pStyle w:val="ListParagraph"/>
        <w:numPr>
          <w:ilvl w:val="0"/>
          <w:numId w:val="6"/>
        </w:numPr>
      </w:pPr>
      <w:r w:rsidRPr="00227E89">
        <w:t xml:space="preserve">However, if the logo design for the year changes significantly, </w:t>
      </w:r>
      <w:r w:rsidR="00917FC8" w:rsidRPr="00227E89">
        <w:t xml:space="preserve">insert the new image into the folder and replace </w:t>
      </w:r>
      <w:r w:rsidR="00917FC8" w:rsidRPr="00227E89">
        <w:rPr>
          <w:rFonts w:ascii="Courier New" w:hAnsi="Courier New" w:cs="Courier New"/>
        </w:rPr>
        <w:t>“ntclogonoyear.png”</w:t>
      </w:r>
      <w:r w:rsidR="00917FC8" w:rsidRPr="00227E89">
        <w:t xml:space="preserve"> with the name of the new image (with quotation marks). Resize the image </w:t>
      </w:r>
      <w:r w:rsidR="008405EA">
        <w:t xml:space="preserve">to be 500x300px </w:t>
      </w:r>
      <w:r w:rsidR="00917FC8" w:rsidRPr="00227E89">
        <w:t>or change the width and height if necessary.</w:t>
      </w:r>
    </w:p>
    <w:p w14:paraId="2A888A4F" w14:textId="30DEB31F" w:rsidR="00746E87" w:rsidRPr="005F2586" w:rsidRDefault="00112E16" w:rsidP="00A3329B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CEF65E5" wp14:editId="3BC658BE">
            <wp:extent cx="4997450" cy="1008387"/>
            <wp:effectExtent l="0" t="0" r="0" b="1270"/>
            <wp:docPr id="12" name="Picture 1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 with medium confidence"/>
                    <pic:cNvPicPr/>
                  </pic:nvPicPr>
                  <pic:blipFill rotWithShape="1">
                    <a:blip r:embed="rId18"/>
                    <a:srcRect l="15732" t="70514" r="46931" b="16092"/>
                    <a:stretch/>
                  </pic:blipFill>
                  <pic:spPr bwMode="auto">
                    <a:xfrm>
                      <a:off x="0" y="0"/>
                      <a:ext cx="5012333" cy="101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410D3" w14:textId="092B6039" w:rsidR="00A3329B" w:rsidRDefault="00A3329B" w:rsidP="00A3329B">
      <w:pPr>
        <w:pStyle w:val="ListParagraph"/>
        <w:numPr>
          <w:ilvl w:val="0"/>
          <w:numId w:val="6"/>
        </w:numPr>
      </w:pPr>
      <w:r>
        <w:lastRenderedPageBreak/>
        <w:t>If the input file is not a csv file but an Excel file, please save it in a csv format with the name NTC_</w:t>
      </w:r>
      <w:r w:rsidR="00481497">
        <w:t>P</w:t>
      </w:r>
      <w:r>
        <w:t>articipants.csv</w:t>
      </w:r>
    </w:p>
    <w:p w14:paraId="2054A406" w14:textId="6BB1C4B4" w:rsidR="00C35976" w:rsidRDefault="00BA7D97" w:rsidP="005F2586">
      <w:pPr>
        <w:pStyle w:val="ListParagraph"/>
        <w:numPr>
          <w:ilvl w:val="0"/>
          <w:numId w:val="6"/>
        </w:numPr>
      </w:pPr>
      <w:r>
        <w:t xml:space="preserve">The winners will be saved as “Lucky Draw Winners.csv”. Do not open the file when the program is running as </w:t>
      </w:r>
      <w:r w:rsidR="0028626A">
        <w:t>this</w:t>
      </w:r>
      <w:r>
        <w:t xml:space="preserve"> will prevent</w:t>
      </w:r>
      <w:r w:rsidR="0028626A">
        <w:t xml:space="preserve"> you from</w:t>
      </w:r>
      <w:r>
        <w:t xml:space="preserve"> saving the winners into the file.</w:t>
      </w:r>
    </w:p>
    <w:p w14:paraId="5B1E54CA" w14:textId="5FF70A83" w:rsidR="00D24F73" w:rsidRPr="00D24F73" w:rsidRDefault="00C35976" w:rsidP="005F2586">
      <w:pPr>
        <w:pStyle w:val="ListParagraph"/>
        <w:numPr>
          <w:ilvl w:val="0"/>
          <w:numId w:val="6"/>
        </w:numPr>
      </w:pPr>
      <w:r>
        <w:t>Avoid resizing the program window.</w:t>
      </w:r>
      <w:r w:rsidR="00756002">
        <w:br/>
      </w:r>
    </w:p>
    <w:sectPr w:rsidR="00D24F73" w:rsidRPr="00D2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7B56"/>
    <w:multiLevelType w:val="hybridMultilevel"/>
    <w:tmpl w:val="EA08C5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C7FFD"/>
    <w:multiLevelType w:val="hybridMultilevel"/>
    <w:tmpl w:val="88B64FB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D3FB2"/>
    <w:multiLevelType w:val="hybridMultilevel"/>
    <w:tmpl w:val="9852F82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80B85"/>
    <w:multiLevelType w:val="hybridMultilevel"/>
    <w:tmpl w:val="DE2E06A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A4F11"/>
    <w:multiLevelType w:val="hybridMultilevel"/>
    <w:tmpl w:val="FCEA40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629AB"/>
    <w:multiLevelType w:val="hybridMultilevel"/>
    <w:tmpl w:val="7AA4718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29"/>
    <w:rsid w:val="00002929"/>
    <w:rsid w:val="00015410"/>
    <w:rsid w:val="00026886"/>
    <w:rsid w:val="0004516A"/>
    <w:rsid w:val="00081D7C"/>
    <w:rsid w:val="000B2D0C"/>
    <w:rsid w:val="000E7EA2"/>
    <w:rsid w:val="000F751D"/>
    <w:rsid w:val="00112E16"/>
    <w:rsid w:val="00165A0E"/>
    <w:rsid w:val="00170182"/>
    <w:rsid w:val="00194664"/>
    <w:rsid w:val="00195218"/>
    <w:rsid w:val="001A277E"/>
    <w:rsid w:val="001C300C"/>
    <w:rsid w:val="0020110A"/>
    <w:rsid w:val="00227E89"/>
    <w:rsid w:val="00237B6C"/>
    <w:rsid w:val="002419A3"/>
    <w:rsid w:val="0028626A"/>
    <w:rsid w:val="002B6ACC"/>
    <w:rsid w:val="002F18A7"/>
    <w:rsid w:val="003069DC"/>
    <w:rsid w:val="00355D8D"/>
    <w:rsid w:val="00355F2D"/>
    <w:rsid w:val="003742CE"/>
    <w:rsid w:val="003A342E"/>
    <w:rsid w:val="003C7FF4"/>
    <w:rsid w:val="003E6FDC"/>
    <w:rsid w:val="003F0736"/>
    <w:rsid w:val="00427BFA"/>
    <w:rsid w:val="004541B5"/>
    <w:rsid w:val="00454A36"/>
    <w:rsid w:val="0046482B"/>
    <w:rsid w:val="00476957"/>
    <w:rsid w:val="00481497"/>
    <w:rsid w:val="005071DF"/>
    <w:rsid w:val="00533B91"/>
    <w:rsid w:val="005A0EEC"/>
    <w:rsid w:val="005A3D88"/>
    <w:rsid w:val="005C513C"/>
    <w:rsid w:val="005F2586"/>
    <w:rsid w:val="006333AA"/>
    <w:rsid w:val="00636C12"/>
    <w:rsid w:val="00660542"/>
    <w:rsid w:val="00667816"/>
    <w:rsid w:val="006A18ED"/>
    <w:rsid w:val="006C6BDA"/>
    <w:rsid w:val="00723E3C"/>
    <w:rsid w:val="00741C14"/>
    <w:rsid w:val="00746E87"/>
    <w:rsid w:val="00756002"/>
    <w:rsid w:val="007A2497"/>
    <w:rsid w:val="007A2551"/>
    <w:rsid w:val="007A3F31"/>
    <w:rsid w:val="007D29A8"/>
    <w:rsid w:val="007E54EA"/>
    <w:rsid w:val="007E7720"/>
    <w:rsid w:val="008374FE"/>
    <w:rsid w:val="008405EA"/>
    <w:rsid w:val="008813D2"/>
    <w:rsid w:val="0089079F"/>
    <w:rsid w:val="008B27BE"/>
    <w:rsid w:val="008E3E19"/>
    <w:rsid w:val="00903656"/>
    <w:rsid w:val="009167CA"/>
    <w:rsid w:val="00917FC8"/>
    <w:rsid w:val="00920A16"/>
    <w:rsid w:val="00933CCF"/>
    <w:rsid w:val="0096558B"/>
    <w:rsid w:val="00966B86"/>
    <w:rsid w:val="009733D2"/>
    <w:rsid w:val="00994494"/>
    <w:rsid w:val="009A22EE"/>
    <w:rsid w:val="009A2D54"/>
    <w:rsid w:val="009A4BD4"/>
    <w:rsid w:val="00A221F4"/>
    <w:rsid w:val="00A3329B"/>
    <w:rsid w:val="00A60A81"/>
    <w:rsid w:val="00A63A5F"/>
    <w:rsid w:val="00AB508C"/>
    <w:rsid w:val="00AC2FFF"/>
    <w:rsid w:val="00AD1280"/>
    <w:rsid w:val="00AD7064"/>
    <w:rsid w:val="00AE454B"/>
    <w:rsid w:val="00AF02F4"/>
    <w:rsid w:val="00B3391C"/>
    <w:rsid w:val="00BA7D97"/>
    <w:rsid w:val="00BD398D"/>
    <w:rsid w:val="00C113D8"/>
    <w:rsid w:val="00C32F31"/>
    <w:rsid w:val="00C35976"/>
    <w:rsid w:val="00C35BAC"/>
    <w:rsid w:val="00C75EED"/>
    <w:rsid w:val="00C87393"/>
    <w:rsid w:val="00CE5465"/>
    <w:rsid w:val="00D10720"/>
    <w:rsid w:val="00D161F4"/>
    <w:rsid w:val="00D24ED4"/>
    <w:rsid w:val="00D24F73"/>
    <w:rsid w:val="00D34552"/>
    <w:rsid w:val="00D65639"/>
    <w:rsid w:val="00D76754"/>
    <w:rsid w:val="00D80116"/>
    <w:rsid w:val="00D90F4C"/>
    <w:rsid w:val="00DB0B09"/>
    <w:rsid w:val="00DC55D8"/>
    <w:rsid w:val="00DE5C4A"/>
    <w:rsid w:val="00EB5EB7"/>
    <w:rsid w:val="00EC2FEE"/>
    <w:rsid w:val="00F22C43"/>
    <w:rsid w:val="00F6510C"/>
    <w:rsid w:val="00F9207B"/>
    <w:rsid w:val="00FE2A63"/>
    <w:rsid w:val="00F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9C7A"/>
  <w15:chartTrackingRefBased/>
  <w15:docId w15:val="{990159E3-6654-4769-9B74-E2BC46F3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B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3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2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B2D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C6B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5412</TotalTime>
  <Pages>5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#JACKSON TANG QUN YAO#</dc:creator>
  <cp:keywords/>
  <dc:description/>
  <cp:lastModifiedBy>#JACKSON TANG QUN YAO#</cp:lastModifiedBy>
  <cp:revision>115</cp:revision>
  <dcterms:created xsi:type="dcterms:W3CDTF">2021-12-23T10:25:00Z</dcterms:created>
  <dcterms:modified xsi:type="dcterms:W3CDTF">2021-12-27T04:41:00Z</dcterms:modified>
</cp:coreProperties>
</file>