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FE8AC" w14:textId="1E5577DF" w:rsidR="00065FC5" w:rsidRDefault="00065FC5" w:rsidP="00065FC5">
      <w:pPr>
        <w:pStyle w:val="Heading1"/>
        <w:spacing w:before="0"/>
        <w:rPr>
          <w:sz w:val="48"/>
          <w:szCs w:val="48"/>
        </w:rPr>
      </w:pPr>
      <w:r>
        <w:rPr>
          <w:sz w:val="48"/>
          <w:szCs w:val="48"/>
        </w:rPr>
        <w:t xml:space="preserve">CGRA 352 – Assignment </w:t>
      </w:r>
      <w:r>
        <w:rPr>
          <w:sz w:val="48"/>
          <w:szCs w:val="48"/>
        </w:rPr>
        <w:t>3</w:t>
      </w:r>
    </w:p>
    <w:p w14:paraId="1FEDEE9F" w14:textId="77777777" w:rsidR="00065FC5" w:rsidRDefault="00065FC5" w:rsidP="00065FC5">
      <w:pPr>
        <w:pStyle w:val="Subtitle"/>
        <w:spacing w:after="0"/>
        <w:rPr>
          <w:sz w:val="36"/>
          <w:szCs w:val="36"/>
        </w:rPr>
      </w:pPr>
      <w:r>
        <w:rPr>
          <w:sz w:val="36"/>
          <w:szCs w:val="36"/>
        </w:rPr>
        <w:t>300446258</w:t>
      </w:r>
    </w:p>
    <w:p w14:paraId="05E80A6E" w14:textId="77777777" w:rsidR="00065FC5" w:rsidRDefault="00065FC5" w:rsidP="00065FC5">
      <w:pPr>
        <w:pStyle w:val="Subtitle"/>
        <w:spacing w:after="0"/>
        <w:rPr>
          <w:sz w:val="36"/>
          <w:szCs w:val="36"/>
        </w:rPr>
      </w:pPr>
      <w:bookmarkStart w:id="0" w:name="_Hlk35773311"/>
      <w:bookmarkEnd w:id="0"/>
      <w:r>
        <w:rPr>
          <w:sz w:val="36"/>
          <w:szCs w:val="36"/>
        </w:rPr>
        <w:t>Jackson Tume</w:t>
      </w:r>
    </w:p>
    <w:p w14:paraId="5A26C901" w14:textId="4FE469AC" w:rsidR="00FA1A36" w:rsidRDefault="00FA1A36"/>
    <w:p w14:paraId="31F74ED7" w14:textId="77777777" w:rsidR="00065FC5" w:rsidRDefault="00065FC5" w:rsidP="00065FC5">
      <w:pPr>
        <w:spacing w:after="0"/>
        <w:rPr>
          <w:i/>
          <w:iCs/>
          <w:color w:val="2F5496" w:themeColor="accent1" w:themeShade="BF"/>
          <w:sz w:val="26"/>
          <w:szCs w:val="26"/>
        </w:rPr>
      </w:pPr>
      <w:r>
        <w:rPr>
          <w:i/>
          <w:iCs/>
          <w:color w:val="2F5496" w:themeColor="accent1" w:themeShade="BF"/>
          <w:sz w:val="26"/>
          <w:szCs w:val="26"/>
        </w:rPr>
        <w:t>-Brief introduction of your functions in your programs.</w:t>
      </w:r>
    </w:p>
    <w:p w14:paraId="16A0315C" w14:textId="06BB2C4D" w:rsidR="00065FC5" w:rsidRDefault="00D4169F">
      <w:r>
        <w:t xml:space="preserve">The main method of my function runs the </w:t>
      </w:r>
      <w:proofErr w:type="spellStart"/>
      <w:r>
        <w:t>FeatureMatch</w:t>
      </w:r>
      <w:proofErr w:type="spellEnd"/>
      <w:r>
        <w:t xml:space="preserve">, which takes in the first image and second image. It then computes the features using the sift feature detector and brute force matcher. After computing the features the </w:t>
      </w:r>
      <w:proofErr w:type="spellStart"/>
      <w:r>
        <w:t>homography</w:t>
      </w:r>
      <w:proofErr w:type="spellEnd"/>
      <w:r>
        <w:t xml:space="preserve"> transform is computed, 4 random pairs are chosen, if the error is less than a set epsilon value its set as an inlier. This is repeated 100 times and the highest number of pairs is set as the best. Using this </w:t>
      </w:r>
      <w:proofErr w:type="spellStart"/>
      <w:r>
        <w:t>homography</w:t>
      </w:r>
      <w:proofErr w:type="spellEnd"/>
      <w:r>
        <w:t xml:space="preserve"> transform we know the feature pairs that are good and can remember, pairs drawn in red are bad and green are good.</w:t>
      </w:r>
    </w:p>
    <w:p w14:paraId="7B4ED586" w14:textId="1A626194" w:rsidR="00065FC5" w:rsidRDefault="00065FC5"/>
    <w:p w14:paraId="4B4633D2" w14:textId="77777777" w:rsidR="00065FC5" w:rsidRDefault="00065FC5"/>
    <w:p w14:paraId="2BB90D85" w14:textId="754876F6" w:rsidR="00065FC5" w:rsidRDefault="00065FC5"/>
    <w:p w14:paraId="58F2259F" w14:textId="77777777" w:rsidR="00065FC5" w:rsidRDefault="00065FC5" w:rsidP="00065FC5">
      <w:pPr>
        <w:spacing w:after="0"/>
        <w:rPr>
          <w:i/>
          <w:iCs/>
          <w:color w:val="2F5496" w:themeColor="accent1" w:themeShade="BF"/>
          <w:sz w:val="26"/>
          <w:szCs w:val="26"/>
        </w:rPr>
      </w:pPr>
      <w:r>
        <w:rPr>
          <w:i/>
          <w:iCs/>
          <w:color w:val="2F5496" w:themeColor="accent1" w:themeShade="BF"/>
          <w:sz w:val="26"/>
          <w:szCs w:val="26"/>
        </w:rPr>
        <w:t>-How to run your program to perform the functions required by the assignment.</w:t>
      </w:r>
    </w:p>
    <w:p w14:paraId="76703B95" w14:textId="706E590B" w:rsidR="00065FC5" w:rsidRDefault="00D4169F">
      <w:r>
        <w:t>To run my program, simply press play after building. The program will run and display the feature making (with the good and bad matches) and the aligned image.</w:t>
      </w:r>
    </w:p>
    <w:p w14:paraId="545AE0E6" w14:textId="3D72B298" w:rsidR="00536FDB" w:rsidRDefault="00536FDB"/>
    <w:p w14:paraId="743A3F4B" w14:textId="799B046C" w:rsidR="00536FDB" w:rsidRDefault="00536FDB"/>
    <w:p w14:paraId="4B059DE4" w14:textId="31871B01" w:rsidR="00536FDB" w:rsidRDefault="00536FDB"/>
    <w:p w14:paraId="2723D3C6" w14:textId="248027AD" w:rsidR="00536FDB" w:rsidRDefault="00536FDB"/>
    <w:p w14:paraId="637EDC08" w14:textId="14CC03FD" w:rsidR="00536FDB" w:rsidRDefault="00536FDB"/>
    <w:p w14:paraId="71C1B5A8" w14:textId="2F62E971" w:rsidR="00536FDB" w:rsidRDefault="00536FDB"/>
    <w:p w14:paraId="00A24DD3" w14:textId="6D904CD9" w:rsidR="00536FDB" w:rsidRDefault="00536FDB"/>
    <w:p w14:paraId="53E11FB0" w14:textId="7E8975E1" w:rsidR="00536FDB" w:rsidRDefault="00536FDB"/>
    <w:p w14:paraId="7A7C3BDC" w14:textId="0B116255" w:rsidR="00536FDB" w:rsidRDefault="00536FDB"/>
    <w:p w14:paraId="34F610A6" w14:textId="5EE98BDE" w:rsidR="00536FDB" w:rsidRDefault="00536FDB"/>
    <w:p w14:paraId="40A79C24" w14:textId="791DD868" w:rsidR="00536FDB" w:rsidRDefault="00536FDB"/>
    <w:p w14:paraId="09040AFD" w14:textId="7B265377" w:rsidR="00536FDB" w:rsidRDefault="00536FDB"/>
    <w:p w14:paraId="085CE7FB" w14:textId="6F3C4373" w:rsidR="00536FDB" w:rsidRDefault="00536FDB"/>
    <w:p w14:paraId="75F4869D" w14:textId="40DD2E58" w:rsidR="00536FDB" w:rsidRDefault="00536FDB"/>
    <w:p w14:paraId="0047C2CF" w14:textId="5C0934B2" w:rsidR="00536FDB" w:rsidRDefault="00536FDB"/>
    <w:p w14:paraId="0DBDBDA0" w14:textId="77777777" w:rsidR="00536FDB" w:rsidRDefault="00536FDB"/>
    <w:p w14:paraId="2E8AB127" w14:textId="2D2A37F9" w:rsidR="00065FC5" w:rsidRDefault="00065FC5" w:rsidP="00065FC5">
      <w:pPr>
        <w:spacing w:after="0"/>
        <w:rPr>
          <w:i/>
          <w:iCs/>
          <w:color w:val="2F5496" w:themeColor="accent1" w:themeShade="BF"/>
          <w:sz w:val="26"/>
          <w:szCs w:val="26"/>
        </w:rPr>
      </w:pPr>
      <w:r>
        <w:rPr>
          <w:i/>
          <w:iCs/>
          <w:color w:val="2F5496" w:themeColor="accent1" w:themeShade="BF"/>
          <w:sz w:val="26"/>
          <w:szCs w:val="26"/>
        </w:rPr>
        <w:lastRenderedPageBreak/>
        <w:t>-The results of Core</w:t>
      </w:r>
      <w:r>
        <w:rPr>
          <w:i/>
          <w:iCs/>
          <w:color w:val="2F5496" w:themeColor="accent1" w:themeShade="BF"/>
          <w:sz w:val="26"/>
          <w:szCs w:val="26"/>
        </w:rPr>
        <w:t xml:space="preserve"> (left core1, right core2, bottom core3)</w:t>
      </w:r>
    </w:p>
    <w:p w14:paraId="0CDDA835" w14:textId="48751A5B" w:rsidR="00065FC5" w:rsidRDefault="00065FC5">
      <w:r>
        <w:rPr>
          <w:noProof/>
        </w:rPr>
        <w:drawing>
          <wp:inline distT="0" distB="0" distL="0" distR="0" wp14:anchorId="6EFC3322" wp14:editId="654B2C53">
            <wp:extent cx="2108979" cy="23717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2135537" cy="240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7D64BB" wp14:editId="4DB7DDFB">
            <wp:extent cx="2107985" cy="2370608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052" cy="241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0B254B" wp14:editId="0BB9FBF6">
            <wp:extent cx="4242700" cy="25908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104" cy="259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0E66E" w14:textId="0E9EF032" w:rsidR="00065FC5" w:rsidRDefault="00065FC5"/>
    <w:p w14:paraId="02715A9A" w14:textId="51AD6E68" w:rsidR="00065FC5" w:rsidRDefault="00065FC5"/>
    <w:p w14:paraId="057168EC" w14:textId="6AD2E7BE" w:rsidR="00065FC5" w:rsidRDefault="00065FC5"/>
    <w:p w14:paraId="38116533" w14:textId="77777777" w:rsidR="00065FC5" w:rsidRDefault="00065FC5"/>
    <w:p w14:paraId="785A8AF8" w14:textId="1AAA3423" w:rsidR="00065FC5" w:rsidRDefault="00065FC5">
      <w:r>
        <w:t>*Completion/Challenge Not Attempted</w:t>
      </w:r>
    </w:p>
    <w:sectPr w:rsidR="00065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E2"/>
    <w:rsid w:val="00065FC5"/>
    <w:rsid w:val="00536FDB"/>
    <w:rsid w:val="00A71FDB"/>
    <w:rsid w:val="00D4169F"/>
    <w:rsid w:val="00F93FE2"/>
    <w:rsid w:val="00FA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3C67"/>
  <w15:chartTrackingRefBased/>
  <w15:docId w15:val="{51CB8555-A2D8-452D-B76A-4F050989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FC5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FC5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5FC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Tume</dc:creator>
  <cp:keywords/>
  <dc:description/>
  <cp:lastModifiedBy>Jackson Tume</cp:lastModifiedBy>
  <cp:revision>4</cp:revision>
  <dcterms:created xsi:type="dcterms:W3CDTF">2020-06-14T05:46:00Z</dcterms:created>
  <dcterms:modified xsi:type="dcterms:W3CDTF">2020-06-14T07:37:00Z</dcterms:modified>
</cp:coreProperties>
</file>