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917" w:rsidRDefault="003D0AC5" w:rsidP="003D0AC5">
      <w:pPr>
        <w:ind w:left="720"/>
      </w:pPr>
      <w:r>
        <w:t>2.1 Sets</w:t>
      </w:r>
    </w:p>
    <w:p w:rsidR="003D0AC5" w:rsidRDefault="003D0AC5" w:rsidP="003D0AC5">
      <w:pPr>
        <w:ind w:left="720"/>
      </w:pPr>
    </w:p>
    <w:p w:rsidR="003D0AC5" w:rsidRDefault="003D0AC5" w:rsidP="003D0AC5">
      <w:pPr>
        <w:ind w:left="720"/>
      </w:pPr>
      <w:r>
        <w:t xml:space="preserve">A </w:t>
      </w:r>
      <w:r w:rsidRPr="00683353">
        <w:rPr>
          <w:u w:val="single"/>
        </w:rPr>
        <w:t>set</w:t>
      </w:r>
      <w:r>
        <w:t xml:space="preserve"> is an unordered collection of objects called elements or members of a set.</w:t>
      </w:r>
    </w:p>
    <w:p w:rsidR="003D0AC5" w:rsidRDefault="003D0AC5" w:rsidP="003D0AC5">
      <w:pPr>
        <w:ind w:left="720"/>
      </w:pPr>
    </w:p>
    <w:p w:rsidR="003D0AC5" w:rsidRDefault="003D0AC5" w:rsidP="003D0AC5">
      <w:pPr>
        <w:ind w:left="720"/>
      </w:pPr>
      <w:r>
        <w:t>A set is said to contain elements</w:t>
      </w:r>
    </w:p>
    <w:p w:rsidR="003D0AC5" w:rsidRDefault="003D0AC5" w:rsidP="003D0AC5">
      <w:pPr>
        <w:ind w:left="720"/>
      </w:pPr>
      <w:r>
        <w:t>‘</w:t>
      </w:r>
      <w:proofErr w:type="gramStart"/>
      <w:r>
        <w:t>a</w:t>
      </w:r>
      <w:proofErr w:type="gramEnd"/>
      <w:r>
        <w:t>’ E ‘A’ =  a is an element of set A</w:t>
      </w:r>
    </w:p>
    <w:p w:rsidR="003D0AC5" w:rsidRDefault="003D0AC5" w:rsidP="003D0AC5">
      <w:pPr>
        <w:ind w:left="720"/>
      </w:pPr>
      <w:r>
        <w:t>‘</w:t>
      </w:r>
      <w:proofErr w:type="gramStart"/>
      <w:r>
        <w:t>a</w:t>
      </w:r>
      <w:proofErr w:type="gramEnd"/>
      <w:r>
        <w:t>’ E/ ‘A’ = a is not an element of set A</w:t>
      </w:r>
    </w:p>
    <w:p w:rsidR="003D0AC5" w:rsidRDefault="003D0AC5" w:rsidP="003D0AC5">
      <w:pPr>
        <w:ind w:left="720"/>
      </w:pPr>
      <w:r>
        <w:t xml:space="preserve">Uppercase letters are used to indicate a set </w:t>
      </w:r>
    </w:p>
    <w:p w:rsidR="003D0AC5" w:rsidRDefault="003D0AC5" w:rsidP="003D0AC5">
      <w:pPr>
        <w:ind w:left="720"/>
      </w:pPr>
      <w:r>
        <w:t>Lowercase letter are used to indicate elements in a set</w:t>
      </w:r>
    </w:p>
    <w:p w:rsidR="003D0AC5" w:rsidRDefault="003D0AC5" w:rsidP="003D0AC5">
      <w:pPr>
        <w:ind w:left="720"/>
      </w:pPr>
    </w:p>
    <w:p w:rsidR="003D0AC5" w:rsidRDefault="003D0AC5" w:rsidP="003D0AC5">
      <w:pPr>
        <w:ind w:left="720"/>
      </w:pPr>
    </w:p>
    <w:p w:rsidR="003D0AC5" w:rsidRPr="00683353" w:rsidRDefault="003D0AC5" w:rsidP="003D0AC5">
      <w:pPr>
        <w:ind w:left="720"/>
        <w:rPr>
          <w:b/>
        </w:rPr>
      </w:pPr>
      <w:r w:rsidRPr="00683353">
        <w:rPr>
          <w:b/>
        </w:rPr>
        <w:t>Roster Method:</w:t>
      </w:r>
    </w:p>
    <w:p w:rsidR="003D0AC5" w:rsidRDefault="003D0AC5" w:rsidP="003D0AC5">
      <w:pPr>
        <w:ind w:left="720"/>
      </w:pPr>
    </w:p>
    <w:p w:rsidR="003D0AC5" w:rsidRDefault="003D0AC5" w:rsidP="003D0AC5">
      <w:pPr>
        <w:ind w:left="720"/>
      </w:pPr>
      <w:r>
        <w:t>All members of the set are indicated between braces</w:t>
      </w:r>
    </w:p>
    <w:p w:rsidR="003D0AC5" w:rsidRDefault="003D0AC5" w:rsidP="003D0AC5">
      <w:pPr>
        <w:ind w:left="720"/>
      </w:pPr>
      <w:r>
        <w:t>Ex. {</w:t>
      </w:r>
      <w:proofErr w:type="spellStart"/>
      <w:r>
        <w:t>a</w:t>
      </w:r>
      <w:proofErr w:type="gramStart"/>
      <w:r>
        <w:t>,b,c,d</w:t>
      </w:r>
      <w:proofErr w:type="spellEnd"/>
      <w:proofErr w:type="gramEnd"/>
      <w:r>
        <w:t>}</w:t>
      </w:r>
    </w:p>
    <w:p w:rsidR="003D0AC5" w:rsidRDefault="003D0AC5" w:rsidP="003D0AC5">
      <w:pPr>
        <w:ind w:left="720"/>
      </w:pPr>
      <w:r>
        <w:t>Eq. set ‘v’ is of all vowels in the English alphabet</w:t>
      </w:r>
    </w:p>
    <w:p w:rsidR="003D0AC5" w:rsidRDefault="003D0AC5" w:rsidP="003D0AC5">
      <w:pPr>
        <w:ind w:left="720"/>
      </w:pPr>
      <w:r>
        <w:tab/>
        <w:t>‘V’ = {</w:t>
      </w:r>
      <w:proofErr w:type="spellStart"/>
      <w:r>
        <w:t>a</w:t>
      </w:r>
      <w:proofErr w:type="gramStart"/>
      <w:r>
        <w:t>,e,I,o,u</w:t>
      </w:r>
      <w:proofErr w:type="spellEnd"/>
      <w:proofErr w:type="gramEnd"/>
      <w:r>
        <w:t>}</w:t>
      </w:r>
    </w:p>
    <w:p w:rsidR="003D0AC5" w:rsidRDefault="003D0AC5" w:rsidP="003D0AC5">
      <w:pPr>
        <w:ind w:left="720"/>
      </w:pPr>
      <w:r>
        <w:t>Set ‘O’ of all the odd positive integers less than 10</w:t>
      </w:r>
    </w:p>
    <w:p w:rsidR="003D0AC5" w:rsidRDefault="003D0AC5" w:rsidP="003D0AC5">
      <w:pPr>
        <w:ind w:left="720"/>
      </w:pPr>
      <w:r>
        <w:tab/>
        <w:t>‘O’ = {1</w:t>
      </w:r>
      <w:proofErr w:type="gramStart"/>
      <w:r>
        <w:t>,3,5,7,9</w:t>
      </w:r>
      <w:proofErr w:type="gramEnd"/>
      <w:r>
        <w:t>}</w:t>
      </w:r>
    </w:p>
    <w:p w:rsidR="003D0AC5" w:rsidRDefault="003D0AC5" w:rsidP="003D0AC5">
      <w:pPr>
        <w:ind w:left="720"/>
      </w:pPr>
      <w:r>
        <w:t>Set ‘A’ of positive integers less than 100</w:t>
      </w:r>
    </w:p>
    <w:p w:rsidR="003D0AC5" w:rsidRDefault="003D0AC5" w:rsidP="003D0AC5">
      <w:pPr>
        <w:ind w:left="720"/>
      </w:pPr>
      <w:r>
        <w:tab/>
        <w:t>‘A’ = {1</w:t>
      </w:r>
      <w:proofErr w:type="gramStart"/>
      <w:r>
        <w:t>,2,3</w:t>
      </w:r>
      <w:proofErr w:type="gramEnd"/>
      <w:r>
        <w:t>…, 99}</w:t>
      </w:r>
    </w:p>
    <w:p w:rsidR="0040229B" w:rsidRDefault="0040229B" w:rsidP="003D0AC5">
      <w:pPr>
        <w:ind w:left="720"/>
      </w:pPr>
    </w:p>
    <w:p w:rsidR="0040229B" w:rsidRDefault="0040229B" w:rsidP="003D0AC5">
      <w:pPr>
        <w:ind w:left="720"/>
      </w:pPr>
    </w:p>
    <w:p w:rsidR="0040229B" w:rsidRPr="00683353" w:rsidRDefault="0040229B" w:rsidP="003D0AC5">
      <w:pPr>
        <w:ind w:left="720"/>
        <w:rPr>
          <w:b/>
        </w:rPr>
      </w:pPr>
      <w:r w:rsidRPr="00683353">
        <w:rPr>
          <w:b/>
        </w:rPr>
        <w:t>Set Builder Notation:</w:t>
      </w:r>
    </w:p>
    <w:p w:rsidR="0040229B" w:rsidRDefault="0040229B" w:rsidP="003D0AC5">
      <w:pPr>
        <w:ind w:left="720"/>
      </w:pPr>
    </w:p>
    <w:p w:rsidR="0040229B" w:rsidRDefault="0040229B" w:rsidP="003D0AC5">
      <w:pPr>
        <w:ind w:left="720"/>
      </w:pPr>
      <w:r>
        <w:t>We characterize all those elements in a set by stating the property or properties they must have to be a member</w:t>
      </w:r>
    </w:p>
    <w:p w:rsidR="0040229B" w:rsidRDefault="0040229B" w:rsidP="003D0AC5">
      <w:pPr>
        <w:ind w:left="720"/>
      </w:pPr>
      <w:r>
        <w:t>V = {x | x is a vowel}</w:t>
      </w:r>
    </w:p>
    <w:p w:rsidR="0040229B" w:rsidRDefault="0040229B" w:rsidP="003D0AC5">
      <w:pPr>
        <w:ind w:left="720"/>
      </w:pPr>
      <w:r>
        <w:t>O = x | x is an odd positive integer less than 10}</w:t>
      </w:r>
    </w:p>
    <w:p w:rsidR="0040229B" w:rsidRDefault="0040229B" w:rsidP="003D0AC5">
      <w:pPr>
        <w:ind w:left="720"/>
      </w:pPr>
      <w:r>
        <w:lastRenderedPageBreak/>
        <w:t>Set of natural numbers ‘N’ = {0</w:t>
      </w:r>
      <w:proofErr w:type="gramStart"/>
      <w:r>
        <w:t>,1,2</w:t>
      </w:r>
      <w:proofErr w:type="gramEnd"/>
      <w:r>
        <w:t xml:space="preserve">…} </w:t>
      </w:r>
    </w:p>
    <w:p w:rsidR="0040229B" w:rsidRDefault="0040229B" w:rsidP="003D0AC5">
      <w:pPr>
        <w:ind w:left="720"/>
      </w:pPr>
      <w:r>
        <w:t>Set of integers ‘Z’ = {… -2, -1, 0, 1, 2…}</w:t>
      </w:r>
    </w:p>
    <w:p w:rsidR="0040229B" w:rsidRDefault="0040229B" w:rsidP="003D0AC5">
      <w:pPr>
        <w:ind w:left="720"/>
      </w:pPr>
      <w:r>
        <w:t>Set of positive integer Z^+ = {1, 2, 3…}</w:t>
      </w:r>
    </w:p>
    <w:p w:rsidR="0040229B" w:rsidRDefault="0040229B" w:rsidP="003D0AC5">
      <w:pPr>
        <w:ind w:left="720"/>
      </w:pPr>
      <w:r>
        <w:t xml:space="preserve">Set of rational numbers ‘Q’ = {p/q | p E </w:t>
      </w:r>
      <w:proofErr w:type="gramStart"/>
      <w:r>
        <w:t>Z ,</w:t>
      </w:r>
      <w:proofErr w:type="gramEnd"/>
      <w:r>
        <w:t xml:space="preserve"> q E z and q =/ 0}</w:t>
      </w:r>
    </w:p>
    <w:p w:rsidR="0040229B" w:rsidRDefault="0040229B" w:rsidP="003D0AC5">
      <w:pPr>
        <w:ind w:left="720"/>
      </w:pPr>
      <w:r>
        <w:t>‘R’ set of real numbers</w:t>
      </w:r>
    </w:p>
    <w:p w:rsidR="0040229B" w:rsidRDefault="0040229B" w:rsidP="003D0AC5">
      <w:pPr>
        <w:ind w:left="720"/>
      </w:pPr>
      <w:r>
        <w:t>R^+ set of positive real numbers</w:t>
      </w:r>
    </w:p>
    <w:p w:rsidR="0040229B" w:rsidRDefault="0040229B" w:rsidP="003D0AC5">
      <w:pPr>
        <w:ind w:left="720"/>
      </w:pPr>
      <w:r>
        <w:t>‘C’ set of complex numbers</w:t>
      </w:r>
    </w:p>
    <w:p w:rsidR="00683353" w:rsidRDefault="00683353" w:rsidP="003D0AC5">
      <w:pPr>
        <w:ind w:left="720"/>
      </w:pPr>
    </w:p>
    <w:p w:rsidR="00683353" w:rsidRDefault="00683353" w:rsidP="003D0AC5">
      <w:pPr>
        <w:ind w:left="720"/>
      </w:pPr>
      <w:r>
        <w:t>Intervals:</w:t>
      </w:r>
    </w:p>
    <w:p w:rsidR="00683353" w:rsidRDefault="00683353" w:rsidP="003D0AC5">
      <w:pPr>
        <w:ind w:left="720"/>
      </w:pPr>
    </w:p>
    <w:p w:rsidR="00683353" w:rsidRDefault="00683353" w:rsidP="003D0AC5">
      <w:pPr>
        <w:ind w:left="720"/>
      </w:pPr>
      <w:r>
        <w:t>Of real numbers when a and b are real numbers with a &lt;= b</w:t>
      </w:r>
    </w:p>
    <w:p w:rsidR="00683353" w:rsidRDefault="00683353" w:rsidP="003D0AC5">
      <w:pPr>
        <w:ind w:left="720"/>
      </w:pPr>
      <w:r w:rsidRPr="00683353">
        <w:rPr>
          <w:u w:val="single"/>
        </w:rPr>
        <w:t>Closed intervals:</w:t>
      </w:r>
      <w:r>
        <w:t xml:space="preserve"> [a, b] = {x | a &lt;= x &lt;= b} including the endpoints</w:t>
      </w:r>
    </w:p>
    <w:p w:rsidR="00683353" w:rsidRDefault="00683353" w:rsidP="003D0AC5">
      <w:pPr>
        <w:ind w:left="720"/>
      </w:pPr>
      <w:r w:rsidRPr="00683353">
        <w:rPr>
          <w:u w:val="single"/>
        </w:rPr>
        <w:t>Open intervals:</w:t>
      </w:r>
      <w:r>
        <w:t xml:space="preserve"> (a, b) = {x | a &lt; x &lt; b} excluding the endpoints</w:t>
      </w:r>
    </w:p>
    <w:p w:rsidR="00683353" w:rsidRDefault="00683353" w:rsidP="003D0AC5">
      <w:pPr>
        <w:ind w:left="720"/>
      </w:pPr>
    </w:p>
    <w:p w:rsidR="00683353" w:rsidRDefault="00683353" w:rsidP="003D0AC5">
      <w:pPr>
        <w:ind w:left="720"/>
      </w:pPr>
    </w:p>
    <w:p w:rsidR="00683353" w:rsidRDefault="00683353" w:rsidP="003D0AC5">
      <w:pPr>
        <w:ind w:left="720"/>
      </w:pPr>
      <w:r>
        <w:t>Def: two sets are equal if and only if they have the same elements</w:t>
      </w:r>
    </w:p>
    <w:p w:rsidR="000B133E" w:rsidRDefault="00683353" w:rsidP="003D0AC5">
      <w:pPr>
        <w:ind w:left="720"/>
      </w:pPr>
      <w:r>
        <w:t xml:space="preserve">Therefore if A and B are sets then a and b are equal if and only </w:t>
      </w:r>
      <w:proofErr w:type="gramStart"/>
      <w:r>
        <w:t xml:space="preserve">if  </w:t>
      </w:r>
      <w:r w:rsidR="000B133E">
        <w:t>x</w:t>
      </w:r>
      <w:proofErr w:type="gramEnd"/>
      <w:r w:rsidR="000B133E">
        <w:t xml:space="preserve"> </w:t>
      </w:r>
      <w:r>
        <w:t>(</w:t>
      </w:r>
      <w:r w:rsidR="000B133E">
        <w:t xml:space="preserve">x E A </w:t>
      </w:r>
      <w:r w:rsidR="000B133E">
        <w:sym w:font="Wingdings" w:char="F0DF"/>
      </w:r>
      <w:r w:rsidR="000B133E">
        <w:sym w:font="Wingdings" w:char="F0E0"/>
      </w:r>
      <w:r w:rsidR="000B133E">
        <w:t xml:space="preserve"> x E b</w:t>
      </w:r>
      <w:r>
        <w:t>)</w:t>
      </w:r>
    </w:p>
    <w:p w:rsidR="000B133E" w:rsidRDefault="000B133E" w:rsidP="003D0AC5">
      <w:pPr>
        <w:ind w:left="720"/>
      </w:pPr>
    </w:p>
    <w:p w:rsidR="007E682F" w:rsidRDefault="007E682F" w:rsidP="003D0AC5">
      <w:pPr>
        <w:ind w:left="720"/>
      </w:pPr>
      <w:r>
        <w:t>Empty set is denoted by { } (an empty set… go figure)</w:t>
      </w:r>
    </w:p>
    <w:p w:rsidR="007E682F" w:rsidRDefault="007E682F" w:rsidP="003D0AC5">
      <w:pPr>
        <w:ind w:left="720"/>
      </w:pPr>
      <w:r>
        <w:t xml:space="preserve">Singleton set is denoted by </w:t>
      </w:r>
      <w:proofErr w:type="gramStart"/>
      <w:r>
        <w:t>{ 0</w:t>
      </w:r>
      <w:proofErr w:type="gramEnd"/>
      <w:r>
        <w:t>/ }</w:t>
      </w:r>
    </w:p>
    <w:p w:rsidR="007E682F" w:rsidRDefault="007E682F" w:rsidP="003D0AC5">
      <w:pPr>
        <w:ind w:left="720"/>
      </w:pPr>
    </w:p>
    <w:p w:rsidR="00683353" w:rsidRDefault="007E682F" w:rsidP="003D0AC5">
      <w:pPr>
        <w:ind w:left="720"/>
      </w:pPr>
      <w:r w:rsidRPr="007E682F">
        <w:rPr>
          <w:b/>
        </w:rPr>
        <w:t>Venn diagram:</w:t>
      </w:r>
      <w:r w:rsidR="00683353" w:rsidRPr="007E682F">
        <w:rPr>
          <w:b/>
        </w:rPr>
        <w:t xml:space="preserve"> </w:t>
      </w:r>
      <w:r>
        <w:t>A graphical representation of a set</w:t>
      </w:r>
    </w:p>
    <w:p w:rsidR="007E682F" w:rsidRDefault="007E682F" w:rsidP="003D0AC5">
      <w:pPr>
        <w:ind w:left="720"/>
      </w:pPr>
    </w:p>
    <w:p w:rsidR="007E682F" w:rsidRDefault="007E682F" w:rsidP="003D0AC5">
      <w:pPr>
        <w:ind w:left="720"/>
      </w:pPr>
      <w:r>
        <w:t>In a Venn diagram the universal set ‘U’ which contains all the object under consideration is represented by a rectangle</w:t>
      </w:r>
    </w:p>
    <w:p w:rsidR="00E4784E" w:rsidRDefault="00E4784E" w:rsidP="003D0AC5">
      <w:pPr>
        <w:ind w:left="720"/>
      </w:pPr>
    </w:p>
    <w:p w:rsidR="00E4784E" w:rsidRDefault="00E4784E" w:rsidP="00E4784E">
      <w:pPr>
        <w:pStyle w:val="ListParagraph"/>
        <w:numPr>
          <w:ilvl w:val="0"/>
          <w:numId w:val="1"/>
        </w:numPr>
      </w:pPr>
      <w:r>
        <w:t>Inside the rectangle circle or other geometric shapes are used to represent a set</w:t>
      </w:r>
    </w:p>
    <w:p w:rsidR="00E4784E" w:rsidRDefault="00E4784E" w:rsidP="00E4784E">
      <w:pPr>
        <w:pStyle w:val="ListParagraph"/>
        <w:numPr>
          <w:ilvl w:val="0"/>
          <w:numId w:val="1"/>
        </w:numPr>
      </w:pPr>
      <w:r>
        <w:t>Sometimes points are used to represent the particular element of the set.</w:t>
      </w:r>
    </w:p>
    <w:p w:rsidR="00C6255E" w:rsidRDefault="00C6255E" w:rsidP="00C6255E"/>
    <w:p w:rsidR="00C6255E" w:rsidRDefault="00C6255E" w:rsidP="00C6255E">
      <w:r>
        <w:lastRenderedPageBreak/>
        <w:t xml:space="preserve">Note 1.  </w:t>
      </w:r>
      <w:proofErr w:type="gramStart"/>
      <w:r>
        <w:t>Set ‘s’</w:t>
      </w:r>
      <w:proofErr w:type="gramEnd"/>
      <w:r>
        <w:t xml:space="preserve"> is granted to have at least two subsets.</w:t>
      </w:r>
    </w:p>
    <w:p w:rsidR="00C6255E" w:rsidRDefault="00C6255E" w:rsidP="00C6255E"/>
    <w:p w:rsidR="00C6255E" w:rsidRDefault="00C6255E" w:rsidP="00C6255E">
      <w:r>
        <w:t>To show that two sets are equal show that a subset b and b subset a</w:t>
      </w:r>
    </w:p>
    <w:p w:rsidR="00C6255E" w:rsidRDefault="00C6255E" w:rsidP="00C6255E"/>
    <w:p w:rsidR="00C6255E" w:rsidRDefault="00C6255E" w:rsidP="00C6255E">
      <w:r>
        <w:t>Size of set:</w:t>
      </w:r>
    </w:p>
    <w:p w:rsidR="00C6255E" w:rsidRDefault="00C6255E" w:rsidP="00C6255E">
      <w:r>
        <w:t xml:space="preserve">If there are exactly n distinct elements in set s where n is a </w:t>
      </w:r>
      <w:proofErr w:type="spellStart"/>
      <w:r>
        <w:t>non negative</w:t>
      </w:r>
      <w:proofErr w:type="spellEnd"/>
      <w:r>
        <w:t xml:space="preserve"> integer we say that s is a finite set also that ‘n’ is cardinality of ‘S’</w:t>
      </w:r>
    </w:p>
    <w:p w:rsidR="00C6255E" w:rsidRDefault="00C6255E" w:rsidP="00C6255E"/>
    <w:p w:rsidR="00C6255E" w:rsidRDefault="00C6255E" w:rsidP="00C6255E">
      <w:r w:rsidRPr="00C6255E">
        <w:rPr>
          <w:u w:val="single"/>
        </w:rPr>
        <w:t>Cardinality</w:t>
      </w:r>
      <w:r>
        <w:t xml:space="preserve"> </w:t>
      </w:r>
      <w:r>
        <w:sym w:font="Wingdings" w:char="F0E0"/>
      </w:r>
      <w:r>
        <w:t xml:space="preserve"> cardinal number as the size of the set</w:t>
      </w:r>
    </w:p>
    <w:p w:rsidR="00E52C08" w:rsidRDefault="00E52C08" w:rsidP="00C6255E"/>
    <w:p w:rsidR="00E52C08" w:rsidRDefault="00E52C08" w:rsidP="00C6255E">
      <w:r>
        <w:t>A set is said to be infinite when or if it is not finite</w:t>
      </w:r>
    </w:p>
    <w:p w:rsidR="00E52C08" w:rsidRDefault="00E52C08" w:rsidP="00C6255E"/>
    <w:p w:rsidR="00E52C08" w:rsidRDefault="00E52C08" w:rsidP="00C6255E">
      <w:r>
        <w:t>‘S’ empty set and set itself</w:t>
      </w:r>
    </w:p>
    <w:p w:rsidR="003B7DAA" w:rsidRDefault="003B7DAA" w:rsidP="00C6255E">
      <w:r>
        <w:t>If a set has n elements then its power set has 2^n elements</w:t>
      </w:r>
    </w:p>
    <w:p w:rsidR="007E18F1" w:rsidRDefault="007E18F1" w:rsidP="00C6255E"/>
    <w:p w:rsidR="007E18F1" w:rsidRDefault="007E18F1" w:rsidP="00C6255E">
      <w:r w:rsidRPr="007E18F1">
        <w:rPr>
          <w:b/>
        </w:rPr>
        <w:t xml:space="preserve">Cartesian </w:t>
      </w:r>
      <w:proofErr w:type="gramStart"/>
      <w:r w:rsidRPr="007E18F1">
        <w:rPr>
          <w:b/>
        </w:rPr>
        <w:t>Product</w:t>
      </w:r>
      <w:proofErr w:type="gramEnd"/>
      <w:r w:rsidRPr="007E18F1">
        <w:rPr>
          <w:b/>
        </w:rPr>
        <w:t>:</w:t>
      </w:r>
    </w:p>
    <w:p w:rsidR="007E18F1" w:rsidRDefault="007E18F1" w:rsidP="00C6255E">
      <w:r>
        <w:t xml:space="preserve">You want order </w:t>
      </w:r>
    </w:p>
    <w:p w:rsidR="007E18F1" w:rsidRDefault="007E18F1" w:rsidP="00C6255E">
      <w:r>
        <w:t xml:space="preserve">The ordered n </w:t>
      </w:r>
      <w:r w:rsidRPr="007F56E5">
        <w:rPr>
          <w:b/>
        </w:rPr>
        <w:t>tuple</w:t>
      </w:r>
      <w:r>
        <w:t xml:space="preserve"> (a1, a2, a3… an) is the ordered collection that has a as </w:t>
      </w:r>
      <w:proofErr w:type="spellStart"/>
      <w:proofErr w:type="gramStart"/>
      <w:r>
        <w:t>it’s</w:t>
      </w:r>
      <w:proofErr w:type="spellEnd"/>
      <w:proofErr w:type="gramEnd"/>
      <w:r>
        <w:t xml:space="preserve"> first element and a2 as its second element</w:t>
      </w:r>
    </w:p>
    <w:p w:rsidR="007F56E5" w:rsidRDefault="007F56E5" w:rsidP="00C6255E"/>
    <w:p w:rsidR="007F56E5" w:rsidRDefault="007F56E5" w:rsidP="00C6255E">
      <w:r>
        <w:t xml:space="preserve">Tuples are only equal if and only if </w:t>
      </w:r>
      <w:proofErr w:type="spellStart"/>
      <w:r>
        <w:t>ai</w:t>
      </w:r>
      <w:proofErr w:type="spellEnd"/>
      <w:r>
        <w:t xml:space="preserve"> = bi for </w:t>
      </w:r>
      <w:proofErr w:type="spellStart"/>
      <w:r>
        <w:t>i</w:t>
      </w:r>
      <w:proofErr w:type="spellEnd"/>
      <w:r>
        <w:t xml:space="preserve"> = 1, </w:t>
      </w:r>
      <w:proofErr w:type="gramStart"/>
      <w:r>
        <w:t>2, …</w:t>
      </w:r>
      <w:proofErr w:type="gramEnd"/>
      <w:r>
        <w:t xml:space="preserve"> n</w:t>
      </w:r>
    </w:p>
    <w:p w:rsidR="007F56E5" w:rsidRDefault="007F56E5" w:rsidP="00C6255E">
      <w:proofErr w:type="spellStart"/>
      <w:r>
        <w:t>Cartisian</w:t>
      </w:r>
      <w:proofErr w:type="spellEnd"/>
      <w:r>
        <w:t xml:space="preserve"> product is labeled by A x B</w:t>
      </w:r>
    </w:p>
    <w:p w:rsidR="004F3A50" w:rsidRDefault="004F3A50" w:rsidP="00C6255E"/>
    <w:p w:rsidR="004F3A50" w:rsidRDefault="004F3A50" w:rsidP="00C6255E"/>
    <w:p w:rsidR="004F3A50" w:rsidRDefault="004F3A50" w:rsidP="00C6255E"/>
    <w:p w:rsidR="004F3A50" w:rsidRDefault="004F3A50" w:rsidP="00C6255E"/>
    <w:p w:rsidR="004F3A50" w:rsidRDefault="004F3A50" w:rsidP="00C6255E"/>
    <w:p w:rsidR="004F3A50" w:rsidRDefault="004F3A50" w:rsidP="00C6255E"/>
    <w:p w:rsidR="004F3A50" w:rsidRDefault="004F3A50" w:rsidP="00C6255E"/>
    <w:p w:rsidR="004F3A50" w:rsidRDefault="004F3A50" w:rsidP="00C6255E">
      <w:r w:rsidRPr="004F3A50">
        <w:rPr>
          <w:b/>
          <w:u w:val="single"/>
        </w:rPr>
        <w:lastRenderedPageBreak/>
        <w:t xml:space="preserve">2.2 </w:t>
      </w:r>
    </w:p>
    <w:p w:rsidR="004F3A50" w:rsidRPr="004F3A50" w:rsidRDefault="004F3A50" w:rsidP="00C6255E">
      <w:r>
        <w:t>A and B are a set and are denoted A U B and they are a set that contains those elements that are either in A or B or in both</w:t>
      </w:r>
    </w:p>
    <w:p w:rsidR="007F56E5" w:rsidRPr="007E18F1" w:rsidRDefault="007F56E5" w:rsidP="00C6255E"/>
    <w:p w:rsidR="009631C5" w:rsidRDefault="009631C5" w:rsidP="00B36BCD">
      <w:r>
        <w:t>Counting formula |A U B| = |A| + |B| - |A ^U B|</w:t>
      </w:r>
    </w:p>
    <w:p w:rsidR="00E4784E" w:rsidRDefault="009631C5" w:rsidP="00B36BCD">
      <w:r>
        <w:t>Identity laws</w:t>
      </w:r>
    </w:p>
    <w:p w:rsidR="009631C5" w:rsidRDefault="009631C5" w:rsidP="00B36BCD">
      <w:proofErr w:type="spellStart"/>
      <w:r>
        <w:t>Dominational</w:t>
      </w:r>
      <w:proofErr w:type="spellEnd"/>
      <w:r>
        <w:t xml:space="preserve"> laws</w:t>
      </w:r>
    </w:p>
    <w:p w:rsidR="009631C5" w:rsidRDefault="009631C5" w:rsidP="00B36BCD">
      <w:r>
        <w:t>Idempotent laws</w:t>
      </w:r>
    </w:p>
    <w:p w:rsidR="009631C5" w:rsidRDefault="009631C5" w:rsidP="00B36BCD">
      <w:r>
        <w:t>Complementation law</w:t>
      </w:r>
    </w:p>
    <w:p w:rsidR="009631C5" w:rsidRDefault="009631C5" w:rsidP="00B36BCD">
      <w:r>
        <w:t>Commutative law</w:t>
      </w:r>
    </w:p>
    <w:p w:rsidR="009631C5" w:rsidRDefault="009631C5" w:rsidP="00B36BCD">
      <w:r>
        <w:t>Associative law</w:t>
      </w:r>
    </w:p>
    <w:p w:rsidR="009631C5" w:rsidRDefault="009631C5" w:rsidP="00B36BCD">
      <w:r>
        <w:t>Distributive law</w:t>
      </w:r>
    </w:p>
    <w:p w:rsidR="009631C5" w:rsidRDefault="009631C5" w:rsidP="00B36BCD">
      <w:r>
        <w:t>De Morgan’s law</w:t>
      </w:r>
    </w:p>
    <w:p w:rsidR="009631C5" w:rsidRDefault="009631C5" w:rsidP="00B36BCD">
      <w:r>
        <w:t>Absorption law</w:t>
      </w:r>
    </w:p>
    <w:p w:rsidR="009631C5" w:rsidRDefault="009631C5" w:rsidP="00B36BCD">
      <w:r>
        <w:t>Complement laws</w:t>
      </w:r>
    </w:p>
    <w:p w:rsidR="005E74F2" w:rsidRDefault="005E74F2" w:rsidP="00B36BCD"/>
    <w:p w:rsidR="005E74F2" w:rsidRDefault="005E74F2" w:rsidP="00B36BCD"/>
    <w:p w:rsidR="005E74F2" w:rsidRDefault="005E74F2" w:rsidP="00B36BCD">
      <w:r>
        <w:t>Computer representation of sets:</w:t>
      </w:r>
    </w:p>
    <w:p w:rsidR="005E74F2" w:rsidRDefault="005E74F2" w:rsidP="00B36BCD"/>
    <w:p w:rsidR="005E74F2" w:rsidRDefault="005E74F2" w:rsidP="00B36BCD">
      <w:r>
        <w:t xml:space="preserve">Arbitrary ordering </w:t>
      </w:r>
    </w:p>
    <w:p w:rsidR="005E74F2" w:rsidRDefault="005E74F2" w:rsidP="00B36BCD">
      <w:r>
        <w:t xml:space="preserve">Assume universal is finite </w:t>
      </w:r>
    </w:p>
    <w:p w:rsidR="005E74F2" w:rsidRDefault="005E74F2" w:rsidP="00B36BCD">
      <w:r>
        <w:t>Arbitrary ordering of U</w:t>
      </w:r>
    </w:p>
    <w:p w:rsidR="005E74F2" w:rsidRDefault="005E74F2" w:rsidP="00B36BCD">
      <w:r>
        <w:t xml:space="preserve">Represent subset A of u with bit string of length n where the </w:t>
      </w:r>
      <w:proofErr w:type="spellStart"/>
      <w:r>
        <w:t>ith</w:t>
      </w:r>
      <w:proofErr w:type="spellEnd"/>
      <w:r>
        <w:t xml:space="preserve"> bit in this string is 1 </w:t>
      </w:r>
    </w:p>
    <w:p w:rsidR="005E74F2" w:rsidRDefault="005E74F2" w:rsidP="00B36BCD">
      <w:r>
        <w:t xml:space="preserve">If </w:t>
      </w:r>
      <w:proofErr w:type="spellStart"/>
      <w:r>
        <w:t>ai</w:t>
      </w:r>
      <w:proofErr w:type="spellEnd"/>
      <w:r>
        <w:t xml:space="preserve"> belongs to A and is ‘o’ if </w:t>
      </w:r>
      <w:proofErr w:type="spellStart"/>
      <w:r>
        <w:t>ai</w:t>
      </w:r>
      <w:proofErr w:type="spellEnd"/>
      <w:r>
        <w:t xml:space="preserve"> does not belong to A</w:t>
      </w:r>
    </w:p>
    <w:p w:rsidR="005E74F2" w:rsidRDefault="005E74F2" w:rsidP="00B36BCD"/>
    <w:p w:rsidR="005E74F2" w:rsidRDefault="005E74F2" w:rsidP="00B36BCD">
      <w:proofErr w:type="spellStart"/>
      <w:r>
        <w:t>Eg</w:t>
      </w:r>
      <w:proofErr w:type="spellEnd"/>
      <w:r>
        <w:t>: U = {1, 2, 3, 4, 5, 6, 7, 8, 9, 10}</w:t>
      </w:r>
    </w:p>
    <w:p w:rsidR="005E74F2" w:rsidRDefault="005E74F2" w:rsidP="00B36BCD"/>
    <w:p w:rsidR="00CA211E" w:rsidRDefault="00CA211E" w:rsidP="00B36BCD">
      <w:r>
        <w:t>All odd numbers {1, 3, 5, 7, 9}</w:t>
      </w:r>
    </w:p>
    <w:p w:rsidR="00CA211E" w:rsidRDefault="00CA211E" w:rsidP="00B36BCD">
      <w:r>
        <w:t>1010101010</w:t>
      </w:r>
    </w:p>
    <w:p w:rsidR="00CA211E" w:rsidRDefault="00CA211E" w:rsidP="00B36BCD"/>
    <w:p w:rsidR="00335901" w:rsidRDefault="00335901" w:rsidP="00B36BCD">
      <w:r>
        <w:t>Functions:</w:t>
      </w:r>
    </w:p>
    <w:p w:rsidR="00335901" w:rsidRDefault="00335901" w:rsidP="00B36BCD">
      <w:r>
        <w:t>Def: If A and B are sets a function ‘f’ from A and B is an assignment of exactly one element of B to each element of A</w:t>
      </w:r>
    </w:p>
    <w:p w:rsidR="00335901" w:rsidRDefault="00335901" w:rsidP="00B36BCD"/>
    <w:p w:rsidR="00335901" w:rsidRDefault="00335901" w:rsidP="00B36BCD">
      <w:r>
        <w:t>Terminology:</w:t>
      </w:r>
    </w:p>
    <w:p w:rsidR="00335901" w:rsidRDefault="00335901" w:rsidP="00B36BCD">
      <w:r>
        <w:t xml:space="preserve">F is a function A to B </w:t>
      </w:r>
    </w:p>
    <w:p w:rsidR="00673219" w:rsidRDefault="00335901" w:rsidP="00B36BCD">
      <w:r>
        <w:t xml:space="preserve">F Maps A to B </w:t>
      </w:r>
    </w:p>
    <w:p w:rsidR="00673219" w:rsidRDefault="00673219" w:rsidP="00B36BCD"/>
    <w:p w:rsidR="00673219" w:rsidRDefault="00673219" w:rsidP="00B36BCD"/>
    <w:p w:rsidR="00673219" w:rsidRDefault="00673219" w:rsidP="00B36BCD">
      <w:r>
        <w:t>Range is the set of all images of elements of ‘A’</w:t>
      </w:r>
    </w:p>
    <w:p w:rsidR="00673219" w:rsidRDefault="00673219" w:rsidP="00B36BCD"/>
    <w:p w:rsidR="0041582D" w:rsidRDefault="00673219" w:rsidP="00B36BCD">
      <w:r>
        <w:t xml:space="preserve">If f is a function it is 1 to 1 or injunction if </w:t>
      </w:r>
      <w:proofErr w:type="gramStart"/>
      <w:r>
        <w:t>f(</w:t>
      </w:r>
      <w:proofErr w:type="gramEnd"/>
      <w:r>
        <w:t xml:space="preserve">a) = f(b) </w:t>
      </w:r>
      <w:r>
        <w:sym w:font="Wingdings" w:char="F0E0"/>
      </w:r>
      <w:r>
        <w:t xml:space="preserve"> a = b for all a and b in domain of f</w:t>
      </w:r>
    </w:p>
    <w:p w:rsidR="0041582D" w:rsidRDefault="0041582D" w:rsidP="00B36BCD"/>
    <w:p w:rsidR="0041582D" w:rsidRDefault="0041582D" w:rsidP="00B36BCD">
      <w:r>
        <w:t xml:space="preserve">The function that maps between two real numbers is called increasing if f of x is less than </w:t>
      </w:r>
      <w:proofErr w:type="spellStart"/>
      <w:r>
        <w:t>of</w:t>
      </w:r>
      <w:proofErr w:type="spellEnd"/>
      <w:r>
        <w:t xml:space="preserve"> equal to f of y where x is less than y</w:t>
      </w:r>
    </w:p>
    <w:p w:rsidR="0041582D" w:rsidRDefault="0041582D" w:rsidP="00B36BCD"/>
    <w:p w:rsidR="005E74F2" w:rsidRDefault="0041582D" w:rsidP="00B36BCD">
      <w:r>
        <w:t xml:space="preserve">A function f from A to B then we say it’s on to or subjection if and only if for every A E B there is an element a E A with </w:t>
      </w:r>
      <w:proofErr w:type="gramStart"/>
      <w:r>
        <w:t>f(</w:t>
      </w:r>
      <w:proofErr w:type="gramEnd"/>
      <w:r>
        <w:t xml:space="preserve">a) = f(b) </w:t>
      </w:r>
    </w:p>
    <w:p w:rsidR="00A81A9E" w:rsidRDefault="00A81A9E" w:rsidP="00B36BCD"/>
    <w:p w:rsidR="00A81A9E" w:rsidRDefault="00A81A9E" w:rsidP="00B36BCD">
      <w:r>
        <w:t>Bijection.</w:t>
      </w:r>
    </w:p>
    <w:p w:rsidR="00CF6EC8" w:rsidRDefault="00CF6EC8" w:rsidP="00B36BCD">
      <w:r>
        <w:t>Fog =/ gof</w:t>
      </w:r>
      <w:bookmarkStart w:id="0" w:name="_GoBack"/>
      <w:bookmarkEnd w:id="0"/>
    </w:p>
    <w:p w:rsidR="009631C5" w:rsidRPr="007E682F" w:rsidRDefault="009631C5" w:rsidP="00B36BCD"/>
    <w:sectPr w:rsidR="009631C5" w:rsidRPr="007E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D255B"/>
    <w:multiLevelType w:val="hybridMultilevel"/>
    <w:tmpl w:val="C54A626C"/>
    <w:lvl w:ilvl="0" w:tplc="6D8E7F4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C5"/>
    <w:rsid w:val="000B133E"/>
    <w:rsid w:val="00335901"/>
    <w:rsid w:val="003B7DAA"/>
    <w:rsid w:val="003D0AC5"/>
    <w:rsid w:val="0040229B"/>
    <w:rsid w:val="0041582D"/>
    <w:rsid w:val="004F3A50"/>
    <w:rsid w:val="005B3917"/>
    <w:rsid w:val="005E74F2"/>
    <w:rsid w:val="00673219"/>
    <w:rsid w:val="00683353"/>
    <w:rsid w:val="007E18F1"/>
    <w:rsid w:val="007E682F"/>
    <w:rsid w:val="007F56E5"/>
    <w:rsid w:val="009631C5"/>
    <w:rsid w:val="00A81A9E"/>
    <w:rsid w:val="00B36BCD"/>
    <w:rsid w:val="00C6255E"/>
    <w:rsid w:val="00CA211E"/>
    <w:rsid w:val="00CF6EC8"/>
    <w:rsid w:val="00E4784E"/>
    <w:rsid w:val="00E5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2203A-0E74-404B-A995-AF5EB954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ID</dc:creator>
  <cp:keywords/>
  <dc:description/>
  <cp:lastModifiedBy>Student ID</cp:lastModifiedBy>
  <cp:revision>14</cp:revision>
  <dcterms:created xsi:type="dcterms:W3CDTF">2018-09-12T17:12:00Z</dcterms:created>
  <dcterms:modified xsi:type="dcterms:W3CDTF">2018-09-21T17:58:00Z</dcterms:modified>
</cp:coreProperties>
</file>