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4D4D" w:rsidRPr="00554D4D" w:rsidRDefault="00554D4D" w:rsidP="00554D4D">
      <w:pPr>
        <w:spacing w:before="240" w:after="228" w:line="240" w:lineRule="auto"/>
        <w:jc w:val="center"/>
        <w:outlineLvl w:val="0"/>
        <w:rPr>
          <w:rFonts w:ascii="Arial" w:eastAsia="Times New Roman" w:hAnsi="Arial" w:cs="Helvetica"/>
          <w:b/>
          <w:bCs/>
          <w:kern w:val="36"/>
          <w:sz w:val="48"/>
          <w:szCs w:val="53"/>
          <w:lang w:eastAsia="pt-BR"/>
        </w:rPr>
      </w:pPr>
      <w:r w:rsidRPr="00554D4D">
        <w:rPr>
          <w:rFonts w:ascii="Arial" w:eastAsia="Times New Roman" w:hAnsi="Arial" w:cs="Helvetica"/>
          <w:b/>
          <w:bCs/>
          <w:kern w:val="36"/>
          <w:sz w:val="48"/>
          <w:szCs w:val="53"/>
          <w:lang w:eastAsia="pt-BR"/>
        </w:rPr>
        <w:t>SET</w:t>
      </w:r>
    </w:p>
    <w:p w:rsidR="00554D4D" w:rsidRPr="00554D4D" w:rsidRDefault="00554D4D" w:rsidP="00554D4D">
      <w:pPr>
        <w:spacing w:before="240" w:after="228" w:line="240" w:lineRule="auto"/>
        <w:outlineLvl w:val="0"/>
        <w:rPr>
          <w:rFonts w:ascii="Arial" w:eastAsia="Times New Roman" w:hAnsi="Arial" w:cs="Helvetica"/>
          <w:bCs/>
          <w:kern w:val="36"/>
          <w:sz w:val="28"/>
          <w:szCs w:val="53"/>
          <w:lang w:eastAsia="pt-BR"/>
        </w:rPr>
      </w:pPr>
    </w:p>
    <w:p w:rsidR="00554D4D" w:rsidRPr="00554D4D" w:rsidRDefault="00554D4D" w:rsidP="00554D4D">
      <w:pPr>
        <w:spacing w:before="228" w:after="228" w:line="240" w:lineRule="auto"/>
        <w:jc w:val="center"/>
        <w:rPr>
          <w:rFonts w:ascii="Arial" w:eastAsia="Times New Roman" w:hAnsi="Arial" w:cs="Helvetica"/>
          <w:b/>
          <w:sz w:val="28"/>
          <w:szCs w:val="20"/>
          <w:lang w:eastAsia="pt-BR"/>
        </w:rPr>
      </w:pPr>
      <w:r w:rsidRPr="00554D4D">
        <w:rPr>
          <w:rFonts w:ascii="Arial" w:eastAsia="Times New Roman" w:hAnsi="Arial" w:cs="Helvetica"/>
          <w:noProof/>
          <w:sz w:val="28"/>
          <w:szCs w:val="20"/>
          <w:lang w:eastAsia="pt-BR"/>
        </w:rPr>
        <w:drawing>
          <wp:inline distT="0" distB="0" distL="0" distR="0">
            <wp:extent cx="5920023" cy="5858235"/>
            <wp:effectExtent l="19050" t="0" r="4527" b="0"/>
            <wp:docPr id="1" name="Imagem 1" descr="Set interface hierarchy 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t interface hierarchy Java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2145" cy="5860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54D4D">
        <w:rPr>
          <w:rFonts w:ascii="Arial" w:eastAsia="Times New Roman" w:hAnsi="Arial" w:cs="Helvetica"/>
          <w:sz w:val="28"/>
          <w:szCs w:val="20"/>
          <w:lang w:eastAsia="pt-BR"/>
        </w:rPr>
        <w:br/>
      </w:r>
      <w:hyperlink r:id="rId6" w:history="1">
        <w:proofErr w:type="spellStart"/>
        <w:r w:rsidRPr="0040701D">
          <w:rPr>
            <w:rFonts w:ascii="Arial" w:eastAsia="Times New Roman" w:hAnsi="Arial" w:cs="Helvetica"/>
            <w:b/>
            <w:sz w:val="28"/>
            <w:szCs w:val="24"/>
            <w:u w:val="single"/>
            <w:lang w:eastAsia="pt-BR"/>
          </w:rPr>
          <w:t>Hierarchy</w:t>
        </w:r>
        <w:proofErr w:type="spellEnd"/>
        <w:r w:rsidRPr="0040701D">
          <w:rPr>
            <w:rFonts w:ascii="Arial" w:eastAsia="Times New Roman" w:hAnsi="Arial" w:cs="Helvetica"/>
            <w:b/>
            <w:sz w:val="28"/>
            <w:szCs w:val="24"/>
            <w:u w:val="single"/>
            <w:lang w:eastAsia="pt-BR"/>
          </w:rPr>
          <w:t xml:space="preserve"> </w:t>
        </w:r>
        <w:proofErr w:type="spellStart"/>
        <w:r w:rsidRPr="0040701D">
          <w:rPr>
            <w:rFonts w:ascii="Arial" w:eastAsia="Times New Roman" w:hAnsi="Arial" w:cs="Helvetica"/>
            <w:b/>
            <w:sz w:val="28"/>
            <w:szCs w:val="24"/>
            <w:u w:val="single"/>
            <w:lang w:eastAsia="pt-BR"/>
          </w:rPr>
          <w:t>of</w:t>
        </w:r>
        <w:proofErr w:type="spellEnd"/>
        <w:r w:rsidRPr="0040701D">
          <w:rPr>
            <w:rFonts w:ascii="Arial" w:eastAsia="Times New Roman" w:hAnsi="Arial" w:cs="Helvetica"/>
            <w:b/>
            <w:sz w:val="28"/>
            <w:szCs w:val="24"/>
            <w:u w:val="single"/>
            <w:lang w:eastAsia="pt-BR"/>
          </w:rPr>
          <w:t xml:space="preserve"> </w:t>
        </w:r>
        <w:proofErr w:type="spellStart"/>
        <w:r w:rsidRPr="0040701D">
          <w:rPr>
            <w:rFonts w:ascii="Arial" w:eastAsia="Times New Roman" w:hAnsi="Arial" w:cs="Helvetica"/>
            <w:b/>
            <w:sz w:val="28"/>
            <w:szCs w:val="24"/>
            <w:u w:val="single"/>
            <w:lang w:eastAsia="pt-BR"/>
          </w:rPr>
          <w:t>Collection</w:t>
        </w:r>
        <w:proofErr w:type="spellEnd"/>
        <w:r w:rsidRPr="0040701D">
          <w:rPr>
            <w:rFonts w:ascii="Arial" w:eastAsia="Times New Roman" w:hAnsi="Arial" w:cs="Helvetica"/>
            <w:b/>
            <w:sz w:val="28"/>
            <w:szCs w:val="24"/>
            <w:u w:val="single"/>
            <w:lang w:eastAsia="pt-BR"/>
          </w:rPr>
          <w:t xml:space="preserve"> Framework in Java</w:t>
        </w:r>
      </w:hyperlink>
    </w:p>
    <w:p w:rsidR="00554D4D" w:rsidRPr="00554D4D" w:rsidRDefault="00554D4D" w:rsidP="00554D4D">
      <w:pPr>
        <w:numPr>
          <w:ilvl w:val="0"/>
          <w:numId w:val="1"/>
        </w:numPr>
        <w:spacing w:beforeAutospacing="1" w:after="0" w:afterAutospacing="1" w:line="240" w:lineRule="auto"/>
        <w:rPr>
          <w:rFonts w:ascii="Arial" w:eastAsia="Times New Roman" w:hAnsi="Arial" w:cs="Helvetica"/>
          <w:sz w:val="28"/>
          <w:szCs w:val="20"/>
          <w:lang w:eastAsia="pt-BR"/>
        </w:rPr>
      </w:pPr>
      <w:r w:rsidRPr="00554D4D">
        <w:rPr>
          <w:rFonts w:ascii="Arial" w:eastAsia="Times New Roman" w:hAnsi="Arial" w:cs="Helvetica"/>
          <w:sz w:val="28"/>
          <w:szCs w:val="20"/>
          <w:lang w:eastAsia="pt-BR"/>
        </w:rPr>
        <w:t>A interface </w:t>
      </w:r>
      <w:r w:rsidRPr="00554D4D">
        <w:rPr>
          <w:rFonts w:ascii="Arial" w:eastAsia="Times New Roman" w:hAnsi="Arial" w:cs="Courier New"/>
          <w:sz w:val="28"/>
          <w:lang w:eastAsia="pt-BR"/>
        </w:rPr>
        <w:t>Set</w:t>
      </w:r>
      <w:r w:rsidRPr="00554D4D">
        <w:rPr>
          <w:rFonts w:ascii="Arial" w:eastAsia="Times New Roman" w:hAnsi="Arial" w:cs="Helvetica"/>
          <w:sz w:val="28"/>
          <w:szCs w:val="20"/>
          <w:lang w:eastAsia="pt-BR"/>
        </w:rPr>
        <w:t> é uma coleção que não pode conter elementos duplicados.</w:t>
      </w:r>
    </w:p>
    <w:p w:rsidR="00554D4D" w:rsidRPr="00554D4D" w:rsidRDefault="00554D4D" w:rsidP="00554D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Helvetica"/>
          <w:sz w:val="28"/>
          <w:szCs w:val="20"/>
          <w:lang w:eastAsia="pt-BR"/>
        </w:rPr>
      </w:pPr>
      <w:r w:rsidRPr="00554D4D">
        <w:rPr>
          <w:rFonts w:ascii="Arial" w:eastAsia="Times New Roman" w:hAnsi="Arial" w:cs="Helvetica"/>
          <w:sz w:val="28"/>
          <w:szCs w:val="20"/>
          <w:lang w:eastAsia="pt-BR"/>
        </w:rPr>
        <w:t>Essa interface representa o conceito matemático de um conjunto e é usada para representar conjuntos, como um baralho de cartas.</w:t>
      </w:r>
    </w:p>
    <w:p w:rsidR="00554D4D" w:rsidRPr="00554D4D" w:rsidRDefault="00554D4D" w:rsidP="00554D4D">
      <w:pPr>
        <w:numPr>
          <w:ilvl w:val="0"/>
          <w:numId w:val="1"/>
        </w:numPr>
        <w:spacing w:beforeAutospacing="1" w:after="0" w:afterAutospacing="1" w:line="240" w:lineRule="auto"/>
        <w:rPr>
          <w:rFonts w:ascii="Arial" w:eastAsia="Times New Roman" w:hAnsi="Arial" w:cs="Helvetica"/>
          <w:sz w:val="28"/>
          <w:szCs w:val="20"/>
          <w:lang w:eastAsia="pt-BR"/>
        </w:rPr>
      </w:pPr>
      <w:r w:rsidRPr="00554D4D">
        <w:rPr>
          <w:rFonts w:ascii="Arial" w:eastAsia="Times New Roman" w:hAnsi="Arial" w:cs="Helvetica"/>
          <w:sz w:val="28"/>
          <w:szCs w:val="20"/>
          <w:lang w:eastAsia="pt-BR"/>
        </w:rPr>
        <w:t>A plataforma Java possui três implementações de </w:t>
      </w:r>
      <w:r w:rsidRPr="00554D4D">
        <w:rPr>
          <w:rFonts w:ascii="Arial" w:eastAsia="Times New Roman" w:hAnsi="Arial" w:cs="Courier New"/>
          <w:sz w:val="28"/>
          <w:lang w:eastAsia="pt-BR"/>
        </w:rPr>
        <w:t>Set</w:t>
      </w:r>
      <w:r w:rsidRPr="00554D4D">
        <w:rPr>
          <w:rFonts w:ascii="Arial" w:eastAsia="Times New Roman" w:hAnsi="Arial" w:cs="Helvetica"/>
          <w:sz w:val="28"/>
          <w:szCs w:val="20"/>
          <w:lang w:eastAsia="pt-BR"/>
        </w:rPr>
        <w:t> de uso geral: </w:t>
      </w:r>
      <w:proofErr w:type="spellStart"/>
      <w:proofErr w:type="gramStart"/>
      <w:r w:rsidRPr="00554D4D">
        <w:rPr>
          <w:rFonts w:ascii="Arial" w:eastAsia="Times New Roman" w:hAnsi="Arial" w:cs="Courier New"/>
          <w:sz w:val="28"/>
          <w:lang w:eastAsia="pt-BR"/>
        </w:rPr>
        <w:t>HashSet</w:t>
      </w:r>
      <w:proofErr w:type="spellEnd"/>
      <w:proofErr w:type="gramEnd"/>
      <w:r w:rsidRPr="00554D4D">
        <w:rPr>
          <w:rFonts w:ascii="Arial" w:eastAsia="Times New Roman" w:hAnsi="Arial" w:cs="Helvetica"/>
          <w:sz w:val="28"/>
          <w:szCs w:val="20"/>
          <w:lang w:eastAsia="pt-BR"/>
        </w:rPr>
        <w:t>, </w:t>
      </w:r>
      <w:proofErr w:type="spellStart"/>
      <w:r w:rsidRPr="00554D4D">
        <w:rPr>
          <w:rFonts w:ascii="Arial" w:eastAsia="Times New Roman" w:hAnsi="Arial" w:cs="Courier New"/>
          <w:sz w:val="28"/>
          <w:lang w:eastAsia="pt-BR"/>
        </w:rPr>
        <w:t>TreeSet</w:t>
      </w:r>
      <w:proofErr w:type="spellEnd"/>
      <w:r w:rsidRPr="00554D4D">
        <w:rPr>
          <w:rFonts w:ascii="Arial" w:eastAsia="Times New Roman" w:hAnsi="Arial" w:cs="Helvetica"/>
          <w:sz w:val="28"/>
          <w:szCs w:val="20"/>
          <w:lang w:eastAsia="pt-BR"/>
        </w:rPr>
        <w:t> e </w:t>
      </w:r>
      <w:proofErr w:type="spellStart"/>
      <w:r w:rsidRPr="00554D4D">
        <w:rPr>
          <w:rFonts w:ascii="Arial" w:eastAsia="Times New Roman" w:hAnsi="Arial" w:cs="Courier New"/>
          <w:sz w:val="28"/>
          <w:lang w:eastAsia="pt-BR"/>
        </w:rPr>
        <w:t>LinkedHashSet</w:t>
      </w:r>
      <w:proofErr w:type="spellEnd"/>
      <w:r w:rsidRPr="00554D4D">
        <w:rPr>
          <w:rFonts w:ascii="Arial" w:eastAsia="Times New Roman" w:hAnsi="Arial" w:cs="Helvetica"/>
          <w:sz w:val="28"/>
          <w:szCs w:val="20"/>
          <w:lang w:eastAsia="pt-BR"/>
        </w:rPr>
        <w:t>.</w:t>
      </w:r>
    </w:p>
    <w:p w:rsidR="00554D4D" w:rsidRPr="00554D4D" w:rsidRDefault="00554D4D" w:rsidP="00554D4D">
      <w:pPr>
        <w:numPr>
          <w:ilvl w:val="0"/>
          <w:numId w:val="1"/>
        </w:numPr>
        <w:spacing w:beforeAutospacing="1" w:after="0" w:afterAutospacing="1" w:line="240" w:lineRule="auto"/>
        <w:rPr>
          <w:rFonts w:ascii="Arial" w:eastAsia="Times New Roman" w:hAnsi="Arial" w:cs="Helvetica"/>
          <w:sz w:val="28"/>
          <w:szCs w:val="20"/>
          <w:lang w:eastAsia="pt-BR"/>
        </w:rPr>
      </w:pPr>
      <w:r w:rsidRPr="00554D4D">
        <w:rPr>
          <w:rFonts w:ascii="Arial" w:eastAsia="Times New Roman" w:hAnsi="Arial" w:cs="Helvetica"/>
          <w:sz w:val="28"/>
          <w:szCs w:val="20"/>
          <w:lang w:eastAsia="pt-BR"/>
        </w:rPr>
        <w:lastRenderedPageBreak/>
        <w:t>A interface </w:t>
      </w:r>
      <w:r w:rsidRPr="00554D4D">
        <w:rPr>
          <w:rFonts w:ascii="Arial" w:eastAsia="Times New Roman" w:hAnsi="Arial" w:cs="Courier New"/>
          <w:sz w:val="28"/>
          <w:lang w:eastAsia="pt-BR"/>
        </w:rPr>
        <w:t>Set</w:t>
      </w:r>
      <w:r w:rsidRPr="00554D4D">
        <w:rPr>
          <w:rFonts w:ascii="Arial" w:eastAsia="Times New Roman" w:hAnsi="Arial" w:cs="Helvetica"/>
          <w:sz w:val="28"/>
          <w:szCs w:val="20"/>
          <w:lang w:eastAsia="pt-BR"/>
        </w:rPr>
        <w:t> não permite acesso aleatório a um elemento na coleção.</w:t>
      </w:r>
    </w:p>
    <w:p w:rsidR="00554D4D" w:rsidRPr="00554D4D" w:rsidRDefault="00554D4D" w:rsidP="00554D4D">
      <w:pPr>
        <w:numPr>
          <w:ilvl w:val="0"/>
          <w:numId w:val="1"/>
        </w:numPr>
        <w:spacing w:beforeAutospacing="1" w:after="0" w:afterAutospacing="1" w:line="240" w:lineRule="auto"/>
        <w:rPr>
          <w:rFonts w:ascii="Arial" w:eastAsia="Times New Roman" w:hAnsi="Arial" w:cs="Helvetica"/>
          <w:sz w:val="28"/>
          <w:szCs w:val="20"/>
          <w:lang w:eastAsia="pt-BR"/>
        </w:rPr>
      </w:pPr>
      <w:r w:rsidRPr="00554D4D">
        <w:rPr>
          <w:rFonts w:ascii="Arial" w:eastAsia="Times New Roman" w:hAnsi="Arial" w:cs="Helvetica"/>
          <w:sz w:val="28"/>
          <w:szCs w:val="20"/>
          <w:lang w:eastAsia="pt-BR"/>
        </w:rPr>
        <w:t>Para percorrer os elementos de um </w:t>
      </w:r>
      <w:r w:rsidRPr="00554D4D">
        <w:rPr>
          <w:rFonts w:ascii="Arial" w:eastAsia="Times New Roman" w:hAnsi="Arial" w:cs="Courier New"/>
          <w:sz w:val="28"/>
          <w:lang w:eastAsia="pt-BR"/>
        </w:rPr>
        <w:t>Set</w:t>
      </w:r>
      <w:r w:rsidRPr="00554D4D">
        <w:rPr>
          <w:rFonts w:ascii="Arial" w:eastAsia="Times New Roman" w:hAnsi="Arial" w:cs="Helvetica"/>
          <w:sz w:val="28"/>
          <w:szCs w:val="20"/>
          <w:lang w:eastAsia="pt-BR"/>
        </w:rPr>
        <w:t xml:space="preserve">, você pode usar um </w:t>
      </w:r>
      <w:proofErr w:type="spellStart"/>
      <w:r w:rsidRPr="00554D4D">
        <w:rPr>
          <w:rFonts w:ascii="Arial" w:eastAsia="Times New Roman" w:hAnsi="Arial" w:cs="Helvetica"/>
          <w:sz w:val="28"/>
          <w:szCs w:val="20"/>
          <w:lang w:eastAsia="pt-BR"/>
        </w:rPr>
        <w:t>iterador</w:t>
      </w:r>
      <w:proofErr w:type="spellEnd"/>
      <w:r w:rsidRPr="00554D4D">
        <w:rPr>
          <w:rFonts w:ascii="Arial" w:eastAsia="Times New Roman" w:hAnsi="Arial" w:cs="Helvetica"/>
          <w:sz w:val="28"/>
          <w:szCs w:val="20"/>
          <w:lang w:eastAsia="pt-BR"/>
        </w:rPr>
        <w:t xml:space="preserve"> ou um loop </w:t>
      </w:r>
      <w:proofErr w:type="spellStart"/>
      <w:r w:rsidRPr="00554D4D">
        <w:rPr>
          <w:rFonts w:ascii="Arial" w:eastAsia="Times New Roman" w:hAnsi="Arial" w:cs="Helvetica"/>
          <w:sz w:val="28"/>
          <w:szCs w:val="20"/>
          <w:lang w:eastAsia="pt-BR"/>
        </w:rPr>
        <w:t>foreach</w:t>
      </w:r>
      <w:proofErr w:type="spellEnd"/>
      <w:r w:rsidRPr="00554D4D">
        <w:rPr>
          <w:rFonts w:ascii="Arial" w:eastAsia="Times New Roman" w:hAnsi="Arial" w:cs="Helvetica"/>
          <w:sz w:val="28"/>
          <w:szCs w:val="20"/>
          <w:lang w:eastAsia="pt-BR"/>
        </w:rPr>
        <w:t>.</w:t>
      </w:r>
    </w:p>
    <w:p w:rsidR="00554D4D" w:rsidRPr="00554D4D" w:rsidRDefault="00554D4D" w:rsidP="00554D4D">
      <w:pPr>
        <w:spacing w:line="240" w:lineRule="auto"/>
        <w:outlineLvl w:val="4"/>
        <w:rPr>
          <w:rFonts w:ascii="Arial" w:eastAsia="Times New Roman" w:hAnsi="Arial" w:cs="Helvetica"/>
          <w:bCs/>
          <w:sz w:val="28"/>
          <w:szCs w:val="20"/>
          <w:lang w:eastAsia="pt-BR"/>
        </w:rPr>
      </w:pPr>
      <w:proofErr w:type="spellStart"/>
      <w:proofErr w:type="gramStart"/>
      <w:r w:rsidRPr="00554D4D">
        <w:rPr>
          <w:rFonts w:ascii="Arial" w:eastAsia="Times New Roman" w:hAnsi="Arial" w:cs="Helvetica"/>
          <w:bCs/>
          <w:iCs/>
          <w:sz w:val="28"/>
          <w:szCs w:val="20"/>
          <w:lang w:eastAsia="pt-BR"/>
        </w:rPr>
        <w:t>HashSet</w:t>
      </w:r>
      <w:proofErr w:type="spellEnd"/>
      <w:proofErr w:type="gramEnd"/>
      <w:r w:rsidRPr="00554D4D">
        <w:rPr>
          <w:rFonts w:ascii="Arial" w:eastAsia="Times New Roman" w:hAnsi="Arial" w:cs="Helvetica"/>
          <w:bCs/>
          <w:sz w:val="28"/>
          <w:szCs w:val="20"/>
          <w:lang w:eastAsia="pt-BR"/>
        </w:rPr>
        <w:t xml:space="preserve">: O </w:t>
      </w:r>
      <w:proofErr w:type="spellStart"/>
      <w:r w:rsidRPr="00554D4D">
        <w:rPr>
          <w:rFonts w:ascii="Arial" w:eastAsia="Times New Roman" w:hAnsi="Arial" w:cs="Helvetica"/>
          <w:bCs/>
          <w:sz w:val="28"/>
          <w:szCs w:val="20"/>
          <w:lang w:eastAsia="pt-BR"/>
        </w:rPr>
        <w:t>HashSet</w:t>
      </w:r>
      <w:proofErr w:type="spellEnd"/>
      <w:r w:rsidRPr="00554D4D">
        <w:rPr>
          <w:rFonts w:ascii="Arial" w:eastAsia="Times New Roman" w:hAnsi="Arial" w:cs="Helvetica"/>
          <w:bCs/>
          <w:sz w:val="28"/>
          <w:szCs w:val="20"/>
          <w:lang w:eastAsia="pt-BR"/>
        </w:rPr>
        <w:t xml:space="preserve"> é uma implementação da interface Set que armazena os elementos em uma tabela </w:t>
      </w:r>
      <w:proofErr w:type="spellStart"/>
      <w:r w:rsidRPr="00554D4D">
        <w:rPr>
          <w:rFonts w:ascii="Arial" w:eastAsia="Times New Roman" w:hAnsi="Arial" w:cs="Helvetica"/>
          <w:bCs/>
          <w:sz w:val="28"/>
          <w:szCs w:val="20"/>
          <w:lang w:eastAsia="pt-BR"/>
        </w:rPr>
        <w:t>hash</w:t>
      </w:r>
      <w:proofErr w:type="spellEnd"/>
      <w:r w:rsidRPr="00554D4D">
        <w:rPr>
          <w:rFonts w:ascii="Arial" w:eastAsia="Times New Roman" w:hAnsi="Arial" w:cs="Helvetica"/>
          <w:bCs/>
          <w:sz w:val="28"/>
          <w:szCs w:val="20"/>
          <w:lang w:eastAsia="pt-BR"/>
        </w:rPr>
        <w:t xml:space="preserve">. Ele não mantém uma ordem específica dos elementos. A principal vantagem do </w:t>
      </w:r>
      <w:proofErr w:type="spellStart"/>
      <w:proofErr w:type="gramStart"/>
      <w:r w:rsidRPr="00554D4D">
        <w:rPr>
          <w:rFonts w:ascii="Arial" w:eastAsia="Times New Roman" w:hAnsi="Arial" w:cs="Helvetica"/>
          <w:bCs/>
          <w:sz w:val="28"/>
          <w:szCs w:val="20"/>
          <w:lang w:eastAsia="pt-BR"/>
        </w:rPr>
        <w:t>HashSet</w:t>
      </w:r>
      <w:proofErr w:type="spellEnd"/>
      <w:proofErr w:type="gramEnd"/>
      <w:r w:rsidRPr="00554D4D">
        <w:rPr>
          <w:rFonts w:ascii="Arial" w:eastAsia="Times New Roman" w:hAnsi="Arial" w:cs="Helvetica"/>
          <w:bCs/>
          <w:sz w:val="28"/>
          <w:szCs w:val="20"/>
          <w:lang w:eastAsia="pt-BR"/>
        </w:rPr>
        <w:t xml:space="preserve"> é que ele oferece um desempenho de busca muito eficiente, pois usa funções </w:t>
      </w:r>
      <w:proofErr w:type="spellStart"/>
      <w:r w:rsidRPr="00554D4D">
        <w:rPr>
          <w:rFonts w:ascii="Arial" w:eastAsia="Times New Roman" w:hAnsi="Arial" w:cs="Helvetica"/>
          <w:bCs/>
          <w:sz w:val="28"/>
          <w:szCs w:val="20"/>
          <w:lang w:eastAsia="pt-BR"/>
        </w:rPr>
        <w:t>hash</w:t>
      </w:r>
      <w:proofErr w:type="spellEnd"/>
      <w:r w:rsidRPr="00554D4D">
        <w:rPr>
          <w:rFonts w:ascii="Arial" w:eastAsia="Times New Roman" w:hAnsi="Arial" w:cs="Helvetica"/>
          <w:bCs/>
          <w:sz w:val="28"/>
          <w:szCs w:val="20"/>
          <w:lang w:eastAsia="pt-BR"/>
        </w:rPr>
        <w:t xml:space="preserve"> para indexar os elementos. No entanto, a ordem em que os elementos são adicionados pode não ser preservada ao percorrer o conjunto.</w:t>
      </w:r>
    </w:p>
    <w:p w:rsidR="00554D4D" w:rsidRPr="00554D4D" w:rsidRDefault="00554D4D" w:rsidP="00554D4D">
      <w:pPr>
        <w:spacing w:line="240" w:lineRule="auto"/>
        <w:outlineLvl w:val="4"/>
        <w:rPr>
          <w:rFonts w:ascii="Arial" w:eastAsia="Times New Roman" w:hAnsi="Arial" w:cs="Helvetica"/>
          <w:bCs/>
          <w:sz w:val="28"/>
          <w:szCs w:val="20"/>
          <w:lang w:eastAsia="pt-BR"/>
        </w:rPr>
      </w:pPr>
      <w:proofErr w:type="spellStart"/>
      <w:proofErr w:type="gramStart"/>
      <w:r w:rsidRPr="00554D4D">
        <w:rPr>
          <w:rFonts w:ascii="Arial" w:eastAsia="Times New Roman" w:hAnsi="Arial" w:cs="Helvetica"/>
          <w:bCs/>
          <w:iCs/>
          <w:sz w:val="28"/>
          <w:szCs w:val="20"/>
          <w:lang w:eastAsia="pt-BR"/>
        </w:rPr>
        <w:t>TreeSet</w:t>
      </w:r>
      <w:proofErr w:type="spellEnd"/>
      <w:proofErr w:type="gramEnd"/>
      <w:r w:rsidRPr="00554D4D">
        <w:rPr>
          <w:rFonts w:ascii="Arial" w:eastAsia="Times New Roman" w:hAnsi="Arial" w:cs="Helvetica"/>
          <w:bCs/>
          <w:sz w:val="28"/>
          <w:szCs w:val="20"/>
          <w:lang w:eastAsia="pt-BR"/>
        </w:rPr>
        <w:t xml:space="preserve">: O </w:t>
      </w:r>
      <w:proofErr w:type="spellStart"/>
      <w:r w:rsidRPr="00554D4D">
        <w:rPr>
          <w:rFonts w:ascii="Arial" w:eastAsia="Times New Roman" w:hAnsi="Arial" w:cs="Helvetica"/>
          <w:bCs/>
          <w:sz w:val="28"/>
          <w:szCs w:val="20"/>
          <w:lang w:eastAsia="pt-BR"/>
        </w:rPr>
        <w:t>TreeSet</w:t>
      </w:r>
      <w:proofErr w:type="spellEnd"/>
      <w:r w:rsidRPr="00554D4D">
        <w:rPr>
          <w:rFonts w:ascii="Arial" w:eastAsia="Times New Roman" w:hAnsi="Arial" w:cs="Helvetica"/>
          <w:bCs/>
          <w:sz w:val="28"/>
          <w:szCs w:val="20"/>
          <w:lang w:eastAsia="pt-BR"/>
        </w:rPr>
        <w:t xml:space="preserve"> é uma implementação da interface Set que armazena os elementos em uma árvore binária balanceada. Isso significa que os elementos são armazenados em uma ordem classificada e são mantidos automaticamente em ordem crescente. A principal vantagem do </w:t>
      </w:r>
      <w:proofErr w:type="spellStart"/>
      <w:proofErr w:type="gramStart"/>
      <w:r w:rsidRPr="00554D4D">
        <w:rPr>
          <w:rFonts w:ascii="Arial" w:eastAsia="Times New Roman" w:hAnsi="Arial" w:cs="Helvetica"/>
          <w:bCs/>
          <w:sz w:val="28"/>
          <w:szCs w:val="20"/>
          <w:lang w:eastAsia="pt-BR"/>
        </w:rPr>
        <w:t>TreeSet</w:t>
      </w:r>
      <w:proofErr w:type="spellEnd"/>
      <w:proofErr w:type="gramEnd"/>
      <w:r w:rsidRPr="00554D4D">
        <w:rPr>
          <w:rFonts w:ascii="Arial" w:eastAsia="Times New Roman" w:hAnsi="Arial" w:cs="Helvetica"/>
          <w:bCs/>
          <w:sz w:val="28"/>
          <w:szCs w:val="20"/>
          <w:lang w:eastAsia="pt-BR"/>
        </w:rPr>
        <w:t xml:space="preserve"> é que os elementos são sempre retornados na ordem classificada, o que facilita a obtenção de elementos em uma determinada ordem. No entanto, a busca e a inserção são um pouco mais lentas em comparação com o </w:t>
      </w:r>
      <w:proofErr w:type="spellStart"/>
      <w:proofErr w:type="gramStart"/>
      <w:r w:rsidRPr="00554D4D">
        <w:rPr>
          <w:rFonts w:ascii="Arial" w:eastAsia="Times New Roman" w:hAnsi="Arial" w:cs="Helvetica"/>
          <w:bCs/>
          <w:sz w:val="28"/>
          <w:szCs w:val="20"/>
          <w:lang w:eastAsia="pt-BR"/>
        </w:rPr>
        <w:t>HashSet</w:t>
      </w:r>
      <w:proofErr w:type="spellEnd"/>
      <w:proofErr w:type="gramEnd"/>
      <w:r w:rsidRPr="00554D4D">
        <w:rPr>
          <w:rFonts w:ascii="Arial" w:eastAsia="Times New Roman" w:hAnsi="Arial" w:cs="Helvetica"/>
          <w:bCs/>
          <w:sz w:val="28"/>
          <w:szCs w:val="20"/>
          <w:lang w:eastAsia="pt-BR"/>
        </w:rPr>
        <w:t>.</w:t>
      </w:r>
    </w:p>
    <w:p w:rsidR="00554D4D" w:rsidRPr="00554D4D" w:rsidRDefault="00554D4D" w:rsidP="00554D4D">
      <w:pPr>
        <w:spacing w:line="240" w:lineRule="auto"/>
        <w:outlineLvl w:val="4"/>
        <w:rPr>
          <w:rFonts w:ascii="Arial" w:eastAsia="Times New Roman" w:hAnsi="Arial" w:cs="Helvetica"/>
          <w:bCs/>
          <w:sz w:val="28"/>
          <w:szCs w:val="20"/>
          <w:lang w:eastAsia="pt-BR"/>
        </w:rPr>
      </w:pPr>
      <w:proofErr w:type="spellStart"/>
      <w:proofErr w:type="gramStart"/>
      <w:r w:rsidRPr="00554D4D">
        <w:rPr>
          <w:rFonts w:ascii="Arial" w:eastAsia="Times New Roman" w:hAnsi="Arial" w:cs="Helvetica"/>
          <w:bCs/>
          <w:iCs/>
          <w:sz w:val="28"/>
          <w:szCs w:val="20"/>
          <w:lang w:eastAsia="pt-BR"/>
        </w:rPr>
        <w:t>LinkedHashSet</w:t>
      </w:r>
      <w:proofErr w:type="spellEnd"/>
      <w:proofErr w:type="gramEnd"/>
      <w:r w:rsidRPr="00554D4D">
        <w:rPr>
          <w:rFonts w:ascii="Arial" w:eastAsia="Times New Roman" w:hAnsi="Arial" w:cs="Helvetica"/>
          <w:bCs/>
          <w:sz w:val="28"/>
          <w:szCs w:val="20"/>
          <w:lang w:eastAsia="pt-BR"/>
        </w:rPr>
        <w:t xml:space="preserve">: O </w:t>
      </w:r>
      <w:proofErr w:type="spellStart"/>
      <w:r w:rsidRPr="00554D4D">
        <w:rPr>
          <w:rFonts w:ascii="Arial" w:eastAsia="Times New Roman" w:hAnsi="Arial" w:cs="Helvetica"/>
          <w:bCs/>
          <w:sz w:val="28"/>
          <w:szCs w:val="20"/>
          <w:lang w:eastAsia="pt-BR"/>
        </w:rPr>
        <w:t>LinkedHashSet</w:t>
      </w:r>
      <w:proofErr w:type="spellEnd"/>
      <w:r w:rsidRPr="00554D4D">
        <w:rPr>
          <w:rFonts w:ascii="Arial" w:eastAsia="Times New Roman" w:hAnsi="Arial" w:cs="Helvetica"/>
          <w:bCs/>
          <w:sz w:val="28"/>
          <w:szCs w:val="20"/>
          <w:lang w:eastAsia="pt-BR"/>
        </w:rPr>
        <w:t xml:space="preserve"> é uma implementação da interface Set que mantém a ordem de inserção dos elementos, além de usar uma tabela </w:t>
      </w:r>
      <w:proofErr w:type="spellStart"/>
      <w:r w:rsidRPr="00554D4D">
        <w:rPr>
          <w:rFonts w:ascii="Arial" w:eastAsia="Times New Roman" w:hAnsi="Arial" w:cs="Helvetica"/>
          <w:bCs/>
          <w:sz w:val="28"/>
          <w:szCs w:val="20"/>
          <w:lang w:eastAsia="pt-BR"/>
        </w:rPr>
        <w:t>hash</w:t>
      </w:r>
      <w:proofErr w:type="spellEnd"/>
      <w:r w:rsidRPr="00554D4D">
        <w:rPr>
          <w:rFonts w:ascii="Arial" w:eastAsia="Times New Roman" w:hAnsi="Arial" w:cs="Helvetica"/>
          <w:bCs/>
          <w:sz w:val="28"/>
          <w:szCs w:val="20"/>
          <w:lang w:eastAsia="pt-BR"/>
        </w:rPr>
        <w:t xml:space="preserve"> para obter um bom desempenho de busca. Ele é semelhante ao </w:t>
      </w:r>
      <w:proofErr w:type="spellStart"/>
      <w:proofErr w:type="gramStart"/>
      <w:r w:rsidRPr="00554D4D">
        <w:rPr>
          <w:rFonts w:ascii="Arial" w:eastAsia="Times New Roman" w:hAnsi="Arial" w:cs="Helvetica"/>
          <w:bCs/>
          <w:sz w:val="28"/>
          <w:szCs w:val="20"/>
          <w:lang w:eastAsia="pt-BR"/>
        </w:rPr>
        <w:t>HashSet</w:t>
      </w:r>
      <w:proofErr w:type="spellEnd"/>
      <w:proofErr w:type="gramEnd"/>
      <w:r w:rsidRPr="00554D4D">
        <w:rPr>
          <w:rFonts w:ascii="Arial" w:eastAsia="Times New Roman" w:hAnsi="Arial" w:cs="Helvetica"/>
          <w:bCs/>
          <w:sz w:val="28"/>
          <w:szCs w:val="20"/>
          <w:lang w:eastAsia="pt-BR"/>
        </w:rPr>
        <w:t xml:space="preserve">, mas também mantém uma lista duplamente vinculada que preserva a ordem de inserção. Isso permite que os elementos sejam percorridos na ordem em que foram adicionados. O </w:t>
      </w:r>
      <w:proofErr w:type="spellStart"/>
      <w:proofErr w:type="gramStart"/>
      <w:r w:rsidRPr="00554D4D">
        <w:rPr>
          <w:rFonts w:ascii="Arial" w:eastAsia="Times New Roman" w:hAnsi="Arial" w:cs="Helvetica"/>
          <w:bCs/>
          <w:sz w:val="28"/>
          <w:szCs w:val="20"/>
          <w:lang w:eastAsia="pt-BR"/>
        </w:rPr>
        <w:t>LinkedHashSet</w:t>
      </w:r>
      <w:proofErr w:type="spellEnd"/>
      <w:proofErr w:type="gramEnd"/>
      <w:r w:rsidRPr="00554D4D">
        <w:rPr>
          <w:rFonts w:ascii="Arial" w:eastAsia="Times New Roman" w:hAnsi="Arial" w:cs="Helvetica"/>
          <w:bCs/>
          <w:sz w:val="28"/>
          <w:szCs w:val="20"/>
          <w:lang w:eastAsia="pt-BR"/>
        </w:rPr>
        <w:t xml:space="preserve"> é útil quando você precisa manter a ordem de inserção dos elementos e também ter um bom desempenho de busca.</w:t>
      </w:r>
    </w:p>
    <w:p w:rsidR="00554D4D" w:rsidRPr="00554D4D" w:rsidRDefault="00554D4D" w:rsidP="00554D4D">
      <w:pPr>
        <w:spacing w:before="240" w:after="228" w:line="240" w:lineRule="auto"/>
        <w:outlineLvl w:val="2"/>
        <w:rPr>
          <w:rFonts w:ascii="Arial" w:eastAsia="Times New Roman" w:hAnsi="Arial" w:cs="Helvetica"/>
          <w:bCs/>
          <w:sz w:val="28"/>
          <w:szCs w:val="31"/>
          <w:lang w:eastAsia="pt-BR"/>
        </w:rPr>
      </w:pPr>
      <w:r w:rsidRPr="00554D4D">
        <w:rPr>
          <w:rFonts w:ascii="Arial" w:eastAsia="Times New Roman" w:hAnsi="Arial" w:cs="Helvetica"/>
          <w:bCs/>
          <w:sz w:val="28"/>
          <w:szCs w:val="31"/>
          <w:lang w:eastAsia="pt-BR"/>
        </w:rPr>
        <w:t>Referências:</w:t>
      </w:r>
    </w:p>
    <w:p w:rsidR="00554D4D" w:rsidRPr="00554D4D" w:rsidRDefault="00554D4D" w:rsidP="00554D4D">
      <w:pPr>
        <w:spacing w:before="228" w:after="228" w:line="240" w:lineRule="auto"/>
        <w:rPr>
          <w:rFonts w:ascii="Arial" w:eastAsia="Times New Roman" w:hAnsi="Arial" w:cs="Helvetica"/>
          <w:sz w:val="28"/>
          <w:szCs w:val="20"/>
          <w:lang w:eastAsia="pt-BR"/>
        </w:rPr>
      </w:pPr>
      <w:r w:rsidRPr="00554D4D">
        <w:rPr>
          <w:rFonts w:ascii="Arial" w:eastAsia="Times New Roman" w:hAnsi="Arial" w:cs="Helvetica"/>
          <w:sz w:val="28"/>
          <w:szCs w:val="20"/>
          <w:lang w:eastAsia="pt-BR"/>
        </w:rPr>
        <w:t>[1] "</w:t>
      </w:r>
      <w:proofErr w:type="spellStart"/>
      <w:r w:rsidRPr="00554D4D">
        <w:rPr>
          <w:rFonts w:ascii="Arial" w:eastAsia="Times New Roman" w:hAnsi="Arial" w:cs="Helvetica"/>
          <w:sz w:val="28"/>
          <w:szCs w:val="20"/>
          <w:lang w:eastAsia="pt-BR"/>
        </w:rPr>
        <w:t>Collections</w:t>
      </w:r>
      <w:proofErr w:type="spellEnd"/>
      <w:r w:rsidRPr="00554D4D">
        <w:rPr>
          <w:rFonts w:ascii="Arial" w:eastAsia="Times New Roman" w:hAnsi="Arial" w:cs="Helvetica"/>
          <w:sz w:val="28"/>
          <w:szCs w:val="20"/>
          <w:lang w:eastAsia="pt-BR"/>
        </w:rPr>
        <w:t xml:space="preserve"> in Java Tutorial." </w:t>
      </w:r>
      <w:proofErr w:type="spellStart"/>
      <w:proofErr w:type="gramStart"/>
      <w:r w:rsidRPr="00554D4D">
        <w:rPr>
          <w:rFonts w:ascii="Arial" w:eastAsia="Times New Roman" w:hAnsi="Arial" w:cs="Helvetica"/>
          <w:sz w:val="28"/>
          <w:szCs w:val="20"/>
          <w:lang w:eastAsia="pt-BR"/>
        </w:rPr>
        <w:t>DigitalOcean</w:t>
      </w:r>
      <w:proofErr w:type="spellEnd"/>
      <w:proofErr w:type="gramEnd"/>
      <w:r w:rsidRPr="00554D4D">
        <w:rPr>
          <w:rFonts w:ascii="Arial" w:eastAsia="Times New Roman" w:hAnsi="Arial" w:cs="Helvetica"/>
          <w:sz w:val="28"/>
          <w:szCs w:val="20"/>
          <w:lang w:eastAsia="pt-BR"/>
        </w:rPr>
        <w:t xml:space="preserve"> </w:t>
      </w:r>
      <w:proofErr w:type="spellStart"/>
      <w:r w:rsidRPr="00554D4D">
        <w:rPr>
          <w:rFonts w:ascii="Arial" w:eastAsia="Times New Roman" w:hAnsi="Arial" w:cs="Helvetica"/>
          <w:sz w:val="28"/>
          <w:szCs w:val="20"/>
          <w:lang w:eastAsia="pt-BR"/>
        </w:rPr>
        <w:t>Community</w:t>
      </w:r>
      <w:proofErr w:type="spellEnd"/>
      <w:r w:rsidRPr="00554D4D">
        <w:rPr>
          <w:rFonts w:ascii="Arial" w:eastAsia="Times New Roman" w:hAnsi="Arial" w:cs="Helvetica"/>
          <w:sz w:val="28"/>
          <w:szCs w:val="20"/>
          <w:lang w:eastAsia="pt-BR"/>
        </w:rPr>
        <w:t>. Disponível em: </w:t>
      </w:r>
      <w:hyperlink r:id="rId7" w:history="1">
        <w:r w:rsidRPr="00554D4D">
          <w:rPr>
            <w:rFonts w:ascii="Arial" w:eastAsia="Times New Roman" w:hAnsi="Arial" w:cs="Helvetica"/>
            <w:sz w:val="28"/>
            <w:szCs w:val="24"/>
            <w:u w:val="single"/>
            <w:lang w:eastAsia="pt-BR"/>
          </w:rPr>
          <w:t>https://www.digitalocean.com/community/tutorials/collections-in-java-tutorial</w:t>
        </w:r>
      </w:hyperlink>
      <w:r w:rsidRPr="00554D4D">
        <w:rPr>
          <w:rFonts w:ascii="Arial" w:eastAsia="Times New Roman" w:hAnsi="Arial" w:cs="Helvetica"/>
          <w:sz w:val="28"/>
          <w:szCs w:val="20"/>
          <w:lang w:eastAsia="pt-BR"/>
        </w:rPr>
        <w:t>.</w:t>
      </w:r>
    </w:p>
    <w:p w:rsidR="001734D3" w:rsidRPr="00554D4D" w:rsidRDefault="00554D4D" w:rsidP="0040701D">
      <w:pPr>
        <w:spacing w:before="228" w:after="228" w:line="240" w:lineRule="auto"/>
        <w:rPr>
          <w:rFonts w:ascii="Arial" w:hAnsi="Arial"/>
          <w:sz w:val="28"/>
        </w:rPr>
      </w:pPr>
      <w:r w:rsidRPr="00554D4D">
        <w:rPr>
          <w:rFonts w:ascii="Arial" w:eastAsia="Times New Roman" w:hAnsi="Arial" w:cs="Helvetica"/>
          <w:sz w:val="28"/>
          <w:szCs w:val="20"/>
          <w:lang w:eastAsia="pt-BR"/>
        </w:rPr>
        <w:t>[2] "Java™ </w:t>
      </w:r>
      <w:proofErr w:type="spellStart"/>
      <w:r w:rsidRPr="00554D4D">
        <w:rPr>
          <w:rFonts w:ascii="Arial" w:eastAsia="Times New Roman" w:hAnsi="Arial" w:cs="Helvetica"/>
          <w:sz w:val="28"/>
          <w:szCs w:val="20"/>
          <w:lang w:eastAsia="pt-BR"/>
        </w:rPr>
        <w:t>Platform</w:t>
      </w:r>
      <w:proofErr w:type="spellEnd"/>
      <w:r w:rsidRPr="00554D4D">
        <w:rPr>
          <w:rFonts w:ascii="Arial" w:eastAsia="Times New Roman" w:hAnsi="Arial" w:cs="Helvetica"/>
          <w:sz w:val="28"/>
          <w:szCs w:val="20"/>
          <w:lang w:eastAsia="pt-BR"/>
        </w:rPr>
        <w:t xml:space="preserve">, Standard </w:t>
      </w:r>
      <w:proofErr w:type="spellStart"/>
      <w:r w:rsidRPr="00554D4D">
        <w:rPr>
          <w:rFonts w:ascii="Arial" w:eastAsia="Times New Roman" w:hAnsi="Arial" w:cs="Helvetica"/>
          <w:sz w:val="28"/>
          <w:szCs w:val="20"/>
          <w:lang w:eastAsia="pt-BR"/>
        </w:rPr>
        <w:t>Edition</w:t>
      </w:r>
      <w:proofErr w:type="spellEnd"/>
      <w:r w:rsidRPr="00554D4D">
        <w:rPr>
          <w:rFonts w:ascii="Arial" w:eastAsia="Times New Roman" w:hAnsi="Arial" w:cs="Helvetica"/>
          <w:sz w:val="28"/>
          <w:szCs w:val="20"/>
          <w:lang w:eastAsia="pt-BR"/>
        </w:rPr>
        <w:t xml:space="preserve"> 17 API </w:t>
      </w:r>
      <w:proofErr w:type="spellStart"/>
      <w:r w:rsidRPr="00554D4D">
        <w:rPr>
          <w:rFonts w:ascii="Arial" w:eastAsia="Times New Roman" w:hAnsi="Arial" w:cs="Helvetica"/>
          <w:sz w:val="28"/>
          <w:szCs w:val="20"/>
          <w:lang w:eastAsia="pt-BR"/>
        </w:rPr>
        <w:t>Specification</w:t>
      </w:r>
      <w:proofErr w:type="spellEnd"/>
      <w:r w:rsidRPr="00554D4D">
        <w:rPr>
          <w:rFonts w:ascii="Arial" w:eastAsia="Times New Roman" w:hAnsi="Arial" w:cs="Helvetica"/>
          <w:sz w:val="28"/>
          <w:szCs w:val="20"/>
          <w:lang w:eastAsia="pt-BR"/>
        </w:rPr>
        <w:t> - </w:t>
      </w:r>
      <w:proofErr w:type="spellStart"/>
      <w:r w:rsidRPr="00554D4D">
        <w:rPr>
          <w:rFonts w:ascii="Arial" w:eastAsia="Times New Roman" w:hAnsi="Arial" w:cs="Helvetica"/>
          <w:sz w:val="28"/>
          <w:szCs w:val="20"/>
          <w:lang w:eastAsia="pt-BR"/>
        </w:rPr>
        <w:t>Class</w:t>
      </w:r>
      <w:proofErr w:type="spellEnd"/>
      <w:r w:rsidRPr="00554D4D">
        <w:rPr>
          <w:rFonts w:ascii="Arial" w:eastAsia="Times New Roman" w:hAnsi="Arial" w:cs="Helvetica"/>
          <w:sz w:val="28"/>
          <w:szCs w:val="20"/>
          <w:lang w:eastAsia="pt-BR"/>
        </w:rPr>
        <w:t xml:space="preserve"> Set." Oracle. Disponível em: </w:t>
      </w:r>
      <w:hyperlink r:id="rId8" w:history="1">
        <w:r w:rsidRPr="00554D4D">
          <w:rPr>
            <w:rFonts w:ascii="Arial" w:eastAsia="Times New Roman" w:hAnsi="Arial" w:cs="Helvetica"/>
            <w:sz w:val="28"/>
            <w:szCs w:val="24"/>
            <w:u w:val="single"/>
            <w:lang w:eastAsia="pt-BR"/>
          </w:rPr>
          <w:t>https://docs.oracle.com/en/java/javase/17/docs/api/java.base/java/util/Set.html</w:t>
        </w:r>
      </w:hyperlink>
      <w:r w:rsidRPr="00554D4D">
        <w:rPr>
          <w:rFonts w:ascii="Arial" w:eastAsia="Times New Roman" w:hAnsi="Arial" w:cs="Helvetica"/>
          <w:sz w:val="28"/>
          <w:szCs w:val="20"/>
          <w:lang w:eastAsia="pt-BR"/>
        </w:rPr>
        <w:t>.</w:t>
      </w:r>
    </w:p>
    <w:sectPr w:rsidR="001734D3" w:rsidRPr="00554D4D" w:rsidSect="001734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8662D27"/>
    <w:multiLevelType w:val="multilevel"/>
    <w:tmpl w:val="E7EAC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oNotDisplayPageBoundaries/>
  <w:proofState w:spelling="clean" w:grammar="clean"/>
  <w:defaultTabStop w:val="708"/>
  <w:hyphenationZone w:val="425"/>
  <w:characterSpacingControl w:val="doNotCompress"/>
  <w:compat/>
  <w:rsids>
    <w:rsidRoot w:val="00554D4D"/>
    <w:rsid w:val="001734D3"/>
    <w:rsid w:val="0040701D"/>
    <w:rsid w:val="00554D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34D3"/>
  </w:style>
  <w:style w:type="paragraph" w:styleId="Ttulo1">
    <w:name w:val="heading 1"/>
    <w:basedOn w:val="Normal"/>
    <w:link w:val="Ttulo1Char"/>
    <w:uiPriority w:val="9"/>
    <w:qFormat/>
    <w:rsid w:val="00554D4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554D4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5">
    <w:name w:val="heading 5"/>
    <w:basedOn w:val="Normal"/>
    <w:link w:val="Ttulo5Char"/>
    <w:uiPriority w:val="9"/>
    <w:qFormat/>
    <w:rsid w:val="00554D4D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54D4D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554D4D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5Char">
    <w:name w:val="Título 5 Char"/>
    <w:basedOn w:val="Fontepargpadro"/>
    <w:link w:val="Ttulo5"/>
    <w:uiPriority w:val="9"/>
    <w:rsid w:val="00554D4D"/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554D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554D4D"/>
    <w:rPr>
      <w:color w:val="0000FF"/>
      <w:u w:val="single"/>
    </w:rPr>
  </w:style>
  <w:style w:type="character" w:styleId="CdigoHTML">
    <w:name w:val="HTML Code"/>
    <w:basedOn w:val="Fontepargpadro"/>
    <w:uiPriority w:val="99"/>
    <w:semiHidden/>
    <w:unhideWhenUsed/>
    <w:rsid w:val="00554D4D"/>
    <w:rPr>
      <w:rFonts w:ascii="Courier New" w:eastAsia="Times New Roman" w:hAnsi="Courier New" w:cs="Courier New"/>
      <w:sz w:val="20"/>
      <w:szCs w:val="20"/>
    </w:rPr>
  </w:style>
  <w:style w:type="character" w:styleId="nfase">
    <w:name w:val="Emphasis"/>
    <w:basedOn w:val="Fontepargpadro"/>
    <w:uiPriority w:val="20"/>
    <w:qFormat/>
    <w:rsid w:val="00554D4D"/>
    <w:rPr>
      <w:i/>
      <w:i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54D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54D4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207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212858">
          <w:blockQuote w:val="1"/>
          <w:marLeft w:val="0"/>
          <w:marRight w:val="0"/>
          <w:marTop w:val="228"/>
          <w:marBottom w:val="2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840813">
          <w:blockQuote w:val="1"/>
          <w:marLeft w:val="0"/>
          <w:marRight w:val="0"/>
          <w:marTop w:val="228"/>
          <w:marBottom w:val="2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92073">
          <w:blockQuote w:val="1"/>
          <w:marLeft w:val="0"/>
          <w:marRight w:val="0"/>
          <w:marTop w:val="228"/>
          <w:marBottom w:val="2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oracle.com/en/java/javase/17/docs/api/java.base/java/util/Set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digitalocean.com/community/tutorials/collections-in-java-tutoria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ata-flair.training/blogs/collection-framework-in-java/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391</Words>
  <Characters>2117</Characters>
  <Application>Microsoft Office Word</Application>
  <DocSecurity>0</DocSecurity>
  <Lines>17</Lines>
  <Paragraphs>5</Paragraphs>
  <ScaleCrop>false</ScaleCrop>
  <Company/>
  <LinksUpToDate>false</LinksUpToDate>
  <CharactersWithSpaces>2503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Jacon Barbosa</dc:creator>
  <cp:lastModifiedBy>Jacon Barbosa</cp:lastModifiedBy>
  <cp:revision>2</cp:revision>
  <dcterms:created xsi:type="dcterms:W3CDTF">2023-09-08T05:18:00Z</dcterms:created>
  <dcterms:modified xsi:type="dcterms:W3CDTF">2023-09-08T05:20:00Z</dcterms:modified>
</cp:coreProperties>
</file>