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6A" w:rsidRPr="0032336A" w:rsidRDefault="0032336A" w:rsidP="0032336A">
      <w:pPr>
        <w:shd w:val="clear" w:color="auto" w:fill="FFFFFF"/>
        <w:spacing w:before="45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5"/>
          <w:sz w:val="40"/>
          <w:szCs w:val="30"/>
          <w:lang w:eastAsia="pt-BR"/>
        </w:rPr>
      </w:pPr>
      <w:r w:rsidRPr="0032336A">
        <w:rPr>
          <w:rFonts w:ascii="Arial" w:eastAsia="Times New Roman" w:hAnsi="Arial" w:cs="Arial"/>
          <w:b/>
          <w:bCs/>
          <w:color w:val="3D464D"/>
          <w:spacing w:val="-5"/>
          <w:sz w:val="40"/>
          <w:szCs w:val="30"/>
          <w:lang w:eastAsia="pt-BR"/>
        </w:rPr>
        <w:t>Comparação de Strings</w:t>
      </w:r>
    </w:p>
    <w:p w:rsidR="0032336A" w:rsidRPr="0032336A" w:rsidRDefault="0032336A" w:rsidP="0032336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Em Java, é possível comparar </w:t>
      </w:r>
      <w:proofErr w:type="gramStart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duas Strings</w:t>
      </w:r>
      <w:proofErr w:type="gramEnd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utilizando o operador ==. Porém, esse operador verifica apenas se as duas variáveis apontam para o mesmo objeto na memória, e não se o conteúdo </w:t>
      </w:r>
      <w:proofErr w:type="gramStart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das Strings</w:t>
      </w:r>
      <w:proofErr w:type="gramEnd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igual. Para comparar o conteúdo de duas Strings, é necessário utilizar o método </w:t>
      </w:r>
      <w:proofErr w:type="spellStart"/>
      <w:proofErr w:type="gramStart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equals</w:t>
      </w:r>
      <w:proofErr w:type="spellEnd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(</w:t>
      </w:r>
      <w:proofErr w:type="gramEnd"/>
      <w:r w:rsidRPr="0032336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). Por exemplo: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r w:rsidRPr="0032336A">
        <w:rPr>
          <w:rFonts w:ascii="Arial" w:eastAsia="Times New Roman" w:hAnsi="Arial" w:cs="Courier New"/>
          <w:sz w:val="32"/>
          <w:lang w:eastAsia="pt-BR"/>
        </w:rPr>
        <w:t xml:space="preserve">String senha = </w:t>
      </w:r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"12345"</w:t>
      </w:r>
      <w:r w:rsidRPr="0032336A">
        <w:rPr>
          <w:rFonts w:ascii="Arial" w:eastAsia="Times New Roman" w:hAnsi="Arial" w:cs="Courier New"/>
          <w:sz w:val="32"/>
          <w:lang w:eastAsia="pt-BR"/>
        </w:rPr>
        <w:t>;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if</w:t>
      </w:r>
      <w:proofErr w:type="spellEnd"/>
      <w:proofErr w:type="gramEnd"/>
      <w:r w:rsidRPr="0032336A">
        <w:rPr>
          <w:rFonts w:ascii="Arial" w:eastAsia="Times New Roman" w:hAnsi="Arial" w:cs="Courier New"/>
          <w:sz w:val="32"/>
          <w:lang w:eastAsia="pt-BR"/>
        </w:rPr>
        <w:t xml:space="preserve"> (senha.</w:t>
      </w:r>
      <w:proofErr w:type="spellStart"/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equals</w:t>
      </w:r>
      <w:proofErr w:type="spellEnd"/>
      <w:r w:rsidRPr="0032336A">
        <w:rPr>
          <w:rFonts w:ascii="Arial" w:eastAsia="Times New Roman" w:hAnsi="Arial" w:cs="Courier New"/>
          <w:sz w:val="32"/>
          <w:lang w:eastAsia="pt-BR"/>
        </w:rPr>
        <w:t>(</w:t>
      </w:r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"12345"</w:t>
      </w:r>
      <w:r w:rsidRPr="0032336A">
        <w:rPr>
          <w:rFonts w:ascii="Arial" w:eastAsia="Times New Roman" w:hAnsi="Arial" w:cs="Courier New"/>
          <w:sz w:val="32"/>
          <w:lang w:eastAsia="pt-BR"/>
        </w:rPr>
        <w:t>)) {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r w:rsidRPr="0032336A">
        <w:rPr>
          <w:rFonts w:ascii="Arial" w:eastAsia="Times New Roman" w:hAnsi="Arial" w:cs="Courier New"/>
          <w:sz w:val="32"/>
          <w:lang w:eastAsia="pt-BR"/>
        </w:rPr>
        <w:t xml:space="preserve">    </w:t>
      </w:r>
      <w:proofErr w:type="gramStart"/>
      <w:r w:rsidRPr="0032336A">
        <w:rPr>
          <w:rFonts w:ascii="Arial" w:eastAsia="Times New Roman" w:hAnsi="Arial" w:cs="Courier New"/>
          <w:sz w:val="32"/>
          <w:lang w:eastAsia="pt-BR"/>
        </w:rPr>
        <w:t>System.</w:t>
      </w:r>
      <w:proofErr w:type="spellStart"/>
      <w:proofErr w:type="gramEnd"/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out</w:t>
      </w:r>
      <w:r w:rsidRPr="0032336A">
        <w:rPr>
          <w:rFonts w:ascii="Arial" w:eastAsia="Times New Roman" w:hAnsi="Arial" w:cs="Courier New"/>
          <w:sz w:val="32"/>
          <w:lang w:eastAsia="pt-BR"/>
        </w:rPr>
        <w:t>.println</w:t>
      </w:r>
      <w:proofErr w:type="spellEnd"/>
      <w:r w:rsidRPr="0032336A">
        <w:rPr>
          <w:rFonts w:ascii="Arial" w:eastAsia="Times New Roman" w:hAnsi="Arial" w:cs="Courier New"/>
          <w:sz w:val="32"/>
          <w:lang w:eastAsia="pt-BR"/>
        </w:rPr>
        <w:t>(</w:t>
      </w:r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"Acesso autorizado!"</w:t>
      </w:r>
      <w:r w:rsidRPr="0032336A">
        <w:rPr>
          <w:rFonts w:ascii="Arial" w:eastAsia="Times New Roman" w:hAnsi="Arial" w:cs="Courier New"/>
          <w:sz w:val="32"/>
          <w:lang w:eastAsia="pt-BR"/>
        </w:rPr>
        <w:t>);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32336A">
        <w:rPr>
          <w:rFonts w:ascii="Arial" w:eastAsia="Times New Roman" w:hAnsi="Arial" w:cs="Courier New"/>
          <w:sz w:val="32"/>
          <w:lang w:eastAsia="pt-BR"/>
        </w:rPr>
        <w:t>}</w:t>
      </w:r>
      <w:proofErr w:type="gramEnd"/>
      <w:r w:rsidRPr="0032336A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else</w:t>
      </w:r>
      <w:proofErr w:type="spellEnd"/>
      <w:r w:rsidRPr="0032336A">
        <w:rPr>
          <w:rFonts w:ascii="Arial" w:eastAsia="Times New Roman" w:hAnsi="Arial" w:cs="Courier New"/>
          <w:sz w:val="32"/>
          <w:lang w:eastAsia="pt-BR"/>
        </w:rPr>
        <w:t xml:space="preserve"> {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r w:rsidRPr="0032336A">
        <w:rPr>
          <w:rFonts w:ascii="Arial" w:eastAsia="Times New Roman" w:hAnsi="Arial" w:cs="Courier New"/>
          <w:sz w:val="32"/>
          <w:lang w:eastAsia="pt-BR"/>
        </w:rPr>
        <w:t xml:space="preserve">    </w:t>
      </w:r>
      <w:proofErr w:type="gramStart"/>
      <w:r w:rsidRPr="0032336A">
        <w:rPr>
          <w:rFonts w:ascii="Arial" w:eastAsia="Times New Roman" w:hAnsi="Arial" w:cs="Courier New"/>
          <w:sz w:val="32"/>
          <w:lang w:eastAsia="pt-BR"/>
        </w:rPr>
        <w:t>System.</w:t>
      </w:r>
      <w:proofErr w:type="spellStart"/>
      <w:proofErr w:type="gramEnd"/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out</w:t>
      </w:r>
      <w:r w:rsidRPr="0032336A">
        <w:rPr>
          <w:rFonts w:ascii="Arial" w:eastAsia="Times New Roman" w:hAnsi="Arial" w:cs="Courier New"/>
          <w:sz w:val="32"/>
          <w:lang w:eastAsia="pt-BR"/>
        </w:rPr>
        <w:t>.println</w:t>
      </w:r>
      <w:proofErr w:type="spellEnd"/>
      <w:r w:rsidRPr="0032336A">
        <w:rPr>
          <w:rFonts w:ascii="Arial" w:eastAsia="Times New Roman" w:hAnsi="Arial" w:cs="Courier New"/>
          <w:sz w:val="32"/>
          <w:lang w:eastAsia="pt-BR"/>
        </w:rPr>
        <w:t>(</w:t>
      </w:r>
      <w:r w:rsidRPr="0032336A">
        <w:rPr>
          <w:rFonts w:ascii="Arial" w:eastAsia="Times New Roman" w:hAnsi="Arial" w:cs="Courier New"/>
          <w:sz w:val="32"/>
          <w:szCs w:val="20"/>
          <w:lang w:eastAsia="pt-BR"/>
        </w:rPr>
        <w:t>"Senha incorreta."</w:t>
      </w:r>
      <w:r w:rsidRPr="0032336A">
        <w:rPr>
          <w:rFonts w:ascii="Arial" w:eastAsia="Times New Roman" w:hAnsi="Arial" w:cs="Courier New"/>
          <w:sz w:val="32"/>
          <w:lang w:eastAsia="pt-BR"/>
        </w:rPr>
        <w:t>);</w:t>
      </w:r>
    </w:p>
    <w:p w:rsidR="0032336A" w:rsidRPr="0032336A" w:rsidRDefault="0032336A" w:rsidP="003233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8"/>
          <w:lang w:eastAsia="pt-BR"/>
        </w:rPr>
      </w:pPr>
      <w:proofErr w:type="gramStart"/>
      <w:r w:rsidRPr="0032336A">
        <w:rPr>
          <w:rFonts w:ascii="Arial" w:eastAsia="Times New Roman" w:hAnsi="Arial" w:cs="Courier New"/>
          <w:sz w:val="32"/>
          <w:lang w:eastAsia="pt-BR"/>
        </w:rPr>
        <w:t>}</w:t>
      </w:r>
      <w:proofErr w:type="gramEnd"/>
    </w:p>
    <w:p w:rsidR="00EA6513" w:rsidRDefault="00EA6513">
      <w:pPr>
        <w:rPr>
          <w:rFonts w:ascii="Arial" w:hAnsi="Arial"/>
          <w:sz w:val="32"/>
        </w:rPr>
      </w:pPr>
    </w:p>
    <w:p w:rsidR="008E570C" w:rsidRPr="008E570C" w:rsidRDefault="008E570C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8E570C">
        <w:rPr>
          <w:rFonts w:ascii="Arial" w:hAnsi="Arial"/>
          <w:color w:val="3D464D"/>
          <w:sz w:val="32"/>
          <w:szCs w:val="18"/>
        </w:rPr>
        <w:t>Nesse caso, o método </w:t>
      </w:r>
      <w:proofErr w:type="spellStart"/>
      <w:proofErr w:type="gramStart"/>
      <w:r w:rsidRPr="008E570C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equals</w:t>
      </w:r>
      <w:proofErr w:type="spellEnd"/>
      <w:r w:rsidRPr="008E570C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(</w:t>
      </w:r>
      <w:proofErr w:type="gramEnd"/>
      <w:r w:rsidRPr="008E570C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)</w:t>
      </w:r>
      <w:r w:rsidRPr="008E570C">
        <w:rPr>
          <w:rFonts w:ascii="Arial" w:hAnsi="Arial"/>
          <w:color w:val="3D464D"/>
          <w:sz w:val="32"/>
          <w:szCs w:val="18"/>
        </w:rPr>
        <w:t xml:space="preserve"> é utilizado para comparar o conteúdo da variável senha com a String "12345". Se </w:t>
      </w:r>
      <w:proofErr w:type="gramStart"/>
      <w:r w:rsidRPr="008E570C">
        <w:rPr>
          <w:rFonts w:ascii="Arial" w:hAnsi="Arial"/>
          <w:color w:val="3D464D"/>
          <w:sz w:val="32"/>
          <w:szCs w:val="18"/>
        </w:rPr>
        <w:t>as duas Strings</w:t>
      </w:r>
      <w:proofErr w:type="gramEnd"/>
      <w:r w:rsidRPr="008E570C">
        <w:rPr>
          <w:rFonts w:ascii="Arial" w:hAnsi="Arial"/>
          <w:color w:val="3D464D"/>
          <w:sz w:val="32"/>
          <w:szCs w:val="18"/>
        </w:rPr>
        <w:t xml:space="preserve"> forem iguais, a mensagem "Acesso autorizado!" será impressa, caso contrário, a mensagem "Senha incorreta." será impressa.</w:t>
      </w:r>
    </w:p>
    <w:p w:rsidR="008E570C" w:rsidRPr="008E570C" w:rsidRDefault="008E570C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8E570C">
        <w:rPr>
          <w:rFonts w:ascii="Arial" w:hAnsi="Arial"/>
          <w:color w:val="3D464D"/>
          <w:sz w:val="32"/>
          <w:szCs w:val="18"/>
        </w:rPr>
        <w:t>Mais adiante trabalharemos também com o método </w:t>
      </w:r>
      <w:proofErr w:type="spellStart"/>
      <w:proofErr w:type="gramStart"/>
      <w:r w:rsidRPr="008E570C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equalsIgnoreCase</w:t>
      </w:r>
      <w:proofErr w:type="spellEnd"/>
      <w:proofErr w:type="gramEnd"/>
      <w:r w:rsidRPr="008E570C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()</w:t>
      </w:r>
      <w:r w:rsidRPr="008E570C">
        <w:rPr>
          <w:rFonts w:ascii="Arial" w:hAnsi="Arial"/>
          <w:color w:val="3D464D"/>
          <w:sz w:val="32"/>
          <w:szCs w:val="18"/>
        </w:rPr>
        <w:t xml:space="preserve">, que é usado para que a comparação de Strings desconsidere as letras maiúsculas e minúsculas. Utilizando apenas o 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equals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 xml:space="preserve">, </w:t>
      </w:r>
      <w:proofErr w:type="gramStart"/>
      <w:r w:rsidRPr="008E570C">
        <w:rPr>
          <w:rFonts w:ascii="Arial" w:hAnsi="Arial"/>
          <w:color w:val="3D464D"/>
          <w:sz w:val="32"/>
          <w:szCs w:val="18"/>
        </w:rPr>
        <w:t>as String</w:t>
      </w:r>
      <w:proofErr w:type="gramEnd"/>
      <w:r w:rsidRPr="008E570C">
        <w:rPr>
          <w:rFonts w:ascii="Arial" w:hAnsi="Arial"/>
          <w:color w:val="3D464D"/>
          <w:sz w:val="32"/>
          <w:szCs w:val="18"/>
        </w:rPr>
        <w:t xml:space="preserve"> “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alura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>” e “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Alura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>” seriam consideradas diferentes.</w:t>
      </w:r>
    </w:p>
    <w:p w:rsidR="008E570C" w:rsidRPr="008E570C" w:rsidRDefault="008E570C" w:rsidP="008E570C">
      <w:pPr>
        <w:pStyle w:val="Ttulo2"/>
        <w:shd w:val="clear" w:color="auto" w:fill="FFFFFF"/>
        <w:spacing w:before="450" w:beforeAutospacing="0" w:after="0" w:afterAutospacing="0"/>
        <w:jc w:val="center"/>
        <w:rPr>
          <w:rFonts w:ascii="Arial" w:hAnsi="Arial" w:cs="Arial"/>
          <w:color w:val="3D464D"/>
          <w:spacing w:val="-5"/>
          <w:sz w:val="40"/>
          <w:szCs w:val="30"/>
        </w:rPr>
      </w:pPr>
      <w:proofErr w:type="spellStart"/>
      <w:r w:rsidRPr="008E570C">
        <w:rPr>
          <w:rFonts w:ascii="Arial" w:hAnsi="Arial" w:cs="Arial"/>
          <w:color w:val="3D464D"/>
          <w:spacing w:val="-5"/>
          <w:sz w:val="40"/>
          <w:szCs w:val="30"/>
        </w:rPr>
        <w:t>Text</w:t>
      </w:r>
      <w:proofErr w:type="spellEnd"/>
      <w:r w:rsidRPr="008E570C">
        <w:rPr>
          <w:rFonts w:ascii="Arial" w:hAnsi="Arial" w:cs="Arial"/>
          <w:color w:val="3D464D"/>
          <w:spacing w:val="-5"/>
          <w:sz w:val="40"/>
          <w:szCs w:val="30"/>
        </w:rPr>
        <w:t xml:space="preserve"> </w:t>
      </w:r>
      <w:proofErr w:type="spellStart"/>
      <w:r w:rsidRPr="008E570C">
        <w:rPr>
          <w:rFonts w:ascii="Arial" w:hAnsi="Arial" w:cs="Arial"/>
          <w:color w:val="3D464D"/>
          <w:spacing w:val="-5"/>
          <w:sz w:val="40"/>
          <w:szCs w:val="30"/>
        </w:rPr>
        <w:t>Block</w:t>
      </w:r>
      <w:proofErr w:type="spellEnd"/>
    </w:p>
    <w:p w:rsidR="008E570C" w:rsidRPr="008E570C" w:rsidRDefault="008E570C" w:rsidP="008E570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8E570C">
        <w:rPr>
          <w:rFonts w:ascii="Arial" w:hAnsi="Arial"/>
          <w:color w:val="3D464D"/>
          <w:sz w:val="32"/>
          <w:szCs w:val="18"/>
        </w:rPr>
        <w:t xml:space="preserve">Introduzido na versão 15 do Java, o 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Text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 xml:space="preserve"> 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Block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 xml:space="preserve"> é uma nova forma de representar Strings que facilitam a escrita de textos com múltiplas linhas. Em vez de utilizar aspas duplas para delimitar o texto e inserir quebras de linha manualmente, ou utilizar concatenações, é possível utilizar </w:t>
      </w:r>
      <w:r w:rsidRPr="008E570C">
        <w:rPr>
          <w:rFonts w:ascii="Arial" w:hAnsi="Arial"/>
          <w:color w:val="3D464D"/>
          <w:sz w:val="32"/>
          <w:szCs w:val="18"/>
        </w:rPr>
        <w:lastRenderedPageBreak/>
        <w:t>uma sintaxe mais simples que permite inserir o texto exatamente como ele é.</w:t>
      </w:r>
    </w:p>
    <w:p w:rsidR="008E570C" w:rsidRPr="008E570C" w:rsidRDefault="008E570C" w:rsidP="008E570C">
      <w:pPr>
        <w:pStyle w:val="Ttulo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color w:val="3D464D"/>
          <w:spacing w:val="-5"/>
          <w:sz w:val="32"/>
          <w:szCs w:val="30"/>
        </w:rPr>
      </w:pPr>
      <w:r w:rsidRPr="008E570C">
        <w:rPr>
          <w:rFonts w:ascii="Arial" w:hAnsi="Arial" w:cs="Arial"/>
          <w:b w:val="0"/>
          <w:color w:val="3D464D"/>
          <w:spacing w:val="-5"/>
          <w:sz w:val="32"/>
          <w:szCs w:val="30"/>
        </w:rPr>
        <w:t xml:space="preserve">Sintaxe do </w:t>
      </w:r>
      <w:proofErr w:type="spellStart"/>
      <w:r w:rsidRPr="008E570C">
        <w:rPr>
          <w:rFonts w:ascii="Arial" w:hAnsi="Arial" w:cs="Arial"/>
          <w:b w:val="0"/>
          <w:color w:val="3D464D"/>
          <w:spacing w:val="-5"/>
          <w:sz w:val="32"/>
          <w:szCs w:val="30"/>
        </w:rPr>
        <w:t>Text</w:t>
      </w:r>
      <w:proofErr w:type="spellEnd"/>
      <w:r w:rsidRPr="008E570C">
        <w:rPr>
          <w:rFonts w:ascii="Arial" w:hAnsi="Arial" w:cs="Arial"/>
          <w:b w:val="0"/>
          <w:color w:val="3D464D"/>
          <w:spacing w:val="-5"/>
          <w:sz w:val="32"/>
          <w:szCs w:val="30"/>
        </w:rPr>
        <w:t xml:space="preserve"> </w:t>
      </w:r>
      <w:proofErr w:type="spellStart"/>
      <w:r w:rsidRPr="008E570C">
        <w:rPr>
          <w:rFonts w:ascii="Arial" w:hAnsi="Arial" w:cs="Arial"/>
          <w:b w:val="0"/>
          <w:color w:val="3D464D"/>
          <w:spacing w:val="-5"/>
          <w:sz w:val="32"/>
          <w:szCs w:val="30"/>
        </w:rPr>
        <w:t>Block</w:t>
      </w:r>
      <w:proofErr w:type="spellEnd"/>
    </w:p>
    <w:p w:rsidR="008E570C" w:rsidRDefault="008E570C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8E570C">
        <w:rPr>
          <w:rFonts w:ascii="Arial" w:hAnsi="Arial"/>
          <w:color w:val="3D464D"/>
          <w:sz w:val="32"/>
          <w:szCs w:val="18"/>
        </w:rPr>
        <w:t xml:space="preserve">Para criar </w:t>
      </w:r>
      <w:proofErr w:type="gramStart"/>
      <w:r w:rsidRPr="008E570C">
        <w:rPr>
          <w:rFonts w:ascii="Arial" w:hAnsi="Arial"/>
          <w:color w:val="3D464D"/>
          <w:sz w:val="32"/>
          <w:szCs w:val="18"/>
        </w:rPr>
        <w:t xml:space="preserve">um 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Text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 xml:space="preserve"> </w:t>
      </w:r>
      <w:proofErr w:type="spellStart"/>
      <w:r w:rsidRPr="008E570C">
        <w:rPr>
          <w:rFonts w:ascii="Arial" w:hAnsi="Arial"/>
          <w:color w:val="3D464D"/>
          <w:sz w:val="32"/>
          <w:szCs w:val="18"/>
        </w:rPr>
        <w:t>Block</w:t>
      </w:r>
      <w:proofErr w:type="spellEnd"/>
      <w:r w:rsidRPr="008E570C">
        <w:rPr>
          <w:rFonts w:ascii="Arial" w:hAnsi="Arial"/>
          <w:color w:val="3D464D"/>
          <w:sz w:val="32"/>
          <w:szCs w:val="18"/>
        </w:rPr>
        <w:t xml:space="preserve"> em Java, basta</w:t>
      </w:r>
      <w:proofErr w:type="gramEnd"/>
      <w:r w:rsidRPr="008E570C">
        <w:rPr>
          <w:rFonts w:ascii="Arial" w:hAnsi="Arial"/>
          <w:color w:val="3D464D"/>
          <w:sz w:val="32"/>
          <w:szCs w:val="18"/>
        </w:rPr>
        <w:t xml:space="preserve"> utilizar </w:t>
      </w:r>
      <w:r w:rsidRPr="008E570C">
        <w:rPr>
          <w:rStyle w:val="Forte"/>
          <w:rFonts w:ascii="Arial" w:hAnsi="Arial"/>
          <w:b w:val="0"/>
          <w:color w:val="3D464D"/>
          <w:sz w:val="32"/>
          <w:szCs w:val="18"/>
        </w:rPr>
        <w:t>três</w:t>
      </w:r>
      <w:r w:rsidRPr="008E570C">
        <w:rPr>
          <w:rFonts w:ascii="Arial" w:hAnsi="Arial"/>
          <w:color w:val="3D464D"/>
          <w:sz w:val="32"/>
          <w:szCs w:val="18"/>
        </w:rPr>
        <w:t> aspas duplas para delimitar o texto, seguidas de uma quebra de linha. Por exemplo:</w:t>
      </w:r>
    </w:p>
    <w:p w:rsidR="008E570C" w:rsidRDefault="008E570C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8E570C" w:rsidRPr="008E570C" w:rsidRDefault="008E570C" w:rsidP="008E570C">
      <w:pPr>
        <w:pStyle w:val="Pr-formataoHTML"/>
        <w:shd w:val="clear" w:color="auto" w:fill="F0F3F5"/>
        <w:rPr>
          <w:rStyle w:val="hljs-string"/>
          <w:rFonts w:ascii="Arial'" w:hAnsi="Arial'"/>
          <w:color w:val="032F62"/>
          <w:sz w:val="32"/>
          <w:shd w:val="clear" w:color="auto" w:fill="F0F3F5"/>
        </w:rPr>
      </w:pPr>
      <w:r w:rsidRPr="008E570C">
        <w:rPr>
          <w:rStyle w:val="CdigoHTML"/>
          <w:rFonts w:ascii="Arial'" w:hAnsi="Arial'"/>
          <w:color w:val="3D464D"/>
          <w:sz w:val="32"/>
          <w:shd w:val="clear" w:color="auto" w:fill="F0F3F5"/>
        </w:rPr>
        <w:t xml:space="preserve">String mensagem = </w:t>
      </w: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>"""</w:t>
      </w:r>
    </w:p>
    <w:p w:rsidR="008E570C" w:rsidRPr="008E570C" w:rsidRDefault="008E570C" w:rsidP="008E570C">
      <w:pPr>
        <w:pStyle w:val="Pr-formataoHTML"/>
        <w:shd w:val="clear" w:color="auto" w:fill="F0F3F5"/>
        <w:rPr>
          <w:rStyle w:val="hljs-string"/>
          <w:rFonts w:ascii="Arial'" w:hAnsi="Arial'"/>
          <w:color w:val="032F62"/>
          <w:sz w:val="32"/>
          <w:shd w:val="clear" w:color="auto" w:fill="F0F3F5"/>
        </w:rPr>
      </w:pP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                 Olá, mundo!</w:t>
      </w:r>
    </w:p>
    <w:p w:rsidR="008E570C" w:rsidRPr="008E570C" w:rsidRDefault="008E570C" w:rsidP="008E570C">
      <w:pPr>
        <w:pStyle w:val="Pr-formataoHTML"/>
        <w:shd w:val="clear" w:color="auto" w:fill="F0F3F5"/>
        <w:rPr>
          <w:rStyle w:val="hljs-string"/>
          <w:rFonts w:ascii="Arial'" w:hAnsi="Arial'"/>
          <w:color w:val="032F62"/>
          <w:sz w:val="32"/>
          <w:shd w:val="clear" w:color="auto" w:fill="F0F3F5"/>
        </w:rPr>
      </w:pP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                 Este é um </w:t>
      </w:r>
      <w:proofErr w:type="spellStart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>Text</w:t>
      </w:r>
      <w:proofErr w:type="spellEnd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</w:t>
      </w:r>
      <w:proofErr w:type="spellStart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>Block</w:t>
      </w:r>
      <w:proofErr w:type="spellEnd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>.</w:t>
      </w:r>
    </w:p>
    <w:p w:rsidR="008E570C" w:rsidRPr="008E570C" w:rsidRDefault="008E570C" w:rsidP="008E570C">
      <w:pPr>
        <w:pStyle w:val="Pr-formataoHTML"/>
        <w:shd w:val="clear" w:color="auto" w:fill="F0F3F5"/>
        <w:rPr>
          <w:rStyle w:val="hljs-string"/>
          <w:rFonts w:ascii="Arial'" w:hAnsi="Arial'"/>
          <w:color w:val="032F62"/>
          <w:sz w:val="32"/>
          <w:shd w:val="clear" w:color="auto" w:fill="F0F3F5"/>
        </w:rPr>
      </w:pP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                 Ele permite escrever textos com múltiplas linhas</w:t>
      </w:r>
    </w:p>
    <w:p w:rsidR="008E570C" w:rsidRPr="008E570C" w:rsidRDefault="008E570C" w:rsidP="008E570C">
      <w:pPr>
        <w:pStyle w:val="Pr-formataoHTML"/>
        <w:shd w:val="clear" w:color="auto" w:fill="F0F3F5"/>
        <w:rPr>
          <w:rStyle w:val="hljs-string"/>
          <w:rFonts w:ascii="Arial'" w:hAnsi="Arial'"/>
          <w:color w:val="032F62"/>
          <w:sz w:val="32"/>
          <w:shd w:val="clear" w:color="auto" w:fill="F0F3F5"/>
        </w:rPr>
      </w:pP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                 </w:t>
      </w:r>
      <w:proofErr w:type="gramStart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>sem</w:t>
      </w:r>
      <w:proofErr w:type="gramEnd"/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precisar usar caracteres de escape ou quebras de linha manualmente ou concatenações.</w:t>
      </w:r>
    </w:p>
    <w:p w:rsidR="008E570C" w:rsidRPr="008E570C" w:rsidRDefault="008E570C" w:rsidP="008E570C">
      <w:pPr>
        <w:pStyle w:val="Pr-formataoHTML"/>
        <w:shd w:val="clear" w:color="auto" w:fill="F0F3F5"/>
        <w:rPr>
          <w:rFonts w:ascii="Arial'" w:hAnsi="Arial'"/>
          <w:color w:val="3D464D"/>
          <w:sz w:val="32"/>
          <w:szCs w:val="18"/>
        </w:rPr>
      </w:pPr>
      <w:r w:rsidRPr="008E570C">
        <w:rPr>
          <w:rStyle w:val="hljs-string"/>
          <w:rFonts w:ascii="Arial'" w:hAnsi="Arial'"/>
          <w:color w:val="032F62"/>
          <w:sz w:val="32"/>
          <w:shd w:val="clear" w:color="auto" w:fill="F0F3F5"/>
        </w:rPr>
        <w:t xml:space="preserve">                  """</w:t>
      </w:r>
      <w:r w:rsidRPr="008E570C">
        <w:rPr>
          <w:rStyle w:val="CdigoHTML"/>
          <w:rFonts w:ascii="Arial'" w:hAnsi="Arial'"/>
          <w:color w:val="3D464D"/>
          <w:sz w:val="32"/>
          <w:shd w:val="clear" w:color="auto" w:fill="F0F3F5"/>
        </w:rPr>
        <w:t>;</w:t>
      </w:r>
    </w:p>
    <w:p w:rsidR="008E570C" w:rsidRDefault="008E570C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F14F07" w:rsidRPr="00F14F07" w:rsidRDefault="00F14F07" w:rsidP="008E570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 xml:space="preserve">Nesse exemplo, a variável mensagem recebe um </w:t>
      </w:r>
      <w:proofErr w:type="spellStart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>Text</w:t>
      </w:r>
      <w:proofErr w:type="spellEnd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 xml:space="preserve"> </w:t>
      </w:r>
      <w:proofErr w:type="spellStart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>Block</w:t>
      </w:r>
      <w:proofErr w:type="spellEnd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 xml:space="preserve"> com o texto "Olá, mundo! Este é um </w:t>
      </w:r>
      <w:proofErr w:type="spellStart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>Text</w:t>
      </w:r>
      <w:proofErr w:type="spellEnd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 xml:space="preserve"> </w:t>
      </w:r>
      <w:proofErr w:type="spellStart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>Block</w:t>
      </w:r>
      <w:proofErr w:type="spellEnd"/>
      <w:r w:rsidRPr="00F14F07">
        <w:rPr>
          <w:rFonts w:ascii="Arial" w:hAnsi="Arial"/>
          <w:color w:val="3D464D"/>
          <w:sz w:val="32"/>
          <w:szCs w:val="18"/>
          <w:shd w:val="clear" w:color="auto" w:fill="FFFFFF"/>
        </w:rPr>
        <w:t>. Ele permite escrever textos com múltiplas linhas sem precisar usar caracteres de escape ou quebras de linha manualmente!".</w:t>
      </w:r>
    </w:p>
    <w:sectPr w:rsidR="00F14F07" w:rsidRPr="00F14F07" w:rsidSect="00EA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336A"/>
    <w:rsid w:val="0032336A"/>
    <w:rsid w:val="008E570C"/>
    <w:rsid w:val="00EA6513"/>
    <w:rsid w:val="00F1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13"/>
  </w:style>
  <w:style w:type="paragraph" w:styleId="Ttulo2">
    <w:name w:val="heading 2"/>
    <w:basedOn w:val="Normal"/>
    <w:link w:val="Ttulo2Char"/>
    <w:uiPriority w:val="9"/>
    <w:qFormat/>
    <w:rsid w:val="00323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33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336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2336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32336A"/>
  </w:style>
  <w:style w:type="character" w:customStyle="1" w:styleId="hljs-keyword">
    <w:name w:val="hljs-keyword"/>
    <w:basedOn w:val="Fontepargpadro"/>
    <w:rsid w:val="0032336A"/>
  </w:style>
  <w:style w:type="character" w:styleId="Forte">
    <w:name w:val="Strong"/>
    <w:basedOn w:val="Fontepargpadro"/>
    <w:uiPriority w:val="22"/>
    <w:qFormat/>
    <w:rsid w:val="008E57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2023-08-11T03:30:00Z</dcterms:created>
  <dcterms:modified xsi:type="dcterms:W3CDTF">2023-08-11T03:34:00Z</dcterms:modified>
</cp:coreProperties>
</file>