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97" w:rsidRPr="00EC47E3" w:rsidRDefault="00EC47E3" w:rsidP="00EC47E3">
      <w:pPr>
        <w:rPr>
          <w:rFonts w:ascii="Arial" w:hAnsi="Arial"/>
          <w:b/>
          <w:sz w:val="48"/>
        </w:rPr>
      </w:pPr>
      <w:r w:rsidRPr="00EC47E3">
        <w:rPr>
          <w:rFonts w:ascii="Arial" w:hAnsi="Arial"/>
          <w:b/>
          <w:sz w:val="48"/>
        </w:rPr>
        <w:t>Palavras Reservadas: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a</w:t>
      </w:r>
      <w:r w:rsidRPr="00EC47E3">
        <w:rPr>
          <w:rFonts w:ascii="Arial" w:hAnsi="Arial"/>
          <w:sz w:val="32"/>
        </w:rPr>
        <w:t>bstract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assert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boolean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break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byte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case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catch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char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class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const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continue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default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do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double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else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enum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extends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final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finaly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float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for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got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if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implements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import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instanceof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int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interface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lastRenderedPageBreak/>
        <w:t>long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native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new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package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private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protected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public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return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short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static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strictfp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super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gramStart"/>
      <w:r>
        <w:rPr>
          <w:rFonts w:ascii="Arial" w:hAnsi="Arial"/>
          <w:sz w:val="32"/>
        </w:rPr>
        <w:t>switch</w:t>
      </w:r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synchronized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this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throw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throws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transient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try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void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volatile</w:t>
      </w:r>
      <w:proofErr w:type="spellEnd"/>
      <w:proofErr w:type="gramEnd"/>
      <w:r>
        <w:rPr>
          <w:rFonts w:ascii="Arial" w:hAnsi="Arial"/>
          <w:sz w:val="32"/>
        </w:rPr>
        <w:t>;</w:t>
      </w:r>
    </w:p>
    <w:p w:rsidR="00EC47E3" w:rsidRPr="00EC47E3" w:rsidRDefault="00EC47E3" w:rsidP="00EC47E3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while</w:t>
      </w:r>
      <w:proofErr w:type="spellEnd"/>
      <w:proofErr w:type="gramEnd"/>
      <w:r>
        <w:rPr>
          <w:rFonts w:ascii="Arial" w:hAnsi="Arial"/>
          <w:sz w:val="32"/>
        </w:rPr>
        <w:t>.</w:t>
      </w:r>
    </w:p>
    <w:sectPr w:rsidR="00EC47E3" w:rsidRPr="00EC47E3" w:rsidSect="00EC47E3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9620E"/>
    <w:multiLevelType w:val="hybridMultilevel"/>
    <w:tmpl w:val="1F764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47E3"/>
    <w:rsid w:val="00C32697"/>
    <w:rsid w:val="00EC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2023-08-07T07:16:00Z</dcterms:created>
  <dcterms:modified xsi:type="dcterms:W3CDTF">2023-08-07T07:24:00Z</dcterms:modified>
</cp:coreProperties>
</file>