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spacing w:line="237" w:lineRule="auto"/>
      </w:pPr>
      <w:bookmarkStart w:name="_bookmark0" w:id="1"/>
      <w:bookmarkEnd w:id="1"/>
      <w:r>
        <w:rPr>
          <w:b w:val="0"/>
        </w:rPr>
      </w:r>
      <w:r>
        <w:rPr/>
        <w:t>CAT-Gen: Improving Robustness in NLP Models via Controlled Adversarial Text Generation</w:t>
      </w:r>
    </w:p>
    <w:p>
      <w:pPr>
        <w:pStyle w:val="BodyText"/>
        <w:spacing w:before="2"/>
        <w:rPr>
          <w:b/>
          <w:sz w:val="39"/>
        </w:rPr>
      </w:pPr>
    </w:p>
    <w:p>
      <w:pPr>
        <w:pStyle w:val="Heading1"/>
        <w:tabs>
          <w:tab w:pos="3085" w:val="left" w:leader="none"/>
          <w:tab w:pos="3425" w:val="left" w:leader="none"/>
          <w:tab w:pos="4526" w:val="left" w:leader="none"/>
          <w:tab w:pos="5181" w:val="left" w:leader="none"/>
          <w:tab w:pos="6085" w:val="left" w:leader="none"/>
          <w:tab w:pos="6402" w:val="left" w:leader="none"/>
        </w:tabs>
        <w:spacing w:line="204" w:lineRule="auto"/>
        <w:ind w:left="1712" w:right="1694" w:firstLine="0"/>
        <w:jc w:val="center"/>
        <w:rPr>
          <w:rFonts w:ascii="Meiryo" w:hAnsi="Meiryo" w:eastAsia="Meiryo" w:hint="eastAsia"/>
          <w:b w:val="0"/>
          <w:i/>
          <w:sz w:val="16"/>
        </w:rPr>
      </w:pPr>
      <w:r>
        <w:rPr/>
        <w:t>Tianlu</w:t>
      </w:r>
      <w:r>
        <w:rPr>
          <w:spacing w:val="-21"/>
        </w:rPr>
        <w:t> </w:t>
      </w:r>
      <w:r>
        <w:rPr>
          <w:spacing w:val="-5"/>
        </w:rPr>
        <w:t>Wang</w:t>
      </w:r>
      <w:r>
        <w:rPr>
          <w:rFonts w:ascii="Meiryo" w:hAnsi="Meiryo" w:eastAsia="Meiryo" w:hint="eastAsia"/>
          <w:b w:val="0"/>
          <w:i/>
          <w:spacing w:val="10"/>
          <w:w w:val="85"/>
          <w:position w:val="9"/>
          <w:sz w:val="16"/>
        </w:rPr>
        <w:t>十</w:t>
      </w:r>
      <w:r>
        <w:rPr>
          <w:rFonts w:ascii="Meiryo" w:hAnsi="Meiryo" w:eastAsia="Meiryo" w:hint="eastAsia"/>
          <w:b w:val="0"/>
          <w:i/>
          <w:color w:val="00007F"/>
          <w:position w:val="9"/>
          <w:sz w:val="16"/>
        </w:rPr>
        <w:t>*</w:t>
        <w:tab/>
      </w:r>
      <w:r>
        <w:rPr/>
        <w:t>Xuezhi</w:t>
      </w:r>
      <w:r>
        <w:rPr>
          <w:spacing w:val="-7"/>
        </w:rPr>
        <w:t> </w:t>
      </w:r>
      <w:r>
        <w:rPr>
          <w:spacing w:val="-4"/>
        </w:rPr>
        <w:t>Wang</w:t>
      </w:r>
      <w:r>
        <w:rPr>
          <w:rFonts w:ascii="Meiryo" w:hAnsi="Meiryo" w:eastAsia="Meiryo" w:hint="eastAsia"/>
          <w:b w:val="0"/>
          <w:i/>
          <w:spacing w:val="-4"/>
          <w:position w:val="9"/>
          <w:sz w:val="16"/>
        </w:rPr>
        <w:t>§</w:t>
        <w:tab/>
      </w:r>
      <w:r>
        <w:rPr>
          <w:spacing w:val="-7"/>
        </w:rPr>
        <w:t>Yao</w:t>
      </w:r>
      <w:r>
        <w:rPr>
          <w:spacing w:val="-8"/>
        </w:rPr>
        <w:t> </w:t>
      </w:r>
      <w:r>
        <w:rPr/>
        <w:t>Qin</w:t>
      </w:r>
      <w:r>
        <w:rPr>
          <w:rFonts w:ascii="Meiryo" w:hAnsi="Meiryo" w:eastAsia="Meiryo" w:hint="eastAsia"/>
          <w:b w:val="0"/>
          <w:i/>
          <w:position w:val="9"/>
          <w:sz w:val="16"/>
        </w:rPr>
        <w:t>§</w:t>
        <w:tab/>
      </w:r>
      <w:r>
        <w:rPr/>
        <w:t>Ben</w:t>
      </w:r>
      <w:r>
        <w:rPr>
          <w:spacing w:val="-20"/>
        </w:rPr>
        <w:t> </w:t>
      </w:r>
      <w:r>
        <w:rPr>
          <w:spacing w:val="-3"/>
        </w:rPr>
        <w:t>Packer</w:t>
      </w:r>
      <w:r>
        <w:rPr>
          <w:rFonts w:ascii="Meiryo" w:hAnsi="Meiryo" w:eastAsia="Meiryo" w:hint="eastAsia"/>
          <w:b w:val="0"/>
          <w:i/>
          <w:spacing w:val="-3"/>
          <w:position w:val="9"/>
          <w:sz w:val="16"/>
        </w:rPr>
        <w:t>§ </w:t>
      </w:r>
      <w:r>
        <w:rPr/>
        <w:t>Kang</w:t>
      </w:r>
      <w:r>
        <w:rPr>
          <w:spacing w:val="-8"/>
        </w:rPr>
        <w:t> </w:t>
      </w:r>
      <w:r>
        <w:rPr/>
        <w:t>Lee</w:t>
      </w:r>
      <w:r>
        <w:rPr>
          <w:rFonts w:ascii="Meiryo" w:hAnsi="Meiryo" w:eastAsia="Meiryo" w:hint="eastAsia"/>
          <w:b w:val="0"/>
          <w:i/>
          <w:position w:val="9"/>
          <w:sz w:val="16"/>
        </w:rPr>
        <w:t>§</w:t>
        <w:tab/>
      </w:r>
      <w:r>
        <w:rPr/>
        <w:t>Jilin</w:t>
      </w:r>
      <w:r>
        <w:rPr>
          <w:spacing w:val="-8"/>
        </w:rPr>
        <w:t> </w:t>
      </w:r>
      <w:r>
        <w:rPr/>
        <w:t>Chen</w:t>
      </w:r>
      <w:r>
        <w:rPr>
          <w:rFonts w:ascii="Meiryo" w:hAnsi="Meiryo" w:eastAsia="Meiryo" w:hint="eastAsia"/>
          <w:b w:val="0"/>
          <w:i/>
          <w:position w:val="9"/>
          <w:sz w:val="16"/>
        </w:rPr>
        <w:t>§</w:t>
        <w:tab/>
      </w:r>
      <w:r>
        <w:rPr/>
        <w:t>Alex</w:t>
      </w:r>
      <w:r>
        <w:rPr>
          <w:spacing w:val="-8"/>
        </w:rPr>
        <w:t> </w:t>
      </w:r>
      <w:r>
        <w:rPr/>
        <w:t>Beutel</w:t>
      </w:r>
      <w:r>
        <w:rPr>
          <w:rFonts w:ascii="Meiryo" w:hAnsi="Meiryo" w:eastAsia="Meiryo" w:hint="eastAsia"/>
          <w:b w:val="0"/>
          <w:i/>
          <w:position w:val="9"/>
          <w:sz w:val="16"/>
        </w:rPr>
        <w:t>§</w:t>
        <w:tab/>
      </w:r>
      <w:r>
        <w:rPr/>
        <w:t>Ed</w:t>
      </w:r>
      <w:r>
        <w:rPr>
          <w:spacing w:val="-3"/>
        </w:rPr>
        <w:t> </w:t>
      </w:r>
      <w:r>
        <w:rPr/>
        <w:t>Chi</w:t>
      </w:r>
      <w:r>
        <w:rPr>
          <w:rFonts w:ascii="Meiryo" w:hAnsi="Meiryo" w:eastAsia="Meiryo" w:hint="eastAsia"/>
          <w:b w:val="0"/>
          <w:i/>
          <w:position w:val="9"/>
          <w:sz w:val="16"/>
        </w:rPr>
        <w:t>§</w:t>
      </w:r>
    </w:p>
    <w:p>
      <w:pPr>
        <w:tabs>
          <w:tab w:pos="2506" w:val="left" w:leader="none"/>
        </w:tabs>
        <w:spacing w:line="322" w:lineRule="exact" w:before="0"/>
        <w:ind w:left="25" w:right="0" w:firstLine="0"/>
        <w:jc w:val="center"/>
        <w:rPr>
          <w:sz w:val="24"/>
        </w:rPr>
      </w:pPr>
      <w:r>
        <w:rPr>
          <w:rFonts w:ascii="Meiryo" w:eastAsia="Meiryo" w:hint="eastAsia"/>
          <w:i/>
          <w:spacing w:val="10"/>
          <w:w w:val="85"/>
          <w:sz w:val="24"/>
          <w:vertAlign w:val="superscript"/>
        </w:rPr>
        <w:t>十</w:t>
      </w:r>
      <w:r>
        <w:rPr>
          <w:sz w:val="24"/>
          <w:vertAlign w:val="baseline"/>
        </w:rPr>
        <w:t>University</w:t>
      </w:r>
      <w:r>
        <w:rPr>
          <w:spacing w:val="-14"/>
          <w:sz w:val="24"/>
          <w:vertAlign w:val="baseline"/>
        </w:rPr>
        <w:t> </w:t>
      </w:r>
      <w:r>
        <w:rPr>
          <w:sz w:val="24"/>
          <w:vertAlign w:val="baseline"/>
        </w:rPr>
        <w:t>of</w:t>
      </w:r>
      <w:r>
        <w:rPr>
          <w:spacing w:val="-14"/>
          <w:sz w:val="24"/>
          <w:vertAlign w:val="baseline"/>
        </w:rPr>
        <w:t> </w:t>
      </w:r>
      <w:r>
        <w:rPr>
          <w:spacing w:val="-3"/>
          <w:sz w:val="24"/>
          <w:vertAlign w:val="baseline"/>
        </w:rPr>
        <w:t>Virginia</w:t>
        <w:tab/>
      </w:r>
      <w:hyperlink r:id="rId5">
        <w:r>
          <w:rPr>
            <w:sz w:val="24"/>
            <w:vertAlign w:val="baseline"/>
          </w:rPr>
          <w:t>tw8cb@virginia.edu</w:t>
        </w:r>
      </w:hyperlink>
    </w:p>
    <w:p>
      <w:pPr>
        <w:spacing w:line="243" w:lineRule="exact" w:before="0"/>
        <w:ind w:left="25" w:right="0" w:firstLine="0"/>
        <w:jc w:val="center"/>
        <w:rPr>
          <w:sz w:val="24"/>
        </w:rPr>
      </w:pPr>
      <w:r>
        <w:rPr>
          <w:rFonts w:ascii="Meiryo" w:hAnsi="Meiryo"/>
          <w:i/>
          <w:position w:val="9"/>
          <w:sz w:val="16"/>
        </w:rPr>
        <w:t>§</w:t>
      </w:r>
      <w:r>
        <w:rPr>
          <w:sz w:val="24"/>
        </w:rPr>
        <w:t>Google Research </w:t>
      </w:r>
      <w:r>
        <w:rPr>
          <w:rFonts w:ascii="Arial" w:hAnsi="Arial"/>
          <w:i/>
          <w:sz w:val="24"/>
        </w:rPr>
        <w:t>{</w:t>
      </w:r>
      <w:r>
        <w:rPr>
          <w:sz w:val="24"/>
        </w:rPr>
        <w:t>xuezhiw, yaoqin, bpacker, kanlig, jilinc, alexbeutel, edchi</w:t>
      </w:r>
      <w:r>
        <w:rPr>
          <w:rFonts w:ascii="Arial" w:hAnsi="Arial"/>
          <w:i/>
          <w:sz w:val="24"/>
        </w:rPr>
        <w:t>}</w:t>
      </w:r>
      <w:r>
        <w:rPr>
          <w:sz w:val="24"/>
        </w:rPr>
        <w:t>@google.com</w:t>
      </w:r>
    </w:p>
    <w:p>
      <w:pPr>
        <w:pStyle w:val="BodyText"/>
        <w:rPr>
          <w:sz w:val="20"/>
        </w:rPr>
      </w:pPr>
    </w:p>
    <w:p>
      <w:pPr>
        <w:pStyle w:val="BodyText"/>
        <w:rPr>
          <w:sz w:val="20"/>
        </w:rPr>
      </w:pPr>
    </w:p>
    <w:p>
      <w:pPr>
        <w:pStyle w:val="BodyText"/>
        <w:spacing w:before="4"/>
        <w:rPr>
          <w:sz w:val="24"/>
        </w:rPr>
      </w:pPr>
    </w:p>
    <w:p>
      <w:pPr>
        <w:spacing w:after="0"/>
        <w:rPr>
          <w:sz w:val="24"/>
        </w:rPr>
        <w:sectPr>
          <w:type w:val="continuous"/>
          <w:pgSz w:w="11910" w:h="16840"/>
          <w:pgMar w:top="1260" w:bottom="280" w:left="1320" w:right="1240"/>
        </w:sectPr>
      </w:pPr>
    </w:p>
    <w:p>
      <w:pPr>
        <w:pStyle w:val="Heading1"/>
        <w:spacing w:before="106"/>
        <w:ind w:left="1835" w:right="1794" w:firstLine="0"/>
        <w:jc w:val="center"/>
      </w:pPr>
      <w:r>
        <w:rPr/>
        <w:t>Abstract</w:t>
      </w:r>
    </w:p>
    <w:p>
      <w:pPr>
        <w:spacing w:line="249" w:lineRule="auto" w:before="244"/>
        <w:ind w:left="450" w:right="381" w:firstLine="9"/>
        <w:jc w:val="both"/>
        <w:rPr>
          <w:sz w:val="20"/>
        </w:rPr>
      </w:pPr>
      <w:r>
        <w:rPr>
          <w:sz w:val="20"/>
        </w:rPr>
        <w:t>NLP models are shown to suffer from </w:t>
      </w:r>
      <w:r>
        <w:rPr>
          <w:spacing w:val="-4"/>
          <w:sz w:val="20"/>
        </w:rPr>
        <w:t>ro- </w:t>
      </w:r>
      <w:r>
        <w:rPr>
          <w:sz w:val="20"/>
        </w:rPr>
        <w:t>bustness issues, i.e., a model’s prediction can be easily changed under small perturbations  to the input. In this work, we present a Controlled Adversarial </w:t>
      </w:r>
      <w:r>
        <w:rPr>
          <w:spacing w:val="-5"/>
          <w:sz w:val="20"/>
        </w:rPr>
        <w:t>Text </w:t>
      </w:r>
      <w:r>
        <w:rPr>
          <w:sz w:val="20"/>
        </w:rPr>
        <w:t>Generation </w:t>
      </w:r>
      <w:r>
        <w:rPr>
          <w:spacing w:val="-9"/>
          <w:sz w:val="20"/>
        </w:rPr>
        <w:t>(CAT- </w:t>
      </w:r>
      <w:r>
        <w:rPr>
          <w:sz w:val="20"/>
        </w:rPr>
        <w:t>Gen) model that, given an input text, gener- ates adversarial texts through controllable at- tributes that are known to be irrelevant to task labels. For example, in order to attack a model for sentiment classiﬁcation over product re- views,</w:t>
      </w:r>
      <w:r>
        <w:rPr>
          <w:spacing w:val="-10"/>
          <w:sz w:val="20"/>
        </w:rPr>
        <w:t> </w:t>
      </w:r>
      <w:r>
        <w:rPr>
          <w:sz w:val="20"/>
        </w:rPr>
        <w:t>we</w:t>
      </w:r>
      <w:r>
        <w:rPr>
          <w:spacing w:val="-10"/>
          <w:sz w:val="20"/>
        </w:rPr>
        <w:t> </w:t>
      </w:r>
      <w:r>
        <w:rPr>
          <w:sz w:val="20"/>
        </w:rPr>
        <w:t>can</w:t>
      </w:r>
      <w:r>
        <w:rPr>
          <w:spacing w:val="-10"/>
          <w:sz w:val="20"/>
        </w:rPr>
        <w:t> </w:t>
      </w:r>
      <w:r>
        <w:rPr>
          <w:sz w:val="20"/>
        </w:rPr>
        <w:t>use</w:t>
      </w:r>
      <w:r>
        <w:rPr>
          <w:spacing w:val="-10"/>
          <w:sz w:val="20"/>
        </w:rPr>
        <w:t> </w:t>
      </w:r>
      <w:r>
        <w:rPr>
          <w:sz w:val="20"/>
        </w:rPr>
        <w:t>the</w:t>
      </w:r>
      <w:r>
        <w:rPr>
          <w:spacing w:val="-11"/>
          <w:sz w:val="20"/>
        </w:rPr>
        <w:t> </w:t>
      </w:r>
      <w:r>
        <w:rPr>
          <w:sz w:val="20"/>
        </w:rPr>
        <w:t>product</w:t>
      </w:r>
      <w:r>
        <w:rPr>
          <w:spacing w:val="-10"/>
          <w:sz w:val="20"/>
        </w:rPr>
        <w:t> </w:t>
      </w:r>
      <w:r>
        <w:rPr>
          <w:sz w:val="20"/>
        </w:rPr>
        <w:t>categories</w:t>
      </w:r>
      <w:r>
        <w:rPr>
          <w:spacing w:val="-10"/>
          <w:sz w:val="20"/>
        </w:rPr>
        <w:t> </w:t>
      </w:r>
      <w:r>
        <w:rPr>
          <w:sz w:val="20"/>
        </w:rPr>
        <w:t>as</w:t>
      </w:r>
      <w:r>
        <w:rPr>
          <w:spacing w:val="-10"/>
          <w:sz w:val="20"/>
        </w:rPr>
        <w:t> </w:t>
      </w:r>
      <w:r>
        <w:rPr>
          <w:sz w:val="20"/>
        </w:rPr>
        <w:t>the controllable attribute which should not change the sentiment of  the  reviews.  Experiments on real-world NLP datasets demonstrate that our method can generate more diverse and ﬂu- ent adversarial texts, compared to many ex- isting adversarial text generation approaches. </w:t>
      </w:r>
      <w:r>
        <w:rPr>
          <w:spacing w:val="-8"/>
          <w:sz w:val="20"/>
        </w:rPr>
        <w:t>We </w:t>
      </w:r>
      <w:r>
        <w:rPr>
          <w:sz w:val="20"/>
        </w:rPr>
        <w:t>further use our generated adversarial </w:t>
      </w:r>
      <w:r>
        <w:rPr>
          <w:spacing w:val="-5"/>
          <w:sz w:val="20"/>
        </w:rPr>
        <w:t>ex- </w:t>
      </w:r>
      <w:r>
        <w:rPr>
          <w:sz w:val="20"/>
        </w:rPr>
        <w:t>amples to improve models through adversarial training, and we demonstrate that our gener- ated attacks are more robust against model re- training and different model</w:t>
      </w:r>
      <w:r>
        <w:rPr>
          <w:spacing w:val="-10"/>
          <w:sz w:val="20"/>
        </w:rPr>
        <w:t> </w:t>
      </w:r>
      <w:r>
        <w:rPr>
          <w:sz w:val="20"/>
        </w:rPr>
        <w:t>architectures.</w:t>
      </w:r>
    </w:p>
    <w:p>
      <w:pPr>
        <w:pStyle w:val="BodyText"/>
        <w:spacing w:before="2"/>
        <w:rPr>
          <w:sz w:val="21"/>
        </w:rPr>
      </w:pPr>
    </w:p>
    <w:p>
      <w:pPr>
        <w:pStyle w:val="Heading1"/>
        <w:numPr>
          <w:ilvl w:val="0"/>
          <w:numId w:val="1"/>
        </w:numPr>
        <w:tabs>
          <w:tab w:pos="478" w:val="left" w:leader="none"/>
          <w:tab w:pos="479" w:val="left" w:leader="none"/>
        </w:tabs>
        <w:spacing w:line="240" w:lineRule="auto" w:before="0" w:after="0"/>
        <w:ind w:left="478" w:right="0" w:hanging="359"/>
        <w:jc w:val="left"/>
      </w:pPr>
      <w:r>
        <w:rPr/>
        <w:t>Introduction</w:t>
      </w:r>
    </w:p>
    <w:p>
      <w:pPr>
        <w:pStyle w:val="BodyText"/>
        <w:spacing w:line="256" w:lineRule="auto" w:before="186"/>
        <w:ind w:left="109" w:right="38" w:firstLine="10"/>
        <w:jc w:val="both"/>
        <w:rPr>
          <w:i/>
        </w:rPr>
      </w:pPr>
      <w:r>
        <w:rPr/>
        <w:t>It has been shown that NLP models are often sen- sitive to random initialization (</w:t>
      </w:r>
      <w:hyperlink w:history="true" w:anchor="_bookmark31">
        <w:r>
          <w:rPr>
            <w:color w:val="00007F"/>
          </w:rPr>
          <w:t>Zhou et al.</w:t>
        </w:r>
      </w:hyperlink>
      <w:r>
        <w:rPr/>
        <w:t>, </w:t>
      </w:r>
      <w:hyperlink w:history="true" w:anchor="_bookmark31">
        <w:r>
          <w:rPr>
            <w:color w:val="00007F"/>
          </w:rPr>
          <w:t>2020</w:t>
        </w:r>
      </w:hyperlink>
      <w:r>
        <w:rPr/>
        <w:t>), out-of-distribution data (</w:t>
      </w:r>
      <w:hyperlink w:history="true" w:anchor="_bookmark17">
        <w:r>
          <w:rPr>
            <w:color w:val="00007F"/>
          </w:rPr>
          <w:t>Hendrycks et al.</w:t>
        </w:r>
      </w:hyperlink>
      <w:r>
        <w:rPr/>
        <w:t>, </w:t>
      </w:r>
      <w:hyperlink w:history="true" w:anchor="_bookmark17">
        <w:r>
          <w:rPr>
            <w:color w:val="00007F"/>
          </w:rPr>
          <w:t>2020</w:t>
        </w:r>
      </w:hyperlink>
      <w:r>
        <w:rPr/>
        <w:t>; </w:t>
      </w:r>
      <w:hyperlink w:history="true" w:anchor="_bookmark29">
        <w:r>
          <w:rPr>
            <w:color w:val="00007F"/>
            <w:spacing w:val="-5"/>
          </w:rPr>
          <w:t>Wang </w:t>
        </w:r>
        <w:r>
          <w:rPr>
            <w:color w:val="00007F"/>
          </w:rPr>
          <w:t>et al.</w:t>
        </w:r>
      </w:hyperlink>
      <w:r>
        <w:rPr/>
        <w:t>, </w:t>
      </w:r>
      <w:hyperlink w:history="true" w:anchor="_bookmark29">
        <w:r>
          <w:rPr>
            <w:color w:val="00007F"/>
          </w:rPr>
          <w:t>2019</w:t>
        </w:r>
      </w:hyperlink>
      <w:r>
        <w:rPr/>
        <w:t>), and adversarially generated</w:t>
      </w:r>
      <w:r>
        <w:rPr>
          <w:spacing w:val="-18"/>
        </w:rPr>
        <w:t> </w:t>
      </w:r>
      <w:r>
        <w:rPr/>
        <w:t>at- tacks (</w:t>
      </w:r>
      <w:hyperlink w:history="true" w:anchor="_bookmark21">
        <w:r>
          <w:rPr>
            <w:color w:val="00007F"/>
          </w:rPr>
          <w:t>Jia and Liang</w:t>
        </w:r>
      </w:hyperlink>
      <w:r>
        <w:rPr/>
        <w:t>, </w:t>
      </w:r>
      <w:hyperlink w:history="true" w:anchor="_bookmark21">
        <w:r>
          <w:rPr>
            <w:color w:val="00007F"/>
          </w:rPr>
          <w:t>2017</w:t>
        </w:r>
      </w:hyperlink>
      <w:r>
        <w:rPr/>
        <w:t>; </w:t>
      </w:r>
      <w:hyperlink w:history="true" w:anchor="_bookmark23">
        <w:r>
          <w:rPr>
            <w:color w:val="00007F"/>
          </w:rPr>
          <w:t>Jin et al.</w:t>
        </w:r>
      </w:hyperlink>
      <w:r>
        <w:rPr/>
        <w:t>, </w:t>
      </w:r>
      <w:hyperlink w:history="true" w:anchor="_bookmark23">
        <w:r>
          <w:rPr>
            <w:color w:val="00007F"/>
          </w:rPr>
          <w:t>2020</w:t>
        </w:r>
      </w:hyperlink>
      <w:r>
        <w:rPr/>
        <w:t>;</w:t>
      </w:r>
      <w:r>
        <w:rPr>
          <w:spacing w:val="-37"/>
        </w:rPr>
        <w:t> </w:t>
      </w:r>
      <w:hyperlink w:history="true" w:anchor="_bookmark9">
        <w:r>
          <w:rPr>
            <w:color w:val="00007F"/>
          </w:rPr>
          <w:t>Alzan-</w:t>
        </w:r>
      </w:hyperlink>
      <w:r>
        <w:rPr>
          <w:color w:val="00007F"/>
        </w:rPr>
        <w:t> </w:t>
      </w:r>
      <w:hyperlink w:history="true" w:anchor="_bookmark9">
        <w:r>
          <w:rPr>
            <w:color w:val="00007F"/>
          </w:rPr>
          <w:t>tot et al.</w:t>
        </w:r>
      </w:hyperlink>
      <w:r>
        <w:rPr/>
        <w:t>, </w:t>
      </w:r>
      <w:hyperlink w:history="true" w:anchor="_bookmark9">
        <w:r>
          <w:rPr>
            <w:color w:val="00007F"/>
          </w:rPr>
          <w:t>2018</w:t>
        </w:r>
      </w:hyperlink>
      <w:r>
        <w:rPr/>
        <w:t>). One line of research to improve models’</w:t>
      </w:r>
      <w:r>
        <w:rPr>
          <w:spacing w:val="-18"/>
        </w:rPr>
        <w:t> </w:t>
      </w:r>
      <w:r>
        <w:rPr/>
        <w:t>robustness</w:t>
      </w:r>
      <w:r>
        <w:rPr>
          <w:spacing w:val="-18"/>
        </w:rPr>
        <w:t> </w:t>
      </w:r>
      <w:r>
        <w:rPr/>
        <w:t>to</w:t>
      </w:r>
      <w:r>
        <w:rPr>
          <w:spacing w:val="-18"/>
        </w:rPr>
        <w:t> </w:t>
      </w:r>
      <w:r>
        <w:rPr/>
        <w:t>adversarial</w:t>
      </w:r>
      <w:r>
        <w:rPr>
          <w:spacing w:val="-18"/>
        </w:rPr>
        <w:t> </w:t>
      </w:r>
      <w:r>
        <w:rPr/>
        <w:t>attacks</w:t>
      </w:r>
      <w:r>
        <w:rPr>
          <w:spacing w:val="-18"/>
        </w:rPr>
        <w:t> </w:t>
      </w:r>
      <w:r>
        <w:rPr/>
        <w:t>is</w:t>
      </w:r>
      <w:r>
        <w:rPr>
          <w:spacing w:val="-18"/>
        </w:rPr>
        <w:t> </w:t>
      </w:r>
      <w:r>
        <w:rPr/>
        <w:t>by</w:t>
      </w:r>
      <w:r>
        <w:rPr>
          <w:spacing w:val="-18"/>
        </w:rPr>
        <w:t> </w:t>
      </w:r>
      <w:r>
        <w:rPr/>
        <w:t>gen- erating</w:t>
      </w:r>
      <w:r>
        <w:rPr>
          <w:spacing w:val="-20"/>
        </w:rPr>
        <w:t> </w:t>
      </w:r>
      <w:r>
        <w:rPr/>
        <w:t>adversarial</w:t>
      </w:r>
      <w:r>
        <w:rPr>
          <w:spacing w:val="-20"/>
        </w:rPr>
        <w:t> </w:t>
      </w:r>
      <w:r>
        <w:rPr/>
        <w:t>examples</w:t>
      </w:r>
      <w:r>
        <w:rPr>
          <w:spacing w:val="-19"/>
        </w:rPr>
        <w:t> </w:t>
      </w:r>
      <w:r>
        <w:rPr/>
        <w:t>in</w:t>
      </w:r>
      <w:r>
        <w:rPr>
          <w:spacing w:val="-20"/>
        </w:rPr>
        <w:t> </w:t>
      </w:r>
      <w:r>
        <w:rPr/>
        <w:t>either</w:t>
      </w:r>
      <w:r>
        <w:rPr>
          <w:spacing w:val="-20"/>
        </w:rPr>
        <w:t> </w:t>
      </w:r>
      <w:r>
        <w:rPr/>
        <w:t>the</w:t>
      </w:r>
      <w:r>
        <w:rPr>
          <w:spacing w:val="-19"/>
        </w:rPr>
        <w:t> </w:t>
      </w:r>
      <w:r>
        <w:rPr/>
        <w:t>input</w:t>
      </w:r>
      <w:r>
        <w:rPr>
          <w:spacing w:val="-20"/>
        </w:rPr>
        <w:t> </w:t>
      </w:r>
      <w:r>
        <w:rPr/>
        <w:t>text space</w:t>
      </w:r>
      <w:r>
        <w:rPr>
          <w:spacing w:val="-20"/>
        </w:rPr>
        <w:t> </w:t>
      </w:r>
      <w:r>
        <w:rPr/>
        <w:t>(discrete,</w:t>
      </w:r>
      <w:r>
        <w:rPr>
          <w:spacing w:val="-18"/>
        </w:rPr>
        <w:t> </w:t>
      </w:r>
      <w:r>
        <w:rPr/>
        <w:t>e.g.,</w:t>
      </w:r>
      <w:r>
        <w:rPr>
          <w:spacing w:val="-18"/>
        </w:rPr>
        <w:t> </w:t>
      </w:r>
      <w:hyperlink w:history="true" w:anchor="_bookmark9">
        <w:r>
          <w:rPr>
            <w:color w:val="00007F"/>
          </w:rPr>
          <w:t>Alzantot</w:t>
        </w:r>
        <w:r>
          <w:rPr>
            <w:color w:val="00007F"/>
            <w:spacing w:val="-20"/>
          </w:rPr>
          <w:t> </w:t>
        </w:r>
        <w:r>
          <w:rPr>
            <w:color w:val="00007F"/>
          </w:rPr>
          <w:t>et</w:t>
        </w:r>
        <w:r>
          <w:rPr>
            <w:color w:val="00007F"/>
            <w:spacing w:val="-19"/>
          </w:rPr>
          <w:t> </w:t>
        </w:r>
        <w:r>
          <w:rPr>
            <w:color w:val="00007F"/>
          </w:rPr>
          <w:t>al.</w:t>
        </w:r>
        <w:r>
          <w:rPr>
            <w:color w:val="00007F"/>
            <w:spacing w:val="-19"/>
          </w:rPr>
          <w:t> </w:t>
        </w:r>
      </w:hyperlink>
      <w:r>
        <w:rPr/>
        <w:t>(</w:t>
      </w:r>
      <w:hyperlink w:history="true" w:anchor="_bookmark9">
        <w:r>
          <w:rPr>
            <w:color w:val="00007F"/>
          </w:rPr>
          <w:t>2018</w:t>
        </w:r>
      </w:hyperlink>
      <w:r>
        <w:rPr/>
        <w:t>);</w:t>
      </w:r>
      <w:r>
        <w:rPr>
          <w:spacing w:val="-19"/>
        </w:rPr>
        <w:t> </w:t>
      </w:r>
      <w:hyperlink w:history="true" w:anchor="_bookmark23">
        <w:r>
          <w:rPr>
            <w:color w:val="00007F"/>
          </w:rPr>
          <w:t>Jin</w:t>
        </w:r>
        <w:r>
          <w:rPr>
            <w:color w:val="00007F"/>
            <w:spacing w:val="-19"/>
          </w:rPr>
          <w:t> </w:t>
        </w:r>
        <w:r>
          <w:rPr>
            <w:color w:val="00007F"/>
          </w:rPr>
          <w:t>et</w:t>
        </w:r>
        <w:r>
          <w:rPr>
            <w:color w:val="00007F"/>
            <w:spacing w:val="-19"/>
          </w:rPr>
          <w:t> </w:t>
        </w:r>
        <w:r>
          <w:rPr>
            <w:color w:val="00007F"/>
          </w:rPr>
          <w:t>al.</w:t>
        </w:r>
      </w:hyperlink>
      <w:r>
        <w:rPr>
          <w:color w:val="00007F"/>
        </w:rPr>
        <w:t> </w:t>
      </w:r>
      <w:r>
        <w:rPr/>
        <w:t>(</w:t>
      </w:r>
      <w:hyperlink w:history="true" w:anchor="_bookmark23">
        <w:r>
          <w:rPr>
            <w:color w:val="00007F"/>
          </w:rPr>
          <w:t>2020</w:t>
        </w:r>
      </w:hyperlink>
      <w:r>
        <w:rPr/>
        <w:t>)) or some intermediate representation</w:t>
      </w:r>
      <w:r>
        <w:rPr>
          <w:spacing w:val="-41"/>
        </w:rPr>
        <w:t> </w:t>
      </w:r>
      <w:r>
        <w:rPr/>
        <w:t>space (continuous, e.g., </w:t>
      </w:r>
      <w:hyperlink w:history="true" w:anchor="_bookmark30">
        <w:r>
          <w:rPr>
            <w:color w:val="00007F"/>
          </w:rPr>
          <w:t>Zhao et al.</w:t>
        </w:r>
      </w:hyperlink>
      <w:r>
        <w:rPr>
          <w:color w:val="00007F"/>
        </w:rPr>
        <w:t> </w:t>
      </w:r>
      <w:r>
        <w:rPr/>
        <w:t>(</w:t>
      </w:r>
      <w:hyperlink w:history="true" w:anchor="_bookmark30">
        <w:r>
          <w:rPr>
            <w:color w:val="00007F"/>
          </w:rPr>
          <w:t>2018</w:t>
        </w:r>
      </w:hyperlink>
      <w:r>
        <w:rPr/>
        <w:t>); </w:t>
      </w:r>
      <w:hyperlink w:history="true" w:anchor="_bookmark32">
        <w:r>
          <w:rPr>
            <w:color w:val="00007F"/>
          </w:rPr>
          <w:t>Zhu et al.</w:t>
        </w:r>
      </w:hyperlink>
      <w:r>
        <w:rPr>
          <w:color w:val="00007F"/>
        </w:rPr>
        <w:t> </w:t>
      </w:r>
      <w:r>
        <w:rPr/>
        <w:t>(</w:t>
      </w:r>
      <w:hyperlink w:history="true" w:anchor="_bookmark32">
        <w:r>
          <w:rPr>
            <w:color w:val="00007F"/>
          </w:rPr>
          <w:t>2020</w:t>
        </w:r>
      </w:hyperlink>
      <w:r>
        <w:rPr/>
        <w:t>)).</w:t>
      </w:r>
      <w:r>
        <w:rPr>
          <w:spacing w:val="-6"/>
        </w:rPr>
        <w:t> </w:t>
      </w:r>
      <w:r>
        <w:rPr>
          <w:spacing w:val="-4"/>
        </w:rPr>
        <w:t>However,</w:t>
      </w:r>
      <w:r>
        <w:rPr>
          <w:spacing w:val="-15"/>
        </w:rPr>
        <w:t> </w:t>
      </w:r>
      <w:r>
        <w:rPr/>
        <w:t>existing</w:t>
      </w:r>
      <w:r>
        <w:rPr>
          <w:spacing w:val="-15"/>
        </w:rPr>
        <w:t> </w:t>
      </w:r>
      <w:r>
        <w:rPr/>
        <w:t>adversarial</w:t>
      </w:r>
      <w:r>
        <w:rPr>
          <w:spacing w:val="-15"/>
        </w:rPr>
        <w:t> </w:t>
      </w:r>
      <w:r>
        <w:rPr/>
        <w:t>text</w:t>
      </w:r>
      <w:r>
        <w:rPr>
          <w:spacing w:val="-15"/>
        </w:rPr>
        <w:t> </w:t>
      </w:r>
      <w:r>
        <w:rPr/>
        <w:t>genera- tion</w:t>
      </w:r>
      <w:r>
        <w:rPr>
          <w:spacing w:val="-7"/>
        </w:rPr>
        <w:t> </w:t>
      </w:r>
      <w:r>
        <w:rPr/>
        <w:t>approaches</w:t>
      </w:r>
      <w:r>
        <w:rPr>
          <w:spacing w:val="-7"/>
        </w:rPr>
        <w:t> </w:t>
      </w:r>
      <w:r>
        <w:rPr/>
        <w:t>that</w:t>
      </w:r>
      <w:r>
        <w:rPr>
          <w:spacing w:val="-7"/>
        </w:rPr>
        <w:t> </w:t>
      </w:r>
      <w:r>
        <w:rPr/>
        <w:t>try</w:t>
      </w:r>
      <w:r>
        <w:rPr>
          <w:spacing w:val="-7"/>
        </w:rPr>
        <w:t> </w:t>
      </w:r>
      <w:r>
        <w:rPr/>
        <w:t>to</w:t>
      </w:r>
      <w:r>
        <w:rPr>
          <w:spacing w:val="-7"/>
        </w:rPr>
        <w:t> </w:t>
      </w:r>
      <w:r>
        <w:rPr/>
        <w:t>perturb</w:t>
      </w:r>
      <w:r>
        <w:rPr>
          <w:spacing w:val="-7"/>
        </w:rPr>
        <w:t> </w:t>
      </w:r>
      <w:r>
        <w:rPr/>
        <w:t>in</w:t>
      </w:r>
      <w:r>
        <w:rPr>
          <w:spacing w:val="-7"/>
        </w:rPr>
        <w:t> </w:t>
      </w:r>
      <w:r>
        <w:rPr/>
        <w:t>the</w:t>
      </w:r>
      <w:r>
        <w:rPr>
          <w:spacing w:val="-7"/>
        </w:rPr>
        <w:t> </w:t>
      </w:r>
      <w:r>
        <w:rPr/>
        <w:t>input</w:t>
      </w:r>
      <w:r>
        <w:rPr>
          <w:spacing w:val="-7"/>
        </w:rPr>
        <w:t> </w:t>
      </w:r>
      <w:r>
        <w:rPr/>
        <w:t>text space</w:t>
      </w:r>
      <w:r>
        <w:rPr>
          <w:spacing w:val="-24"/>
        </w:rPr>
        <w:t> </w:t>
      </w:r>
      <w:r>
        <w:rPr/>
        <w:t>might</w:t>
      </w:r>
      <w:r>
        <w:rPr>
          <w:spacing w:val="-23"/>
        </w:rPr>
        <w:t> </w:t>
      </w:r>
      <w:r>
        <w:rPr/>
        <w:t>lead</w:t>
      </w:r>
      <w:r>
        <w:rPr>
          <w:spacing w:val="-23"/>
        </w:rPr>
        <w:t> </w:t>
      </w:r>
      <w:r>
        <w:rPr/>
        <w:t>to</w:t>
      </w:r>
      <w:r>
        <w:rPr>
          <w:spacing w:val="-23"/>
        </w:rPr>
        <w:t> </w:t>
      </w:r>
      <w:r>
        <w:rPr/>
        <w:t>generations</w:t>
      </w:r>
      <w:r>
        <w:rPr>
          <w:spacing w:val="-23"/>
        </w:rPr>
        <w:t> </w:t>
      </w:r>
      <w:r>
        <w:rPr>
          <w:i/>
        </w:rPr>
        <w:t>lacking</w:t>
      </w:r>
      <w:r>
        <w:rPr>
          <w:i/>
          <w:spacing w:val="-23"/>
        </w:rPr>
        <w:t> </w:t>
      </w:r>
      <w:r>
        <w:rPr>
          <w:i/>
        </w:rPr>
        <w:t>diversity</w:t>
      </w:r>
      <w:r>
        <w:rPr>
          <w:i/>
          <w:spacing w:val="-23"/>
        </w:rPr>
        <w:t> </w:t>
      </w:r>
      <w:r>
        <w:rPr>
          <w:i/>
        </w:rPr>
        <w:t>or</w:t>
      </w:r>
    </w:p>
    <w:p>
      <w:pPr>
        <w:pStyle w:val="BodyText"/>
        <w:spacing w:before="2"/>
        <w:rPr>
          <w:i/>
          <w:sz w:val="9"/>
        </w:rPr>
      </w:pPr>
      <w:r>
        <w:rPr/>
        <w:pict>
          <v:shape style="position:absolute;margin-left:72pt;margin-top:7.43611pt;width:59.8pt;height:.1pt;mso-position-horizontal-relative:page;mso-position-vertical-relative:paragraph;z-index:-15728640;mso-wrap-distance-left:0;mso-wrap-distance-right:0" coordorigin="1440,149" coordsize="1196,0" path="m1440,149l2636,149e" filled="false" stroked="true" strokeweight=".398pt" strokecolor="#000000">
            <v:path arrowok="t"/>
            <v:stroke dashstyle="solid"/>
            <w10:wrap type="topAndBottom"/>
          </v:shape>
        </w:pict>
      </w:r>
    </w:p>
    <w:p>
      <w:pPr>
        <w:spacing w:line="230" w:lineRule="auto" w:before="0"/>
        <w:ind w:left="120" w:right="12" w:firstLine="322"/>
        <w:jc w:val="left"/>
        <w:rPr>
          <w:sz w:val="18"/>
        </w:rPr>
      </w:pPr>
      <w:r>
        <w:rPr>
          <w:rFonts w:ascii="Verdana" w:hAnsi="Verdana"/>
          <w:i/>
          <w:sz w:val="18"/>
          <w:vertAlign w:val="superscript"/>
        </w:rPr>
        <w:t>*</w:t>
      </w:r>
      <w:r>
        <w:rPr>
          <w:sz w:val="18"/>
          <w:vertAlign w:val="baseline"/>
        </w:rPr>
        <w:t>This research was conducted during the author’s intern- ship at Google Research.</w:t>
      </w:r>
    </w:p>
    <w:p>
      <w:pPr>
        <w:pStyle w:val="BodyText"/>
        <w:spacing w:line="256" w:lineRule="auto" w:before="124"/>
        <w:ind w:left="109" w:right="152"/>
        <w:jc w:val="both"/>
      </w:pPr>
      <w:r>
        <w:rPr/>
        <w:br w:type="column"/>
      </w:r>
      <w:r>
        <w:rPr>
          <w:i/>
        </w:rPr>
        <w:t>ﬂuency</w:t>
      </w:r>
      <w:r>
        <w:rPr/>
        <w:t>.</w:t>
      </w:r>
      <w:r>
        <w:rPr>
          <w:spacing w:val="-10"/>
        </w:rPr>
        <w:t> </w:t>
      </w:r>
      <w:r>
        <w:rPr/>
        <w:t>On</w:t>
      </w:r>
      <w:r>
        <w:rPr>
          <w:spacing w:val="-21"/>
        </w:rPr>
        <w:t> </w:t>
      </w:r>
      <w:r>
        <w:rPr/>
        <w:t>the</w:t>
      </w:r>
      <w:r>
        <w:rPr>
          <w:spacing w:val="-20"/>
        </w:rPr>
        <w:t> </w:t>
      </w:r>
      <w:r>
        <w:rPr/>
        <w:t>other</w:t>
      </w:r>
      <w:r>
        <w:rPr>
          <w:spacing w:val="-21"/>
        </w:rPr>
        <w:t> </w:t>
      </w:r>
      <w:r>
        <w:rPr/>
        <w:t>hand,</w:t>
      </w:r>
      <w:r>
        <w:rPr>
          <w:spacing w:val="-20"/>
        </w:rPr>
        <w:t> </w:t>
      </w:r>
      <w:r>
        <w:rPr/>
        <w:t>approaches</w:t>
      </w:r>
      <w:r>
        <w:rPr>
          <w:spacing w:val="-20"/>
        </w:rPr>
        <w:t> </w:t>
      </w:r>
      <w:r>
        <w:rPr/>
        <w:t>focusing</w:t>
      </w:r>
      <w:r>
        <w:rPr>
          <w:spacing w:val="-21"/>
        </w:rPr>
        <w:t> </w:t>
      </w:r>
      <w:r>
        <w:rPr>
          <w:spacing w:val="-7"/>
        </w:rPr>
        <w:t>on </w:t>
      </w:r>
      <w:r>
        <w:rPr/>
        <w:t>perturbing</w:t>
      </w:r>
      <w:r>
        <w:rPr>
          <w:spacing w:val="-18"/>
        </w:rPr>
        <w:t> </w:t>
      </w:r>
      <w:r>
        <w:rPr/>
        <w:t>in</w:t>
      </w:r>
      <w:r>
        <w:rPr>
          <w:spacing w:val="-18"/>
        </w:rPr>
        <w:t> </w:t>
      </w:r>
      <w:r>
        <w:rPr/>
        <w:t>the</w:t>
      </w:r>
      <w:r>
        <w:rPr>
          <w:spacing w:val="-18"/>
        </w:rPr>
        <w:t> </w:t>
      </w:r>
      <w:r>
        <w:rPr/>
        <w:t>intermediate</w:t>
      </w:r>
      <w:r>
        <w:rPr>
          <w:spacing w:val="-18"/>
        </w:rPr>
        <w:t> </w:t>
      </w:r>
      <w:r>
        <w:rPr/>
        <w:t>representation</w:t>
      </w:r>
      <w:r>
        <w:rPr>
          <w:spacing w:val="-18"/>
        </w:rPr>
        <w:t> </w:t>
      </w:r>
      <w:r>
        <w:rPr>
          <w:spacing w:val="-4"/>
        </w:rPr>
        <w:t>space </w:t>
      </w:r>
      <w:r>
        <w:rPr/>
        <w:t>can often lead to generations that are not related to the input. </w:t>
      </w:r>
      <w:r>
        <w:rPr>
          <w:spacing w:val="-9"/>
        </w:rPr>
        <w:t>We </w:t>
      </w:r>
      <w:r>
        <w:rPr/>
        <w:t>show some adversarial examples generated by existing works in </w:t>
      </w:r>
      <w:r>
        <w:rPr>
          <w:spacing w:val="-4"/>
        </w:rPr>
        <w:t>Table</w:t>
      </w:r>
      <w:r>
        <w:rPr>
          <w:spacing w:val="-14"/>
        </w:rPr>
        <w:t> </w:t>
      </w:r>
      <w:hyperlink w:history="true" w:anchor="_bookmark1">
        <w:r>
          <w:rPr>
            <w:color w:val="00007F"/>
          </w:rPr>
          <w:t>1</w:t>
        </w:r>
      </w:hyperlink>
      <w:r>
        <w:rPr/>
        <w:t>.</w:t>
      </w:r>
    </w:p>
    <w:p>
      <w:pPr>
        <w:pStyle w:val="BodyText"/>
        <w:spacing w:line="256" w:lineRule="auto" w:before="12"/>
        <w:ind w:left="109" w:right="114" w:firstLine="218"/>
        <w:jc w:val="both"/>
      </w:pPr>
      <w:r>
        <w:rPr>
          <w:w w:val="105"/>
        </w:rPr>
        <w:t>In</w:t>
      </w:r>
      <w:r>
        <w:rPr>
          <w:spacing w:val="-32"/>
          <w:w w:val="105"/>
        </w:rPr>
        <w:t> </w:t>
      </w:r>
      <w:r>
        <w:rPr>
          <w:w w:val="105"/>
        </w:rPr>
        <w:t>this</w:t>
      </w:r>
      <w:r>
        <w:rPr>
          <w:spacing w:val="-32"/>
          <w:w w:val="105"/>
        </w:rPr>
        <w:t> </w:t>
      </w:r>
      <w:r>
        <w:rPr>
          <w:w w:val="105"/>
        </w:rPr>
        <w:t>work,</w:t>
      </w:r>
      <w:r>
        <w:rPr>
          <w:spacing w:val="-32"/>
          <w:w w:val="105"/>
        </w:rPr>
        <w:t> </w:t>
      </w:r>
      <w:r>
        <w:rPr>
          <w:w w:val="105"/>
        </w:rPr>
        <w:t>we</w:t>
      </w:r>
      <w:r>
        <w:rPr>
          <w:spacing w:val="-31"/>
          <w:w w:val="105"/>
        </w:rPr>
        <w:t> </w:t>
      </w:r>
      <w:r>
        <w:rPr>
          <w:w w:val="105"/>
        </w:rPr>
        <w:t>aim</w:t>
      </w:r>
      <w:r>
        <w:rPr>
          <w:spacing w:val="-32"/>
          <w:w w:val="105"/>
        </w:rPr>
        <w:t> </w:t>
      </w:r>
      <w:r>
        <w:rPr>
          <w:w w:val="105"/>
        </w:rPr>
        <w:t>to</w:t>
      </w:r>
      <w:r>
        <w:rPr>
          <w:spacing w:val="-32"/>
          <w:w w:val="105"/>
        </w:rPr>
        <w:t> </w:t>
      </w:r>
      <w:r>
        <w:rPr>
          <w:w w:val="105"/>
        </w:rPr>
        <w:t>explore</w:t>
      </w:r>
      <w:r>
        <w:rPr>
          <w:spacing w:val="-31"/>
          <w:w w:val="105"/>
        </w:rPr>
        <w:t> </w:t>
      </w:r>
      <w:r>
        <w:rPr>
          <w:i/>
          <w:w w:val="105"/>
        </w:rPr>
        <w:t>adversarial</w:t>
      </w:r>
      <w:r>
        <w:rPr>
          <w:i/>
          <w:spacing w:val="-32"/>
          <w:w w:val="105"/>
        </w:rPr>
        <w:t> </w:t>
      </w:r>
      <w:r>
        <w:rPr>
          <w:w w:val="105"/>
        </w:rPr>
        <w:t>text </w:t>
      </w:r>
      <w:r>
        <w:rPr/>
        <w:t>generation</w:t>
      </w:r>
      <w:r>
        <w:rPr>
          <w:spacing w:val="-18"/>
        </w:rPr>
        <w:t> </w:t>
      </w:r>
      <w:r>
        <w:rPr/>
        <w:t>through</w:t>
      </w:r>
      <w:r>
        <w:rPr>
          <w:spacing w:val="-18"/>
        </w:rPr>
        <w:t> </w:t>
      </w:r>
      <w:r>
        <w:rPr>
          <w:i/>
        </w:rPr>
        <w:t>controllable</w:t>
      </w:r>
      <w:r>
        <w:rPr>
          <w:i/>
          <w:spacing w:val="-18"/>
        </w:rPr>
        <w:t> </w:t>
      </w:r>
      <w:r>
        <w:rPr/>
        <w:t>attributes.</w:t>
      </w:r>
      <w:r>
        <w:rPr>
          <w:spacing w:val="-9"/>
        </w:rPr>
        <w:t> We</w:t>
      </w:r>
      <w:r>
        <w:rPr>
          <w:spacing w:val="-18"/>
        </w:rPr>
        <w:t> </w:t>
      </w:r>
      <w:r>
        <w:rPr>
          <w:spacing w:val="-4"/>
        </w:rPr>
        <w:t>pro- </w:t>
      </w:r>
      <w:r>
        <w:rPr>
          <w:w w:val="105"/>
        </w:rPr>
        <w:t>pose</w:t>
      </w:r>
      <w:r>
        <w:rPr>
          <w:spacing w:val="-18"/>
          <w:w w:val="105"/>
        </w:rPr>
        <w:t> </w:t>
      </w:r>
      <w:r>
        <w:rPr>
          <w:w w:val="105"/>
        </w:rPr>
        <w:t>to</w:t>
      </w:r>
      <w:r>
        <w:rPr>
          <w:spacing w:val="-17"/>
          <w:w w:val="105"/>
        </w:rPr>
        <w:t> </w:t>
      </w:r>
      <w:r>
        <w:rPr>
          <w:w w:val="105"/>
        </w:rPr>
        <w:t>utilize</w:t>
      </w:r>
      <w:r>
        <w:rPr>
          <w:spacing w:val="-17"/>
          <w:w w:val="105"/>
        </w:rPr>
        <w:t> </w:t>
      </w:r>
      <w:r>
        <w:rPr>
          <w:w w:val="105"/>
        </w:rPr>
        <w:t>text</w:t>
      </w:r>
      <w:r>
        <w:rPr>
          <w:spacing w:val="-17"/>
          <w:w w:val="105"/>
        </w:rPr>
        <w:t> </w:t>
      </w:r>
      <w:r>
        <w:rPr>
          <w:w w:val="105"/>
        </w:rPr>
        <w:t>generation</w:t>
      </w:r>
      <w:r>
        <w:rPr>
          <w:spacing w:val="-18"/>
          <w:w w:val="105"/>
        </w:rPr>
        <w:t> </w:t>
      </w:r>
      <w:r>
        <w:rPr>
          <w:w w:val="105"/>
        </w:rPr>
        <w:t>models</w:t>
      </w:r>
      <w:r>
        <w:rPr>
          <w:spacing w:val="-17"/>
          <w:w w:val="105"/>
        </w:rPr>
        <w:t> </w:t>
      </w:r>
      <w:r>
        <w:rPr>
          <w:w w:val="105"/>
        </w:rPr>
        <w:t>to</w:t>
      </w:r>
      <w:r>
        <w:rPr>
          <w:spacing w:val="-17"/>
          <w:w w:val="105"/>
        </w:rPr>
        <w:t> </w:t>
      </w:r>
      <w:r>
        <w:rPr>
          <w:w w:val="105"/>
        </w:rPr>
        <w:t>produce more</w:t>
      </w:r>
      <w:r>
        <w:rPr>
          <w:spacing w:val="-16"/>
          <w:w w:val="105"/>
        </w:rPr>
        <w:t> </w:t>
      </w:r>
      <w:r>
        <w:rPr>
          <w:w w:val="105"/>
        </w:rPr>
        <w:t>diverse</w:t>
      </w:r>
      <w:r>
        <w:rPr>
          <w:spacing w:val="-16"/>
          <w:w w:val="105"/>
        </w:rPr>
        <w:t> </w:t>
      </w:r>
      <w:r>
        <w:rPr>
          <w:w w:val="105"/>
        </w:rPr>
        <w:t>and</w:t>
      </w:r>
      <w:r>
        <w:rPr>
          <w:spacing w:val="-16"/>
          <w:w w:val="105"/>
        </w:rPr>
        <w:t> </w:t>
      </w:r>
      <w:r>
        <w:rPr>
          <w:w w:val="105"/>
        </w:rPr>
        <w:t>ﬂuent</w:t>
      </w:r>
      <w:r>
        <w:rPr>
          <w:spacing w:val="-16"/>
          <w:w w:val="105"/>
        </w:rPr>
        <w:t> </w:t>
      </w:r>
      <w:r>
        <w:rPr>
          <w:w w:val="105"/>
        </w:rPr>
        <w:t>outputs.</w:t>
      </w:r>
      <w:r>
        <w:rPr>
          <w:spacing w:val="4"/>
          <w:w w:val="105"/>
        </w:rPr>
        <w:t> </w:t>
      </w:r>
      <w:r>
        <w:rPr>
          <w:w w:val="105"/>
        </w:rPr>
        <w:t>Meanwhile,</w:t>
      </w:r>
      <w:r>
        <w:rPr>
          <w:spacing w:val="-14"/>
          <w:w w:val="105"/>
        </w:rPr>
        <w:t> </w:t>
      </w:r>
      <w:r>
        <w:rPr>
          <w:w w:val="105"/>
        </w:rPr>
        <w:t>we constrain</w:t>
      </w:r>
      <w:r>
        <w:rPr>
          <w:spacing w:val="-13"/>
          <w:w w:val="105"/>
        </w:rPr>
        <w:t> </w:t>
      </w:r>
      <w:r>
        <w:rPr>
          <w:w w:val="105"/>
        </w:rPr>
        <w:t>the</w:t>
      </w:r>
      <w:r>
        <w:rPr>
          <w:spacing w:val="-13"/>
          <w:w w:val="105"/>
        </w:rPr>
        <w:t> </w:t>
      </w:r>
      <w:r>
        <w:rPr>
          <w:w w:val="105"/>
        </w:rPr>
        <w:t>language</w:t>
      </w:r>
      <w:r>
        <w:rPr>
          <w:spacing w:val="-12"/>
          <w:w w:val="105"/>
        </w:rPr>
        <w:t> </w:t>
      </w:r>
      <w:r>
        <w:rPr>
          <w:w w:val="105"/>
        </w:rPr>
        <w:t>generation</w:t>
      </w:r>
      <w:r>
        <w:rPr>
          <w:spacing w:val="-13"/>
          <w:w w:val="105"/>
        </w:rPr>
        <w:t> </w:t>
      </w:r>
      <w:r>
        <w:rPr>
          <w:w w:val="105"/>
        </w:rPr>
        <w:t>within</w:t>
      </w:r>
      <w:r>
        <w:rPr>
          <w:spacing w:val="-12"/>
          <w:w w:val="105"/>
        </w:rPr>
        <w:t> </w:t>
      </w:r>
      <w:r>
        <w:rPr>
          <w:w w:val="105"/>
        </w:rPr>
        <w:t>certain controllable</w:t>
      </w:r>
      <w:r>
        <w:rPr>
          <w:spacing w:val="-40"/>
          <w:w w:val="105"/>
        </w:rPr>
        <w:t> </w:t>
      </w:r>
      <w:r>
        <w:rPr>
          <w:w w:val="105"/>
        </w:rPr>
        <w:t>attributes,</w:t>
      </w:r>
      <w:r>
        <w:rPr>
          <w:spacing w:val="-39"/>
          <w:w w:val="105"/>
        </w:rPr>
        <w:t> </w:t>
      </w:r>
      <w:r>
        <w:rPr>
          <w:w w:val="105"/>
        </w:rPr>
        <w:t>leading</w:t>
      </w:r>
      <w:r>
        <w:rPr>
          <w:spacing w:val="-40"/>
          <w:w w:val="105"/>
        </w:rPr>
        <w:t> </w:t>
      </w:r>
      <w:r>
        <w:rPr>
          <w:w w:val="105"/>
        </w:rPr>
        <w:t>to</w:t>
      </w:r>
      <w:r>
        <w:rPr>
          <w:spacing w:val="-39"/>
          <w:w w:val="105"/>
        </w:rPr>
        <w:t> </w:t>
      </w:r>
      <w:r>
        <w:rPr>
          <w:w w:val="105"/>
        </w:rPr>
        <w:t>high</w:t>
      </w:r>
      <w:r>
        <w:rPr>
          <w:spacing w:val="-39"/>
          <w:w w:val="105"/>
        </w:rPr>
        <w:t> </w:t>
      </w:r>
      <w:r>
        <w:rPr>
          <w:w w:val="105"/>
        </w:rPr>
        <w:t>quality</w:t>
      </w:r>
      <w:r>
        <w:rPr>
          <w:spacing w:val="-40"/>
          <w:w w:val="105"/>
        </w:rPr>
        <w:t> </w:t>
      </w:r>
      <w:r>
        <w:rPr>
          <w:spacing w:val="-3"/>
          <w:w w:val="105"/>
        </w:rPr>
        <w:t>out- </w:t>
      </w:r>
      <w:r>
        <w:rPr>
          <w:w w:val="105"/>
        </w:rPr>
        <w:t>puts</w:t>
      </w:r>
      <w:r>
        <w:rPr>
          <w:spacing w:val="-37"/>
          <w:w w:val="105"/>
        </w:rPr>
        <w:t> </w:t>
      </w:r>
      <w:r>
        <w:rPr>
          <w:w w:val="105"/>
        </w:rPr>
        <w:t>that</w:t>
      </w:r>
      <w:r>
        <w:rPr>
          <w:spacing w:val="-37"/>
          <w:w w:val="105"/>
        </w:rPr>
        <w:t> </w:t>
      </w:r>
      <w:r>
        <w:rPr>
          <w:w w:val="105"/>
        </w:rPr>
        <w:t>are</w:t>
      </w:r>
      <w:r>
        <w:rPr>
          <w:spacing w:val="-36"/>
          <w:w w:val="105"/>
        </w:rPr>
        <w:t> </w:t>
      </w:r>
      <w:r>
        <w:rPr>
          <w:w w:val="105"/>
        </w:rPr>
        <w:t>semantically</w:t>
      </w:r>
      <w:r>
        <w:rPr>
          <w:spacing w:val="-37"/>
          <w:w w:val="105"/>
        </w:rPr>
        <w:t> </w:t>
      </w:r>
      <w:r>
        <w:rPr>
          <w:w w:val="105"/>
        </w:rPr>
        <w:t>close</w:t>
      </w:r>
      <w:r>
        <w:rPr>
          <w:spacing w:val="-36"/>
          <w:w w:val="105"/>
        </w:rPr>
        <w:t> </w:t>
      </w:r>
      <w:r>
        <w:rPr>
          <w:w w:val="105"/>
        </w:rPr>
        <w:t>to</w:t>
      </w:r>
      <w:r>
        <w:rPr>
          <w:spacing w:val="-37"/>
          <w:w w:val="105"/>
        </w:rPr>
        <w:t> </w:t>
      </w:r>
      <w:r>
        <w:rPr>
          <w:w w:val="105"/>
        </w:rPr>
        <w:t>input</w:t>
      </w:r>
      <w:r>
        <w:rPr>
          <w:spacing w:val="-36"/>
          <w:w w:val="105"/>
        </w:rPr>
        <w:t> </w:t>
      </w:r>
      <w:r>
        <w:rPr>
          <w:w w:val="105"/>
        </w:rPr>
        <w:t>sentences. </w:t>
      </w:r>
      <w:r>
        <w:rPr>
          <w:spacing w:val="-3"/>
          <w:w w:val="105"/>
        </w:rPr>
        <w:t>Formally,</w:t>
      </w:r>
      <w:r>
        <w:rPr>
          <w:spacing w:val="-11"/>
          <w:w w:val="105"/>
        </w:rPr>
        <w:t> </w:t>
      </w:r>
      <w:r>
        <w:rPr>
          <w:w w:val="105"/>
        </w:rPr>
        <w:t>we</w:t>
      </w:r>
      <w:r>
        <w:rPr>
          <w:spacing w:val="-11"/>
          <w:w w:val="105"/>
        </w:rPr>
        <w:t> </w:t>
      </w:r>
      <w:r>
        <w:rPr>
          <w:w w:val="105"/>
        </w:rPr>
        <w:t>denote</w:t>
      </w:r>
      <w:r>
        <w:rPr>
          <w:spacing w:val="-12"/>
          <w:w w:val="105"/>
        </w:rPr>
        <w:t> </w:t>
      </w:r>
      <w:r>
        <w:rPr>
          <w:w w:val="105"/>
        </w:rPr>
        <w:t>the</w:t>
      </w:r>
      <w:r>
        <w:rPr>
          <w:spacing w:val="-11"/>
          <w:w w:val="105"/>
        </w:rPr>
        <w:t> </w:t>
      </w:r>
      <w:r>
        <w:rPr>
          <w:w w:val="105"/>
        </w:rPr>
        <w:t>input</w:t>
      </w:r>
      <w:r>
        <w:rPr>
          <w:spacing w:val="-11"/>
          <w:w w:val="105"/>
        </w:rPr>
        <w:t> </w:t>
      </w:r>
      <w:r>
        <w:rPr>
          <w:w w:val="105"/>
        </w:rPr>
        <w:t>text</w:t>
      </w:r>
      <w:r>
        <w:rPr>
          <w:spacing w:val="-12"/>
          <w:w w:val="105"/>
        </w:rPr>
        <w:t> </w:t>
      </w:r>
      <w:r>
        <w:rPr>
          <w:w w:val="105"/>
        </w:rPr>
        <w:t>as</w:t>
      </w:r>
      <w:r>
        <w:rPr>
          <w:spacing w:val="-11"/>
          <w:w w:val="105"/>
        </w:rPr>
        <w:t> </w:t>
      </w:r>
      <w:r>
        <w:rPr>
          <w:i/>
          <w:w w:val="105"/>
        </w:rPr>
        <w:t>x</w:t>
      </w:r>
      <w:r>
        <w:rPr>
          <w:w w:val="105"/>
        </w:rPr>
        <w:t>,</w:t>
      </w:r>
      <w:r>
        <w:rPr>
          <w:spacing w:val="-11"/>
          <w:w w:val="105"/>
        </w:rPr>
        <w:t> </w:t>
      </w:r>
      <w:r>
        <w:rPr>
          <w:w w:val="105"/>
        </w:rPr>
        <w:t>the</w:t>
      </w:r>
      <w:r>
        <w:rPr>
          <w:spacing w:val="-11"/>
          <w:w w:val="105"/>
        </w:rPr>
        <w:t> </w:t>
      </w:r>
      <w:r>
        <w:rPr>
          <w:w w:val="105"/>
        </w:rPr>
        <w:t>label for</w:t>
      </w:r>
      <w:r>
        <w:rPr>
          <w:spacing w:val="-11"/>
          <w:w w:val="105"/>
        </w:rPr>
        <w:t> </w:t>
      </w:r>
      <w:r>
        <w:rPr>
          <w:w w:val="105"/>
        </w:rPr>
        <w:t>the</w:t>
      </w:r>
      <w:r>
        <w:rPr>
          <w:spacing w:val="-11"/>
          <w:w w:val="105"/>
        </w:rPr>
        <w:t> </w:t>
      </w:r>
      <w:r>
        <w:rPr>
          <w:w w:val="105"/>
        </w:rPr>
        <w:t>main</w:t>
      </w:r>
      <w:r>
        <w:rPr>
          <w:spacing w:val="-11"/>
          <w:w w:val="105"/>
        </w:rPr>
        <w:t> </w:t>
      </w:r>
      <w:r>
        <w:rPr>
          <w:w w:val="105"/>
        </w:rPr>
        <w:t>task</w:t>
      </w:r>
      <w:r>
        <w:rPr>
          <w:spacing w:val="-10"/>
          <w:w w:val="105"/>
        </w:rPr>
        <w:t> </w:t>
      </w:r>
      <w:r>
        <w:rPr>
          <w:w w:val="105"/>
        </w:rPr>
        <w:t>(e.g.,</w:t>
      </w:r>
      <w:r>
        <w:rPr>
          <w:spacing w:val="-9"/>
          <w:w w:val="105"/>
        </w:rPr>
        <w:t> </w:t>
      </w:r>
      <w:r>
        <w:rPr>
          <w:w w:val="105"/>
        </w:rPr>
        <w:t>text</w:t>
      </w:r>
      <w:r>
        <w:rPr>
          <w:spacing w:val="-11"/>
          <w:w w:val="105"/>
        </w:rPr>
        <w:t> </w:t>
      </w:r>
      <w:r>
        <w:rPr>
          <w:w w:val="105"/>
        </w:rPr>
        <w:t>classiﬁcation)</w:t>
      </w:r>
      <w:r>
        <w:rPr>
          <w:spacing w:val="-11"/>
          <w:w w:val="105"/>
        </w:rPr>
        <w:t> </w:t>
      </w:r>
      <w:r>
        <w:rPr>
          <w:w w:val="105"/>
        </w:rPr>
        <w:t>as</w:t>
      </w:r>
      <w:r>
        <w:rPr>
          <w:spacing w:val="-11"/>
          <w:w w:val="105"/>
        </w:rPr>
        <w:t> </w:t>
      </w:r>
      <w:r>
        <w:rPr>
          <w:i/>
          <w:spacing w:val="3"/>
          <w:w w:val="105"/>
        </w:rPr>
        <w:t>y</w:t>
      </w:r>
      <w:r>
        <w:rPr>
          <w:spacing w:val="3"/>
          <w:w w:val="105"/>
        </w:rPr>
        <w:t>,</w:t>
      </w:r>
      <w:r>
        <w:rPr>
          <w:spacing w:val="-9"/>
          <w:w w:val="105"/>
        </w:rPr>
        <w:t> </w:t>
      </w:r>
      <w:r>
        <w:rPr>
          <w:w w:val="105"/>
        </w:rPr>
        <w:t>a model’s</w:t>
      </w:r>
      <w:r>
        <w:rPr>
          <w:spacing w:val="-37"/>
          <w:w w:val="105"/>
        </w:rPr>
        <w:t> </w:t>
      </w:r>
      <w:r>
        <w:rPr>
          <w:w w:val="105"/>
        </w:rPr>
        <w:t>prediction</w:t>
      </w:r>
      <w:r>
        <w:rPr>
          <w:spacing w:val="-36"/>
          <w:w w:val="105"/>
        </w:rPr>
        <w:t> </w:t>
      </w:r>
      <w:r>
        <w:rPr>
          <w:w w:val="105"/>
        </w:rPr>
        <w:t>over</w:t>
      </w:r>
      <w:r>
        <w:rPr>
          <w:spacing w:val="-37"/>
          <w:w w:val="105"/>
        </w:rPr>
        <w:t> </w:t>
      </w:r>
      <w:r>
        <w:rPr>
          <w:i/>
          <w:w w:val="105"/>
        </w:rPr>
        <w:t>x</w:t>
      </w:r>
      <w:r>
        <w:rPr>
          <w:i/>
          <w:spacing w:val="-36"/>
          <w:w w:val="105"/>
        </w:rPr>
        <w:t> </w:t>
      </w:r>
      <w:r>
        <w:rPr>
          <w:w w:val="105"/>
        </w:rPr>
        <w:t>as</w:t>
      </w:r>
      <w:r>
        <w:rPr>
          <w:spacing w:val="-36"/>
          <w:w w:val="105"/>
        </w:rPr>
        <w:t> </w:t>
      </w:r>
      <w:r>
        <w:rPr>
          <w:i/>
          <w:w w:val="145"/>
        </w:rPr>
        <w:t>f</w:t>
      </w:r>
      <w:r>
        <w:rPr>
          <w:i/>
          <w:spacing w:val="-69"/>
          <w:w w:val="145"/>
        </w:rPr>
        <w:t> </w:t>
      </w:r>
      <w:r>
        <w:rPr>
          <w:rFonts w:ascii="Arial" w:hAnsi="Arial"/>
          <w:w w:val="105"/>
        </w:rPr>
        <w:t>(</w:t>
      </w:r>
      <w:r>
        <w:rPr>
          <w:i/>
          <w:w w:val="105"/>
        </w:rPr>
        <w:t>x</w:t>
      </w:r>
      <w:r>
        <w:rPr>
          <w:rFonts w:ascii="Arial" w:hAnsi="Arial"/>
          <w:w w:val="105"/>
        </w:rPr>
        <w:t>)</w:t>
      </w:r>
      <w:r>
        <w:rPr>
          <w:w w:val="105"/>
        </w:rPr>
        <w:t>,</w:t>
      </w:r>
      <w:r>
        <w:rPr>
          <w:spacing w:val="-36"/>
          <w:w w:val="105"/>
        </w:rPr>
        <w:t> </w:t>
      </w:r>
      <w:r>
        <w:rPr>
          <w:w w:val="105"/>
        </w:rPr>
        <w:t>and</w:t>
      </w:r>
      <w:r>
        <w:rPr>
          <w:spacing w:val="-36"/>
          <w:w w:val="105"/>
        </w:rPr>
        <w:t> </w:t>
      </w:r>
      <w:r>
        <w:rPr>
          <w:w w:val="105"/>
        </w:rPr>
        <w:t>controllable </w:t>
      </w:r>
      <w:r>
        <w:rPr/>
        <w:t>attributes</w:t>
      </w:r>
      <w:r>
        <w:rPr>
          <w:spacing w:val="-24"/>
        </w:rPr>
        <w:t> </w:t>
      </w:r>
      <w:r>
        <w:rPr/>
        <w:t>(e.g.,</w:t>
      </w:r>
      <w:r>
        <w:rPr>
          <w:spacing w:val="-22"/>
        </w:rPr>
        <w:t> </w:t>
      </w:r>
      <w:r>
        <w:rPr>
          <w:spacing w:val="-3"/>
        </w:rPr>
        <w:t>category,</w:t>
      </w:r>
      <w:r>
        <w:rPr>
          <w:spacing w:val="-23"/>
        </w:rPr>
        <w:t> </w:t>
      </w:r>
      <w:r>
        <w:rPr/>
        <w:t>gender,</w:t>
      </w:r>
      <w:r>
        <w:rPr>
          <w:spacing w:val="-23"/>
        </w:rPr>
        <w:t> </w:t>
      </w:r>
      <w:r>
        <w:rPr/>
        <w:t>domain)</w:t>
      </w:r>
      <w:r>
        <w:rPr>
          <w:spacing w:val="-23"/>
        </w:rPr>
        <w:t> </w:t>
      </w:r>
      <w:r>
        <w:rPr/>
        <w:t>as</w:t>
      </w:r>
      <w:r>
        <w:rPr>
          <w:spacing w:val="-23"/>
        </w:rPr>
        <w:t> </w:t>
      </w:r>
      <w:r>
        <w:rPr>
          <w:i/>
        </w:rPr>
        <w:t>a</w:t>
      </w:r>
      <w:r>
        <w:rPr/>
        <w:t>.</w:t>
      </w:r>
      <w:r>
        <w:rPr>
          <w:spacing w:val="-11"/>
        </w:rPr>
        <w:t> </w:t>
      </w:r>
      <w:r>
        <w:rPr/>
        <w:t>Our</w:t>
      </w:r>
    </w:p>
    <w:p>
      <w:pPr>
        <w:pStyle w:val="BodyText"/>
        <w:spacing w:line="175" w:lineRule="auto" w:before="16"/>
        <w:ind w:left="109" w:right="116"/>
        <w:jc w:val="both"/>
      </w:pPr>
      <w:r>
        <w:rPr>
          <w:w w:val="98"/>
        </w:rPr>
        <w:t>goal</w:t>
      </w:r>
      <w:r>
        <w:rPr>
          <w:spacing w:val="-1"/>
        </w:rPr>
        <w:t> </w:t>
      </w:r>
      <w:r>
        <w:rPr>
          <w:w w:val="98"/>
        </w:rPr>
        <w:t>is</w:t>
      </w:r>
      <w:r>
        <w:rPr>
          <w:spacing w:val="-1"/>
        </w:rPr>
        <w:t> </w:t>
      </w:r>
      <w:r>
        <w:rPr>
          <w:w w:val="98"/>
        </w:rPr>
        <w:t>to</w:t>
      </w:r>
      <w:r>
        <w:rPr>
          <w:spacing w:val="-1"/>
        </w:rPr>
        <w:t> </w:t>
      </w:r>
      <w:r>
        <w:rPr>
          <w:w w:val="98"/>
        </w:rPr>
        <w:t>create</w:t>
      </w:r>
      <w:r>
        <w:rPr>
          <w:spacing w:val="-1"/>
        </w:rPr>
        <w:t> </w:t>
      </w:r>
      <w:r>
        <w:rPr>
          <w:w w:val="98"/>
        </w:rPr>
        <w:t>ad</w:t>
      </w:r>
      <w:r>
        <w:rPr>
          <w:spacing w:val="-4"/>
          <w:w w:val="98"/>
        </w:rPr>
        <w:t>v</w:t>
      </w:r>
      <w:r>
        <w:rPr>
          <w:spacing w:val="-1"/>
          <w:w w:val="98"/>
        </w:rPr>
        <w:t>e</w:t>
      </w:r>
      <w:r>
        <w:rPr>
          <w:w w:val="98"/>
        </w:rPr>
        <w:t>rsarial</w:t>
      </w:r>
      <w:r>
        <w:rPr>
          <w:spacing w:val="-1"/>
        </w:rPr>
        <w:t> </w:t>
      </w:r>
      <w:r>
        <w:rPr>
          <w:w w:val="98"/>
        </w:rPr>
        <w:t>attacks</w:t>
      </w:r>
      <w:r>
        <w:rPr>
          <w:spacing w:val="-1"/>
        </w:rPr>
        <w:t> </w:t>
      </w:r>
      <w:r>
        <w:rPr>
          <w:i/>
          <w:w w:val="127"/>
        </w:rPr>
        <w:t>x</w:t>
      </w:r>
      <w:r>
        <w:rPr>
          <w:rFonts w:ascii="Meiryo" w:hAnsi="Meiryo"/>
          <w:i/>
          <w:w w:val="52"/>
          <w:vertAlign w:val="superscript"/>
        </w:rPr>
        <w:t>1</w:t>
      </w:r>
      <w:r>
        <w:rPr>
          <w:rFonts w:ascii="Meiryo" w:hAnsi="Meiryo"/>
          <w:i/>
          <w:spacing w:val="-11"/>
          <w:vertAlign w:val="baseline"/>
        </w:rPr>
        <w:t> </w:t>
      </w:r>
      <w:r>
        <w:rPr>
          <w:w w:val="98"/>
          <w:vertAlign w:val="baseline"/>
        </w:rPr>
        <w:t>that</w:t>
      </w:r>
      <w:r>
        <w:rPr>
          <w:spacing w:val="-1"/>
          <w:vertAlign w:val="baseline"/>
        </w:rPr>
        <w:t> </w:t>
      </w:r>
      <w:r>
        <w:rPr>
          <w:w w:val="98"/>
          <w:vertAlign w:val="baseline"/>
        </w:rPr>
        <w:t>can</w:t>
      </w:r>
      <w:r>
        <w:rPr>
          <w:spacing w:val="-1"/>
          <w:vertAlign w:val="baseline"/>
        </w:rPr>
        <w:t> </w:t>
      </w:r>
      <w:r>
        <w:rPr>
          <w:spacing w:val="-3"/>
          <w:w w:val="98"/>
          <w:vertAlign w:val="baseline"/>
        </w:rPr>
        <w:t>suc-</w:t>
      </w:r>
      <w:r>
        <w:rPr>
          <w:w w:val="98"/>
          <w:vertAlign w:val="baseline"/>
        </w:rPr>
        <w:t> </w:t>
      </w:r>
      <w:r>
        <w:rPr>
          <w:vertAlign w:val="baseline"/>
        </w:rPr>
        <w:t>cessfully</w:t>
      </w:r>
      <w:r>
        <w:rPr>
          <w:spacing w:val="-29"/>
          <w:vertAlign w:val="baseline"/>
        </w:rPr>
        <w:t> </w:t>
      </w:r>
      <w:r>
        <w:rPr>
          <w:vertAlign w:val="baseline"/>
        </w:rPr>
        <w:t>fool</w:t>
      </w:r>
      <w:r>
        <w:rPr>
          <w:spacing w:val="-29"/>
          <w:vertAlign w:val="baseline"/>
        </w:rPr>
        <w:t> </w:t>
      </w:r>
      <w:r>
        <w:rPr>
          <w:vertAlign w:val="baseline"/>
        </w:rPr>
        <w:t>the</w:t>
      </w:r>
      <w:r>
        <w:rPr>
          <w:spacing w:val="-29"/>
          <w:vertAlign w:val="baseline"/>
        </w:rPr>
        <w:t> </w:t>
      </w:r>
      <w:r>
        <w:rPr>
          <w:vertAlign w:val="baseline"/>
        </w:rPr>
        <w:t>classiﬁer</w:t>
      </w:r>
      <w:r>
        <w:rPr>
          <w:spacing w:val="-28"/>
          <w:vertAlign w:val="baseline"/>
        </w:rPr>
        <w:t> </w:t>
      </w:r>
      <w:r>
        <w:rPr>
          <w:vertAlign w:val="baseline"/>
        </w:rPr>
        <w:t>into</w:t>
      </w:r>
      <w:r>
        <w:rPr>
          <w:spacing w:val="-29"/>
          <w:vertAlign w:val="baseline"/>
        </w:rPr>
        <w:t> </w:t>
      </w:r>
      <w:r>
        <w:rPr>
          <w:vertAlign w:val="baseline"/>
        </w:rPr>
        <w:t>making</w:t>
      </w:r>
      <w:r>
        <w:rPr>
          <w:spacing w:val="-29"/>
          <w:vertAlign w:val="baseline"/>
        </w:rPr>
        <w:t> </w:t>
      </w:r>
      <w:r>
        <w:rPr>
          <w:vertAlign w:val="baseline"/>
        </w:rPr>
        <w:t>an</w:t>
      </w:r>
      <w:r>
        <w:rPr>
          <w:spacing w:val="-28"/>
          <w:vertAlign w:val="baseline"/>
        </w:rPr>
        <w:t> </w:t>
      </w:r>
      <w:r>
        <w:rPr>
          <w:vertAlign w:val="baseline"/>
        </w:rPr>
        <w:t>incorrect</w:t>
      </w:r>
    </w:p>
    <w:p>
      <w:pPr>
        <w:spacing w:line="151" w:lineRule="auto" w:before="72"/>
        <w:ind w:left="109" w:right="152" w:firstLine="0"/>
        <w:jc w:val="both"/>
        <w:rPr>
          <w:sz w:val="22"/>
        </w:rPr>
      </w:pPr>
      <w:r>
        <w:rPr>
          <w:w w:val="97"/>
          <w:sz w:val="22"/>
        </w:rPr>
        <w:t>prediction</w:t>
      </w:r>
      <w:r>
        <w:rPr>
          <w:spacing w:val="-9"/>
          <w:sz w:val="22"/>
        </w:rPr>
        <w:t> </w:t>
      </w:r>
      <w:r>
        <w:rPr>
          <w:i/>
          <w:w w:val="174"/>
          <w:sz w:val="22"/>
        </w:rPr>
        <w:t>f</w:t>
      </w:r>
      <w:r>
        <w:rPr>
          <w:i/>
          <w:spacing w:val="-32"/>
          <w:sz w:val="22"/>
        </w:rPr>
        <w:t> </w:t>
      </w:r>
      <w:r>
        <w:rPr>
          <w:rFonts w:ascii="Arial" w:hAnsi="Arial"/>
          <w:w w:val="115"/>
          <w:sz w:val="22"/>
        </w:rPr>
        <w:t>(</w:t>
      </w:r>
      <w:r>
        <w:rPr>
          <w:i/>
          <w:w w:val="127"/>
          <w:sz w:val="22"/>
        </w:rPr>
        <w:t>x</w:t>
      </w:r>
      <w:r>
        <w:rPr>
          <w:rFonts w:ascii="Arial" w:hAnsi="Arial"/>
          <w:w w:val="115"/>
          <w:sz w:val="22"/>
        </w:rPr>
        <w:t>)</w:t>
      </w:r>
      <w:r>
        <w:rPr>
          <w:rFonts w:ascii="Arial" w:hAnsi="Arial"/>
          <w:spacing w:val="-1"/>
          <w:sz w:val="22"/>
        </w:rPr>
        <w:t> </w:t>
      </w:r>
      <w:r>
        <w:rPr>
          <w:rFonts w:ascii="Arial" w:hAnsi="Arial"/>
          <w:spacing w:val="-170"/>
          <w:w w:val="131"/>
          <w:sz w:val="22"/>
        </w:rPr>
        <w:t>=</w:t>
      </w:r>
      <w:r>
        <w:rPr>
          <w:rFonts w:ascii="Arial" w:hAnsi="Arial"/>
          <w:i/>
          <w:w w:val="99"/>
          <w:sz w:val="22"/>
        </w:rPr>
        <w:t>/</w:t>
      </w:r>
      <w:r>
        <w:rPr>
          <w:rFonts w:ascii="Arial" w:hAnsi="Arial"/>
          <w:i/>
          <w:sz w:val="22"/>
        </w:rPr>
        <w:t>   </w:t>
      </w:r>
      <w:r>
        <w:rPr>
          <w:rFonts w:ascii="Arial" w:hAnsi="Arial"/>
          <w:i/>
          <w:spacing w:val="-15"/>
          <w:sz w:val="22"/>
        </w:rPr>
        <w:t> </w:t>
      </w:r>
      <w:r>
        <w:rPr>
          <w:i/>
          <w:w w:val="174"/>
          <w:sz w:val="22"/>
        </w:rPr>
        <w:t>f</w:t>
      </w:r>
      <w:r>
        <w:rPr>
          <w:i/>
          <w:spacing w:val="-32"/>
          <w:sz w:val="22"/>
        </w:rPr>
        <w:t> </w:t>
      </w:r>
      <w:r>
        <w:rPr>
          <w:rFonts w:ascii="Arial" w:hAnsi="Arial"/>
          <w:w w:val="115"/>
          <w:sz w:val="22"/>
        </w:rPr>
        <w:t>(</w:t>
      </w:r>
      <w:r>
        <w:rPr>
          <w:i/>
          <w:w w:val="127"/>
          <w:sz w:val="22"/>
        </w:rPr>
        <w:t>x</w:t>
      </w:r>
      <w:r>
        <w:rPr>
          <w:rFonts w:ascii="Meiryo" w:hAnsi="Meiryo"/>
          <w:i/>
          <w:spacing w:val="10"/>
          <w:w w:val="52"/>
          <w:sz w:val="22"/>
          <w:vertAlign w:val="superscript"/>
        </w:rPr>
        <w:t>1</w:t>
      </w:r>
      <w:r>
        <w:rPr>
          <w:rFonts w:ascii="Arial" w:hAnsi="Arial"/>
          <w:w w:val="115"/>
          <w:sz w:val="22"/>
          <w:vertAlign w:val="baseline"/>
        </w:rPr>
        <w:t>)</w:t>
      </w:r>
      <w:r>
        <w:rPr>
          <w:w w:val="97"/>
          <w:sz w:val="22"/>
          <w:vertAlign w:val="baseline"/>
        </w:rPr>
        <w:t>,</w:t>
      </w:r>
      <w:r>
        <w:rPr>
          <w:spacing w:val="-8"/>
          <w:sz w:val="22"/>
          <w:vertAlign w:val="baseline"/>
        </w:rPr>
        <w:t> </w:t>
      </w:r>
      <w:r>
        <w:rPr>
          <w:w w:val="97"/>
          <w:sz w:val="22"/>
          <w:vertAlign w:val="baseline"/>
        </w:rPr>
        <w:t>while</w:t>
      </w:r>
      <w:r>
        <w:rPr>
          <w:spacing w:val="-10"/>
          <w:sz w:val="22"/>
          <w:vertAlign w:val="baseline"/>
        </w:rPr>
        <w:t> </w:t>
      </w:r>
      <w:r>
        <w:rPr>
          <w:spacing w:val="-3"/>
          <w:w w:val="97"/>
          <w:sz w:val="22"/>
          <w:vertAlign w:val="baseline"/>
        </w:rPr>
        <w:t>k</w:t>
      </w:r>
      <w:r>
        <w:rPr>
          <w:w w:val="97"/>
          <w:sz w:val="22"/>
          <w:vertAlign w:val="baseline"/>
        </w:rPr>
        <w:t>eeping</w:t>
      </w:r>
      <w:r>
        <w:rPr>
          <w:spacing w:val="-10"/>
          <w:sz w:val="22"/>
          <w:vertAlign w:val="baseline"/>
        </w:rPr>
        <w:t> </w:t>
      </w:r>
      <w:r>
        <w:rPr>
          <w:w w:val="97"/>
          <w:sz w:val="22"/>
          <w:vertAlign w:val="baseline"/>
        </w:rPr>
        <w:t>the</w:t>
      </w:r>
      <w:r>
        <w:rPr>
          <w:spacing w:val="-9"/>
          <w:sz w:val="22"/>
          <w:vertAlign w:val="baseline"/>
        </w:rPr>
        <w:t> </w:t>
      </w:r>
      <w:r>
        <w:rPr>
          <w:spacing w:val="-12"/>
          <w:w w:val="97"/>
          <w:sz w:val="22"/>
          <w:vertAlign w:val="baseline"/>
        </w:rPr>
        <w:t>ground</w:t>
      </w:r>
      <w:r>
        <w:rPr>
          <w:w w:val="97"/>
          <w:sz w:val="22"/>
          <w:vertAlign w:val="baseline"/>
        </w:rPr>
        <w:t> </w:t>
      </w:r>
      <w:r>
        <w:rPr>
          <w:w w:val="99"/>
          <w:sz w:val="22"/>
          <w:vertAlign w:val="baseline"/>
        </w:rPr>
        <w:t>truth</w:t>
      </w:r>
      <w:r>
        <w:rPr>
          <w:spacing w:val="-1"/>
          <w:sz w:val="22"/>
          <w:vertAlign w:val="baseline"/>
        </w:rPr>
        <w:t> </w:t>
      </w:r>
      <w:r>
        <w:rPr>
          <w:w w:val="99"/>
          <w:sz w:val="22"/>
          <w:vertAlign w:val="baseline"/>
        </w:rPr>
        <w:t>task</w:t>
      </w:r>
      <w:r>
        <w:rPr>
          <w:spacing w:val="-1"/>
          <w:sz w:val="22"/>
          <w:vertAlign w:val="baseline"/>
        </w:rPr>
        <w:t> </w:t>
      </w:r>
      <w:r>
        <w:rPr>
          <w:w w:val="99"/>
          <w:sz w:val="22"/>
          <w:vertAlign w:val="baseline"/>
        </w:rPr>
        <w:t>label</w:t>
      </w:r>
      <w:r>
        <w:rPr>
          <w:spacing w:val="-1"/>
          <w:sz w:val="22"/>
          <w:vertAlign w:val="baseline"/>
        </w:rPr>
        <w:t> </w:t>
      </w:r>
      <w:r>
        <w:rPr>
          <w:i/>
          <w:w w:val="99"/>
          <w:sz w:val="22"/>
          <w:vertAlign w:val="baseline"/>
        </w:rPr>
        <w:t>un</w:t>
      </w:r>
      <w:r>
        <w:rPr>
          <w:i/>
          <w:spacing w:val="-4"/>
          <w:w w:val="99"/>
          <w:sz w:val="22"/>
          <w:vertAlign w:val="baseline"/>
        </w:rPr>
        <w:t>c</w:t>
      </w:r>
      <w:r>
        <w:rPr>
          <w:i/>
          <w:w w:val="99"/>
          <w:sz w:val="22"/>
          <w:vertAlign w:val="baseline"/>
        </w:rPr>
        <w:t>han</w:t>
      </w:r>
      <w:r>
        <w:rPr>
          <w:i/>
          <w:spacing w:val="-3"/>
          <w:w w:val="99"/>
          <w:sz w:val="22"/>
          <w:vertAlign w:val="baseline"/>
        </w:rPr>
        <w:t>g</w:t>
      </w:r>
      <w:r>
        <w:rPr>
          <w:i/>
          <w:w w:val="99"/>
          <w:sz w:val="22"/>
          <w:vertAlign w:val="baseline"/>
        </w:rPr>
        <w:t>ed</w:t>
      </w:r>
      <w:r>
        <w:rPr>
          <w:w w:val="99"/>
          <w:sz w:val="22"/>
          <w:vertAlign w:val="baseline"/>
        </w:rPr>
        <w:t>,</w:t>
      </w:r>
      <w:r>
        <w:rPr>
          <w:spacing w:val="-1"/>
          <w:sz w:val="22"/>
          <w:vertAlign w:val="baseline"/>
        </w:rPr>
        <w:t> </w:t>
      </w:r>
      <w:r>
        <w:rPr>
          <w:w w:val="99"/>
          <w:sz w:val="22"/>
          <w:vertAlign w:val="baseline"/>
        </w:rPr>
        <w:t>i.e.,</w:t>
      </w:r>
      <w:r>
        <w:rPr>
          <w:spacing w:val="-1"/>
          <w:sz w:val="22"/>
          <w:vertAlign w:val="baseline"/>
        </w:rPr>
        <w:t> </w:t>
      </w:r>
      <w:r>
        <w:rPr>
          <w:rFonts w:ascii="Arial" w:hAnsi="Arial"/>
          <w:w w:val="115"/>
          <w:sz w:val="22"/>
          <w:vertAlign w:val="baseline"/>
        </w:rPr>
        <w:t>(</w:t>
      </w:r>
      <w:r>
        <w:rPr>
          <w:i/>
          <w:w w:val="121"/>
          <w:sz w:val="22"/>
          <w:vertAlign w:val="baseline"/>
        </w:rPr>
        <w:t>x,</w:t>
      </w:r>
      <w:r>
        <w:rPr>
          <w:i/>
          <w:spacing w:val="-19"/>
          <w:sz w:val="22"/>
          <w:vertAlign w:val="baseline"/>
        </w:rPr>
        <w:t> </w:t>
      </w:r>
      <w:r>
        <w:rPr>
          <w:i/>
          <w:spacing w:val="7"/>
          <w:w w:val="109"/>
          <w:sz w:val="22"/>
          <w:vertAlign w:val="baseline"/>
        </w:rPr>
        <w:t>y</w:t>
      </w:r>
      <w:r>
        <w:rPr>
          <w:rFonts w:ascii="Arial" w:hAnsi="Arial"/>
          <w:w w:val="115"/>
          <w:sz w:val="22"/>
          <w:vertAlign w:val="baseline"/>
        </w:rPr>
        <w:t>)</w:t>
      </w:r>
      <w:r>
        <w:rPr>
          <w:rFonts w:ascii="Arial" w:hAnsi="Arial"/>
          <w:spacing w:val="-1"/>
          <w:sz w:val="22"/>
          <w:vertAlign w:val="baseline"/>
        </w:rPr>
        <w:t> </w:t>
      </w:r>
      <w:r>
        <w:rPr>
          <w:rFonts w:ascii="Arial" w:hAnsi="Arial"/>
          <w:i/>
          <w:w w:val="99"/>
          <w:sz w:val="22"/>
          <w:vertAlign w:val="baseline"/>
        </w:rPr>
        <w:t>→</w:t>
      </w:r>
      <w:r>
        <w:rPr>
          <w:rFonts w:ascii="Arial" w:hAnsi="Arial"/>
          <w:i/>
          <w:spacing w:val="-1"/>
          <w:sz w:val="22"/>
          <w:vertAlign w:val="baseline"/>
        </w:rPr>
        <w:t> </w:t>
      </w:r>
      <w:r>
        <w:rPr>
          <w:rFonts w:ascii="Arial" w:hAnsi="Arial"/>
          <w:w w:val="115"/>
          <w:sz w:val="22"/>
          <w:vertAlign w:val="baseline"/>
        </w:rPr>
        <w:t>(</w:t>
      </w:r>
      <w:r>
        <w:rPr>
          <w:i/>
          <w:w w:val="127"/>
          <w:sz w:val="22"/>
          <w:vertAlign w:val="baseline"/>
        </w:rPr>
        <w:t>x</w:t>
      </w:r>
      <w:r>
        <w:rPr>
          <w:rFonts w:ascii="Meiryo" w:hAnsi="Meiryo"/>
          <w:i/>
          <w:spacing w:val="10"/>
          <w:w w:val="52"/>
          <w:sz w:val="22"/>
          <w:vertAlign w:val="superscript"/>
        </w:rPr>
        <w:t>1</w:t>
      </w:r>
      <w:r>
        <w:rPr>
          <w:i/>
          <w:w w:val="109"/>
          <w:sz w:val="22"/>
          <w:vertAlign w:val="baseline"/>
        </w:rPr>
        <w:t>,</w:t>
      </w:r>
      <w:r>
        <w:rPr>
          <w:i/>
          <w:spacing w:val="-19"/>
          <w:sz w:val="22"/>
          <w:vertAlign w:val="baseline"/>
        </w:rPr>
        <w:t> </w:t>
      </w:r>
      <w:r>
        <w:rPr>
          <w:i/>
          <w:spacing w:val="7"/>
          <w:w w:val="109"/>
          <w:sz w:val="22"/>
          <w:vertAlign w:val="baseline"/>
        </w:rPr>
        <w:t>y</w:t>
      </w:r>
      <w:r>
        <w:rPr>
          <w:rFonts w:ascii="Arial" w:hAnsi="Arial"/>
          <w:w w:val="115"/>
          <w:sz w:val="22"/>
          <w:vertAlign w:val="baseline"/>
        </w:rPr>
        <w:t>)</w:t>
      </w:r>
      <w:r>
        <w:rPr>
          <w:w w:val="99"/>
          <w:sz w:val="22"/>
          <w:vertAlign w:val="baseline"/>
        </w:rPr>
        <w:t>.</w:t>
      </w:r>
    </w:p>
    <w:p>
      <w:pPr>
        <w:pStyle w:val="BodyText"/>
        <w:spacing w:line="227" w:lineRule="exact"/>
        <w:ind w:left="327"/>
        <w:jc w:val="both"/>
      </w:pPr>
      <w:r>
        <w:rPr>
          <w:spacing w:val="-9"/>
        </w:rPr>
        <w:t>To  </w:t>
      </w:r>
      <w:r>
        <w:rPr/>
        <w:t>achieve these goals,  we propose</w:t>
      </w:r>
      <w:r>
        <w:rPr>
          <w:spacing w:val="37"/>
        </w:rPr>
        <w:t> </w:t>
      </w:r>
      <w:r>
        <w:rPr>
          <w:spacing w:val="-6"/>
        </w:rPr>
        <w:t>CAT-Gen,</w:t>
      </w:r>
    </w:p>
    <w:p>
      <w:pPr>
        <w:pStyle w:val="BodyText"/>
        <w:spacing w:line="256" w:lineRule="auto" w:before="18"/>
        <w:ind w:left="109" w:right="114"/>
        <w:jc w:val="both"/>
      </w:pPr>
      <w:r>
        <w:rPr/>
        <w:t>a </w:t>
      </w:r>
      <w:r>
        <w:rPr>
          <w:b/>
        </w:rPr>
        <w:t>C</w:t>
      </w:r>
      <w:r>
        <w:rPr/>
        <w:t>ontrolled </w:t>
      </w:r>
      <w:r>
        <w:rPr>
          <w:b/>
        </w:rPr>
        <w:t>A</w:t>
      </w:r>
      <w:r>
        <w:rPr/>
        <w:t>dversarial </w:t>
      </w:r>
      <w:r>
        <w:rPr>
          <w:b/>
        </w:rPr>
        <w:t>T</w:t>
      </w:r>
      <w:r>
        <w:rPr/>
        <w:t>ext </w:t>
      </w:r>
      <w:r>
        <w:rPr>
          <w:b/>
        </w:rPr>
        <w:t>Gen</w:t>
      </w:r>
      <w:r>
        <w:rPr/>
        <w:t>eration </w:t>
      </w:r>
      <w:r>
        <w:rPr>
          <w:spacing w:val="-3"/>
        </w:rPr>
        <w:t>model. </w:t>
      </w:r>
      <w:r>
        <w:rPr/>
        <w:t>It consists of an encoder and a decoder for text generation,</w:t>
      </w:r>
      <w:r>
        <w:rPr>
          <w:spacing w:val="-15"/>
        </w:rPr>
        <w:t> </w:t>
      </w:r>
      <w:r>
        <w:rPr/>
        <w:t>and</w:t>
      </w:r>
      <w:r>
        <w:rPr>
          <w:spacing w:val="-14"/>
        </w:rPr>
        <w:t> </w:t>
      </w:r>
      <w:r>
        <w:rPr/>
        <w:t>a</w:t>
      </w:r>
      <w:r>
        <w:rPr>
          <w:spacing w:val="-14"/>
        </w:rPr>
        <w:t> </w:t>
      </w:r>
      <w:r>
        <w:rPr/>
        <w:t>module</w:t>
      </w:r>
      <w:r>
        <w:rPr>
          <w:spacing w:val="-14"/>
        </w:rPr>
        <w:t> </w:t>
      </w:r>
      <w:r>
        <w:rPr/>
        <w:t>network</w:t>
      </w:r>
      <w:r>
        <w:rPr>
          <w:spacing w:val="-15"/>
        </w:rPr>
        <w:t> </w:t>
      </w:r>
      <w:r>
        <w:rPr/>
        <w:t>that</w:t>
      </w:r>
      <w:r>
        <w:rPr>
          <w:spacing w:val="-14"/>
        </w:rPr>
        <w:t> </w:t>
      </w:r>
      <w:r>
        <w:rPr/>
        <w:t>encodes</w:t>
      </w:r>
      <w:r>
        <w:rPr>
          <w:spacing w:val="-14"/>
        </w:rPr>
        <w:t> </w:t>
      </w:r>
      <w:r>
        <w:rPr/>
        <w:t>the information</w:t>
      </w:r>
      <w:r>
        <w:rPr>
          <w:spacing w:val="-27"/>
        </w:rPr>
        <w:t> </w:t>
      </w:r>
      <w:r>
        <w:rPr/>
        <w:t>of</w:t>
      </w:r>
      <w:r>
        <w:rPr>
          <w:spacing w:val="-27"/>
        </w:rPr>
        <w:t> </w:t>
      </w:r>
      <w:r>
        <w:rPr/>
        <w:t>controllable</w:t>
      </w:r>
      <w:r>
        <w:rPr>
          <w:spacing w:val="-26"/>
        </w:rPr>
        <w:t> </w:t>
      </w:r>
      <w:r>
        <w:rPr/>
        <w:t>attributes</w:t>
      </w:r>
      <w:r>
        <w:rPr>
          <w:spacing w:val="-27"/>
        </w:rPr>
        <w:t> </w:t>
      </w:r>
      <w:r>
        <w:rPr/>
        <w:t>and</w:t>
      </w:r>
      <w:r>
        <w:rPr>
          <w:spacing w:val="-27"/>
        </w:rPr>
        <w:t> </w:t>
      </w:r>
      <w:r>
        <w:rPr/>
        <w:t>generates adversarial attacks via changing the controllable attributes. The encoder and decoder are trained over</w:t>
      </w:r>
      <w:r>
        <w:rPr>
          <w:spacing w:val="-17"/>
        </w:rPr>
        <w:t> </w:t>
      </w:r>
      <w:r>
        <w:rPr/>
        <w:t>a</w:t>
      </w:r>
      <w:r>
        <w:rPr>
          <w:spacing w:val="-17"/>
        </w:rPr>
        <w:t> </w:t>
      </w:r>
      <w:r>
        <w:rPr/>
        <w:t>large</w:t>
      </w:r>
      <w:r>
        <w:rPr>
          <w:spacing w:val="-17"/>
        </w:rPr>
        <w:t> </w:t>
      </w:r>
      <w:r>
        <w:rPr/>
        <w:t>text</w:t>
      </w:r>
      <w:r>
        <w:rPr>
          <w:spacing w:val="-17"/>
        </w:rPr>
        <w:t> </w:t>
      </w:r>
      <w:r>
        <w:rPr/>
        <w:t>corpus</w:t>
      </w:r>
      <w:r>
        <w:rPr>
          <w:spacing w:val="-17"/>
        </w:rPr>
        <w:t> </w:t>
      </w:r>
      <w:r>
        <w:rPr/>
        <w:t>and</w:t>
      </w:r>
      <w:r>
        <w:rPr>
          <w:spacing w:val="-17"/>
        </w:rPr>
        <w:t> </w:t>
      </w:r>
      <w:r>
        <w:rPr/>
        <w:t>thus</w:t>
      </w:r>
      <w:r>
        <w:rPr>
          <w:spacing w:val="-17"/>
        </w:rPr>
        <w:t> </w:t>
      </w:r>
      <w:r>
        <w:rPr/>
        <w:t>can</w:t>
      </w:r>
      <w:r>
        <w:rPr>
          <w:spacing w:val="-17"/>
        </w:rPr>
        <w:t> </w:t>
      </w:r>
      <w:r>
        <w:rPr/>
        <w:t>generate</w:t>
      </w:r>
      <w:r>
        <w:rPr>
          <w:spacing w:val="-17"/>
        </w:rPr>
        <w:t> </w:t>
      </w:r>
      <w:r>
        <w:rPr/>
        <w:t>more ﬂuent and diverse output. </w:t>
      </w:r>
      <w:r>
        <w:rPr>
          <w:spacing w:val="-9"/>
        </w:rPr>
        <w:t>We </w:t>
      </w:r>
      <w:r>
        <w:rPr/>
        <w:t>control the gener- ated output through an attribute </w:t>
      </w:r>
      <w:r>
        <w:rPr>
          <w:i/>
        </w:rPr>
        <w:t>a</w:t>
      </w:r>
      <w:r>
        <w:rPr/>
        <w:t>. </w:t>
      </w:r>
      <w:r>
        <w:rPr>
          <w:spacing w:val="-9"/>
        </w:rPr>
        <w:t>We </w:t>
      </w:r>
      <w:r>
        <w:rPr/>
        <w:t>assume the attribute </w:t>
      </w:r>
      <w:r>
        <w:rPr>
          <w:i/>
        </w:rPr>
        <w:t>a </w:t>
      </w:r>
      <w:r>
        <w:rPr/>
        <w:t>is pre-speciﬁed and is known to be ir- relevant</w:t>
      </w:r>
      <w:r>
        <w:rPr>
          <w:spacing w:val="-7"/>
        </w:rPr>
        <w:t> </w:t>
      </w:r>
      <w:r>
        <w:rPr/>
        <w:t>to</w:t>
      </w:r>
      <w:r>
        <w:rPr>
          <w:spacing w:val="-6"/>
        </w:rPr>
        <w:t> </w:t>
      </w:r>
      <w:r>
        <w:rPr/>
        <w:t>the</w:t>
      </w:r>
      <w:r>
        <w:rPr>
          <w:spacing w:val="-7"/>
        </w:rPr>
        <w:t> </w:t>
      </w:r>
      <w:r>
        <w:rPr/>
        <w:t>main</w:t>
      </w:r>
      <w:r>
        <w:rPr>
          <w:spacing w:val="-6"/>
        </w:rPr>
        <w:t> </w:t>
      </w:r>
      <w:r>
        <w:rPr/>
        <w:t>task-label,</w:t>
      </w:r>
      <w:r>
        <w:rPr>
          <w:spacing w:val="-6"/>
        </w:rPr>
        <w:t> </w:t>
      </w:r>
      <w:r>
        <w:rPr/>
        <w:t>and</w:t>
      </w:r>
      <w:r>
        <w:rPr>
          <w:spacing w:val="-7"/>
        </w:rPr>
        <w:t> </w:t>
      </w:r>
      <w:r>
        <w:rPr/>
        <w:t>can</w:t>
      </w:r>
      <w:r>
        <w:rPr>
          <w:spacing w:val="-6"/>
        </w:rPr>
        <w:t> </w:t>
      </w:r>
      <w:r>
        <w:rPr/>
        <w:t>be</w:t>
      </w:r>
      <w:r>
        <w:rPr>
          <w:spacing w:val="-6"/>
        </w:rPr>
        <w:t> </w:t>
      </w:r>
      <w:r>
        <w:rPr/>
        <w:t>learned through an </w:t>
      </w:r>
      <w:r>
        <w:rPr>
          <w:i/>
        </w:rPr>
        <w:t>auxiliary </w:t>
      </w:r>
      <w:r>
        <w:rPr/>
        <w:t>dataset. In this </w:t>
      </w:r>
      <w:r>
        <w:rPr>
          <w:spacing w:val="-5"/>
        </w:rPr>
        <w:t>way, </w:t>
      </w:r>
      <w:r>
        <w:rPr/>
        <w:t>the at- tribute</w:t>
      </w:r>
      <w:r>
        <w:rPr>
          <w:spacing w:val="-16"/>
        </w:rPr>
        <w:t> </w:t>
      </w:r>
      <w:r>
        <w:rPr/>
        <w:t>training</w:t>
      </w:r>
      <w:r>
        <w:rPr>
          <w:spacing w:val="-15"/>
        </w:rPr>
        <w:t> </w:t>
      </w:r>
      <w:r>
        <w:rPr/>
        <w:t>and</w:t>
      </w:r>
      <w:r>
        <w:rPr>
          <w:spacing w:val="-15"/>
        </w:rPr>
        <w:t> </w:t>
      </w:r>
      <w:r>
        <w:rPr/>
        <w:t>task</w:t>
      </w:r>
      <w:r>
        <w:rPr>
          <w:spacing w:val="-15"/>
        </w:rPr>
        <w:t> </w:t>
      </w:r>
      <w:r>
        <w:rPr/>
        <w:t>training</w:t>
      </w:r>
      <w:r>
        <w:rPr>
          <w:spacing w:val="-16"/>
        </w:rPr>
        <w:t> </w:t>
      </w:r>
      <w:r>
        <w:rPr/>
        <w:t>(for</w:t>
      </w:r>
      <w:r>
        <w:rPr>
          <w:spacing w:val="-15"/>
        </w:rPr>
        <w:t> </w:t>
      </w:r>
      <w:r>
        <w:rPr/>
        <w:t>attack)</w:t>
      </w:r>
      <w:r>
        <w:rPr>
          <w:spacing w:val="-15"/>
        </w:rPr>
        <w:t> </w:t>
      </w:r>
      <w:r>
        <w:rPr/>
        <w:t>can</w:t>
      </w:r>
      <w:r>
        <w:rPr>
          <w:spacing w:val="-15"/>
        </w:rPr>
        <w:t> </w:t>
      </w:r>
      <w:r>
        <w:rPr/>
        <w:t>be disentangled,</w:t>
      </w:r>
      <w:r>
        <w:rPr>
          <w:spacing w:val="-14"/>
        </w:rPr>
        <w:t> </w:t>
      </w:r>
      <w:r>
        <w:rPr/>
        <w:t>and</w:t>
      </w:r>
      <w:r>
        <w:rPr>
          <w:spacing w:val="-14"/>
        </w:rPr>
        <w:t> </w:t>
      </w:r>
      <w:r>
        <w:rPr/>
        <w:t>note</w:t>
      </w:r>
      <w:r>
        <w:rPr>
          <w:spacing w:val="-14"/>
        </w:rPr>
        <w:t> </w:t>
      </w:r>
      <w:r>
        <w:rPr/>
        <w:t>that</w:t>
      </w:r>
      <w:r>
        <w:rPr>
          <w:spacing w:val="-13"/>
        </w:rPr>
        <w:t> </w:t>
      </w:r>
      <w:r>
        <w:rPr/>
        <w:t>we</w:t>
      </w:r>
      <w:r>
        <w:rPr>
          <w:spacing w:val="-14"/>
        </w:rPr>
        <w:t> </w:t>
      </w:r>
      <w:r>
        <w:rPr/>
        <w:t>do</w:t>
      </w:r>
      <w:r>
        <w:rPr>
          <w:spacing w:val="-14"/>
        </w:rPr>
        <w:t> </w:t>
      </w:r>
      <w:r>
        <w:rPr/>
        <w:t>not</w:t>
      </w:r>
      <w:r>
        <w:rPr>
          <w:spacing w:val="-13"/>
        </w:rPr>
        <w:t> </w:t>
      </w:r>
      <w:r>
        <w:rPr/>
        <w:t>require</w:t>
      </w:r>
      <w:r>
        <w:rPr>
          <w:spacing w:val="-14"/>
        </w:rPr>
        <w:t> </w:t>
      </w:r>
      <w:r>
        <w:rPr/>
        <w:t>a</w:t>
      </w:r>
      <w:r>
        <w:rPr>
          <w:spacing w:val="-14"/>
        </w:rPr>
        <w:t> </w:t>
      </w:r>
      <w:r>
        <w:rPr/>
        <w:t>par- allel</w:t>
      </w:r>
      <w:r>
        <w:rPr>
          <w:spacing w:val="-14"/>
        </w:rPr>
        <w:t> </w:t>
      </w:r>
      <w:r>
        <w:rPr/>
        <w:t>corpus</w:t>
      </w:r>
      <w:r>
        <w:rPr>
          <w:spacing w:val="-13"/>
        </w:rPr>
        <w:t> </w:t>
      </w:r>
      <w:r>
        <w:rPr/>
        <w:t>for</w:t>
      </w:r>
      <w:r>
        <w:rPr>
          <w:spacing w:val="-13"/>
        </w:rPr>
        <w:t> </w:t>
      </w:r>
      <w:r>
        <w:rPr/>
        <w:t>the</w:t>
      </w:r>
      <w:r>
        <w:rPr>
          <w:spacing w:val="-14"/>
        </w:rPr>
        <w:t> </w:t>
      </w:r>
      <w:r>
        <w:rPr/>
        <w:t>auxiliary</w:t>
      </w:r>
      <w:r>
        <w:rPr>
          <w:spacing w:val="-13"/>
        </w:rPr>
        <w:t> </w:t>
      </w:r>
      <w:r>
        <w:rPr/>
        <w:t>dataset</w:t>
      </w:r>
      <w:r>
        <w:rPr>
          <w:spacing w:val="-13"/>
        </w:rPr>
        <w:t> </w:t>
      </w:r>
      <w:r>
        <w:rPr/>
        <w:t>when</w:t>
      </w:r>
      <w:r>
        <w:rPr>
          <w:spacing w:val="-14"/>
        </w:rPr>
        <w:t> </w:t>
      </w:r>
      <w:r>
        <w:rPr/>
        <w:t>learning the</w:t>
      </w:r>
      <w:r>
        <w:rPr>
          <w:spacing w:val="-26"/>
        </w:rPr>
        <w:t> </w:t>
      </w:r>
      <w:r>
        <w:rPr/>
        <w:t>attribute.</w:t>
      </w:r>
      <w:r>
        <w:rPr>
          <w:spacing w:val="-14"/>
        </w:rPr>
        <w:t> </w:t>
      </w:r>
      <w:r>
        <w:rPr>
          <w:spacing w:val="-9"/>
        </w:rPr>
        <w:t>We</w:t>
      </w:r>
      <w:r>
        <w:rPr>
          <w:spacing w:val="-26"/>
        </w:rPr>
        <w:t> </w:t>
      </w:r>
      <w:r>
        <w:rPr/>
        <w:t>present</w:t>
      </w:r>
      <w:r>
        <w:rPr>
          <w:spacing w:val="-25"/>
        </w:rPr>
        <w:t> </w:t>
      </w:r>
      <w:r>
        <w:rPr/>
        <w:t>experiments</w:t>
      </w:r>
      <w:r>
        <w:rPr>
          <w:spacing w:val="-26"/>
        </w:rPr>
        <w:t> </w:t>
      </w:r>
      <w:r>
        <w:rPr/>
        <w:t>on</w:t>
      </w:r>
      <w:r>
        <w:rPr>
          <w:spacing w:val="-25"/>
        </w:rPr>
        <w:t> </w:t>
      </w:r>
      <w:r>
        <w:rPr/>
        <w:t>real-world NLP datasets to demonstrate the applicability and generalizability</w:t>
      </w:r>
      <w:r>
        <w:rPr>
          <w:spacing w:val="-27"/>
        </w:rPr>
        <w:t> </w:t>
      </w:r>
      <w:r>
        <w:rPr/>
        <w:t>of</w:t>
      </w:r>
      <w:r>
        <w:rPr>
          <w:spacing w:val="-27"/>
        </w:rPr>
        <w:t> </w:t>
      </w:r>
      <w:r>
        <w:rPr/>
        <w:t>our</w:t>
      </w:r>
      <w:r>
        <w:rPr>
          <w:spacing w:val="-27"/>
        </w:rPr>
        <w:t> </w:t>
      </w:r>
      <w:r>
        <w:rPr/>
        <w:t>proposed</w:t>
      </w:r>
      <w:r>
        <w:rPr>
          <w:spacing w:val="-27"/>
        </w:rPr>
        <w:t> </w:t>
      </w:r>
      <w:r>
        <w:rPr/>
        <w:t>methods.</w:t>
      </w:r>
      <w:r>
        <w:rPr>
          <w:spacing w:val="-15"/>
        </w:rPr>
        <w:t> </w:t>
      </w:r>
      <w:r>
        <w:rPr>
          <w:spacing w:val="-9"/>
        </w:rPr>
        <w:t>We</w:t>
      </w:r>
      <w:r>
        <w:rPr>
          <w:spacing w:val="-27"/>
        </w:rPr>
        <w:t> </w:t>
      </w:r>
      <w:r>
        <w:rPr/>
        <w:t>show that</w:t>
      </w:r>
      <w:r>
        <w:rPr>
          <w:spacing w:val="-8"/>
        </w:rPr>
        <w:t> </w:t>
      </w:r>
      <w:r>
        <w:rPr/>
        <w:t>our</w:t>
      </w:r>
      <w:r>
        <w:rPr>
          <w:spacing w:val="-8"/>
        </w:rPr>
        <w:t> </w:t>
      </w:r>
      <w:r>
        <w:rPr/>
        <w:t>generated</w:t>
      </w:r>
      <w:r>
        <w:rPr>
          <w:spacing w:val="-8"/>
        </w:rPr>
        <w:t> </w:t>
      </w:r>
      <w:r>
        <w:rPr/>
        <w:t>attacks</w:t>
      </w:r>
      <w:r>
        <w:rPr>
          <w:spacing w:val="-8"/>
        </w:rPr>
        <w:t> </w:t>
      </w:r>
      <w:r>
        <w:rPr/>
        <w:t>are</w:t>
      </w:r>
      <w:r>
        <w:rPr>
          <w:spacing w:val="-8"/>
        </w:rPr>
        <w:t> </w:t>
      </w:r>
      <w:r>
        <w:rPr/>
        <w:t>more</w:t>
      </w:r>
      <w:r>
        <w:rPr>
          <w:spacing w:val="-8"/>
        </w:rPr>
        <w:t> </w:t>
      </w:r>
      <w:r>
        <w:rPr/>
        <w:t>ﬂuent</w:t>
      </w:r>
      <w:r>
        <w:rPr>
          <w:spacing w:val="-8"/>
        </w:rPr>
        <w:t> </w:t>
      </w:r>
      <w:r>
        <w:rPr/>
        <w:t>(deﬁned</w:t>
      </w:r>
    </w:p>
    <w:p>
      <w:pPr>
        <w:spacing w:after="0" w:line="256" w:lineRule="auto"/>
        <w:jc w:val="both"/>
        <w:sectPr>
          <w:type w:val="continuous"/>
          <w:pgSz w:w="11910" w:h="16840"/>
          <w:pgMar w:top="1260" w:bottom="280" w:left="1320" w:right="1240"/>
          <w:cols w:num="2" w:equalWidth="0">
            <w:col w:w="4564" w:space="152"/>
            <w:col w:w="4634"/>
          </w:cols>
        </w:sectPr>
      </w:pPr>
    </w:p>
    <w:p>
      <w:pPr>
        <w:pStyle w:val="BodyText"/>
        <w:spacing w:before="185"/>
        <w:ind w:left="1662" w:right="1694"/>
        <w:jc w:val="center"/>
        <w:rPr>
          <w:rFonts w:ascii="Calibri"/>
        </w:rPr>
      </w:pPr>
      <w:r>
        <w:rPr>
          <w:rFonts w:ascii="Calibri"/>
        </w:rPr>
        <w:t>5141</w:t>
      </w:r>
    </w:p>
    <w:p>
      <w:pPr>
        <w:spacing w:line="237" w:lineRule="auto" w:before="87"/>
        <w:ind w:left="620" w:right="698" w:firstLine="0"/>
        <w:jc w:val="center"/>
        <w:rPr>
          <w:rFonts w:ascii="Calibri" w:hAnsi="Calibri"/>
          <w:sz w:val="18"/>
        </w:rPr>
      </w:pPr>
      <w:r>
        <w:rPr>
          <w:rFonts w:ascii="Cambria" w:hAnsi="Cambria"/>
          <w:i/>
          <w:sz w:val="18"/>
        </w:rPr>
        <w:t>Proceedings</w:t>
      </w:r>
      <w:r>
        <w:rPr>
          <w:rFonts w:ascii="Cambria" w:hAnsi="Cambria"/>
          <w:i/>
          <w:spacing w:val="-14"/>
          <w:sz w:val="18"/>
        </w:rPr>
        <w:t> </w:t>
      </w:r>
      <w:r>
        <w:rPr>
          <w:rFonts w:ascii="Cambria" w:hAnsi="Cambria"/>
          <w:i/>
          <w:sz w:val="18"/>
        </w:rPr>
        <w:t>of</w:t>
      </w:r>
      <w:r>
        <w:rPr>
          <w:rFonts w:ascii="Cambria" w:hAnsi="Cambria"/>
          <w:i/>
          <w:spacing w:val="-14"/>
          <w:sz w:val="18"/>
        </w:rPr>
        <w:t> </w:t>
      </w:r>
      <w:r>
        <w:rPr>
          <w:rFonts w:ascii="Cambria" w:hAnsi="Cambria"/>
          <w:i/>
          <w:sz w:val="18"/>
        </w:rPr>
        <w:t>the</w:t>
      </w:r>
      <w:r>
        <w:rPr>
          <w:rFonts w:ascii="Cambria" w:hAnsi="Cambria"/>
          <w:i/>
          <w:spacing w:val="-13"/>
          <w:sz w:val="18"/>
        </w:rPr>
        <w:t> </w:t>
      </w:r>
      <w:r>
        <w:rPr>
          <w:rFonts w:ascii="Cambria" w:hAnsi="Cambria"/>
          <w:i/>
          <w:sz w:val="18"/>
        </w:rPr>
        <w:t>2020</w:t>
      </w:r>
      <w:r>
        <w:rPr>
          <w:rFonts w:ascii="Cambria" w:hAnsi="Cambria"/>
          <w:i/>
          <w:spacing w:val="-14"/>
          <w:sz w:val="18"/>
        </w:rPr>
        <w:t> </w:t>
      </w:r>
      <w:r>
        <w:rPr>
          <w:rFonts w:ascii="Cambria" w:hAnsi="Cambria"/>
          <w:i/>
          <w:sz w:val="18"/>
        </w:rPr>
        <w:t>Conference</w:t>
      </w:r>
      <w:r>
        <w:rPr>
          <w:rFonts w:ascii="Cambria" w:hAnsi="Cambria"/>
          <w:i/>
          <w:spacing w:val="-13"/>
          <w:sz w:val="18"/>
        </w:rPr>
        <w:t> </w:t>
      </w:r>
      <w:r>
        <w:rPr>
          <w:rFonts w:ascii="Cambria" w:hAnsi="Cambria"/>
          <w:i/>
          <w:sz w:val="18"/>
        </w:rPr>
        <w:t>on</w:t>
      </w:r>
      <w:r>
        <w:rPr>
          <w:rFonts w:ascii="Cambria" w:hAnsi="Cambria"/>
          <w:i/>
          <w:spacing w:val="-14"/>
          <w:sz w:val="18"/>
        </w:rPr>
        <w:t> </w:t>
      </w:r>
      <w:r>
        <w:rPr>
          <w:rFonts w:ascii="Cambria" w:hAnsi="Cambria"/>
          <w:i/>
          <w:sz w:val="18"/>
        </w:rPr>
        <w:t>Empirical</w:t>
      </w:r>
      <w:r>
        <w:rPr>
          <w:rFonts w:ascii="Cambria" w:hAnsi="Cambria"/>
          <w:i/>
          <w:spacing w:val="-14"/>
          <w:sz w:val="18"/>
        </w:rPr>
        <w:t> </w:t>
      </w:r>
      <w:r>
        <w:rPr>
          <w:rFonts w:ascii="Cambria" w:hAnsi="Cambria"/>
          <w:i/>
          <w:sz w:val="18"/>
        </w:rPr>
        <w:t>Methods</w:t>
      </w:r>
      <w:r>
        <w:rPr>
          <w:rFonts w:ascii="Cambria" w:hAnsi="Cambria"/>
          <w:i/>
          <w:spacing w:val="-13"/>
          <w:sz w:val="18"/>
        </w:rPr>
        <w:t> </w:t>
      </w:r>
      <w:r>
        <w:rPr>
          <w:rFonts w:ascii="Cambria" w:hAnsi="Cambria"/>
          <w:i/>
          <w:sz w:val="18"/>
        </w:rPr>
        <w:t>in</w:t>
      </w:r>
      <w:r>
        <w:rPr>
          <w:rFonts w:ascii="Cambria" w:hAnsi="Cambria"/>
          <w:i/>
          <w:spacing w:val="-14"/>
          <w:sz w:val="18"/>
        </w:rPr>
        <w:t> </w:t>
      </w:r>
      <w:r>
        <w:rPr>
          <w:rFonts w:ascii="Cambria" w:hAnsi="Cambria"/>
          <w:i/>
          <w:sz w:val="18"/>
        </w:rPr>
        <w:t>Natural</w:t>
      </w:r>
      <w:r>
        <w:rPr>
          <w:rFonts w:ascii="Cambria" w:hAnsi="Cambria"/>
          <w:i/>
          <w:spacing w:val="-13"/>
          <w:sz w:val="18"/>
        </w:rPr>
        <w:t> </w:t>
      </w:r>
      <w:r>
        <w:rPr>
          <w:rFonts w:ascii="Cambria" w:hAnsi="Cambria"/>
          <w:i/>
          <w:sz w:val="18"/>
        </w:rPr>
        <w:t>Language</w:t>
      </w:r>
      <w:r>
        <w:rPr>
          <w:rFonts w:ascii="Cambria" w:hAnsi="Cambria"/>
          <w:i/>
          <w:spacing w:val="-14"/>
          <w:sz w:val="18"/>
        </w:rPr>
        <w:t> </w:t>
      </w:r>
      <w:r>
        <w:rPr>
          <w:rFonts w:ascii="Cambria" w:hAnsi="Cambria"/>
          <w:i/>
          <w:sz w:val="18"/>
        </w:rPr>
        <w:t>Processing</w:t>
      </w:r>
      <w:r>
        <w:rPr>
          <w:rFonts w:ascii="Calibri" w:hAnsi="Calibri"/>
          <w:sz w:val="18"/>
        </w:rPr>
        <w:t>,</w:t>
      </w:r>
      <w:r>
        <w:rPr>
          <w:rFonts w:ascii="Calibri" w:hAnsi="Calibri"/>
          <w:spacing w:val="-15"/>
          <w:sz w:val="18"/>
        </w:rPr>
        <w:t> </w:t>
      </w:r>
      <w:r>
        <w:rPr>
          <w:rFonts w:ascii="Calibri" w:hAnsi="Calibri"/>
          <w:sz w:val="18"/>
        </w:rPr>
        <w:t>pages</w:t>
      </w:r>
      <w:r>
        <w:rPr>
          <w:rFonts w:ascii="Calibri" w:hAnsi="Calibri"/>
          <w:spacing w:val="-14"/>
          <w:sz w:val="18"/>
        </w:rPr>
        <w:t> </w:t>
      </w:r>
      <w:r>
        <w:rPr>
          <w:rFonts w:ascii="Calibri" w:hAnsi="Calibri"/>
          <w:sz w:val="18"/>
        </w:rPr>
        <w:t>5141–5146, </w:t>
      </w:r>
      <w:r>
        <w:rPr>
          <w:rFonts w:ascii="Calibri" w:hAnsi="Calibri"/>
          <w:w w:val="103"/>
          <w:sz w:val="18"/>
        </w:rPr>
        <w:t>N</w:t>
      </w:r>
      <w:r>
        <w:rPr>
          <w:rFonts w:ascii="Calibri" w:hAnsi="Calibri"/>
          <w:spacing w:val="-3"/>
          <w:w w:val="103"/>
          <w:sz w:val="18"/>
        </w:rPr>
        <w:t>o</w:t>
      </w:r>
      <w:r>
        <w:rPr>
          <w:rFonts w:ascii="Calibri" w:hAnsi="Calibri"/>
          <w:spacing w:val="-3"/>
          <w:w w:val="110"/>
          <w:sz w:val="18"/>
        </w:rPr>
        <w:t>v</w:t>
      </w:r>
      <w:r>
        <w:rPr>
          <w:rFonts w:ascii="Calibri" w:hAnsi="Calibri"/>
          <w:w w:val="93"/>
          <w:sz w:val="18"/>
        </w:rPr>
        <w:t>ember</w:t>
      </w:r>
      <w:r>
        <w:rPr>
          <w:rFonts w:ascii="Calibri" w:hAnsi="Calibri"/>
          <w:spacing w:val="4"/>
          <w:sz w:val="18"/>
        </w:rPr>
        <w:t> </w:t>
      </w:r>
      <w:r>
        <w:rPr>
          <w:rFonts w:ascii="Calibri" w:hAnsi="Calibri"/>
          <w:w w:val="98"/>
          <w:sz w:val="18"/>
        </w:rPr>
        <w:t>16–20,</w:t>
      </w:r>
      <w:r>
        <w:rPr>
          <w:rFonts w:ascii="Calibri" w:hAnsi="Calibri"/>
          <w:spacing w:val="4"/>
          <w:sz w:val="18"/>
        </w:rPr>
        <w:t> </w:t>
      </w:r>
      <w:r>
        <w:rPr>
          <w:rFonts w:ascii="Calibri" w:hAnsi="Calibri"/>
          <w:w w:val="98"/>
          <w:sz w:val="18"/>
        </w:rPr>
        <w:t>2020.</w:t>
      </w:r>
      <w:r>
        <w:rPr>
          <w:rFonts w:ascii="Calibri" w:hAnsi="Calibri"/>
          <w:spacing w:val="14"/>
          <w:sz w:val="18"/>
        </w:rPr>
        <w:t> </w:t>
      </w:r>
      <w:r>
        <w:rPr>
          <w:rFonts w:ascii="Arial" w:hAnsi="Arial"/>
          <w:i/>
          <w:spacing w:val="-132"/>
          <w:w w:val="183"/>
          <w:sz w:val="18"/>
        </w:rPr>
        <w:t>u</w:t>
      </w:r>
      <w:r>
        <w:rPr>
          <w:rFonts w:ascii="Calibri" w:hAnsi="Calibri"/>
          <w:w w:val="104"/>
          <w:position w:val="1"/>
          <w:sz w:val="18"/>
        </w:rPr>
        <w:t>c</w:t>
      </w:r>
      <w:r>
        <w:rPr>
          <w:rFonts w:ascii="Calibri" w:hAnsi="Calibri"/>
          <w:spacing w:val="11"/>
          <w:position w:val="1"/>
          <w:sz w:val="18"/>
        </w:rPr>
        <w:t> </w:t>
      </w:r>
      <w:r>
        <w:rPr>
          <w:rFonts w:ascii="Calibri" w:hAnsi="Calibri"/>
          <w:w w:val="98"/>
          <w:sz w:val="18"/>
        </w:rPr>
        <w:t>2020</w:t>
      </w:r>
      <w:r>
        <w:rPr>
          <w:rFonts w:ascii="Calibri" w:hAnsi="Calibri"/>
          <w:spacing w:val="4"/>
          <w:sz w:val="18"/>
        </w:rPr>
        <w:t> </w:t>
      </w:r>
      <w:r>
        <w:rPr>
          <w:rFonts w:ascii="Calibri" w:hAnsi="Calibri"/>
          <w:w w:val="101"/>
          <w:sz w:val="18"/>
        </w:rPr>
        <w:t>Association</w:t>
      </w:r>
      <w:r>
        <w:rPr>
          <w:rFonts w:ascii="Calibri" w:hAnsi="Calibri"/>
          <w:spacing w:val="4"/>
          <w:sz w:val="18"/>
        </w:rPr>
        <w:t> </w:t>
      </w:r>
      <w:r>
        <w:rPr>
          <w:rFonts w:ascii="Calibri" w:hAnsi="Calibri"/>
          <w:w w:val="98"/>
          <w:sz w:val="18"/>
        </w:rPr>
        <w:t>for</w:t>
      </w:r>
      <w:r>
        <w:rPr>
          <w:rFonts w:ascii="Calibri" w:hAnsi="Calibri"/>
          <w:spacing w:val="4"/>
          <w:sz w:val="18"/>
        </w:rPr>
        <w:t> </w:t>
      </w:r>
      <w:r>
        <w:rPr>
          <w:rFonts w:ascii="Calibri" w:hAnsi="Calibri"/>
          <w:w w:val="97"/>
          <w:sz w:val="18"/>
        </w:rPr>
        <w:t>Computational</w:t>
      </w:r>
      <w:r>
        <w:rPr>
          <w:rFonts w:ascii="Calibri" w:hAnsi="Calibri"/>
          <w:spacing w:val="4"/>
          <w:sz w:val="18"/>
        </w:rPr>
        <w:t> </w:t>
      </w:r>
      <w:r>
        <w:rPr>
          <w:rFonts w:ascii="Calibri" w:hAnsi="Calibri"/>
          <w:w w:val="106"/>
          <w:sz w:val="18"/>
        </w:rPr>
        <w:t>Linguistics</w:t>
      </w:r>
    </w:p>
    <w:p>
      <w:pPr>
        <w:spacing w:after="0" w:line="237" w:lineRule="auto"/>
        <w:jc w:val="center"/>
        <w:rPr>
          <w:rFonts w:ascii="Calibri" w:hAnsi="Calibri"/>
          <w:sz w:val="18"/>
        </w:rPr>
        <w:sectPr>
          <w:type w:val="continuous"/>
          <w:pgSz w:w="11910" w:h="16840"/>
          <w:pgMar w:top="1260" w:bottom="280" w:left="1320" w:right="1240"/>
        </w:sectPr>
      </w:pPr>
    </w:p>
    <w:p>
      <w:pPr>
        <w:spacing w:before="88"/>
        <w:ind w:left="856" w:right="121" w:firstLine="0"/>
        <w:jc w:val="center"/>
        <w:rPr>
          <w:b/>
          <w:sz w:val="18"/>
        </w:rPr>
      </w:pPr>
      <w:r>
        <w:rPr/>
        <w:pict>
          <v:group style="position:absolute;margin-left:99.751999pt;margin-top:1.902851pt;width:398.05pt;height:92.8pt;mso-position-horizontal-relative:page;mso-position-vertical-relative:paragraph;z-index:-16164864" coordorigin="1995,38" coordsize="7961,1856">
            <v:line style="position:absolute" from="1995,47" to="9956,47" stroked="true" strokeweight=".873pt" strokecolor="#000000">
              <v:stroke dashstyle="solid"/>
            </v:line>
            <v:line style="position:absolute" from="3423,321" to="3423,117" stroked="true" strokeweight=".398pt" strokecolor="#000000">
              <v:stroke dashstyle="solid"/>
            </v:line>
            <v:line style="position:absolute" from="1995,364" to="9956,364" stroked="true" strokeweight=".545pt" strokecolor="#000000">
              <v:stroke dashstyle="solid"/>
            </v:line>
            <v:line style="position:absolute" from="3423,829" to="3423,430" stroked="true" strokeweight=".398pt" strokecolor="#000000">
              <v:stroke dashstyle="solid"/>
            </v:line>
            <v:line style="position:absolute" from="1995,872" to="9956,872" stroked="true" strokeweight=".545pt" strokecolor="#000000">
              <v:stroke dashstyle="solid"/>
            </v:line>
            <v:line style="position:absolute" from="3423,1337" to="3423,938" stroked="true" strokeweight=".398pt" strokecolor="#000000">
              <v:stroke dashstyle="solid"/>
            </v:line>
            <v:line style="position:absolute" from="1995,1380" to="9956,1380" stroked="true" strokeweight=".545pt" strokecolor="#000000">
              <v:stroke dashstyle="solid"/>
            </v:line>
            <v:line style="position:absolute" from="3423,1845" to="3423,1446" stroked="true" strokeweight=".398pt" strokecolor="#000000">
              <v:stroke dashstyle="solid"/>
            </v:line>
            <v:line style="position:absolute" from="1995,1888" to="9956,1888" stroked="true" strokeweight=".545pt" strokecolor="#000000">
              <v:stroke dashstyle="solid"/>
            </v:line>
            <w10:wrap type="none"/>
          </v:group>
        </w:pict>
      </w:r>
      <w:bookmarkStart w:name="_bookmark1" w:id="2"/>
      <w:bookmarkEnd w:id="2"/>
      <w:r>
        <w:rPr/>
      </w:r>
      <w:r>
        <w:rPr>
          <w:b/>
          <w:sz w:val="18"/>
        </w:rPr>
        <w:t>Method</w:t>
      </w:r>
    </w:p>
    <w:p>
      <w:pPr>
        <w:spacing w:line="230" w:lineRule="auto" w:before="114"/>
        <w:ind w:left="859" w:right="121" w:firstLine="0"/>
        <w:jc w:val="center"/>
        <w:rPr>
          <w:sz w:val="18"/>
        </w:rPr>
      </w:pPr>
      <w:r>
        <w:rPr>
          <w:sz w:val="18"/>
        </w:rPr>
        <w:t>Textfooler</w:t>
      </w:r>
      <w:r>
        <w:rPr>
          <w:spacing w:val="-15"/>
          <w:sz w:val="18"/>
        </w:rPr>
        <w:t> </w:t>
      </w:r>
      <w:r>
        <w:rPr>
          <w:spacing w:val="-4"/>
          <w:sz w:val="18"/>
        </w:rPr>
        <w:t>(</w:t>
      </w:r>
      <w:hyperlink w:history="true" w:anchor="_bookmark23">
        <w:r>
          <w:rPr>
            <w:color w:val="00007F"/>
            <w:spacing w:val="-4"/>
            <w:sz w:val="18"/>
          </w:rPr>
          <w:t>Jin</w:t>
        </w:r>
      </w:hyperlink>
      <w:r>
        <w:rPr>
          <w:color w:val="00007F"/>
          <w:spacing w:val="-4"/>
          <w:sz w:val="18"/>
        </w:rPr>
        <w:t> </w:t>
      </w:r>
      <w:hyperlink w:history="true" w:anchor="_bookmark23">
        <w:r>
          <w:rPr>
            <w:color w:val="00007F"/>
            <w:sz w:val="18"/>
          </w:rPr>
          <w:t>et al.</w:t>
        </w:r>
      </w:hyperlink>
      <w:r>
        <w:rPr>
          <w:sz w:val="18"/>
        </w:rPr>
        <w:t>,</w:t>
      </w:r>
      <w:r>
        <w:rPr>
          <w:spacing w:val="-3"/>
          <w:sz w:val="18"/>
        </w:rPr>
        <w:t> </w:t>
      </w:r>
      <w:hyperlink w:history="true" w:anchor="_bookmark23">
        <w:r>
          <w:rPr>
            <w:color w:val="00007F"/>
            <w:sz w:val="18"/>
          </w:rPr>
          <w:t>2020</w:t>
        </w:r>
      </w:hyperlink>
      <w:r>
        <w:rPr>
          <w:sz w:val="18"/>
        </w:rPr>
        <w:t>)</w:t>
      </w:r>
    </w:p>
    <w:p>
      <w:pPr>
        <w:spacing w:line="230" w:lineRule="auto" w:before="110"/>
        <w:ind w:left="746" w:right="9" w:firstLine="0"/>
        <w:jc w:val="center"/>
        <w:rPr>
          <w:sz w:val="18"/>
        </w:rPr>
      </w:pPr>
      <w:r>
        <w:rPr>
          <w:sz w:val="18"/>
        </w:rPr>
        <w:t>NL-adv</w:t>
      </w:r>
      <w:r>
        <w:rPr>
          <w:spacing w:val="-15"/>
          <w:sz w:val="18"/>
        </w:rPr>
        <w:t> </w:t>
      </w:r>
      <w:r>
        <w:rPr>
          <w:sz w:val="18"/>
        </w:rPr>
        <w:t>(</w:t>
      </w:r>
      <w:hyperlink w:history="true" w:anchor="_bookmark9">
        <w:r>
          <w:rPr>
            <w:color w:val="00007F"/>
            <w:sz w:val="18"/>
          </w:rPr>
          <w:t>Alzantot</w:t>
        </w:r>
      </w:hyperlink>
      <w:r>
        <w:rPr>
          <w:color w:val="00007F"/>
          <w:sz w:val="18"/>
        </w:rPr>
        <w:t> </w:t>
      </w:r>
      <w:hyperlink w:history="true" w:anchor="_bookmark9">
        <w:r>
          <w:rPr>
            <w:color w:val="00007F"/>
            <w:sz w:val="18"/>
          </w:rPr>
          <w:t>et al.</w:t>
        </w:r>
      </w:hyperlink>
      <w:r>
        <w:rPr>
          <w:sz w:val="18"/>
        </w:rPr>
        <w:t>,</w:t>
      </w:r>
      <w:r>
        <w:rPr>
          <w:spacing w:val="-3"/>
          <w:sz w:val="18"/>
        </w:rPr>
        <w:t> </w:t>
      </w:r>
      <w:hyperlink w:history="true" w:anchor="_bookmark9">
        <w:r>
          <w:rPr>
            <w:color w:val="00007F"/>
            <w:sz w:val="18"/>
          </w:rPr>
          <w:t>2018</w:t>
        </w:r>
      </w:hyperlink>
      <w:r>
        <w:rPr>
          <w:sz w:val="18"/>
        </w:rPr>
        <w:t>)</w:t>
      </w:r>
    </w:p>
    <w:p>
      <w:pPr>
        <w:spacing w:line="230" w:lineRule="auto" w:before="111"/>
        <w:ind w:left="729" w:right="-2" w:firstLine="164"/>
        <w:jc w:val="left"/>
        <w:rPr>
          <w:sz w:val="18"/>
        </w:rPr>
      </w:pPr>
      <w:r>
        <w:rPr>
          <w:sz w:val="18"/>
        </w:rPr>
        <w:t>Natural-GAN (</w:t>
      </w:r>
      <w:hyperlink w:history="true" w:anchor="_bookmark30">
        <w:r>
          <w:rPr>
            <w:color w:val="00007F"/>
            <w:sz w:val="18"/>
          </w:rPr>
          <w:t>Zhao et al.</w:t>
        </w:r>
      </w:hyperlink>
      <w:r>
        <w:rPr>
          <w:sz w:val="18"/>
        </w:rPr>
        <w:t>,</w:t>
      </w:r>
      <w:r>
        <w:rPr>
          <w:spacing w:val="-23"/>
          <w:sz w:val="18"/>
        </w:rPr>
        <w:t> </w:t>
      </w:r>
      <w:hyperlink w:history="true" w:anchor="_bookmark30">
        <w:r>
          <w:rPr>
            <w:color w:val="00007F"/>
            <w:spacing w:val="-4"/>
            <w:sz w:val="18"/>
          </w:rPr>
          <w:t>2018</w:t>
        </w:r>
      </w:hyperlink>
      <w:r>
        <w:rPr>
          <w:spacing w:val="-4"/>
          <w:sz w:val="18"/>
        </w:rPr>
        <w:t>)</w:t>
      </w:r>
    </w:p>
    <w:p>
      <w:pPr>
        <w:spacing w:before="93"/>
        <w:ind w:left="422" w:right="1101" w:firstLine="0"/>
        <w:jc w:val="center"/>
        <w:rPr>
          <w:b/>
          <w:sz w:val="18"/>
        </w:rPr>
      </w:pPr>
      <w:r>
        <w:rPr/>
        <w:br w:type="column"/>
      </w:r>
      <w:r>
        <w:rPr>
          <w:b/>
          <w:sz w:val="18"/>
        </w:rPr>
        <w:t>Examples</w:t>
      </w:r>
    </w:p>
    <w:p>
      <w:pPr>
        <w:spacing w:line="230" w:lineRule="auto" w:before="109"/>
        <w:ind w:left="422" w:right="1102" w:firstLine="0"/>
        <w:jc w:val="center"/>
        <w:rPr>
          <w:sz w:val="18"/>
        </w:rPr>
      </w:pPr>
      <w:r>
        <w:rPr>
          <w:sz w:val="18"/>
        </w:rPr>
        <w:t>A person is relaxing on his </w:t>
      </w:r>
      <w:r>
        <w:rPr>
          <w:color w:val="0000FF"/>
          <w:sz w:val="18"/>
        </w:rPr>
        <w:t>day </w:t>
      </w:r>
      <w:r>
        <w:rPr>
          <w:sz w:val="18"/>
        </w:rPr>
        <w:t>off </w:t>
      </w:r>
      <w:r>
        <w:rPr>
          <w:i/>
          <w:sz w:val="18"/>
        </w:rPr>
        <w:t>→ </w:t>
      </w:r>
      <w:r>
        <w:rPr>
          <w:sz w:val="18"/>
        </w:rPr>
        <w:t>A person is relaxing on his </w:t>
      </w:r>
      <w:r>
        <w:rPr>
          <w:color w:val="FF0000"/>
          <w:sz w:val="18"/>
        </w:rPr>
        <w:t>nowadays </w:t>
      </w:r>
      <w:r>
        <w:rPr>
          <w:sz w:val="18"/>
        </w:rPr>
        <w:t>off The </w:t>
      </w:r>
      <w:r>
        <w:rPr>
          <w:color w:val="0000FF"/>
          <w:sz w:val="18"/>
        </w:rPr>
        <w:t>two </w:t>
      </w:r>
      <w:r>
        <w:rPr>
          <w:sz w:val="18"/>
        </w:rPr>
        <w:t>men are </w:t>
      </w:r>
      <w:r>
        <w:rPr>
          <w:color w:val="0000FF"/>
          <w:sz w:val="18"/>
        </w:rPr>
        <w:t>friends </w:t>
      </w:r>
      <w:r>
        <w:rPr>
          <w:i/>
          <w:sz w:val="18"/>
        </w:rPr>
        <w:t>→ </w:t>
      </w:r>
      <w:r>
        <w:rPr>
          <w:sz w:val="18"/>
        </w:rPr>
        <w:t>The </w:t>
      </w:r>
      <w:r>
        <w:rPr>
          <w:color w:val="FF0000"/>
          <w:sz w:val="18"/>
        </w:rPr>
        <w:t>three </w:t>
      </w:r>
      <w:r>
        <w:rPr>
          <w:sz w:val="18"/>
        </w:rPr>
        <w:t>men are </w:t>
      </w:r>
      <w:r>
        <w:rPr>
          <w:color w:val="FF0000"/>
          <w:sz w:val="18"/>
        </w:rPr>
        <w:t>dudes</w:t>
      </w:r>
    </w:p>
    <w:p>
      <w:pPr>
        <w:spacing w:line="230" w:lineRule="auto" w:before="110"/>
        <w:ind w:left="61" w:right="741" w:firstLine="0"/>
        <w:jc w:val="center"/>
        <w:rPr>
          <w:sz w:val="18"/>
        </w:rPr>
      </w:pPr>
      <w:r>
        <w:rPr>
          <w:sz w:val="18"/>
        </w:rPr>
        <w:t>A man is </w:t>
      </w:r>
      <w:r>
        <w:rPr>
          <w:color w:val="0000FF"/>
          <w:sz w:val="18"/>
        </w:rPr>
        <w:t>talking </w:t>
      </w:r>
      <w:r>
        <w:rPr>
          <w:sz w:val="18"/>
        </w:rPr>
        <w:t>to his </w:t>
      </w:r>
      <w:r>
        <w:rPr>
          <w:color w:val="FF0000"/>
          <w:sz w:val="18"/>
        </w:rPr>
        <w:t>wife </w:t>
      </w:r>
      <w:r>
        <w:rPr>
          <w:sz w:val="18"/>
        </w:rPr>
        <w:t>over his phone </w:t>
      </w:r>
      <w:r>
        <w:rPr>
          <w:i/>
          <w:sz w:val="18"/>
        </w:rPr>
        <w:t>→ </w:t>
      </w:r>
      <w:r>
        <w:rPr>
          <w:sz w:val="18"/>
        </w:rPr>
        <w:t>A guy is </w:t>
      </w:r>
      <w:r>
        <w:rPr>
          <w:color w:val="0000FF"/>
          <w:sz w:val="18"/>
        </w:rPr>
        <w:t>chitchat </w:t>
      </w:r>
      <w:r>
        <w:rPr>
          <w:sz w:val="18"/>
        </w:rPr>
        <w:t>to his </w:t>
      </w:r>
      <w:r>
        <w:rPr>
          <w:color w:val="FF0000"/>
          <w:sz w:val="18"/>
        </w:rPr>
        <w:t>girl </w:t>
      </w:r>
      <w:r>
        <w:rPr>
          <w:sz w:val="18"/>
        </w:rPr>
        <w:t>over his phone A skier gets some </w:t>
      </w:r>
      <w:r>
        <w:rPr>
          <w:color w:val="0000FF"/>
          <w:sz w:val="18"/>
        </w:rPr>
        <w:t>air </w:t>
      </w:r>
      <w:r>
        <w:rPr>
          <w:sz w:val="18"/>
        </w:rPr>
        <w:t>near a mountain... </w:t>
      </w:r>
      <w:r>
        <w:rPr>
          <w:i/>
          <w:sz w:val="18"/>
        </w:rPr>
        <w:t>→ </w:t>
      </w:r>
      <w:r>
        <w:rPr>
          <w:sz w:val="18"/>
        </w:rPr>
        <w:t>A skier gets some </w:t>
      </w:r>
      <w:r>
        <w:rPr>
          <w:color w:val="FF0000"/>
          <w:sz w:val="18"/>
        </w:rPr>
        <w:t>airplane </w:t>
      </w:r>
      <w:r>
        <w:rPr>
          <w:sz w:val="18"/>
        </w:rPr>
        <w:t>near a mountain...</w:t>
      </w:r>
    </w:p>
    <w:p>
      <w:pPr>
        <w:spacing w:line="230" w:lineRule="auto" w:before="111"/>
        <w:ind w:left="422" w:right="1102" w:firstLine="0"/>
        <w:jc w:val="center"/>
        <w:rPr>
          <w:sz w:val="18"/>
        </w:rPr>
      </w:pPr>
      <w:r>
        <w:rPr>
          <w:sz w:val="18"/>
        </w:rPr>
        <w:t>a girl is playing at a looking man . </w:t>
      </w:r>
      <w:r>
        <w:rPr>
          <w:i/>
          <w:sz w:val="18"/>
        </w:rPr>
        <w:t>→ </w:t>
      </w:r>
      <w:r>
        <w:rPr>
          <w:sz w:val="18"/>
        </w:rPr>
        <w:t>a white preforming is lying on a beach . two friends waiting for a family together . </w:t>
      </w:r>
      <w:r>
        <w:rPr>
          <w:i/>
          <w:sz w:val="18"/>
        </w:rPr>
        <w:t>→ </w:t>
      </w:r>
      <w:r>
        <w:rPr>
          <w:sz w:val="18"/>
        </w:rPr>
        <w:t>the two workers are married .</w:t>
      </w:r>
    </w:p>
    <w:p>
      <w:pPr>
        <w:spacing w:after="0" w:line="230" w:lineRule="auto"/>
        <w:jc w:val="center"/>
        <w:rPr>
          <w:sz w:val="18"/>
        </w:rPr>
        <w:sectPr>
          <w:footerReference w:type="default" r:id="rId6"/>
          <w:pgSz w:w="11910" w:h="16840"/>
          <w:pgMar w:footer="1127" w:header="0" w:top="1200" w:bottom="1320" w:left="1320" w:right="1240"/>
          <w:pgNumType w:start="5142"/>
          <w:cols w:num="2" w:equalWidth="0">
            <w:col w:w="2039" w:space="40"/>
            <w:col w:w="7271"/>
          </w:cols>
        </w:sectPr>
      </w:pPr>
    </w:p>
    <w:p>
      <w:pPr>
        <w:pStyle w:val="BodyText"/>
        <w:spacing w:before="8"/>
        <w:rPr>
          <w:sz w:val="18"/>
        </w:rPr>
      </w:pPr>
    </w:p>
    <w:p>
      <w:pPr>
        <w:spacing w:line="249" w:lineRule="auto" w:before="97"/>
        <w:ind w:left="115" w:right="119" w:hanging="2"/>
        <w:jc w:val="both"/>
        <w:rPr>
          <w:sz w:val="20"/>
        </w:rPr>
      </w:pPr>
      <w:r>
        <w:rPr>
          <w:spacing w:val="-4"/>
          <w:sz w:val="20"/>
        </w:rPr>
        <w:t>Table </w:t>
      </w:r>
      <w:r>
        <w:rPr>
          <w:sz w:val="20"/>
        </w:rPr>
        <w:t>1: Examples over existing adversarial text generation methods on SNLI (</w:t>
      </w:r>
      <w:hyperlink w:history="true" w:anchor="_bookmark11">
        <w:r>
          <w:rPr>
            <w:color w:val="00007F"/>
            <w:sz w:val="20"/>
          </w:rPr>
          <w:t>Bowman et al.</w:t>
        </w:r>
      </w:hyperlink>
      <w:r>
        <w:rPr>
          <w:sz w:val="20"/>
        </w:rPr>
        <w:t>, </w:t>
      </w:r>
      <w:hyperlink w:history="true" w:anchor="_bookmark11">
        <w:r>
          <w:rPr>
            <w:color w:val="00007F"/>
            <w:sz w:val="20"/>
          </w:rPr>
          <w:t>2015</w:t>
        </w:r>
      </w:hyperlink>
      <w:r>
        <w:rPr>
          <w:sz w:val="20"/>
        </w:rPr>
        <w:t>) dataset. </w:t>
      </w:r>
      <w:r>
        <w:rPr>
          <w:spacing w:val="-5"/>
          <w:sz w:val="20"/>
        </w:rPr>
        <w:t>Ad- </w:t>
      </w:r>
      <w:r>
        <w:rPr>
          <w:sz w:val="20"/>
        </w:rPr>
        <w:t>versarial</w:t>
      </w:r>
      <w:r>
        <w:rPr>
          <w:spacing w:val="-4"/>
          <w:sz w:val="20"/>
        </w:rPr>
        <w:t> </w:t>
      </w:r>
      <w:r>
        <w:rPr>
          <w:sz w:val="20"/>
        </w:rPr>
        <w:t>text</w:t>
      </w:r>
      <w:r>
        <w:rPr>
          <w:spacing w:val="-3"/>
          <w:sz w:val="20"/>
        </w:rPr>
        <w:t> </w:t>
      </w:r>
      <w:r>
        <w:rPr>
          <w:sz w:val="20"/>
        </w:rPr>
        <w:t>generated</w:t>
      </w:r>
      <w:r>
        <w:rPr>
          <w:spacing w:val="-3"/>
          <w:sz w:val="20"/>
        </w:rPr>
        <w:t> </w:t>
      </w:r>
      <w:r>
        <w:rPr>
          <w:sz w:val="20"/>
        </w:rPr>
        <w:t>by</w:t>
      </w:r>
      <w:r>
        <w:rPr>
          <w:spacing w:val="-3"/>
          <w:sz w:val="20"/>
        </w:rPr>
        <w:t> </w:t>
      </w:r>
      <w:r>
        <w:rPr>
          <w:sz w:val="20"/>
        </w:rPr>
        <w:t>word</w:t>
      </w:r>
      <w:r>
        <w:rPr>
          <w:spacing w:val="-4"/>
          <w:sz w:val="20"/>
        </w:rPr>
        <w:t> </w:t>
      </w:r>
      <w:r>
        <w:rPr>
          <w:sz w:val="20"/>
        </w:rPr>
        <w:t>substitution</w:t>
      </w:r>
      <w:r>
        <w:rPr>
          <w:spacing w:val="-3"/>
          <w:sz w:val="20"/>
        </w:rPr>
        <w:t> </w:t>
      </w:r>
      <w:r>
        <w:rPr>
          <w:sz w:val="20"/>
        </w:rPr>
        <w:t>based</w:t>
      </w:r>
      <w:r>
        <w:rPr>
          <w:spacing w:val="-3"/>
          <w:sz w:val="20"/>
        </w:rPr>
        <w:t> </w:t>
      </w:r>
      <w:r>
        <w:rPr>
          <w:sz w:val="20"/>
        </w:rPr>
        <w:t>methods</w:t>
      </w:r>
      <w:r>
        <w:rPr>
          <w:spacing w:val="-3"/>
          <w:sz w:val="20"/>
        </w:rPr>
        <w:t> </w:t>
      </w:r>
      <w:r>
        <w:rPr>
          <w:sz w:val="20"/>
        </w:rPr>
        <w:t>(Textfooler</w:t>
      </w:r>
      <w:r>
        <w:rPr>
          <w:spacing w:val="-4"/>
          <w:sz w:val="20"/>
        </w:rPr>
        <w:t> </w:t>
      </w:r>
      <w:r>
        <w:rPr>
          <w:sz w:val="20"/>
        </w:rPr>
        <w:t>&amp;</w:t>
      </w:r>
      <w:r>
        <w:rPr>
          <w:spacing w:val="-3"/>
          <w:sz w:val="20"/>
        </w:rPr>
        <w:t> </w:t>
      </w:r>
      <w:r>
        <w:rPr>
          <w:sz w:val="20"/>
        </w:rPr>
        <w:t>NL-adv)</w:t>
      </w:r>
      <w:r>
        <w:rPr>
          <w:spacing w:val="-3"/>
          <w:sz w:val="20"/>
        </w:rPr>
        <w:t> </w:t>
      </w:r>
      <w:r>
        <w:rPr>
          <w:sz w:val="20"/>
        </w:rPr>
        <w:t>may</w:t>
      </w:r>
      <w:r>
        <w:rPr>
          <w:spacing w:val="-3"/>
          <w:sz w:val="20"/>
        </w:rPr>
        <w:t> </w:t>
      </w:r>
      <w:r>
        <w:rPr>
          <w:sz w:val="20"/>
        </w:rPr>
        <w:t>lack</w:t>
      </w:r>
      <w:r>
        <w:rPr>
          <w:spacing w:val="-4"/>
          <w:sz w:val="20"/>
        </w:rPr>
        <w:t> </w:t>
      </w:r>
      <w:r>
        <w:rPr>
          <w:sz w:val="20"/>
        </w:rPr>
        <w:t>ﬂuency</w:t>
      </w:r>
      <w:r>
        <w:rPr>
          <w:spacing w:val="-3"/>
          <w:sz w:val="20"/>
        </w:rPr>
        <w:t> </w:t>
      </w:r>
      <w:r>
        <w:rPr>
          <w:sz w:val="20"/>
        </w:rPr>
        <w:t>or</w:t>
      </w:r>
      <w:r>
        <w:rPr>
          <w:spacing w:val="-3"/>
          <w:sz w:val="20"/>
        </w:rPr>
        <w:t> </w:t>
      </w:r>
      <w:r>
        <w:rPr>
          <w:sz w:val="20"/>
        </w:rPr>
        <w:t>diversity; GAN based methods (Natural-GAN) tend to generate sentences not related to the original</w:t>
      </w:r>
      <w:r>
        <w:rPr>
          <w:spacing w:val="-23"/>
          <w:sz w:val="20"/>
        </w:rPr>
        <w:t> </w:t>
      </w:r>
      <w:r>
        <w:rPr>
          <w:sz w:val="20"/>
        </w:rPr>
        <w:t>sentences.</w:t>
      </w:r>
    </w:p>
    <w:p>
      <w:pPr>
        <w:pStyle w:val="BodyText"/>
        <w:spacing w:before="2"/>
        <w:rPr>
          <w:sz w:val="29"/>
        </w:rPr>
      </w:pPr>
    </w:p>
    <w:p>
      <w:pPr>
        <w:spacing w:after="0"/>
        <w:rPr>
          <w:sz w:val="29"/>
        </w:rPr>
        <w:sectPr>
          <w:type w:val="continuous"/>
          <w:pgSz w:w="11910" w:h="16840"/>
          <w:pgMar w:top="1260" w:bottom="280" w:left="1320" w:right="1240"/>
        </w:sectPr>
      </w:pPr>
    </w:p>
    <w:p>
      <w:pPr>
        <w:pStyle w:val="BodyText"/>
        <w:spacing w:line="256" w:lineRule="auto" w:before="96"/>
        <w:ind w:left="120" w:right="38"/>
        <w:jc w:val="both"/>
      </w:pPr>
      <w:r>
        <w:rPr/>
        <w:t>by language model perplexity), more diverse (de- ﬁned by BLEU-4 score) and more robust against model</w:t>
      </w:r>
      <w:r>
        <w:rPr>
          <w:spacing w:val="-12"/>
        </w:rPr>
        <w:t> </w:t>
      </w:r>
      <w:r>
        <w:rPr/>
        <w:t>re-training</w:t>
      </w:r>
      <w:r>
        <w:rPr>
          <w:spacing w:val="-12"/>
        </w:rPr>
        <w:t> </w:t>
      </w:r>
      <w:r>
        <w:rPr/>
        <w:t>and</w:t>
      </w:r>
      <w:r>
        <w:rPr>
          <w:spacing w:val="-11"/>
        </w:rPr>
        <w:t> </w:t>
      </w:r>
      <w:r>
        <w:rPr/>
        <w:t>various</w:t>
      </w:r>
      <w:r>
        <w:rPr>
          <w:spacing w:val="-12"/>
        </w:rPr>
        <w:t> </w:t>
      </w:r>
      <w:r>
        <w:rPr/>
        <w:t>model</w:t>
      </w:r>
      <w:r>
        <w:rPr>
          <w:spacing w:val="-11"/>
        </w:rPr>
        <w:t> </w:t>
      </w:r>
      <w:r>
        <w:rPr/>
        <w:t>architectures.</w:t>
      </w:r>
    </w:p>
    <w:p>
      <w:pPr>
        <w:pStyle w:val="BodyText"/>
        <w:rPr>
          <w:sz w:val="26"/>
        </w:rPr>
      </w:pPr>
    </w:p>
    <w:p>
      <w:pPr>
        <w:pStyle w:val="BodyText"/>
        <w:spacing w:before="4"/>
        <w:rPr>
          <w:sz w:val="21"/>
        </w:rPr>
      </w:pPr>
    </w:p>
    <w:p>
      <w:pPr>
        <w:pStyle w:val="Heading1"/>
        <w:numPr>
          <w:ilvl w:val="0"/>
          <w:numId w:val="1"/>
        </w:numPr>
        <w:tabs>
          <w:tab w:pos="478" w:val="left" w:leader="none"/>
          <w:tab w:pos="479" w:val="left" w:leader="none"/>
        </w:tabs>
        <w:spacing w:line="240" w:lineRule="auto" w:before="0" w:after="0"/>
        <w:ind w:left="478" w:right="0" w:hanging="359"/>
        <w:jc w:val="left"/>
      </w:pPr>
      <w:r>
        <w:rPr/>
        <w:t>Related</w:t>
      </w:r>
      <w:r>
        <w:rPr>
          <w:spacing w:val="-2"/>
        </w:rPr>
        <w:t> </w:t>
      </w:r>
      <w:r>
        <w:rPr>
          <w:spacing w:val="-5"/>
        </w:rPr>
        <w:t>Work</w:t>
      </w:r>
    </w:p>
    <w:p>
      <w:pPr>
        <w:pStyle w:val="BodyText"/>
        <w:spacing w:line="256" w:lineRule="auto" w:before="224"/>
        <w:ind w:left="112" w:right="38" w:firstLine="7"/>
        <w:jc w:val="both"/>
      </w:pPr>
      <w:r>
        <w:rPr/>
        <w:t>NLP models’ robustness has drawn a lot of atten- tion</w:t>
      </w:r>
      <w:r>
        <w:rPr>
          <w:spacing w:val="-11"/>
        </w:rPr>
        <w:t> </w:t>
      </w:r>
      <w:r>
        <w:rPr/>
        <w:t>in</w:t>
      </w:r>
      <w:r>
        <w:rPr>
          <w:spacing w:val="-11"/>
        </w:rPr>
        <w:t> </w:t>
      </w:r>
      <w:r>
        <w:rPr/>
        <w:t>recent</w:t>
      </w:r>
      <w:r>
        <w:rPr>
          <w:spacing w:val="-10"/>
        </w:rPr>
        <w:t> </w:t>
      </w:r>
      <w:r>
        <w:rPr/>
        <w:t>years,</w:t>
      </w:r>
      <w:r>
        <w:rPr>
          <w:spacing w:val="-11"/>
        </w:rPr>
        <w:t> </w:t>
      </w:r>
      <w:r>
        <w:rPr/>
        <w:t>among</w:t>
      </w:r>
      <w:r>
        <w:rPr>
          <w:spacing w:val="-10"/>
        </w:rPr>
        <w:t> </w:t>
      </w:r>
      <w:r>
        <w:rPr/>
        <w:t>those,</w:t>
      </w:r>
      <w:r>
        <w:rPr>
          <w:spacing w:val="-11"/>
        </w:rPr>
        <w:t> </w:t>
      </w:r>
      <w:r>
        <w:rPr/>
        <w:t>a</w:t>
      </w:r>
      <w:r>
        <w:rPr>
          <w:spacing w:val="-10"/>
        </w:rPr>
        <w:t> </w:t>
      </w:r>
      <w:r>
        <w:rPr/>
        <w:t>speciﬁc</w:t>
      </w:r>
      <w:r>
        <w:rPr>
          <w:spacing w:val="-11"/>
        </w:rPr>
        <w:t> </w:t>
      </w:r>
      <w:r>
        <w:rPr/>
        <w:t>line</w:t>
      </w:r>
      <w:r>
        <w:rPr>
          <w:spacing w:val="-10"/>
        </w:rPr>
        <w:t> </w:t>
      </w:r>
      <w:r>
        <w:rPr/>
        <w:t>of work</w:t>
      </w:r>
      <w:r>
        <w:rPr>
          <w:spacing w:val="-21"/>
        </w:rPr>
        <w:t> </w:t>
      </w:r>
      <w:r>
        <w:rPr/>
        <w:t>tries</w:t>
      </w:r>
      <w:r>
        <w:rPr>
          <w:spacing w:val="-21"/>
        </w:rPr>
        <w:t> </w:t>
      </w:r>
      <w:r>
        <w:rPr/>
        <w:t>to</w:t>
      </w:r>
      <w:r>
        <w:rPr>
          <w:spacing w:val="-20"/>
        </w:rPr>
        <w:t> </w:t>
      </w:r>
      <w:r>
        <w:rPr/>
        <w:t>address</w:t>
      </w:r>
      <w:r>
        <w:rPr>
          <w:spacing w:val="-21"/>
        </w:rPr>
        <w:t> </w:t>
      </w:r>
      <w:r>
        <w:rPr/>
        <w:t>this</w:t>
      </w:r>
      <w:r>
        <w:rPr>
          <w:spacing w:val="-20"/>
        </w:rPr>
        <w:t> </w:t>
      </w:r>
      <w:r>
        <w:rPr/>
        <w:t>issue</w:t>
      </w:r>
      <w:r>
        <w:rPr>
          <w:spacing w:val="-21"/>
        </w:rPr>
        <w:t> </w:t>
      </w:r>
      <w:r>
        <w:rPr/>
        <w:t>by</w:t>
      </w:r>
      <w:r>
        <w:rPr>
          <w:spacing w:val="-20"/>
        </w:rPr>
        <w:t> </w:t>
      </w:r>
      <w:r>
        <w:rPr/>
        <w:t>generating</w:t>
      </w:r>
      <w:r>
        <w:rPr>
          <w:spacing w:val="-21"/>
        </w:rPr>
        <w:t> </w:t>
      </w:r>
      <w:r>
        <w:rPr/>
        <w:t>adver- sarial</w:t>
      </w:r>
      <w:r>
        <w:rPr>
          <w:spacing w:val="-8"/>
        </w:rPr>
        <w:t> </w:t>
      </w:r>
      <w:r>
        <w:rPr/>
        <w:t>examples,</w:t>
      </w:r>
      <w:r>
        <w:rPr>
          <w:spacing w:val="-8"/>
        </w:rPr>
        <w:t> </w:t>
      </w:r>
      <w:r>
        <w:rPr/>
        <w:t>including</w:t>
      </w:r>
      <w:r>
        <w:rPr>
          <w:spacing w:val="-7"/>
        </w:rPr>
        <w:t> </w:t>
      </w:r>
      <w:r>
        <w:rPr/>
        <w:t>(</w:t>
      </w:r>
      <w:hyperlink w:history="true" w:anchor="_bookmark15">
        <w:r>
          <w:rPr>
            <w:color w:val="00007F"/>
          </w:rPr>
          <w:t>Guu</w:t>
        </w:r>
        <w:r>
          <w:rPr>
            <w:color w:val="00007F"/>
            <w:spacing w:val="-8"/>
          </w:rPr>
          <w:t> </w:t>
        </w:r>
        <w:r>
          <w:rPr>
            <w:color w:val="00007F"/>
          </w:rPr>
          <w:t>et</w:t>
        </w:r>
        <w:r>
          <w:rPr>
            <w:color w:val="00007F"/>
            <w:spacing w:val="-8"/>
          </w:rPr>
          <w:t> </w:t>
        </w:r>
        <w:r>
          <w:rPr>
            <w:color w:val="00007F"/>
          </w:rPr>
          <w:t>al.</w:t>
        </w:r>
      </w:hyperlink>
      <w:r>
        <w:rPr/>
        <w:t>,</w:t>
      </w:r>
      <w:r>
        <w:rPr>
          <w:spacing w:val="-7"/>
        </w:rPr>
        <w:t> </w:t>
      </w:r>
      <w:hyperlink w:history="true" w:anchor="_bookmark15">
        <w:r>
          <w:rPr>
            <w:color w:val="00007F"/>
          </w:rPr>
          <w:t>2018</w:t>
        </w:r>
      </w:hyperlink>
      <w:r>
        <w:rPr/>
        <w:t>;</w:t>
      </w:r>
      <w:r>
        <w:rPr>
          <w:spacing w:val="-8"/>
        </w:rPr>
        <w:t> </w:t>
      </w:r>
      <w:hyperlink w:history="true" w:anchor="_bookmark19">
        <w:r>
          <w:rPr>
            <w:color w:val="00007F"/>
          </w:rPr>
          <w:t>Iyyer</w:t>
        </w:r>
      </w:hyperlink>
      <w:r>
        <w:rPr>
          <w:color w:val="00007F"/>
        </w:rPr>
        <w:t> </w:t>
      </w:r>
      <w:hyperlink w:history="true" w:anchor="_bookmark19">
        <w:r>
          <w:rPr>
            <w:color w:val="00007F"/>
          </w:rPr>
          <w:t>et</w:t>
        </w:r>
        <w:r>
          <w:rPr>
            <w:color w:val="00007F"/>
            <w:spacing w:val="-14"/>
          </w:rPr>
          <w:t> </w:t>
        </w:r>
        <w:r>
          <w:rPr>
            <w:color w:val="00007F"/>
          </w:rPr>
          <w:t>al.</w:t>
        </w:r>
      </w:hyperlink>
      <w:r>
        <w:rPr/>
        <w:t>,</w:t>
      </w:r>
      <w:r>
        <w:rPr>
          <w:spacing w:val="-14"/>
        </w:rPr>
        <w:t> </w:t>
      </w:r>
      <w:hyperlink w:history="true" w:anchor="_bookmark19">
        <w:r>
          <w:rPr>
            <w:color w:val="00007F"/>
          </w:rPr>
          <w:t>2018</w:t>
        </w:r>
      </w:hyperlink>
      <w:r>
        <w:rPr/>
        <w:t>;</w:t>
      </w:r>
      <w:r>
        <w:rPr>
          <w:spacing w:val="-14"/>
        </w:rPr>
        <w:t> </w:t>
      </w:r>
      <w:hyperlink w:history="true" w:anchor="_bookmark8">
        <w:r>
          <w:rPr>
            <w:color w:val="00007F"/>
          </w:rPr>
          <w:t>Alvarez-Melis</w:t>
        </w:r>
        <w:r>
          <w:rPr>
            <w:color w:val="00007F"/>
            <w:spacing w:val="-14"/>
          </w:rPr>
          <w:t> </w:t>
        </w:r>
        <w:r>
          <w:rPr>
            <w:color w:val="00007F"/>
          </w:rPr>
          <w:t>and</w:t>
        </w:r>
        <w:r>
          <w:rPr>
            <w:color w:val="00007F"/>
            <w:spacing w:val="-14"/>
          </w:rPr>
          <w:t> </w:t>
        </w:r>
        <w:r>
          <w:rPr>
            <w:color w:val="00007F"/>
          </w:rPr>
          <w:t>Jaakkola</w:t>
        </w:r>
      </w:hyperlink>
      <w:r>
        <w:rPr/>
        <w:t>,</w:t>
      </w:r>
      <w:r>
        <w:rPr>
          <w:spacing w:val="-14"/>
        </w:rPr>
        <w:t> </w:t>
      </w:r>
      <w:hyperlink w:history="true" w:anchor="_bookmark8">
        <w:r>
          <w:rPr>
            <w:color w:val="00007F"/>
          </w:rPr>
          <w:t>2017</w:t>
        </w:r>
      </w:hyperlink>
      <w:r>
        <w:rPr/>
        <w:t>;</w:t>
      </w:r>
      <w:r>
        <w:rPr>
          <w:spacing w:val="-14"/>
        </w:rPr>
        <w:t> </w:t>
      </w:r>
      <w:hyperlink w:history="true" w:anchor="_bookmark21">
        <w:r>
          <w:rPr>
            <w:color w:val="00007F"/>
          </w:rPr>
          <w:t>Jia</w:t>
        </w:r>
      </w:hyperlink>
      <w:r>
        <w:rPr>
          <w:color w:val="00007F"/>
        </w:rPr>
        <w:t> </w:t>
      </w:r>
      <w:hyperlink w:history="true" w:anchor="_bookmark21">
        <w:r>
          <w:rPr>
            <w:color w:val="00007F"/>
          </w:rPr>
          <w:t>and</w:t>
        </w:r>
        <w:r>
          <w:rPr>
            <w:color w:val="00007F"/>
            <w:spacing w:val="-11"/>
          </w:rPr>
          <w:t> </w:t>
        </w:r>
        <w:r>
          <w:rPr>
            <w:color w:val="00007F"/>
          </w:rPr>
          <w:t>Liang</w:t>
        </w:r>
      </w:hyperlink>
      <w:r>
        <w:rPr/>
        <w:t>,</w:t>
      </w:r>
      <w:r>
        <w:rPr>
          <w:spacing w:val="-10"/>
        </w:rPr>
        <w:t> </w:t>
      </w:r>
      <w:hyperlink w:history="true" w:anchor="_bookmark21">
        <w:r>
          <w:rPr>
            <w:color w:val="00007F"/>
          </w:rPr>
          <w:t>2017</w:t>
        </w:r>
      </w:hyperlink>
      <w:r>
        <w:rPr/>
        <w:t>;</w:t>
      </w:r>
      <w:r>
        <w:rPr>
          <w:spacing w:val="-10"/>
        </w:rPr>
        <w:t> </w:t>
      </w:r>
      <w:hyperlink w:history="true" w:anchor="_bookmark13">
        <w:r>
          <w:rPr>
            <w:color w:val="00007F"/>
          </w:rPr>
          <w:t>Ebrahimi</w:t>
        </w:r>
        <w:r>
          <w:rPr>
            <w:color w:val="00007F"/>
            <w:spacing w:val="-10"/>
          </w:rPr>
          <w:t> </w:t>
        </w:r>
        <w:r>
          <w:rPr>
            <w:color w:val="00007F"/>
          </w:rPr>
          <w:t>et</w:t>
        </w:r>
        <w:r>
          <w:rPr>
            <w:color w:val="00007F"/>
            <w:spacing w:val="-11"/>
          </w:rPr>
          <w:t> </w:t>
        </w:r>
        <w:r>
          <w:rPr>
            <w:color w:val="00007F"/>
          </w:rPr>
          <w:t>al.</w:t>
        </w:r>
      </w:hyperlink>
      <w:r>
        <w:rPr/>
        <w:t>,</w:t>
      </w:r>
      <w:r>
        <w:rPr>
          <w:spacing w:val="-10"/>
        </w:rPr>
        <w:t> </w:t>
      </w:r>
      <w:hyperlink w:history="true" w:anchor="_bookmark13">
        <w:r>
          <w:rPr>
            <w:color w:val="00007F"/>
          </w:rPr>
          <w:t>2018</w:t>
        </w:r>
      </w:hyperlink>
      <w:r>
        <w:rPr/>
        <w:t>;</w:t>
      </w:r>
      <w:r>
        <w:rPr>
          <w:spacing w:val="-10"/>
        </w:rPr>
        <w:t> </w:t>
      </w:r>
      <w:hyperlink w:history="true" w:anchor="_bookmark25">
        <w:r>
          <w:rPr>
            <w:color w:val="00007F"/>
          </w:rPr>
          <w:t>Naik</w:t>
        </w:r>
        <w:r>
          <w:rPr>
            <w:color w:val="00007F"/>
            <w:spacing w:val="-10"/>
          </w:rPr>
          <w:t> </w:t>
        </w:r>
        <w:r>
          <w:rPr>
            <w:color w:val="00007F"/>
          </w:rPr>
          <w:t>et</w:t>
        </w:r>
        <w:r>
          <w:rPr>
            <w:color w:val="00007F"/>
            <w:spacing w:val="-11"/>
          </w:rPr>
          <w:t> </w:t>
        </w:r>
        <w:r>
          <w:rPr>
            <w:color w:val="00007F"/>
          </w:rPr>
          <w:t>al.</w:t>
        </w:r>
      </w:hyperlink>
      <w:r>
        <w:rPr/>
        <w:t>, </w:t>
      </w:r>
      <w:hyperlink w:history="true" w:anchor="_bookmark25">
        <w:r>
          <w:rPr>
            <w:color w:val="00007F"/>
          </w:rPr>
          <w:t>2018</w:t>
        </w:r>
      </w:hyperlink>
      <w:r>
        <w:rPr/>
        <w:t>). For example, both </w:t>
      </w:r>
      <w:hyperlink w:history="true" w:anchor="_bookmark9">
        <w:r>
          <w:rPr>
            <w:color w:val="00007F"/>
          </w:rPr>
          <w:t>Alzantot et al. </w:t>
        </w:r>
      </w:hyperlink>
      <w:r>
        <w:rPr/>
        <w:t>(</w:t>
      </w:r>
      <w:hyperlink w:history="true" w:anchor="_bookmark9">
        <w:r>
          <w:rPr>
            <w:color w:val="00007F"/>
          </w:rPr>
          <w:t>2018</w:t>
        </w:r>
      </w:hyperlink>
      <w:r>
        <w:rPr/>
        <w:t>) and </w:t>
      </w:r>
      <w:hyperlink w:history="true" w:anchor="_bookmark23">
        <w:r>
          <w:rPr>
            <w:color w:val="00007F"/>
          </w:rPr>
          <w:t>Jin et al. </w:t>
        </w:r>
      </w:hyperlink>
      <w:r>
        <w:rPr/>
        <w:t>(</w:t>
      </w:r>
      <w:hyperlink w:history="true" w:anchor="_bookmark23">
        <w:r>
          <w:rPr>
            <w:color w:val="00007F"/>
          </w:rPr>
          <w:t>2020</w:t>
        </w:r>
      </w:hyperlink>
      <w:r>
        <w:rPr/>
        <w:t>) generate adversarial texts by substituting words with their synonyms (deﬁned by similarity in the word embedding space) that can lead to a model prediction change. </w:t>
      </w:r>
      <w:hyperlink w:history="true" w:anchor="_bookmark30">
        <w:r>
          <w:rPr>
            <w:color w:val="00007F"/>
          </w:rPr>
          <w:t>Zhao et al.</w:t>
        </w:r>
      </w:hyperlink>
      <w:r>
        <w:rPr>
          <w:color w:val="00007F"/>
        </w:rPr>
        <w:t> </w:t>
      </w:r>
      <w:r>
        <w:rPr/>
        <w:t>(</w:t>
      </w:r>
      <w:hyperlink w:history="true" w:anchor="_bookmark30">
        <w:r>
          <w:rPr>
            <w:color w:val="00007F"/>
          </w:rPr>
          <w:t>2018</w:t>
        </w:r>
      </w:hyperlink>
      <w:r>
        <w:rPr/>
        <w:t>) propose to generate natural and legible </w:t>
      </w:r>
      <w:r>
        <w:rPr>
          <w:spacing w:val="-4"/>
        </w:rPr>
        <w:t>ad- </w:t>
      </w:r>
      <w:r>
        <w:rPr/>
        <w:t>versarial</w:t>
      </w:r>
      <w:r>
        <w:rPr>
          <w:spacing w:val="-12"/>
        </w:rPr>
        <w:t> </w:t>
      </w:r>
      <w:r>
        <w:rPr/>
        <w:t>examples</w:t>
      </w:r>
      <w:r>
        <w:rPr>
          <w:spacing w:val="-11"/>
        </w:rPr>
        <w:t> </w:t>
      </w:r>
      <w:r>
        <w:rPr/>
        <w:t>using</w:t>
      </w:r>
      <w:r>
        <w:rPr>
          <w:spacing w:val="-11"/>
        </w:rPr>
        <w:t> </w:t>
      </w:r>
      <w:r>
        <w:rPr/>
        <w:t>a</w:t>
      </w:r>
      <w:r>
        <w:rPr>
          <w:spacing w:val="-11"/>
        </w:rPr>
        <w:t> </w:t>
      </w:r>
      <w:r>
        <w:rPr/>
        <w:t>Generative</w:t>
      </w:r>
      <w:r>
        <w:rPr>
          <w:spacing w:val="-11"/>
        </w:rPr>
        <w:t> </w:t>
      </w:r>
      <w:r>
        <w:rPr/>
        <w:t>Adversarial Network,</w:t>
      </w:r>
      <w:r>
        <w:rPr>
          <w:spacing w:val="-25"/>
        </w:rPr>
        <w:t> </w:t>
      </w:r>
      <w:r>
        <w:rPr/>
        <w:t>by</w:t>
      </w:r>
      <w:r>
        <w:rPr>
          <w:spacing w:val="-27"/>
        </w:rPr>
        <w:t> </w:t>
      </w:r>
      <w:r>
        <w:rPr/>
        <w:t>searching</w:t>
      </w:r>
      <w:r>
        <w:rPr>
          <w:spacing w:val="-26"/>
        </w:rPr>
        <w:t> </w:t>
      </w:r>
      <w:r>
        <w:rPr/>
        <w:t>in</w:t>
      </w:r>
      <w:r>
        <w:rPr>
          <w:spacing w:val="-26"/>
        </w:rPr>
        <w:t> </w:t>
      </w:r>
      <w:r>
        <w:rPr/>
        <w:t>the</w:t>
      </w:r>
      <w:r>
        <w:rPr>
          <w:spacing w:val="-26"/>
        </w:rPr>
        <w:t> </w:t>
      </w:r>
      <w:r>
        <w:rPr/>
        <w:t>semantic</w:t>
      </w:r>
      <w:r>
        <w:rPr>
          <w:spacing w:val="-27"/>
        </w:rPr>
        <w:t> </w:t>
      </w:r>
      <w:r>
        <w:rPr/>
        <w:t>space</w:t>
      </w:r>
      <w:r>
        <w:rPr>
          <w:spacing w:val="-26"/>
        </w:rPr>
        <w:t> </w:t>
      </w:r>
      <w:r>
        <w:rPr/>
        <w:t>of</w:t>
      </w:r>
      <w:r>
        <w:rPr>
          <w:spacing w:val="-26"/>
        </w:rPr>
        <w:t> </w:t>
      </w:r>
      <w:r>
        <w:rPr/>
        <w:t>con- tinuous data representation. </w:t>
      </w:r>
      <w:hyperlink w:history="true" w:anchor="_bookmark22">
        <w:r>
          <w:rPr>
            <w:color w:val="00007F"/>
          </w:rPr>
          <w:t>Jia et al. </w:t>
        </w:r>
      </w:hyperlink>
      <w:r>
        <w:rPr/>
        <w:t>(</w:t>
      </w:r>
      <w:hyperlink w:history="true" w:anchor="_bookmark22">
        <w:r>
          <w:rPr>
            <w:color w:val="00007F"/>
          </w:rPr>
          <w:t>2019</w:t>
        </w:r>
      </w:hyperlink>
      <w:r>
        <w:rPr/>
        <w:t>) pro- pose</w:t>
      </w:r>
      <w:r>
        <w:rPr>
          <w:spacing w:val="-8"/>
        </w:rPr>
        <w:t> </w:t>
      </w:r>
      <w:r>
        <w:rPr/>
        <w:t>to</w:t>
      </w:r>
      <w:r>
        <w:rPr>
          <w:spacing w:val="-7"/>
        </w:rPr>
        <w:t> </w:t>
      </w:r>
      <w:r>
        <w:rPr/>
        <w:t>ﬁnd</w:t>
      </w:r>
      <w:r>
        <w:rPr>
          <w:spacing w:val="-8"/>
        </w:rPr>
        <w:t> </w:t>
      </w:r>
      <w:r>
        <w:rPr/>
        <w:t>the</w:t>
      </w:r>
      <w:r>
        <w:rPr>
          <w:spacing w:val="-7"/>
        </w:rPr>
        <w:t> </w:t>
      </w:r>
      <w:r>
        <w:rPr/>
        <w:t>combination</w:t>
      </w:r>
      <w:r>
        <w:rPr>
          <w:spacing w:val="-8"/>
        </w:rPr>
        <w:t> </w:t>
      </w:r>
      <w:r>
        <w:rPr/>
        <w:t>of</w:t>
      </w:r>
      <w:r>
        <w:rPr>
          <w:spacing w:val="-7"/>
        </w:rPr>
        <w:t> </w:t>
      </w:r>
      <w:r>
        <w:rPr/>
        <w:t>word</w:t>
      </w:r>
      <w:r>
        <w:rPr>
          <w:spacing w:val="-8"/>
        </w:rPr>
        <w:t> </w:t>
      </w:r>
      <w:r>
        <w:rPr/>
        <w:t>substitutions by minimizing the upper bound on the worst-case loss.</w:t>
      </w:r>
      <w:r>
        <w:rPr>
          <w:spacing w:val="-7"/>
        </w:rPr>
        <w:t> </w:t>
      </w:r>
      <w:r>
        <w:rPr/>
        <w:t>More</w:t>
      </w:r>
      <w:r>
        <w:rPr>
          <w:spacing w:val="-15"/>
        </w:rPr>
        <w:t> </w:t>
      </w:r>
      <w:r>
        <w:rPr/>
        <w:t>recently,</w:t>
      </w:r>
      <w:r>
        <w:rPr>
          <w:spacing w:val="-16"/>
        </w:rPr>
        <w:t> </w:t>
      </w:r>
      <w:r>
        <w:rPr/>
        <w:t>rather</w:t>
      </w:r>
      <w:r>
        <w:rPr>
          <w:spacing w:val="-16"/>
        </w:rPr>
        <w:t> </w:t>
      </w:r>
      <w:r>
        <w:rPr/>
        <w:t>than</w:t>
      </w:r>
      <w:r>
        <w:rPr>
          <w:spacing w:val="-15"/>
        </w:rPr>
        <w:t> </w:t>
      </w:r>
      <w:r>
        <w:rPr/>
        <w:t>directly</w:t>
      </w:r>
      <w:r>
        <w:rPr>
          <w:spacing w:val="-16"/>
        </w:rPr>
        <w:t> </w:t>
      </w:r>
      <w:r>
        <w:rPr/>
        <w:t>generating text outputs, </w:t>
      </w:r>
      <w:hyperlink w:history="true" w:anchor="_bookmark32">
        <w:r>
          <w:rPr>
            <w:color w:val="00007F"/>
          </w:rPr>
          <w:t>Zhu et al. </w:t>
        </w:r>
      </w:hyperlink>
      <w:r>
        <w:rPr/>
        <w:t>(</w:t>
      </w:r>
      <w:hyperlink w:history="true" w:anchor="_bookmark32">
        <w:r>
          <w:rPr>
            <w:color w:val="00007F"/>
          </w:rPr>
          <w:t>2020</w:t>
        </w:r>
      </w:hyperlink>
      <w:r>
        <w:rPr/>
        <w:t>) add adversarial</w:t>
      </w:r>
      <w:r>
        <w:rPr>
          <w:spacing w:val="-29"/>
        </w:rPr>
        <w:t> </w:t>
      </w:r>
      <w:r>
        <w:rPr/>
        <w:t>per-</w:t>
      </w:r>
    </w:p>
    <w:p>
      <w:pPr>
        <w:pStyle w:val="BodyText"/>
        <w:ind w:left="120"/>
        <w:rPr>
          <w:sz w:val="20"/>
        </w:rPr>
      </w:pPr>
      <w:r>
        <w:rPr>
          <w:sz w:val="20"/>
        </w:rPr>
        <w:pict>
          <v:shape style="width:218.3pt;height:13.15pt;mso-position-horizontal-relative:char;mso-position-vertical-relative:line" type="#_x0000_t202" filled="false" stroked="false">
            <w10:anchorlock/>
            <v:textbox inset="0,0,0,0">
              <w:txbxContent>
                <w:p>
                  <w:pPr>
                    <w:pStyle w:val="BodyText"/>
                    <w:spacing w:line="249" w:lineRule="exact"/>
                  </w:pPr>
                  <w:r>
                    <w:rPr/>
                    <w:t>turbations to word embeddings and minimize the</w:t>
                  </w:r>
                </w:p>
              </w:txbxContent>
            </v:textbox>
          </v:shape>
        </w:pict>
      </w:r>
      <w:r>
        <w:rPr>
          <w:sz w:val="20"/>
        </w:rPr>
      </w:r>
    </w:p>
    <w:p>
      <w:pPr>
        <w:pStyle w:val="BodyText"/>
        <w:spacing w:before="96"/>
        <w:ind w:left="112"/>
        <w:jc w:val="both"/>
      </w:pPr>
      <w:r>
        <w:rPr/>
        <w:br w:type="column"/>
      </w:r>
      <w:hyperlink w:history="true" w:anchor="_bookmark17">
        <w:r>
          <w:rPr>
            <w:color w:val="00007F"/>
          </w:rPr>
          <w:t>Hendrycks et al. </w:t>
        </w:r>
      </w:hyperlink>
      <w:r>
        <w:rPr/>
        <w:t>(</w:t>
      </w:r>
      <w:hyperlink w:history="true" w:anchor="_bookmark17">
        <w:r>
          <w:rPr>
            <w:color w:val="00007F"/>
          </w:rPr>
          <w:t>2020</w:t>
        </w:r>
      </w:hyperlink>
      <w:r>
        <w:rPr/>
        <w:t>); </w:t>
      </w:r>
      <w:hyperlink w:history="true" w:anchor="_bookmark29">
        <w:r>
          <w:rPr>
            <w:color w:val="00007F"/>
          </w:rPr>
          <w:t>Wang et al. </w:t>
        </w:r>
      </w:hyperlink>
      <w:r>
        <w:rPr/>
        <w:t>(</w:t>
      </w:r>
      <w:hyperlink w:history="true" w:anchor="_bookmark29">
        <w:r>
          <w:rPr>
            <w:color w:val="00007F"/>
          </w:rPr>
          <w:t>2019</w:t>
        </w:r>
      </w:hyperlink>
      <w:r>
        <w:rPr/>
        <w:t>).</w:t>
      </w:r>
    </w:p>
    <w:p>
      <w:pPr>
        <w:pStyle w:val="BodyText"/>
        <w:spacing w:before="1"/>
        <w:rPr>
          <w:sz w:val="21"/>
        </w:rPr>
      </w:pPr>
    </w:p>
    <w:p>
      <w:pPr>
        <w:pStyle w:val="Heading1"/>
        <w:numPr>
          <w:ilvl w:val="0"/>
          <w:numId w:val="1"/>
        </w:numPr>
        <w:tabs>
          <w:tab w:pos="470" w:val="left" w:leader="none"/>
          <w:tab w:pos="471" w:val="left" w:leader="none"/>
        </w:tabs>
        <w:spacing w:line="242" w:lineRule="auto" w:before="0" w:after="0"/>
        <w:ind w:left="470" w:right="1292" w:hanging="359"/>
        <w:jc w:val="left"/>
      </w:pPr>
      <w:r>
        <w:rPr/>
        <w:t>Controlled Adversarial </w:t>
      </w:r>
      <w:r>
        <w:rPr>
          <w:spacing w:val="-10"/>
        </w:rPr>
        <w:t>Text </w:t>
      </w:r>
      <w:r>
        <w:rPr/>
        <w:t>Generation</w:t>
      </w:r>
      <w:r>
        <w:rPr>
          <w:spacing w:val="-2"/>
        </w:rPr>
        <w:t> </w:t>
      </w:r>
      <w:r>
        <w:rPr/>
        <w:t>Model</w:t>
      </w:r>
    </w:p>
    <w:p>
      <w:pPr>
        <w:pStyle w:val="BodyText"/>
        <w:spacing w:line="256" w:lineRule="auto" w:before="186"/>
        <w:ind w:left="112" w:right="116"/>
        <w:jc w:val="both"/>
      </w:pPr>
      <w:r>
        <w:rPr/>
        <w:t>In Figure </w:t>
      </w:r>
      <w:hyperlink w:history="true" w:anchor="_bookmark2">
        <w:r>
          <w:rPr>
            <w:color w:val="00007F"/>
          </w:rPr>
          <w:t>1</w:t>
        </w:r>
      </w:hyperlink>
      <w:r>
        <w:rPr/>
        <w:t>, we present an overview of the </w:t>
      </w:r>
      <w:r>
        <w:rPr>
          <w:spacing w:val="-15"/>
        </w:rPr>
        <w:t>CAT- </w:t>
      </w:r>
      <w:r>
        <w:rPr/>
        <w:t>Gen model, where we aim to generate attacks against a main </w:t>
      </w:r>
      <w:r>
        <w:rPr>
          <w:i/>
        </w:rPr>
        <w:t>task </w:t>
      </w:r>
      <w:r>
        <w:rPr/>
        <w:t>(e.g., sentiment classiﬁcation) by</w:t>
      </w:r>
      <w:r>
        <w:rPr>
          <w:spacing w:val="-18"/>
        </w:rPr>
        <w:t> </w:t>
      </w:r>
      <w:r>
        <w:rPr/>
        <w:t>controlling</w:t>
      </w:r>
      <w:r>
        <w:rPr>
          <w:spacing w:val="-17"/>
        </w:rPr>
        <w:t> </w:t>
      </w:r>
      <w:r>
        <w:rPr/>
        <w:t>the</w:t>
      </w:r>
      <w:r>
        <w:rPr>
          <w:spacing w:val="-18"/>
        </w:rPr>
        <w:t> </w:t>
      </w:r>
      <w:r>
        <w:rPr>
          <w:i/>
        </w:rPr>
        <w:t>attribute</w:t>
      </w:r>
      <w:r>
        <w:rPr>
          <w:i/>
          <w:spacing w:val="-17"/>
        </w:rPr>
        <w:t> </w:t>
      </w:r>
      <w:r>
        <w:rPr/>
        <w:t>(e.g.,</w:t>
      </w:r>
      <w:r>
        <w:rPr>
          <w:spacing w:val="-18"/>
        </w:rPr>
        <w:t> </w:t>
      </w:r>
      <w:r>
        <w:rPr/>
        <w:t>product</w:t>
      </w:r>
      <w:r>
        <w:rPr>
          <w:spacing w:val="-17"/>
        </w:rPr>
        <w:t> </w:t>
      </w:r>
      <w:r>
        <w:rPr/>
        <w:t>category) over</w:t>
      </w:r>
      <w:r>
        <w:rPr>
          <w:spacing w:val="-22"/>
        </w:rPr>
        <w:t> </w:t>
      </w:r>
      <w:r>
        <w:rPr/>
        <w:t>an</w:t>
      </w:r>
      <w:r>
        <w:rPr>
          <w:spacing w:val="-22"/>
        </w:rPr>
        <w:t> </w:t>
      </w:r>
      <w:r>
        <w:rPr/>
        <w:t>input</w:t>
      </w:r>
      <w:r>
        <w:rPr>
          <w:spacing w:val="-22"/>
        </w:rPr>
        <w:t> </w:t>
      </w:r>
      <w:r>
        <w:rPr/>
        <w:t>sentence</w:t>
      </w:r>
      <w:r>
        <w:rPr>
          <w:spacing w:val="-22"/>
        </w:rPr>
        <w:t> </w:t>
      </w:r>
      <w:r>
        <w:rPr/>
        <w:t>(e.g.,</w:t>
      </w:r>
      <w:r>
        <w:rPr>
          <w:spacing w:val="-22"/>
        </w:rPr>
        <w:t> </w:t>
      </w:r>
      <w:r>
        <w:rPr/>
        <w:t>product</w:t>
      </w:r>
      <w:r>
        <w:rPr>
          <w:spacing w:val="-22"/>
        </w:rPr>
        <w:t> </w:t>
      </w:r>
      <w:r>
        <w:rPr/>
        <w:t>reviews).</w:t>
      </w:r>
      <w:r>
        <w:rPr>
          <w:spacing w:val="-11"/>
        </w:rPr>
        <w:t> </w:t>
      </w:r>
      <w:r>
        <w:rPr>
          <w:spacing w:val="-4"/>
        </w:rPr>
        <w:t>Sim- </w:t>
      </w:r>
      <w:r>
        <w:rPr/>
        <w:t>ilar to controlled text generation works (</w:t>
      </w:r>
      <w:hyperlink w:history="true" w:anchor="_bookmark18">
        <w:r>
          <w:rPr>
            <w:color w:val="00007F"/>
          </w:rPr>
          <w:t>Hu et al.</w:t>
        </w:r>
      </w:hyperlink>
      <w:r>
        <w:rPr/>
        <w:t>, </w:t>
      </w:r>
      <w:hyperlink w:history="true" w:anchor="_bookmark18">
        <w:r>
          <w:rPr>
            <w:color w:val="00007F"/>
          </w:rPr>
          <w:t>2017</w:t>
        </w:r>
      </w:hyperlink>
      <w:r>
        <w:rPr/>
        <w:t>;</w:t>
      </w:r>
      <w:r>
        <w:rPr>
          <w:spacing w:val="-11"/>
        </w:rPr>
        <w:t> </w:t>
      </w:r>
      <w:hyperlink w:history="true" w:anchor="_bookmark28">
        <w:r>
          <w:rPr>
            <w:color w:val="00007F"/>
          </w:rPr>
          <w:t>Shen</w:t>
        </w:r>
        <w:r>
          <w:rPr>
            <w:color w:val="00007F"/>
            <w:spacing w:val="-10"/>
          </w:rPr>
          <w:t> </w:t>
        </w:r>
        <w:r>
          <w:rPr>
            <w:color w:val="00007F"/>
          </w:rPr>
          <w:t>et</w:t>
        </w:r>
        <w:r>
          <w:rPr>
            <w:color w:val="00007F"/>
            <w:spacing w:val="-10"/>
          </w:rPr>
          <w:t> </w:t>
        </w:r>
        <w:r>
          <w:rPr>
            <w:color w:val="00007F"/>
          </w:rPr>
          <w:t>al.</w:t>
        </w:r>
      </w:hyperlink>
      <w:r>
        <w:rPr/>
        <w:t>,</w:t>
      </w:r>
      <w:r>
        <w:rPr>
          <w:spacing w:val="-10"/>
        </w:rPr>
        <w:t> </w:t>
      </w:r>
      <w:hyperlink w:history="true" w:anchor="_bookmark28">
        <w:r>
          <w:rPr>
            <w:color w:val="00007F"/>
          </w:rPr>
          <w:t>2017</w:t>
        </w:r>
      </w:hyperlink>
      <w:r>
        <w:rPr/>
        <w:t>;</w:t>
      </w:r>
      <w:r>
        <w:rPr>
          <w:spacing w:val="-11"/>
        </w:rPr>
        <w:t> </w:t>
      </w:r>
      <w:hyperlink w:history="true" w:anchor="_bookmark12">
        <w:r>
          <w:rPr>
            <w:color w:val="00007F"/>
          </w:rPr>
          <w:t>Dathathri</w:t>
        </w:r>
        <w:r>
          <w:rPr>
            <w:color w:val="00007F"/>
            <w:spacing w:val="-10"/>
          </w:rPr>
          <w:t> </w:t>
        </w:r>
        <w:r>
          <w:rPr>
            <w:color w:val="00007F"/>
          </w:rPr>
          <w:t>et</w:t>
        </w:r>
        <w:r>
          <w:rPr>
            <w:color w:val="00007F"/>
            <w:spacing w:val="-10"/>
          </w:rPr>
          <w:t> </w:t>
        </w:r>
        <w:r>
          <w:rPr>
            <w:color w:val="00007F"/>
          </w:rPr>
          <w:t>al.</w:t>
        </w:r>
      </w:hyperlink>
      <w:r>
        <w:rPr/>
        <w:t>,</w:t>
      </w:r>
      <w:r>
        <w:rPr>
          <w:spacing w:val="-10"/>
        </w:rPr>
        <w:t> </w:t>
      </w:r>
      <w:hyperlink w:history="true" w:anchor="_bookmark12">
        <w:r>
          <w:rPr>
            <w:color w:val="00007F"/>
          </w:rPr>
          <w:t>2020</w:t>
        </w:r>
      </w:hyperlink>
      <w:r>
        <w:rPr/>
        <w:t>),</w:t>
      </w:r>
      <w:r>
        <w:rPr>
          <w:spacing w:val="-10"/>
        </w:rPr>
        <w:t> </w:t>
      </w:r>
      <w:r>
        <w:rPr/>
        <w:t>the model consists of an encoder and a decoder, with an attribute classiﬁer. </w:t>
      </w:r>
      <w:r>
        <w:rPr>
          <w:spacing w:val="-9"/>
        </w:rPr>
        <w:t>We </w:t>
      </w:r>
      <w:r>
        <w:rPr/>
        <w:t>add components to </w:t>
      </w:r>
      <w:r>
        <w:rPr>
          <w:spacing w:val="-4"/>
        </w:rPr>
        <w:t>ac- </w:t>
      </w:r>
      <w:r>
        <w:rPr/>
        <w:t>commodate both change of attributes and attack generation over an input task model. </w:t>
      </w:r>
      <w:r>
        <w:rPr>
          <w:spacing w:val="-9"/>
        </w:rPr>
        <w:t>We </w:t>
      </w:r>
      <w:r>
        <w:rPr/>
        <w:t>assume an auxiliary dataset for training the attribute. Our model training </w:t>
      </w:r>
      <w:r>
        <w:rPr>
          <w:spacing w:val="-3"/>
        </w:rPr>
        <w:t>involves </w:t>
      </w:r>
      <w:r>
        <w:rPr/>
        <w:t>three</w:t>
      </w:r>
      <w:r>
        <w:rPr>
          <w:spacing w:val="-4"/>
        </w:rPr>
        <w:t> </w:t>
      </w:r>
      <w:r>
        <w:rPr/>
        <w:t>stages:</w:t>
      </w:r>
    </w:p>
    <w:p>
      <w:pPr>
        <w:pStyle w:val="BodyText"/>
        <w:spacing w:line="270" w:lineRule="exact" w:before="179"/>
        <w:ind w:left="112" w:right="116"/>
        <w:jc w:val="both"/>
      </w:pPr>
      <w:r>
        <w:rPr/>
        <w:pict>
          <v:shape style="position:absolute;margin-left:361.154999pt;margin-top:111.84243pt;width:13.9pt;height:8pt;mso-position-horizontal-relative:page;mso-position-vertical-relative:paragraph;z-index:-16163840" type="#_x0000_t202" filled="false" stroked="false">
            <v:textbox inset="0,0,0,0">
              <w:txbxContent>
                <w:p>
                  <w:pPr>
                    <w:spacing w:line="154" w:lineRule="exact" w:before="0"/>
                    <w:ind w:left="0" w:right="0" w:firstLine="0"/>
                    <w:jc w:val="left"/>
                    <w:rPr>
                      <w:rFonts w:ascii="Tahoma"/>
                      <w:sz w:val="16"/>
                    </w:rPr>
                  </w:pPr>
                  <w:r>
                    <w:rPr>
                      <w:i/>
                      <w:spacing w:val="-4"/>
                      <w:w w:val="115"/>
                      <w:sz w:val="16"/>
                    </w:rPr>
                    <w:t>t</w:t>
                  </w:r>
                  <w:r>
                    <w:rPr>
                      <w:rFonts w:ascii="Tahoma"/>
                      <w:spacing w:val="-4"/>
                      <w:w w:val="115"/>
                      <w:sz w:val="16"/>
                    </w:rPr>
                    <w:t>=1</w:t>
                  </w:r>
                </w:p>
              </w:txbxContent>
            </v:textbox>
            <w10:wrap type="none"/>
          </v:shape>
        </w:pict>
      </w:r>
      <w:r>
        <w:rPr/>
        <w:pict>
          <v:shape style="position:absolute;margin-left:408.104004pt;margin-top:111.313431pt;width:4.5pt;height:8pt;mso-position-horizontal-relative:page;mso-position-vertical-relative:paragraph;z-index:-16163328" type="#_x0000_t202" filled="false" stroked="false">
            <v:textbox inset="0,0,0,0">
              <w:txbxContent>
                <w:p>
                  <w:pPr>
                    <w:spacing w:line="154" w:lineRule="exact" w:before="0"/>
                    <w:ind w:left="0" w:right="0" w:firstLine="0"/>
                    <w:jc w:val="left"/>
                    <w:rPr>
                      <w:i/>
                      <w:sz w:val="16"/>
                    </w:rPr>
                  </w:pPr>
                  <w:r>
                    <w:rPr>
                      <w:i/>
                      <w:w w:val="112"/>
                      <w:sz w:val="16"/>
                    </w:rPr>
                    <w:t>a</w:t>
                  </w:r>
                </w:p>
              </w:txbxContent>
            </v:textbox>
            <w10:wrap type="none"/>
          </v:shape>
        </w:pict>
      </w:r>
      <w:r>
        <w:rPr/>
        <w:pict>
          <v:shape style="position:absolute;margin-left:421.243988pt;margin-top:111.313431pt;width:4.5pt;height:8pt;mso-position-horizontal-relative:page;mso-position-vertical-relative:paragraph;z-index:-16162816" type="#_x0000_t202" filled="false" stroked="false">
            <v:textbox inset="0,0,0,0">
              <w:txbxContent>
                <w:p>
                  <w:pPr>
                    <w:spacing w:line="154" w:lineRule="exact" w:before="0"/>
                    <w:ind w:left="0" w:right="0" w:firstLine="0"/>
                    <w:jc w:val="left"/>
                    <w:rPr>
                      <w:i/>
                      <w:sz w:val="16"/>
                    </w:rPr>
                  </w:pPr>
                  <w:r>
                    <w:rPr>
                      <w:i/>
                      <w:w w:val="112"/>
                      <w:sz w:val="16"/>
                    </w:rPr>
                    <w:t>a</w:t>
                  </w:r>
                </w:p>
              </w:txbxContent>
            </v:textbox>
            <w10:wrap type="none"/>
          </v:shape>
        </w:pict>
      </w:r>
      <w:r>
        <w:rPr>
          <w:b/>
        </w:rPr>
        <w:t>Pre-training. </w:t>
      </w:r>
      <w:r>
        <w:rPr>
          <w:spacing w:val="-9"/>
        </w:rPr>
        <w:t>We </w:t>
      </w:r>
      <w:r>
        <w:rPr/>
        <w:t>pre-train the encoder and the decoder (both are RNNs in our case but could be other models) to allow the generation model to learn to copy an input sentence </w:t>
      </w:r>
      <w:r>
        <w:rPr>
          <w:i/>
        </w:rPr>
        <w:t>s</w:t>
      </w:r>
      <w:r>
        <w:rPr>
          <w:i/>
          <w:vertAlign w:val="subscript"/>
        </w:rPr>
        <w:t>a</w:t>
      </w:r>
      <w:r>
        <w:rPr>
          <w:i/>
          <w:vertAlign w:val="baseline"/>
        </w:rPr>
        <w:t> </w:t>
      </w:r>
      <w:r>
        <w:rPr>
          <w:vertAlign w:val="baseline"/>
        </w:rPr>
        <w:t>(assuming the input sentence has an attribute </w:t>
      </w:r>
      <w:r>
        <w:rPr>
          <w:i/>
          <w:vertAlign w:val="baseline"/>
        </w:rPr>
        <w:t>a</w:t>
      </w:r>
      <w:r>
        <w:rPr>
          <w:vertAlign w:val="baseline"/>
        </w:rPr>
        <w:t>) using </w:t>
      </w:r>
      <w:r>
        <w:rPr>
          <w:spacing w:val="-3"/>
          <w:vertAlign w:val="baseline"/>
        </w:rPr>
        <w:t>teacher- </w:t>
      </w:r>
      <w:r>
        <w:rPr>
          <w:vertAlign w:val="baseline"/>
        </w:rPr>
        <w:t>forcing.</w:t>
      </w:r>
      <w:r>
        <w:rPr>
          <w:spacing w:val="-5"/>
          <w:vertAlign w:val="baseline"/>
        </w:rPr>
        <w:t> </w:t>
      </w:r>
      <w:r>
        <w:rPr>
          <w:vertAlign w:val="baseline"/>
        </w:rPr>
        <w:t>A</w:t>
      </w:r>
      <w:r>
        <w:rPr>
          <w:spacing w:val="-14"/>
          <w:vertAlign w:val="baseline"/>
        </w:rPr>
        <w:t> </w:t>
      </w:r>
      <w:r>
        <w:rPr>
          <w:vertAlign w:val="baseline"/>
        </w:rPr>
        <w:t>cross</w:t>
      </w:r>
      <w:r>
        <w:rPr>
          <w:spacing w:val="-15"/>
          <w:vertAlign w:val="baseline"/>
        </w:rPr>
        <w:t> </w:t>
      </w:r>
      <w:r>
        <w:rPr>
          <w:vertAlign w:val="baseline"/>
        </w:rPr>
        <w:t>entropy</w:t>
      </w:r>
      <w:r>
        <w:rPr>
          <w:spacing w:val="-15"/>
          <w:vertAlign w:val="baseline"/>
        </w:rPr>
        <w:t> </w:t>
      </w:r>
      <w:r>
        <w:rPr>
          <w:vertAlign w:val="baseline"/>
        </w:rPr>
        <w:t>loss</w:t>
      </w:r>
      <w:r>
        <w:rPr>
          <w:spacing w:val="-14"/>
          <w:vertAlign w:val="baseline"/>
        </w:rPr>
        <w:t> </w:t>
      </w:r>
      <w:r>
        <w:rPr>
          <w:vertAlign w:val="baseline"/>
        </w:rPr>
        <w:t>is</w:t>
      </w:r>
      <w:r>
        <w:rPr>
          <w:spacing w:val="-15"/>
          <w:vertAlign w:val="baseline"/>
        </w:rPr>
        <w:t> </w:t>
      </w:r>
      <w:r>
        <w:rPr>
          <w:vertAlign w:val="baseline"/>
        </w:rPr>
        <w:t>placed</w:t>
      </w:r>
      <w:r>
        <w:rPr>
          <w:spacing w:val="-15"/>
          <w:vertAlign w:val="baseline"/>
        </w:rPr>
        <w:t> </w:t>
      </w:r>
      <w:r>
        <w:rPr>
          <w:vertAlign w:val="baseline"/>
        </w:rPr>
        <w:t>between</w:t>
      </w:r>
      <w:r>
        <w:rPr>
          <w:spacing w:val="-15"/>
          <w:vertAlign w:val="baseline"/>
        </w:rPr>
        <w:t> </w:t>
      </w:r>
      <w:r>
        <w:rPr>
          <w:vertAlign w:val="baseline"/>
        </w:rPr>
        <w:t>the input text ids and the output logits of each token: </w:t>
      </w:r>
      <w:r>
        <w:rPr>
          <w:i/>
          <w:vertAlign w:val="baseline"/>
        </w:rPr>
        <w:t>e</w:t>
      </w:r>
      <w:r>
        <w:rPr>
          <w:i/>
          <w:vertAlign w:val="subscript"/>
        </w:rPr>
        <w:t>c,z</w:t>
      </w:r>
      <w:r>
        <w:rPr>
          <w:i/>
          <w:vertAlign w:val="baseline"/>
        </w:rPr>
        <w:t> </w:t>
      </w:r>
      <w:r>
        <w:rPr>
          <w:rFonts w:ascii="Arial"/>
          <w:w w:val="115"/>
          <w:vertAlign w:val="baseline"/>
        </w:rPr>
        <w:t>= </w:t>
      </w:r>
      <w:r>
        <w:rPr>
          <w:rFonts w:ascii="Arial"/>
          <w:i/>
          <w:w w:val="115"/>
          <w:vertAlign w:val="baseline"/>
        </w:rPr>
        <w:t>_</w:t>
      </w:r>
      <w:r>
        <w:rPr>
          <w:rFonts w:ascii="Arial"/>
          <w:i/>
          <w:w w:val="115"/>
          <w:position w:val="16"/>
          <w:vertAlign w:val="baseline"/>
        </w:rPr>
        <w:t> </w:t>
      </w:r>
      <w:r>
        <w:rPr>
          <w:i/>
          <w:position w:val="10"/>
          <w:sz w:val="16"/>
          <w:vertAlign w:val="baseline"/>
        </w:rPr>
        <w:t>T </w:t>
      </w:r>
      <w:r>
        <w:rPr>
          <w:rFonts w:ascii="Arial"/>
          <w:vertAlign w:val="baseline"/>
        </w:rPr>
        <w:t>log </w:t>
      </w:r>
      <w:r>
        <w:rPr>
          <w:i/>
          <w:vertAlign w:val="baseline"/>
        </w:rPr>
        <w:t>p</w:t>
      </w:r>
      <w:r>
        <w:rPr>
          <w:rFonts w:ascii="Arial"/>
          <w:vertAlign w:val="baseline"/>
        </w:rPr>
        <w:t>(</w:t>
      </w:r>
      <w:r>
        <w:rPr>
          <w:i/>
          <w:vertAlign w:val="baseline"/>
        </w:rPr>
        <w:t>s</w:t>
      </w:r>
      <w:r>
        <w:rPr>
          <w:i/>
          <w:vertAlign w:val="superscript"/>
        </w:rPr>
        <w:t>t</w:t>
      </w:r>
      <w:r>
        <w:rPr>
          <w:i/>
          <w:vertAlign w:val="baseline"/>
        </w:rPr>
        <w:t> </w:t>
      </w:r>
      <w:r>
        <w:rPr>
          <w:rFonts w:ascii="Arial"/>
          <w:i/>
          <w:w w:val="115"/>
          <w:vertAlign w:val="baseline"/>
        </w:rPr>
        <w:t>l</w:t>
      </w:r>
      <w:r>
        <w:rPr>
          <w:i/>
          <w:w w:val="115"/>
          <w:vertAlign w:val="baseline"/>
        </w:rPr>
        <w:t>s</w:t>
      </w:r>
      <w:r>
        <w:rPr>
          <w:i/>
          <w:w w:val="115"/>
          <w:vertAlign w:val="superscript"/>
        </w:rPr>
        <w:t>&lt;t</w:t>
      </w:r>
      <w:r>
        <w:rPr>
          <w:rFonts w:ascii="Arial"/>
          <w:w w:val="115"/>
          <w:vertAlign w:val="baseline"/>
        </w:rPr>
        <w:t>; </w:t>
      </w:r>
      <w:r>
        <w:rPr>
          <w:i/>
          <w:vertAlign w:val="baseline"/>
        </w:rPr>
        <w:t>c, </w:t>
      </w:r>
      <w:r>
        <w:rPr>
          <w:i/>
          <w:spacing w:val="3"/>
          <w:vertAlign w:val="baseline"/>
        </w:rPr>
        <w:t>z</w:t>
      </w:r>
      <w:r>
        <w:rPr>
          <w:rFonts w:ascii="Arial"/>
          <w:spacing w:val="3"/>
          <w:vertAlign w:val="baseline"/>
        </w:rPr>
        <w:t>)</w:t>
      </w:r>
      <w:r>
        <w:rPr>
          <w:spacing w:val="3"/>
          <w:vertAlign w:val="baseline"/>
        </w:rPr>
        <w:t>, </w:t>
      </w:r>
      <w:r>
        <w:rPr>
          <w:vertAlign w:val="baseline"/>
        </w:rPr>
        <w:t>where </w:t>
      </w:r>
      <w:r>
        <w:rPr>
          <w:i/>
          <w:vertAlign w:val="baseline"/>
        </w:rPr>
        <w:t>z </w:t>
      </w:r>
      <w:r>
        <w:rPr>
          <w:vertAlign w:val="baseline"/>
        </w:rPr>
        <w:t>is</w:t>
      </w:r>
      <w:r>
        <w:rPr>
          <w:spacing w:val="-7"/>
          <w:vertAlign w:val="baseline"/>
        </w:rPr>
        <w:t> </w:t>
      </w:r>
      <w:r>
        <w:rPr>
          <w:vertAlign w:val="baseline"/>
        </w:rPr>
        <w:t>the</w:t>
      </w:r>
    </w:p>
    <w:p>
      <w:pPr>
        <w:spacing w:after="0" w:line="270" w:lineRule="exact"/>
        <w:jc w:val="both"/>
        <w:sectPr>
          <w:type w:val="continuous"/>
          <w:pgSz w:w="11910" w:h="16840"/>
          <w:pgMar w:top="1260" w:bottom="280" w:left="1320" w:right="1240"/>
          <w:cols w:num="2" w:equalWidth="0">
            <w:col w:w="4564" w:space="149"/>
            <w:col w:w="4637"/>
          </w:cols>
        </w:sectPr>
      </w:pPr>
    </w:p>
    <w:p>
      <w:pPr>
        <w:pStyle w:val="BodyText"/>
        <w:spacing w:before="13"/>
        <w:ind w:left="120"/>
        <w:jc w:val="both"/>
      </w:pPr>
      <w:r>
        <w:rPr/>
        <w:t>adversarial risk around input examples.</w:t>
      </w:r>
    </w:p>
    <w:p>
      <w:pPr>
        <w:pStyle w:val="BodyText"/>
        <w:spacing w:line="256" w:lineRule="auto" w:before="43"/>
        <w:ind w:left="112" w:right="38" w:firstLine="226"/>
        <w:jc w:val="both"/>
      </w:pPr>
      <w:r>
        <w:rPr/>
        <w:t>Our work is also closely related to controllable text generation, e.g., </w:t>
      </w:r>
      <w:hyperlink w:history="true" w:anchor="_bookmark18">
        <w:r>
          <w:rPr>
            <w:color w:val="00007F"/>
          </w:rPr>
          <w:t>Hu et al.</w:t>
        </w:r>
      </w:hyperlink>
      <w:r>
        <w:rPr>
          <w:color w:val="00007F"/>
        </w:rPr>
        <w:t> </w:t>
      </w:r>
      <w:r>
        <w:rPr/>
        <w:t>(</w:t>
      </w:r>
      <w:hyperlink w:history="true" w:anchor="_bookmark18">
        <w:r>
          <w:rPr>
            <w:color w:val="00007F"/>
          </w:rPr>
          <w:t>2017</w:t>
        </w:r>
      </w:hyperlink>
      <w:r>
        <w:rPr/>
        <w:t>) use vari- ational auto-encoders and holistic attribute dis- criminators, </w:t>
      </w:r>
      <w:hyperlink w:history="true" w:anchor="_bookmark12">
        <w:r>
          <w:rPr>
            <w:color w:val="00007F"/>
          </w:rPr>
          <w:t>Dathathri et al. </w:t>
        </w:r>
      </w:hyperlink>
      <w:r>
        <w:rPr/>
        <w:t>(</w:t>
      </w:r>
      <w:hyperlink w:history="true" w:anchor="_bookmark12">
        <w:r>
          <w:rPr>
            <w:color w:val="00007F"/>
          </w:rPr>
          <w:t>2020</w:t>
        </w:r>
      </w:hyperlink>
      <w:r>
        <w:rPr/>
        <w:t>) utilize a pre- trained language model with one or more simple attribute classiﬁers to guide text generation, and </w:t>
      </w:r>
      <w:hyperlink w:history="true" w:anchor="_bookmark28">
        <w:r>
          <w:rPr>
            <w:color w:val="00007F"/>
          </w:rPr>
          <w:t>Shen</w:t>
        </w:r>
        <w:r>
          <w:rPr>
            <w:color w:val="00007F"/>
            <w:spacing w:val="-12"/>
          </w:rPr>
          <w:t> </w:t>
        </w:r>
        <w:r>
          <w:rPr>
            <w:color w:val="00007F"/>
          </w:rPr>
          <w:t>et</w:t>
        </w:r>
        <w:r>
          <w:rPr>
            <w:color w:val="00007F"/>
            <w:spacing w:val="-12"/>
          </w:rPr>
          <w:t> </w:t>
        </w:r>
        <w:r>
          <w:rPr>
            <w:color w:val="00007F"/>
          </w:rPr>
          <w:t>al.</w:t>
        </w:r>
        <w:r>
          <w:rPr>
            <w:color w:val="00007F"/>
            <w:spacing w:val="-11"/>
          </w:rPr>
          <w:t> </w:t>
        </w:r>
      </w:hyperlink>
      <w:r>
        <w:rPr/>
        <w:t>(</w:t>
      </w:r>
      <w:hyperlink w:history="true" w:anchor="_bookmark28">
        <w:r>
          <w:rPr>
            <w:color w:val="00007F"/>
          </w:rPr>
          <w:t>2017</w:t>
        </w:r>
      </w:hyperlink>
      <w:r>
        <w:rPr/>
        <w:t>)</w:t>
      </w:r>
      <w:r>
        <w:rPr>
          <w:spacing w:val="-12"/>
        </w:rPr>
        <w:t> </w:t>
      </w:r>
      <w:r>
        <w:rPr/>
        <w:t>propose</w:t>
      </w:r>
      <w:r>
        <w:rPr>
          <w:spacing w:val="-11"/>
        </w:rPr>
        <w:t> </w:t>
      </w:r>
      <w:r>
        <w:rPr/>
        <w:t>to</w:t>
      </w:r>
      <w:r>
        <w:rPr>
          <w:spacing w:val="-12"/>
        </w:rPr>
        <w:t> </w:t>
      </w:r>
      <w:r>
        <w:rPr/>
        <w:t>achieve</w:t>
      </w:r>
      <w:r>
        <w:rPr>
          <w:spacing w:val="-12"/>
        </w:rPr>
        <w:t> </w:t>
      </w:r>
      <w:r>
        <w:rPr/>
        <w:t>style</w:t>
      </w:r>
      <w:r>
        <w:rPr>
          <w:spacing w:val="-11"/>
        </w:rPr>
        <w:t> </w:t>
      </w:r>
      <w:r>
        <w:rPr/>
        <w:t>transfer using</w:t>
      </w:r>
      <w:r>
        <w:rPr>
          <w:spacing w:val="-28"/>
        </w:rPr>
        <w:t> </w:t>
      </w:r>
      <w:r>
        <w:rPr/>
        <w:t>non-parallel</w:t>
      </w:r>
      <w:r>
        <w:rPr>
          <w:spacing w:val="-28"/>
        </w:rPr>
        <w:t> </w:t>
      </w:r>
      <w:r>
        <w:rPr/>
        <w:t>text.</w:t>
      </w:r>
      <w:r>
        <w:rPr>
          <w:spacing w:val="-13"/>
        </w:rPr>
        <w:t> </w:t>
      </w:r>
      <w:r>
        <w:rPr/>
        <w:t>In</w:t>
      </w:r>
      <w:r>
        <w:rPr>
          <w:spacing w:val="-28"/>
        </w:rPr>
        <w:t> </w:t>
      </w:r>
      <w:r>
        <w:rPr/>
        <w:t>addition,</w:t>
      </w:r>
      <w:r>
        <w:rPr>
          <w:spacing w:val="-25"/>
        </w:rPr>
        <w:t> </w:t>
      </w:r>
      <w:r>
        <w:rPr/>
        <w:t>our</w:t>
      </w:r>
      <w:r>
        <w:rPr>
          <w:spacing w:val="-28"/>
        </w:rPr>
        <w:t> </w:t>
      </w:r>
      <w:r>
        <w:rPr/>
        <w:t>work</w:t>
      </w:r>
      <w:r>
        <w:rPr>
          <w:spacing w:val="-28"/>
        </w:rPr>
        <w:t> </w:t>
      </w:r>
      <w:r>
        <w:rPr/>
        <w:t>is</w:t>
      </w:r>
      <w:r>
        <w:rPr>
          <w:spacing w:val="-27"/>
        </w:rPr>
        <w:t> </w:t>
      </w:r>
      <w:r>
        <w:rPr/>
        <w:t>con- nected</w:t>
      </w:r>
      <w:r>
        <w:rPr>
          <w:spacing w:val="-13"/>
        </w:rPr>
        <w:t> </w:t>
      </w:r>
      <w:r>
        <w:rPr/>
        <w:t>with</w:t>
      </w:r>
      <w:r>
        <w:rPr>
          <w:spacing w:val="-12"/>
        </w:rPr>
        <w:t> </w:t>
      </w:r>
      <w:r>
        <w:rPr/>
        <w:t>(adversarial)</w:t>
      </w:r>
      <w:r>
        <w:rPr>
          <w:spacing w:val="-12"/>
        </w:rPr>
        <w:t> </w:t>
      </w:r>
      <w:r>
        <w:rPr/>
        <w:t>domain</w:t>
      </w:r>
      <w:r>
        <w:rPr>
          <w:spacing w:val="-12"/>
        </w:rPr>
        <w:t> </w:t>
      </w:r>
      <w:r>
        <w:rPr/>
        <w:t>adaptation,</w:t>
      </w:r>
      <w:r>
        <w:rPr>
          <w:spacing w:val="-13"/>
        </w:rPr>
        <w:t> </w:t>
      </w:r>
      <w:r>
        <w:rPr/>
        <w:t>since the controlled attributes can be different domains. NLP models </w:t>
      </w:r>
      <w:r>
        <w:rPr>
          <w:spacing w:val="-3"/>
        </w:rPr>
        <w:t>have </w:t>
      </w:r>
      <w:r>
        <w:rPr/>
        <w:t>been shown to lack robustness when</w:t>
      </w:r>
      <w:r>
        <w:rPr>
          <w:spacing w:val="-24"/>
        </w:rPr>
        <w:t> </w:t>
      </w:r>
      <w:r>
        <w:rPr/>
        <w:t>been</w:t>
      </w:r>
      <w:r>
        <w:rPr>
          <w:spacing w:val="-24"/>
        </w:rPr>
        <w:t> </w:t>
      </w:r>
      <w:r>
        <w:rPr/>
        <w:t>tested</w:t>
      </w:r>
      <w:r>
        <w:rPr>
          <w:spacing w:val="-23"/>
        </w:rPr>
        <w:t> </w:t>
      </w:r>
      <w:r>
        <w:rPr/>
        <w:t>over</w:t>
      </w:r>
      <w:r>
        <w:rPr>
          <w:spacing w:val="-24"/>
        </w:rPr>
        <w:t> </w:t>
      </w:r>
      <w:r>
        <w:rPr/>
        <w:t>out-of-distribution</w:t>
      </w:r>
      <w:r>
        <w:rPr>
          <w:spacing w:val="-24"/>
        </w:rPr>
        <w:t> </w:t>
      </w:r>
      <w:r>
        <w:rPr/>
        <w:t>data,</w:t>
      </w:r>
      <w:r>
        <w:rPr>
          <w:spacing w:val="-23"/>
        </w:rPr>
        <w:t> </w:t>
      </w:r>
      <w:r>
        <w:rPr/>
        <w:t>e.g.,</w:t>
      </w:r>
    </w:p>
    <w:p>
      <w:pPr>
        <w:pStyle w:val="BodyText"/>
        <w:spacing w:line="106" w:lineRule="exact"/>
        <w:ind w:left="120"/>
        <w:jc w:val="both"/>
      </w:pPr>
      <w:r>
        <w:rPr/>
        <w:br w:type="column"/>
      </w:r>
      <w:r>
        <w:rPr/>
        <w:t>encoder output and </w:t>
      </w:r>
      <w:r>
        <w:rPr>
          <w:i/>
        </w:rPr>
        <w:t>c </w:t>
      </w:r>
      <w:r>
        <w:rPr/>
        <w:t>is the hidden representation</w:t>
      </w:r>
    </w:p>
    <w:p>
      <w:pPr>
        <w:pStyle w:val="BodyText"/>
        <w:spacing w:line="256" w:lineRule="auto" w:before="17"/>
        <w:ind w:left="120" w:right="149" w:hanging="8"/>
        <w:jc w:val="both"/>
      </w:pPr>
      <w:r>
        <w:rPr/>
        <w:t>(set to </w:t>
      </w:r>
      <w:r>
        <w:rPr>
          <w:rFonts w:ascii="Arial" w:hAnsi="Arial"/>
        </w:rPr>
        <w:t>256 </w:t>
      </w:r>
      <w:r>
        <w:rPr/>
        <w:t>dimensions in our experiments) over attribute</w:t>
      </w:r>
      <w:r>
        <w:rPr>
          <w:spacing w:val="-26"/>
        </w:rPr>
        <w:t> </w:t>
      </w:r>
      <w:r>
        <w:rPr>
          <w:i/>
        </w:rPr>
        <w:t>a</w:t>
      </w:r>
      <w:r>
        <w:rPr>
          <w:i/>
          <w:spacing w:val="-26"/>
        </w:rPr>
        <w:t> </w:t>
      </w:r>
      <w:r>
        <w:rPr/>
        <w:t>generated</w:t>
      </w:r>
      <w:r>
        <w:rPr>
          <w:spacing w:val="-25"/>
        </w:rPr>
        <w:t> </w:t>
      </w:r>
      <w:r>
        <w:rPr/>
        <w:t>by</w:t>
      </w:r>
      <w:r>
        <w:rPr>
          <w:spacing w:val="-26"/>
        </w:rPr>
        <w:t> </w:t>
      </w:r>
      <w:r>
        <w:rPr/>
        <w:t>feeding</w:t>
      </w:r>
      <w:r>
        <w:rPr>
          <w:spacing w:val="-25"/>
        </w:rPr>
        <w:t> </w:t>
      </w:r>
      <w:r>
        <w:rPr/>
        <w:t>a</w:t>
      </w:r>
      <w:r>
        <w:rPr>
          <w:spacing w:val="-26"/>
        </w:rPr>
        <w:t> </w:t>
      </w:r>
      <w:r>
        <w:rPr/>
        <w:t>one-hot</w:t>
      </w:r>
      <w:r>
        <w:rPr>
          <w:spacing w:val="-26"/>
        </w:rPr>
        <w:t> </w:t>
      </w:r>
      <w:r>
        <w:rPr/>
        <w:t>encoding of </w:t>
      </w:r>
      <w:r>
        <w:rPr>
          <w:i/>
        </w:rPr>
        <w:t>a </w:t>
      </w:r>
      <w:r>
        <w:rPr/>
        <w:t>into a projector. Meanwhile, we pre-train </w:t>
      </w:r>
      <w:r>
        <w:rPr>
          <w:spacing w:val="-4"/>
        </w:rPr>
        <w:t>the </w:t>
      </w:r>
      <w:r>
        <w:rPr/>
        <w:t>attribute classiﬁer using the auxiliary</w:t>
      </w:r>
      <w:r>
        <w:rPr>
          <w:spacing w:val="-19"/>
        </w:rPr>
        <w:t> </w:t>
      </w:r>
      <w:r>
        <w:rPr/>
        <w:t>dataset.</w:t>
      </w:r>
    </w:p>
    <w:p>
      <w:pPr>
        <w:pStyle w:val="BodyText"/>
        <w:spacing w:line="256" w:lineRule="auto" w:before="187"/>
        <w:ind w:left="120" w:right="116"/>
        <w:jc w:val="both"/>
      </w:pPr>
      <w:r>
        <w:rPr>
          <w:b/>
        </w:rPr>
        <w:t>Change of attribute. </w:t>
      </w:r>
      <w:r>
        <w:rPr/>
        <w:t>In the second stage, we</w:t>
      </w:r>
      <w:r>
        <w:rPr>
          <w:spacing w:val="-22"/>
        </w:rPr>
        <w:t> </w:t>
      </w:r>
      <w:r>
        <w:rPr>
          <w:spacing w:val="-5"/>
        </w:rPr>
        <w:t>fo- </w:t>
      </w:r>
      <w:r>
        <w:rPr/>
        <w:t>cus on updating the decoder to enable the model to</w:t>
      </w:r>
      <w:r>
        <w:rPr>
          <w:spacing w:val="17"/>
        </w:rPr>
        <w:t> </w:t>
      </w:r>
      <w:r>
        <w:rPr/>
        <w:t>generate</w:t>
      </w:r>
      <w:r>
        <w:rPr>
          <w:spacing w:val="18"/>
        </w:rPr>
        <w:t> </w:t>
      </w:r>
      <w:r>
        <w:rPr/>
        <w:t>an</w:t>
      </w:r>
      <w:r>
        <w:rPr>
          <w:spacing w:val="18"/>
        </w:rPr>
        <w:t> </w:t>
      </w:r>
      <w:r>
        <w:rPr/>
        <w:t>output</w:t>
      </w:r>
      <w:r>
        <w:rPr>
          <w:spacing w:val="18"/>
        </w:rPr>
        <w:t> </w:t>
      </w:r>
      <w:r>
        <w:rPr/>
        <w:t>that</w:t>
      </w:r>
      <w:r>
        <w:rPr>
          <w:spacing w:val="18"/>
        </w:rPr>
        <w:t> </w:t>
      </w:r>
      <w:r>
        <w:rPr/>
        <w:t>has</w:t>
      </w:r>
      <w:r>
        <w:rPr>
          <w:spacing w:val="18"/>
        </w:rPr>
        <w:t> </w:t>
      </w:r>
      <w:r>
        <w:rPr/>
        <w:t>a</w:t>
      </w:r>
      <w:r>
        <w:rPr>
          <w:spacing w:val="18"/>
        </w:rPr>
        <w:t> </w:t>
      </w:r>
      <w:r>
        <w:rPr/>
        <w:t>desired</w:t>
      </w:r>
      <w:r>
        <w:rPr>
          <w:spacing w:val="18"/>
        </w:rPr>
        <w:t> </w:t>
      </w:r>
      <w:r>
        <w:rPr/>
        <w:t>attribute</w:t>
      </w:r>
    </w:p>
    <w:p>
      <w:pPr>
        <w:pStyle w:val="BodyText"/>
        <w:spacing w:line="163" w:lineRule="auto" w:before="28"/>
        <w:ind w:left="120" w:right="152"/>
        <w:jc w:val="both"/>
      </w:pPr>
      <w:r>
        <w:rPr/>
        <w:pict>
          <v:shape style="position:absolute;margin-left:321.223999pt;margin-top:1.861917pt;width:.1pt;height:18.95pt;mso-position-horizontal-relative:page;mso-position-vertical-relative:paragraph;z-index:-16164352" type="#_x0000_t202" filled="false" stroked="false">
            <v:textbox inset="0,0,0,0">
              <w:txbxContent>
                <w:p>
                  <w:pPr>
                    <w:spacing w:line="216" w:lineRule="exact" w:before="0"/>
                    <w:ind w:left="0" w:right="0" w:firstLine="0"/>
                    <w:jc w:val="left"/>
                    <w:rPr>
                      <w:rFonts w:ascii="Arial"/>
                      <w:i/>
                      <w:sz w:val="22"/>
                    </w:rPr>
                  </w:pPr>
                  <w:r>
                    <w:rPr>
                      <w:rFonts w:ascii="Arial"/>
                      <w:i/>
                      <w:w w:val="99"/>
                      <w:sz w:val="22"/>
                    </w:rPr>
                    <w:t>/</w:t>
                  </w:r>
                </w:p>
              </w:txbxContent>
            </v:textbox>
            <w10:wrap type="none"/>
          </v:shape>
        </w:pict>
      </w:r>
      <w:r>
        <w:rPr>
          <w:i/>
        </w:rPr>
        <w:t>a</w:t>
      </w:r>
      <w:r>
        <w:rPr>
          <w:rFonts w:ascii="Meiryo"/>
          <w:i/>
          <w:vertAlign w:val="superscript"/>
        </w:rPr>
        <w:t>1</w:t>
      </w:r>
      <w:r>
        <w:rPr>
          <w:rFonts w:ascii="Meiryo"/>
          <w:i/>
          <w:vertAlign w:val="baseline"/>
        </w:rPr>
        <w:t> </w:t>
      </w:r>
      <w:r>
        <w:rPr>
          <w:rFonts w:ascii="Arial"/>
          <w:w w:val="105"/>
          <w:vertAlign w:val="baseline"/>
        </w:rPr>
        <w:t>= </w:t>
      </w:r>
      <w:r>
        <w:rPr>
          <w:i/>
          <w:vertAlign w:val="baseline"/>
        </w:rPr>
        <w:t>a</w:t>
      </w:r>
      <w:r>
        <w:rPr>
          <w:vertAlign w:val="baseline"/>
        </w:rPr>
        <w:t>. </w:t>
      </w:r>
      <w:r>
        <w:rPr>
          <w:spacing w:val="-9"/>
          <w:vertAlign w:val="baseline"/>
        </w:rPr>
        <w:t>To </w:t>
      </w:r>
      <w:r>
        <w:rPr>
          <w:vertAlign w:val="baseline"/>
        </w:rPr>
        <w:t>generate this new sentence </w:t>
      </w:r>
      <w:r>
        <w:rPr>
          <w:i/>
          <w:vertAlign w:val="baseline"/>
        </w:rPr>
        <w:t>s</w:t>
      </w:r>
      <w:r>
        <w:rPr>
          <w:i/>
          <w:vertAlign w:val="subscript"/>
        </w:rPr>
        <w:t>a</w:t>
      </w:r>
      <w:r>
        <w:rPr>
          <w:rFonts w:ascii="Verdana"/>
          <w:i/>
          <w:position w:val="1"/>
          <w:sz w:val="12"/>
          <w:vertAlign w:val="baseline"/>
        </w:rPr>
        <w:t>/ </w:t>
      </w:r>
      <w:r>
        <w:rPr>
          <w:vertAlign w:val="baseline"/>
        </w:rPr>
        <w:t>, we obtain </w:t>
      </w:r>
      <w:r>
        <w:rPr>
          <w:i/>
          <w:vertAlign w:val="baseline"/>
        </w:rPr>
        <w:t>c</w:t>
      </w:r>
      <w:r>
        <w:rPr>
          <w:rFonts w:ascii="Meiryo"/>
          <w:i/>
          <w:vertAlign w:val="superscript"/>
        </w:rPr>
        <w:t>1</w:t>
      </w:r>
      <w:r>
        <w:rPr>
          <w:rFonts w:ascii="Meiryo"/>
          <w:i/>
          <w:vertAlign w:val="baseline"/>
        </w:rPr>
        <w:t> </w:t>
      </w:r>
      <w:r>
        <w:rPr>
          <w:vertAlign w:val="baseline"/>
        </w:rPr>
        <w:t>by feeding the one-hot encoding of </w:t>
      </w:r>
      <w:r>
        <w:rPr>
          <w:i/>
          <w:vertAlign w:val="baseline"/>
        </w:rPr>
        <w:t>a</w:t>
      </w:r>
      <w:r>
        <w:rPr>
          <w:rFonts w:ascii="Meiryo"/>
          <w:i/>
          <w:vertAlign w:val="superscript"/>
        </w:rPr>
        <w:t>1</w:t>
      </w:r>
      <w:r>
        <w:rPr>
          <w:rFonts w:ascii="Meiryo"/>
          <w:i/>
          <w:vertAlign w:val="baseline"/>
        </w:rPr>
        <w:t> </w:t>
      </w:r>
      <w:r>
        <w:rPr>
          <w:vertAlign w:val="baseline"/>
        </w:rPr>
        <w:t>into the same projector (used to map </w:t>
      </w:r>
      <w:r>
        <w:rPr>
          <w:i/>
          <w:vertAlign w:val="baseline"/>
        </w:rPr>
        <w:t>a </w:t>
      </w:r>
      <w:r>
        <w:rPr>
          <w:vertAlign w:val="baseline"/>
        </w:rPr>
        <w:t>to </w:t>
      </w:r>
      <w:r>
        <w:rPr>
          <w:i/>
          <w:vertAlign w:val="baseline"/>
        </w:rPr>
        <w:t>c</w:t>
      </w:r>
      <w:r>
        <w:rPr>
          <w:vertAlign w:val="baseline"/>
        </w:rPr>
        <w:t>).</w:t>
      </w:r>
      <w:r>
        <w:rPr>
          <w:spacing w:val="-29"/>
          <w:vertAlign w:val="baseline"/>
        </w:rPr>
        <w:t> </w:t>
      </w:r>
      <w:r>
        <w:rPr>
          <w:spacing w:val="-4"/>
          <w:vertAlign w:val="baseline"/>
        </w:rPr>
        <w:t>Then</w:t>
      </w:r>
    </w:p>
    <w:p>
      <w:pPr>
        <w:pStyle w:val="BodyText"/>
        <w:spacing w:line="256" w:lineRule="auto" w:before="33"/>
        <w:ind w:left="120" w:right="152" w:hanging="8"/>
        <w:jc w:val="both"/>
      </w:pPr>
      <w:r>
        <w:rPr/>
        <w:t>we use the pre-trained attribute classiﬁer to </w:t>
      </w:r>
      <w:r>
        <w:rPr>
          <w:spacing w:val="-3"/>
        </w:rPr>
        <w:t>guide </w:t>
      </w:r>
      <w:r>
        <w:rPr/>
        <w:t>the</w:t>
      </w:r>
      <w:r>
        <w:rPr>
          <w:spacing w:val="14"/>
        </w:rPr>
        <w:t> </w:t>
      </w:r>
      <w:r>
        <w:rPr/>
        <w:t>training</w:t>
      </w:r>
      <w:r>
        <w:rPr>
          <w:spacing w:val="14"/>
        </w:rPr>
        <w:t> </w:t>
      </w:r>
      <w:r>
        <w:rPr/>
        <w:t>of</w:t>
      </w:r>
      <w:r>
        <w:rPr>
          <w:spacing w:val="15"/>
        </w:rPr>
        <w:t> </w:t>
      </w:r>
      <w:r>
        <w:rPr/>
        <w:t>our</w:t>
      </w:r>
      <w:r>
        <w:rPr>
          <w:spacing w:val="14"/>
        </w:rPr>
        <w:t> </w:t>
      </w:r>
      <w:r>
        <w:rPr/>
        <w:t>decoder.</w:t>
      </w:r>
      <w:r>
        <w:rPr>
          <w:spacing w:val="54"/>
        </w:rPr>
        <w:t> </w:t>
      </w:r>
      <w:r>
        <w:rPr/>
        <w:t>Note</w:t>
      </w:r>
      <w:r>
        <w:rPr>
          <w:spacing w:val="15"/>
        </w:rPr>
        <w:t> </w:t>
      </w:r>
      <w:r>
        <w:rPr/>
        <w:t>that</w:t>
      </w:r>
      <w:r>
        <w:rPr>
          <w:spacing w:val="14"/>
        </w:rPr>
        <w:t> </w:t>
      </w:r>
      <w:r>
        <w:rPr/>
        <w:t>we</w:t>
      </w:r>
      <w:r>
        <w:rPr>
          <w:spacing w:val="14"/>
        </w:rPr>
        <w:t> </w:t>
      </w:r>
      <w:r>
        <w:rPr/>
        <w:t>do</w:t>
      </w:r>
      <w:r>
        <w:rPr>
          <w:spacing w:val="15"/>
        </w:rPr>
        <w:t> </w:t>
      </w:r>
      <w:r>
        <w:rPr>
          <w:spacing w:val="-4"/>
        </w:rPr>
        <w:t>not</w:t>
      </w:r>
    </w:p>
    <w:p>
      <w:pPr>
        <w:spacing w:after="0" w:line="256" w:lineRule="auto"/>
        <w:jc w:val="both"/>
        <w:sectPr>
          <w:type w:val="continuous"/>
          <w:pgSz w:w="11910" w:h="16840"/>
          <w:pgMar w:top="1260" w:bottom="280" w:left="1320" w:right="1240"/>
          <w:cols w:num="2" w:equalWidth="0">
            <w:col w:w="4564" w:space="142"/>
            <w:col w:w="4644"/>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3"/>
        </w:rPr>
      </w:pPr>
    </w:p>
    <w:p>
      <w:pPr>
        <w:tabs>
          <w:tab w:pos="5133" w:val="left" w:leader="none"/>
        </w:tabs>
        <w:spacing w:before="0"/>
        <w:ind w:left="1441" w:right="0" w:firstLine="0"/>
        <w:jc w:val="left"/>
        <w:rPr>
          <w:rFonts w:ascii="Trebuchet MS" w:hAnsi="Trebuchet MS"/>
          <w:sz w:val="14"/>
        </w:rPr>
      </w:pPr>
      <w:r>
        <w:rPr/>
        <w:pict>
          <v:group style="position:absolute;margin-left:76.902878pt;margin-top:-104.550987pt;width:42.35pt;height:30.65pt;mso-position-horizontal-relative:page;mso-position-vertical-relative:paragraph;z-index:15732736" coordorigin="1538,-2091" coordsize="847,613">
            <v:shape style="position:absolute;left:1543;top:-2086;width:836;height:386" coordorigin="1543,-2086" coordsize="836,386" path="m2315,-1700l1608,-1700,1583,-1705,1562,-1719,1548,-1739,1543,-1764,1543,-2021,1548,-2046,1562,-2067,1583,-2081,1608,-2086,2315,-2086,2368,-2057,2379,-2021,2379,-1764,2374,-1739,2360,-1719,2340,-1705,2315,-1700xe" filled="true" fillcolor="#d9d9d9" stroked="false">
              <v:path arrowok="t"/>
              <v:fill type="solid"/>
            </v:shape>
            <v:shape style="position:absolute;left:1543;top:-2086;width:836;height:386" coordorigin="1543,-2086" coordsize="836,386" path="m1543,-2021l1548,-2046,1562,-2067,1583,-2081,1608,-2086,2315,-2086,2368,-2057,2379,-2021,2379,-1764,2374,-1739,2360,-1719,2340,-1705,2315,-1700,1608,-1700,1583,-1705,1562,-1719,1548,-1739,1543,-1764,1543,-2021xe" filled="false" stroked="true" strokeweight=".539145pt" strokecolor="#666666">
              <v:path arrowok="t"/>
              <v:stroke dashstyle="solid"/>
            </v:shape>
            <v:shape style="position:absolute;left:1933;top:-1641;width:55;height:157" coordorigin="1934,-1641" coordsize="55,157" path="m1961,-1484l1934,-1512,1948,-1512,1948,-1641,1975,-1641,1975,-1512,1989,-1512,1961,-1484xe" filled="true" fillcolor="#cee1f3" stroked="false">
              <v:path arrowok="t"/>
              <v:fill type="solid"/>
            </v:shape>
            <v:shape style="position:absolute;left:1933;top:-1641;width:55;height:157" coordorigin="1934,-1641" coordsize="55,157" path="m1975,-1641l1975,-1512,1989,-1512,1961,-1484,1934,-1512,1948,-1512,1948,-1641,1975,-1641xe" filled="false" stroked="true" strokeweight=".539145pt" strokecolor="#000000">
              <v:path arrowok="t"/>
              <v:stroke dashstyle="solid"/>
            </v:shape>
            <v:shape style="position:absolute;left:1538;top:-2092;width:847;height:613" type="#_x0000_t202" filled="false" stroked="false">
              <v:textbox inset="0,0,0,0">
                <w:txbxContent>
                  <w:p>
                    <w:pPr>
                      <w:spacing w:line="244" w:lineRule="auto" w:before="23"/>
                      <w:ind w:left="164" w:right="0" w:firstLine="108"/>
                      <w:jc w:val="left"/>
                      <w:rPr>
                        <w:rFonts w:ascii="Tahoma"/>
                        <w:sz w:val="14"/>
                      </w:rPr>
                    </w:pPr>
                    <w:r>
                      <w:rPr>
                        <w:rFonts w:ascii="Tahoma"/>
                        <w:sz w:val="14"/>
                      </w:rPr>
                      <w:t>Input </w:t>
                    </w:r>
                    <w:r>
                      <w:rPr>
                        <w:rFonts w:ascii="Tahoma"/>
                        <w:w w:val="95"/>
                        <w:sz w:val="14"/>
                      </w:rPr>
                      <w:t>sentence</w:t>
                    </w:r>
                  </w:p>
                </w:txbxContent>
              </v:textbox>
              <w10:wrap type="none"/>
            </v:shape>
            <w10:wrap type="none"/>
          </v:group>
        </w:pict>
      </w:r>
      <w:r>
        <w:rPr/>
        <w:pict>
          <v:group style="position:absolute;margin-left:120.678345pt;margin-top:-69.824959pt;width:42.6pt;height:16.45pt;mso-position-horizontal-relative:page;mso-position-vertical-relative:paragraph;z-index:15733760" coordorigin="2414,-1396" coordsize="852,329">
            <v:shape style="position:absolute;left:2418;top:-1256;width:242;height:55" coordorigin="2419,-1255" coordsize="242,55" path="m2633,-1200l2633,-1214,2419,-1214,2419,-1241,2633,-1241,2633,-1255,2661,-1228,2633,-1200xe" filled="true" fillcolor="#cee1f3" stroked="false">
              <v:path arrowok="t"/>
              <v:fill type="solid"/>
            </v:shape>
            <v:shape style="position:absolute;left:2418;top:-1256;width:242;height:55" coordorigin="2419,-1255" coordsize="242,55" path="m2419,-1241l2633,-1241,2633,-1255,2661,-1228,2633,-1200,2633,-1214,2419,-1214,2419,-1241xe" filled="false" stroked="true" strokeweight=".539145pt" strokecolor="#000000">
              <v:path arrowok="t"/>
              <v:stroke dashstyle="solid"/>
            </v:shape>
            <v:line style="position:absolute" from="2478,-1336" to="2715,-1336" stroked="true" strokeweight=".875461pt" strokecolor="#000000">
              <v:stroke dashstyle="solid"/>
            </v:line>
            <v:shape style="position:absolute;left:2434;top:-1357;width:50;height:36" coordorigin="2435,-1357" coordsize="50,36" path="m2484,-1321l2435,-1339,2484,-1357,2484,-1321xe" filled="true" fillcolor="#000000" stroked="false">
              <v:path arrowok="t"/>
              <v:fill type="solid"/>
            </v:shape>
            <v:shape style="position:absolute;left:2434;top:-1357;width:50;height:36" coordorigin="2435,-1357" coordsize="50,36" path="m2484,-1357l2435,-1339,2484,-1321,2484,-1357xe" filled="false" stroked="true" strokeweight=".539145pt" strokecolor="#000000">
              <v:path arrowok="t"/>
              <v:stroke dashstyle="solid"/>
            </v:shape>
            <v:line style="position:absolute" from="2478,-1119" to="2715,-1119" stroked="true" strokeweight=".875458pt" strokecolor="#37761c">
              <v:stroke dashstyle="solid"/>
            </v:line>
            <v:shape style="position:absolute;left:2434;top:-1141;width:50;height:36" coordorigin="2435,-1140" coordsize="50,36" path="m2484,-1105l2435,-1123,2484,-1140,2484,-1105xe" filled="true" fillcolor="#37761c" stroked="false">
              <v:path arrowok="t"/>
              <v:fill type="solid"/>
            </v:shape>
            <v:shape style="position:absolute;left:2434;top:-1141;width:50;height:36" coordorigin="2435,-1140" coordsize="50,36" path="m2484,-1140l2435,-1123,2484,-1105,2484,-1140xe" filled="false" stroked="true" strokeweight=".539145pt" strokecolor="#37761c">
              <v:path arrowok="t"/>
              <v:stroke dashstyle="solid"/>
            </v:shape>
            <v:shape style="position:absolute;left:2715;top:-1392;width:545;height:319" type="#_x0000_t202" filled="true" fillcolor="#d9d9d9" stroked="true" strokeweight=".539145pt" strokecolor="#666666">
              <v:textbox inset="0,0,0,0">
                <w:txbxContent>
                  <w:p>
                    <w:pPr>
                      <w:spacing w:before="47"/>
                      <w:ind w:left="0" w:right="0" w:firstLine="0"/>
                      <w:jc w:val="center"/>
                      <w:rPr>
                        <w:rFonts w:ascii="Tahoma"/>
                        <w:sz w:val="17"/>
                      </w:rPr>
                    </w:pPr>
                    <w:r>
                      <w:rPr>
                        <w:rFonts w:ascii="Tahoma"/>
                        <w:w w:val="95"/>
                        <w:sz w:val="17"/>
                      </w:rPr>
                      <w:t>z</w:t>
                    </w:r>
                  </w:p>
                </w:txbxContent>
              </v:textbox>
              <v:fill type="solid"/>
              <v:stroke dashstyle="shortdash"/>
              <w10:wrap type="none"/>
            </v:shape>
            <w10:wrap type="none"/>
          </v:group>
        </w:pict>
      </w:r>
      <w:r>
        <w:rPr/>
        <w:pict>
          <v:group style="position:absolute;margin-left:290.187103pt;margin-top:-105.278343pt;width:134.2pt;height:100.4pt;mso-position-horizontal-relative:page;mso-position-vertical-relative:paragraph;z-index:15734784" coordorigin="5804,-2106" coordsize="2684,2008">
            <v:shape style="position:absolute;left:6095;top:-2101;width:2140;height:590" coordorigin="6095,-2100" coordsize="2140,590" path="m6095,-2002l6103,-2040,6124,-2071,6155,-2092,6194,-2100,8137,-2100,8206,-2071,8235,-2002,8235,-1609,8227,-1571,8206,-1540,8175,-1519,8137,-1511,6194,-1511,6155,-1519,6124,-1540,6103,-1571,6095,-1609,6095,-2002xe" filled="false" stroked="true" strokeweight=".539145pt" strokecolor="#000000">
              <v:path arrowok="t"/>
              <v:stroke dashstyle="solid"/>
            </v:shape>
            <v:shape style="position:absolute;left:6101;top:-1468;width:2140;height:590" coordorigin="6101,-1468" coordsize="2140,590" path="m6101,-1369l6109,-1408,6130,-1439,6161,-1460,6199,-1468,8143,-1468,8212,-1439,8241,-1369,8241,-976,8233,-938,8212,-907,8181,-886,8143,-878,6199,-878,6161,-886,6130,-907,6109,-938,6101,-976,6101,-1369xe" filled="false" stroked="true" strokeweight=".539145pt" strokecolor="#be9000">
              <v:path arrowok="t"/>
              <v:stroke dashstyle="solid"/>
            </v:shape>
            <v:shape style="position:absolute;left:8302;top:-1553;width:170;height:183" type="#_x0000_t75" stroked="false">
              <v:imagedata r:id="rId7" o:title=""/>
            </v:shape>
            <v:shape style="position:absolute;left:8300;top:-1102;width:187;height:241" type="#_x0000_t75" stroked="false">
              <v:imagedata r:id="rId8" o:title=""/>
            </v:shape>
            <v:shape style="position:absolute;left:5814;top:-1608;width:241;height:208" type="#_x0000_t75" stroked="false">
              <v:imagedata r:id="rId9" o:title=""/>
            </v:shape>
            <v:shape style="position:absolute;left:6095;top:-693;width:2140;height:590" coordorigin="6095,-693" coordsize="2140,590" path="m6095,-595l6103,-633,6124,-664,6155,-685,6194,-693,8137,-693,8206,-664,8235,-595,8235,-202,8227,-164,8206,-132,8175,-111,8137,-104,6194,-104,6155,-111,6124,-132,6103,-164,6095,-202,6095,-595xe" filled="false" stroked="true" strokeweight=".539145pt" strokecolor="#1155cc">
              <v:path arrowok="t"/>
              <v:stroke dashstyle="solid"/>
            </v:shape>
            <v:shape style="position:absolute;left:8299;top:-917;width:165;height:188" type="#_x0000_t75" stroked="false">
              <v:imagedata r:id="rId10" o:title=""/>
            </v:shape>
            <v:shape style="position:absolute;left:5809;top:-1260;width:242;height:55" coordorigin="5809,-1260" coordsize="242,55" path="m6024,-1205l6024,-1219,5809,-1219,5809,-1246,6024,-1246,6024,-1260,6051,-1232,6024,-1205xe" filled="true" fillcolor="#cee1f3" stroked="false">
              <v:path arrowok="t"/>
              <v:fill type="solid"/>
            </v:shape>
            <v:shape style="position:absolute;left:5809;top:-1260;width:242;height:55" coordorigin="5809,-1260" coordsize="242,55" path="m5809,-1246l6024,-1246,6024,-1260,6051,-1232,6024,-1205,6024,-1219,5809,-1219,5809,-1246xe" filled="false" stroked="true" strokeweight=".539145pt" strokecolor="#000000">
              <v:path arrowok="t"/>
              <v:stroke dashstyle="solid"/>
            </v:shape>
            <v:shape style="position:absolute;left:5803;top:-2106;width:2684;height:2008" type="#_x0000_t202" filled="false" stroked="false">
              <v:textbox inset="0,0,0,0">
                <w:txbxContent>
                  <w:p>
                    <w:pPr>
                      <w:spacing w:line="314" w:lineRule="auto" w:before="83"/>
                      <w:ind w:left="417" w:right="396" w:firstLine="0"/>
                      <w:jc w:val="left"/>
                      <w:rPr>
                        <w:rFonts w:ascii="Arial"/>
                        <w:sz w:val="10"/>
                      </w:rPr>
                    </w:pPr>
                    <w:r>
                      <w:rPr>
                        <w:rFonts w:ascii="Arial"/>
                        <w:w w:val="110"/>
                        <w:sz w:val="10"/>
                      </w:rPr>
                      <w:t>i</w:t>
                    </w:r>
                    <w:r>
                      <w:rPr>
                        <w:rFonts w:ascii="Arial"/>
                        <w:spacing w:val="-7"/>
                        <w:w w:val="110"/>
                        <w:sz w:val="10"/>
                      </w:rPr>
                      <w:t> </w:t>
                    </w:r>
                    <w:r>
                      <w:rPr>
                        <w:rFonts w:ascii="Arial"/>
                        <w:w w:val="110"/>
                        <w:sz w:val="10"/>
                      </w:rPr>
                      <w:t>will</w:t>
                    </w:r>
                    <w:r>
                      <w:rPr>
                        <w:rFonts w:ascii="Arial"/>
                        <w:spacing w:val="-6"/>
                        <w:w w:val="110"/>
                        <w:sz w:val="10"/>
                      </w:rPr>
                      <w:t> </w:t>
                    </w:r>
                    <w:r>
                      <w:rPr>
                        <w:rFonts w:ascii="Arial"/>
                        <w:w w:val="110"/>
                        <w:sz w:val="10"/>
                      </w:rPr>
                      <w:t>play</w:t>
                    </w:r>
                    <w:r>
                      <w:rPr>
                        <w:rFonts w:ascii="Arial"/>
                        <w:spacing w:val="-7"/>
                        <w:w w:val="110"/>
                        <w:sz w:val="10"/>
                      </w:rPr>
                      <w:t> </w:t>
                    </w:r>
                    <w:r>
                      <w:rPr>
                        <w:rFonts w:ascii="Arial"/>
                        <w:w w:val="110"/>
                        <w:sz w:val="10"/>
                      </w:rPr>
                      <w:t>this</w:t>
                    </w:r>
                    <w:r>
                      <w:rPr>
                        <w:rFonts w:ascii="Arial"/>
                        <w:spacing w:val="-7"/>
                        <w:w w:val="110"/>
                        <w:sz w:val="10"/>
                      </w:rPr>
                      <w:t> </w:t>
                    </w:r>
                    <w:r>
                      <w:rPr>
                        <w:rFonts w:ascii="Arial"/>
                        <w:w w:val="110"/>
                        <w:sz w:val="10"/>
                      </w:rPr>
                      <w:t>game</w:t>
                    </w:r>
                    <w:r>
                      <w:rPr>
                        <w:rFonts w:ascii="Arial"/>
                        <w:spacing w:val="-7"/>
                        <w:w w:val="110"/>
                        <w:sz w:val="10"/>
                      </w:rPr>
                      <w:t> </w:t>
                    </w:r>
                    <w:r>
                      <w:rPr>
                        <w:rFonts w:ascii="Arial"/>
                        <w:w w:val="110"/>
                        <w:sz w:val="10"/>
                      </w:rPr>
                      <w:t>for</w:t>
                    </w:r>
                    <w:r>
                      <w:rPr>
                        <w:rFonts w:ascii="Arial"/>
                        <w:spacing w:val="-7"/>
                        <w:w w:val="110"/>
                        <w:sz w:val="10"/>
                      </w:rPr>
                      <w:t> </w:t>
                    </w:r>
                    <w:r>
                      <w:rPr>
                        <w:rFonts w:ascii="Arial"/>
                        <w:w w:val="110"/>
                        <w:sz w:val="10"/>
                      </w:rPr>
                      <w:t>hours</w:t>
                    </w:r>
                    <w:r>
                      <w:rPr>
                        <w:rFonts w:ascii="Arial"/>
                        <w:spacing w:val="-6"/>
                        <w:w w:val="110"/>
                        <w:sz w:val="10"/>
                      </w:rPr>
                      <w:t> </w:t>
                    </w:r>
                    <w:r>
                      <w:rPr>
                        <w:rFonts w:ascii="Arial"/>
                        <w:w w:val="110"/>
                        <w:sz w:val="10"/>
                      </w:rPr>
                      <w:t>at</w:t>
                    </w:r>
                    <w:r>
                      <w:rPr>
                        <w:rFonts w:ascii="Arial"/>
                        <w:spacing w:val="-7"/>
                        <w:w w:val="110"/>
                        <w:sz w:val="10"/>
                      </w:rPr>
                      <w:t> </w:t>
                    </w:r>
                    <w:r>
                      <w:rPr>
                        <w:rFonts w:ascii="Arial"/>
                        <w:w w:val="110"/>
                        <w:sz w:val="10"/>
                      </w:rPr>
                      <w:t>a</w:t>
                    </w:r>
                    <w:r>
                      <w:rPr>
                        <w:rFonts w:ascii="Arial"/>
                        <w:spacing w:val="-6"/>
                        <w:w w:val="110"/>
                        <w:sz w:val="10"/>
                      </w:rPr>
                      <w:t> </w:t>
                    </w:r>
                    <w:r>
                      <w:rPr>
                        <w:rFonts w:ascii="Arial"/>
                        <w:w w:val="110"/>
                        <w:sz w:val="10"/>
                      </w:rPr>
                      <w:t>time. it is so much fun i never even want to put my kindle</w:t>
                    </w:r>
                    <w:r>
                      <w:rPr>
                        <w:rFonts w:ascii="Arial"/>
                        <w:spacing w:val="-4"/>
                        <w:w w:val="110"/>
                        <w:sz w:val="10"/>
                      </w:rPr>
                      <w:t> </w:t>
                    </w:r>
                    <w:r>
                      <w:rPr>
                        <w:rFonts w:ascii="Arial"/>
                        <w:w w:val="110"/>
                        <w:sz w:val="10"/>
                      </w:rPr>
                      <w:t>up!</w:t>
                    </w:r>
                  </w:p>
                  <w:p>
                    <w:pPr>
                      <w:spacing w:line="240" w:lineRule="auto" w:before="8"/>
                      <w:rPr>
                        <w:rFonts w:ascii="Arial"/>
                        <w:sz w:val="15"/>
                      </w:rPr>
                    </w:pPr>
                  </w:p>
                  <w:p>
                    <w:pPr>
                      <w:spacing w:line="314" w:lineRule="auto" w:before="0"/>
                      <w:ind w:left="423" w:right="359" w:firstLine="0"/>
                      <w:jc w:val="left"/>
                      <w:rPr>
                        <w:rFonts w:ascii="Arial"/>
                        <w:sz w:val="10"/>
                      </w:rPr>
                    </w:pPr>
                    <w:r>
                      <w:rPr>
                        <w:rFonts w:ascii="Arial"/>
                        <w:color w:val="BE9000"/>
                        <w:w w:val="110"/>
                        <w:sz w:val="10"/>
                      </w:rPr>
                      <w:t>i will play this cd for hours at a time. it is so much better. i never even want to get my dvd album!</w:t>
                    </w:r>
                  </w:p>
                  <w:p>
                    <w:pPr>
                      <w:spacing w:line="197" w:lineRule="exact" w:before="0"/>
                      <w:ind w:left="1274" w:right="1203" w:firstLine="0"/>
                      <w:jc w:val="center"/>
                      <w:rPr>
                        <w:rFonts w:ascii="Arial"/>
                        <w:sz w:val="20"/>
                      </w:rPr>
                    </w:pPr>
                    <w:r>
                      <w:rPr>
                        <w:rFonts w:ascii="Arial"/>
                        <w:sz w:val="20"/>
                      </w:rPr>
                      <w:t>...</w:t>
                    </w:r>
                  </w:p>
                  <w:p>
                    <w:pPr>
                      <w:spacing w:line="314" w:lineRule="auto" w:before="126"/>
                      <w:ind w:left="417" w:right="415" w:firstLine="0"/>
                      <w:jc w:val="both"/>
                      <w:rPr>
                        <w:rFonts w:ascii="Arial"/>
                        <w:sz w:val="10"/>
                      </w:rPr>
                    </w:pPr>
                    <w:r>
                      <w:rPr>
                        <w:rFonts w:ascii="Arial"/>
                        <w:color w:val="1155CC"/>
                        <w:w w:val="110"/>
                        <w:sz w:val="10"/>
                      </w:rPr>
                      <w:t>i</w:t>
                    </w:r>
                    <w:r>
                      <w:rPr>
                        <w:rFonts w:ascii="Arial"/>
                        <w:color w:val="1155CC"/>
                        <w:spacing w:val="-6"/>
                        <w:w w:val="110"/>
                        <w:sz w:val="10"/>
                      </w:rPr>
                      <w:t> </w:t>
                    </w:r>
                    <w:r>
                      <w:rPr>
                        <w:rFonts w:ascii="Arial"/>
                        <w:color w:val="1155CC"/>
                        <w:w w:val="110"/>
                        <w:sz w:val="10"/>
                      </w:rPr>
                      <w:t>will</w:t>
                    </w:r>
                    <w:r>
                      <w:rPr>
                        <w:rFonts w:ascii="Arial"/>
                        <w:color w:val="1155CC"/>
                        <w:spacing w:val="-6"/>
                        <w:w w:val="110"/>
                        <w:sz w:val="10"/>
                      </w:rPr>
                      <w:t> </w:t>
                    </w:r>
                    <w:r>
                      <w:rPr>
                        <w:rFonts w:ascii="Arial"/>
                        <w:color w:val="1155CC"/>
                        <w:w w:val="110"/>
                        <w:sz w:val="10"/>
                      </w:rPr>
                      <w:t>play</w:t>
                    </w:r>
                    <w:r>
                      <w:rPr>
                        <w:rFonts w:ascii="Arial"/>
                        <w:color w:val="1155CC"/>
                        <w:spacing w:val="-6"/>
                        <w:w w:val="110"/>
                        <w:sz w:val="10"/>
                      </w:rPr>
                      <w:t> </w:t>
                    </w:r>
                    <w:r>
                      <w:rPr>
                        <w:rFonts w:ascii="Arial"/>
                        <w:color w:val="1155CC"/>
                        <w:w w:val="110"/>
                        <w:sz w:val="10"/>
                      </w:rPr>
                      <w:t>this</w:t>
                    </w:r>
                    <w:r>
                      <w:rPr>
                        <w:rFonts w:ascii="Arial"/>
                        <w:color w:val="1155CC"/>
                        <w:spacing w:val="-7"/>
                        <w:w w:val="110"/>
                        <w:sz w:val="10"/>
                      </w:rPr>
                      <w:t> </w:t>
                    </w:r>
                    <w:r>
                      <w:rPr>
                        <w:rFonts w:ascii="Arial"/>
                        <w:color w:val="1155CC"/>
                        <w:w w:val="110"/>
                        <w:sz w:val="10"/>
                      </w:rPr>
                      <w:t>pan</w:t>
                    </w:r>
                    <w:r>
                      <w:rPr>
                        <w:rFonts w:ascii="Arial"/>
                        <w:color w:val="1155CC"/>
                        <w:spacing w:val="-6"/>
                        <w:w w:val="110"/>
                        <w:sz w:val="10"/>
                      </w:rPr>
                      <w:t> </w:t>
                    </w:r>
                    <w:r>
                      <w:rPr>
                        <w:rFonts w:ascii="Arial"/>
                        <w:color w:val="1155CC"/>
                        <w:w w:val="110"/>
                        <w:sz w:val="10"/>
                      </w:rPr>
                      <w:t>for</w:t>
                    </w:r>
                    <w:r>
                      <w:rPr>
                        <w:rFonts w:ascii="Arial"/>
                        <w:color w:val="1155CC"/>
                        <w:spacing w:val="-6"/>
                        <w:w w:val="110"/>
                        <w:sz w:val="10"/>
                      </w:rPr>
                      <w:t> </w:t>
                    </w:r>
                    <w:r>
                      <w:rPr>
                        <w:rFonts w:ascii="Arial"/>
                        <w:color w:val="1155CC"/>
                        <w:w w:val="110"/>
                        <w:sz w:val="10"/>
                      </w:rPr>
                      <w:t>hours</w:t>
                    </w:r>
                    <w:r>
                      <w:rPr>
                        <w:rFonts w:ascii="Arial"/>
                        <w:color w:val="1155CC"/>
                        <w:spacing w:val="-6"/>
                        <w:w w:val="110"/>
                        <w:sz w:val="10"/>
                      </w:rPr>
                      <w:t> </w:t>
                    </w:r>
                    <w:r>
                      <w:rPr>
                        <w:rFonts w:ascii="Arial"/>
                        <w:color w:val="1155CC"/>
                        <w:w w:val="110"/>
                        <w:sz w:val="10"/>
                      </w:rPr>
                      <w:t>at</w:t>
                    </w:r>
                    <w:r>
                      <w:rPr>
                        <w:rFonts w:ascii="Arial"/>
                        <w:color w:val="1155CC"/>
                        <w:spacing w:val="-6"/>
                        <w:w w:val="110"/>
                        <w:sz w:val="10"/>
                      </w:rPr>
                      <w:t> </w:t>
                    </w:r>
                    <w:r>
                      <w:rPr>
                        <w:rFonts w:ascii="Arial"/>
                        <w:color w:val="1155CC"/>
                        <w:w w:val="110"/>
                        <w:sz w:val="10"/>
                      </w:rPr>
                      <w:t>a</w:t>
                    </w:r>
                    <w:r>
                      <w:rPr>
                        <w:rFonts w:ascii="Arial"/>
                        <w:color w:val="1155CC"/>
                        <w:spacing w:val="-6"/>
                        <w:w w:val="110"/>
                        <w:sz w:val="10"/>
                      </w:rPr>
                      <w:t> </w:t>
                    </w:r>
                    <w:r>
                      <w:rPr>
                        <w:rFonts w:ascii="Arial"/>
                        <w:color w:val="1155CC"/>
                        <w:w w:val="110"/>
                        <w:sz w:val="10"/>
                      </w:rPr>
                      <w:t>time.</w:t>
                    </w:r>
                    <w:r>
                      <w:rPr>
                        <w:rFonts w:ascii="Arial"/>
                        <w:color w:val="1155CC"/>
                        <w:spacing w:val="-7"/>
                        <w:w w:val="110"/>
                        <w:sz w:val="10"/>
                      </w:rPr>
                      <w:t> </w:t>
                    </w:r>
                    <w:r>
                      <w:rPr>
                        <w:rFonts w:ascii="Arial"/>
                        <w:color w:val="1155CC"/>
                        <w:w w:val="110"/>
                        <w:sz w:val="10"/>
                      </w:rPr>
                      <w:t>it is</w:t>
                    </w:r>
                    <w:r>
                      <w:rPr>
                        <w:rFonts w:ascii="Arial"/>
                        <w:color w:val="1155CC"/>
                        <w:spacing w:val="-7"/>
                        <w:w w:val="110"/>
                        <w:sz w:val="10"/>
                      </w:rPr>
                      <w:t> </w:t>
                    </w:r>
                    <w:r>
                      <w:rPr>
                        <w:rFonts w:ascii="Arial"/>
                        <w:color w:val="1155CC"/>
                        <w:w w:val="110"/>
                        <w:sz w:val="10"/>
                      </w:rPr>
                      <w:t>so</w:t>
                    </w:r>
                    <w:r>
                      <w:rPr>
                        <w:rFonts w:ascii="Arial"/>
                        <w:color w:val="1155CC"/>
                        <w:spacing w:val="-7"/>
                        <w:w w:val="110"/>
                        <w:sz w:val="10"/>
                      </w:rPr>
                      <w:t> </w:t>
                    </w:r>
                    <w:r>
                      <w:rPr>
                        <w:rFonts w:ascii="Arial"/>
                        <w:color w:val="1155CC"/>
                        <w:w w:val="110"/>
                        <w:sz w:val="10"/>
                      </w:rPr>
                      <w:t>much</w:t>
                    </w:r>
                    <w:r>
                      <w:rPr>
                        <w:rFonts w:ascii="Arial"/>
                        <w:color w:val="1155CC"/>
                        <w:spacing w:val="-7"/>
                        <w:w w:val="110"/>
                        <w:sz w:val="10"/>
                      </w:rPr>
                      <w:t> </w:t>
                    </w:r>
                    <w:r>
                      <w:rPr>
                        <w:rFonts w:ascii="Arial"/>
                        <w:color w:val="1155CC"/>
                        <w:w w:val="110"/>
                        <w:sz w:val="10"/>
                      </w:rPr>
                      <w:t>better.</w:t>
                    </w:r>
                    <w:r>
                      <w:rPr>
                        <w:rFonts w:ascii="Arial"/>
                        <w:color w:val="1155CC"/>
                        <w:spacing w:val="-8"/>
                        <w:w w:val="110"/>
                        <w:sz w:val="10"/>
                      </w:rPr>
                      <w:t> </w:t>
                    </w:r>
                    <w:r>
                      <w:rPr>
                        <w:rFonts w:ascii="Arial"/>
                        <w:color w:val="1155CC"/>
                        <w:w w:val="110"/>
                        <w:sz w:val="10"/>
                      </w:rPr>
                      <w:t>i</w:t>
                    </w:r>
                    <w:r>
                      <w:rPr>
                        <w:rFonts w:ascii="Arial"/>
                        <w:color w:val="1155CC"/>
                        <w:spacing w:val="-7"/>
                        <w:w w:val="110"/>
                        <w:sz w:val="10"/>
                      </w:rPr>
                      <w:t> </w:t>
                    </w:r>
                    <w:r>
                      <w:rPr>
                        <w:rFonts w:ascii="Arial"/>
                        <w:color w:val="1155CC"/>
                        <w:w w:val="110"/>
                        <w:sz w:val="10"/>
                      </w:rPr>
                      <w:t>never</w:t>
                    </w:r>
                    <w:r>
                      <w:rPr>
                        <w:rFonts w:ascii="Arial"/>
                        <w:color w:val="1155CC"/>
                        <w:spacing w:val="-7"/>
                        <w:w w:val="110"/>
                        <w:sz w:val="10"/>
                      </w:rPr>
                      <w:t> </w:t>
                    </w:r>
                    <w:r>
                      <w:rPr>
                        <w:rFonts w:ascii="Arial"/>
                        <w:color w:val="1155CC"/>
                        <w:w w:val="110"/>
                        <w:sz w:val="10"/>
                      </w:rPr>
                      <w:t>even</w:t>
                    </w:r>
                    <w:r>
                      <w:rPr>
                        <w:rFonts w:ascii="Arial"/>
                        <w:color w:val="1155CC"/>
                        <w:spacing w:val="-7"/>
                        <w:w w:val="110"/>
                        <w:sz w:val="10"/>
                      </w:rPr>
                      <w:t> </w:t>
                    </w:r>
                    <w:r>
                      <w:rPr>
                        <w:rFonts w:ascii="Arial"/>
                        <w:color w:val="1155CC"/>
                        <w:w w:val="110"/>
                        <w:sz w:val="10"/>
                      </w:rPr>
                      <w:t>want</w:t>
                    </w:r>
                    <w:r>
                      <w:rPr>
                        <w:rFonts w:ascii="Arial"/>
                        <w:color w:val="1155CC"/>
                        <w:spacing w:val="-7"/>
                        <w:w w:val="110"/>
                        <w:sz w:val="10"/>
                      </w:rPr>
                      <w:t> </w:t>
                    </w:r>
                    <w:r>
                      <w:rPr>
                        <w:rFonts w:ascii="Arial"/>
                        <w:color w:val="1155CC"/>
                        <w:w w:val="110"/>
                        <w:sz w:val="10"/>
                      </w:rPr>
                      <w:t>to get my case</w:t>
                    </w:r>
                    <w:r>
                      <w:rPr>
                        <w:rFonts w:ascii="Arial"/>
                        <w:color w:val="1155CC"/>
                        <w:spacing w:val="-5"/>
                        <w:w w:val="110"/>
                        <w:sz w:val="10"/>
                      </w:rPr>
                      <w:t> </w:t>
                    </w:r>
                    <w:r>
                      <w:rPr>
                        <w:rFonts w:ascii="Arial"/>
                        <w:color w:val="1155CC"/>
                        <w:w w:val="110"/>
                        <w:sz w:val="10"/>
                      </w:rPr>
                      <w:t>back!</w:t>
                    </w:r>
                  </w:p>
                </w:txbxContent>
              </v:textbox>
              <w10:wrap type="none"/>
            </v:shape>
            <w10:wrap type="none"/>
          </v:group>
        </w:pict>
      </w:r>
      <w:r>
        <w:rPr/>
        <w:pict>
          <v:group style="position:absolute;margin-left:424.883484pt;margin-top:-104.361366pt;width:94.6pt;height:36.8pt;mso-position-horizontal-relative:page;mso-position-vertical-relative:paragraph;z-index:15736320" coordorigin="8498,-2087" coordsize="1892,736">
            <v:shape style="position:absolute;left:9494;top:-2082;width:890;height:726" coordorigin="9494,-2082" coordsize="890,726" path="m9494,-1961l9504,-2008,9529,-2046,9568,-2072,9615,-2082,10263,-2082,10330,-2062,10374,-2007,10383,-1961,10383,-1478,10374,-1431,10348,-1392,10310,-1366,10263,-1357,9615,-1357,9568,-1366,9529,-1392,9504,-1431,9494,-1478,9494,-1961xe" filled="false" stroked="true" strokeweight=".539145pt" strokecolor="#e06666">
              <v:path arrowok="t"/>
              <v:stroke dashstyle="solid"/>
            </v:shape>
            <v:shape style="position:absolute;left:9488;top:-2088;width:901;height:736" type="#_x0000_t202" filled="false" stroked="false">
              <v:textbox inset="0,0,0,0">
                <w:txbxContent>
                  <w:p>
                    <w:pPr>
                      <w:spacing w:line="266" w:lineRule="auto" w:before="95"/>
                      <w:ind w:left="149" w:right="148" w:firstLine="0"/>
                      <w:jc w:val="center"/>
                      <w:rPr>
                        <w:rFonts w:ascii="Arial"/>
                        <w:sz w:val="11"/>
                      </w:rPr>
                    </w:pPr>
                    <w:r>
                      <w:rPr>
                        <w:rFonts w:ascii="Arial"/>
                        <w:w w:val="105"/>
                        <w:sz w:val="11"/>
                        <w:u w:val="single"/>
                      </w:rPr>
                      <w:t>Predictions</w:t>
                    </w:r>
                    <w:r>
                      <w:rPr>
                        <w:rFonts w:ascii="Arial"/>
                        <w:w w:val="105"/>
                        <w:sz w:val="11"/>
                      </w:rPr>
                      <w:t>: positive </w:t>
                    </w:r>
                    <w:r>
                      <w:rPr>
                        <w:rFonts w:ascii="Arial"/>
                        <w:color w:val="BE9000"/>
                        <w:w w:val="105"/>
                        <w:sz w:val="11"/>
                      </w:rPr>
                      <w:t>negative </w:t>
                    </w:r>
                    <w:r>
                      <w:rPr>
                        <w:rFonts w:ascii="Arial"/>
                        <w:color w:val="1155CC"/>
                        <w:w w:val="105"/>
                        <w:sz w:val="11"/>
                      </w:rPr>
                      <w:t>negative</w:t>
                    </w:r>
                  </w:p>
                </w:txbxContent>
              </v:textbox>
              <w10:wrap type="none"/>
            </v:shape>
            <v:shape style="position:absolute;left:8503;top:-1901;width:963;height:363" type="#_x0000_t202" filled="true" fillcolor="#f4cccc" stroked="true" strokeweight=".539145pt" strokecolor="#666666">
              <v:textbox inset="0,0,0,0">
                <w:txbxContent>
                  <w:p>
                    <w:pPr>
                      <w:spacing w:line="167" w:lineRule="exact" w:before="0"/>
                      <w:ind w:left="158" w:right="0" w:firstLine="0"/>
                      <w:jc w:val="left"/>
                      <w:rPr>
                        <w:rFonts w:ascii="Tahoma"/>
                        <w:sz w:val="16"/>
                      </w:rPr>
                    </w:pPr>
                    <w:r>
                      <w:rPr>
                        <w:rFonts w:ascii="Tahoma"/>
                        <w:sz w:val="16"/>
                      </w:rPr>
                      <w:t>Task label</w:t>
                    </w:r>
                  </w:p>
                  <w:p>
                    <w:pPr>
                      <w:spacing w:line="184" w:lineRule="exact" w:before="1"/>
                      <w:ind w:left="205" w:right="0" w:firstLine="0"/>
                      <w:jc w:val="left"/>
                      <w:rPr>
                        <w:rFonts w:ascii="Tahoma"/>
                        <w:sz w:val="16"/>
                      </w:rPr>
                    </w:pPr>
                    <w:r>
                      <w:rPr>
                        <w:rFonts w:ascii="Tahoma"/>
                        <w:sz w:val="16"/>
                      </w:rPr>
                      <w:t>classifier</w:t>
                    </w:r>
                  </w:p>
                </w:txbxContent>
              </v:textbox>
              <v:fill type="solid"/>
              <v:stroke dashstyle="solid"/>
              <w10:wrap type="none"/>
            </v:shape>
            <w10:wrap type="none"/>
          </v:group>
        </w:pict>
      </w:r>
      <w:r>
        <w:rPr/>
        <w:pict>
          <v:group style="position:absolute;margin-left:105.583694pt;margin-top:3.320337pt;width:27.15pt;height:2.35pt;mso-position-horizontal-relative:page;mso-position-vertical-relative:paragraph;z-index:15736832" coordorigin="2112,66" coordsize="543,47">
            <v:line style="position:absolute" from="2117,82" to="2600,90" stroked="true" strokeweight=".539145pt" strokecolor="#000000">
              <v:stroke dashstyle="solid"/>
            </v:line>
            <v:shape style="position:absolute;left:2599;top:71;width:50;height:36" coordorigin="2600,72" coordsize="50,36" path="m2600,107l2600,72,2649,90,2600,107xe" filled="true" fillcolor="#000000" stroked="false">
              <v:path arrowok="t"/>
              <v:fill type="solid"/>
            </v:shape>
            <v:shape style="position:absolute;left:2599;top:71;width:50;height:36" coordorigin="2600,72" coordsize="50,36" path="m2600,107l2649,90,2600,72,2600,107xe" filled="false" stroked="true" strokeweight=".539145pt" strokecolor="#000000">
              <v:path arrowok="t"/>
              <v:stroke dashstyle="solid"/>
            </v:shape>
            <w10:wrap type="none"/>
          </v:group>
        </w:pict>
      </w:r>
      <w:r>
        <w:rPr/>
        <w:pict>
          <v:group style="position:absolute;margin-left:290.187805pt;margin-top:3.320337pt;width:27.15pt;height:2.35pt;mso-position-horizontal-relative:page;mso-position-vertical-relative:paragraph;z-index:-16157184" coordorigin="5804,66" coordsize="543,47">
            <v:line style="position:absolute" from="5809,82" to="6292,90" stroked="true" strokeweight=".539145pt" strokecolor="#37761c">
              <v:stroke dashstyle="solid"/>
            </v:line>
            <v:shape style="position:absolute;left:6291;top:71;width:50;height:36" coordorigin="6292,72" coordsize="50,36" path="m6292,107l6292,72,6341,90,6292,107xe" filled="true" fillcolor="#37761c" stroked="false">
              <v:path arrowok="t"/>
              <v:fill type="solid"/>
            </v:shape>
            <v:shape style="position:absolute;left:6291;top:71;width:50;height:36" coordorigin="6292,72" coordsize="50,36" path="m6292,107l6341,90,6292,72,6292,107xe" filled="false" stroked="true" strokeweight=".539145pt" strokecolor="#37761c">
              <v:path arrowok="t"/>
              <v:stroke dashstyle="solid"/>
            </v:shape>
            <w10:wrap type="none"/>
          </v:group>
        </w:pict>
      </w:r>
      <w:r>
        <w:rPr/>
        <w:drawing>
          <wp:anchor distT="0" distB="0" distL="0" distR="0" allowOverlap="1" layoutInCell="1" locked="0" behindDoc="0" simplePos="0" relativeHeight="15737856">
            <wp:simplePos x="0" y="0"/>
            <wp:positionH relativeFrom="page">
              <wp:posOffset>3691684</wp:posOffset>
            </wp:positionH>
            <wp:positionV relativeFrom="paragraph">
              <wp:posOffset>-674907</wp:posOffset>
            </wp:positionV>
            <wp:extent cx="126710" cy="126301"/>
            <wp:effectExtent l="0" t="0" r="0" b="0"/>
            <wp:wrapNone/>
            <wp:docPr id="1" name="image5.png"/>
            <wp:cNvGraphicFramePr>
              <a:graphicFrameLocks noChangeAspect="1"/>
            </wp:cNvGraphicFramePr>
            <a:graphic>
              <a:graphicData uri="http://schemas.openxmlformats.org/drawingml/2006/picture">
                <pic:pic>
                  <pic:nvPicPr>
                    <pic:cNvPr id="2" name="image5.png"/>
                    <pic:cNvPicPr/>
                  </pic:nvPicPr>
                  <pic:blipFill>
                    <a:blip r:embed="rId11" cstate="print"/>
                    <a:stretch>
                      <a:fillRect/>
                    </a:stretch>
                  </pic:blipFill>
                  <pic:spPr>
                    <a:xfrm>
                      <a:off x="0" y="0"/>
                      <a:ext cx="126710" cy="126301"/>
                    </a:xfrm>
                    <a:prstGeom prst="rect">
                      <a:avLst/>
                    </a:prstGeom>
                  </pic:spPr>
                </pic:pic>
              </a:graphicData>
            </a:graphic>
          </wp:anchor>
        </w:drawing>
      </w:r>
      <w:r>
        <w:rPr/>
        <w:pict>
          <v:group style="position:absolute;margin-left:232.838821pt;margin-top:-71.266121pt;width:13.25pt;height:2.35pt;mso-position-horizontal-relative:page;mso-position-vertical-relative:paragraph;z-index:15738368" coordorigin="4657,-1425" coordsize="265,47">
            <v:line style="position:absolute" from="4916,-1400" to="4711,-1402" stroked="true" strokeweight=".539145pt" strokecolor="#000000">
              <v:stroke dashstyle="solid"/>
            </v:line>
            <v:shape style="position:absolute;left:4662;top:-1420;width:50;height:36" coordorigin="4662,-1420" coordsize="50,36" path="m4711,-1384l4662,-1403,4711,-1420,4711,-1384xe" filled="true" fillcolor="#000000" stroked="false">
              <v:path arrowok="t"/>
              <v:fill type="solid"/>
            </v:shape>
            <v:shape style="position:absolute;left:4662;top:-1420;width:50;height:36" coordorigin="4662,-1420" coordsize="50,36" path="m4711,-1420l4662,-1403,4711,-1384,4711,-1420xe" filled="false" stroked="true" strokeweight=".539145pt" strokecolor="#000000">
              <v:path arrowok="t"/>
              <v:stroke dashstyle="solid"/>
            </v:shape>
            <w10:wrap type="none"/>
          </v:group>
        </w:pict>
      </w:r>
      <w:r>
        <w:rPr/>
        <w:pict>
          <v:group style="position:absolute;margin-left:232.92363pt;margin-top:-53.893166pt;width:13.05pt;height:2.35pt;mso-position-horizontal-relative:page;mso-position-vertical-relative:paragraph;z-index:15738880" coordorigin="4658,-1078" coordsize="261,47">
            <v:line style="position:absolute" from="4914,-1051" to="4713,-1055" stroked="true" strokeweight=".539145pt" strokecolor="#37761c">
              <v:stroke dashstyle="solid"/>
            </v:line>
            <v:shape style="position:absolute;left:4663;top:-1073;width:50;height:36" coordorigin="4664,-1072" coordsize="50,36" path="m4712,-1037l4664,-1056,4713,-1072,4712,-1037xe" filled="true" fillcolor="#37761c" stroked="false">
              <v:path arrowok="t"/>
              <v:fill type="solid"/>
            </v:shape>
            <v:shape style="position:absolute;left:4663;top:-1073;width:50;height:36" coordorigin="4664,-1072" coordsize="50,36" path="m4713,-1072l4664,-1056,4712,-1037,4713,-1072xe" filled="false" stroked="true" strokeweight=".539145pt" strokecolor="#37761c">
              <v:path arrowok="t"/>
              <v:stroke dashstyle="solid"/>
            </v:shape>
            <w10:wrap type="none"/>
          </v:group>
        </w:pict>
      </w:r>
      <w:r>
        <w:rPr/>
        <w:pict>
          <v:group style="position:absolute;margin-left:163.001221pt;margin-top:-94.189781pt;width:82pt;height:79.7pt;mso-position-horizontal-relative:page;mso-position-vertical-relative:paragraph;z-index:15742976" coordorigin="3260,-1884" coordsize="1640,1594">
            <v:line style="position:absolute" from="3260,-1336" to="3562,-1336" stroked="true" strokeweight=".875461pt" strokecolor="#000000">
              <v:stroke dashstyle="solid"/>
            </v:line>
            <v:line style="position:absolute" from="3260,-1119" to="3562,-1119" stroked="true" strokeweight=".875458pt" strokecolor="#37761c">
              <v:stroke dashstyle="solid"/>
            </v:line>
            <v:shape style="position:absolute;left:3314;top:-1256;width:242;height:55" coordorigin="3315,-1255" coordsize="242,55" path="m3529,-1200l3529,-1214,3315,-1214,3315,-1241,3529,-1241,3529,-1255,3556,-1228,3529,-1200xe" filled="true" fillcolor="#cee1f3" stroked="false">
              <v:path arrowok="t"/>
              <v:fill type="solid"/>
            </v:shape>
            <v:shape style="position:absolute;left:3314;top:-1256;width:242;height:55" coordorigin="3315,-1255" coordsize="242,55" path="m3315,-1241l3529,-1241,3529,-1255,3556,-1228,3529,-1200,3529,-1214,3315,-1214,3315,-1241xe" filled="false" stroked="true" strokeweight=".539145pt" strokecolor="#000000">
              <v:path arrowok="t"/>
              <v:stroke dashstyle="solid"/>
            </v:shape>
            <v:rect style="position:absolute;left:3732;top:-614;width:328;height:319" filled="true" fillcolor="#a4c1f4" stroked="false">
              <v:fill type="solid"/>
            </v:rect>
            <v:shape style="position:absolute;left:3395;top:-1720;width:501;height:1266" coordorigin="3396,-1719" coordsize="501,1266" path="m3396,-535l3432,-545,3466,-575,3496,-622,3524,-684,3549,-758,3571,-842,3591,-933,3609,-1029,3624,-1127,3638,-1237,3651,-1344,3662,-1444,3674,-1534,3685,-1610,3699,-1668,3714,-1706,3733,-1719m3396,-535l3464,-541,3531,-560,3595,-589,3657,-628,3714,-676,3765,-731,3809,-792,3846,-858,3873,-928,3890,-1000,3896,-1073m3396,-535l3452,-531,3496,-522,3532,-509,3564,-494,3596,-480,3633,-467,3677,-458,3733,-454e" filled="false" stroked="true" strokeweight=".539145pt" strokecolor="#000000">
              <v:path arrowok="t"/>
              <v:stroke dashstyle="longdash"/>
            </v:shape>
            <v:shape style="position:absolute;left:3987;top:-1001;width:188;height:225" type="#_x0000_t202" filled="false" stroked="false">
              <v:textbox inset="0,0,0,0">
                <w:txbxContent>
                  <w:p>
                    <w:pPr>
                      <w:spacing w:line="225" w:lineRule="exact" w:before="0"/>
                      <w:ind w:left="0" w:right="0" w:firstLine="0"/>
                      <w:jc w:val="left"/>
                      <w:rPr>
                        <w:rFonts w:ascii="Arial"/>
                        <w:sz w:val="20"/>
                      </w:rPr>
                    </w:pPr>
                    <w:r>
                      <w:rPr>
                        <w:rFonts w:ascii="Arial"/>
                        <w:sz w:val="20"/>
                      </w:rPr>
                      <w:t>...</w:t>
                    </w:r>
                  </w:p>
                </w:txbxContent>
              </v:textbox>
              <w10:wrap type="none"/>
            </v:shape>
            <v:shape style="position:absolute;left:4059;top:-614;width:545;height:319" type="#_x0000_t202" filled="true" fillcolor="#d9d9d9" stroked="true" strokeweight=".539145pt" strokecolor="#666666">
              <v:textbox inset="0,0,0,0">
                <w:txbxContent>
                  <w:p>
                    <w:pPr>
                      <w:spacing w:before="47"/>
                      <w:ind w:left="0" w:right="0" w:firstLine="0"/>
                      <w:jc w:val="center"/>
                      <w:rPr>
                        <w:rFonts w:ascii="Tahoma"/>
                        <w:sz w:val="17"/>
                      </w:rPr>
                    </w:pPr>
                    <w:r>
                      <w:rPr>
                        <w:rFonts w:ascii="Tahoma"/>
                        <w:w w:val="95"/>
                        <w:sz w:val="17"/>
                      </w:rPr>
                      <w:t>z</w:t>
                    </w:r>
                  </w:p>
                </w:txbxContent>
              </v:textbox>
              <v:fill type="solid"/>
              <v:stroke dashstyle="shortdash"/>
              <w10:wrap type="none"/>
            </v:shape>
            <v:shape style="position:absolute;left:3732;top:-614;width:328;height:319" type="#_x0000_t202" filled="false" stroked="true" strokeweight=".539145pt" strokecolor="#666666">
              <v:textbox inset="0,0,0,0">
                <w:txbxContent>
                  <w:p>
                    <w:pPr>
                      <w:spacing w:before="47"/>
                      <w:ind w:left="91" w:right="0" w:firstLine="0"/>
                      <w:jc w:val="left"/>
                      <w:rPr>
                        <w:rFonts w:ascii="Tahoma" w:hAnsi="Tahoma"/>
                        <w:sz w:val="17"/>
                      </w:rPr>
                    </w:pPr>
                    <w:r>
                      <w:rPr>
                        <w:rFonts w:ascii="Tahoma" w:hAnsi="Tahoma"/>
                        <w:sz w:val="17"/>
                      </w:rPr>
                      <w:t>c’</w:t>
                    </w:r>
                  </w:p>
                </w:txbxContent>
              </v:textbox>
              <v:stroke dashstyle="shortdash"/>
              <w10:wrap type="none"/>
            </v:shape>
            <v:shape style="position:absolute;left:4059;top:-1389;width:545;height:319" type="#_x0000_t202" filled="true" fillcolor="#d9d9d9" stroked="true" strokeweight=".539145pt" strokecolor="#666666">
              <v:textbox inset="0,0,0,0">
                <w:txbxContent>
                  <w:p>
                    <w:pPr>
                      <w:spacing w:before="49"/>
                      <w:ind w:left="0" w:right="0" w:firstLine="0"/>
                      <w:jc w:val="center"/>
                      <w:rPr>
                        <w:rFonts w:ascii="Tahoma"/>
                        <w:sz w:val="17"/>
                      </w:rPr>
                    </w:pPr>
                    <w:r>
                      <w:rPr>
                        <w:rFonts w:ascii="Tahoma"/>
                        <w:w w:val="95"/>
                        <w:sz w:val="17"/>
                      </w:rPr>
                      <w:t>z</w:t>
                    </w:r>
                  </w:p>
                </w:txbxContent>
              </v:textbox>
              <v:fill type="solid"/>
              <v:stroke dashstyle="shortdash"/>
              <w10:wrap type="none"/>
            </v:shape>
            <v:shape style="position:absolute;left:3732;top:-1389;width:328;height:319" type="#_x0000_t202" filled="true" fillcolor="#ffe499" stroked="true" strokeweight=".539145pt" strokecolor="#666666">
              <v:textbox inset="0,0,0,0">
                <w:txbxContent>
                  <w:p>
                    <w:pPr>
                      <w:spacing w:before="44"/>
                      <w:ind w:left="91" w:right="0" w:firstLine="0"/>
                      <w:jc w:val="left"/>
                      <w:rPr>
                        <w:rFonts w:ascii="Tahoma" w:hAnsi="Tahoma"/>
                        <w:sz w:val="17"/>
                      </w:rPr>
                    </w:pPr>
                    <w:r>
                      <w:rPr>
                        <w:rFonts w:ascii="Tahoma" w:hAnsi="Tahoma"/>
                        <w:sz w:val="17"/>
                      </w:rPr>
                      <w:t>c’</w:t>
                    </w:r>
                  </w:p>
                </w:txbxContent>
              </v:textbox>
              <v:fill type="solid"/>
              <v:stroke dashstyle="shortdash"/>
              <w10:wrap type="none"/>
            </v:shape>
            <v:shape style="position:absolute;left:4059;top:-1879;width:545;height:319" type="#_x0000_t202" filled="true" fillcolor="#d9d9d9" stroked="true" strokeweight=".539145pt" strokecolor="#666666">
              <v:textbox inset="0,0,0,0">
                <w:txbxContent>
                  <w:p>
                    <w:pPr>
                      <w:spacing w:before="47"/>
                      <w:ind w:left="0" w:right="0" w:firstLine="0"/>
                      <w:jc w:val="center"/>
                      <w:rPr>
                        <w:rFonts w:ascii="Tahoma"/>
                        <w:sz w:val="17"/>
                      </w:rPr>
                    </w:pPr>
                    <w:r>
                      <w:rPr>
                        <w:rFonts w:ascii="Tahoma"/>
                        <w:w w:val="95"/>
                        <w:sz w:val="17"/>
                      </w:rPr>
                      <w:t>z</w:t>
                    </w:r>
                  </w:p>
                </w:txbxContent>
              </v:textbox>
              <v:fill type="solid"/>
              <v:stroke dashstyle="shortdash"/>
              <w10:wrap type="none"/>
            </v:shape>
            <v:shape style="position:absolute;left:3732;top:-1879;width:328;height:319" type="#_x0000_t202" filled="true" fillcolor="#d9d9d9" stroked="true" strokeweight=".539145pt" strokecolor="#666666">
              <v:textbox inset="0,0,0,0">
                <w:txbxContent>
                  <w:p>
                    <w:pPr>
                      <w:spacing w:before="47"/>
                      <w:ind w:left="91" w:right="0" w:firstLine="0"/>
                      <w:jc w:val="left"/>
                      <w:rPr>
                        <w:rFonts w:ascii="Tahoma"/>
                        <w:sz w:val="17"/>
                      </w:rPr>
                    </w:pPr>
                    <w:r>
                      <w:rPr>
                        <w:rFonts w:ascii="Tahoma"/>
                        <w:w w:val="96"/>
                        <w:sz w:val="17"/>
                      </w:rPr>
                      <w:t>c</w:t>
                    </w:r>
                  </w:p>
                </w:txbxContent>
              </v:textbox>
              <v:fill type="solid"/>
              <v:stroke dashstyle="shortdash"/>
              <w10:wrap type="none"/>
            </v:shape>
            <v:shape style="position:absolute;left:4652;top:-1256;width:242;height:55" coordorigin="4653,-1255" coordsize="242,55" path="m4867,-1200l4867,-1214,4653,-1214,4653,-1241,4867,-1241,4867,-1255,4895,-1228,4867,-1200xe" filled="true" fillcolor="#cee1f3" stroked="false">
              <v:path arrowok="t"/>
              <v:fill type="solid"/>
            </v:shape>
            <v:shape style="position:absolute;left:4652;top:-1256;width:242;height:55" coordorigin="4653,-1255" coordsize="242,55" path="m4653,-1241l4867,-1241,4867,-1255,4895,-1228,4867,-1200,4867,-1214,4653,-1214,4653,-1241xe" filled="false" stroked="true" strokeweight=".539145pt" strokecolor="#000000">
              <v:path arrowok="t"/>
              <v:stroke dashstyle="solid"/>
            </v:shape>
            <w10:wrap type="none"/>
          </v:group>
        </w:pict>
      </w:r>
      <w:r>
        <w:rPr/>
        <w:pict>
          <v:group style="position:absolute;margin-left:80.045769pt;margin-top:-44.183731pt;width:90.05pt;height:28.8pt;mso-position-horizontal-relative:page;mso-position-vertical-relative:paragraph;z-index:15745536" coordorigin="1601,-884" coordsize="1801,576">
            <v:shape style="position:absolute;left:2342;top:-507;width:192;height:55" coordorigin="2343,-506" coordsize="192,55" path="m2507,-451l2507,-465,2343,-465,2343,-492,2507,-492,2507,-506,2534,-479,2507,-451xe" filled="true" fillcolor="#cee1f3" stroked="false">
              <v:path arrowok="t"/>
              <v:fill type="solid"/>
            </v:shape>
            <v:shape style="position:absolute;left:2342;top:-507;width:192;height:55" coordorigin="2343,-506" coordsize="192,55" path="m2343,-492l2507,-492,2507,-506,2534,-479,2507,-451,2507,-465,2343,-465,2343,-492xe" filled="false" stroked="true" strokeweight=".539145pt" strokecolor="#000000">
              <v:path arrowok="t"/>
              <v:stroke dashstyle="solid"/>
            </v:shape>
            <v:shape style="position:absolute;left:1614;top:-879;width:683;height:208" coordorigin="1615,-878" coordsize="683,208" path="m1615,-844l1618,-857,1625,-868,1636,-876,1649,-878,2263,-878,2272,-878,2281,-875,2287,-868,2294,-862,2297,-853,2297,-844,2297,-706,2295,-692,2287,-681,2276,-674,2263,-671,1649,-671,1636,-674,1625,-681,1618,-692,1615,-706,1615,-844xe" filled="false" stroked="true" strokeweight=".539145pt" strokecolor="#000000">
              <v:path arrowok="t"/>
              <v:stroke dashstyle="solid"/>
            </v:shape>
            <v:shape style="position:absolute;left:1606;top:-639;width:692;height:208" coordorigin="1606,-638" coordsize="692,208" path="m1606,-604l1609,-617,1616,-628,1627,-635,1641,-638,2263,-638,2272,-638,2281,-635,2287,-628,2294,-622,2297,-613,2297,-604,2297,-466,2295,-452,2287,-441,2276,-434,2263,-431,1641,-431,1627,-434,1616,-441,1609,-452,1606,-466,1606,-604xe" filled="false" stroked="true" strokeweight=".539145pt" strokecolor="#be9000">
              <v:path arrowok="t"/>
              <v:stroke dashstyle="solid"/>
            </v:shape>
            <v:shape style="position:absolute;left:1721;top:-845;width:380;height:121" type="#_x0000_t202" filled="false" stroked="false">
              <v:textbox inset="0,0,0,0">
                <w:txbxContent>
                  <w:p>
                    <w:pPr>
                      <w:spacing w:before="4"/>
                      <w:ind w:left="0" w:right="0" w:firstLine="0"/>
                      <w:jc w:val="left"/>
                      <w:rPr>
                        <w:rFonts w:ascii="Arial"/>
                        <w:sz w:val="10"/>
                      </w:rPr>
                    </w:pPr>
                    <w:r>
                      <w:rPr>
                        <w:rFonts w:ascii="Arial"/>
                        <w:w w:val="110"/>
                        <w:sz w:val="10"/>
                      </w:rPr>
                      <w:t>a:game</w:t>
                    </w:r>
                  </w:p>
                </w:txbxContent>
              </v:textbox>
              <w10:wrap type="none"/>
            </v:shape>
            <v:shape style="position:absolute;left:1713;top:-605;width:344;height:121" type="#_x0000_t202" filled="false" stroked="false">
              <v:textbox inset="0,0,0,0">
                <w:txbxContent>
                  <w:p>
                    <w:pPr>
                      <w:spacing w:before="4"/>
                      <w:ind w:left="0" w:right="0" w:firstLine="0"/>
                      <w:jc w:val="left"/>
                      <w:rPr>
                        <w:rFonts w:ascii="Arial" w:hAnsi="Arial"/>
                        <w:sz w:val="10"/>
                      </w:rPr>
                    </w:pPr>
                    <w:r>
                      <w:rPr>
                        <w:rFonts w:ascii="Arial" w:hAnsi="Arial"/>
                        <w:color w:val="BE9000"/>
                        <w:w w:val="110"/>
                        <w:sz w:val="10"/>
                      </w:rPr>
                      <w:t>a’:CDs</w:t>
                    </w:r>
                  </w:p>
                </w:txbxContent>
              </v:textbox>
              <w10:wrap type="none"/>
            </v:shape>
            <v:shape style="position:absolute;left:1813;top:-533;width:188;height:225" type="#_x0000_t202" filled="false" stroked="false">
              <v:textbox inset="0,0,0,0">
                <w:txbxContent>
                  <w:p>
                    <w:pPr>
                      <w:spacing w:line="225" w:lineRule="exact" w:before="0"/>
                      <w:ind w:left="0" w:right="0" w:firstLine="0"/>
                      <w:jc w:val="left"/>
                      <w:rPr>
                        <w:rFonts w:ascii="Arial"/>
                        <w:sz w:val="20"/>
                      </w:rPr>
                    </w:pPr>
                    <w:r>
                      <w:rPr>
                        <w:rFonts w:ascii="Arial"/>
                        <w:sz w:val="20"/>
                      </w:rPr>
                      <w:t>...</w:t>
                    </w:r>
                  </w:p>
                </w:txbxContent>
              </v:textbox>
              <w10:wrap type="none"/>
            </v:shape>
            <v:shape style="position:absolute;left:2579;top:-728;width:817;height:386" type="#_x0000_t202" filled="true" fillcolor="#d9d9d9" stroked="true" strokeweight=".539145pt" strokecolor="#666666">
              <v:textbox inset="0,0,0,0">
                <w:txbxContent>
                  <w:p>
                    <w:pPr>
                      <w:spacing w:before="82"/>
                      <w:ind w:left="96" w:right="0" w:firstLine="0"/>
                      <w:jc w:val="left"/>
                      <w:rPr>
                        <w:rFonts w:ascii="Tahoma"/>
                        <w:sz w:val="16"/>
                      </w:rPr>
                    </w:pPr>
                    <w:r>
                      <w:rPr>
                        <w:rFonts w:ascii="Tahoma"/>
                        <w:sz w:val="16"/>
                      </w:rPr>
                      <w:t>Projector</w:t>
                    </w:r>
                  </w:p>
                </w:txbxContent>
              </v:textbox>
              <v:fill type="solid"/>
              <v:stroke dashstyle="solid"/>
              <w10:wrap type="none"/>
            </v:shape>
            <w10:wrap type="none"/>
          </v:group>
        </w:pict>
      </w:r>
      <w:r>
        <w:rPr/>
        <w:pict>
          <v:group style="position:absolute;margin-left:80.044357pt;margin-top:-15.082635pt;width:35.1pt;height:10.9pt;mso-position-horizontal-relative:page;mso-position-vertical-relative:paragraph;z-index:15746560" coordorigin="1601,-302" coordsize="702,218">
            <v:shape style="position:absolute;left:1606;top:-297;width:692;height:208" coordorigin="1606,-296" coordsize="692,208" path="m1606,-262l1609,-275,1616,-286,1627,-294,1641,-296,2263,-296,2272,-296,2281,-293,2287,-286,2294,-280,2297,-271,2297,-262,2297,-124,2295,-110,2287,-99,2276,-92,2263,-89,1641,-89,1627,-92,1616,-99,1609,-110,1606,-124,1606,-262xe" filled="false" stroked="true" strokeweight=".539145pt" strokecolor="#1155cc">
              <v:path arrowok="t"/>
              <v:stroke dashstyle="solid"/>
            </v:shape>
            <v:shape style="position:absolute;left:1600;top:-302;width:702;height:218" type="#_x0000_t202" filled="false" stroked="false">
              <v:textbox inset="0,0,0,0">
                <w:txbxContent>
                  <w:p>
                    <w:pPr>
                      <w:spacing w:before="43"/>
                      <w:ind w:left="112" w:right="0" w:firstLine="0"/>
                      <w:jc w:val="left"/>
                      <w:rPr>
                        <w:rFonts w:ascii="Arial" w:hAnsi="Arial"/>
                        <w:sz w:val="10"/>
                      </w:rPr>
                    </w:pPr>
                    <w:r>
                      <w:rPr>
                        <w:rFonts w:ascii="Arial" w:hAnsi="Arial"/>
                        <w:color w:val="1155CC"/>
                        <w:w w:val="110"/>
                        <w:sz w:val="10"/>
                      </w:rPr>
                      <w:t>a’:kitchen</w:t>
                    </w:r>
                  </w:p>
                </w:txbxContent>
              </v:textbox>
              <w10:wrap type="none"/>
            </v:shape>
            <w10:wrap type="none"/>
          </v:group>
        </w:pict>
      </w:r>
      <w:r>
        <w:rPr/>
        <w:pict>
          <v:shape style="position:absolute;margin-left:247.136154pt;margin-top:-71.236496pt;width:40.85pt;height:19.3pt;mso-position-horizontal-relative:page;mso-position-vertical-relative:paragraph;z-index:15747072" type="#_x0000_t202" filled="true" fillcolor="#d9d9d9" stroked="true" strokeweight=".539145pt" strokecolor="#666666">
            <v:textbox inset="0,0,0,0">
              <w:txbxContent>
                <w:p>
                  <w:pPr>
                    <w:spacing w:before="82"/>
                    <w:ind w:left="117" w:right="0" w:firstLine="0"/>
                    <w:jc w:val="left"/>
                    <w:rPr>
                      <w:rFonts w:ascii="Tahoma"/>
                      <w:sz w:val="16"/>
                    </w:rPr>
                  </w:pPr>
                  <w:r>
                    <w:rPr>
                      <w:rFonts w:ascii="Tahoma"/>
                      <w:sz w:val="16"/>
                    </w:rPr>
                    <w:t>Decoder</w:t>
                  </w:r>
                </w:p>
              </w:txbxContent>
            </v:textbox>
            <v:fill type="solid"/>
            <v:stroke dashstyle="solid"/>
            <w10:wrap type="none"/>
          </v:shape>
        </w:pict>
      </w:r>
      <w:r>
        <w:rPr/>
        <w:pict>
          <v:shape style="position:absolute;margin-left:426.57663pt;margin-top:-48.789104pt;width:48.15pt;height:18.150pt;mso-position-horizontal-relative:page;mso-position-vertical-relative:paragraph;z-index:15747584" type="#_x0000_t202" filled="true" fillcolor="#93c47d" stroked="true" strokeweight=".539145pt" strokecolor="#666666">
            <v:textbox inset="0,0,0,0">
              <w:txbxContent>
                <w:p>
                  <w:pPr>
                    <w:spacing w:line="167" w:lineRule="exact" w:before="0"/>
                    <w:ind w:left="178" w:right="0" w:firstLine="0"/>
                    <w:jc w:val="left"/>
                    <w:rPr>
                      <w:rFonts w:ascii="Tahoma"/>
                      <w:sz w:val="16"/>
                    </w:rPr>
                  </w:pPr>
                  <w:r>
                    <w:rPr>
                      <w:rFonts w:ascii="Tahoma"/>
                      <w:sz w:val="16"/>
                    </w:rPr>
                    <w:t>Attribute</w:t>
                  </w:r>
                </w:p>
                <w:p>
                  <w:pPr>
                    <w:spacing w:line="184" w:lineRule="exact" w:before="1"/>
                    <w:ind w:left="205" w:right="0" w:firstLine="0"/>
                    <w:jc w:val="left"/>
                    <w:rPr>
                      <w:rFonts w:ascii="Tahoma"/>
                      <w:sz w:val="16"/>
                    </w:rPr>
                  </w:pPr>
                  <w:r>
                    <w:rPr>
                      <w:rFonts w:ascii="Tahoma"/>
                      <w:sz w:val="16"/>
                    </w:rPr>
                    <w:t>classifier</w:t>
                  </w:r>
                </w:p>
              </w:txbxContent>
            </v:textbox>
            <v:fill type="solid"/>
            <v:stroke dashstyle="solid"/>
            <w10:wrap type="none"/>
          </v:shape>
        </w:pict>
      </w:r>
      <w:r>
        <w:rPr/>
        <w:pict>
          <v:shape style="position:absolute;margin-left:78.785645pt;margin-top:-71.236496pt;width:38.550pt;height:19.3pt;mso-position-horizontal-relative:page;mso-position-vertical-relative:paragraph;z-index:15748096" type="#_x0000_t202" filled="true" fillcolor="#d9d9d9" stroked="true" strokeweight=".539145pt" strokecolor="#666666">
            <v:textbox inset="0,0,0,0">
              <w:txbxContent>
                <w:p>
                  <w:pPr>
                    <w:spacing w:before="82"/>
                    <w:ind w:left="113" w:right="0" w:firstLine="0"/>
                    <w:jc w:val="left"/>
                    <w:rPr>
                      <w:rFonts w:ascii="Tahoma"/>
                      <w:sz w:val="16"/>
                    </w:rPr>
                  </w:pPr>
                  <w:r>
                    <w:rPr>
                      <w:rFonts w:ascii="Tahoma"/>
                      <w:sz w:val="16"/>
                    </w:rPr>
                    <w:t>Encoder</w:t>
                  </w:r>
                </w:p>
              </w:txbxContent>
            </v:textbox>
            <v:fill type="solid"/>
            <v:stroke dashstyle="solid"/>
            <w10:wrap type="none"/>
          </v:shape>
        </w:pict>
      </w:r>
      <w:bookmarkStart w:name="_bookmark2" w:id="3"/>
      <w:bookmarkEnd w:id="3"/>
      <w:r>
        <w:rPr/>
      </w:r>
      <w:r>
        <w:rPr>
          <w:rFonts w:ascii="Trebuchet MS" w:hAnsi="Trebuchet MS"/>
          <w:spacing w:val="-1"/>
          <w:w w:val="98"/>
          <w:sz w:val="14"/>
        </w:rPr>
        <w:t>G</w:t>
      </w:r>
      <w:r>
        <w:rPr>
          <w:rFonts w:ascii="Trebuchet MS" w:hAnsi="Trebuchet MS"/>
          <w:spacing w:val="-3"/>
          <w:w w:val="98"/>
          <w:sz w:val="14"/>
        </w:rPr>
        <w:t>r</w:t>
      </w:r>
      <w:r>
        <w:rPr>
          <w:rFonts w:ascii="Trebuchet MS" w:hAnsi="Trebuchet MS"/>
          <w:spacing w:val="-1"/>
          <w:w w:val="101"/>
          <w:sz w:val="14"/>
        </w:rPr>
        <w:t>adien</w:t>
      </w:r>
      <w:r>
        <w:rPr>
          <w:rFonts w:ascii="Trebuchet MS" w:hAnsi="Trebuchet MS"/>
          <w:spacing w:val="-12"/>
          <w:w w:val="84"/>
          <w:sz w:val="14"/>
        </w:rPr>
        <w:t>t</w:t>
      </w:r>
      <w:r>
        <w:rPr>
          <w:rFonts w:ascii="Trebuchet MS" w:hAnsi="Trebuchet MS"/>
          <w:spacing w:val="-1"/>
          <w:w w:val="103"/>
          <w:sz w:val="14"/>
        </w:rPr>
        <w:t>ﬂo</w:t>
      </w:r>
      <w:r>
        <w:rPr>
          <w:rFonts w:ascii="Trebuchet MS" w:hAnsi="Trebuchet MS"/>
          <w:w w:val="103"/>
          <w:sz w:val="14"/>
        </w:rPr>
        <w:t>w</w:t>
      </w:r>
      <w:r>
        <w:rPr>
          <w:rFonts w:ascii="Trebuchet MS" w:hAnsi="Trebuchet MS"/>
          <w:spacing w:val="-7"/>
          <w:sz w:val="14"/>
        </w:rPr>
        <w:t> </w:t>
      </w:r>
      <w:r>
        <w:rPr>
          <w:rFonts w:ascii="Trebuchet MS" w:hAnsi="Trebuchet MS"/>
          <w:spacing w:val="-1"/>
          <w:w w:val="92"/>
          <w:sz w:val="14"/>
        </w:rPr>
        <w:t>f</w:t>
      </w:r>
      <w:r>
        <w:rPr>
          <w:rFonts w:ascii="Trebuchet MS" w:hAnsi="Trebuchet MS"/>
          <w:spacing w:val="-2"/>
          <w:w w:val="92"/>
          <w:sz w:val="14"/>
        </w:rPr>
        <w:t>r</w:t>
      </w:r>
      <w:r>
        <w:rPr>
          <w:rFonts w:ascii="Trebuchet MS" w:hAnsi="Trebuchet MS"/>
          <w:spacing w:val="-1"/>
          <w:w w:val="108"/>
          <w:sz w:val="14"/>
        </w:rPr>
        <w:t>o</w:t>
      </w:r>
      <w:r>
        <w:rPr>
          <w:rFonts w:ascii="Trebuchet MS" w:hAnsi="Trebuchet MS"/>
          <w:w w:val="108"/>
          <w:sz w:val="14"/>
        </w:rPr>
        <w:t>m</w:t>
      </w:r>
      <w:r>
        <w:rPr>
          <w:rFonts w:ascii="Trebuchet MS" w:hAnsi="Trebuchet MS"/>
          <w:spacing w:val="-7"/>
          <w:sz w:val="14"/>
        </w:rPr>
        <w:t> </w:t>
      </w:r>
      <w:r>
        <w:rPr>
          <w:rFonts w:ascii="Trebuchet MS" w:hAnsi="Trebuchet MS"/>
          <w:spacing w:val="-1"/>
          <w:w w:val="100"/>
          <w:sz w:val="14"/>
        </w:rPr>
        <w:t>c</w:t>
      </w:r>
      <w:r>
        <w:rPr>
          <w:rFonts w:ascii="Trebuchet MS" w:hAnsi="Trebuchet MS"/>
          <w:spacing w:val="-2"/>
          <w:w w:val="100"/>
          <w:sz w:val="14"/>
        </w:rPr>
        <w:t>r</w:t>
      </w:r>
      <w:r>
        <w:rPr>
          <w:rFonts w:ascii="Trebuchet MS" w:hAnsi="Trebuchet MS"/>
          <w:spacing w:val="-1"/>
          <w:w w:val="122"/>
          <w:sz w:val="14"/>
        </w:rPr>
        <w:t>os</w:t>
      </w:r>
      <w:r>
        <w:rPr>
          <w:rFonts w:ascii="Trebuchet MS" w:hAnsi="Trebuchet MS"/>
          <w:w w:val="122"/>
          <w:sz w:val="14"/>
        </w:rPr>
        <w:t>s</w:t>
      </w:r>
      <w:r>
        <w:rPr>
          <w:rFonts w:ascii="Trebuchet MS" w:hAnsi="Trebuchet MS"/>
          <w:spacing w:val="-7"/>
          <w:sz w:val="14"/>
        </w:rPr>
        <w:t> </w:t>
      </w:r>
      <w:r>
        <w:rPr>
          <w:rFonts w:ascii="Trebuchet MS" w:hAnsi="Trebuchet MS"/>
          <w:spacing w:val="-1"/>
          <w:w w:val="101"/>
          <w:sz w:val="14"/>
        </w:rPr>
        <w:t>en</w:t>
      </w:r>
      <w:r>
        <w:rPr>
          <w:rFonts w:ascii="Trebuchet MS" w:hAnsi="Trebuchet MS"/>
          <w:spacing w:val="-49"/>
          <w:w w:val="89"/>
          <w:sz w:val="14"/>
        </w:rPr>
        <w:t>r</w:t>
      </w:r>
      <w:r>
        <w:rPr>
          <w:rFonts w:ascii="Trebuchet MS" w:hAnsi="Trebuchet MS"/>
          <w:w w:val="84"/>
          <w:sz w:val="14"/>
        </w:rPr>
        <w:t>t</w:t>
      </w:r>
      <w:r>
        <w:rPr>
          <w:rFonts w:ascii="Trebuchet MS" w:hAnsi="Trebuchet MS"/>
          <w:spacing w:val="-1"/>
          <w:w w:val="106"/>
          <w:sz w:val="14"/>
        </w:rPr>
        <w:t>op</w:t>
      </w:r>
      <w:r>
        <w:rPr>
          <w:rFonts w:ascii="Trebuchet MS" w:hAnsi="Trebuchet MS"/>
          <w:w w:val="98"/>
          <w:sz w:val="14"/>
        </w:rPr>
        <w:t>y</w:t>
      </w:r>
      <w:r>
        <w:rPr>
          <w:rFonts w:ascii="Trebuchet MS" w:hAnsi="Trebuchet MS"/>
          <w:spacing w:val="-7"/>
          <w:sz w:val="14"/>
        </w:rPr>
        <w:t> </w:t>
      </w:r>
      <w:r>
        <w:rPr>
          <w:rFonts w:ascii="Trebuchet MS" w:hAnsi="Trebuchet MS"/>
          <w:spacing w:val="-1"/>
          <w:w w:val="115"/>
          <w:sz w:val="14"/>
        </w:rPr>
        <w:t>los</w:t>
      </w:r>
      <w:r>
        <w:rPr>
          <w:rFonts w:ascii="Trebuchet MS" w:hAnsi="Trebuchet MS"/>
          <w:w w:val="115"/>
          <w:sz w:val="14"/>
        </w:rPr>
        <w:t>s</w:t>
      </w:r>
      <w:r>
        <w:rPr>
          <w:rFonts w:ascii="Trebuchet MS" w:hAnsi="Trebuchet MS"/>
          <w:sz w:val="14"/>
        </w:rPr>
        <w:tab/>
      </w:r>
      <w:r>
        <w:rPr>
          <w:rFonts w:ascii="Trebuchet MS" w:hAnsi="Trebuchet MS"/>
          <w:color w:val="37761C"/>
          <w:spacing w:val="-1"/>
          <w:w w:val="98"/>
          <w:sz w:val="14"/>
        </w:rPr>
        <w:t>G</w:t>
      </w:r>
      <w:r>
        <w:rPr>
          <w:rFonts w:ascii="Trebuchet MS" w:hAnsi="Trebuchet MS"/>
          <w:color w:val="37761C"/>
          <w:spacing w:val="-3"/>
          <w:w w:val="98"/>
          <w:sz w:val="14"/>
        </w:rPr>
        <w:t>r</w:t>
      </w:r>
      <w:r>
        <w:rPr>
          <w:rFonts w:ascii="Trebuchet MS" w:hAnsi="Trebuchet MS"/>
          <w:color w:val="37761C"/>
          <w:spacing w:val="-1"/>
          <w:w w:val="101"/>
          <w:sz w:val="14"/>
        </w:rPr>
        <w:t>adien</w:t>
      </w:r>
      <w:r>
        <w:rPr>
          <w:rFonts w:ascii="Trebuchet MS" w:hAnsi="Trebuchet MS"/>
          <w:color w:val="37761C"/>
          <w:spacing w:val="-12"/>
          <w:w w:val="84"/>
          <w:sz w:val="14"/>
        </w:rPr>
        <w:t>t</w:t>
      </w:r>
      <w:r>
        <w:rPr>
          <w:rFonts w:ascii="Trebuchet MS" w:hAnsi="Trebuchet MS"/>
          <w:color w:val="37761C"/>
          <w:spacing w:val="-1"/>
          <w:w w:val="103"/>
          <w:sz w:val="14"/>
        </w:rPr>
        <w:t>ﬂo</w:t>
      </w:r>
      <w:r>
        <w:rPr>
          <w:rFonts w:ascii="Trebuchet MS" w:hAnsi="Trebuchet MS"/>
          <w:color w:val="37761C"/>
          <w:w w:val="103"/>
          <w:sz w:val="14"/>
        </w:rPr>
        <w:t>w</w:t>
      </w:r>
      <w:r>
        <w:rPr>
          <w:rFonts w:ascii="Trebuchet MS" w:hAnsi="Trebuchet MS"/>
          <w:color w:val="37761C"/>
          <w:spacing w:val="-7"/>
          <w:sz w:val="14"/>
        </w:rPr>
        <w:t> </w:t>
      </w:r>
      <w:r>
        <w:rPr>
          <w:rFonts w:ascii="Trebuchet MS" w:hAnsi="Trebuchet MS"/>
          <w:color w:val="37761C"/>
          <w:spacing w:val="-1"/>
          <w:w w:val="92"/>
          <w:sz w:val="14"/>
        </w:rPr>
        <w:t>f</w:t>
      </w:r>
      <w:r>
        <w:rPr>
          <w:rFonts w:ascii="Trebuchet MS" w:hAnsi="Trebuchet MS"/>
          <w:color w:val="37761C"/>
          <w:spacing w:val="-2"/>
          <w:w w:val="92"/>
          <w:sz w:val="14"/>
        </w:rPr>
        <w:t>r</w:t>
      </w:r>
      <w:r>
        <w:rPr>
          <w:rFonts w:ascii="Trebuchet MS" w:hAnsi="Trebuchet MS"/>
          <w:color w:val="37761C"/>
          <w:spacing w:val="-1"/>
          <w:w w:val="108"/>
          <w:sz w:val="14"/>
        </w:rPr>
        <w:t>o</w:t>
      </w:r>
      <w:r>
        <w:rPr>
          <w:rFonts w:ascii="Trebuchet MS" w:hAnsi="Trebuchet MS"/>
          <w:color w:val="37761C"/>
          <w:w w:val="108"/>
          <w:sz w:val="14"/>
        </w:rPr>
        <w:t>m</w:t>
      </w:r>
      <w:r>
        <w:rPr>
          <w:rFonts w:ascii="Trebuchet MS" w:hAnsi="Trebuchet MS"/>
          <w:color w:val="37761C"/>
          <w:spacing w:val="-7"/>
          <w:sz w:val="14"/>
        </w:rPr>
        <w:t> </w:t>
      </w:r>
      <w:r>
        <w:rPr>
          <w:rFonts w:ascii="Trebuchet MS" w:hAnsi="Trebuchet MS"/>
          <w:color w:val="37761C"/>
          <w:spacing w:val="-1"/>
          <w:w w:val="106"/>
          <w:sz w:val="14"/>
        </w:rPr>
        <w:t>a</w:t>
      </w:r>
      <w:r>
        <w:rPr>
          <w:rFonts w:ascii="Trebuchet MS" w:hAnsi="Trebuchet MS"/>
          <w:color w:val="37761C"/>
          <w:spacing w:val="-47"/>
          <w:w w:val="84"/>
          <w:sz w:val="14"/>
        </w:rPr>
        <w:t>tt</w:t>
      </w:r>
      <w:r>
        <w:rPr>
          <w:rFonts w:ascii="Trebuchet MS" w:hAnsi="Trebuchet MS"/>
          <w:color w:val="37761C"/>
          <w:spacing w:val="-1"/>
          <w:w w:val="97"/>
          <w:sz w:val="14"/>
        </w:rPr>
        <w:t>ribu</w:t>
      </w:r>
      <w:r>
        <w:rPr>
          <w:rFonts w:ascii="Trebuchet MS" w:hAnsi="Trebuchet MS"/>
          <w:color w:val="37761C"/>
          <w:spacing w:val="-77"/>
          <w:w w:val="99"/>
          <w:sz w:val="14"/>
        </w:rPr>
        <w:t>e</w:t>
      </w:r>
      <w:r>
        <w:rPr>
          <w:rFonts w:ascii="Trebuchet MS" w:hAnsi="Trebuchet MS"/>
          <w:color w:val="37761C"/>
          <w:w w:val="84"/>
          <w:sz w:val="14"/>
        </w:rPr>
        <w:t>t</w:t>
      </w:r>
      <w:r>
        <w:rPr>
          <w:rFonts w:ascii="Trebuchet MS" w:hAnsi="Trebuchet MS"/>
          <w:color w:val="37761C"/>
          <w:sz w:val="14"/>
        </w:rPr>
        <w:t> </w:t>
      </w:r>
      <w:r>
        <w:rPr>
          <w:rFonts w:ascii="Trebuchet MS" w:hAnsi="Trebuchet MS"/>
          <w:color w:val="37761C"/>
          <w:spacing w:val="-20"/>
          <w:sz w:val="14"/>
        </w:rPr>
        <w:t> </w:t>
      </w:r>
      <w:r>
        <w:rPr>
          <w:rFonts w:ascii="Trebuchet MS" w:hAnsi="Trebuchet MS"/>
          <w:color w:val="37761C"/>
          <w:spacing w:val="-1"/>
          <w:w w:val="104"/>
          <w:sz w:val="14"/>
        </w:rPr>
        <w:t>classiﬁer</w:t>
      </w:r>
    </w:p>
    <w:p>
      <w:pPr>
        <w:pStyle w:val="BodyText"/>
        <w:rPr>
          <w:rFonts w:ascii="Trebuchet MS"/>
          <w:sz w:val="19"/>
        </w:rPr>
      </w:pPr>
    </w:p>
    <w:p>
      <w:pPr>
        <w:spacing w:line="249" w:lineRule="auto" w:before="0"/>
        <w:ind w:left="120" w:right="117" w:firstLine="0"/>
        <w:jc w:val="both"/>
        <w:rPr>
          <w:sz w:val="20"/>
        </w:rPr>
      </w:pPr>
      <w:r>
        <w:rPr>
          <w:sz w:val="20"/>
        </w:rPr>
        <w:t>Figure 1: Overview of our Controlled Adversarial </w:t>
      </w:r>
      <w:r>
        <w:rPr>
          <w:spacing w:val="-5"/>
          <w:sz w:val="20"/>
        </w:rPr>
        <w:t>Text </w:t>
      </w:r>
      <w:r>
        <w:rPr>
          <w:sz w:val="20"/>
        </w:rPr>
        <w:t>Generation </w:t>
      </w:r>
      <w:r>
        <w:rPr>
          <w:spacing w:val="-5"/>
          <w:sz w:val="20"/>
        </w:rPr>
        <w:t>(CAT-Gen) </w:t>
      </w:r>
      <w:r>
        <w:rPr>
          <w:sz w:val="20"/>
        </w:rPr>
        <w:t>model. </w:t>
      </w:r>
      <w:r>
        <w:rPr>
          <w:spacing w:val="-8"/>
          <w:sz w:val="20"/>
        </w:rPr>
        <w:t>We </w:t>
      </w:r>
      <w:r>
        <w:rPr>
          <w:sz w:val="20"/>
        </w:rPr>
        <w:t>backpropagate:  1. cross entropy loss (black dash line) to ensure the generated sentence has a similar semantic meaning as the input sentence; 2. attribute loss (green dash line) to manipulate the attribute (irrelevant to task label) in the generated sentence.</w:t>
      </w:r>
      <w:r>
        <w:rPr>
          <w:spacing w:val="8"/>
          <w:sz w:val="20"/>
        </w:rPr>
        <w:t> </w:t>
      </w:r>
      <w:r>
        <w:rPr>
          <w:sz w:val="20"/>
        </w:rPr>
        <w:t>The</w:t>
      </w:r>
      <w:r>
        <w:rPr>
          <w:spacing w:val="-3"/>
          <w:sz w:val="20"/>
        </w:rPr>
        <w:t> </w:t>
      </w:r>
      <w:r>
        <w:rPr>
          <w:sz w:val="20"/>
        </w:rPr>
        <w:t>task</w:t>
      </w:r>
      <w:r>
        <w:rPr>
          <w:spacing w:val="-4"/>
          <w:sz w:val="20"/>
        </w:rPr>
        <w:t> </w:t>
      </w:r>
      <w:r>
        <w:rPr>
          <w:sz w:val="20"/>
        </w:rPr>
        <w:t>label</w:t>
      </w:r>
      <w:r>
        <w:rPr>
          <w:spacing w:val="-3"/>
          <w:sz w:val="20"/>
        </w:rPr>
        <w:t> </w:t>
      </w:r>
      <w:r>
        <w:rPr>
          <w:sz w:val="20"/>
        </w:rPr>
        <w:t>(sentiment)</w:t>
      </w:r>
      <w:r>
        <w:rPr>
          <w:spacing w:val="-3"/>
          <w:sz w:val="20"/>
        </w:rPr>
        <w:t> </w:t>
      </w:r>
      <w:r>
        <w:rPr>
          <w:sz w:val="20"/>
        </w:rPr>
        <w:t>prediction</w:t>
      </w:r>
      <w:r>
        <w:rPr>
          <w:spacing w:val="-3"/>
          <w:sz w:val="20"/>
        </w:rPr>
        <w:t> </w:t>
      </w:r>
      <w:r>
        <w:rPr>
          <w:sz w:val="20"/>
        </w:rPr>
        <w:t>on</w:t>
      </w:r>
      <w:r>
        <w:rPr>
          <w:spacing w:val="-3"/>
          <w:sz w:val="20"/>
        </w:rPr>
        <w:t> </w:t>
      </w:r>
      <w:r>
        <w:rPr>
          <w:sz w:val="20"/>
        </w:rPr>
        <w:t>generated</w:t>
      </w:r>
      <w:r>
        <w:rPr>
          <w:spacing w:val="-4"/>
          <w:sz w:val="20"/>
        </w:rPr>
        <w:t> </w:t>
      </w:r>
      <w:r>
        <w:rPr>
          <w:sz w:val="20"/>
        </w:rPr>
        <w:t>text</w:t>
      </w:r>
      <w:r>
        <w:rPr>
          <w:spacing w:val="-3"/>
          <w:sz w:val="20"/>
        </w:rPr>
        <w:t> </w:t>
      </w:r>
      <w:r>
        <w:rPr>
          <w:sz w:val="20"/>
        </w:rPr>
        <w:t>varies</w:t>
      </w:r>
      <w:r>
        <w:rPr>
          <w:spacing w:val="-3"/>
          <w:sz w:val="20"/>
        </w:rPr>
        <w:t> </w:t>
      </w:r>
      <w:r>
        <w:rPr>
          <w:sz w:val="20"/>
        </w:rPr>
        <w:t>when</w:t>
      </w:r>
      <w:r>
        <w:rPr>
          <w:spacing w:val="-3"/>
          <w:sz w:val="20"/>
        </w:rPr>
        <w:t> </w:t>
      </w:r>
      <w:r>
        <w:rPr>
          <w:sz w:val="20"/>
        </w:rPr>
        <w:t>changing</w:t>
      </w:r>
      <w:r>
        <w:rPr>
          <w:spacing w:val="-3"/>
          <w:sz w:val="20"/>
        </w:rPr>
        <w:t> </w:t>
      </w:r>
      <w:r>
        <w:rPr>
          <w:sz w:val="20"/>
        </w:rPr>
        <w:t>the</w:t>
      </w:r>
      <w:r>
        <w:rPr>
          <w:spacing w:val="-4"/>
          <w:sz w:val="20"/>
        </w:rPr>
        <w:t> </w:t>
      </w:r>
      <w:r>
        <w:rPr>
          <w:sz w:val="20"/>
        </w:rPr>
        <w:t>attribute</w:t>
      </w:r>
      <w:r>
        <w:rPr>
          <w:spacing w:val="-3"/>
          <w:sz w:val="20"/>
        </w:rPr>
        <w:t> </w:t>
      </w:r>
      <w:r>
        <w:rPr>
          <w:i/>
          <w:sz w:val="20"/>
        </w:rPr>
        <w:t>a</w:t>
      </w:r>
      <w:r>
        <w:rPr>
          <w:i/>
          <w:spacing w:val="-3"/>
          <w:sz w:val="20"/>
        </w:rPr>
        <w:t> </w:t>
      </w:r>
      <w:r>
        <w:rPr>
          <w:sz w:val="20"/>
        </w:rPr>
        <w:t>(category).</w:t>
      </w:r>
    </w:p>
    <w:p>
      <w:pPr>
        <w:pStyle w:val="BodyText"/>
        <w:spacing w:before="8"/>
        <w:rPr>
          <w:sz w:val="26"/>
        </w:rPr>
      </w:pPr>
    </w:p>
    <w:p>
      <w:pPr>
        <w:spacing w:after="0"/>
        <w:rPr>
          <w:sz w:val="26"/>
        </w:rPr>
        <w:sectPr>
          <w:pgSz w:w="11910" w:h="16840"/>
          <w:pgMar w:header="0" w:footer="1127" w:top="1280" w:bottom="1320" w:left="1320" w:right="1240"/>
        </w:sectPr>
      </w:pPr>
    </w:p>
    <w:p>
      <w:pPr>
        <w:pStyle w:val="BodyText"/>
        <w:spacing w:line="256" w:lineRule="auto" w:before="125"/>
        <w:ind w:left="120" w:right="38"/>
        <w:jc w:val="both"/>
      </w:pPr>
      <w:r>
        <w:rPr/>
        <w:t>update the parameters of the attribute classiﬁer in this</w:t>
      </w:r>
      <w:r>
        <w:rPr>
          <w:spacing w:val="-9"/>
        </w:rPr>
        <w:t> </w:t>
      </w:r>
      <w:r>
        <w:rPr/>
        <w:t>stage.</w:t>
      </w:r>
      <w:r>
        <w:rPr>
          <w:spacing w:val="3"/>
        </w:rPr>
        <w:t> </w:t>
      </w:r>
      <w:r>
        <w:rPr/>
        <w:t>Since</w:t>
      </w:r>
      <w:r>
        <w:rPr>
          <w:spacing w:val="-8"/>
        </w:rPr>
        <w:t> </w:t>
      </w:r>
      <w:r>
        <w:rPr/>
        <w:t>producing</w:t>
      </w:r>
      <w:r>
        <w:rPr>
          <w:spacing w:val="-8"/>
        </w:rPr>
        <w:t> </w:t>
      </w:r>
      <w:r>
        <w:rPr/>
        <w:t>hard</w:t>
      </w:r>
      <w:r>
        <w:rPr>
          <w:spacing w:val="-8"/>
        </w:rPr>
        <w:t> </w:t>
      </w:r>
      <w:r>
        <w:rPr/>
        <w:t>word</w:t>
      </w:r>
      <w:r>
        <w:rPr>
          <w:spacing w:val="-8"/>
        </w:rPr>
        <w:t> </w:t>
      </w:r>
      <w:r>
        <w:rPr/>
        <w:t>ids</w:t>
      </w:r>
      <w:r>
        <w:rPr>
          <w:spacing w:val="-9"/>
        </w:rPr>
        <w:t> </w:t>
      </w:r>
      <w:r>
        <w:rPr>
          <w:spacing w:val="-3"/>
        </w:rPr>
        <w:t>involves </w:t>
      </w:r>
      <w:r>
        <w:rPr/>
        <w:t>a non-differentiable argmax operation, we adopt soft</w:t>
      </w:r>
      <w:r>
        <w:rPr>
          <w:spacing w:val="-15"/>
        </w:rPr>
        <w:t> </w:t>
      </w:r>
      <w:r>
        <w:rPr/>
        <w:t>embeddings</w:t>
      </w:r>
      <w:r>
        <w:rPr>
          <w:spacing w:val="-14"/>
        </w:rPr>
        <w:t> </w:t>
      </w:r>
      <w:r>
        <w:rPr/>
        <w:t>(</w:t>
      </w:r>
      <w:hyperlink w:history="true" w:anchor="_bookmark20">
        <w:r>
          <w:rPr>
            <w:color w:val="00007F"/>
          </w:rPr>
          <w:t>Jang</w:t>
        </w:r>
        <w:r>
          <w:rPr>
            <w:color w:val="00007F"/>
            <w:spacing w:val="-14"/>
          </w:rPr>
          <w:t> </w:t>
        </w:r>
        <w:r>
          <w:rPr>
            <w:color w:val="00007F"/>
          </w:rPr>
          <w:t>et</w:t>
        </w:r>
        <w:r>
          <w:rPr>
            <w:color w:val="00007F"/>
            <w:spacing w:val="-14"/>
          </w:rPr>
          <w:t> </w:t>
        </w:r>
        <w:r>
          <w:rPr>
            <w:color w:val="00007F"/>
          </w:rPr>
          <w:t>al.</w:t>
        </w:r>
      </w:hyperlink>
      <w:r>
        <w:rPr/>
        <w:t>,</w:t>
      </w:r>
      <w:r>
        <w:rPr>
          <w:spacing w:val="-14"/>
        </w:rPr>
        <w:t> </w:t>
      </w:r>
      <w:hyperlink w:history="true" w:anchor="_bookmark20">
        <w:r>
          <w:rPr>
            <w:color w:val="00007F"/>
          </w:rPr>
          <w:t>2017</w:t>
        </w:r>
      </w:hyperlink>
      <w:r>
        <w:rPr/>
        <w:t>)</w:t>
      </w:r>
      <w:r>
        <w:rPr>
          <w:spacing w:val="-14"/>
        </w:rPr>
        <w:t> </w:t>
      </w:r>
      <w:r>
        <w:rPr/>
        <w:t>to</w:t>
      </w:r>
      <w:r>
        <w:rPr>
          <w:spacing w:val="-14"/>
        </w:rPr>
        <w:t> </w:t>
      </w:r>
      <w:r>
        <w:rPr/>
        <w:t>ensure</w:t>
      </w:r>
      <w:r>
        <w:rPr>
          <w:spacing w:val="-14"/>
        </w:rPr>
        <w:t> </w:t>
      </w:r>
      <w:r>
        <w:rPr>
          <w:spacing w:val="-3"/>
        </w:rPr>
        <w:t>gradi- </w:t>
      </w:r>
      <w:r>
        <w:rPr/>
        <w:t>ents can be back-propagated through the </w:t>
      </w:r>
      <w:r>
        <w:rPr>
          <w:spacing w:val="-3"/>
        </w:rPr>
        <w:t>network. </w:t>
      </w:r>
      <w:r>
        <w:rPr/>
        <w:t>Speciﬁcally, we apply the attribute classiﬁer on the generated sentence </w:t>
      </w:r>
      <w:r>
        <w:rPr>
          <w:i/>
        </w:rPr>
        <w:t>s</w:t>
      </w:r>
      <w:r>
        <w:rPr>
          <w:i/>
          <w:vertAlign w:val="subscript"/>
        </w:rPr>
        <w:t>a</w:t>
      </w:r>
      <w:r>
        <w:rPr>
          <w:rFonts w:ascii="Verdana" w:hAnsi="Verdana"/>
          <w:i/>
          <w:position w:val="1"/>
          <w:sz w:val="12"/>
          <w:vertAlign w:val="baseline"/>
        </w:rPr>
        <w:t>/ </w:t>
      </w:r>
      <w:r>
        <w:rPr>
          <w:vertAlign w:val="baseline"/>
        </w:rPr>
        <w:t>(soft embeddings)</w:t>
      </w:r>
      <w:r>
        <w:rPr>
          <w:spacing w:val="46"/>
          <w:vertAlign w:val="baseline"/>
        </w:rPr>
        <w:t> </w:t>
      </w:r>
      <w:r>
        <w:rPr>
          <w:vertAlign w:val="baseline"/>
        </w:rPr>
        <w:t>and</w:t>
      </w:r>
    </w:p>
    <w:p>
      <w:pPr>
        <w:pStyle w:val="BodyText"/>
        <w:spacing w:line="350" w:lineRule="exact"/>
        <w:ind w:left="120"/>
        <w:jc w:val="both"/>
      </w:pPr>
      <w:r>
        <w:rPr/>
        <w:t>compute an attribute loss with respect to </w:t>
      </w:r>
      <w:r>
        <w:rPr>
          <w:i/>
        </w:rPr>
        <w:t>c</w:t>
      </w:r>
      <w:r>
        <w:rPr>
          <w:rFonts w:ascii="Meiryo"/>
          <w:i/>
          <w:vertAlign w:val="superscript"/>
        </w:rPr>
        <w:t>1</w:t>
      </w:r>
      <w:r>
        <w:rPr>
          <w:vertAlign w:val="baseline"/>
        </w:rPr>
        <w:t>:</w:t>
      </w:r>
    </w:p>
    <w:p>
      <w:pPr>
        <w:spacing w:line="404" w:lineRule="exact" w:before="0"/>
        <w:ind w:left="527" w:right="0" w:firstLine="0"/>
        <w:jc w:val="left"/>
        <w:rPr>
          <w:i/>
          <w:sz w:val="22"/>
        </w:rPr>
      </w:pPr>
      <w:r>
        <w:rPr>
          <w:i/>
          <w:w w:val="92"/>
          <w:sz w:val="22"/>
        </w:rPr>
        <w:t>e</w:t>
      </w:r>
      <w:r>
        <w:rPr>
          <w:i/>
          <w:w w:val="117"/>
          <w:sz w:val="22"/>
          <w:vertAlign w:val="subscript"/>
        </w:rPr>
        <w:t>c</w:t>
      </w:r>
      <w:r>
        <w:rPr>
          <w:rFonts w:ascii="Verdana" w:hAnsi="Verdana"/>
          <w:i/>
          <w:spacing w:val="10"/>
          <w:w w:val="80"/>
          <w:position w:val="1"/>
          <w:sz w:val="12"/>
          <w:vertAlign w:val="baseline"/>
        </w:rPr>
        <w:t>/</w:t>
      </w:r>
      <w:r>
        <w:rPr>
          <w:i/>
          <w:w w:val="122"/>
          <w:position w:val="-3"/>
          <w:sz w:val="16"/>
          <w:vertAlign w:val="baseline"/>
        </w:rPr>
        <w:t>,z</w:t>
      </w:r>
      <w:r>
        <w:rPr>
          <w:i/>
          <w:position w:val="-3"/>
          <w:sz w:val="16"/>
          <w:vertAlign w:val="baseline"/>
        </w:rPr>
        <w:t> </w:t>
      </w:r>
      <w:r>
        <w:rPr>
          <w:i/>
          <w:spacing w:val="-3"/>
          <w:position w:val="-3"/>
          <w:sz w:val="16"/>
          <w:vertAlign w:val="baseline"/>
        </w:rPr>
        <w:t> </w:t>
      </w:r>
      <w:r>
        <w:rPr>
          <w:rFonts w:ascii="Arial" w:hAnsi="Arial"/>
          <w:w w:val="131"/>
          <w:sz w:val="22"/>
          <w:vertAlign w:val="baseline"/>
        </w:rPr>
        <w:t>=</w:t>
      </w:r>
      <w:r>
        <w:rPr>
          <w:rFonts w:ascii="Arial" w:hAnsi="Arial"/>
          <w:spacing w:val="-1"/>
          <w:sz w:val="22"/>
          <w:vertAlign w:val="baseline"/>
        </w:rPr>
        <w:t> </w:t>
      </w:r>
      <w:r>
        <w:rPr>
          <w:rFonts w:ascii="Arial" w:hAnsi="Arial"/>
          <w:i/>
          <w:w w:val="138"/>
          <w:sz w:val="22"/>
          <w:vertAlign w:val="baseline"/>
        </w:rPr>
        <w:t>_</w:t>
      </w:r>
      <w:r>
        <w:rPr>
          <w:rFonts w:ascii="Arial" w:hAnsi="Arial"/>
          <w:w w:val="99"/>
          <w:sz w:val="22"/>
          <w:vertAlign w:val="baseline"/>
        </w:rPr>
        <w:t>E</w:t>
      </w:r>
      <w:r>
        <w:rPr>
          <w:i/>
          <w:w w:val="121"/>
          <w:sz w:val="22"/>
          <w:vertAlign w:val="subscript"/>
        </w:rPr>
        <w:t>p</w:t>
      </w:r>
      <w:r>
        <w:rPr>
          <w:rFonts w:ascii="Tahoma" w:hAnsi="Tahoma"/>
          <w:w w:val="122"/>
          <w:sz w:val="22"/>
          <w:vertAlign w:val="subscript"/>
        </w:rPr>
        <w:t>(</w:t>
      </w:r>
      <w:r>
        <w:rPr>
          <w:i/>
          <w:w w:val="117"/>
          <w:sz w:val="22"/>
          <w:vertAlign w:val="subscript"/>
        </w:rPr>
        <w:t>c</w:t>
      </w:r>
      <w:r>
        <w:rPr>
          <w:rFonts w:ascii="Verdana" w:hAnsi="Verdana"/>
          <w:i/>
          <w:spacing w:val="10"/>
          <w:w w:val="80"/>
          <w:sz w:val="12"/>
          <w:vertAlign w:val="baseline"/>
        </w:rPr>
        <w:t>/</w:t>
      </w:r>
      <w:r>
        <w:rPr>
          <w:rFonts w:ascii="Tahoma" w:hAnsi="Tahoma"/>
          <w:w w:val="107"/>
          <w:position w:val="-3"/>
          <w:sz w:val="16"/>
          <w:vertAlign w:val="baseline"/>
        </w:rPr>
        <w:t>)</w:t>
      </w:r>
      <w:r>
        <w:rPr>
          <w:i/>
          <w:w w:val="106"/>
          <w:position w:val="-3"/>
          <w:sz w:val="16"/>
          <w:vertAlign w:val="baseline"/>
        </w:rPr>
        <w:t>p</w:t>
      </w:r>
      <w:r>
        <w:rPr>
          <w:rFonts w:ascii="Tahoma" w:hAnsi="Tahoma"/>
          <w:w w:val="107"/>
          <w:position w:val="-3"/>
          <w:sz w:val="16"/>
          <w:vertAlign w:val="baseline"/>
        </w:rPr>
        <w:t>(</w:t>
      </w:r>
      <w:r>
        <w:rPr>
          <w:i/>
          <w:spacing w:val="6"/>
          <w:w w:val="126"/>
          <w:position w:val="-3"/>
          <w:sz w:val="16"/>
          <w:vertAlign w:val="baseline"/>
        </w:rPr>
        <w:t>z</w:t>
      </w:r>
      <w:r>
        <w:rPr>
          <w:rFonts w:ascii="Tahoma" w:hAnsi="Tahoma"/>
          <w:spacing w:val="9"/>
          <w:w w:val="107"/>
          <w:position w:val="-3"/>
          <w:sz w:val="16"/>
          <w:vertAlign w:val="baseline"/>
        </w:rPr>
        <w:t>)</w:t>
      </w:r>
      <w:r>
        <w:rPr>
          <w:rFonts w:ascii="Arial" w:hAnsi="Arial"/>
          <w:w w:val="95"/>
          <w:sz w:val="22"/>
          <w:vertAlign w:val="baseline"/>
        </w:rPr>
        <w:t>[log</w:t>
      </w:r>
      <w:r>
        <w:rPr>
          <w:rFonts w:ascii="Arial" w:hAnsi="Arial"/>
          <w:spacing w:val="-22"/>
          <w:sz w:val="22"/>
          <w:vertAlign w:val="baseline"/>
        </w:rPr>
        <w:t> </w:t>
      </w:r>
      <w:r>
        <w:rPr>
          <w:i/>
          <w:w w:val="88"/>
          <w:sz w:val="22"/>
          <w:vertAlign w:val="baseline"/>
        </w:rPr>
        <w:t>q</w:t>
      </w:r>
      <w:r>
        <w:rPr>
          <w:i/>
          <w:spacing w:val="10"/>
          <w:w w:val="147"/>
          <w:sz w:val="22"/>
          <w:vertAlign w:val="subscript"/>
        </w:rPr>
        <w:t>A</w:t>
      </w:r>
      <w:r>
        <w:rPr>
          <w:rFonts w:ascii="Arial" w:hAnsi="Arial"/>
          <w:w w:val="115"/>
          <w:sz w:val="22"/>
          <w:vertAlign w:val="baseline"/>
        </w:rPr>
        <w:t>(</w:t>
      </w:r>
      <w:r>
        <w:rPr>
          <w:i/>
          <w:w w:val="96"/>
          <w:sz w:val="22"/>
          <w:vertAlign w:val="baseline"/>
        </w:rPr>
        <w:t>c</w:t>
      </w:r>
      <w:r>
        <w:rPr>
          <w:rFonts w:ascii="Meiryo" w:hAnsi="Meiryo"/>
          <w:i/>
          <w:spacing w:val="10"/>
          <w:w w:val="52"/>
          <w:sz w:val="22"/>
          <w:vertAlign w:val="superscript"/>
        </w:rPr>
        <w:t>1</w:t>
      </w:r>
      <w:r>
        <w:rPr>
          <w:rFonts w:ascii="Arial" w:hAnsi="Arial"/>
          <w:i/>
          <w:w w:val="123"/>
          <w:sz w:val="22"/>
          <w:vertAlign w:val="baseline"/>
        </w:rPr>
        <w:t>l</w:t>
      </w:r>
      <w:r>
        <w:rPr>
          <w:i/>
          <w:w w:val="113"/>
          <w:sz w:val="22"/>
          <w:vertAlign w:val="baseline"/>
        </w:rPr>
        <w:t>D</w:t>
      </w:r>
      <w:r>
        <w:rPr>
          <w:i/>
          <w:w w:val="149"/>
          <w:sz w:val="22"/>
          <w:vertAlign w:val="subscript"/>
        </w:rPr>
        <w:t>τ</w:t>
      </w:r>
      <w:r>
        <w:rPr>
          <w:i/>
          <w:spacing w:val="-27"/>
          <w:sz w:val="22"/>
          <w:vertAlign w:val="baseline"/>
        </w:rPr>
        <w:t> </w:t>
      </w:r>
      <w:r>
        <w:rPr>
          <w:rFonts w:ascii="Arial" w:hAnsi="Arial"/>
          <w:w w:val="115"/>
          <w:sz w:val="22"/>
          <w:vertAlign w:val="baseline"/>
        </w:rPr>
        <w:t>(</w:t>
      </w:r>
      <w:r>
        <w:rPr>
          <w:i/>
          <w:w w:val="96"/>
          <w:sz w:val="22"/>
          <w:vertAlign w:val="baseline"/>
        </w:rPr>
        <w:t>c</w:t>
      </w:r>
      <w:r>
        <w:rPr>
          <w:rFonts w:ascii="Meiryo" w:hAnsi="Meiryo"/>
          <w:i/>
          <w:spacing w:val="10"/>
          <w:w w:val="52"/>
          <w:sz w:val="22"/>
          <w:vertAlign w:val="superscript"/>
        </w:rPr>
        <w:t>1</w:t>
      </w:r>
      <w:r>
        <w:rPr>
          <w:i/>
          <w:w w:val="109"/>
          <w:sz w:val="22"/>
          <w:vertAlign w:val="baseline"/>
        </w:rPr>
        <w:t>,</w:t>
      </w:r>
      <w:r>
        <w:rPr>
          <w:i/>
          <w:spacing w:val="-19"/>
          <w:sz w:val="22"/>
          <w:vertAlign w:val="baseline"/>
        </w:rPr>
        <w:t> </w:t>
      </w:r>
      <w:r>
        <w:rPr>
          <w:i/>
          <w:spacing w:val="9"/>
          <w:w w:val="118"/>
          <w:sz w:val="22"/>
          <w:vertAlign w:val="baseline"/>
        </w:rPr>
        <w:t>z</w:t>
      </w:r>
      <w:r>
        <w:rPr>
          <w:rFonts w:ascii="Arial" w:hAnsi="Arial"/>
          <w:w w:val="110"/>
          <w:sz w:val="22"/>
          <w:vertAlign w:val="baseline"/>
        </w:rPr>
        <w:t>))]</w:t>
      </w:r>
      <w:r>
        <w:rPr>
          <w:i/>
          <w:w w:val="109"/>
          <w:sz w:val="22"/>
          <w:vertAlign w:val="baseline"/>
        </w:rPr>
        <w:t>,</w:t>
      </w:r>
    </w:p>
    <w:p>
      <w:pPr>
        <w:pStyle w:val="BodyText"/>
        <w:spacing w:line="256" w:lineRule="auto" w:before="12"/>
        <w:ind w:left="120" w:right="41" w:hanging="8"/>
        <w:jc w:val="both"/>
      </w:pPr>
      <w:r>
        <w:rPr/>
        <w:t>where </w:t>
      </w:r>
      <w:r>
        <w:rPr>
          <w:i/>
        </w:rPr>
        <w:t>D </w:t>
      </w:r>
      <w:r>
        <w:rPr/>
        <w:t>is the decoder, </w:t>
      </w:r>
      <w:r>
        <w:rPr>
          <w:i/>
        </w:rPr>
        <w:t>q</w:t>
      </w:r>
      <w:r>
        <w:rPr>
          <w:i/>
          <w:vertAlign w:val="subscript"/>
        </w:rPr>
        <w:t>A</w:t>
      </w:r>
      <w:r>
        <w:rPr>
          <w:i/>
          <w:vertAlign w:val="baseline"/>
        </w:rPr>
        <w:t> </w:t>
      </w:r>
      <w:r>
        <w:rPr>
          <w:vertAlign w:val="baseline"/>
        </w:rPr>
        <w:t>is the conditional </w:t>
      </w:r>
      <w:r>
        <w:rPr>
          <w:spacing w:val="-4"/>
          <w:vertAlign w:val="baseline"/>
        </w:rPr>
        <w:t>dis- </w:t>
      </w:r>
      <w:r>
        <w:rPr>
          <w:vertAlign w:val="baseline"/>
        </w:rPr>
        <w:t>tribution</w:t>
      </w:r>
      <w:r>
        <w:rPr>
          <w:spacing w:val="-8"/>
          <w:vertAlign w:val="baseline"/>
        </w:rPr>
        <w:t> </w:t>
      </w:r>
      <w:r>
        <w:rPr>
          <w:vertAlign w:val="baseline"/>
        </w:rPr>
        <w:t>deﬁned</w:t>
      </w:r>
      <w:r>
        <w:rPr>
          <w:spacing w:val="-8"/>
          <w:vertAlign w:val="baseline"/>
        </w:rPr>
        <w:t> </w:t>
      </w:r>
      <w:r>
        <w:rPr>
          <w:vertAlign w:val="baseline"/>
        </w:rPr>
        <w:t>by</w:t>
      </w:r>
      <w:r>
        <w:rPr>
          <w:spacing w:val="-7"/>
          <w:vertAlign w:val="baseline"/>
        </w:rPr>
        <w:t> </w:t>
      </w:r>
      <w:r>
        <w:rPr>
          <w:vertAlign w:val="baseline"/>
        </w:rPr>
        <w:t>attribute</w:t>
      </w:r>
      <w:r>
        <w:rPr>
          <w:spacing w:val="-8"/>
          <w:vertAlign w:val="baseline"/>
        </w:rPr>
        <w:t> </w:t>
      </w:r>
      <w:r>
        <w:rPr>
          <w:vertAlign w:val="baseline"/>
        </w:rPr>
        <w:t>classiﬁer</w:t>
      </w:r>
      <w:r>
        <w:rPr>
          <w:spacing w:val="-8"/>
          <w:vertAlign w:val="baseline"/>
        </w:rPr>
        <w:t> </w:t>
      </w:r>
      <w:r>
        <w:rPr>
          <w:i/>
          <w:vertAlign w:val="baseline"/>
        </w:rPr>
        <w:t>A</w:t>
      </w:r>
      <w:r>
        <w:rPr>
          <w:i/>
          <w:spacing w:val="-7"/>
          <w:vertAlign w:val="baseline"/>
        </w:rPr>
        <w:t> </w:t>
      </w:r>
      <w:r>
        <w:rPr>
          <w:vertAlign w:val="baseline"/>
        </w:rPr>
        <w:t>and</w:t>
      </w:r>
      <w:r>
        <w:rPr>
          <w:spacing w:val="-8"/>
          <w:vertAlign w:val="baseline"/>
        </w:rPr>
        <w:t> </w:t>
      </w:r>
      <w:r>
        <w:rPr>
          <w:i/>
          <w:vertAlign w:val="baseline"/>
        </w:rPr>
        <w:t>τ</w:t>
      </w:r>
      <w:r>
        <w:rPr>
          <w:i/>
          <w:spacing w:val="14"/>
          <w:vertAlign w:val="baseline"/>
        </w:rPr>
        <w:t> </w:t>
      </w:r>
      <w:r>
        <w:rPr>
          <w:vertAlign w:val="baseline"/>
        </w:rPr>
        <w:t>is</w:t>
      </w:r>
      <w:r>
        <w:rPr>
          <w:spacing w:val="-8"/>
          <w:vertAlign w:val="baseline"/>
        </w:rPr>
        <w:t> </w:t>
      </w:r>
      <w:r>
        <w:rPr>
          <w:vertAlign w:val="baseline"/>
        </w:rPr>
        <w:t>a temperature; by annealing </w:t>
      </w:r>
      <w:r>
        <w:rPr>
          <w:i/>
          <w:vertAlign w:val="baseline"/>
        </w:rPr>
        <w:t>τ </w:t>
      </w:r>
      <w:r>
        <w:rPr>
          <w:vertAlign w:val="baseline"/>
        </w:rPr>
        <w:t>, the distribution over the vocabulary gets more peaked and closer to the discrete</w:t>
      </w:r>
      <w:r>
        <w:rPr>
          <w:spacing w:val="-2"/>
          <w:vertAlign w:val="baseline"/>
        </w:rPr>
        <w:t> </w:t>
      </w:r>
      <w:r>
        <w:rPr>
          <w:vertAlign w:val="baseline"/>
        </w:rPr>
        <w:t>case.</w:t>
      </w:r>
    </w:p>
    <w:p>
      <w:pPr>
        <w:pStyle w:val="BodyText"/>
        <w:spacing w:line="256" w:lineRule="auto" w:before="131"/>
        <w:ind w:left="120" w:right="39"/>
        <w:jc w:val="both"/>
      </w:pPr>
      <w:r>
        <w:rPr>
          <w:b/>
        </w:rPr>
        <w:t>Optimizing for attacks. </w:t>
      </w:r>
      <w:r>
        <w:rPr/>
        <w:t>In the ﬁnal stage, we enumerate the attribute space to encourage the model’s generated output (</w:t>
      </w:r>
      <w:r>
        <w:rPr>
          <w:i/>
        </w:rPr>
        <w:t>s</w:t>
      </w:r>
      <w:r>
        <w:rPr>
          <w:i/>
          <w:vertAlign w:val="subscript"/>
        </w:rPr>
        <w:t>a</w:t>
      </w:r>
      <w:r>
        <w:rPr>
          <w:rFonts w:ascii="Verdana" w:hAnsi="Verdana"/>
          <w:i/>
          <w:position w:val="1"/>
          <w:sz w:val="12"/>
          <w:vertAlign w:val="baseline"/>
        </w:rPr>
        <w:t>/ </w:t>
      </w:r>
      <w:r>
        <w:rPr>
          <w:vertAlign w:val="baseline"/>
        </w:rPr>
        <w:t>) to be able to </w:t>
      </w:r>
      <w:r>
        <w:rPr>
          <w:spacing w:val="-4"/>
          <w:vertAlign w:val="baseline"/>
        </w:rPr>
        <w:t>suc- </w:t>
      </w:r>
      <w:r>
        <w:rPr>
          <w:vertAlign w:val="baseline"/>
        </w:rPr>
        <w:t>cessfully attack the task model. In order to </w:t>
      </w:r>
      <w:r>
        <w:rPr>
          <w:spacing w:val="-4"/>
          <w:vertAlign w:val="baseline"/>
        </w:rPr>
        <w:t>gener- </w:t>
      </w:r>
      <w:r>
        <w:rPr>
          <w:vertAlign w:val="baseline"/>
        </w:rPr>
        <w:t>ate</w:t>
      </w:r>
      <w:r>
        <w:rPr>
          <w:spacing w:val="15"/>
          <w:vertAlign w:val="baseline"/>
        </w:rPr>
        <w:t> </w:t>
      </w:r>
      <w:r>
        <w:rPr>
          <w:vertAlign w:val="baseline"/>
        </w:rPr>
        <w:t>stronger</w:t>
      </w:r>
      <w:r>
        <w:rPr>
          <w:spacing w:val="16"/>
          <w:vertAlign w:val="baseline"/>
        </w:rPr>
        <w:t> </w:t>
      </w:r>
      <w:r>
        <w:rPr>
          <w:vertAlign w:val="baseline"/>
        </w:rPr>
        <w:t>attacks,</w:t>
      </w:r>
      <w:r>
        <w:rPr>
          <w:spacing w:val="17"/>
          <w:vertAlign w:val="baseline"/>
        </w:rPr>
        <w:t> </w:t>
      </w:r>
      <w:r>
        <w:rPr>
          <w:vertAlign w:val="baseline"/>
        </w:rPr>
        <w:t>for</w:t>
      </w:r>
      <w:r>
        <w:rPr>
          <w:spacing w:val="15"/>
          <w:vertAlign w:val="baseline"/>
        </w:rPr>
        <w:t> </w:t>
      </w:r>
      <w:r>
        <w:rPr>
          <w:vertAlign w:val="baseline"/>
        </w:rPr>
        <w:t>each</w:t>
      </w:r>
      <w:r>
        <w:rPr>
          <w:spacing w:val="16"/>
          <w:vertAlign w:val="baseline"/>
        </w:rPr>
        <w:t> </w:t>
      </w:r>
      <w:r>
        <w:rPr>
          <w:vertAlign w:val="baseline"/>
        </w:rPr>
        <w:t>input</w:t>
      </w:r>
      <w:r>
        <w:rPr>
          <w:spacing w:val="15"/>
          <w:vertAlign w:val="baseline"/>
        </w:rPr>
        <w:t> </w:t>
      </w:r>
      <w:r>
        <w:rPr>
          <w:i/>
          <w:spacing w:val="3"/>
          <w:vertAlign w:val="baseline"/>
        </w:rPr>
        <w:t>s</w:t>
      </w:r>
      <w:r>
        <w:rPr>
          <w:i/>
          <w:spacing w:val="3"/>
          <w:vertAlign w:val="subscript"/>
        </w:rPr>
        <w:t>a</w:t>
      </w:r>
      <w:r>
        <w:rPr>
          <w:spacing w:val="3"/>
          <w:vertAlign w:val="baseline"/>
        </w:rPr>
        <w:t>,</w:t>
      </w:r>
      <w:r>
        <w:rPr>
          <w:spacing w:val="17"/>
          <w:vertAlign w:val="baseline"/>
        </w:rPr>
        <w:t> </w:t>
      </w:r>
      <w:r>
        <w:rPr>
          <w:vertAlign w:val="baseline"/>
        </w:rPr>
        <w:t>we</w:t>
      </w:r>
      <w:r>
        <w:rPr>
          <w:spacing w:val="16"/>
          <w:vertAlign w:val="baseline"/>
        </w:rPr>
        <w:t> </w:t>
      </w:r>
      <w:r>
        <w:rPr>
          <w:vertAlign w:val="baseline"/>
        </w:rPr>
        <w:t>search</w:t>
      </w:r>
    </w:p>
    <w:p>
      <w:pPr>
        <w:pStyle w:val="BodyText"/>
        <w:spacing w:line="163" w:lineRule="auto" w:before="28"/>
        <w:ind w:left="120" w:right="39"/>
        <w:jc w:val="both"/>
      </w:pPr>
      <w:r>
        <w:rPr/>
        <w:t>through the whole attribute space of </w:t>
      </w:r>
      <w:r>
        <w:rPr>
          <w:i/>
        </w:rPr>
        <w:t>a</w:t>
      </w:r>
      <w:r>
        <w:rPr>
          <w:rFonts w:ascii="Meiryo"/>
          <w:i/>
          <w:vertAlign w:val="superscript"/>
        </w:rPr>
        <w:t>1</w:t>
      </w:r>
      <w:r>
        <w:rPr>
          <w:rFonts w:ascii="Meiryo"/>
          <w:i/>
          <w:vertAlign w:val="baseline"/>
        </w:rPr>
        <w:t> </w:t>
      </w:r>
      <w:r>
        <w:rPr>
          <w:i/>
          <w:vertAlign w:val="baseline"/>
        </w:rPr>
        <w:t>a </w:t>
      </w:r>
      <w:r>
        <w:rPr>
          <w:vertAlign w:val="baseline"/>
        </w:rPr>
        <w:t>and look for the attribute </w:t>
      </w:r>
      <w:r>
        <w:rPr>
          <w:i/>
          <w:vertAlign w:val="baseline"/>
        </w:rPr>
        <w:t>a</w:t>
      </w:r>
      <w:r>
        <w:rPr>
          <w:rFonts w:ascii="Meiryo"/>
          <w:i/>
          <w:vertAlign w:val="superscript"/>
        </w:rPr>
        <w:t>*</w:t>
      </w:r>
      <w:r>
        <w:rPr>
          <w:rFonts w:ascii="Meiryo"/>
          <w:i/>
          <w:vertAlign w:val="baseline"/>
        </w:rPr>
        <w:t> </w:t>
      </w:r>
      <w:r>
        <w:rPr>
          <w:vertAlign w:val="baseline"/>
        </w:rPr>
        <w:t>that maximizes the cross- entropy</w:t>
      </w:r>
      <w:r>
        <w:rPr>
          <w:spacing w:val="-35"/>
          <w:vertAlign w:val="baseline"/>
        </w:rPr>
        <w:t> </w:t>
      </w:r>
      <w:r>
        <w:rPr>
          <w:vertAlign w:val="baseline"/>
        </w:rPr>
        <w:t>loss</w:t>
      </w:r>
      <w:r>
        <w:rPr>
          <w:spacing w:val="-35"/>
          <w:vertAlign w:val="baseline"/>
        </w:rPr>
        <w:t> </w:t>
      </w:r>
      <w:r>
        <w:rPr>
          <w:vertAlign w:val="baseline"/>
        </w:rPr>
        <w:t>between</w:t>
      </w:r>
      <w:r>
        <w:rPr>
          <w:spacing w:val="-34"/>
          <w:vertAlign w:val="baseline"/>
        </w:rPr>
        <w:t> </w:t>
      </w:r>
      <w:r>
        <w:rPr>
          <w:vertAlign w:val="baseline"/>
        </w:rPr>
        <w:t>the</w:t>
      </w:r>
      <w:r>
        <w:rPr>
          <w:spacing w:val="-35"/>
          <w:vertAlign w:val="baseline"/>
        </w:rPr>
        <w:t> </w:t>
      </w:r>
      <w:r>
        <w:rPr>
          <w:vertAlign w:val="baseline"/>
        </w:rPr>
        <w:t>task-label</w:t>
      </w:r>
      <w:r>
        <w:rPr>
          <w:spacing w:val="-34"/>
          <w:vertAlign w:val="baseline"/>
        </w:rPr>
        <w:t> </w:t>
      </w:r>
      <w:r>
        <w:rPr>
          <w:vertAlign w:val="baseline"/>
        </w:rPr>
        <w:t>predictions</w:t>
      </w:r>
      <w:r>
        <w:rPr>
          <w:spacing w:val="-35"/>
          <w:vertAlign w:val="baseline"/>
        </w:rPr>
        <w:t> </w:t>
      </w:r>
      <w:r>
        <w:rPr>
          <w:vertAlign w:val="baseline"/>
        </w:rPr>
        <w:t>over</w:t>
      </w:r>
    </w:p>
    <w:p>
      <w:pPr>
        <w:pStyle w:val="BodyText"/>
        <w:spacing w:line="256" w:lineRule="auto" w:before="34"/>
        <w:ind w:left="120" w:right="76"/>
        <w:jc w:val="both"/>
      </w:pPr>
      <w:r>
        <w:rPr/>
        <w:pict>
          <v:shape style="position:absolute;margin-left:188.860992pt;margin-top:40.638721pt;width:15.8pt;height:40.75pt;mso-position-horizontal-relative:page;mso-position-vertical-relative:paragraph;z-index:-16145920" type="#_x0000_t202" filled="false" stroked="false">
            <v:textbox inset="0,0,0,0">
              <w:txbxContent>
                <w:p>
                  <w:pPr>
                    <w:pStyle w:val="BodyText"/>
                    <w:spacing w:line="215" w:lineRule="exact"/>
                    <w:rPr>
                      <w:rFonts w:ascii="Arial"/>
                    </w:rPr>
                  </w:pPr>
                  <w:r>
                    <w:rPr>
                      <w:rFonts w:ascii="Arial"/>
                      <w:w w:val="515"/>
                    </w:rPr>
                    <w:t> </w:t>
                  </w:r>
                </w:p>
              </w:txbxContent>
            </v:textbox>
            <w10:wrap type="none"/>
          </v:shape>
        </w:pict>
      </w:r>
      <w:r>
        <w:rPr>
          <w:i/>
        </w:rPr>
        <w:t>s</w:t>
      </w:r>
      <w:r>
        <w:rPr>
          <w:i/>
          <w:vertAlign w:val="subscript"/>
        </w:rPr>
        <w:t>a</w:t>
      </w:r>
      <w:r>
        <w:rPr>
          <w:rFonts w:ascii="Verdana"/>
          <w:i/>
          <w:position w:val="1"/>
          <w:sz w:val="12"/>
          <w:vertAlign w:val="baseline"/>
        </w:rPr>
        <w:t>/ </w:t>
      </w:r>
      <w:r>
        <w:rPr>
          <w:vertAlign w:val="baseline"/>
        </w:rPr>
        <w:t>and the ground-truth task-label </w:t>
      </w:r>
      <w:r>
        <w:rPr>
          <w:i/>
          <w:vertAlign w:val="baseline"/>
        </w:rPr>
        <w:t>y </w:t>
      </w:r>
      <w:r>
        <w:rPr>
          <w:vertAlign w:val="baseline"/>
        </w:rPr>
        <w:t>(we use the ground-truth task label from the input sentence since we assume it is unchanged):</w:t>
      </w:r>
    </w:p>
    <w:p>
      <w:pPr>
        <w:tabs>
          <w:tab w:pos="2772" w:val="left" w:leader="none"/>
        </w:tabs>
        <w:spacing w:before="80"/>
        <w:ind w:left="395" w:right="0" w:firstLine="0"/>
        <w:jc w:val="left"/>
        <w:rPr>
          <w:i/>
          <w:sz w:val="22"/>
        </w:rPr>
      </w:pPr>
      <w:r>
        <w:rPr>
          <w:i/>
          <w:w w:val="110"/>
          <w:sz w:val="22"/>
        </w:rPr>
        <w:t>a</w:t>
      </w:r>
      <w:r>
        <w:rPr>
          <w:rFonts w:ascii="Meiryo" w:eastAsia="Meiryo" w:hint="eastAsia"/>
          <w:i/>
          <w:w w:val="110"/>
          <w:sz w:val="22"/>
          <w:vertAlign w:val="superscript"/>
        </w:rPr>
        <w:t>*</w:t>
      </w:r>
      <w:r>
        <w:rPr>
          <w:rFonts w:ascii="Meiryo" w:eastAsia="Meiryo" w:hint="eastAsia"/>
          <w:i/>
          <w:spacing w:val="-39"/>
          <w:w w:val="110"/>
          <w:sz w:val="22"/>
          <w:vertAlign w:val="baseline"/>
        </w:rPr>
        <w:t> </w:t>
      </w:r>
      <w:r>
        <w:rPr>
          <w:rFonts w:ascii="Arial" w:eastAsia="Arial"/>
          <w:w w:val="110"/>
          <w:sz w:val="22"/>
          <w:vertAlign w:val="baseline"/>
        </w:rPr>
        <w:t>=</w:t>
      </w:r>
      <w:r>
        <w:rPr>
          <w:rFonts w:ascii="Arial" w:eastAsia="Arial"/>
          <w:spacing w:val="-29"/>
          <w:w w:val="110"/>
          <w:sz w:val="22"/>
          <w:vertAlign w:val="baseline"/>
        </w:rPr>
        <w:t> </w:t>
      </w:r>
      <w:r>
        <w:rPr>
          <w:rFonts w:ascii="Arial" w:eastAsia="Arial"/>
          <w:w w:val="110"/>
          <w:sz w:val="22"/>
          <w:vertAlign w:val="baseline"/>
        </w:rPr>
        <w:t>arg</w:t>
      </w:r>
      <w:r>
        <w:rPr>
          <w:rFonts w:ascii="Arial" w:eastAsia="Arial"/>
          <w:spacing w:val="-43"/>
          <w:w w:val="110"/>
          <w:sz w:val="22"/>
          <w:vertAlign w:val="baseline"/>
        </w:rPr>
        <w:t> </w:t>
      </w:r>
      <w:r>
        <w:rPr>
          <w:rFonts w:ascii="Arial" w:eastAsia="Arial"/>
          <w:w w:val="110"/>
          <w:sz w:val="22"/>
          <w:vertAlign w:val="baseline"/>
        </w:rPr>
        <w:t>max</w:t>
      </w:r>
      <w:r>
        <w:rPr>
          <w:rFonts w:ascii="Meiryo" w:eastAsia="Meiryo" w:hint="eastAsia"/>
          <w:i/>
          <w:w w:val="90"/>
          <w:position w:val="-3"/>
          <w:sz w:val="16"/>
          <w:vertAlign w:val="baseline"/>
        </w:rPr>
        <w:t>【</w:t>
      </w:r>
      <w:r>
        <w:rPr>
          <w:i/>
          <w:spacing w:val="2"/>
          <w:w w:val="110"/>
          <w:position w:val="-3"/>
          <w:sz w:val="16"/>
          <w:vertAlign w:val="baseline"/>
        </w:rPr>
        <w:t>a</w:t>
      </w:r>
      <w:r>
        <w:rPr>
          <w:rFonts w:ascii="Verdana" w:eastAsia="Verdana"/>
          <w:i/>
          <w:spacing w:val="2"/>
          <w:w w:val="110"/>
          <w:sz w:val="12"/>
          <w:vertAlign w:val="baseline"/>
        </w:rPr>
        <w:t>/</w:t>
      </w:r>
      <w:r>
        <w:rPr>
          <w:rFonts w:ascii="Meiryo" w:eastAsia="Meiryo" w:hint="eastAsia"/>
          <w:i/>
          <w:spacing w:val="2"/>
          <w:w w:val="110"/>
          <w:position w:val="-3"/>
          <w:sz w:val="16"/>
          <w:vertAlign w:val="baseline"/>
        </w:rPr>
        <w:t>/</w:t>
      </w:r>
      <w:r>
        <w:rPr>
          <w:rFonts w:ascii="Tahoma" w:eastAsia="Tahoma"/>
          <w:spacing w:val="2"/>
          <w:w w:val="110"/>
          <w:position w:val="-3"/>
          <w:sz w:val="16"/>
          <w:vertAlign w:val="baseline"/>
        </w:rPr>
        <w:t>=</w:t>
      </w:r>
      <w:r>
        <w:rPr>
          <w:i/>
          <w:spacing w:val="2"/>
          <w:w w:val="110"/>
          <w:position w:val="-3"/>
          <w:sz w:val="16"/>
          <w:vertAlign w:val="baseline"/>
        </w:rPr>
        <w:t>a</w:t>
      </w:r>
      <w:r>
        <w:rPr>
          <w:rFonts w:ascii="Meiryo" w:eastAsia="Meiryo" w:hint="eastAsia"/>
          <w:i/>
          <w:spacing w:val="2"/>
          <w:w w:val="110"/>
          <w:position w:val="-3"/>
          <w:sz w:val="16"/>
          <w:vertAlign w:val="baseline"/>
        </w:rPr>
        <w:t>}</w:t>
      </w:r>
      <w:r>
        <w:rPr>
          <w:rFonts w:ascii="Arial" w:eastAsia="Arial"/>
          <w:spacing w:val="2"/>
          <w:w w:val="110"/>
          <w:sz w:val="22"/>
          <w:vertAlign w:val="baseline"/>
        </w:rPr>
        <w:t>[</w:t>
      </w:r>
      <w:r>
        <w:rPr>
          <w:rFonts w:ascii="Arial" w:eastAsia="Arial"/>
          <w:i/>
          <w:spacing w:val="2"/>
          <w:w w:val="110"/>
          <w:sz w:val="22"/>
          <w:vertAlign w:val="baseline"/>
        </w:rPr>
        <w:t>_</w:t>
        <w:tab/>
      </w:r>
      <w:r>
        <w:rPr>
          <w:i/>
          <w:w w:val="110"/>
          <w:position w:val="-12"/>
          <w:sz w:val="16"/>
          <w:vertAlign w:val="baseline"/>
        </w:rPr>
        <w:t>y</w:t>
      </w:r>
      <w:r>
        <w:rPr>
          <w:i/>
          <w:spacing w:val="5"/>
          <w:w w:val="110"/>
          <w:position w:val="-12"/>
          <w:sz w:val="16"/>
          <w:vertAlign w:val="baseline"/>
        </w:rPr>
        <w:t> </w:t>
      </w:r>
      <w:r>
        <w:rPr>
          <w:i/>
          <w:w w:val="110"/>
          <w:sz w:val="22"/>
          <w:vertAlign w:val="baseline"/>
        </w:rPr>
        <w:t>y</w:t>
      </w:r>
      <w:r>
        <w:rPr>
          <w:i/>
          <w:spacing w:val="-20"/>
          <w:w w:val="110"/>
          <w:sz w:val="22"/>
          <w:vertAlign w:val="baseline"/>
        </w:rPr>
        <w:t> </w:t>
      </w:r>
      <w:r>
        <w:rPr>
          <w:rFonts w:ascii="Arial" w:eastAsia="Arial"/>
          <w:w w:val="110"/>
          <w:sz w:val="22"/>
          <w:vertAlign w:val="baseline"/>
        </w:rPr>
        <w:t>log</w:t>
      </w:r>
      <w:r>
        <w:rPr>
          <w:rFonts w:ascii="Arial" w:eastAsia="Arial"/>
          <w:spacing w:val="-30"/>
          <w:w w:val="110"/>
          <w:sz w:val="22"/>
          <w:vertAlign w:val="baseline"/>
        </w:rPr>
        <w:t> </w:t>
      </w:r>
      <w:r>
        <w:rPr>
          <w:i/>
          <w:w w:val="110"/>
          <w:sz w:val="22"/>
          <w:vertAlign w:val="baseline"/>
        </w:rPr>
        <w:t>p</w:t>
      </w:r>
      <w:r>
        <w:rPr>
          <w:rFonts w:ascii="Arial" w:eastAsia="Arial"/>
          <w:w w:val="110"/>
          <w:sz w:val="22"/>
          <w:vertAlign w:val="baseline"/>
        </w:rPr>
        <w:t>(</w:t>
      </w:r>
      <w:r>
        <w:rPr>
          <w:i/>
          <w:w w:val="110"/>
          <w:sz w:val="22"/>
          <w:vertAlign w:val="baseline"/>
        </w:rPr>
        <w:t>y</w:t>
      </w:r>
      <w:r>
        <w:rPr>
          <w:rFonts w:ascii="Arial" w:eastAsia="Arial"/>
          <w:i/>
          <w:w w:val="110"/>
          <w:sz w:val="22"/>
          <w:vertAlign w:val="baseline"/>
        </w:rPr>
        <w:t>l</w:t>
      </w:r>
      <w:r>
        <w:rPr>
          <w:i/>
          <w:w w:val="110"/>
          <w:sz w:val="22"/>
          <w:vertAlign w:val="baseline"/>
        </w:rPr>
        <w:t>s</w:t>
      </w:r>
      <w:r>
        <w:rPr>
          <w:i/>
          <w:w w:val="110"/>
          <w:sz w:val="22"/>
          <w:vertAlign w:val="subscript"/>
        </w:rPr>
        <w:t>a</w:t>
      </w:r>
      <w:r>
        <w:rPr>
          <w:rFonts w:ascii="Verdana" w:eastAsia="Verdana"/>
          <w:i/>
          <w:w w:val="110"/>
          <w:position w:val="1"/>
          <w:sz w:val="12"/>
          <w:vertAlign w:val="baseline"/>
        </w:rPr>
        <w:t>/</w:t>
      </w:r>
      <w:r>
        <w:rPr>
          <w:rFonts w:ascii="Verdana" w:eastAsia="Verdana"/>
          <w:i/>
          <w:spacing w:val="-28"/>
          <w:w w:val="110"/>
          <w:position w:val="1"/>
          <w:sz w:val="12"/>
          <w:vertAlign w:val="baseline"/>
        </w:rPr>
        <w:t> </w:t>
      </w:r>
      <w:r>
        <w:rPr>
          <w:rFonts w:ascii="Arial" w:eastAsia="Arial"/>
          <w:w w:val="110"/>
          <w:sz w:val="22"/>
          <w:vertAlign w:val="baseline"/>
        </w:rPr>
        <w:t>)]</w:t>
      </w:r>
      <w:r>
        <w:rPr>
          <w:i/>
          <w:w w:val="110"/>
          <w:sz w:val="22"/>
          <w:vertAlign w:val="baseline"/>
        </w:rPr>
        <w:t>.</w:t>
      </w:r>
    </w:p>
    <w:p>
      <w:pPr>
        <w:pStyle w:val="BodyText"/>
        <w:spacing w:line="256" w:lineRule="auto" w:before="72"/>
        <w:ind w:left="112" w:right="39" w:firstLine="7"/>
        <w:jc w:val="both"/>
      </w:pPr>
      <w:r>
        <w:rPr>
          <w:b/>
        </w:rPr>
        <w:t>Generalizability of our framework. </w:t>
      </w:r>
      <w:r>
        <w:rPr/>
        <w:t>By utiliz- ing a text generation model and a larger search space over the controlled attributes, our model is able</w:t>
      </w:r>
      <w:r>
        <w:rPr>
          <w:spacing w:val="-24"/>
        </w:rPr>
        <w:t> </w:t>
      </w:r>
      <w:r>
        <w:rPr/>
        <w:t>to</w:t>
      </w:r>
      <w:r>
        <w:rPr>
          <w:spacing w:val="-23"/>
        </w:rPr>
        <w:t> </w:t>
      </w:r>
      <w:r>
        <w:rPr/>
        <w:t>generate</w:t>
      </w:r>
      <w:r>
        <w:rPr>
          <w:spacing w:val="-23"/>
        </w:rPr>
        <w:t> </w:t>
      </w:r>
      <w:r>
        <w:rPr/>
        <w:t>more</w:t>
      </w:r>
      <w:r>
        <w:rPr>
          <w:spacing w:val="-23"/>
        </w:rPr>
        <w:t> </w:t>
      </w:r>
      <w:r>
        <w:rPr/>
        <w:t>diverse</w:t>
      </w:r>
      <w:r>
        <w:rPr>
          <w:spacing w:val="-23"/>
        </w:rPr>
        <w:t> </w:t>
      </w:r>
      <w:r>
        <w:rPr/>
        <w:t>and</w:t>
      </w:r>
      <w:r>
        <w:rPr>
          <w:spacing w:val="-23"/>
        </w:rPr>
        <w:t> </w:t>
      </w:r>
      <w:r>
        <w:rPr/>
        <w:t>ﬂuent</w:t>
      </w:r>
      <w:r>
        <w:rPr>
          <w:spacing w:val="-23"/>
        </w:rPr>
        <w:t> </w:t>
      </w:r>
      <w:r>
        <w:rPr/>
        <w:t>adversarial texts</w:t>
      </w:r>
      <w:r>
        <w:rPr>
          <w:spacing w:val="-11"/>
        </w:rPr>
        <w:t> </w:t>
      </w:r>
      <w:r>
        <w:rPr/>
        <w:t>compared</w:t>
      </w:r>
      <w:r>
        <w:rPr>
          <w:spacing w:val="-11"/>
        </w:rPr>
        <w:t> </w:t>
      </w:r>
      <w:r>
        <w:rPr/>
        <w:t>to</w:t>
      </w:r>
      <w:r>
        <w:rPr>
          <w:spacing w:val="-10"/>
        </w:rPr>
        <w:t> </w:t>
      </w:r>
      <w:r>
        <w:rPr/>
        <w:t>existing</w:t>
      </w:r>
      <w:r>
        <w:rPr>
          <w:spacing w:val="-11"/>
        </w:rPr>
        <w:t> </w:t>
      </w:r>
      <w:r>
        <w:rPr/>
        <w:t>approaches.</w:t>
      </w:r>
      <w:r>
        <w:rPr>
          <w:spacing w:val="1"/>
        </w:rPr>
        <w:t> </w:t>
      </w:r>
      <w:r>
        <w:rPr/>
        <w:t>Our</w:t>
      </w:r>
      <w:r>
        <w:rPr>
          <w:spacing w:val="-11"/>
        </w:rPr>
        <w:t> </w:t>
      </w:r>
      <w:r>
        <w:rPr/>
        <w:t>frame- work can be naturally extended to many different problems,</w:t>
      </w:r>
      <w:r>
        <w:rPr>
          <w:spacing w:val="-12"/>
        </w:rPr>
        <w:t> </w:t>
      </w:r>
      <w:r>
        <w:rPr/>
        <w:t>e.g.,</w:t>
      </w:r>
      <w:r>
        <w:rPr>
          <w:spacing w:val="-11"/>
        </w:rPr>
        <w:t> </w:t>
      </w:r>
      <w:r>
        <w:rPr/>
        <w:t>domain</w:t>
      </w:r>
      <w:r>
        <w:rPr>
          <w:spacing w:val="-11"/>
        </w:rPr>
        <w:t> </w:t>
      </w:r>
      <w:r>
        <w:rPr/>
        <w:t>transfer</w:t>
      </w:r>
      <w:r>
        <w:rPr>
          <w:spacing w:val="-11"/>
        </w:rPr>
        <w:t> </w:t>
      </w:r>
      <w:r>
        <w:rPr/>
        <w:t>(different</w:t>
      </w:r>
      <w:r>
        <w:rPr>
          <w:spacing w:val="-12"/>
        </w:rPr>
        <w:t> </w:t>
      </w:r>
      <w:r>
        <w:rPr/>
        <w:t>domains as</w:t>
      </w:r>
      <w:r>
        <w:rPr>
          <w:spacing w:val="-16"/>
        </w:rPr>
        <w:t> </w:t>
      </w:r>
      <w:r>
        <w:rPr>
          <w:i/>
        </w:rPr>
        <w:t>a</w:t>
      </w:r>
      <w:r>
        <w:rPr/>
        <w:t>),</w:t>
      </w:r>
      <w:r>
        <w:rPr>
          <w:spacing w:val="-15"/>
        </w:rPr>
        <w:t> </w:t>
      </w:r>
      <w:r>
        <w:rPr/>
        <w:t>style</w:t>
      </w:r>
      <w:r>
        <w:rPr>
          <w:spacing w:val="-15"/>
        </w:rPr>
        <w:t> </w:t>
      </w:r>
      <w:r>
        <w:rPr/>
        <w:t>transfer,</w:t>
      </w:r>
      <w:r>
        <w:rPr>
          <w:spacing w:val="-15"/>
        </w:rPr>
        <w:t> </w:t>
      </w:r>
      <w:r>
        <w:rPr/>
        <w:t>as</w:t>
      </w:r>
      <w:r>
        <w:rPr>
          <w:spacing w:val="-15"/>
        </w:rPr>
        <w:t> </w:t>
      </w:r>
      <w:r>
        <w:rPr/>
        <w:t>well</w:t>
      </w:r>
      <w:r>
        <w:rPr>
          <w:spacing w:val="-16"/>
        </w:rPr>
        <w:t> </w:t>
      </w:r>
      <w:r>
        <w:rPr/>
        <w:t>as</w:t>
      </w:r>
      <w:r>
        <w:rPr>
          <w:spacing w:val="-15"/>
        </w:rPr>
        <w:t> </w:t>
      </w:r>
      <w:r>
        <w:rPr/>
        <w:t>fairness</w:t>
      </w:r>
      <w:r>
        <w:rPr>
          <w:spacing w:val="-15"/>
        </w:rPr>
        <w:t> </w:t>
      </w:r>
      <w:r>
        <w:rPr/>
        <w:t>applications (e.g., using different demographic attributes as</w:t>
      </w:r>
      <w:r>
        <w:rPr>
          <w:spacing w:val="-39"/>
        </w:rPr>
        <w:t> </w:t>
      </w:r>
      <w:r>
        <w:rPr>
          <w:i/>
        </w:rPr>
        <w:t>a</w:t>
      </w:r>
      <w:r>
        <w:rPr/>
        <w:t>).</w:t>
      </w:r>
    </w:p>
    <w:p>
      <w:pPr>
        <w:pStyle w:val="Heading1"/>
        <w:numPr>
          <w:ilvl w:val="0"/>
          <w:numId w:val="1"/>
        </w:numPr>
        <w:tabs>
          <w:tab w:pos="478" w:val="left" w:leader="none"/>
          <w:tab w:pos="479" w:val="left" w:leader="none"/>
        </w:tabs>
        <w:spacing w:line="240" w:lineRule="auto" w:before="106" w:after="0"/>
        <w:ind w:left="478" w:right="0" w:hanging="359"/>
        <w:jc w:val="left"/>
      </w:pPr>
      <w:r>
        <w:rPr>
          <w:w w:val="99"/>
        </w:rPr>
        <w:br w:type="column"/>
      </w:r>
      <w:r>
        <w:rPr/>
        <w:t>Experiments</w:t>
      </w:r>
    </w:p>
    <w:p>
      <w:pPr>
        <w:pStyle w:val="BodyText"/>
        <w:spacing w:line="256" w:lineRule="auto" w:before="218"/>
        <w:ind w:left="112" w:right="116" w:firstLine="7"/>
        <w:jc w:val="both"/>
      </w:pPr>
      <w:r>
        <w:rPr/>
        <w:t>In this section, we present experiments over </w:t>
      </w:r>
      <w:r>
        <w:rPr>
          <w:spacing w:val="-3"/>
        </w:rPr>
        <w:t>real- </w:t>
      </w:r>
      <w:r>
        <w:rPr/>
        <w:t>world</w:t>
      </w:r>
      <w:r>
        <w:rPr>
          <w:spacing w:val="-21"/>
        </w:rPr>
        <w:t> </w:t>
      </w:r>
      <w:r>
        <w:rPr/>
        <w:t>datasets,</w:t>
      </w:r>
      <w:r>
        <w:rPr>
          <w:spacing w:val="-21"/>
        </w:rPr>
        <w:t> </w:t>
      </w:r>
      <w:r>
        <w:rPr/>
        <w:t>and</w:t>
      </w:r>
      <w:r>
        <w:rPr>
          <w:spacing w:val="-20"/>
        </w:rPr>
        <w:t> </w:t>
      </w:r>
      <w:r>
        <w:rPr/>
        <w:t>demonstrate</w:t>
      </w:r>
      <w:r>
        <w:rPr>
          <w:spacing w:val="-21"/>
        </w:rPr>
        <w:t> </w:t>
      </w:r>
      <w:r>
        <w:rPr/>
        <w:t>that</w:t>
      </w:r>
      <w:r>
        <w:rPr>
          <w:spacing w:val="-21"/>
        </w:rPr>
        <w:t> </w:t>
      </w:r>
      <w:r>
        <w:rPr/>
        <w:t>our</w:t>
      </w:r>
      <w:r>
        <w:rPr>
          <w:spacing w:val="-21"/>
        </w:rPr>
        <w:t> </w:t>
      </w:r>
      <w:r>
        <w:rPr/>
        <w:t>model</w:t>
      </w:r>
      <w:r>
        <w:rPr>
          <w:spacing w:val="-21"/>
        </w:rPr>
        <w:t> </w:t>
      </w:r>
      <w:r>
        <w:rPr>
          <w:spacing w:val="-3"/>
        </w:rPr>
        <w:t>cre- </w:t>
      </w:r>
      <w:r>
        <w:rPr/>
        <w:t>ates</w:t>
      </w:r>
      <w:r>
        <w:rPr>
          <w:spacing w:val="-10"/>
        </w:rPr>
        <w:t> </w:t>
      </w:r>
      <w:r>
        <w:rPr/>
        <w:t>adversarial</w:t>
      </w:r>
      <w:r>
        <w:rPr>
          <w:spacing w:val="-9"/>
        </w:rPr>
        <w:t> </w:t>
      </w:r>
      <w:r>
        <w:rPr/>
        <w:t>texts</w:t>
      </w:r>
      <w:r>
        <w:rPr>
          <w:spacing w:val="-10"/>
        </w:rPr>
        <w:t> </w:t>
      </w:r>
      <w:r>
        <w:rPr/>
        <w:t>that</w:t>
      </w:r>
      <w:r>
        <w:rPr>
          <w:spacing w:val="-9"/>
        </w:rPr>
        <w:t> </w:t>
      </w:r>
      <w:r>
        <w:rPr/>
        <w:t>are</w:t>
      </w:r>
      <w:r>
        <w:rPr>
          <w:spacing w:val="-9"/>
        </w:rPr>
        <w:t> </w:t>
      </w:r>
      <w:r>
        <w:rPr/>
        <w:t>more</w:t>
      </w:r>
      <w:r>
        <w:rPr>
          <w:spacing w:val="-10"/>
        </w:rPr>
        <w:t> </w:t>
      </w:r>
      <w:r>
        <w:rPr/>
        <w:t>diverse</w:t>
      </w:r>
      <w:r>
        <w:rPr>
          <w:spacing w:val="-9"/>
        </w:rPr>
        <w:t> </w:t>
      </w:r>
      <w:r>
        <w:rPr/>
        <w:t>and</w:t>
      </w:r>
      <w:r>
        <w:rPr>
          <w:spacing w:val="-9"/>
        </w:rPr>
        <w:t> </w:t>
      </w:r>
      <w:r>
        <w:rPr/>
        <w:t>ﬂu- ent, and are most robust against model re-training as well as different model</w:t>
      </w:r>
      <w:r>
        <w:rPr>
          <w:spacing w:val="-13"/>
        </w:rPr>
        <w:t> </w:t>
      </w:r>
      <w:r>
        <w:rPr/>
        <w:t>architectures.</w:t>
      </w:r>
    </w:p>
    <w:p>
      <w:pPr>
        <w:pStyle w:val="BodyText"/>
        <w:spacing w:line="256" w:lineRule="auto" w:before="229"/>
        <w:ind w:left="120" w:right="114"/>
        <w:jc w:val="both"/>
      </w:pPr>
      <w:r>
        <w:rPr>
          <w:b/>
        </w:rPr>
        <w:t>Dataset.</w:t>
      </w:r>
      <w:r>
        <w:rPr>
          <w:b/>
          <w:spacing w:val="25"/>
        </w:rPr>
        <w:t> </w:t>
      </w:r>
      <w:r>
        <w:rPr>
          <w:spacing w:val="-9"/>
        </w:rPr>
        <w:t>We </w:t>
      </w:r>
      <w:r>
        <w:rPr/>
        <w:t>use the Amazon Review dataset (</w:t>
      </w:r>
      <w:hyperlink w:history="true" w:anchor="_bookmark16">
        <w:r>
          <w:rPr>
            <w:color w:val="00007F"/>
          </w:rPr>
          <w:t>He</w:t>
        </w:r>
      </w:hyperlink>
      <w:r>
        <w:rPr>
          <w:color w:val="00007F"/>
        </w:rPr>
        <w:t> </w:t>
      </w:r>
      <w:hyperlink w:history="true" w:anchor="_bookmark16">
        <w:r>
          <w:rPr>
            <w:color w:val="00007F"/>
          </w:rPr>
          <w:t>and McAuley</w:t>
        </w:r>
      </w:hyperlink>
      <w:r>
        <w:rPr/>
        <w:t>, </w:t>
      </w:r>
      <w:hyperlink w:history="true" w:anchor="_bookmark16">
        <w:r>
          <w:rPr>
            <w:color w:val="00007F"/>
          </w:rPr>
          <w:t>2016</w:t>
        </w:r>
      </w:hyperlink>
      <w:r>
        <w:rPr/>
        <w:t>) with </w:t>
      </w:r>
      <w:r>
        <w:rPr>
          <w:rFonts w:ascii="Arial" w:hAnsi="Arial"/>
        </w:rPr>
        <w:t>10 </w:t>
      </w:r>
      <w:r>
        <w:rPr/>
        <w:t>categories</w:t>
      </w:r>
      <w:r>
        <w:rPr>
          <w:spacing w:val="-40"/>
        </w:rPr>
        <w:t> </w:t>
      </w:r>
      <w:r>
        <w:rPr/>
        <w:t>(electron- ics, kitchen, games, books, etc.). Our main task is a </w:t>
      </w:r>
      <w:r>
        <w:rPr>
          <w:i/>
        </w:rPr>
        <w:t>sentiment classiﬁcation </w:t>
      </w:r>
      <w:r>
        <w:rPr/>
        <w:t>task over reviews, with different</w:t>
      </w:r>
      <w:r>
        <w:rPr>
          <w:spacing w:val="-23"/>
        </w:rPr>
        <w:t> </w:t>
      </w:r>
      <w:r>
        <w:rPr>
          <w:i/>
        </w:rPr>
        <w:t>product</w:t>
      </w:r>
      <w:r>
        <w:rPr>
          <w:i/>
          <w:spacing w:val="-23"/>
        </w:rPr>
        <w:t> </w:t>
      </w:r>
      <w:r>
        <w:rPr>
          <w:i/>
        </w:rPr>
        <w:t>categories</w:t>
      </w:r>
      <w:r>
        <w:rPr>
          <w:i/>
          <w:spacing w:val="-22"/>
        </w:rPr>
        <w:t> </w:t>
      </w:r>
      <w:r>
        <w:rPr/>
        <w:t>as</w:t>
      </w:r>
      <w:r>
        <w:rPr>
          <w:spacing w:val="-23"/>
        </w:rPr>
        <w:t> </w:t>
      </w:r>
      <w:r>
        <w:rPr/>
        <w:t>attribute</w:t>
      </w:r>
      <w:r>
        <w:rPr>
          <w:spacing w:val="-23"/>
        </w:rPr>
        <w:t> </w:t>
      </w:r>
      <w:r>
        <w:rPr>
          <w:i/>
        </w:rPr>
        <w:t>a</w:t>
      </w:r>
      <w:r>
        <w:rPr/>
        <w:t>.</w:t>
      </w:r>
      <w:r>
        <w:rPr>
          <w:spacing w:val="-12"/>
        </w:rPr>
        <w:t> </w:t>
      </w:r>
      <w:r>
        <w:rPr>
          <w:spacing w:val="-9"/>
        </w:rPr>
        <w:t>We</w:t>
      </w:r>
      <w:r>
        <w:rPr>
          <w:spacing w:val="-22"/>
        </w:rPr>
        <w:t> </w:t>
      </w:r>
      <w:r>
        <w:rPr/>
        <w:t>ﬁlter out reviews with number of tokens over </w:t>
      </w:r>
      <w:r>
        <w:rPr>
          <w:rFonts w:ascii="Arial" w:hAnsi="Arial"/>
        </w:rPr>
        <w:t>25</w:t>
      </w:r>
      <w:r>
        <w:rPr/>
        <w:t>. The attribute (category) classiﬁer is trained on a set of </w:t>
      </w:r>
      <w:r>
        <w:rPr>
          <w:rFonts w:ascii="Arial" w:hAnsi="Arial"/>
        </w:rPr>
        <w:t>60</w:t>
      </w:r>
      <w:r>
        <w:rPr>
          <w:i/>
        </w:rPr>
        <w:t>,</w:t>
      </w:r>
      <w:r>
        <w:rPr>
          <w:i/>
          <w:spacing w:val="-35"/>
        </w:rPr>
        <w:t> </w:t>
      </w:r>
      <w:r>
        <w:rPr>
          <w:rFonts w:ascii="Arial" w:hAnsi="Arial"/>
        </w:rPr>
        <w:t>000</w:t>
      </w:r>
      <w:r>
        <w:rPr>
          <w:rFonts w:ascii="Arial" w:hAnsi="Arial"/>
          <w:spacing w:val="-32"/>
        </w:rPr>
        <w:t> </w:t>
      </w:r>
      <w:r>
        <w:rPr/>
        <w:t>reviews</w:t>
      </w:r>
      <w:r>
        <w:rPr>
          <w:spacing w:val="-25"/>
        </w:rPr>
        <w:t> </w:t>
      </w:r>
      <w:r>
        <w:rPr/>
        <w:t>per</w:t>
      </w:r>
      <w:r>
        <w:rPr>
          <w:spacing w:val="-26"/>
        </w:rPr>
        <w:t> </w:t>
      </w:r>
      <w:r>
        <w:rPr>
          <w:spacing w:val="-3"/>
        </w:rPr>
        <w:t>category.</w:t>
      </w:r>
      <w:r>
        <w:rPr>
          <w:spacing w:val="-17"/>
        </w:rPr>
        <w:t> </w:t>
      </w:r>
      <w:r>
        <w:rPr/>
        <w:t>The</w:t>
      </w:r>
      <w:r>
        <w:rPr>
          <w:spacing w:val="-26"/>
        </w:rPr>
        <w:t> </w:t>
      </w:r>
      <w:r>
        <w:rPr/>
        <w:t>attribute</w:t>
      </w:r>
      <w:r>
        <w:rPr>
          <w:spacing w:val="-26"/>
        </w:rPr>
        <w:t> </w:t>
      </w:r>
      <w:r>
        <w:rPr/>
        <w:t>training data is also balanced by sentiment to better disen- gtangle the attribute and the task-label. </w:t>
      </w:r>
      <w:r>
        <w:rPr>
          <w:spacing w:val="-9"/>
        </w:rPr>
        <w:t>We </w:t>
      </w:r>
      <w:r>
        <w:rPr/>
        <w:t>use another</w:t>
      </w:r>
      <w:r>
        <w:rPr>
          <w:spacing w:val="-4"/>
        </w:rPr>
        <w:t> </w:t>
      </w:r>
      <w:r>
        <w:rPr/>
        <w:t>training</w:t>
      </w:r>
      <w:r>
        <w:rPr>
          <w:spacing w:val="-4"/>
        </w:rPr>
        <w:t> </w:t>
      </w:r>
      <w:r>
        <w:rPr/>
        <w:t>set</w:t>
      </w:r>
      <w:r>
        <w:rPr>
          <w:spacing w:val="-4"/>
        </w:rPr>
        <w:t> </w:t>
      </w:r>
      <w:r>
        <w:rPr/>
        <w:t>(</w:t>
      </w:r>
      <w:r>
        <w:rPr>
          <w:rFonts w:ascii="Arial" w:hAnsi="Arial"/>
        </w:rPr>
        <w:t>80</w:t>
      </w:r>
      <w:r>
        <w:rPr>
          <w:i/>
        </w:rPr>
        <w:t>,</w:t>
      </w:r>
      <w:r>
        <w:rPr>
          <w:i/>
          <w:spacing w:val="-26"/>
        </w:rPr>
        <w:t> </w:t>
      </w:r>
      <w:r>
        <w:rPr>
          <w:rFonts w:ascii="Arial" w:hAnsi="Arial"/>
        </w:rPr>
        <w:t>000</w:t>
      </w:r>
      <w:r>
        <w:rPr>
          <w:rFonts w:ascii="Arial" w:hAnsi="Arial"/>
          <w:spacing w:val="-10"/>
        </w:rPr>
        <w:t> </w:t>
      </w:r>
      <w:r>
        <w:rPr/>
        <w:t>positive</w:t>
      </w:r>
      <w:r>
        <w:rPr>
          <w:spacing w:val="-4"/>
        </w:rPr>
        <w:t> </w:t>
      </w:r>
      <w:r>
        <w:rPr/>
        <w:t>and</w:t>
      </w:r>
      <w:r>
        <w:rPr>
          <w:spacing w:val="-3"/>
        </w:rPr>
        <w:t> </w:t>
      </w:r>
      <w:r>
        <w:rPr>
          <w:rFonts w:ascii="Arial" w:hAnsi="Arial"/>
        </w:rPr>
        <w:t>80</w:t>
      </w:r>
      <w:r>
        <w:rPr>
          <w:i/>
        </w:rPr>
        <w:t>,</w:t>
      </w:r>
      <w:r>
        <w:rPr>
          <w:i/>
          <w:spacing w:val="-27"/>
        </w:rPr>
        <w:t> </w:t>
      </w:r>
      <w:r>
        <w:rPr>
          <w:rFonts w:ascii="Arial" w:hAnsi="Arial"/>
        </w:rPr>
        <w:t>000 </w:t>
      </w:r>
      <w:r>
        <w:rPr/>
        <w:t>negative)</w:t>
      </w:r>
      <w:r>
        <w:rPr>
          <w:spacing w:val="-14"/>
        </w:rPr>
        <w:t> </w:t>
      </w:r>
      <w:r>
        <w:rPr/>
        <w:t>to</w:t>
      </w:r>
      <w:r>
        <w:rPr>
          <w:spacing w:val="-13"/>
        </w:rPr>
        <w:t> </w:t>
      </w:r>
      <w:r>
        <w:rPr/>
        <w:t>learn</w:t>
      </w:r>
      <w:r>
        <w:rPr>
          <w:spacing w:val="-14"/>
        </w:rPr>
        <w:t> </w:t>
      </w:r>
      <w:r>
        <w:rPr/>
        <w:t>the</w:t>
      </w:r>
      <w:r>
        <w:rPr>
          <w:spacing w:val="-13"/>
        </w:rPr>
        <w:t> </w:t>
      </w:r>
      <w:r>
        <w:rPr/>
        <w:t>sentiment</w:t>
      </w:r>
      <w:r>
        <w:rPr>
          <w:spacing w:val="-14"/>
        </w:rPr>
        <w:t> </w:t>
      </w:r>
      <w:r>
        <w:rPr/>
        <w:t>classiﬁer.</w:t>
      </w:r>
      <w:r>
        <w:rPr>
          <w:spacing w:val="-3"/>
        </w:rPr>
        <w:t> </w:t>
      </w:r>
      <w:r>
        <w:rPr>
          <w:spacing w:val="-9"/>
        </w:rPr>
        <w:t>We</w:t>
      </w:r>
      <w:r>
        <w:rPr>
          <w:spacing w:val="-14"/>
        </w:rPr>
        <w:t> </w:t>
      </w:r>
      <w:r>
        <w:rPr/>
        <w:t>hold out</w:t>
      </w:r>
      <w:r>
        <w:rPr>
          <w:spacing w:val="-16"/>
        </w:rPr>
        <w:t> </w:t>
      </w:r>
      <w:r>
        <w:rPr/>
        <w:t>a</w:t>
      </w:r>
      <w:r>
        <w:rPr>
          <w:spacing w:val="-16"/>
        </w:rPr>
        <w:t> </w:t>
      </w:r>
      <w:r>
        <w:rPr/>
        <w:t>development</w:t>
      </w:r>
      <w:r>
        <w:rPr>
          <w:spacing w:val="-15"/>
        </w:rPr>
        <w:t> </w:t>
      </w:r>
      <w:r>
        <w:rPr/>
        <w:t>and</w:t>
      </w:r>
      <w:r>
        <w:rPr>
          <w:spacing w:val="-16"/>
        </w:rPr>
        <w:t> </w:t>
      </w:r>
      <w:r>
        <w:rPr/>
        <w:t>a</w:t>
      </w:r>
      <w:r>
        <w:rPr>
          <w:spacing w:val="-16"/>
        </w:rPr>
        <w:t> </w:t>
      </w:r>
      <w:r>
        <w:rPr/>
        <w:t>test</w:t>
      </w:r>
      <w:r>
        <w:rPr>
          <w:spacing w:val="-15"/>
        </w:rPr>
        <w:t> </w:t>
      </w:r>
      <w:r>
        <w:rPr/>
        <w:t>set,</w:t>
      </w:r>
      <w:r>
        <w:rPr>
          <w:spacing w:val="-16"/>
        </w:rPr>
        <w:t> </w:t>
      </w:r>
      <w:r>
        <w:rPr/>
        <w:t>each</w:t>
      </w:r>
      <w:r>
        <w:rPr>
          <w:spacing w:val="-15"/>
        </w:rPr>
        <w:t> </w:t>
      </w:r>
      <w:r>
        <w:rPr/>
        <w:t>with</w:t>
      </w:r>
      <w:r>
        <w:rPr>
          <w:spacing w:val="-16"/>
        </w:rPr>
        <w:t> </w:t>
      </w:r>
      <w:r>
        <w:rPr>
          <w:rFonts w:ascii="Arial" w:hAnsi="Arial"/>
        </w:rPr>
        <w:t>10</w:t>
      </w:r>
      <w:r>
        <w:rPr>
          <w:i/>
        </w:rPr>
        <w:t>,</w:t>
      </w:r>
      <w:r>
        <w:rPr>
          <w:i/>
          <w:spacing w:val="-29"/>
        </w:rPr>
        <w:t> </w:t>
      </w:r>
      <w:r>
        <w:rPr>
          <w:rFonts w:ascii="Arial" w:hAnsi="Arial"/>
        </w:rPr>
        <w:t>000 </w:t>
      </w:r>
      <w:r>
        <w:rPr/>
        <w:t>examples</w:t>
      </w:r>
      <w:r>
        <w:rPr>
          <w:spacing w:val="-17"/>
        </w:rPr>
        <w:t> </w:t>
      </w:r>
      <w:r>
        <w:rPr/>
        <w:t>for</w:t>
      </w:r>
      <w:r>
        <w:rPr>
          <w:spacing w:val="-17"/>
        </w:rPr>
        <w:t> </w:t>
      </w:r>
      <w:r>
        <w:rPr/>
        <w:t>parameter</w:t>
      </w:r>
      <w:r>
        <w:rPr>
          <w:spacing w:val="-17"/>
        </w:rPr>
        <w:t> </w:t>
      </w:r>
      <w:r>
        <w:rPr/>
        <w:t>tuning</w:t>
      </w:r>
      <w:r>
        <w:rPr>
          <w:spacing w:val="-17"/>
        </w:rPr>
        <w:t> </w:t>
      </w:r>
      <w:r>
        <w:rPr/>
        <w:t>and</w:t>
      </w:r>
      <w:r>
        <w:rPr>
          <w:spacing w:val="-17"/>
        </w:rPr>
        <w:t> </w:t>
      </w:r>
      <w:r>
        <w:rPr/>
        <w:t>ﬁnal</w:t>
      </w:r>
      <w:r>
        <w:rPr>
          <w:spacing w:val="-17"/>
        </w:rPr>
        <w:t> </w:t>
      </w:r>
      <w:r>
        <w:rPr>
          <w:spacing w:val="-4"/>
        </w:rPr>
        <w:t>evaluation.</w:t>
      </w:r>
    </w:p>
    <w:p>
      <w:pPr>
        <w:pStyle w:val="BodyText"/>
        <w:spacing w:line="256" w:lineRule="auto" w:before="226"/>
        <w:ind w:left="112" w:right="114" w:firstLine="7"/>
        <w:jc w:val="both"/>
      </w:pPr>
      <w:r>
        <w:rPr>
          <w:b/>
        </w:rPr>
        <w:t>Implementation details. </w:t>
      </w:r>
      <w:r>
        <w:rPr>
          <w:spacing w:val="-9"/>
        </w:rPr>
        <w:t>We </w:t>
      </w:r>
      <w:r>
        <w:rPr/>
        <w:t>adopt the </w:t>
      </w:r>
      <w:r>
        <w:rPr>
          <w:spacing w:val="-4"/>
        </w:rPr>
        <w:t>convolu- </w:t>
      </w:r>
      <w:r>
        <w:rPr/>
        <w:t>tional text classiﬁcation model (wordCNN, </w:t>
      </w:r>
      <w:hyperlink w:history="true" w:anchor="_bookmark24">
        <w:r>
          <w:rPr>
            <w:color w:val="00007F"/>
          </w:rPr>
          <w:t>Kim</w:t>
        </w:r>
      </w:hyperlink>
      <w:r>
        <w:rPr>
          <w:color w:val="00007F"/>
        </w:rPr>
        <w:t> </w:t>
      </w:r>
      <w:r>
        <w:rPr/>
        <w:t>(</w:t>
      </w:r>
      <w:hyperlink w:history="true" w:anchor="_bookmark24">
        <w:r>
          <w:rPr>
            <w:color w:val="00007F"/>
          </w:rPr>
          <w:t>2014</w:t>
        </w:r>
      </w:hyperlink>
      <w:r>
        <w:rPr/>
        <w:t>)) for both attributes (category) and task la- bels (sentiment). </w:t>
      </w:r>
      <w:r>
        <w:rPr>
          <w:spacing w:val="-9"/>
        </w:rPr>
        <w:t>We </w:t>
      </w:r>
      <w:r>
        <w:rPr/>
        <w:t>use a one-layer MLP as the projector. During our development, we observed that</w:t>
      </w:r>
      <w:r>
        <w:rPr>
          <w:spacing w:val="-17"/>
        </w:rPr>
        <w:t> </w:t>
      </w:r>
      <w:r>
        <w:rPr/>
        <w:t>training</w:t>
      </w:r>
      <w:r>
        <w:rPr>
          <w:spacing w:val="-16"/>
        </w:rPr>
        <w:t> </w:t>
      </w:r>
      <w:r>
        <w:rPr/>
        <w:t>can</w:t>
      </w:r>
      <w:r>
        <w:rPr>
          <w:spacing w:val="-17"/>
        </w:rPr>
        <w:t> </w:t>
      </w:r>
      <w:r>
        <w:rPr/>
        <w:t>be</w:t>
      </w:r>
      <w:r>
        <w:rPr>
          <w:spacing w:val="-16"/>
        </w:rPr>
        <w:t> </w:t>
      </w:r>
      <w:r>
        <w:rPr/>
        <w:t>unstable</w:t>
      </w:r>
      <w:r>
        <w:rPr>
          <w:spacing w:val="-17"/>
        </w:rPr>
        <w:t> </w:t>
      </w:r>
      <w:r>
        <w:rPr/>
        <w:t>because</w:t>
      </w:r>
      <w:r>
        <w:rPr>
          <w:spacing w:val="-16"/>
        </w:rPr>
        <w:t> </w:t>
      </w:r>
      <w:r>
        <w:rPr/>
        <w:t>of</w:t>
      </w:r>
      <w:r>
        <w:rPr>
          <w:spacing w:val="-17"/>
        </w:rPr>
        <w:t> </w:t>
      </w:r>
      <w:r>
        <w:rPr/>
        <w:t>the</w:t>
      </w:r>
      <w:r>
        <w:rPr>
          <w:spacing w:val="-16"/>
        </w:rPr>
        <w:t> </w:t>
      </w:r>
      <w:r>
        <w:rPr/>
        <w:t>gumbel softmax</w:t>
      </w:r>
      <w:r>
        <w:rPr>
          <w:spacing w:val="-20"/>
        </w:rPr>
        <w:t> </w:t>
      </w:r>
      <w:r>
        <w:rPr/>
        <w:t>(used</w:t>
      </w:r>
      <w:r>
        <w:rPr>
          <w:spacing w:val="-19"/>
        </w:rPr>
        <w:t> </w:t>
      </w:r>
      <w:r>
        <w:rPr/>
        <w:t>for</w:t>
      </w:r>
      <w:r>
        <w:rPr>
          <w:spacing w:val="-20"/>
        </w:rPr>
        <w:t> </w:t>
      </w:r>
      <w:r>
        <w:rPr/>
        <w:t>soft</w:t>
      </w:r>
      <w:r>
        <w:rPr>
          <w:spacing w:val="-19"/>
        </w:rPr>
        <w:t> </w:t>
      </w:r>
      <w:r>
        <w:rPr/>
        <w:t>embeddings)</w:t>
      </w:r>
      <w:r>
        <w:rPr>
          <w:spacing w:val="-20"/>
        </w:rPr>
        <w:t> </w:t>
      </w:r>
      <w:r>
        <w:rPr/>
        <w:t>and</w:t>
      </w:r>
      <w:r>
        <w:rPr>
          <w:spacing w:val="-19"/>
        </w:rPr>
        <w:t> </w:t>
      </w:r>
      <w:r>
        <w:rPr/>
        <w:t>sometimes the output sentence tends to repeat the input sen- tence.</w:t>
      </w:r>
      <w:r>
        <w:rPr>
          <w:spacing w:val="-7"/>
        </w:rPr>
        <w:t> </w:t>
      </w:r>
      <w:r>
        <w:rPr>
          <w:spacing w:val="-9"/>
        </w:rPr>
        <w:t>We</w:t>
      </w:r>
      <w:r>
        <w:rPr>
          <w:spacing w:val="-15"/>
        </w:rPr>
        <w:t> </w:t>
      </w:r>
      <w:r>
        <w:rPr/>
        <w:t>carefully</w:t>
      </w:r>
      <w:r>
        <w:rPr>
          <w:spacing w:val="-16"/>
        </w:rPr>
        <w:t> </w:t>
      </w:r>
      <w:r>
        <w:rPr/>
        <w:t>tuned</w:t>
      </w:r>
      <w:r>
        <w:rPr>
          <w:spacing w:val="-15"/>
        </w:rPr>
        <w:t> </w:t>
      </w:r>
      <w:r>
        <w:rPr/>
        <w:t>the</w:t>
      </w:r>
      <w:r>
        <w:rPr>
          <w:spacing w:val="-16"/>
        </w:rPr>
        <w:t> </w:t>
      </w:r>
      <w:r>
        <w:rPr/>
        <w:t>temperature</w:t>
      </w:r>
      <w:r>
        <w:rPr>
          <w:spacing w:val="-15"/>
        </w:rPr>
        <w:t> </w:t>
      </w:r>
      <w:r>
        <w:rPr/>
        <w:t>for</w:t>
      </w:r>
      <w:r>
        <w:rPr>
          <w:spacing w:val="-16"/>
        </w:rPr>
        <w:t> </w:t>
      </w:r>
      <w:r>
        <w:rPr/>
        <w:t>gum- bel softmax as suggested by (</w:t>
      </w:r>
      <w:hyperlink w:history="true" w:anchor="_bookmark18">
        <w:r>
          <w:rPr>
            <w:color w:val="00007F"/>
          </w:rPr>
          <w:t>Hu et al.</w:t>
        </w:r>
      </w:hyperlink>
      <w:r>
        <w:rPr/>
        <w:t>, </w:t>
      </w:r>
      <w:hyperlink w:history="true" w:anchor="_bookmark18">
        <w:r>
          <w:rPr>
            <w:color w:val="00007F"/>
          </w:rPr>
          <w:t>2017</w:t>
        </w:r>
      </w:hyperlink>
      <w:r>
        <w:rPr/>
        <w:t>). </w:t>
      </w:r>
      <w:r>
        <w:rPr>
          <w:spacing w:val="-9"/>
        </w:rPr>
        <w:t>We </w:t>
      </w:r>
      <w:r>
        <w:rPr/>
        <w:t>also found that using a low-capacity network (e.g. one-layer MLP with hidden size </w:t>
      </w:r>
      <w:r>
        <w:rPr>
          <w:rFonts w:ascii="Arial" w:hAnsi="Arial"/>
        </w:rPr>
        <w:t>256</w:t>
      </w:r>
      <w:r>
        <w:rPr/>
        <w:t>) as the pro- jector for the controlled attribute, and a relatively larger dropout ratio on sentence embeddings (e.g. </w:t>
      </w:r>
      <w:r>
        <w:rPr>
          <w:rFonts w:ascii="Arial" w:hAnsi="Arial"/>
        </w:rPr>
        <w:t>0</w:t>
      </w:r>
      <w:r>
        <w:rPr>
          <w:i/>
        </w:rPr>
        <w:t>.</w:t>
      </w:r>
      <w:r>
        <w:rPr>
          <w:rFonts w:ascii="Arial" w:hAnsi="Arial"/>
        </w:rPr>
        <w:t>5</w:t>
      </w:r>
      <w:r>
        <w:rPr/>
        <w:t>) help stabilize the training</w:t>
      </w:r>
      <w:r>
        <w:rPr>
          <w:spacing w:val="-17"/>
        </w:rPr>
        <w:t> </w:t>
      </w:r>
      <w:r>
        <w:rPr/>
        <w:t>procedure.</w:t>
      </w:r>
    </w:p>
    <w:p>
      <w:pPr>
        <w:spacing w:after="0" w:line="256" w:lineRule="auto"/>
        <w:jc w:val="both"/>
        <w:sectPr>
          <w:type w:val="continuous"/>
          <w:pgSz w:w="11910" w:h="16840"/>
          <w:pgMar w:top="1260" w:bottom="280" w:left="1320" w:right="1240"/>
          <w:cols w:num="2" w:equalWidth="0">
            <w:col w:w="4564" w:space="141"/>
            <w:col w:w="4645"/>
          </w:cols>
        </w:sectPr>
      </w:pPr>
    </w:p>
    <w:p>
      <w:pPr>
        <w:pStyle w:val="BodyText"/>
        <w:spacing w:line="20" w:lineRule="exact"/>
        <w:ind w:left="111"/>
        <w:rPr>
          <w:sz w:val="2"/>
        </w:rPr>
      </w:pPr>
      <w:r>
        <w:rPr>
          <w:sz w:val="2"/>
        </w:rPr>
        <w:pict>
          <v:group style="width:453.85pt;height:.9pt;mso-position-horizontal-relative:char;mso-position-vertical-relative:line" coordorigin="0,0" coordsize="9077,18">
            <v:line style="position:absolute" from="0,9" to="9077,9" stroked="true" strokeweight=".873pt" strokecolor="#000000">
              <v:stroke dashstyle="solid"/>
            </v:line>
          </v:group>
        </w:pict>
      </w:r>
      <w:r>
        <w:rPr>
          <w:sz w:val="2"/>
        </w:rPr>
      </w:r>
    </w:p>
    <w:p>
      <w:pPr>
        <w:pStyle w:val="BodyText"/>
        <w:spacing w:before="5"/>
        <w:rPr>
          <w:sz w:val="4"/>
        </w:rPr>
      </w:pPr>
    </w:p>
    <w:tbl>
      <w:tblPr>
        <w:tblW w:w="0" w:type="auto"/>
        <w:jc w:val="left"/>
        <w:tblInd w:w="1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04"/>
        <w:gridCol w:w="4125"/>
        <w:gridCol w:w="4149"/>
      </w:tblGrid>
      <w:tr>
        <w:trPr>
          <w:trHeight w:val="437" w:hRule="atLeast"/>
        </w:trPr>
        <w:tc>
          <w:tcPr>
            <w:tcW w:w="804" w:type="dxa"/>
            <w:tcBorders>
              <w:top w:val="nil"/>
              <w:left w:val="nil"/>
              <w:right w:val="single" w:sz="4" w:space="0" w:color="000000"/>
            </w:tcBorders>
          </w:tcPr>
          <w:p>
            <w:pPr>
              <w:pStyle w:val="TableParagraph"/>
              <w:spacing w:line="218" w:lineRule="auto"/>
              <w:ind w:left="59" w:right="65" w:firstLine="5"/>
              <w:rPr>
                <w:sz w:val="18"/>
              </w:rPr>
            </w:pPr>
            <w:bookmarkStart w:name="_bookmark3" w:id="4"/>
            <w:bookmarkEnd w:id="4"/>
            <w:r>
              <w:rPr/>
            </w:r>
            <w:r>
              <w:rPr>
                <w:sz w:val="18"/>
              </w:rPr>
              <w:t>Attribute (</w:t>
            </w:r>
            <w:r>
              <w:rPr>
                <w:rFonts w:ascii="Arial" w:hAnsi="Arial"/>
                <w:i/>
                <w:sz w:val="18"/>
              </w:rPr>
              <w:t>2 </w:t>
            </w:r>
            <w:r>
              <w:rPr>
                <w:i/>
                <w:sz w:val="18"/>
              </w:rPr>
              <w:t>→ </w:t>
            </w:r>
            <w:r>
              <w:rPr>
                <w:rFonts w:ascii="Arial" w:hAnsi="Arial"/>
                <w:i/>
                <w:sz w:val="18"/>
              </w:rPr>
              <w:t>2</w:t>
            </w:r>
            <w:r>
              <w:rPr>
                <w:rFonts w:ascii="Verdana" w:hAnsi="Verdana"/>
                <w:i/>
                <w:sz w:val="18"/>
                <w:vertAlign w:val="superscript"/>
              </w:rPr>
              <w:t>/</w:t>
            </w:r>
            <w:r>
              <w:rPr>
                <w:sz w:val="18"/>
                <w:vertAlign w:val="baseline"/>
              </w:rPr>
              <w:t>)</w:t>
            </w:r>
          </w:p>
        </w:tc>
        <w:tc>
          <w:tcPr>
            <w:tcW w:w="4125" w:type="dxa"/>
            <w:tcBorders>
              <w:top w:val="nil"/>
              <w:left w:val="single" w:sz="4" w:space="0" w:color="000000"/>
              <w:right w:val="single" w:sz="4" w:space="0" w:color="000000"/>
            </w:tcBorders>
          </w:tcPr>
          <w:p>
            <w:pPr>
              <w:pStyle w:val="TableParagraph"/>
              <w:spacing w:line="182" w:lineRule="exact"/>
              <w:ind w:left="64"/>
              <w:rPr>
                <w:rFonts w:ascii="Arial"/>
                <w:i/>
                <w:sz w:val="18"/>
              </w:rPr>
            </w:pPr>
            <w:r>
              <w:rPr>
                <w:sz w:val="18"/>
              </w:rPr>
              <w:t>Original sentence with attribute </w:t>
            </w:r>
            <w:r>
              <w:rPr>
                <w:rFonts w:ascii="Arial"/>
                <w:i/>
                <w:sz w:val="18"/>
              </w:rPr>
              <w:t>2</w:t>
            </w:r>
          </w:p>
        </w:tc>
        <w:tc>
          <w:tcPr>
            <w:tcW w:w="4149" w:type="dxa"/>
            <w:tcBorders>
              <w:top w:val="nil"/>
              <w:left w:val="single" w:sz="4" w:space="0" w:color="000000"/>
              <w:right w:val="nil"/>
            </w:tcBorders>
          </w:tcPr>
          <w:p>
            <w:pPr>
              <w:pStyle w:val="TableParagraph"/>
              <w:spacing w:line="182" w:lineRule="exact"/>
              <w:ind w:left="63"/>
              <w:rPr>
                <w:rFonts w:ascii="Verdana"/>
                <w:i/>
                <w:sz w:val="18"/>
              </w:rPr>
            </w:pPr>
            <w:r>
              <w:rPr>
                <w:sz w:val="18"/>
              </w:rPr>
              <w:t>Generated sentence with perturbed attribute </w:t>
            </w:r>
            <w:r>
              <w:rPr>
                <w:rFonts w:ascii="Arial"/>
                <w:i/>
                <w:sz w:val="18"/>
              </w:rPr>
              <w:t>2</w:t>
            </w:r>
            <w:r>
              <w:rPr>
                <w:rFonts w:ascii="Verdana"/>
                <w:i/>
                <w:sz w:val="18"/>
                <w:vertAlign w:val="superscript"/>
              </w:rPr>
              <w:t>/</w:t>
            </w:r>
          </w:p>
        </w:tc>
      </w:tr>
    </w:tbl>
    <w:p>
      <w:pPr>
        <w:pStyle w:val="BodyText"/>
        <w:spacing w:before="10"/>
        <w:rPr>
          <w:sz w:val="4"/>
        </w:rPr>
      </w:pPr>
    </w:p>
    <w:tbl>
      <w:tblPr>
        <w:tblW w:w="0" w:type="auto"/>
        <w:jc w:val="left"/>
        <w:tblInd w:w="1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04"/>
        <w:gridCol w:w="4125"/>
        <w:gridCol w:w="4149"/>
      </w:tblGrid>
      <w:tr>
        <w:trPr>
          <w:trHeight w:val="434" w:hRule="atLeast"/>
        </w:trPr>
        <w:tc>
          <w:tcPr>
            <w:tcW w:w="804" w:type="dxa"/>
            <w:tcBorders>
              <w:top w:val="nil"/>
              <w:left w:val="nil"/>
              <w:right w:val="single" w:sz="4" w:space="0" w:color="000000"/>
            </w:tcBorders>
          </w:tcPr>
          <w:p>
            <w:pPr>
              <w:pStyle w:val="TableParagraph"/>
              <w:spacing w:line="175" w:lineRule="exact"/>
              <w:ind w:left="65"/>
              <w:rPr>
                <w:sz w:val="18"/>
              </w:rPr>
            </w:pPr>
            <w:r>
              <w:rPr>
                <w:sz w:val="18"/>
              </w:rPr>
              <w:t>Kitchen</w:t>
            </w:r>
          </w:p>
          <w:p>
            <w:pPr>
              <w:pStyle w:val="TableParagraph"/>
              <w:ind w:left="65"/>
              <w:rPr>
                <w:sz w:val="18"/>
              </w:rPr>
            </w:pPr>
            <w:r>
              <w:rPr>
                <w:i/>
                <w:sz w:val="18"/>
              </w:rPr>
              <w:t>→ </w:t>
            </w:r>
            <w:r>
              <w:rPr>
                <w:sz w:val="18"/>
              </w:rPr>
              <w:t>Phone</w:t>
            </w:r>
          </w:p>
        </w:tc>
        <w:tc>
          <w:tcPr>
            <w:tcW w:w="4125" w:type="dxa"/>
            <w:tcBorders>
              <w:top w:val="nil"/>
              <w:left w:val="single" w:sz="4" w:space="0" w:color="000000"/>
              <w:right w:val="single" w:sz="4" w:space="0" w:color="000000"/>
            </w:tcBorders>
          </w:tcPr>
          <w:p>
            <w:pPr>
              <w:pStyle w:val="TableParagraph"/>
              <w:spacing w:line="175" w:lineRule="exact"/>
              <w:ind w:left="64"/>
              <w:rPr>
                <w:sz w:val="18"/>
              </w:rPr>
            </w:pPr>
            <w:r>
              <w:rPr>
                <w:sz w:val="18"/>
              </w:rPr>
              <w:t>amazing</w:t>
            </w:r>
            <w:r>
              <w:rPr>
                <w:spacing w:val="20"/>
                <w:sz w:val="18"/>
              </w:rPr>
              <w:t> </w:t>
            </w:r>
            <w:r>
              <w:rPr>
                <w:color w:val="0000FF"/>
                <w:sz w:val="18"/>
              </w:rPr>
              <w:t>knife</w:t>
            </w:r>
            <w:r>
              <w:rPr>
                <w:sz w:val="18"/>
              </w:rPr>
              <w:t>,</w:t>
            </w:r>
            <w:r>
              <w:rPr>
                <w:spacing w:val="25"/>
                <w:sz w:val="18"/>
              </w:rPr>
              <w:t> </w:t>
            </w:r>
            <w:r>
              <w:rPr>
                <w:sz w:val="18"/>
              </w:rPr>
              <w:t>used</w:t>
            </w:r>
            <w:r>
              <w:rPr>
                <w:spacing w:val="20"/>
                <w:sz w:val="18"/>
              </w:rPr>
              <w:t> </w:t>
            </w:r>
            <w:r>
              <w:rPr>
                <w:sz w:val="18"/>
              </w:rPr>
              <w:t>for</w:t>
            </w:r>
            <w:r>
              <w:rPr>
                <w:spacing w:val="20"/>
                <w:sz w:val="18"/>
              </w:rPr>
              <w:t> </w:t>
            </w:r>
            <w:r>
              <w:rPr>
                <w:sz w:val="18"/>
              </w:rPr>
              <w:t>my</w:t>
            </w:r>
            <w:r>
              <w:rPr>
                <w:spacing w:val="21"/>
                <w:sz w:val="18"/>
              </w:rPr>
              <w:t> </w:t>
            </w:r>
            <w:r>
              <w:rPr>
                <w:color w:val="0000FF"/>
                <w:sz w:val="18"/>
              </w:rPr>
              <w:t>edc</w:t>
            </w:r>
            <w:r>
              <w:rPr>
                <w:color w:val="0000FF"/>
                <w:spacing w:val="20"/>
                <w:sz w:val="18"/>
              </w:rPr>
              <w:t> </w:t>
            </w:r>
            <w:r>
              <w:rPr>
                <w:sz w:val="18"/>
              </w:rPr>
              <w:t>for</w:t>
            </w:r>
            <w:r>
              <w:rPr>
                <w:spacing w:val="21"/>
                <w:sz w:val="18"/>
              </w:rPr>
              <w:t> </w:t>
            </w:r>
            <w:r>
              <w:rPr>
                <w:sz w:val="18"/>
              </w:rPr>
              <w:t>a</w:t>
            </w:r>
            <w:r>
              <w:rPr>
                <w:spacing w:val="20"/>
                <w:sz w:val="18"/>
              </w:rPr>
              <w:t> </w:t>
            </w:r>
            <w:r>
              <w:rPr>
                <w:sz w:val="18"/>
              </w:rPr>
              <w:t>long</w:t>
            </w:r>
            <w:r>
              <w:rPr>
                <w:spacing w:val="20"/>
                <w:sz w:val="18"/>
              </w:rPr>
              <w:t> </w:t>
            </w:r>
            <w:r>
              <w:rPr>
                <w:sz w:val="18"/>
              </w:rPr>
              <w:t>time,</w:t>
            </w:r>
            <w:r>
              <w:rPr>
                <w:spacing w:val="25"/>
                <w:sz w:val="18"/>
              </w:rPr>
              <w:t> </w:t>
            </w:r>
            <w:r>
              <w:rPr>
                <w:sz w:val="18"/>
              </w:rPr>
              <w:t>only</w:t>
            </w:r>
          </w:p>
          <w:p>
            <w:pPr>
              <w:pStyle w:val="TableParagraph"/>
              <w:ind w:left="64"/>
              <w:rPr>
                <w:sz w:val="18"/>
              </w:rPr>
            </w:pPr>
            <w:r>
              <w:rPr>
                <w:color w:val="0000FF"/>
                <w:sz w:val="18"/>
              </w:rPr>
              <w:t>switched</w:t>
            </w:r>
            <w:r>
              <w:rPr>
                <w:color w:val="0000FF"/>
                <w:spacing w:val="-5"/>
                <w:sz w:val="18"/>
              </w:rPr>
              <w:t> </w:t>
            </w:r>
            <w:r>
              <w:rPr>
                <w:sz w:val="18"/>
              </w:rPr>
              <w:t>because</w:t>
            </w:r>
            <w:r>
              <w:rPr>
                <w:spacing w:val="-5"/>
                <w:sz w:val="18"/>
              </w:rPr>
              <w:t> </w:t>
            </w:r>
            <w:r>
              <w:rPr>
                <w:sz w:val="18"/>
              </w:rPr>
              <w:t>i</w:t>
            </w:r>
            <w:r>
              <w:rPr>
                <w:spacing w:val="-4"/>
                <w:sz w:val="18"/>
              </w:rPr>
              <w:t> </w:t>
            </w:r>
            <w:r>
              <w:rPr>
                <w:sz w:val="18"/>
              </w:rPr>
              <w:t>got</w:t>
            </w:r>
            <w:r>
              <w:rPr>
                <w:spacing w:val="-5"/>
                <w:sz w:val="18"/>
              </w:rPr>
              <w:t> </w:t>
            </w:r>
            <w:r>
              <w:rPr>
                <w:sz w:val="18"/>
              </w:rPr>
              <w:t>tired</w:t>
            </w:r>
            <w:r>
              <w:rPr>
                <w:spacing w:val="-4"/>
                <w:sz w:val="18"/>
              </w:rPr>
              <w:t> </w:t>
            </w:r>
            <w:r>
              <w:rPr>
                <w:sz w:val="18"/>
              </w:rPr>
              <w:t>of</w:t>
            </w:r>
            <w:r>
              <w:rPr>
                <w:spacing w:val="-5"/>
                <w:sz w:val="18"/>
              </w:rPr>
              <w:t> </w:t>
            </w:r>
            <w:r>
              <w:rPr>
                <w:sz w:val="18"/>
              </w:rPr>
              <w:t>the</w:t>
            </w:r>
            <w:r>
              <w:rPr>
                <w:spacing w:val="-4"/>
                <w:sz w:val="18"/>
              </w:rPr>
              <w:t> </w:t>
            </w:r>
            <w:r>
              <w:rPr>
                <w:sz w:val="18"/>
              </w:rPr>
              <w:t>same</w:t>
            </w:r>
            <w:r>
              <w:rPr>
                <w:spacing w:val="-5"/>
                <w:sz w:val="18"/>
              </w:rPr>
              <w:t> </w:t>
            </w:r>
            <w:r>
              <w:rPr>
                <w:sz w:val="18"/>
              </w:rPr>
              <w:t>old</w:t>
            </w:r>
            <w:r>
              <w:rPr>
                <w:spacing w:val="-4"/>
                <w:sz w:val="18"/>
              </w:rPr>
              <w:t> </w:t>
            </w:r>
            <w:r>
              <w:rPr>
                <w:color w:val="0000FF"/>
                <w:sz w:val="18"/>
              </w:rPr>
              <w:t>knife</w:t>
            </w:r>
            <w:r>
              <w:rPr>
                <w:color w:val="0000FF"/>
                <w:spacing w:val="-5"/>
                <w:sz w:val="18"/>
              </w:rPr>
              <w:t> </w:t>
            </w:r>
            <w:r>
              <w:rPr>
                <w:sz w:val="18"/>
              </w:rPr>
              <w:t>(Pos.)</w:t>
            </w:r>
          </w:p>
        </w:tc>
        <w:tc>
          <w:tcPr>
            <w:tcW w:w="4149" w:type="dxa"/>
            <w:tcBorders>
              <w:top w:val="nil"/>
              <w:left w:val="single" w:sz="4" w:space="0" w:color="000000"/>
              <w:right w:val="nil"/>
            </w:tcBorders>
          </w:tcPr>
          <w:p>
            <w:pPr>
              <w:pStyle w:val="TableParagraph"/>
              <w:spacing w:line="175" w:lineRule="exact"/>
              <w:ind w:left="63"/>
              <w:rPr>
                <w:sz w:val="18"/>
              </w:rPr>
            </w:pPr>
            <w:r>
              <w:rPr>
                <w:sz w:val="18"/>
              </w:rPr>
              <w:t>amazing </w:t>
            </w:r>
            <w:r>
              <w:rPr>
                <w:color w:val="FF0000"/>
                <w:sz w:val="18"/>
              </w:rPr>
              <w:t>case</w:t>
            </w:r>
            <w:r>
              <w:rPr>
                <w:sz w:val="18"/>
              </w:rPr>
              <w:t>. used for my </w:t>
            </w:r>
            <w:r>
              <w:rPr>
                <w:color w:val="FF0000"/>
                <w:sz w:val="18"/>
              </w:rPr>
              <w:t>iphone5 </w:t>
            </w:r>
            <w:r>
              <w:rPr>
                <w:sz w:val="18"/>
              </w:rPr>
              <w:t>for a long time,</w:t>
            </w:r>
            <w:r>
              <w:rPr>
                <w:spacing w:val="-32"/>
                <w:sz w:val="18"/>
              </w:rPr>
              <w:t> </w:t>
            </w:r>
            <w:r>
              <w:rPr>
                <w:sz w:val="18"/>
              </w:rPr>
              <w:t>only</w:t>
            </w:r>
          </w:p>
          <w:p>
            <w:pPr>
              <w:pStyle w:val="TableParagraph"/>
              <w:ind w:left="63"/>
              <w:rPr>
                <w:sz w:val="18"/>
              </w:rPr>
            </w:pPr>
            <w:r>
              <w:rPr>
                <w:color w:val="FF0000"/>
                <w:sz w:val="18"/>
              </w:rPr>
              <w:t>problem</w:t>
            </w:r>
            <w:r>
              <w:rPr>
                <w:color w:val="FF0000"/>
                <w:spacing w:val="-10"/>
                <w:sz w:val="18"/>
              </w:rPr>
              <w:t> </w:t>
            </w:r>
            <w:r>
              <w:rPr>
                <w:sz w:val="18"/>
              </w:rPr>
              <w:t>because</w:t>
            </w:r>
            <w:r>
              <w:rPr>
                <w:spacing w:val="-10"/>
                <w:sz w:val="18"/>
              </w:rPr>
              <w:t> </w:t>
            </w:r>
            <w:r>
              <w:rPr>
                <w:sz w:val="18"/>
              </w:rPr>
              <w:t>i</w:t>
            </w:r>
            <w:r>
              <w:rPr>
                <w:spacing w:val="-9"/>
                <w:sz w:val="18"/>
              </w:rPr>
              <w:t> </w:t>
            </w:r>
            <w:r>
              <w:rPr>
                <w:sz w:val="18"/>
              </w:rPr>
              <w:t>got</w:t>
            </w:r>
            <w:r>
              <w:rPr>
                <w:spacing w:val="-10"/>
                <w:sz w:val="18"/>
              </w:rPr>
              <w:t> </w:t>
            </w:r>
            <w:r>
              <w:rPr>
                <w:sz w:val="18"/>
              </w:rPr>
              <w:t>tired</w:t>
            </w:r>
            <w:r>
              <w:rPr>
                <w:spacing w:val="-9"/>
                <w:sz w:val="18"/>
              </w:rPr>
              <w:t> </w:t>
            </w:r>
            <w:r>
              <w:rPr>
                <w:sz w:val="18"/>
              </w:rPr>
              <w:t>of</w:t>
            </w:r>
            <w:r>
              <w:rPr>
                <w:spacing w:val="-10"/>
                <w:sz w:val="18"/>
              </w:rPr>
              <w:t> </w:t>
            </w:r>
            <w:r>
              <w:rPr>
                <w:sz w:val="18"/>
              </w:rPr>
              <w:t>the</w:t>
            </w:r>
            <w:r>
              <w:rPr>
                <w:spacing w:val="-9"/>
                <w:sz w:val="18"/>
              </w:rPr>
              <w:t> </w:t>
            </w:r>
            <w:r>
              <w:rPr>
                <w:sz w:val="18"/>
              </w:rPr>
              <w:t>same</w:t>
            </w:r>
            <w:r>
              <w:rPr>
                <w:spacing w:val="-10"/>
                <w:sz w:val="18"/>
              </w:rPr>
              <w:t> </w:t>
            </w:r>
            <w:r>
              <w:rPr>
                <w:sz w:val="18"/>
              </w:rPr>
              <w:t>old</w:t>
            </w:r>
            <w:r>
              <w:rPr>
                <w:spacing w:val="-9"/>
                <w:sz w:val="18"/>
              </w:rPr>
              <w:t> </w:t>
            </w:r>
            <w:r>
              <w:rPr>
                <w:color w:val="FF0000"/>
                <w:sz w:val="18"/>
              </w:rPr>
              <w:t>kindle</w:t>
            </w:r>
            <w:r>
              <w:rPr>
                <w:color w:val="FF0000"/>
                <w:spacing w:val="-10"/>
                <w:sz w:val="18"/>
              </w:rPr>
              <w:t> </w:t>
            </w:r>
            <w:r>
              <w:rPr>
                <w:sz w:val="18"/>
              </w:rPr>
              <w:t>(Neg.)</w:t>
            </w:r>
          </w:p>
        </w:tc>
      </w:tr>
    </w:tbl>
    <w:p>
      <w:pPr>
        <w:pStyle w:val="BodyText"/>
        <w:spacing w:before="9"/>
        <w:rPr>
          <w:sz w:val="4"/>
        </w:rPr>
      </w:pPr>
    </w:p>
    <w:tbl>
      <w:tblPr>
        <w:tblW w:w="0" w:type="auto"/>
        <w:jc w:val="left"/>
        <w:tblInd w:w="1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04"/>
        <w:gridCol w:w="4125"/>
        <w:gridCol w:w="4149"/>
      </w:tblGrid>
      <w:tr>
        <w:trPr>
          <w:trHeight w:val="434" w:hRule="atLeast"/>
        </w:trPr>
        <w:tc>
          <w:tcPr>
            <w:tcW w:w="804" w:type="dxa"/>
            <w:tcBorders>
              <w:top w:val="nil"/>
              <w:left w:val="nil"/>
              <w:right w:val="single" w:sz="4" w:space="0" w:color="000000"/>
            </w:tcBorders>
          </w:tcPr>
          <w:p>
            <w:pPr>
              <w:pStyle w:val="TableParagraph"/>
              <w:spacing w:line="175" w:lineRule="exact"/>
              <w:ind w:left="65"/>
              <w:rPr>
                <w:i/>
                <w:sz w:val="18"/>
              </w:rPr>
            </w:pPr>
            <w:r>
              <w:rPr>
                <w:sz w:val="18"/>
              </w:rPr>
              <w:t>Book </w:t>
            </w:r>
            <w:r>
              <w:rPr>
                <w:i/>
                <w:sz w:val="18"/>
              </w:rPr>
              <w:t>→</w:t>
            </w:r>
          </w:p>
          <w:p>
            <w:pPr>
              <w:pStyle w:val="TableParagraph"/>
              <w:ind w:left="65"/>
              <w:rPr>
                <w:sz w:val="18"/>
              </w:rPr>
            </w:pPr>
            <w:r>
              <w:rPr>
                <w:sz w:val="18"/>
              </w:rPr>
              <w:t>Kitchen</w:t>
            </w:r>
          </w:p>
        </w:tc>
        <w:tc>
          <w:tcPr>
            <w:tcW w:w="4125" w:type="dxa"/>
            <w:tcBorders>
              <w:top w:val="nil"/>
              <w:left w:val="single" w:sz="4" w:space="0" w:color="000000"/>
              <w:right w:val="single" w:sz="4" w:space="0" w:color="000000"/>
            </w:tcBorders>
          </w:tcPr>
          <w:p>
            <w:pPr>
              <w:pStyle w:val="TableParagraph"/>
              <w:spacing w:line="175" w:lineRule="exact"/>
              <w:ind w:left="64"/>
              <w:rPr>
                <w:sz w:val="18"/>
              </w:rPr>
            </w:pPr>
            <w:r>
              <w:rPr>
                <w:sz w:val="18"/>
              </w:rPr>
              <w:t>not as helpful as i wanted. </w:t>
            </w:r>
            <w:r>
              <w:rPr>
                <w:color w:val="0000FF"/>
                <w:sz w:val="18"/>
              </w:rPr>
              <w:t>lacking </w:t>
            </w:r>
            <w:r>
              <w:rPr>
                <w:sz w:val="18"/>
              </w:rPr>
              <w:t>in good directions</w:t>
            </w:r>
            <w:r>
              <w:rPr>
                <w:spacing w:val="-7"/>
                <w:sz w:val="18"/>
              </w:rPr>
              <w:t> </w:t>
            </w:r>
            <w:r>
              <w:rPr>
                <w:sz w:val="18"/>
              </w:rPr>
              <w:t>as</w:t>
            </w:r>
          </w:p>
          <w:p>
            <w:pPr>
              <w:pStyle w:val="TableParagraph"/>
              <w:ind w:left="64"/>
              <w:rPr>
                <w:sz w:val="18"/>
              </w:rPr>
            </w:pPr>
            <w:r>
              <w:rPr>
                <w:sz w:val="18"/>
              </w:rPr>
              <w:t>they</w:t>
            </w:r>
            <w:r>
              <w:rPr>
                <w:spacing w:val="-9"/>
                <w:sz w:val="18"/>
              </w:rPr>
              <w:t> </w:t>
            </w:r>
            <w:r>
              <w:rPr>
                <w:sz w:val="18"/>
              </w:rPr>
              <w:t>are</w:t>
            </w:r>
            <w:r>
              <w:rPr>
                <w:spacing w:val="-8"/>
                <w:sz w:val="18"/>
              </w:rPr>
              <w:t> </w:t>
            </w:r>
            <w:r>
              <w:rPr>
                <w:sz w:val="18"/>
              </w:rPr>
              <w:t>not</w:t>
            </w:r>
            <w:r>
              <w:rPr>
                <w:spacing w:val="-8"/>
                <w:sz w:val="18"/>
              </w:rPr>
              <w:t> </w:t>
            </w:r>
            <w:r>
              <w:rPr>
                <w:color w:val="0000FF"/>
                <w:sz w:val="18"/>
              </w:rPr>
              <w:t>applicable</w:t>
            </w:r>
            <w:r>
              <w:rPr>
                <w:color w:val="0000FF"/>
                <w:spacing w:val="-8"/>
                <w:sz w:val="18"/>
              </w:rPr>
              <w:t> </w:t>
            </w:r>
            <w:r>
              <w:rPr>
                <w:sz w:val="18"/>
              </w:rPr>
              <w:t>to</w:t>
            </w:r>
            <w:r>
              <w:rPr>
                <w:spacing w:val="-8"/>
                <w:sz w:val="18"/>
              </w:rPr>
              <w:t> </w:t>
            </w:r>
            <w:r>
              <w:rPr>
                <w:sz w:val="18"/>
              </w:rPr>
              <w:t>a</w:t>
            </w:r>
            <w:r>
              <w:rPr>
                <w:spacing w:val="-8"/>
                <w:sz w:val="18"/>
              </w:rPr>
              <w:t> </w:t>
            </w:r>
            <w:r>
              <w:rPr>
                <w:sz w:val="18"/>
              </w:rPr>
              <w:t>lot</w:t>
            </w:r>
            <w:r>
              <w:rPr>
                <w:spacing w:val="-8"/>
                <w:sz w:val="18"/>
              </w:rPr>
              <w:t> </w:t>
            </w:r>
            <w:r>
              <w:rPr>
                <w:sz w:val="18"/>
              </w:rPr>
              <w:t>of</w:t>
            </w:r>
            <w:r>
              <w:rPr>
                <w:spacing w:val="-8"/>
                <w:sz w:val="18"/>
              </w:rPr>
              <w:t> </w:t>
            </w:r>
            <w:r>
              <w:rPr>
                <w:color w:val="0000FF"/>
                <w:sz w:val="18"/>
              </w:rPr>
              <w:t>pattern</w:t>
            </w:r>
            <w:r>
              <w:rPr>
                <w:color w:val="0000FF"/>
                <w:spacing w:val="-8"/>
                <w:sz w:val="18"/>
              </w:rPr>
              <w:t> </w:t>
            </w:r>
            <w:r>
              <w:rPr>
                <w:color w:val="0000FF"/>
                <w:sz w:val="18"/>
              </w:rPr>
              <w:t>designs</w:t>
            </w:r>
            <w:r>
              <w:rPr>
                <w:sz w:val="18"/>
              </w:rPr>
              <w:t>.</w:t>
            </w:r>
            <w:r>
              <w:rPr>
                <w:spacing w:val="1"/>
                <w:sz w:val="18"/>
              </w:rPr>
              <w:t> </w:t>
            </w:r>
            <w:r>
              <w:rPr>
                <w:sz w:val="18"/>
              </w:rPr>
              <w:t>(Neg.)</w:t>
            </w:r>
          </w:p>
        </w:tc>
        <w:tc>
          <w:tcPr>
            <w:tcW w:w="4149" w:type="dxa"/>
            <w:tcBorders>
              <w:top w:val="nil"/>
              <w:left w:val="single" w:sz="4" w:space="0" w:color="000000"/>
              <w:right w:val="nil"/>
            </w:tcBorders>
          </w:tcPr>
          <w:p>
            <w:pPr>
              <w:pStyle w:val="TableParagraph"/>
              <w:spacing w:line="175" w:lineRule="exact"/>
              <w:ind w:left="63"/>
              <w:rPr>
                <w:sz w:val="18"/>
              </w:rPr>
            </w:pPr>
            <w:r>
              <w:rPr>
                <w:sz w:val="18"/>
              </w:rPr>
              <w:t>not as helpful as i wanted. </w:t>
            </w:r>
            <w:r>
              <w:rPr>
                <w:color w:val="FF0000"/>
                <w:sz w:val="18"/>
              </w:rPr>
              <w:t>covered </w:t>
            </w:r>
            <w:r>
              <w:rPr>
                <w:sz w:val="18"/>
              </w:rPr>
              <w:t>in good directions as</w:t>
            </w:r>
          </w:p>
          <w:p>
            <w:pPr>
              <w:pStyle w:val="TableParagraph"/>
              <w:ind w:left="63"/>
              <w:rPr>
                <w:sz w:val="18"/>
              </w:rPr>
            </w:pPr>
            <w:r>
              <w:rPr>
                <w:sz w:val="18"/>
              </w:rPr>
              <w:t>they are not </w:t>
            </w:r>
            <w:r>
              <w:rPr>
                <w:color w:val="FF0000"/>
                <w:sz w:val="18"/>
              </w:rPr>
              <w:t>practical </w:t>
            </w:r>
            <w:r>
              <w:rPr>
                <w:sz w:val="18"/>
              </w:rPr>
              <w:t>to a lot of </w:t>
            </w:r>
            <w:r>
              <w:rPr>
                <w:color w:val="FF0000"/>
                <w:sz w:val="18"/>
              </w:rPr>
              <w:t>cereal foods</w:t>
            </w:r>
            <w:r>
              <w:rPr>
                <w:sz w:val="18"/>
              </w:rPr>
              <w:t>. (Pos.)</w:t>
            </w:r>
          </w:p>
        </w:tc>
      </w:tr>
    </w:tbl>
    <w:p>
      <w:pPr>
        <w:pStyle w:val="BodyText"/>
        <w:spacing w:before="7"/>
        <w:rPr>
          <w:sz w:val="4"/>
        </w:rPr>
      </w:pPr>
    </w:p>
    <w:tbl>
      <w:tblPr>
        <w:tblW w:w="0" w:type="auto"/>
        <w:jc w:val="left"/>
        <w:tblInd w:w="1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804"/>
        <w:gridCol w:w="4125"/>
        <w:gridCol w:w="4149"/>
      </w:tblGrid>
      <w:tr>
        <w:trPr>
          <w:trHeight w:val="634" w:hRule="atLeast"/>
        </w:trPr>
        <w:tc>
          <w:tcPr>
            <w:tcW w:w="804" w:type="dxa"/>
            <w:tcBorders>
              <w:top w:val="nil"/>
              <w:left w:val="nil"/>
              <w:right w:val="single" w:sz="4" w:space="0" w:color="000000"/>
            </w:tcBorders>
          </w:tcPr>
          <w:p>
            <w:pPr>
              <w:pStyle w:val="TableParagraph"/>
              <w:spacing w:line="175" w:lineRule="exact"/>
              <w:ind w:left="68"/>
              <w:rPr>
                <w:i/>
                <w:sz w:val="18"/>
              </w:rPr>
            </w:pPr>
            <w:r>
              <w:rPr>
                <w:sz w:val="18"/>
              </w:rPr>
              <w:t>Movie </w:t>
            </w:r>
            <w:r>
              <w:rPr>
                <w:i/>
                <w:sz w:val="18"/>
              </w:rPr>
              <w:t>→</w:t>
            </w:r>
          </w:p>
          <w:p>
            <w:pPr>
              <w:pStyle w:val="TableParagraph"/>
              <w:ind w:left="68"/>
              <w:rPr>
                <w:sz w:val="18"/>
              </w:rPr>
            </w:pPr>
            <w:r>
              <w:rPr>
                <w:sz w:val="18"/>
              </w:rPr>
              <w:t>Clothing</w:t>
            </w:r>
          </w:p>
        </w:tc>
        <w:tc>
          <w:tcPr>
            <w:tcW w:w="4125" w:type="dxa"/>
            <w:tcBorders>
              <w:top w:val="nil"/>
              <w:left w:val="single" w:sz="4" w:space="0" w:color="000000"/>
              <w:right w:val="single" w:sz="4" w:space="0" w:color="000000"/>
            </w:tcBorders>
          </w:tcPr>
          <w:p>
            <w:pPr>
              <w:pStyle w:val="TableParagraph"/>
              <w:spacing w:line="175" w:lineRule="exact"/>
              <w:ind w:left="67"/>
              <w:rPr>
                <w:sz w:val="18"/>
              </w:rPr>
            </w:pPr>
            <w:r>
              <w:rPr>
                <w:sz w:val="18"/>
              </w:rPr>
              <w:t>good</w:t>
            </w:r>
            <w:r>
              <w:rPr>
                <w:spacing w:val="-19"/>
                <w:sz w:val="18"/>
              </w:rPr>
              <w:t> </w:t>
            </w:r>
            <w:r>
              <w:rPr>
                <w:color w:val="0000FF"/>
                <w:sz w:val="18"/>
              </w:rPr>
              <w:t>ﬂuffy</w:t>
            </w:r>
            <w:r>
              <w:rPr>
                <w:sz w:val="18"/>
              </w:rPr>
              <w:t>,</w:t>
            </w:r>
            <w:r>
              <w:rPr>
                <w:spacing w:val="-17"/>
                <w:sz w:val="18"/>
              </w:rPr>
              <w:t> </w:t>
            </w:r>
            <w:r>
              <w:rPr>
                <w:color w:val="0000FF"/>
                <w:sz w:val="18"/>
              </w:rPr>
              <w:t>southern</w:t>
            </w:r>
            <w:r>
              <w:rPr>
                <w:color w:val="0000FF"/>
                <w:spacing w:val="-18"/>
                <w:sz w:val="18"/>
              </w:rPr>
              <w:t> </w:t>
            </w:r>
            <w:r>
              <w:rPr>
                <w:color w:val="0000FF"/>
                <w:sz w:val="18"/>
              </w:rPr>
              <w:t>mystery</w:t>
            </w:r>
            <w:r>
              <w:rPr>
                <w:sz w:val="18"/>
              </w:rPr>
              <w:t>.</w:t>
            </w:r>
            <w:r>
              <w:rPr>
                <w:spacing w:val="-7"/>
                <w:sz w:val="18"/>
              </w:rPr>
              <w:t> </w:t>
            </w:r>
            <w:r>
              <w:rPr>
                <w:sz w:val="18"/>
              </w:rPr>
              <w:t>not</w:t>
            </w:r>
            <w:r>
              <w:rPr>
                <w:spacing w:val="-18"/>
                <w:sz w:val="18"/>
              </w:rPr>
              <w:t> </w:t>
            </w:r>
            <w:r>
              <w:rPr>
                <w:sz w:val="18"/>
              </w:rPr>
              <w:t>as</w:t>
            </w:r>
            <w:r>
              <w:rPr>
                <w:spacing w:val="-19"/>
                <w:sz w:val="18"/>
              </w:rPr>
              <w:t> </w:t>
            </w:r>
            <w:r>
              <w:rPr>
                <w:sz w:val="18"/>
              </w:rPr>
              <w:t>predictable</w:t>
            </w:r>
            <w:r>
              <w:rPr>
                <w:spacing w:val="-18"/>
                <w:sz w:val="18"/>
              </w:rPr>
              <w:t> </w:t>
            </w:r>
            <w:r>
              <w:rPr>
                <w:sz w:val="18"/>
              </w:rPr>
              <w:t>as</w:t>
            </w:r>
            <w:r>
              <w:rPr>
                <w:spacing w:val="-18"/>
                <w:sz w:val="18"/>
              </w:rPr>
              <w:t> </w:t>
            </w:r>
            <w:r>
              <w:rPr>
                <w:color w:val="0000FF"/>
                <w:sz w:val="18"/>
              </w:rPr>
              <w:t>some</w:t>
            </w:r>
            <w:r>
              <w:rPr>
                <w:sz w:val="18"/>
              </w:rPr>
              <w:t>.</w:t>
            </w:r>
          </w:p>
          <w:p>
            <w:pPr>
              <w:pStyle w:val="TableParagraph"/>
              <w:spacing w:line="230" w:lineRule="auto" w:before="3"/>
              <w:ind w:left="67"/>
              <w:rPr>
                <w:sz w:val="18"/>
              </w:rPr>
            </w:pPr>
            <w:r>
              <w:rPr>
                <w:color w:val="0000FF"/>
                <w:sz w:val="18"/>
              </w:rPr>
              <w:t>promising ending</w:t>
            </w:r>
            <w:r>
              <w:rPr>
                <w:sz w:val="18"/>
              </w:rPr>
              <w:t>. i will probably read the rest of the series. (Pos.)</w:t>
            </w:r>
          </w:p>
        </w:tc>
        <w:tc>
          <w:tcPr>
            <w:tcW w:w="4149" w:type="dxa"/>
            <w:tcBorders>
              <w:top w:val="nil"/>
              <w:left w:val="single" w:sz="4" w:space="0" w:color="000000"/>
              <w:right w:val="nil"/>
            </w:tcBorders>
          </w:tcPr>
          <w:p>
            <w:pPr>
              <w:pStyle w:val="TableParagraph"/>
              <w:spacing w:line="175" w:lineRule="exact"/>
              <w:ind w:left="66"/>
              <w:rPr>
                <w:sz w:val="18"/>
              </w:rPr>
            </w:pPr>
            <w:r>
              <w:rPr>
                <w:sz w:val="18"/>
              </w:rPr>
              <w:t>good </w:t>
            </w:r>
            <w:r>
              <w:rPr>
                <w:color w:val="FF0000"/>
                <w:sz w:val="18"/>
              </w:rPr>
              <w:t>fabric</w:t>
            </w:r>
            <w:r>
              <w:rPr>
                <w:sz w:val="18"/>
              </w:rPr>
              <w:t>, </w:t>
            </w:r>
            <w:r>
              <w:rPr>
                <w:color w:val="FF0000"/>
                <w:sz w:val="18"/>
              </w:rPr>
              <w:t>no thin</w:t>
            </w:r>
            <w:r>
              <w:rPr>
                <w:sz w:val="18"/>
              </w:rPr>
              <w:t>. not as predictable as </w:t>
            </w:r>
            <w:r>
              <w:rPr>
                <w:color w:val="FF0000"/>
                <w:sz w:val="18"/>
              </w:rPr>
              <w:t>pictured</w:t>
            </w:r>
            <w:r>
              <w:rPr>
                <w:sz w:val="18"/>
              </w:rPr>
              <w:t>. </w:t>
            </w:r>
            <w:r>
              <w:rPr>
                <w:color w:val="FF0000"/>
                <w:sz w:val="18"/>
              </w:rPr>
              <w:t>last</w:t>
            </w:r>
          </w:p>
          <w:p>
            <w:pPr>
              <w:pStyle w:val="TableParagraph"/>
              <w:ind w:left="60"/>
              <w:rPr>
                <w:sz w:val="18"/>
              </w:rPr>
            </w:pPr>
            <w:r>
              <w:rPr>
                <w:color w:val="FF0000"/>
                <w:sz w:val="18"/>
              </w:rPr>
              <w:t>well</w:t>
            </w:r>
            <w:r>
              <w:rPr>
                <w:sz w:val="18"/>
              </w:rPr>
              <w:t>. i will probably read the rest of the series. (Neg.)</w:t>
            </w:r>
          </w:p>
        </w:tc>
      </w:tr>
    </w:tbl>
    <w:p>
      <w:pPr>
        <w:pStyle w:val="BodyText"/>
        <w:spacing w:before="2"/>
        <w:rPr>
          <w:sz w:val="7"/>
        </w:rPr>
      </w:pPr>
    </w:p>
    <w:p>
      <w:pPr>
        <w:spacing w:line="249" w:lineRule="auto" w:before="97"/>
        <w:ind w:left="120" w:right="0" w:hanging="7"/>
        <w:jc w:val="left"/>
        <w:rPr>
          <w:sz w:val="20"/>
        </w:rPr>
      </w:pPr>
      <w:r>
        <w:rPr>
          <w:sz w:val="20"/>
        </w:rPr>
        <w:t>Table 2: Successful adversarial attacks generated by our CAT-Gen model with controlled attributes (product cate- gory) on the Amazon Review Dataset.</w:t>
      </w:r>
    </w:p>
    <w:p>
      <w:pPr>
        <w:pStyle w:val="BodyText"/>
        <w:spacing w:before="5"/>
        <w:rPr>
          <w:sz w:val="28"/>
        </w:rPr>
      </w:pPr>
    </w:p>
    <w:p>
      <w:pPr>
        <w:spacing w:after="0"/>
        <w:rPr>
          <w:sz w:val="28"/>
        </w:rPr>
        <w:sectPr>
          <w:pgSz w:w="11910" w:h="16840"/>
          <w:pgMar w:header="0" w:footer="1127" w:top="1240" w:bottom="1320" w:left="1320" w:right="1240"/>
        </w:sectPr>
      </w:pPr>
    </w:p>
    <w:p>
      <w:pPr>
        <w:pStyle w:val="BodyText"/>
        <w:rPr>
          <w:sz w:val="12"/>
        </w:rPr>
      </w:pPr>
    </w:p>
    <w:p>
      <w:pPr>
        <w:pStyle w:val="BodyText"/>
        <w:rPr>
          <w:sz w:val="12"/>
        </w:rPr>
      </w:pPr>
    </w:p>
    <w:p>
      <w:pPr>
        <w:spacing w:before="72"/>
        <w:ind w:left="0" w:right="0" w:firstLine="0"/>
        <w:jc w:val="right"/>
        <w:rPr>
          <w:rFonts w:ascii="Verdana"/>
          <w:sz w:val="11"/>
        </w:rPr>
      </w:pPr>
      <w:r>
        <w:rPr/>
        <w:pict>
          <v:shape style="position:absolute;margin-left:99.233002pt;margin-top:10.426725pt;width:9.75pt;height:58.35pt;mso-position-horizontal-relative:page;mso-position-vertical-relative:paragraph;z-index:15750144" type="#_x0000_t202" filled="false" stroked="false">
            <v:textbox inset="0,0,0,0" style="layout-flow:vertical;mso-layout-flow-alt:bottom-to-top">
              <w:txbxContent>
                <w:p>
                  <w:pPr>
                    <w:spacing w:line="173" w:lineRule="exact" w:before="0"/>
                    <w:ind w:left="20" w:right="0" w:firstLine="0"/>
                    <w:jc w:val="left"/>
                    <w:rPr>
                      <w:rFonts w:ascii="Verdana"/>
                      <w:sz w:val="15"/>
                    </w:rPr>
                  </w:pPr>
                  <w:r>
                    <w:rPr>
                      <w:rFonts w:ascii="Verdana"/>
                      <w:color w:val="262626"/>
                      <w:w w:val="110"/>
                      <w:sz w:val="15"/>
                    </w:rPr>
                    <w:t>Test</w:t>
                  </w:r>
                  <w:r>
                    <w:rPr>
                      <w:rFonts w:ascii="Verdana"/>
                      <w:color w:val="262626"/>
                      <w:spacing w:val="-20"/>
                      <w:w w:val="110"/>
                      <w:sz w:val="15"/>
                    </w:rPr>
                    <w:t> </w:t>
                  </w:r>
                  <w:r>
                    <w:rPr>
                      <w:rFonts w:ascii="Verdana"/>
                      <w:color w:val="262626"/>
                      <w:w w:val="110"/>
                      <w:sz w:val="15"/>
                    </w:rPr>
                    <w:t>Accuracy</w:t>
                  </w:r>
                </w:p>
              </w:txbxContent>
            </v:textbox>
            <w10:wrap type="none"/>
          </v:shape>
        </w:pict>
      </w:r>
      <w:bookmarkStart w:name="_bookmark4" w:id="5"/>
      <w:bookmarkEnd w:id="5"/>
      <w:r>
        <w:rPr/>
      </w:r>
      <w:r>
        <w:rPr>
          <w:rFonts w:ascii="Verdana"/>
          <w:color w:val="262626"/>
          <w:w w:val="105"/>
          <w:sz w:val="11"/>
        </w:rPr>
        <w:t>0.90</w:t>
      </w:r>
    </w:p>
    <w:p>
      <w:pPr>
        <w:pStyle w:val="BodyText"/>
        <w:spacing w:before="11"/>
        <w:rPr>
          <w:rFonts w:ascii="Verdana"/>
          <w:sz w:val="8"/>
        </w:rPr>
      </w:pPr>
    </w:p>
    <w:p>
      <w:pPr>
        <w:spacing w:before="0"/>
        <w:ind w:left="0" w:right="0" w:firstLine="0"/>
        <w:jc w:val="right"/>
        <w:rPr>
          <w:rFonts w:ascii="Verdana"/>
          <w:sz w:val="11"/>
        </w:rPr>
      </w:pPr>
      <w:r>
        <w:rPr>
          <w:rFonts w:ascii="Verdana"/>
          <w:color w:val="262626"/>
          <w:w w:val="105"/>
          <w:sz w:val="11"/>
        </w:rPr>
        <w:t>0.88</w:t>
      </w:r>
    </w:p>
    <w:p>
      <w:pPr>
        <w:pStyle w:val="BodyText"/>
        <w:spacing w:before="11"/>
        <w:rPr>
          <w:rFonts w:ascii="Verdana"/>
          <w:sz w:val="8"/>
        </w:rPr>
      </w:pPr>
    </w:p>
    <w:p>
      <w:pPr>
        <w:spacing w:before="0"/>
        <w:ind w:left="0" w:right="0" w:firstLine="0"/>
        <w:jc w:val="right"/>
        <w:rPr>
          <w:rFonts w:ascii="Verdana"/>
          <w:sz w:val="11"/>
        </w:rPr>
      </w:pPr>
      <w:r>
        <w:rPr>
          <w:rFonts w:ascii="Verdana"/>
          <w:color w:val="262626"/>
          <w:w w:val="105"/>
          <w:sz w:val="11"/>
        </w:rPr>
        <w:t>0.86</w:t>
      </w:r>
    </w:p>
    <w:p>
      <w:pPr>
        <w:pStyle w:val="BodyText"/>
        <w:spacing w:before="11"/>
        <w:rPr>
          <w:rFonts w:ascii="Verdana"/>
          <w:sz w:val="8"/>
        </w:rPr>
      </w:pPr>
    </w:p>
    <w:p>
      <w:pPr>
        <w:spacing w:before="0"/>
        <w:ind w:left="0" w:right="0" w:firstLine="0"/>
        <w:jc w:val="right"/>
        <w:rPr>
          <w:rFonts w:ascii="Verdana"/>
          <w:sz w:val="11"/>
        </w:rPr>
      </w:pPr>
      <w:r>
        <w:rPr>
          <w:rFonts w:ascii="Verdana"/>
          <w:color w:val="262626"/>
          <w:w w:val="105"/>
          <w:sz w:val="11"/>
        </w:rPr>
        <w:t>0.84</w:t>
      </w:r>
    </w:p>
    <w:p>
      <w:pPr>
        <w:pStyle w:val="BodyText"/>
        <w:spacing w:before="11"/>
        <w:rPr>
          <w:rFonts w:ascii="Verdana"/>
          <w:sz w:val="8"/>
        </w:rPr>
      </w:pPr>
    </w:p>
    <w:p>
      <w:pPr>
        <w:spacing w:before="1"/>
        <w:ind w:left="0" w:right="0" w:firstLine="0"/>
        <w:jc w:val="right"/>
        <w:rPr>
          <w:rFonts w:ascii="Verdana"/>
          <w:sz w:val="11"/>
        </w:rPr>
      </w:pPr>
      <w:r>
        <w:rPr>
          <w:rFonts w:ascii="Verdana"/>
          <w:color w:val="262626"/>
          <w:w w:val="105"/>
          <w:sz w:val="11"/>
        </w:rPr>
        <w:t>0.82</w:t>
      </w:r>
    </w:p>
    <w:p>
      <w:pPr>
        <w:pStyle w:val="BodyText"/>
        <w:spacing w:before="10"/>
        <w:rPr>
          <w:rFonts w:ascii="Verdana"/>
          <w:sz w:val="8"/>
        </w:rPr>
      </w:pPr>
    </w:p>
    <w:p>
      <w:pPr>
        <w:spacing w:before="1"/>
        <w:ind w:left="0" w:right="0" w:firstLine="0"/>
        <w:jc w:val="right"/>
        <w:rPr>
          <w:rFonts w:ascii="Verdana"/>
          <w:sz w:val="11"/>
        </w:rPr>
      </w:pPr>
      <w:r>
        <w:rPr>
          <w:rFonts w:ascii="Verdana"/>
          <w:color w:val="262626"/>
          <w:w w:val="105"/>
          <w:sz w:val="11"/>
        </w:rPr>
        <w:t>0.80</w:t>
      </w:r>
    </w:p>
    <w:p>
      <w:pPr>
        <w:pStyle w:val="BodyText"/>
        <w:spacing w:before="11"/>
        <w:rPr>
          <w:rFonts w:ascii="Verdana"/>
          <w:sz w:val="8"/>
        </w:rPr>
      </w:pPr>
    </w:p>
    <w:p>
      <w:pPr>
        <w:spacing w:before="0"/>
        <w:ind w:left="0" w:right="0" w:firstLine="0"/>
        <w:jc w:val="right"/>
        <w:rPr>
          <w:rFonts w:ascii="Verdana"/>
          <w:sz w:val="11"/>
        </w:rPr>
      </w:pPr>
      <w:r>
        <w:rPr>
          <w:rFonts w:ascii="Verdana"/>
          <w:color w:val="262626"/>
          <w:w w:val="105"/>
          <w:sz w:val="11"/>
        </w:rPr>
        <w:t>0.78</w:t>
      </w:r>
    </w:p>
    <w:p>
      <w:pPr>
        <w:pStyle w:val="BodyText"/>
        <w:spacing w:before="5"/>
        <w:rPr>
          <w:rFonts w:ascii="Verdana"/>
          <w:sz w:val="18"/>
        </w:rPr>
      </w:pPr>
      <w:r>
        <w:rPr/>
        <w:br w:type="column"/>
      </w:r>
      <w:r>
        <w:rPr>
          <w:rFonts w:ascii="Verdana"/>
          <w:sz w:val="18"/>
        </w:rPr>
      </w:r>
    </w:p>
    <w:p>
      <w:pPr>
        <w:pStyle w:val="BodyText"/>
        <w:ind w:left="31" w:right="-72"/>
        <w:rPr>
          <w:rFonts w:ascii="Verdana"/>
          <w:sz w:val="20"/>
        </w:rPr>
      </w:pPr>
      <w:r>
        <w:rPr>
          <w:rFonts w:ascii="Verdana"/>
          <w:sz w:val="20"/>
        </w:rPr>
        <w:pict>
          <v:group style="width:134.4pt;height:84.4pt;mso-position-horizontal-relative:char;mso-position-vertical-relative:line" coordorigin="0,0" coordsize="2688,1688">
            <v:shape style="position:absolute;left:5;top:5;width:2678;height:1678" coordorigin="5,5" coordsize="2678,1678" path="m127,1683l127,5m668,1683l668,5m1209,1683l1209,5m1750,1683l1750,5m2290,1683l2290,5m5,1641l2683,1641m5,1399l2683,1399m5,1157l2683,1157m5,915l2683,915m5,673l2683,673m5,431l2683,431m5,189l2683,189e" filled="false" stroked="true" strokeweight=".4pt" strokecolor="#cccccc">
              <v:path arrowok="t"/>
              <v:stroke dashstyle="solid"/>
            </v:shape>
            <v:shape style="position:absolute;left:126;top:81;width:2435;height:1526" coordorigin="127,81" coordsize="2435,1526" path="m127,81l397,454,668,858,938,1068,1209,1209,1479,1310,1750,1421,2020,1478,2290,1545,2561,1606e" filled="false" stroked="true" strokeweight=".6pt" strokecolor="#4c71af">
              <v:path arrowok="t"/>
              <v:stroke dashstyle="solid"/>
            </v:shape>
            <v:shape style="position:absolute;left:88;top:41;width:77;height:73" coordorigin="89,41" coordsize="77,73" path="m127,41l118,69,89,69,112,86,103,114,127,97,150,114,141,86,165,69,136,69,127,41xe" filled="true" fillcolor="#4c71af" stroked="false">
              <v:path arrowok="t"/>
              <v:fill type="solid"/>
            </v:shape>
            <v:shape style="position:absolute;left:88;top:41;width:77;height:73" coordorigin="89,41" coordsize="77,73" path="m127,41l118,69,89,69,112,86,103,114,127,97,150,114,141,86,165,69,136,69,127,41xe" filled="false" stroked="true" strokeweight=".4pt" strokecolor="#4c71af">
              <v:path arrowok="t"/>
              <v:stroke dashstyle="solid"/>
            </v:shape>
            <v:shape style="position:absolute;left:359;top:414;width:77;height:73" coordorigin="359,414" coordsize="77,73" path="m397,414l388,442,359,442,383,459,374,486,397,469,421,486,412,459,435,442,406,442,397,414xe" filled="true" fillcolor="#4c71af" stroked="false">
              <v:path arrowok="t"/>
              <v:fill type="solid"/>
            </v:shape>
            <v:shape style="position:absolute;left:359;top:414;width:77;height:73" coordorigin="359,414" coordsize="77,73" path="m397,414l388,442,359,442,383,459,374,486,397,469,421,486,412,459,435,442,406,442,397,414xe" filled="false" stroked="true" strokeweight=".4pt" strokecolor="#4c71af">
              <v:path arrowok="t"/>
              <v:stroke dashstyle="solid"/>
            </v:shape>
            <v:shape style="position:absolute;left:629;top:818;width:77;height:73" coordorigin="630,818" coordsize="77,73" path="m668,818l659,846,630,846,653,863,644,891,668,874,691,891,682,863,706,846,677,846,668,818xe" filled="true" fillcolor="#4c71af" stroked="false">
              <v:path arrowok="t"/>
              <v:fill type="solid"/>
            </v:shape>
            <v:shape style="position:absolute;left:629;top:818;width:77;height:73" coordorigin="630,818" coordsize="77,73" path="m668,818l659,846,630,846,653,863,644,891,668,874,691,891,682,863,706,846,677,846,668,818xe" filled="false" stroked="true" strokeweight=".4pt" strokecolor="#4c71af">
              <v:path arrowok="t"/>
              <v:stroke dashstyle="solid"/>
            </v:shape>
            <v:shape style="position:absolute;left:900;top:1027;width:77;height:73" coordorigin="900,1028" coordsize="77,73" path="m938,1028l929,1055,900,1055,924,1072,915,1100,938,1083,962,1100,953,1072,976,1055,947,1055,938,1028xe" filled="true" fillcolor="#4c71af" stroked="false">
              <v:path arrowok="t"/>
              <v:fill type="solid"/>
            </v:shape>
            <v:shape style="position:absolute;left:900;top:1027;width:77;height:73" coordorigin="900,1028" coordsize="77,73" path="m938,1028l929,1055,900,1055,924,1072,915,1100,938,1083,962,1100,953,1072,976,1055,947,1055,938,1028xe" filled="false" stroked="true" strokeweight=".4pt" strokecolor="#4c71af">
              <v:path arrowok="t"/>
              <v:stroke dashstyle="solid"/>
            </v:shape>
            <v:shape style="position:absolute;left:1170;top:1169;width:77;height:73" coordorigin="1171,1169" coordsize="77,73" path="m1209,1169l1200,1197,1171,1197,1194,1214,1185,1242,1209,1225,1232,1242,1223,1214,1247,1197,1218,1197,1209,1169xe" filled="true" fillcolor="#4c71af" stroked="false">
              <v:path arrowok="t"/>
              <v:fill type="solid"/>
            </v:shape>
            <v:shape style="position:absolute;left:1170;top:1169;width:77;height:73" coordorigin="1171,1169" coordsize="77,73" path="m1209,1169l1200,1197,1171,1197,1194,1214,1185,1242,1209,1225,1232,1242,1223,1214,1247,1197,1218,1197,1209,1169xe" filled="false" stroked="true" strokeweight=".4pt" strokecolor="#4c71af">
              <v:path arrowok="t"/>
              <v:stroke dashstyle="solid"/>
            </v:shape>
            <v:shape style="position:absolute;left:1441;top:1269;width:77;height:73" coordorigin="1441,1270" coordsize="77,73" path="m1479,1270l1470,1297,1441,1297,1465,1315,1456,1342,1479,1325,1503,1342,1494,1315,1517,1297,1488,1297,1479,1270xe" filled="true" fillcolor="#4c71af" stroked="false">
              <v:path arrowok="t"/>
              <v:fill type="solid"/>
            </v:shape>
            <v:shape style="position:absolute;left:1441;top:1269;width:77;height:73" coordorigin="1441,1270" coordsize="77,73" path="m1479,1270l1470,1297,1441,1297,1465,1315,1456,1342,1479,1325,1503,1342,1494,1315,1517,1297,1488,1297,1479,1270xe" filled="false" stroked="true" strokeweight=".4pt" strokecolor="#4c71af">
              <v:path arrowok="t"/>
              <v:stroke dashstyle="solid"/>
            </v:shape>
            <v:shape style="position:absolute;left:1711;top:1381;width:77;height:73" coordorigin="1712,1381" coordsize="77,73" path="m1750,1381l1741,1409,1712,1409,1735,1426,1726,1454,1750,1436,1773,1454,1764,1426,1788,1409,1759,1409,1750,1381xe" filled="true" fillcolor="#4c71af" stroked="false">
              <v:path arrowok="t"/>
              <v:fill type="solid"/>
            </v:shape>
            <v:shape style="position:absolute;left:1711;top:1381;width:77;height:73" coordorigin="1712,1381" coordsize="77,73" path="m1750,1381l1741,1409,1712,1409,1735,1426,1726,1454,1750,1436,1773,1454,1764,1426,1788,1409,1759,1409,1750,1381xe" filled="false" stroked="true" strokeweight=".4pt" strokecolor="#4c71af">
              <v:path arrowok="t"/>
              <v:stroke dashstyle="solid"/>
            </v:shape>
            <v:shape style="position:absolute;left:1981;top:1438;width:77;height:73" coordorigin="1982,1438" coordsize="77,73" path="m2020,1438l2011,1466,1982,1466,2005,1483,1997,1510,2020,1493,2044,1510,2035,1483,2058,1466,2029,1466,2020,1438xe" filled="true" fillcolor="#4c71af" stroked="false">
              <v:path arrowok="t"/>
              <v:fill type="solid"/>
            </v:shape>
            <v:shape style="position:absolute;left:1981;top:1438;width:77;height:73" coordorigin="1982,1438" coordsize="77,73" path="m2020,1438l2011,1466,1982,1466,2005,1483,1997,1510,2020,1493,2044,1510,2035,1483,2058,1466,2029,1466,2020,1438xe" filled="false" stroked="true" strokeweight=".4pt" strokecolor="#4c71af">
              <v:path arrowok="t"/>
              <v:stroke dashstyle="solid"/>
            </v:shape>
            <v:shape style="position:absolute;left:2252;top:1504;width:77;height:73" coordorigin="2252,1505" coordsize="77,73" path="m2290,1505l2282,1532,2252,1532,2276,1549,2267,1577,2290,1560,2314,1577,2305,1549,2329,1532,2299,1532,2290,1505xe" filled="true" fillcolor="#4c71af" stroked="false">
              <v:path arrowok="t"/>
              <v:fill type="solid"/>
            </v:shape>
            <v:shape style="position:absolute;left:2252;top:1504;width:77;height:73" coordorigin="2252,1505" coordsize="77,73" path="m2290,1505l2282,1532,2252,1532,2276,1549,2267,1577,2290,1560,2314,1577,2305,1549,2329,1532,2299,1532,2290,1505xe" filled="false" stroked="true" strokeweight=".4pt" strokecolor="#4c71af">
              <v:path arrowok="t"/>
              <v:stroke dashstyle="solid"/>
            </v:shape>
            <v:shape style="position:absolute;left:2522;top:1566;width:77;height:73" coordorigin="2523,1566" coordsize="77,73" path="m2561,1566l2552,1594,2523,1594,2546,1611,2537,1639,2561,1622,2584,1639,2575,1611,2599,1594,2570,1594,2561,1566xe" filled="true" fillcolor="#4c71af" stroked="false">
              <v:path arrowok="t"/>
              <v:fill type="solid"/>
            </v:shape>
            <v:shape style="position:absolute;left:2522;top:1566;width:77;height:73" coordorigin="2523,1566" coordsize="77,73" path="m2561,1566l2552,1594,2523,1594,2546,1611,2537,1639,2561,1622,2584,1639,2575,1611,2599,1594,2570,1594,2561,1566xe" filled="false" stroked="true" strokeweight=".4pt" strokecolor="#4c71af">
              <v:path arrowok="t"/>
              <v:stroke dashstyle="solid"/>
            </v:shape>
            <v:shape style="position:absolute;left:5;top:5;width:2678;height:1678" coordorigin="5,5" coordsize="2678,1678" path="m5,1683l5,5m2683,1683l2683,5m5,1683l2683,1683m5,5l2683,5e" filled="false" stroked="true" strokeweight=".5pt" strokecolor="#cccccc">
              <v:path arrowok="t"/>
              <v:stroke dashstyle="solid"/>
            </v:shape>
          </v:group>
        </w:pict>
      </w:r>
      <w:r>
        <w:rPr>
          <w:rFonts w:ascii="Verdana"/>
          <w:sz w:val="20"/>
        </w:rPr>
      </w:r>
    </w:p>
    <w:p>
      <w:pPr>
        <w:tabs>
          <w:tab w:pos="660" w:val="left" w:leader="none"/>
          <w:tab w:pos="1201" w:val="left" w:leader="none"/>
          <w:tab w:pos="1742" w:val="left" w:leader="none"/>
          <w:tab w:pos="2283" w:val="left" w:leader="none"/>
        </w:tabs>
        <w:spacing w:before="21"/>
        <w:ind w:left="119" w:right="0" w:firstLine="0"/>
        <w:jc w:val="left"/>
        <w:rPr>
          <w:rFonts w:ascii="Verdana"/>
          <w:sz w:val="11"/>
        </w:rPr>
      </w:pPr>
      <w:r>
        <w:rPr>
          <w:rFonts w:ascii="Verdana"/>
          <w:color w:val="262626"/>
          <w:w w:val="110"/>
          <w:sz w:val="11"/>
        </w:rPr>
        <w:t>0</w:t>
        <w:tab/>
        <w:t>2</w:t>
        <w:tab/>
        <w:t>4</w:t>
        <w:tab/>
        <w:t>6</w:t>
        <w:tab/>
        <w:t>8</w:t>
      </w:r>
    </w:p>
    <w:p>
      <w:pPr>
        <w:spacing w:before="5"/>
        <w:ind w:left="77" w:right="0" w:firstLine="0"/>
        <w:jc w:val="left"/>
        <w:rPr>
          <w:rFonts w:ascii="Verdana"/>
          <w:sz w:val="15"/>
        </w:rPr>
      </w:pPr>
      <w:r>
        <w:rPr>
          <w:rFonts w:ascii="Verdana"/>
          <w:color w:val="262626"/>
          <w:w w:val="105"/>
          <w:sz w:val="15"/>
        </w:rPr>
        <w:t>Number of categories for search</w:t>
      </w:r>
    </w:p>
    <w:p>
      <w:pPr>
        <w:pStyle w:val="BodyText"/>
        <w:spacing w:line="256" w:lineRule="auto" w:before="105"/>
        <w:ind w:left="871" w:right="114"/>
        <w:jc w:val="both"/>
      </w:pPr>
      <w:r>
        <w:rPr/>
        <w:br w:type="column"/>
      </w:r>
      <w:r>
        <w:rPr>
          <w:b/>
        </w:rPr>
        <w:t>Diversity and </w:t>
      </w:r>
      <w:r>
        <w:rPr>
          <w:b/>
          <w:spacing w:val="-3"/>
        </w:rPr>
        <w:t>ﬂuency. </w:t>
      </w:r>
      <w:r>
        <w:rPr/>
        <w:t>In </w:t>
      </w:r>
      <w:r>
        <w:rPr>
          <w:spacing w:val="-4"/>
        </w:rPr>
        <w:t>Table </w:t>
      </w:r>
      <w:hyperlink w:history="true" w:anchor="_bookmark5">
        <w:r>
          <w:rPr>
            <w:color w:val="00007F"/>
          </w:rPr>
          <w:t>3</w:t>
        </w:r>
      </w:hyperlink>
      <w:r>
        <w:rPr/>
        <w:t>, we measure the</w:t>
      </w:r>
      <w:r>
        <w:rPr>
          <w:spacing w:val="-17"/>
        </w:rPr>
        <w:t> </w:t>
      </w:r>
      <w:r>
        <w:rPr/>
        <w:t>diversity</w:t>
      </w:r>
      <w:r>
        <w:rPr>
          <w:spacing w:val="-17"/>
        </w:rPr>
        <w:t> </w:t>
      </w:r>
      <w:r>
        <w:rPr/>
        <w:t>and</w:t>
      </w:r>
      <w:r>
        <w:rPr>
          <w:spacing w:val="-16"/>
        </w:rPr>
        <w:t> </w:t>
      </w:r>
      <w:r>
        <w:rPr/>
        <w:t>ﬂuency</w:t>
      </w:r>
      <w:r>
        <w:rPr>
          <w:spacing w:val="-17"/>
        </w:rPr>
        <w:t> </w:t>
      </w:r>
      <w:r>
        <w:rPr/>
        <w:t>of</w:t>
      </w:r>
      <w:r>
        <w:rPr>
          <w:spacing w:val="-16"/>
        </w:rPr>
        <w:t> </w:t>
      </w:r>
      <w:r>
        <w:rPr/>
        <w:t>the</w:t>
      </w:r>
      <w:r>
        <w:rPr>
          <w:spacing w:val="-17"/>
        </w:rPr>
        <w:t> </w:t>
      </w:r>
      <w:r>
        <w:rPr/>
        <w:t>generated</w:t>
      </w:r>
      <w:r>
        <w:rPr>
          <w:spacing w:val="-16"/>
        </w:rPr>
        <w:t> </w:t>
      </w:r>
      <w:r>
        <w:rPr/>
        <w:t>adversar- ial examples. More speciﬁcally, to measure </w:t>
      </w:r>
      <w:r>
        <w:rPr>
          <w:spacing w:val="-3"/>
        </w:rPr>
        <w:t>diver- sity, </w:t>
      </w:r>
      <w:r>
        <w:rPr/>
        <w:t>we compute the BLEU-4 score of generated text with respect to the input text. </w:t>
      </w:r>
      <w:r>
        <w:rPr>
          <w:spacing w:val="-9"/>
        </w:rPr>
        <w:t>To </w:t>
      </w:r>
      <w:r>
        <w:rPr/>
        <w:t>measure </w:t>
      </w:r>
      <w:r>
        <w:rPr>
          <w:spacing w:val="-3"/>
        </w:rPr>
        <w:t>ﬂuency, </w:t>
      </w:r>
      <w:r>
        <w:rPr/>
        <w:t>we use pretrained language models and compute</w:t>
      </w:r>
      <w:r>
        <w:rPr>
          <w:spacing w:val="-8"/>
        </w:rPr>
        <w:t> </w:t>
      </w:r>
      <w:r>
        <w:rPr/>
        <w:t>the</w:t>
      </w:r>
      <w:r>
        <w:rPr>
          <w:spacing w:val="-7"/>
        </w:rPr>
        <w:t> </w:t>
      </w:r>
      <w:r>
        <w:rPr/>
        <w:t>perplexity</w:t>
      </w:r>
      <w:r>
        <w:rPr>
          <w:spacing w:val="-7"/>
        </w:rPr>
        <w:t> </w:t>
      </w:r>
      <w:r>
        <w:rPr/>
        <w:t>score</w:t>
      </w:r>
      <w:r>
        <w:rPr>
          <w:spacing w:val="-7"/>
        </w:rPr>
        <w:t> </w:t>
      </w:r>
      <w:r>
        <w:rPr/>
        <w:t>of</w:t>
      </w:r>
      <w:r>
        <w:rPr>
          <w:spacing w:val="-7"/>
        </w:rPr>
        <w:t> </w:t>
      </w:r>
      <w:r>
        <w:rPr/>
        <w:t>the</w:t>
      </w:r>
      <w:r>
        <w:rPr>
          <w:spacing w:val="-7"/>
        </w:rPr>
        <w:t> </w:t>
      </w:r>
      <w:r>
        <w:rPr/>
        <w:t>generated</w:t>
      </w:r>
      <w:r>
        <w:rPr>
          <w:spacing w:val="-7"/>
        </w:rPr>
        <w:t> </w:t>
      </w:r>
      <w:r>
        <w:rPr>
          <w:spacing w:val="-4"/>
        </w:rPr>
        <w:t>text. </w:t>
      </w:r>
      <w:r>
        <w:rPr/>
        <w:t>Compared to other adversarial methods, our </w:t>
      </w:r>
      <w:r>
        <w:rPr>
          <w:spacing w:val="-15"/>
        </w:rPr>
        <w:t>CAT- </w:t>
      </w:r>
      <w:r>
        <w:rPr/>
        <w:t>Gen</w:t>
      </w:r>
      <w:r>
        <w:rPr>
          <w:spacing w:val="-8"/>
        </w:rPr>
        <w:t> </w:t>
      </w:r>
      <w:r>
        <w:rPr/>
        <w:t>model</w:t>
      </w:r>
      <w:r>
        <w:rPr>
          <w:spacing w:val="-9"/>
        </w:rPr>
        <w:t> </w:t>
      </w:r>
      <w:r>
        <w:rPr/>
        <w:t>can</w:t>
      </w:r>
      <w:r>
        <w:rPr>
          <w:spacing w:val="-8"/>
        </w:rPr>
        <w:t> </w:t>
      </w:r>
      <w:r>
        <w:rPr/>
        <w:t>generate</w:t>
      </w:r>
      <w:r>
        <w:rPr>
          <w:spacing w:val="-8"/>
        </w:rPr>
        <w:t> </w:t>
      </w:r>
      <w:r>
        <w:rPr/>
        <w:t>texts</w:t>
      </w:r>
      <w:r>
        <w:rPr>
          <w:spacing w:val="-8"/>
        </w:rPr>
        <w:t> </w:t>
      </w:r>
      <w:r>
        <w:rPr/>
        <w:t>with</w:t>
      </w:r>
      <w:r>
        <w:rPr>
          <w:spacing w:val="-8"/>
        </w:rPr>
        <w:t> </w:t>
      </w:r>
      <w:r>
        <w:rPr/>
        <w:t>better</w:t>
      </w:r>
      <w:r>
        <w:rPr>
          <w:spacing w:val="-8"/>
        </w:rPr>
        <w:t> </w:t>
      </w:r>
      <w:r>
        <w:rPr/>
        <w:t>diversity</w:t>
      </w:r>
    </w:p>
    <w:p>
      <w:pPr>
        <w:spacing w:after="0" w:line="256" w:lineRule="auto"/>
        <w:jc w:val="both"/>
        <w:sectPr>
          <w:type w:val="continuous"/>
          <w:pgSz w:w="11910" w:h="16840"/>
          <w:pgMar w:top="1260" w:bottom="280" w:left="1320" w:right="1240"/>
          <w:cols w:num="3" w:equalWidth="0">
            <w:col w:w="1139" w:space="40"/>
            <w:col w:w="2712" w:space="63"/>
            <w:col w:w="5396"/>
          </w:cols>
        </w:sectPr>
      </w:pPr>
    </w:p>
    <w:p>
      <w:pPr>
        <w:spacing w:line="249" w:lineRule="auto" w:before="34"/>
        <w:ind w:left="112" w:right="41" w:firstLine="7"/>
        <w:jc w:val="both"/>
        <w:rPr>
          <w:sz w:val="20"/>
        </w:rPr>
      </w:pPr>
      <w:r>
        <w:rPr>
          <w:sz w:val="20"/>
        </w:rPr>
        <w:t>Figure</w:t>
      </w:r>
      <w:r>
        <w:rPr>
          <w:spacing w:val="-13"/>
          <w:sz w:val="20"/>
        </w:rPr>
        <w:t> </w:t>
      </w:r>
      <w:r>
        <w:rPr>
          <w:sz w:val="20"/>
        </w:rPr>
        <w:t>2:</w:t>
      </w:r>
      <w:r>
        <w:rPr>
          <w:spacing w:val="4"/>
          <w:sz w:val="20"/>
        </w:rPr>
        <w:t> </w:t>
      </w:r>
      <w:r>
        <w:rPr>
          <w:spacing w:val="-4"/>
          <w:sz w:val="20"/>
        </w:rPr>
        <w:t>Test</w:t>
      </w:r>
      <w:r>
        <w:rPr>
          <w:spacing w:val="-13"/>
          <w:sz w:val="20"/>
        </w:rPr>
        <w:t> </w:t>
      </w:r>
      <w:r>
        <w:rPr>
          <w:sz w:val="20"/>
        </w:rPr>
        <w:t>accuracy</w:t>
      </w:r>
      <w:r>
        <w:rPr>
          <w:spacing w:val="-12"/>
          <w:sz w:val="20"/>
        </w:rPr>
        <w:t> </w:t>
      </w:r>
      <w:r>
        <w:rPr>
          <w:sz w:val="20"/>
        </w:rPr>
        <w:t>drops</w:t>
      </w:r>
      <w:r>
        <w:rPr>
          <w:spacing w:val="-13"/>
          <w:sz w:val="20"/>
        </w:rPr>
        <w:t> </w:t>
      </w:r>
      <w:r>
        <w:rPr>
          <w:sz w:val="20"/>
        </w:rPr>
        <w:t>when</w:t>
      </w:r>
      <w:r>
        <w:rPr>
          <w:spacing w:val="-12"/>
          <w:sz w:val="20"/>
        </w:rPr>
        <w:t> </w:t>
      </w:r>
      <w:r>
        <w:rPr>
          <w:sz w:val="20"/>
        </w:rPr>
        <w:t>increasing</w:t>
      </w:r>
      <w:r>
        <w:rPr>
          <w:spacing w:val="-13"/>
          <w:sz w:val="20"/>
        </w:rPr>
        <w:t> </w:t>
      </w:r>
      <w:r>
        <w:rPr>
          <w:sz w:val="20"/>
        </w:rPr>
        <w:t>the</w:t>
      </w:r>
      <w:r>
        <w:rPr>
          <w:spacing w:val="-13"/>
          <w:sz w:val="20"/>
        </w:rPr>
        <w:t> </w:t>
      </w:r>
      <w:r>
        <w:rPr>
          <w:spacing w:val="-4"/>
          <w:sz w:val="20"/>
        </w:rPr>
        <w:t>num- </w:t>
      </w:r>
      <w:r>
        <w:rPr>
          <w:sz w:val="20"/>
        </w:rPr>
        <w:t>ber of categories available for searching attacks. Note this is over all generated outputs without ﬁltering on whether they are successful attacks. With ﬁltering we can further decrease the test accuracy close to</w:t>
      </w:r>
      <w:r>
        <w:rPr>
          <w:spacing w:val="-17"/>
          <w:sz w:val="20"/>
        </w:rPr>
        <w:t> </w:t>
      </w:r>
      <w:r>
        <w:rPr>
          <w:sz w:val="20"/>
        </w:rPr>
        <w:t>zero.</w:t>
      </w:r>
    </w:p>
    <w:p>
      <w:pPr>
        <w:pStyle w:val="BodyText"/>
        <w:rPr>
          <w:sz w:val="24"/>
        </w:rPr>
      </w:pPr>
    </w:p>
    <w:p>
      <w:pPr>
        <w:pStyle w:val="BodyText"/>
        <w:spacing w:before="2"/>
        <w:rPr>
          <w:sz w:val="21"/>
        </w:rPr>
      </w:pPr>
    </w:p>
    <w:p>
      <w:pPr>
        <w:pStyle w:val="BodyText"/>
        <w:spacing w:line="256" w:lineRule="auto"/>
        <w:ind w:left="114" w:right="38" w:firstLine="5"/>
        <w:jc w:val="both"/>
      </w:pPr>
      <w:r>
        <w:rPr>
          <w:b/>
        </w:rPr>
        <w:t>Qualitative results. </w:t>
      </w:r>
      <w:r>
        <w:rPr/>
        <w:t>Qualitative examples of our </w:t>
      </w:r>
      <w:r>
        <w:rPr>
          <w:spacing w:val="-7"/>
        </w:rPr>
        <w:t>CAT-gen </w:t>
      </w:r>
      <w:r>
        <w:rPr/>
        <w:t>model are shown in </w:t>
      </w:r>
      <w:r>
        <w:rPr>
          <w:spacing w:val="-4"/>
        </w:rPr>
        <w:t>Table </w:t>
      </w:r>
      <w:hyperlink w:history="true" w:anchor="_bookmark3">
        <w:r>
          <w:rPr>
            <w:color w:val="00007F"/>
          </w:rPr>
          <w:t>2</w:t>
        </w:r>
      </w:hyperlink>
      <w:r>
        <w:rPr/>
        <w:t>. </w:t>
      </w:r>
      <w:r>
        <w:rPr>
          <w:spacing w:val="-9"/>
        </w:rPr>
        <w:t>We </w:t>
      </w:r>
      <w:r>
        <w:rPr/>
        <w:t>see that the</w:t>
      </w:r>
      <w:r>
        <w:rPr>
          <w:spacing w:val="-9"/>
        </w:rPr>
        <w:t> </w:t>
      </w:r>
      <w:r>
        <w:rPr/>
        <w:t>model</w:t>
      </w:r>
      <w:r>
        <w:rPr>
          <w:spacing w:val="-9"/>
        </w:rPr>
        <w:t> </w:t>
      </w:r>
      <w:r>
        <w:rPr/>
        <w:t>is</w:t>
      </w:r>
      <w:r>
        <w:rPr>
          <w:spacing w:val="-9"/>
        </w:rPr>
        <w:t> </w:t>
      </w:r>
      <w:r>
        <w:rPr/>
        <w:t>able</w:t>
      </w:r>
      <w:r>
        <w:rPr>
          <w:spacing w:val="-9"/>
        </w:rPr>
        <w:t> </w:t>
      </w:r>
      <w:r>
        <w:rPr/>
        <w:t>to</w:t>
      </w:r>
      <w:r>
        <w:rPr>
          <w:spacing w:val="-9"/>
        </w:rPr>
        <w:t> </w:t>
      </w:r>
      <w:r>
        <w:rPr/>
        <w:t>generate</w:t>
      </w:r>
      <w:r>
        <w:rPr>
          <w:spacing w:val="-9"/>
        </w:rPr>
        <w:t> </w:t>
      </w:r>
      <w:r>
        <w:rPr/>
        <w:t>ﬂuent</w:t>
      </w:r>
      <w:r>
        <w:rPr>
          <w:spacing w:val="-9"/>
        </w:rPr>
        <w:t> </w:t>
      </w:r>
      <w:r>
        <w:rPr/>
        <w:t>and</w:t>
      </w:r>
      <w:r>
        <w:rPr>
          <w:spacing w:val="-9"/>
        </w:rPr>
        <w:t> </w:t>
      </w:r>
      <w:r>
        <w:rPr/>
        <w:t>diverse</w:t>
      </w:r>
      <w:r>
        <w:rPr>
          <w:spacing w:val="-9"/>
        </w:rPr>
        <w:t> </w:t>
      </w:r>
      <w:r>
        <w:rPr/>
        <w:t>ad- versarial texts, and many words from the original input</w:t>
      </w:r>
      <w:r>
        <w:rPr>
          <w:spacing w:val="13"/>
        </w:rPr>
        <w:t> </w:t>
      </w:r>
      <w:r>
        <w:rPr>
          <w:spacing w:val="-3"/>
        </w:rPr>
        <w:t>have</w:t>
      </w:r>
      <w:r>
        <w:rPr>
          <w:spacing w:val="14"/>
        </w:rPr>
        <w:t> </w:t>
      </w:r>
      <w:r>
        <w:rPr/>
        <w:t>been</w:t>
      </w:r>
      <w:r>
        <w:rPr>
          <w:spacing w:val="13"/>
        </w:rPr>
        <w:t> </w:t>
      </w:r>
      <w:r>
        <w:rPr/>
        <w:t>replaced</w:t>
      </w:r>
      <w:r>
        <w:rPr>
          <w:spacing w:val="14"/>
        </w:rPr>
        <w:t> </w:t>
      </w:r>
      <w:r>
        <w:rPr/>
        <w:t>to</w:t>
      </w:r>
      <w:r>
        <w:rPr>
          <w:spacing w:val="14"/>
        </w:rPr>
        <w:t> </w:t>
      </w:r>
      <w:r>
        <w:rPr/>
        <w:t>ﬁt</w:t>
      </w:r>
      <w:r>
        <w:rPr>
          <w:spacing w:val="13"/>
        </w:rPr>
        <w:t> </w:t>
      </w:r>
      <w:r>
        <w:rPr/>
        <w:t>into</w:t>
      </w:r>
      <w:r>
        <w:rPr>
          <w:spacing w:val="14"/>
        </w:rPr>
        <w:t> </w:t>
      </w:r>
      <w:r>
        <w:rPr/>
        <w:t>the</w:t>
      </w:r>
      <w:r>
        <w:rPr>
          <w:spacing w:val="13"/>
        </w:rPr>
        <w:t> </w:t>
      </w:r>
      <w:r>
        <w:rPr/>
        <w:t>new</w:t>
      </w:r>
      <w:r>
        <w:rPr>
          <w:spacing w:val="14"/>
        </w:rPr>
        <w:t> </w:t>
      </w:r>
      <w:r>
        <w:rPr/>
        <w:t>cate-</w:t>
      </w:r>
    </w:p>
    <w:p>
      <w:pPr>
        <w:pStyle w:val="BodyText"/>
        <w:spacing w:line="175" w:lineRule="auto" w:before="16"/>
        <w:ind w:left="120" w:right="38"/>
        <w:jc w:val="both"/>
      </w:pPr>
      <w:r>
        <w:rPr/>
        <w:t>gory</w:t>
      </w:r>
      <w:r>
        <w:rPr>
          <w:spacing w:val="-20"/>
        </w:rPr>
        <w:t> </w:t>
      </w:r>
      <w:r>
        <w:rPr/>
        <w:t>attribute</w:t>
      </w:r>
      <w:r>
        <w:rPr>
          <w:spacing w:val="-19"/>
        </w:rPr>
        <w:t> </w:t>
      </w:r>
      <w:r>
        <w:rPr>
          <w:i/>
          <w:spacing w:val="3"/>
        </w:rPr>
        <w:t>a</w:t>
      </w:r>
      <w:r>
        <w:rPr>
          <w:rFonts w:ascii="Meiryo"/>
          <w:i/>
          <w:spacing w:val="3"/>
          <w:vertAlign w:val="superscript"/>
        </w:rPr>
        <w:t>1</w:t>
      </w:r>
      <w:r>
        <w:rPr>
          <w:spacing w:val="3"/>
          <w:vertAlign w:val="baseline"/>
        </w:rPr>
        <w:t>,</w:t>
      </w:r>
      <w:r>
        <w:rPr>
          <w:spacing w:val="-19"/>
          <w:vertAlign w:val="baseline"/>
        </w:rPr>
        <w:t> </w:t>
      </w:r>
      <w:r>
        <w:rPr>
          <w:vertAlign w:val="baseline"/>
        </w:rPr>
        <w:t>which</w:t>
      </w:r>
      <w:r>
        <w:rPr>
          <w:spacing w:val="-19"/>
          <w:vertAlign w:val="baseline"/>
        </w:rPr>
        <w:t> </w:t>
      </w:r>
      <w:r>
        <w:rPr>
          <w:vertAlign w:val="baseline"/>
        </w:rPr>
        <w:t>would</w:t>
      </w:r>
      <w:r>
        <w:rPr>
          <w:spacing w:val="-20"/>
          <w:vertAlign w:val="baseline"/>
        </w:rPr>
        <w:t> </w:t>
      </w:r>
      <w:r>
        <w:rPr>
          <w:vertAlign w:val="baseline"/>
        </w:rPr>
        <w:t>be</w:t>
      </w:r>
      <w:r>
        <w:rPr>
          <w:spacing w:val="-19"/>
          <w:vertAlign w:val="baseline"/>
        </w:rPr>
        <w:t> </w:t>
      </w:r>
      <w:r>
        <w:rPr>
          <w:vertAlign w:val="baseline"/>
        </w:rPr>
        <w:t>relatively</w:t>
      </w:r>
      <w:r>
        <w:rPr>
          <w:spacing w:val="-19"/>
          <w:vertAlign w:val="baseline"/>
        </w:rPr>
        <w:t> </w:t>
      </w:r>
      <w:r>
        <w:rPr>
          <w:vertAlign w:val="baseline"/>
        </w:rPr>
        <w:t>hard</w:t>
      </w:r>
      <w:r>
        <w:rPr>
          <w:spacing w:val="-19"/>
          <w:vertAlign w:val="baseline"/>
        </w:rPr>
        <w:t> </w:t>
      </w:r>
      <w:r>
        <w:rPr>
          <w:vertAlign w:val="baseline"/>
        </w:rPr>
        <w:t>to achieve by swaps based on synonyms </w:t>
      </w:r>
      <w:r>
        <w:rPr>
          <w:spacing w:val="21"/>
          <w:vertAlign w:val="baseline"/>
        </w:rPr>
        <w:t> </w:t>
      </w:r>
      <w:r>
        <w:rPr>
          <w:vertAlign w:val="baseline"/>
        </w:rPr>
        <w:t>or nearest-</w:t>
      </w:r>
    </w:p>
    <w:p>
      <w:pPr>
        <w:pStyle w:val="BodyText"/>
        <w:spacing w:line="256" w:lineRule="auto" w:before="32"/>
        <w:ind w:left="112" w:right="38" w:firstLine="7"/>
        <w:jc w:val="both"/>
      </w:pPr>
      <w:r>
        <w:rPr/>
        <w:t>neighbor search in the word embedding space as in</w:t>
      </w:r>
      <w:r>
        <w:rPr>
          <w:spacing w:val="-25"/>
        </w:rPr>
        <w:t> </w:t>
      </w:r>
      <w:hyperlink w:history="true" w:anchor="_bookmark23">
        <w:r>
          <w:rPr>
            <w:color w:val="00007F"/>
          </w:rPr>
          <w:t>Jin</w:t>
        </w:r>
        <w:r>
          <w:rPr>
            <w:color w:val="00007F"/>
            <w:spacing w:val="-24"/>
          </w:rPr>
          <w:t> </w:t>
        </w:r>
        <w:r>
          <w:rPr>
            <w:color w:val="00007F"/>
          </w:rPr>
          <w:t>et</w:t>
        </w:r>
        <w:r>
          <w:rPr>
            <w:color w:val="00007F"/>
            <w:spacing w:val="-24"/>
          </w:rPr>
          <w:t> </w:t>
        </w:r>
        <w:r>
          <w:rPr>
            <w:color w:val="00007F"/>
          </w:rPr>
          <w:t>al.</w:t>
        </w:r>
        <w:r>
          <w:rPr>
            <w:color w:val="00007F"/>
            <w:spacing w:val="-24"/>
          </w:rPr>
          <w:t> </w:t>
        </w:r>
      </w:hyperlink>
      <w:r>
        <w:rPr/>
        <w:t>(</w:t>
      </w:r>
      <w:hyperlink w:history="true" w:anchor="_bookmark23">
        <w:r>
          <w:rPr>
            <w:color w:val="00007F"/>
          </w:rPr>
          <w:t>2020</w:t>
        </w:r>
      </w:hyperlink>
      <w:r>
        <w:rPr/>
        <w:t>);</w:t>
      </w:r>
      <w:r>
        <w:rPr>
          <w:spacing w:val="-24"/>
        </w:rPr>
        <w:t> </w:t>
      </w:r>
      <w:hyperlink w:history="true" w:anchor="_bookmark9">
        <w:r>
          <w:rPr>
            <w:color w:val="00007F"/>
          </w:rPr>
          <w:t>Alzantot</w:t>
        </w:r>
        <w:r>
          <w:rPr>
            <w:color w:val="00007F"/>
            <w:spacing w:val="-24"/>
          </w:rPr>
          <w:t> </w:t>
        </w:r>
        <w:r>
          <w:rPr>
            <w:color w:val="00007F"/>
          </w:rPr>
          <w:t>et</w:t>
        </w:r>
        <w:r>
          <w:rPr>
            <w:color w:val="00007F"/>
            <w:spacing w:val="-25"/>
          </w:rPr>
          <w:t> </w:t>
        </w:r>
        <w:r>
          <w:rPr>
            <w:color w:val="00007F"/>
          </w:rPr>
          <w:t>al.</w:t>
        </w:r>
        <w:r>
          <w:rPr>
            <w:color w:val="00007F"/>
            <w:spacing w:val="-24"/>
          </w:rPr>
          <w:t> </w:t>
        </w:r>
      </w:hyperlink>
      <w:r>
        <w:rPr/>
        <w:t>(</w:t>
      </w:r>
      <w:hyperlink w:history="true" w:anchor="_bookmark9">
        <w:r>
          <w:rPr>
            <w:color w:val="00007F"/>
          </w:rPr>
          <w:t>2018</w:t>
        </w:r>
      </w:hyperlink>
      <w:r>
        <w:rPr/>
        <w:t>).</w:t>
      </w:r>
      <w:r>
        <w:rPr>
          <w:spacing w:val="-9"/>
        </w:rPr>
        <w:t> </w:t>
      </w:r>
      <w:r>
        <w:rPr/>
        <w:t>For</w:t>
      </w:r>
      <w:r>
        <w:rPr>
          <w:spacing w:val="-24"/>
        </w:rPr>
        <w:t> </w:t>
      </w:r>
      <w:r>
        <w:rPr/>
        <w:t>exam- ple, our model can successfully change the goods description</w:t>
      </w:r>
      <w:r>
        <w:rPr>
          <w:spacing w:val="-13"/>
        </w:rPr>
        <w:t> </w:t>
      </w:r>
      <w:r>
        <w:rPr/>
        <w:t>from</w:t>
      </w:r>
      <w:r>
        <w:rPr>
          <w:spacing w:val="-13"/>
        </w:rPr>
        <w:t> </w:t>
      </w:r>
      <w:r>
        <w:rPr>
          <w:i/>
        </w:rPr>
        <w:t>good</w:t>
      </w:r>
      <w:r>
        <w:rPr>
          <w:i/>
          <w:spacing w:val="-13"/>
        </w:rPr>
        <w:t> </w:t>
      </w:r>
      <w:r>
        <w:rPr>
          <w:i/>
          <w:spacing w:val="-3"/>
        </w:rPr>
        <w:t>ﬂuffy,</w:t>
      </w:r>
      <w:r>
        <w:rPr>
          <w:i/>
          <w:spacing w:val="-12"/>
        </w:rPr>
        <w:t> </w:t>
      </w:r>
      <w:r>
        <w:rPr>
          <w:i/>
        </w:rPr>
        <w:t>southern</w:t>
      </w:r>
      <w:r>
        <w:rPr>
          <w:i/>
          <w:spacing w:val="-13"/>
        </w:rPr>
        <w:t> </w:t>
      </w:r>
      <w:r>
        <w:rPr>
          <w:i/>
        </w:rPr>
        <w:t>mystery</w:t>
      </w:r>
      <w:r>
        <w:rPr>
          <w:i/>
          <w:spacing w:val="-13"/>
        </w:rPr>
        <w:t> </w:t>
      </w:r>
      <w:r>
        <w:rPr/>
        <w:t>into </w:t>
      </w:r>
      <w:r>
        <w:rPr>
          <w:i/>
        </w:rPr>
        <w:t>good</w:t>
      </w:r>
      <w:r>
        <w:rPr>
          <w:i/>
          <w:spacing w:val="-14"/>
        </w:rPr>
        <w:t> </w:t>
      </w:r>
      <w:r>
        <w:rPr>
          <w:i/>
        </w:rPr>
        <w:t>fabric,</w:t>
      </w:r>
      <w:r>
        <w:rPr>
          <w:i/>
          <w:spacing w:val="-13"/>
        </w:rPr>
        <w:t> </w:t>
      </w:r>
      <w:r>
        <w:rPr>
          <w:i/>
        </w:rPr>
        <w:t>no</w:t>
      </w:r>
      <w:r>
        <w:rPr>
          <w:i/>
          <w:spacing w:val="-14"/>
        </w:rPr>
        <w:t> </w:t>
      </w:r>
      <w:r>
        <w:rPr>
          <w:i/>
        </w:rPr>
        <w:t>thin</w:t>
      </w:r>
      <w:r>
        <w:rPr/>
        <w:t>,</w:t>
      </w:r>
      <w:r>
        <w:rPr>
          <w:spacing w:val="-13"/>
        </w:rPr>
        <w:t> </w:t>
      </w:r>
      <w:r>
        <w:rPr/>
        <w:t>matching</w:t>
      </w:r>
      <w:r>
        <w:rPr>
          <w:spacing w:val="-14"/>
        </w:rPr>
        <w:t> </w:t>
      </w:r>
      <w:r>
        <w:rPr/>
        <w:t>the</w:t>
      </w:r>
      <w:r>
        <w:rPr>
          <w:spacing w:val="-13"/>
        </w:rPr>
        <w:t> </w:t>
      </w:r>
      <w:r>
        <w:rPr/>
        <w:t>attribute</w:t>
      </w:r>
      <w:r>
        <w:rPr>
          <w:spacing w:val="-13"/>
        </w:rPr>
        <w:t> </w:t>
      </w:r>
      <w:r>
        <w:rPr/>
        <w:t>change (movie </w:t>
      </w:r>
      <w:r>
        <w:rPr>
          <w:rFonts w:ascii="Arial" w:hAnsi="Arial"/>
          <w:i/>
        </w:rPr>
        <w:t>→</w:t>
      </w:r>
      <w:r>
        <w:rPr>
          <w:rFonts w:ascii="Arial" w:hAnsi="Arial"/>
          <w:i/>
          <w:spacing w:val="-9"/>
        </w:rPr>
        <w:t> </w:t>
      </w:r>
      <w:r>
        <w:rPr/>
        <w:t>clothing).</w:t>
      </w:r>
    </w:p>
    <w:p>
      <w:pPr>
        <w:pStyle w:val="BodyText"/>
        <w:spacing w:line="256" w:lineRule="auto" w:before="302"/>
        <w:ind w:left="120" w:right="38"/>
        <w:jc w:val="both"/>
      </w:pPr>
      <w:r>
        <w:rPr>
          <w:b/>
        </w:rPr>
        <w:t>Attack search space.</w:t>
      </w:r>
      <w:r>
        <w:rPr>
          <w:b/>
          <w:spacing w:val="3"/>
        </w:rPr>
        <w:t> </w:t>
      </w:r>
      <w:r>
        <w:rPr/>
        <w:t>Figure </w:t>
      </w:r>
      <w:hyperlink w:history="true" w:anchor="_bookmark4">
        <w:r>
          <w:rPr>
            <w:color w:val="00007F"/>
          </w:rPr>
          <w:t>2 </w:t>
        </w:r>
      </w:hyperlink>
      <w:r>
        <w:rPr/>
        <w:t>shows the test set accuracy by increasing the number of categories available for searching attacks. </w:t>
      </w:r>
      <w:r>
        <w:rPr>
          <w:spacing w:val="-9"/>
        </w:rPr>
        <w:t>We </w:t>
      </w:r>
      <w:r>
        <w:rPr/>
        <w:t>see that our controlled generation model can create </w:t>
      </w:r>
      <w:r>
        <w:rPr>
          <w:spacing w:val="-3"/>
        </w:rPr>
        <w:t>success- </w:t>
      </w:r>
      <w:r>
        <w:rPr/>
        <w:t>ful attacks to the main task model (the accuracy decreases). Increasing the number of categories further</w:t>
      </w:r>
      <w:r>
        <w:rPr>
          <w:spacing w:val="-13"/>
        </w:rPr>
        <w:t> </w:t>
      </w:r>
      <w:r>
        <w:rPr/>
        <w:t>decreases</w:t>
      </w:r>
      <w:r>
        <w:rPr>
          <w:spacing w:val="-12"/>
        </w:rPr>
        <w:t> </w:t>
      </w:r>
      <w:r>
        <w:rPr/>
        <w:t>the</w:t>
      </w:r>
      <w:r>
        <w:rPr>
          <w:spacing w:val="-13"/>
        </w:rPr>
        <w:t> </w:t>
      </w:r>
      <w:r>
        <w:rPr>
          <w:spacing w:val="-3"/>
        </w:rPr>
        <w:t>accuracy.</w:t>
      </w:r>
      <w:r>
        <w:rPr>
          <w:spacing w:val="-2"/>
        </w:rPr>
        <w:t> </w:t>
      </w:r>
      <w:r>
        <w:rPr/>
        <w:t>This</w:t>
      </w:r>
      <w:r>
        <w:rPr>
          <w:spacing w:val="-12"/>
        </w:rPr>
        <w:t> </w:t>
      </w:r>
      <w:r>
        <w:rPr/>
        <w:t>shows</w:t>
      </w:r>
      <w:r>
        <w:rPr>
          <w:spacing w:val="-13"/>
        </w:rPr>
        <w:t> </w:t>
      </w:r>
      <w:r>
        <w:rPr/>
        <w:t>that</w:t>
      </w:r>
      <w:r>
        <w:rPr>
          <w:spacing w:val="-12"/>
        </w:rPr>
        <w:t> </w:t>
      </w:r>
      <w:r>
        <w:rPr/>
        <w:t>the number of different values the attribute can take is important and enlarging the attack search space helps to generate stronger adversarial</w:t>
      </w:r>
      <w:r>
        <w:rPr>
          <w:spacing w:val="-27"/>
        </w:rPr>
        <w:t> </w:t>
      </w:r>
      <w:r>
        <w:rPr/>
        <w:t>examples.</w:t>
      </w:r>
    </w:p>
    <w:p>
      <w:pPr>
        <w:pStyle w:val="BodyText"/>
        <w:spacing w:line="256" w:lineRule="auto" w:before="2"/>
        <w:ind w:left="115" w:right="145"/>
        <w:jc w:val="both"/>
      </w:pPr>
      <w:r>
        <w:rPr/>
        <w:br w:type="column"/>
      </w:r>
      <w:r>
        <w:rPr/>
        <w:t>(lower BLEU-4 score) as well as better ﬂuency (lower perplexity score).</w:t>
      </w:r>
    </w:p>
    <w:p>
      <w:pPr>
        <w:pStyle w:val="BodyText"/>
        <w:spacing w:line="256" w:lineRule="auto" w:before="212"/>
        <w:ind w:left="112" w:right="116" w:firstLine="10"/>
        <w:jc w:val="both"/>
      </w:pPr>
      <w:r>
        <w:rPr>
          <w:b/>
          <w:spacing w:val="-3"/>
        </w:rPr>
        <w:t>Transferability. </w:t>
      </w:r>
      <w:r>
        <w:rPr/>
        <w:t>In </w:t>
      </w:r>
      <w:r>
        <w:rPr>
          <w:spacing w:val="-4"/>
        </w:rPr>
        <w:t>Table </w:t>
      </w:r>
      <w:hyperlink w:history="true" w:anchor="_bookmark6">
        <w:r>
          <w:rPr>
            <w:color w:val="00007F"/>
          </w:rPr>
          <w:t>4</w:t>
        </w:r>
      </w:hyperlink>
      <w:r>
        <w:rPr/>
        <w:t>, we show the trans- ferability</w:t>
      </w:r>
      <w:r>
        <w:rPr>
          <w:spacing w:val="-13"/>
        </w:rPr>
        <w:t> </w:t>
      </w:r>
      <w:r>
        <w:rPr/>
        <w:t>of</w:t>
      </w:r>
      <w:r>
        <w:rPr>
          <w:spacing w:val="-13"/>
        </w:rPr>
        <w:t> </w:t>
      </w:r>
      <w:r>
        <w:rPr/>
        <w:t>our</w:t>
      </w:r>
      <w:r>
        <w:rPr>
          <w:spacing w:val="-12"/>
        </w:rPr>
        <w:t> </w:t>
      </w:r>
      <w:r>
        <w:rPr/>
        <w:t>examples</w:t>
      </w:r>
      <w:r>
        <w:rPr>
          <w:spacing w:val="-13"/>
        </w:rPr>
        <w:t> </w:t>
      </w:r>
      <w:r>
        <w:rPr/>
        <w:t>compared</w:t>
      </w:r>
      <w:r>
        <w:rPr>
          <w:spacing w:val="-12"/>
        </w:rPr>
        <w:t> </w:t>
      </w:r>
      <w:r>
        <w:rPr/>
        <w:t>to</w:t>
      </w:r>
      <w:r>
        <w:rPr>
          <w:spacing w:val="-13"/>
        </w:rPr>
        <w:t> </w:t>
      </w:r>
      <w:r>
        <w:rPr/>
        <w:t>popular</w:t>
      </w:r>
      <w:r>
        <w:rPr>
          <w:spacing w:val="-13"/>
        </w:rPr>
        <w:t> </w:t>
      </w:r>
      <w:r>
        <w:rPr/>
        <w:t>ad- versarial text generation methods (</w:t>
      </w:r>
      <w:hyperlink w:history="true" w:anchor="_bookmark23">
        <w:r>
          <w:rPr>
            <w:color w:val="00007F"/>
          </w:rPr>
          <w:t>Jin et al.</w:t>
        </w:r>
      </w:hyperlink>
      <w:r>
        <w:rPr/>
        <w:t>, </w:t>
      </w:r>
      <w:hyperlink w:history="true" w:anchor="_bookmark23">
        <w:r>
          <w:rPr>
            <w:color w:val="00007F"/>
          </w:rPr>
          <w:t>2020</w:t>
        </w:r>
      </w:hyperlink>
      <w:r>
        <w:rPr/>
        <w:t>; </w:t>
      </w:r>
      <w:hyperlink w:history="true" w:anchor="_bookmark9">
        <w:r>
          <w:rPr>
            <w:color w:val="00007F"/>
          </w:rPr>
          <w:t>Alzantot et al.</w:t>
        </w:r>
      </w:hyperlink>
      <w:r>
        <w:rPr/>
        <w:t>, </w:t>
      </w:r>
      <w:hyperlink w:history="true" w:anchor="_bookmark9">
        <w:r>
          <w:rPr>
            <w:color w:val="00007F"/>
          </w:rPr>
          <w:t>2018</w:t>
        </w:r>
      </w:hyperlink>
      <w:r>
        <w:rPr/>
        <w:t>). </w:t>
      </w:r>
      <w:r>
        <w:rPr>
          <w:spacing w:val="-9"/>
        </w:rPr>
        <w:t>We </w:t>
      </w:r>
      <w:r>
        <w:rPr/>
        <w:t>conduct two series of experiments. In </w:t>
      </w:r>
      <w:r>
        <w:rPr>
          <w:i/>
          <w:spacing w:val="-5"/>
        </w:rPr>
        <w:t>WordCNN </w:t>
      </w:r>
      <w:r>
        <w:rPr>
          <w:i/>
        </w:rPr>
        <w:t>retraining </w:t>
      </w:r>
      <w:r>
        <w:rPr/>
        <w:t>experiment, we ﬁrst use </w:t>
      </w:r>
      <w:r>
        <w:rPr>
          <w:spacing w:val="-7"/>
        </w:rPr>
        <w:t>CAT-Gen </w:t>
      </w:r>
      <w:r>
        <w:rPr/>
        <w:t>to attack a </w:t>
      </w:r>
      <w:r>
        <w:rPr>
          <w:spacing w:val="-3"/>
        </w:rPr>
        <w:t>WordCNN </w:t>
      </w:r>
      <w:r>
        <w:rPr/>
        <w:t>senti- ment classiﬁer and collect some successful adver- sarial examples. Note that on those examples, the </w:t>
      </w:r>
      <w:r>
        <w:rPr>
          <w:spacing w:val="-3"/>
        </w:rPr>
        <w:t>WordCNN </w:t>
      </w:r>
      <w:r>
        <w:rPr/>
        <w:t>sentiment classiﬁer always makes mis- takes,</w:t>
      </w:r>
      <w:r>
        <w:rPr>
          <w:spacing w:val="-16"/>
        </w:rPr>
        <w:t> </w:t>
      </w:r>
      <w:r>
        <w:rPr/>
        <w:t>thus</w:t>
      </w:r>
      <w:r>
        <w:rPr>
          <w:spacing w:val="-16"/>
        </w:rPr>
        <w:t> </w:t>
      </w:r>
      <w:r>
        <w:rPr/>
        <w:t>has</w:t>
      </w:r>
      <w:r>
        <w:rPr>
          <w:spacing w:val="-16"/>
        </w:rPr>
        <w:t> </w:t>
      </w:r>
      <w:r>
        <w:rPr/>
        <w:t>a</w:t>
      </w:r>
      <w:r>
        <w:rPr>
          <w:spacing w:val="-17"/>
        </w:rPr>
        <w:t> </w:t>
      </w:r>
      <w:r>
        <w:rPr/>
        <w:t>zero</w:t>
      </w:r>
      <w:r>
        <w:rPr>
          <w:spacing w:val="-16"/>
        </w:rPr>
        <w:t> </w:t>
      </w:r>
      <w:r>
        <w:rPr/>
        <w:t>performance.</w:t>
      </w:r>
      <w:r>
        <w:rPr>
          <w:spacing w:val="-5"/>
        </w:rPr>
        <w:t> </w:t>
      </w:r>
      <w:r>
        <w:rPr>
          <w:spacing w:val="-9"/>
        </w:rPr>
        <w:t>We</w:t>
      </w:r>
      <w:r>
        <w:rPr>
          <w:spacing w:val="-16"/>
        </w:rPr>
        <w:t> </w:t>
      </w:r>
      <w:r>
        <w:rPr/>
        <w:t>then</w:t>
      </w:r>
      <w:r>
        <w:rPr>
          <w:spacing w:val="-16"/>
        </w:rPr>
        <w:t> </w:t>
      </w:r>
      <w:r>
        <w:rPr/>
        <w:t>retrain this</w:t>
      </w:r>
      <w:r>
        <w:rPr>
          <w:spacing w:val="-17"/>
        </w:rPr>
        <w:t> </w:t>
      </w:r>
      <w:r>
        <w:rPr>
          <w:spacing w:val="-3"/>
        </w:rPr>
        <w:t>WordCNN</w:t>
      </w:r>
      <w:r>
        <w:rPr>
          <w:spacing w:val="-17"/>
        </w:rPr>
        <w:t> </w:t>
      </w:r>
      <w:r>
        <w:rPr/>
        <w:t>sentiment</w:t>
      </w:r>
      <w:r>
        <w:rPr>
          <w:spacing w:val="-17"/>
        </w:rPr>
        <w:t> </w:t>
      </w:r>
      <w:r>
        <w:rPr/>
        <w:t>classiﬁer</w:t>
      </w:r>
      <w:r>
        <w:rPr>
          <w:spacing w:val="-17"/>
        </w:rPr>
        <w:t> </w:t>
      </w:r>
      <w:r>
        <w:rPr/>
        <w:t>and</w:t>
      </w:r>
      <w:r>
        <w:rPr>
          <w:spacing w:val="-17"/>
        </w:rPr>
        <w:t> </w:t>
      </w:r>
      <w:r>
        <w:rPr/>
        <w:t>re-test</w:t>
      </w:r>
      <w:r>
        <w:rPr>
          <w:spacing w:val="-16"/>
        </w:rPr>
        <w:t> </w:t>
      </w:r>
      <w:r>
        <w:rPr/>
        <w:t>it</w:t>
      </w:r>
      <w:r>
        <w:rPr>
          <w:spacing w:val="-17"/>
        </w:rPr>
        <w:t> </w:t>
      </w:r>
      <w:r>
        <w:rPr/>
        <w:t>on those</w:t>
      </w:r>
      <w:r>
        <w:rPr>
          <w:spacing w:val="-12"/>
        </w:rPr>
        <w:t> </w:t>
      </w:r>
      <w:r>
        <w:rPr/>
        <w:t>successful</w:t>
      </w:r>
      <w:r>
        <w:rPr>
          <w:spacing w:val="-11"/>
        </w:rPr>
        <w:t> </w:t>
      </w:r>
      <w:r>
        <w:rPr/>
        <w:t>adversarial</w:t>
      </w:r>
      <w:r>
        <w:rPr>
          <w:spacing w:val="-12"/>
        </w:rPr>
        <w:t> </w:t>
      </w:r>
      <w:r>
        <w:rPr/>
        <w:t>examples. The</w:t>
      </w:r>
      <w:r>
        <w:rPr>
          <w:spacing w:val="-11"/>
        </w:rPr>
        <w:t> </w:t>
      </w:r>
      <w:r>
        <w:rPr/>
        <w:t>perfor- mance</w:t>
      </w:r>
      <w:r>
        <w:rPr>
          <w:spacing w:val="-16"/>
        </w:rPr>
        <w:t> </w:t>
      </w:r>
      <w:r>
        <w:rPr/>
        <w:t>goes</w:t>
      </w:r>
      <w:r>
        <w:rPr>
          <w:spacing w:val="-16"/>
        </w:rPr>
        <w:t> </w:t>
      </w:r>
      <w:r>
        <w:rPr/>
        <w:t>up</w:t>
      </w:r>
      <w:r>
        <w:rPr>
          <w:spacing w:val="-16"/>
        </w:rPr>
        <w:t> </w:t>
      </w:r>
      <w:r>
        <w:rPr/>
        <w:t>to</w:t>
      </w:r>
      <w:r>
        <w:rPr>
          <w:spacing w:val="-16"/>
        </w:rPr>
        <w:t> </w:t>
      </w:r>
      <w:r>
        <w:rPr>
          <w:rFonts w:ascii="Arial" w:hAnsi="Arial"/>
        </w:rPr>
        <w:t>49</w:t>
      </w:r>
      <w:r>
        <w:rPr>
          <w:i/>
        </w:rPr>
        <w:t>.</w:t>
      </w:r>
      <w:r>
        <w:rPr>
          <w:rFonts w:ascii="Arial" w:hAnsi="Arial"/>
        </w:rPr>
        <w:t>3%</w:t>
      </w:r>
      <w:r>
        <w:rPr/>
        <w:t>,</w:t>
      </w:r>
      <w:r>
        <w:rPr>
          <w:spacing w:val="-16"/>
        </w:rPr>
        <w:t> </w:t>
      </w:r>
      <w:r>
        <w:rPr/>
        <w:t>meaning</w:t>
      </w:r>
      <w:r>
        <w:rPr>
          <w:spacing w:val="-16"/>
        </w:rPr>
        <w:t> </w:t>
      </w:r>
      <w:r>
        <w:rPr>
          <w:rFonts w:ascii="Arial" w:hAnsi="Arial"/>
        </w:rPr>
        <w:t>49</w:t>
      </w:r>
      <w:r>
        <w:rPr>
          <w:i/>
        </w:rPr>
        <w:t>.</w:t>
      </w:r>
      <w:r>
        <w:rPr>
          <w:rFonts w:ascii="Arial" w:hAnsi="Arial"/>
        </w:rPr>
        <w:t>3%</w:t>
      </w:r>
      <w:r>
        <w:rPr>
          <w:rFonts w:ascii="Arial" w:hAnsi="Arial"/>
          <w:spacing w:val="-22"/>
        </w:rPr>
        <w:t> </w:t>
      </w:r>
      <w:r>
        <w:rPr/>
        <w:t>of</w:t>
      </w:r>
      <w:r>
        <w:rPr>
          <w:spacing w:val="-16"/>
        </w:rPr>
        <w:t> </w:t>
      </w:r>
      <w:r>
        <w:rPr/>
        <w:t>those successful adversarial examples now fail to attack this retrained </w:t>
      </w:r>
      <w:r>
        <w:rPr>
          <w:spacing w:val="-3"/>
        </w:rPr>
        <w:t>WordCNN </w:t>
      </w:r>
      <w:r>
        <w:rPr/>
        <w:t>sentiment classiﬁer. In other</w:t>
      </w:r>
      <w:r>
        <w:rPr>
          <w:spacing w:val="-28"/>
        </w:rPr>
        <w:t> </w:t>
      </w:r>
      <w:r>
        <w:rPr/>
        <w:t>words,</w:t>
      </w:r>
      <w:r>
        <w:rPr>
          <w:spacing w:val="-27"/>
        </w:rPr>
        <w:t> </w:t>
      </w:r>
      <w:r>
        <w:rPr>
          <w:rFonts w:ascii="Arial" w:hAnsi="Arial"/>
        </w:rPr>
        <w:t>49</w:t>
      </w:r>
      <w:r>
        <w:rPr>
          <w:i/>
        </w:rPr>
        <w:t>.</w:t>
      </w:r>
      <w:r>
        <w:rPr>
          <w:rFonts w:ascii="Arial" w:hAnsi="Arial"/>
        </w:rPr>
        <w:t>3%</w:t>
      </w:r>
      <w:r>
        <w:rPr>
          <w:rFonts w:ascii="Arial" w:hAnsi="Arial"/>
          <w:spacing w:val="-33"/>
        </w:rPr>
        <w:t> </w:t>
      </w:r>
      <w:r>
        <w:rPr/>
        <w:t>of</w:t>
      </w:r>
      <w:r>
        <w:rPr>
          <w:spacing w:val="-27"/>
        </w:rPr>
        <w:t> </w:t>
      </w:r>
      <w:r>
        <w:rPr/>
        <w:t>adversarial</w:t>
      </w:r>
      <w:r>
        <w:rPr>
          <w:spacing w:val="-28"/>
        </w:rPr>
        <w:t> </w:t>
      </w:r>
      <w:r>
        <w:rPr/>
        <w:t>examples</w:t>
      </w:r>
      <w:r>
        <w:rPr>
          <w:spacing w:val="-27"/>
        </w:rPr>
        <w:t> </w:t>
      </w:r>
      <w:r>
        <w:rPr/>
        <w:t>are</w:t>
      </w:r>
      <w:r>
        <w:rPr>
          <w:spacing w:val="-27"/>
        </w:rPr>
        <w:t> </w:t>
      </w:r>
      <w:r>
        <w:rPr/>
        <w:t>not robust to model retraining. In </w:t>
      </w:r>
      <w:r>
        <w:rPr>
          <w:i/>
          <w:spacing w:val="-4"/>
        </w:rPr>
        <w:t>WordLSTM </w:t>
      </w:r>
      <w:r>
        <w:rPr/>
        <w:t>experi- ment,</w:t>
      </w:r>
      <w:r>
        <w:rPr>
          <w:spacing w:val="-23"/>
        </w:rPr>
        <w:t> </w:t>
      </w:r>
      <w:r>
        <w:rPr/>
        <w:t>instead</w:t>
      </w:r>
      <w:r>
        <w:rPr>
          <w:spacing w:val="-22"/>
        </w:rPr>
        <w:t> </w:t>
      </w:r>
      <w:r>
        <w:rPr/>
        <w:t>of</w:t>
      </w:r>
      <w:r>
        <w:rPr>
          <w:spacing w:val="-23"/>
        </w:rPr>
        <w:t> </w:t>
      </w:r>
      <w:r>
        <w:rPr/>
        <w:t>retraining</w:t>
      </w:r>
      <w:r>
        <w:rPr>
          <w:spacing w:val="-23"/>
        </w:rPr>
        <w:t> </w:t>
      </w:r>
      <w:r>
        <w:rPr/>
        <w:t>the</w:t>
      </w:r>
      <w:r>
        <w:rPr>
          <w:spacing w:val="-23"/>
        </w:rPr>
        <w:t> </w:t>
      </w:r>
      <w:r>
        <w:rPr>
          <w:spacing w:val="-3"/>
        </w:rPr>
        <w:t>WordCNN</w:t>
      </w:r>
      <w:r>
        <w:rPr>
          <w:spacing w:val="-23"/>
        </w:rPr>
        <w:t> </w:t>
      </w:r>
      <w:r>
        <w:rPr/>
        <w:t>classiﬁer, we train a </w:t>
      </w:r>
      <w:r>
        <w:rPr>
          <w:spacing w:val="-3"/>
        </w:rPr>
        <w:t>WordLSTM </w:t>
      </w:r>
      <w:r>
        <w:rPr/>
        <w:t>classiﬁer and evaluate to what extent those adversarial examples are robust against model architecture change. As shown in </w:t>
      </w:r>
      <w:r>
        <w:rPr>
          <w:spacing w:val="-4"/>
        </w:rPr>
        <w:t>Table </w:t>
      </w:r>
      <w:r>
        <w:rPr/>
        <w:t>4, adversarial examples generated by </w:t>
      </w:r>
      <w:r>
        <w:rPr>
          <w:spacing w:val="-12"/>
        </w:rPr>
        <w:t>CAT- </w:t>
      </w:r>
      <w:r>
        <w:rPr/>
        <w:t>Gen</w:t>
      </w:r>
      <w:r>
        <w:rPr>
          <w:spacing w:val="-24"/>
        </w:rPr>
        <w:t> </w:t>
      </w:r>
      <w:r>
        <w:rPr/>
        <w:t>demonstrate</w:t>
      </w:r>
      <w:r>
        <w:rPr>
          <w:spacing w:val="-23"/>
        </w:rPr>
        <w:t> </w:t>
      </w:r>
      <w:r>
        <w:rPr/>
        <w:t>the</w:t>
      </w:r>
      <w:r>
        <w:rPr>
          <w:spacing w:val="-24"/>
        </w:rPr>
        <w:t> </w:t>
      </w:r>
      <w:r>
        <w:rPr/>
        <w:t>highest</w:t>
      </w:r>
      <w:r>
        <w:rPr>
          <w:spacing w:val="-23"/>
        </w:rPr>
        <w:t> </w:t>
      </w:r>
      <w:r>
        <w:rPr/>
        <w:t>transferability</w:t>
      </w:r>
      <w:r>
        <w:rPr>
          <w:spacing w:val="-24"/>
        </w:rPr>
        <w:t> </w:t>
      </w:r>
      <w:r>
        <w:rPr/>
        <w:t>(lowest attack success rate against model re-training and model architecture</w:t>
      </w:r>
      <w:r>
        <w:rPr>
          <w:spacing w:val="-3"/>
        </w:rPr>
        <w:t> </w:t>
      </w:r>
      <w:r>
        <w:rPr/>
        <w:t>change).</w:t>
      </w:r>
    </w:p>
    <w:p>
      <w:pPr>
        <w:spacing w:line="256" w:lineRule="auto" w:before="217"/>
        <w:ind w:left="123" w:right="125" w:firstLine="0"/>
        <w:jc w:val="both"/>
        <w:rPr>
          <w:sz w:val="22"/>
        </w:rPr>
      </w:pPr>
      <w:r>
        <w:rPr>
          <w:b/>
          <w:sz w:val="22"/>
        </w:rPr>
        <w:t>Adversarial training. </w:t>
      </w:r>
      <w:r>
        <w:rPr>
          <w:spacing w:val="-4"/>
          <w:sz w:val="22"/>
        </w:rPr>
        <w:t>Table  </w:t>
      </w:r>
      <w:hyperlink w:history="true" w:anchor="_bookmark7">
        <w:r>
          <w:rPr>
            <w:color w:val="00007F"/>
            <w:sz w:val="22"/>
          </w:rPr>
          <w:t>5</w:t>
        </w:r>
      </w:hyperlink>
      <w:r>
        <w:rPr>
          <w:color w:val="00007F"/>
          <w:sz w:val="22"/>
        </w:rPr>
        <w:t> </w:t>
      </w:r>
      <w:r>
        <w:rPr>
          <w:sz w:val="22"/>
        </w:rPr>
        <w:t>presents results  of</w:t>
      </w:r>
      <w:r>
        <w:rPr>
          <w:spacing w:val="18"/>
          <w:sz w:val="22"/>
        </w:rPr>
        <w:t> </w:t>
      </w:r>
      <w:r>
        <w:rPr>
          <w:sz w:val="22"/>
        </w:rPr>
        <w:t>adversarial</w:t>
      </w:r>
      <w:r>
        <w:rPr>
          <w:spacing w:val="17"/>
          <w:sz w:val="22"/>
        </w:rPr>
        <w:t> </w:t>
      </w:r>
      <w:r>
        <w:rPr>
          <w:sz w:val="22"/>
        </w:rPr>
        <w:t>training</w:t>
      </w:r>
      <w:r>
        <w:rPr>
          <w:spacing w:val="19"/>
          <w:sz w:val="22"/>
        </w:rPr>
        <w:t> </w:t>
      </w:r>
      <w:r>
        <w:rPr>
          <w:sz w:val="22"/>
        </w:rPr>
        <w:t>(</w:t>
      </w:r>
      <w:hyperlink w:history="true" w:anchor="_bookmark14">
        <w:r>
          <w:rPr>
            <w:color w:val="00007F"/>
            <w:sz w:val="22"/>
          </w:rPr>
          <w:t>Goodfellow</w:t>
        </w:r>
        <w:r>
          <w:rPr>
            <w:color w:val="00007F"/>
            <w:spacing w:val="18"/>
            <w:sz w:val="22"/>
          </w:rPr>
          <w:t> </w:t>
        </w:r>
        <w:r>
          <w:rPr>
            <w:color w:val="00007F"/>
            <w:sz w:val="22"/>
          </w:rPr>
          <w:t>et</w:t>
        </w:r>
        <w:r>
          <w:rPr>
            <w:color w:val="00007F"/>
            <w:spacing w:val="18"/>
            <w:sz w:val="22"/>
          </w:rPr>
          <w:t> </w:t>
        </w:r>
        <w:r>
          <w:rPr>
            <w:color w:val="00007F"/>
            <w:sz w:val="22"/>
          </w:rPr>
          <w:t>al.</w:t>
        </w:r>
      </w:hyperlink>
      <w:r>
        <w:rPr>
          <w:sz w:val="22"/>
        </w:rPr>
        <w:t>,</w:t>
      </w:r>
      <w:r>
        <w:rPr>
          <w:spacing w:val="18"/>
          <w:sz w:val="22"/>
        </w:rPr>
        <w:t> </w:t>
      </w:r>
      <w:hyperlink w:history="true" w:anchor="_bookmark14">
        <w:r>
          <w:rPr>
            <w:color w:val="00007F"/>
            <w:spacing w:val="-3"/>
            <w:sz w:val="22"/>
          </w:rPr>
          <w:t>2015</w:t>
        </w:r>
      </w:hyperlink>
      <w:r>
        <w:rPr>
          <w:spacing w:val="-3"/>
          <w:sz w:val="22"/>
        </w:rPr>
        <w:t>),</w:t>
      </w:r>
    </w:p>
    <w:p>
      <w:pPr>
        <w:spacing w:after="0" w:line="256" w:lineRule="auto"/>
        <w:jc w:val="both"/>
        <w:rPr>
          <w:sz w:val="22"/>
        </w:rPr>
        <w:sectPr>
          <w:type w:val="continuous"/>
          <w:pgSz w:w="11910" w:h="16840"/>
          <w:pgMar w:top="1260" w:bottom="280" w:left="1320" w:right="1240"/>
          <w:cols w:num="2" w:equalWidth="0">
            <w:col w:w="4562" w:space="140"/>
            <w:col w:w="4648"/>
          </w:cols>
        </w:sectPr>
      </w:pPr>
    </w:p>
    <w:p>
      <w:pPr>
        <w:pStyle w:val="BodyText"/>
        <w:spacing w:line="20" w:lineRule="exact"/>
        <w:ind w:left="143"/>
        <w:rPr>
          <w:sz w:val="2"/>
        </w:rPr>
      </w:pPr>
      <w:r>
        <w:rPr>
          <w:sz w:val="2"/>
        </w:rPr>
        <w:pict>
          <v:group style="width:450.3pt;height:.9pt;mso-position-horizontal-relative:char;mso-position-vertical-relative:line" coordorigin="0,0" coordsize="9006,18">
            <v:line style="position:absolute" from="0,9" to="9005,9" stroked="true" strokeweight=".873pt" strokecolor="#000000">
              <v:stroke dashstyle="solid"/>
            </v:line>
          </v:group>
        </w:pict>
      </w:r>
      <w:r>
        <w:rPr>
          <w:sz w:val="2"/>
        </w:rPr>
      </w:r>
    </w:p>
    <w:p>
      <w:pPr>
        <w:pStyle w:val="BodyText"/>
        <w:spacing w:before="5"/>
        <w:rPr>
          <w:sz w:val="4"/>
        </w:rPr>
      </w:pPr>
    </w:p>
    <w:tbl>
      <w:tblPr>
        <w:tblW w:w="0" w:type="auto"/>
        <w:jc w:val="left"/>
        <w:tblInd w:w="15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770"/>
        <w:gridCol w:w="2122"/>
        <w:gridCol w:w="2309"/>
        <w:gridCol w:w="804"/>
      </w:tblGrid>
      <w:tr>
        <w:trPr>
          <w:trHeight w:val="234" w:hRule="atLeast"/>
        </w:trPr>
        <w:tc>
          <w:tcPr>
            <w:tcW w:w="3770" w:type="dxa"/>
            <w:tcBorders>
              <w:top w:val="nil"/>
              <w:left w:val="nil"/>
              <w:right w:val="single" w:sz="4" w:space="0" w:color="000000"/>
            </w:tcBorders>
          </w:tcPr>
          <w:p>
            <w:pPr>
              <w:pStyle w:val="TableParagraph"/>
              <w:spacing w:line="240" w:lineRule="auto"/>
              <w:ind w:left="0"/>
              <w:rPr>
                <w:sz w:val="16"/>
              </w:rPr>
            </w:pPr>
          </w:p>
        </w:tc>
        <w:tc>
          <w:tcPr>
            <w:tcW w:w="2122" w:type="dxa"/>
            <w:tcBorders>
              <w:top w:val="nil"/>
              <w:left w:val="single" w:sz="4" w:space="0" w:color="000000"/>
              <w:right w:val="single" w:sz="4" w:space="0" w:color="000000"/>
            </w:tcBorders>
          </w:tcPr>
          <w:p>
            <w:pPr>
              <w:pStyle w:val="TableParagraph"/>
              <w:spacing w:line="178" w:lineRule="exact"/>
              <w:ind w:left="64"/>
              <w:rPr>
                <w:sz w:val="18"/>
              </w:rPr>
            </w:pPr>
            <w:bookmarkStart w:name="_bookmark5" w:id="6"/>
            <w:bookmarkEnd w:id="6"/>
            <w:r>
              <w:rPr/>
            </w:r>
            <w:r>
              <w:rPr>
                <w:sz w:val="18"/>
              </w:rPr>
              <w:t>TextFooler (</w:t>
            </w:r>
            <w:hyperlink w:history="true" w:anchor="_bookmark23">
              <w:r>
                <w:rPr>
                  <w:color w:val="00007F"/>
                  <w:sz w:val="18"/>
                </w:rPr>
                <w:t>Jin et al.</w:t>
              </w:r>
            </w:hyperlink>
            <w:r>
              <w:rPr>
                <w:sz w:val="18"/>
              </w:rPr>
              <w:t>, </w:t>
            </w:r>
            <w:hyperlink w:history="true" w:anchor="_bookmark23">
              <w:r>
                <w:rPr>
                  <w:color w:val="00007F"/>
                  <w:sz w:val="18"/>
                </w:rPr>
                <w:t>2020</w:t>
              </w:r>
            </w:hyperlink>
            <w:r>
              <w:rPr>
                <w:sz w:val="18"/>
              </w:rPr>
              <w:t>)</w:t>
            </w:r>
          </w:p>
        </w:tc>
        <w:tc>
          <w:tcPr>
            <w:tcW w:w="2309" w:type="dxa"/>
            <w:tcBorders>
              <w:top w:val="nil"/>
              <w:left w:val="single" w:sz="4" w:space="0" w:color="000000"/>
              <w:right w:val="single" w:sz="4" w:space="0" w:color="000000"/>
            </w:tcBorders>
          </w:tcPr>
          <w:p>
            <w:pPr>
              <w:pStyle w:val="TableParagraph"/>
              <w:spacing w:line="178" w:lineRule="exact"/>
              <w:ind w:left="64"/>
              <w:rPr>
                <w:sz w:val="18"/>
              </w:rPr>
            </w:pPr>
            <w:r>
              <w:rPr>
                <w:sz w:val="18"/>
              </w:rPr>
              <w:t>NL-adv (</w:t>
            </w:r>
            <w:hyperlink w:history="true" w:anchor="_bookmark9">
              <w:r>
                <w:rPr>
                  <w:color w:val="00007F"/>
                  <w:sz w:val="18"/>
                </w:rPr>
                <w:t>Alzantot et al.</w:t>
              </w:r>
            </w:hyperlink>
            <w:r>
              <w:rPr>
                <w:sz w:val="18"/>
              </w:rPr>
              <w:t>, </w:t>
            </w:r>
            <w:hyperlink w:history="true" w:anchor="_bookmark9">
              <w:r>
                <w:rPr>
                  <w:color w:val="00007F"/>
                  <w:sz w:val="18"/>
                </w:rPr>
                <w:t>2018</w:t>
              </w:r>
            </w:hyperlink>
            <w:r>
              <w:rPr>
                <w:sz w:val="18"/>
              </w:rPr>
              <w:t>)</w:t>
            </w:r>
          </w:p>
        </w:tc>
        <w:tc>
          <w:tcPr>
            <w:tcW w:w="804" w:type="dxa"/>
            <w:tcBorders>
              <w:top w:val="nil"/>
              <w:left w:val="single" w:sz="4" w:space="0" w:color="000000"/>
              <w:right w:val="nil"/>
            </w:tcBorders>
          </w:tcPr>
          <w:p>
            <w:pPr>
              <w:pStyle w:val="TableParagraph"/>
              <w:spacing w:line="178" w:lineRule="exact"/>
              <w:ind w:left="63"/>
              <w:rPr>
                <w:sz w:val="18"/>
              </w:rPr>
            </w:pPr>
            <w:r>
              <w:rPr>
                <w:sz w:val="18"/>
              </w:rPr>
              <w:t>CAT-Gen</w:t>
            </w:r>
          </w:p>
        </w:tc>
      </w:tr>
    </w:tbl>
    <w:p>
      <w:pPr>
        <w:pStyle w:val="BodyText"/>
        <w:spacing w:before="10"/>
        <w:rPr>
          <w:sz w:val="4"/>
        </w:rPr>
      </w:pPr>
    </w:p>
    <w:tbl>
      <w:tblPr>
        <w:tblW w:w="0" w:type="auto"/>
        <w:jc w:val="left"/>
        <w:tblInd w:w="15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770"/>
        <w:gridCol w:w="2122"/>
        <w:gridCol w:w="2309"/>
        <w:gridCol w:w="804"/>
      </w:tblGrid>
      <w:tr>
        <w:trPr>
          <w:trHeight w:val="234" w:hRule="atLeast"/>
        </w:trPr>
        <w:tc>
          <w:tcPr>
            <w:tcW w:w="3770" w:type="dxa"/>
            <w:tcBorders>
              <w:top w:val="nil"/>
              <w:left w:val="nil"/>
              <w:right w:val="single" w:sz="4" w:space="0" w:color="000000"/>
            </w:tcBorders>
          </w:tcPr>
          <w:p>
            <w:pPr>
              <w:pStyle w:val="TableParagraph"/>
              <w:spacing w:line="178" w:lineRule="exact"/>
              <w:ind w:left="65"/>
              <w:rPr>
                <w:sz w:val="18"/>
              </w:rPr>
            </w:pPr>
            <w:r>
              <w:rPr>
                <w:sz w:val="18"/>
              </w:rPr>
              <w:t>Diversity (BLEU-4 (</w:t>
            </w:r>
            <w:hyperlink w:history="true" w:anchor="_bookmark27">
              <w:r>
                <w:rPr>
                  <w:color w:val="00007F"/>
                  <w:sz w:val="18"/>
                </w:rPr>
                <w:t>Papineni et al.</w:t>
              </w:r>
            </w:hyperlink>
            <w:r>
              <w:rPr>
                <w:sz w:val="18"/>
              </w:rPr>
              <w:t>, </w:t>
            </w:r>
            <w:hyperlink w:history="true" w:anchor="_bookmark27">
              <w:r>
                <w:rPr>
                  <w:color w:val="00007F"/>
                  <w:sz w:val="18"/>
                </w:rPr>
                <w:t>2002</w:t>
              </w:r>
            </w:hyperlink>
            <w:r>
              <w:rPr>
                <w:sz w:val="18"/>
              </w:rPr>
              <w:t>), want </w:t>
            </w:r>
            <w:r>
              <w:rPr>
                <w:i/>
                <w:sz w:val="18"/>
              </w:rPr>
              <w:t>↓</w:t>
            </w:r>
            <w:r>
              <w:rPr>
                <w:sz w:val="18"/>
              </w:rPr>
              <w:t>)</w:t>
            </w:r>
          </w:p>
        </w:tc>
        <w:tc>
          <w:tcPr>
            <w:tcW w:w="2122" w:type="dxa"/>
            <w:tcBorders>
              <w:top w:val="nil"/>
              <w:left w:val="single" w:sz="4" w:space="0" w:color="000000"/>
              <w:right w:val="single" w:sz="4" w:space="0" w:color="000000"/>
            </w:tcBorders>
          </w:tcPr>
          <w:p>
            <w:pPr>
              <w:pStyle w:val="TableParagraph"/>
              <w:spacing w:line="178" w:lineRule="exact"/>
              <w:ind w:left="883" w:right="873"/>
              <w:jc w:val="center"/>
              <w:rPr>
                <w:sz w:val="18"/>
              </w:rPr>
            </w:pPr>
            <w:r>
              <w:rPr>
                <w:sz w:val="18"/>
              </w:rPr>
              <w:t>68.9</w:t>
            </w:r>
          </w:p>
        </w:tc>
        <w:tc>
          <w:tcPr>
            <w:tcW w:w="2309" w:type="dxa"/>
            <w:tcBorders>
              <w:top w:val="nil"/>
              <w:left w:val="single" w:sz="4" w:space="0" w:color="000000"/>
              <w:right w:val="single" w:sz="4" w:space="0" w:color="000000"/>
            </w:tcBorders>
          </w:tcPr>
          <w:p>
            <w:pPr>
              <w:pStyle w:val="TableParagraph"/>
              <w:spacing w:line="178" w:lineRule="exact"/>
              <w:ind w:left="977" w:right="967"/>
              <w:jc w:val="center"/>
              <w:rPr>
                <w:sz w:val="18"/>
              </w:rPr>
            </w:pPr>
            <w:r>
              <w:rPr>
                <w:sz w:val="18"/>
              </w:rPr>
              <w:t>64.3</w:t>
            </w:r>
          </w:p>
        </w:tc>
        <w:tc>
          <w:tcPr>
            <w:tcW w:w="804" w:type="dxa"/>
            <w:tcBorders>
              <w:top w:val="nil"/>
              <w:left w:val="single" w:sz="4" w:space="0" w:color="000000"/>
              <w:right w:val="nil"/>
            </w:tcBorders>
          </w:tcPr>
          <w:p>
            <w:pPr>
              <w:pStyle w:val="TableParagraph"/>
              <w:spacing w:line="178" w:lineRule="exact"/>
              <w:ind w:left="247"/>
              <w:rPr>
                <w:sz w:val="18"/>
              </w:rPr>
            </w:pPr>
            <w:r>
              <w:rPr>
                <w:sz w:val="18"/>
              </w:rPr>
              <w:t>38.8</w:t>
            </w:r>
          </w:p>
        </w:tc>
      </w:tr>
    </w:tbl>
    <w:p>
      <w:pPr>
        <w:pStyle w:val="BodyText"/>
        <w:spacing w:before="6"/>
        <w:rPr>
          <w:sz w:val="4"/>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5"/>
        <w:gridCol w:w="1915"/>
        <w:gridCol w:w="2122"/>
        <w:gridCol w:w="2309"/>
        <w:gridCol w:w="804"/>
      </w:tblGrid>
      <w:tr>
        <w:trPr>
          <w:trHeight w:val="171" w:hRule="atLeast"/>
        </w:trPr>
        <w:tc>
          <w:tcPr>
            <w:tcW w:w="1855" w:type="dxa"/>
            <w:vMerge w:val="restart"/>
            <w:tcBorders>
              <w:bottom w:val="single" w:sz="8" w:space="0" w:color="000000"/>
            </w:tcBorders>
          </w:tcPr>
          <w:p>
            <w:pPr>
              <w:pStyle w:val="TableParagraph"/>
              <w:spacing w:before="71"/>
              <w:ind w:right="165"/>
              <w:jc w:val="center"/>
              <w:rPr>
                <w:sz w:val="18"/>
              </w:rPr>
            </w:pPr>
            <w:r>
              <w:rPr>
                <w:sz w:val="18"/>
              </w:rPr>
              <w:t>Fluency</w:t>
            </w:r>
          </w:p>
          <w:p>
            <w:pPr>
              <w:pStyle w:val="TableParagraph"/>
              <w:ind w:right="165"/>
              <w:jc w:val="center"/>
              <w:rPr>
                <w:sz w:val="18"/>
              </w:rPr>
            </w:pPr>
            <w:r>
              <w:rPr>
                <w:sz w:val="18"/>
              </w:rPr>
              <w:t>(in perplexity, want </w:t>
            </w:r>
            <w:r>
              <w:rPr>
                <w:i/>
                <w:sz w:val="18"/>
              </w:rPr>
              <w:t>↓</w:t>
            </w:r>
            <w:r>
              <w:rPr>
                <w:sz w:val="18"/>
              </w:rPr>
              <w:t>)</w:t>
            </w:r>
          </w:p>
        </w:tc>
        <w:tc>
          <w:tcPr>
            <w:tcW w:w="1915" w:type="dxa"/>
            <w:vMerge w:val="restart"/>
            <w:tcBorders>
              <w:bottom w:val="single" w:sz="8" w:space="0" w:color="000000"/>
              <w:right w:val="single" w:sz="4" w:space="0" w:color="000000"/>
            </w:tcBorders>
          </w:tcPr>
          <w:p>
            <w:pPr>
              <w:pStyle w:val="TableParagraph"/>
              <w:spacing w:line="175" w:lineRule="exact"/>
              <w:ind w:left="214"/>
              <w:rPr>
                <w:sz w:val="18"/>
              </w:rPr>
            </w:pPr>
            <w:r>
              <w:rPr>
                <w:sz w:val="18"/>
              </w:rPr>
              <w:t>Language Model</w:t>
            </w:r>
            <w:r>
              <w:rPr>
                <w:spacing w:val="-7"/>
                <w:sz w:val="18"/>
              </w:rPr>
              <w:t> </w:t>
            </w:r>
            <w:r>
              <w:rPr>
                <w:sz w:val="18"/>
              </w:rPr>
              <w:t>1</w:t>
            </w:r>
          </w:p>
          <w:p>
            <w:pPr>
              <w:pStyle w:val="TableParagraph"/>
              <w:spacing w:line="199" w:lineRule="exact"/>
              <w:ind w:left="214"/>
              <w:rPr>
                <w:sz w:val="18"/>
              </w:rPr>
            </w:pPr>
            <w:r>
              <w:rPr>
                <w:sz w:val="18"/>
              </w:rPr>
              <w:t>Language Model</w:t>
            </w:r>
            <w:r>
              <w:rPr>
                <w:spacing w:val="-7"/>
                <w:sz w:val="18"/>
              </w:rPr>
              <w:t> </w:t>
            </w:r>
            <w:r>
              <w:rPr>
                <w:sz w:val="18"/>
              </w:rPr>
              <w:t>2</w:t>
            </w:r>
          </w:p>
          <w:p>
            <w:pPr>
              <w:pStyle w:val="TableParagraph"/>
              <w:ind w:left="214"/>
              <w:rPr>
                <w:sz w:val="18"/>
              </w:rPr>
            </w:pPr>
            <w:r>
              <w:rPr>
                <w:sz w:val="18"/>
              </w:rPr>
              <w:t>Language Model</w:t>
            </w:r>
            <w:r>
              <w:rPr>
                <w:spacing w:val="-7"/>
                <w:sz w:val="18"/>
              </w:rPr>
              <w:t> </w:t>
            </w:r>
            <w:r>
              <w:rPr>
                <w:sz w:val="18"/>
              </w:rPr>
              <w:t>3</w:t>
            </w:r>
          </w:p>
        </w:tc>
        <w:tc>
          <w:tcPr>
            <w:tcW w:w="2122" w:type="dxa"/>
            <w:tcBorders>
              <w:left w:val="single" w:sz="4" w:space="0" w:color="000000"/>
              <w:right w:val="single" w:sz="4" w:space="0" w:color="000000"/>
            </w:tcBorders>
          </w:tcPr>
          <w:p>
            <w:pPr>
              <w:pStyle w:val="TableParagraph"/>
              <w:spacing w:line="151" w:lineRule="exact"/>
              <w:ind w:left="818"/>
              <w:rPr>
                <w:sz w:val="18"/>
              </w:rPr>
            </w:pPr>
            <w:r>
              <w:rPr>
                <w:sz w:val="18"/>
              </w:rPr>
              <w:t>1853.7</w:t>
            </w:r>
          </w:p>
        </w:tc>
        <w:tc>
          <w:tcPr>
            <w:tcW w:w="2309" w:type="dxa"/>
            <w:tcBorders>
              <w:left w:val="single" w:sz="4" w:space="0" w:color="000000"/>
              <w:right w:val="single" w:sz="4" w:space="0" w:color="000000"/>
            </w:tcBorders>
          </w:tcPr>
          <w:p>
            <w:pPr>
              <w:pStyle w:val="TableParagraph"/>
              <w:spacing w:line="151" w:lineRule="exact"/>
              <w:ind w:left="956"/>
              <w:rPr>
                <w:sz w:val="18"/>
              </w:rPr>
            </w:pPr>
            <w:r>
              <w:rPr>
                <w:sz w:val="18"/>
              </w:rPr>
              <w:t>964.3</w:t>
            </w:r>
          </w:p>
        </w:tc>
        <w:tc>
          <w:tcPr>
            <w:tcW w:w="804" w:type="dxa"/>
            <w:tcBorders>
              <w:left w:val="single" w:sz="4" w:space="0" w:color="000000"/>
            </w:tcBorders>
          </w:tcPr>
          <w:p>
            <w:pPr>
              <w:pStyle w:val="TableParagraph"/>
              <w:spacing w:line="151" w:lineRule="exact"/>
              <w:ind w:left="205"/>
              <w:rPr>
                <w:sz w:val="18"/>
              </w:rPr>
            </w:pPr>
            <w:r>
              <w:rPr>
                <w:sz w:val="18"/>
              </w:rPr>
              <w:t>729.5</w:t>
            </w:r>
          </w:p>
        </w:tc>
      </w:tr>
      <w:tr>
        <w:trPr>
          <w:trHeight w:val="179" w:hRule="atLeast"/>
        </w:trPr>
        <w:tc>
          <w:tcPr>
            <w:tcW w:w="1855" w:type="dxa"/>
            <w:vMerge/>
            <w:tcBorders>
              <w:top w:val="nil"/>
              <w:bottom w:val="single" w:sz="8" w:space="0" w:color="000000"/>
            </w:tcBorders>
          </w:tcPr>
          <w:p>
            <w:pPr>
              <w:rPr>
                <w:sz w:val="2"/>
                <w:szCs w:val="2"/>
              </w:rPr>
            </w:pPr>
          </w:p>
        </w:tc>
        <w:tc>
          <w:tcPr>
            <w:tcW w:w="1915" w:type="dxa"/>
            <w:vMerge/>
            <w:tcBorders>
              <w:top w:val="nil"/>
              <w:bottom w:val="single" w:sz="8" w:space="0" w:color="000000"/>
              <w:right w:val="single" w:sz="4" w:space="0" w:color="000000"/>
            </w:tcBorders>
          </w:tcPr>
          <w:p>
            <w:pPr>
              <w:rPr>
                <w:sz w:val="2"/>
                <w:szCs w:val="2"/>
              </w:rPr>
            </w:pPr>
          </w:p>
        </w:tc>
        <w:tc>
          <w:tcPr>
            <w:tcW w:w="2122" w:type="dxa"/>
            <w:tcBorders>
              <w:left w:val="single" w:sz="4" w:space="0" w:color="000000"/>
              <w:right w:val="single" w:sz="4" w:space="0" w:color="000000"/>
            </w:tcBorders>
          </w:tcPr>
          <w:p>
            <w:pPr>
              <w:pStyle w:val="TableParagraph"/>
              <w:spacing w:line="159" w:lineRule="exact"/>
              <w:ind w:left="818"/>
              <w:rPr>
                <w:sz w:val="18"/>
              </w:rPr>
            </w:pPr>
            <w:r>
              <w:rPr>
                <w:sz w:val="18"/>
              </w:rPr>
              <w:t>1805.4</w:t>
            </w:r>
          </w:p>
        </w:tc>
        <w:tc>
          <w:tcPr>
            <w:tcW w:w="2309" w:type="dxa"/>
            <w:tcBorders>
              <w:left w:val="single" w:sz="4" w:space="0" w:color="000000"/>
              <w:right w:val="single" w:sz="4" w:space="0" w:color="000000"/>
            </w:tcBorders>
          </w:tcPr>
          <w:p>
            <w:pPr>
              <w:pStyle w:val="TableParagraph"/>
              <w:spacing w:line="159" w:lineRule="exact"/>
              <w:ind w:left="911"/>
              <w:rPr>
                <w:sz w:val="18"/>
              </w:rPr>
            </w:pPr>
            <w:r>
              <w:rPr>
                <w:sz w:val="18"/>
              </w:rPr>
              <w:t>1188.5</w:t>
            </w:r>
          </w:p>
        </w:tc>
        <w:tc>
          <w:tcPr>
            <w:tcW w:w="804" w:type="dxa"/>
            <w:tcBorders>
              <w:left w:val="single" w:sz="4" w:space="0" w:color="000000"/>
            </w:tcBorders>
          </w:tcPr>
          <w:p>
            <w:pPr>
              <w:pStyle w:val="TableParagraph"/>
              <w:spacing w:line="159" w:lineRule="exact"/>
              <w:ind w:left="205"/>
              <w:rPr>
                <w:sz w:val="18"/>
              </w:rPr>
            </w:pPr>
            <w:r>
              <w:rPr>
                <w:sz w:val="18"/>
              </w:rPr>
              <w:t>868.7</w:t>
            </w:r>
          </w:p>
        </w:tc>
      </w:tr>
      <w:tr>
        <w:trPr>
          <w:trHeight w:val="243" w:hRule="atLeast"/>
        </w:trPr>
        <w:tc>
          <w:tcPr>
            <w:tcW w:w="1855" w:type="dxa"/>
            <w:vMerge/>
            <w:tcBorders>
              <w:top w:val="nil"/>
              <w:bottom w:val="single" w:sz="8" w:space="0" w:color="000000"/>
            </w:tcBorders>
          </w:tcPr>
          <w:p>
            <w:pPr>
              <w:rPr>
                <w:sz w:val="2"/>
                <w:szCs w:val="2"/>
              </w:rPr>
            </w:pPr>
          </w:p>
        </w:tc>
        <w:tc>
          <w:tcPr>
            <w:tcW w:w="1915" w:type="dxa"/>
            <w:vMerge/>
            <w:tcBorders>
              <w:top w:val="nil"/>
              <w:bottom w:val="single" w:sz="8" w:space="0" w:color="000000"/>
              <w:right w:val="single" w:sz="4" w:space="0" w:color="000000"/>
            </w:tcBorders>
          </w:tcPr>
          <w:p>
            <w:pPr>
              <w:rPr>
                <w:sz w:val="2"/>
                <w:szCs w:val="2"/>
              </w:rPr>
            </w:pPr>
          </w:p>
        </w:tc>
        <w:tc>
          <w:tcPr>
            <w:tcW w:w="2122" w:type="dxa"/>
            <w:tcBorders>
              <w:left w:val="single" w:sz="4" w:space="0" w:color="000000"/>
              <w:bottom w:val="single" w:sz="8" w:space="0" w:color="000000"/>
              <w:right w:val="single" w:sz="4" w:space="0" w:color="000000"/>
            </w:tcBorders>
          </w:tcPr>
          <w:p>
            <w:pPr>
              <w:pStyle w:val="TableParagraph"/>
              <w:spacing w:line="186" w:lineRule="exact"/>
              <w:ind w:left="863"/>
              <w:rPr>
                <w:sz w:val="18"/>
              </w:rPr>
            </w:pPr>
            <w:r>
              <w:rPr>
                <w:sz w:val="18"/>
              </w:rPr>
              <w:t>336.7</w:t>
            </w:r>
          </w:p>
        </w:tc>
        <w:tc>
          <w:tcPr>
            <w:tcW w:w="2309" w:type="dxa"/>
            <w:tcBorders>
              <w:left w:val="single" w:sz="4" w:space="0" w:color="000000"/>
              <w:bottom w:val="single" w:sz="8" w:space="0" w:color="000000"/>
              <w:right w:val="single" w:sz="4" w:space="0" w:color="000000"/>
            </w:tcBorders>
          </w:tcPr>
          <w:p>
            <w:pPr>
              <w:pStyle w:val="TableParagraph"/>
              <w:spacing w:line="186" w:lineRule="exact"/>
              <w:ind w:left="956"/>
              <w:rPr>
                <w:sz w:val="18"/>
              </w:rPr>
            </w:pPr>
            <w:r>
              <w:rPr>
                <w:sz w:val="18"/>
              </w:rPr>
              <w:t>479.9</w:t>
            </w:r>
          </w:p>
        </w:tc>
        <w:tc>
          <w:tcPr>
            <w:tcW w:w="804" w:type="dxa"/>
            <w:tcBorders>
              <w:left w:val="single" w:sz="4" w:space="0" w:color="000000"/>
              <w:bottom w:val="single" w:sz="8" w:space="0" w:color="000000"/>
            </w:tcBorders>
          </w:tcPr>
          <w:p>
            <w:pPr>
              <w:pStyle w:val="TableParagraph"/>
              <w:spacing w:line="186" w:lineRule="exact"/>
              <w:ind w:left="205"/>
              <w:rPr>
                <w:sz w:val="18"/>
              </w:rPr>
            </w:pPr>
            <w:r>
              <w:rPr>
                <w:sz w:val="18"/>
              </w:rPr>
              <w:t>358.9</w:t>
            </w:r>
          </w:p>
        </w:tc>
      </w:tr>
    </w:tbl>
    <w:p>
      <w:pPr>
        <w:pStyle w:val="BodyText"/>
        <w:spacing w:before="2"/>
        <w:rPr>
          <w:sz w:val="7"/>
        </w:rPr>
      </w:pPr>
    </w:p>
    <w:p>
      <w:pPr>
        <w:spacing w:line="249" w:lineRule="auto" w:before="97"/>
        <w:ind w:left="110" w:right="152" w:firstLine="3"/>
        <w:jc w:val="both"/>
        <w:rPr>
          <w:sz w:val="20"/>
        </w:rPr>
      </w:pPr>
      <w:r>
        <w:rPr>
          <w:spacing w:val="-4"/>
          <w:sz w:val="20"/>
        </w:rPr>
        <w:t>Table </w:t>
      </w:r>
      <w:r>
        <w:rPr>
          <w:sz w:val="20"/>
        </w:rPr>
        <w:t>3: Comparison of our model with other methods. Evaluation is done over the attacks generated from the test set. Language model 1 &amp; 2 are both from (</w:t>
      </w:r>
      <w:hyperlink w:history="true" w:anchor="_bookmark10">
        <w:r>
          <w:rPr>
            <w:color w:val="00007F"/>
            <w:sz w:val="20"/>
          </w:rPr>
          <w:t>Baevski and Auli</w:t>
        </w:r>
      </w:hyperlink>
      <w:r>
        <w:rPr>
          <w:sz w:val="20"/>
        </w:rPr>
        <w:t>, </w:t>
      </w:r>
      <w:hyperlink w:history="true" w:anchor="_bookmark10">
        <w:r>
          <w:rPr>
            <w:color w:val="00007F"/>
            <w:sz w:val="20"/>
          </w:rPr>
          <w:t>2018</w:t>
        </w:r>
      </w:hyperlink>
      <w:r>
        <w:rPr>
          <w:sz w:val="20"/>
        </w:rPr>
        <w:t>), pretrained on Google Billion </w:t>
      </w:r>
      <w:r>
        <w:rPr>
          <w:spacing w:val="-4"/>
          <w:sz w:val="20"/>
        </w:rPr>
        <w:t>Words </w:t>
      </w:r>
      <w:r>
        <w:rPr>
          <w:sz w:val="20"/>
        </w:rPr>
        <w:t>and </w:t>
      </w:r>
      <w:r>
        <w:rPr>
          <w:spacing w:val="-3"/>
          <w:sz w:val="20"/>
        </w:rPr>
        <w:t>WikiText-103 </w:t>
      </w:r>
      <w:r>
        <w:rPr>
          <w:sz w:val="20"/>
        </w:rPr>
        <w:t>respectively; language model 3 (</w:t>
      </w:r>
      <w:hyperlink w:history="true" w:anchor="_bookmark26">
        <w:r>
          <w:rPr>
            <w:color w:val="00007F"/>
            <w:sz w:val="20"/>
          </w:rPr>
          <w:t>Ng et al.</w:t>
        </w:r>
      </w:hyperlink>
      <w:r>
        <w:rPr>
          <w:sz w:val="20"/>
        </w:rPr>
        <w:t>, </w:t>
      </w:r>
      <w:hyperlink w:history="true" w:anchor="_bookmark26">
        <w:r>
          <w:rPr>
            <w:color w:val="00007F"/>
            <w:sz w:val="20"/>
          </w:rPr>
          <w:t>2019</w:t>
        </w:r>
      </w:hyperlink>
      <w:r>
        <w:rPr>
          <w:sz w:val="20"/>
        </w:rPr>
        <w:t>) is pretrained on WMT news</w:t>
      </w:r>
      <w:r>
        <w:rPr>
          <w:spacing w:val="-23"/>
          <w:sz w:val="20"/>
        </w:rPr>
        <w:t> </w:t>
      </w:r>
      <w:r>
        <w:rPr>
          <w:sz w:val="20"/>
        </w:rPr>
        <w:t>dataset.</w:t>
      </w:r>
    </w:p>
    <w:p>
      <w:pPr>
        <w:pStyle w:val="BodyText"/>
        <w:spacing w:before="4"/>
        <w:rPr>
          <w:sz w:val="18"/>
        </w:rPr>
      </w:pPr>
    </w:p>
    <w:p>
      <w:pPr>
        <w:spacing w:after="0"/>
        <w:rPr>
          <w:sz w:val="18"/>
        </w:rPr>
        <w:sectPr>
          <w:pgSz w:w="11910" w:h="16840"/>
          <w:pgMar w:header="0" w:footer="1127" w:top="1240" w:bottom="1320" w:left="1320" w:right="1240"/>
        </w:sectPr>
      </w:pPr>
    </w:p>
    <w:p>
      <w:pPr>
        <w:pStyle w:val="BodyText"/>
      </w:pPr>
    </w:p>
    <w:p>
      <w:pPr>
        <w:spacing w:line="230" w:lineRule="auto" w:before="160"/>
        <w:ind w:left="1428" w:right="-15" w:hanging="352"/>
        <w:jc w:val="left"/>
        <w:rPr>
          <w:sz w:val="18"/>
        </w:rPr>
      </w:pPr>
      <w:bookmarkStart w:name="_bookmark6" w:id="7"/>
      <w:bookmarkEnd w:id="7"/>
      <w:r>
        <w:rPr/>
      </w:r>
      <w:r>
        <w:rPr>
          <w:spacing w:val="-3"/>
          <w:sz w:val="18"/>
        </w:rPr>
        <w:t>WordCNN </w:t>
      </w:r>
      <w:r>
        <w:rPr>
          <w:sz w:val="18"/>
        </w:rPr>
        <w:t>re-training WordLSTM</w:t>
      </w:r>
    </w:p>
    <w:p>
      <w:pPr>
        <w:tabs>
          <w:tab w:pos="2440" w:val="left" w:leader="none"/>
          <w:tab w:pos="3374" w:val="left" w:leader="none"/>
          <w:tab w:pos="4860" w:val="left" w:leader="none"/>
          <w:tab w:pos="5358" w:val="right" w:leader="none"/>
        </w:tabs>
        <w:spacing w:line="308" w:lineRule="exact" w:before="19"/>
        <w:ind w:left="1047" w:right="1110" w:hanging="841"/>
        <w:jc w:val="left"/>
        <w:rPr>
          <w:sz w:val="18"/>
        </w:rPr>
      </w:pPr>
      <w:r>
        <w:rPr/>
        <w:br w:type="column"/>
      </w:r>
      <w:r>
        <w:rPr>
          <w:sz w:val="18"/>
        </w:rPr>
        <w:t>TextFooler (</w:t>
      </w:r>
      <w:hyperlink w:history="true" w:anchor="_bookmark23">
        <w:r>
          <w:rPr>
            <w:color w:val="00007F"/>
            <w:sz w:val="18"/>
          </w:rPr>
          <w:t>Jin et</w:t>
        </w:r>
        <w:r>
          <w:rPr>
            <w:color w:val="00007F"/>
            <w:spacing w:val="-16"/>
            <w:sz w:val="18"/>
          </w:rPr>
          <w:t> </w:t>
        </w:r>
        <w:r>
          <w:rPr>
            <w:color w:val="00007F"/>
            <w:sz w:val="18"/>
          </w:rPr>
          <w:t>al.</w:t>
        </w:r>
      </w:hyperlink>
      <w:r>
        <w:rPr>
          <w:sz w:val="18"/>
        </w:rPr>
        <w:t>,</w:t>
      </w:r>
      <w:r>
        <w:rPr>
          <w:spacing w:val="-5"/>
          <w:sz w:val="18"/>
        </w:rPr>
        <w:t> </w:t>
      </w:r>
      <w:hyperlink w:history="true" w:anchor="_bookmark23">
        <w:r>
          <w:rPr>
            <w:color w:val="00007F"/>
            <w:sz w:val="18"/>
          </w:rPr>
          <w:t>2020</w:t>
        </w:r>
      </w:hyperlink>
      <w:r>
        <w:rPr>
          <w:sz w:val="18"/>
        </w:rPr>
        <w:t>)</w:t>
        <w:tab/>
        <w:t>NL-adv (</w:t>
      </w:r>
      <w:hyperlink w:history="true" w:anchor="_bookmark9">
        <w:r>
          <w:rPr>
            <w:color w:val="00007F"/>
            <w:sz w:val="18"/>
          </w:rPr>
          <w:t>Alzantot et</w:t>
        </w:r>
        <w:r>
          <w:rPr>
            <w:color w:val="00007F"/>
            <w:spacing w:val="-6"/>
            <w:sz w:val="18"/>
          </w:rPr>
          <w:t> </w:t>
        </w:r>
        <w:r>
          <w:rPr>
            <w:color w:val="00007F"/>
            <w:sz w:val="18"/>
          </w:rPr>
          <w:t>al.</w:t>
        </w:r>
      </w:hyperlink>
      <w:r>
        <w:rPr>
          <w:sz w:val="18"/>
        </w:rPr>
        <w:t>,</w:t>
      </w:r>
      <w:r>
        <w:rPr>
          <w:spacing w:val="-2"/>
          <w:sz w:val="18"/>
        </w:rPr>
        <w:t> </w:t>
      </w:r>
      <w:hyperlink w:history="true" w:anchor="_bookmark9">
        <w:r>
          <w:rPr>
            <w:color w:val="00007F"/>
            <w:sz w:val="18"/>
          </w:rPr>
          <w:t>2018</w:t>
        </w:r>
      </w:hyperlink>
      <w:r>
        <w:rPr>
          <w:sz w:val="18"/>
        </w:rPr>
        <w:t>)</w:t>
        <w:tab/>
      </w:r>
      <w:r>
        <w:rPr>
          <w:spacing w:val="-9"/>
          <w:sz w:val="18"/>
        </w:rPr>
        <w:t>CAT-Gen </w:t>
      </w:r>
      <w:r>
        <w:rPr>
          <w:sz w:val="18"/>
        </w:rPr>
        <w:t>84.7</w:t>
        <w:tab/>
        <w:tab/>
        <w:t>82.9</w:t>
        <w:tab/>
        <w:tab/>
        <w:t>49.3</w:t>
      </w:r>
    </w:p>
    <w:p>
      <w:pPr>
        <w:tabs>
          <w:tab w:pos="3374" w:val="left" w:leader="none"/>
          <w:tab w:pos="5044" w:val="left" w:leader="none"/>
        </w:tabs>
        <w:spacing w:line="177" w:lineRule="exact" w:before="0"/>
        <w:ind w:left="1047" w:right="0" w:firstLine="0"/>
        <w:jc w:val="left"/>
        <w:rPr>
          <w:sz w:val="18"/>
        </w:rPr>
      </w:pPr>
      <w:r>
        <w:rPr/>
        <w:pict>
          <v:group style="position:absolute;margin-left:113.896004pt;margin-top:-29.37952pt;width:369.8pt;height:42.05pt;mso-position-horizontal-relative:page;mso-position-vertical-relative:paragraph;z-index:-16142848" coordorigin="2278,-588" coordsize="7396,841">
            <v:line style="position:absolute" from="2278,-579" to="9673,-579" stroked="true" strokeweight=".873pt" strokecolor="#000000">
              <v:stroke dashstyle="solid"/>
            </v:line>
            <v:line style="position:absolute" from="4095,-310" to="4095,-509" stroked="true" strokeweight=".398pt" strokecolor="#000000">
              <v:stroke dashstyle="solid"/>
            </v:line>
            <v:line style="position:absolute" from="2278,-267" to="9673,-267" stroked="true" strokeweight=".545pt" strokecolor="#000000">
              <v:stroke dashstyle="solid"/>
            </v:line>
            <v:line style="position:absolute" from="4095,-1" to="4095,-200" stroked="true" strokeweight=".398pt" strokecolor="#000000">
              <v:stroke dashstyle="solid"/>
            </v:line>
            <v:line style="position:absolute" from="4095,198" to="4095,-1" stroked="true" strokeweight=".398pt" strokecolor="#000000">
              <v:stroke dashstyle="solid"/>
            </v:line>
            <v:line style="position:absolute" from="2278,245" to="9673,245" stroked="true" strokeweight=".873pt" strokecolor="#000000">
              <v:stroke dashstyle="solid"/>
            </v:line>
            <w10:wrap type="none"/>
          </v:group>
        </w:pict>
      </w:r>
      <w:r>
        <w:rPr>
          <w:sz w:val="18"/>
        </w:rPr>
        <w:t>85.6</w:t>
        <w:tab/>
        <w:t>80.5</w:t>
        <w:tab/>
        <w:t>51.5</w:t>
      </w:r>
    </w:p>
    <w:p>
      <w:pPr>
        <w:spacing w:after="0" w:line="177" w:lineRule="exact"/>
        <w:jc w:val="left"/>
        <w:rPr>
          <w:sz w:val="18"/>
        </w:rPr>
        <w:sectPr>
          <w:type w:val="continuous"/>
          <w:pgSz w:w="11910" w:h="16840"/>
          <w:pgMar w:top="1260" w:bottom="280" w:left="1320" w:right="1240"/>
          <w:cols w:num="2" w:equalWidth="0">
            <w:col w:w="2652" w:space="40"/>
            <w:col w:w="6658"/>
          </w:cols>
        </w:sectPr>
      </w:pPr>
    </w:p>
    <w:p>
      <w:pPr>
        <w:spacing w:line="249" w:lineRule="auto" w:before="256"/>
        <w:ind w:left="119" w:right="0" w:hanging="7"/>
        <w:jc w:val="left"/>
        <w:rPr>
          <w:sz w:val="20"/>
        </w:rPr>
      </w:pPr>
      <w:r>
        <w:rPr/>
        <w:pict>
          <v:shape style="position:absolute;margin-left:458.627014pt;margin-top:14.414903pt;width:5pt;height:17.3pt;mso-position-horizontal-relative:page;mso-position-vertical-relative:paragraph;z-index:-16142336" type="#_x0000_t202" filled="false" stroked="false">
            <v:textbox inset="0,0,0,0">
              <w:txbxContent>
                <w:p>
                  <w:pPr>
                    <w:spacing w:line="197" w:lineRule="exact" w:before="0"/>
                    <w:ind w:left="0" w:right="0" w:firstLine="0"/>
                    <w:jc w:val="left"/>
                    <w:rPr>
                      <w:rFonts w:ascii="Arial"/>
                      <w:i/>
                      <w:sz w:val="20"/>
                    </w:rPr>
                  </w:pPr>
                  <w:r>
                    <w:rPr>
                      <w:rFonts w:ascii="Arial"/>
                      <w:i/>
                      <w:w w:val="224"/>
                      <w:sz w:val="20"/>
                    </w:rPr>
                    <w:t>l</w:t>
                  </w:r>
                </w:p>
              </w:txbxContent>
            </v:textbox>
            <w10:wrap type="none"/>
          </v:shape>
        </w:pict>
      </w:r>
      <w:r>
        <w:rPr>
          <w:spacing w:val="-4"/>
          <w:sz w:val="20"/>
        </w:rPr>
        <w:t>Table </w:t>
      </w:r>
      <w:r>
        <w:rPr>
          <w:sz w:val="20"/>
        </w:rPr>
        <w:t>4: Accuracy for various attacks over a re-trained model and a different architecture (want ). Note that the accuracy</w:t>
      </w:r>
      <w:r>
        <w:rPr>
          <w:spacing w:val="-8"/>
          <w:sz w:val="20"/>
        </w:rPr>
        <w:t> </w:t>
      </w:r>
      <w:r>
        <w:rPr>
          <w:sz w:val="20"/>
        </w:rPr>
        <w:t>on</w:t>
      </w:r>
      <w:r>
        <w:rPr>
          <w:spacing w:val="-8"/>
          <w:sz w:val="20"/>
        </w:rPr>
        <w:t> </w:t>
      </w:r>
      <w:r>
        <w:rPr>
          <w:sz w:val="20"/>
        </w:rPr>
        <w:t>the</w:t>
      </w:r>
      <w:r>
        <w:rPr>
          <w:spacing w:val="-7"/>
          <w:sz w:val="20"/>
        </w:rPr>
        <w:t> </w:t>
      </w:r>
      <w:r>
        <w:rPr>
          <w:sz w:val="20"/>
        </w:rPr>
        <w:t>original</w:t>
      </w:r>
      <w:r>
        <w:rPr>
          <w:spacing w:val="-8"/>
          <w:sz w:val="20"/>
        </w:rPr>
        <w:t> </w:t>
      </w:r>
      <w:r>
        <w:rPr>
          <w:sz w:val="20"/>
        </w:rPr>
        <w:t>model</w:t>
      </w:r>
      <w:r>
        <w:rPr>
          <w:spacing w:val="-8"/>
          <w:sz w:val="20"/>
        </w:rPr>
        <w:t> </w:t>
      </w:r>
      <w:r>
        <w:rPr>
          <w:sz w:val="20"/>
        </w:rPr>
        <w:t>is</w:t>
      </w:r>
      <w:r>
        <w:rPr>
          <w:spacing w:val="-7"/>
          <w:sz w:val="20"/>
        </w:rPr>
        <w:t> </w:t>
      </w:r>
      <w:r>
        <w:rPr>
          <w:sz w:val="20"/>
        </w:rPr>
        <w:t>zero</w:t>
      </w:r>
      <w:r>
        <w:rPr>
          <w:spacing w:val="-8"/>
          <w:sz w:val="20"/>
        </w:rPr>
        <w:t> </w:t>
      </w:r>
      <w:r>
        <w:rPr>
          <w:sz w:val="20"/>
        </w:rPr>
        <w:t>since</w:t>
      </w:r>
      <w:r>
        <w:rPr>
          <w:spacing w:val="-8"/>
          <w:sz w:val="20"/>
        </w:rPr>
        <w:t> </w:t>
      </w:r>
      <w:r>
        <w:rPr>
          <w:sz w:val="20"/>
        </w:rPr>
        <w:t>the</w:t>
      </w:r>
      <w:r>
        <w:rPr>
          <w:spacing w:val="-7"/>
          <w:sz w:val="20"/>
        </w:rPr>
        <w:t> </w:t>
      </w:r>
      <w:r>
        <w:rPr>
          <w:sz w:val="20"/>
        </w:rPr>
        <w:t>evaluation</w:t>
      </w:r>
      <w:r>
        <w:rPr>
          <w:spacing w:val="-8"/>
          <w:sz w:val="20"/>
        </w:rPr>
        <w:t> </w:t>
      </w:r>
      <w:r>
        <w:rPr>
          <w:sz w:val="20"/>
        </w:rPr>
        <w:t>contains</w:t>
      </w:r>
      <w:r>
        <w:rPr>
          <w:spacing w:val="-8"/>
          <w:sz w:val="20"/>
        </w:rPr>
        <w:t> </w:t>
      </w:r>
      <w:r>
        <w:rPr>
          <w:sz w:val="20"/>
        </w:rPr>
        <w:t>a</w:t>
      </w:r>
      <w:r>
        <w:rPr>
          <w:spacing w:val="-7"/>
          <w:sz w:val="20"/>
        </w:rPr>
        <w:t> </w:t>
      </w:r>
      <w:r>
        <w:rPr>
          <w:sz w:val="20"/>
        </w:rPr>
        <w:t>hold-out</w:t>
      </w:r>
      <w:r>
        <w:rPr>
          <w:spacing w:val="-9"/>
          <w:sz w:val="20"/>
        </w:rPr>
        <w:t> </w:t>
      </w:r>
      <w:r>
        <w:rPr>
          <w:rFonts w:ascii="Arial"/>
          <w:sz w:val="20"/>
        </w:rPr>
        <w:t>1</w:t>
      </w:r>
      <w:r>
        <w:rPr>
          <w:i/>
          <w:sz w:val="20"/>
        </w:rPr>
        <w:t>K</w:t>
      </w:r>
      <w:r>
        <w:rPr>
          <w:i/>
          <w:spacing w:val="6"/>
          <w:sz w:val="20"/>
        </w:rPr>
        <w:t> </w:t>
      </w:r>
      <w:r>
        <w:rPr>
          <w:sz w:val="20"/>
        </w:rPr>
        <w:t>set</w:t>
      </w:r>
      <w:r>
        <w:rPr>
          <w:spacing w:val="-8"/>
          <w:sz w:val="20"/>
        </w:rPr>
        <w:t> </w:t>
      </w:r>
      <w:r>
        <w:rPr>
          <w:sz w:val="20"/>
        </w:rPr>
        <w:t>with</w:t>
      </w:r>
      <w:r>
        <w:rPr>
          <w:spacing w:val="-8"/>
          <w:sz w:val="20"/>
        </w:rPr>
        <w:t> </w:t>
      </w:r>
      <w:r>
        <w:rPr>
          <w:sz w:val="20"/>
        </w:rPr>
        <w:t>only</w:t>
      </w:r>
      <w:r>
        <w:rPr>
          <w:spacing w:val="-7"/>
          <w:sz w:val="20"/>
        </w:rPr>
        <w:t> </w:t>
      </w:r>
      <w:r>
        <w:rPr>
          <w:sz w:val="20"/>
        </w:rPr>
        <w:t>successful</w:t>
      </w:r>
      <w:r>
        <w:rPr>
          <w:spacing w:val="-8"/>
          <w:sz w:val="20"/>
        </w:rPr>
        <w:t> </w:t>
      </w:r>
      <w:r>
        <w:rPr>
          <w:sz w:val="20"/>
        </w:rPr>
        <w:t>attacks.</w:t>
      </w:r>
    </w:p>
    <w:p>
      <w:pPr>
        <w:pStyle w:val="BodyText"/>
        <w:spacing w:before="2"/>
        <w:rPr>
          <w:sz w:val="23"/>
        </w:rPr>
      </w:pPr>
    </w:p>
    <w:tbl>
      <w:tblPr>
        <w:tblW w:w="0" w:type="auto"/>
        <w:jc w:val="left"/>
        <w:tblInd w:w="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26"/>
        <w:gridCol w:w="1426"/>
        <w:gridCol w:w="1460"/>
        <w:gridCol w:w="1427"/>
        <w:gridCol w:w="1433"/>
      </w:tblGrid>
      <w:tr>
        <w:trPr>
          <w:trHeight w:val="294" w:hRule="atLeast"/>
        </w:trPr>
        <w:tc>
          <w:tcPr>
            <w:tcW w:w="2526" w:type="dxa"/>
            <w:tcBorders>
              <w:top w:val="single" w:sz="8" w:space="0" w:color="000000"/>
              <w:bottom w:val="single" w:sz="6" w:space="0" w:color="000000"/>
            </w:tcBorders>
          </w:tcPr>
          <w:p>
            <w:pPr>
              <w:pStyle w:val="TableParagraph"/>
              <w:spacing w:line="240" w:lineRule="auto" w:before="9"/>
              <w:ind w:left="0"/>
              <w:rPr>
                <w:sz w:val="4"/>
              </w:rPr>
            </w:pPr>
          </w:p>
          <w:p>
            <w:pPr>
              <w:pStyle w:val="TableParagraph"/>
              <w:spacing w:line="207" w:lineRule="exact"/>
              <w:ind w:left="2521" w:right="-72"/>
              <w:rPr>
                <w:sz w:val="20"/>
              </w:rPr>
            </w:pPr>
            <w:r>
              <w:rPr>
                <w:position w:val="-3"/>
                <w:sz w:val="20"/>
              </w:rPr>
              <w:pict>
                <v:group style="width:.4pt;height:10pt;mso-position-horizontal-relative:char;mso-position-vertical-relative:line" coordorigin="0,0" coordsize="8,200">
                  <v:line style="position:absolute" from="4,199" to="4,0" stroked="true" strokeweight=".398pt" strokecolor="#000000">
                    <v:stroke dashstyle="solid"/>
                  </v:line>
                </v:group>
              </w:pict>
            </w:r>
            <w:r>
              <w:rPr>
                <w:position w:val="-3"/>
                <w:sz w:val="20"/>
              </w:rPr>
            </w:r>
          </w:p>
        </w:tc>
        <w:tc>
          <w:tcPr>
            <w:tcW w:w="1426" w:type="dxa"/>
            <w:tcBorders>
              <w:top w:val="single" w:sz="8" w:space="0" w:color="000000"/>
              <w:bottom w:val="single" w:sz="6" w:space="0" w:color="000000"/>
            </w:tcBorders>
          </w:tcPr>
          <w:p>
            <w:pPr>
              <w:pStyle w:val="TableParagraph"/>
              <w:spacing w:line="240" w:lineRule="auto" w:before="31"/>
              <w:ind w:left="102" w:right="144"/>
              <w:jc w:val="center"/>
              <w:rPr>
                <w:sz w:val="18"/>
              </w:rPr>
            </w:pPr>
            <w:bookmarkStart w:name="_bookmark7" w:id="8"/>
            <w:bookmarkEnd w:id="8"/>
            <w:r>
              <w:rPr/>
            </w:r>
            <w:r>
              <w:rPr>
                <w:sz w:val="18"/>
              </w:rPr>
              <w:t>Original test set</w:t>
            </w:r>
          </w:p>
        </w:tc>
        <w:tc>
          <w:tcPr>
            <w:tcW w:w="1460" w:type="dxa"/>
            <w:tcBorders>
              <w:top w:val="single" w:sz="8" w:space="0" w:color="000000"/>
              <w:bottom w:val="single" w:sz="6" w:space="0" w:color="000000"/>
            </w:tcBorders>
          </w:tcPr>
          <w:p>
            <w:pPr>
              <w:pStyle w:val="TableParagraph"/>
              <w:spacing w:line="240" w:lineRule="auto" w:before="31"/>
              <w:ind w:right="35"/>
              <w:jc w:val="center"/>
              <w:rPr>
                <w:sz w:val="18"/>
              </w:rPr>
            </w:pPr>
            <w:r>
              <w:rPr>
                <w:sz w:val="18"/>
              </w:rPr>
              <w:t>TextFooler attacks</w:t>
            </w:r>
          </w:p>
        </w:tc>
        <w:tc>
          <w:tcPr>
            <w:tcW w:w="1427" w:type="dxa"/>
            <w:tcBorders>
              <w:top w:val="single" w:sz="8" w:space="0" w:color="000000"/>
              <w:bottom w:val="single" w:sz="6" w:space="0" w:color="000000"/>
            </w:tcBorders>
          </w:tcPr>
          <w:p>
            <w:pPr>
              <w:pStyle w:val="TableParagraph"/>
              <w:spacing w:line="240" w:lineRule="auto" w:before="31"/>
              <w:ind w:left="150" w:right="132"/>
              <w:jc w:val="center"/>
              <w:rPr>
                <w:sz w:val="18"/>
              </w:rPr>
            </w:pPr>
            <w:r>
              <w:rPr>
                <w:sz w:val="18"/>
              </w:rPr>
              <w:t>NL-adv attacks</w:t>
            </w:r>
          </w:p>
        </w:tc>
        <w:tc>
          <w:tcPr>
            <w:tcW w:w="1433" w:type="dxa"/>
            <w:tcBorders>
              <w:top w:val="single" w:sz="8" w:space="0" w:color="000000"/>
              <w:bottom w:val="single" w:sz="6" w:space="0" w:color="000000"/>
            </w:tcBorders>
          </w:tcPr>
          <w:p>
            <w:pPr>
              <w:pStyle w:val="TableParagraph"/>
              <w:spacing w:line="240" w:lineRule="auto" w:before="31"/>
              <w:ind w:left="46" w:right="82"/>
              <w:jc w:val="center"/>
              <w:rPr>
                <w:sz w:val="18"/>
              </w:rPr>
            </w:pPr>
            <w:r>
              <w:rPr>
                <w:sz w:val="18"/>
              </w:rPr>
              <w:t>CAT-Gen attacks</w:t>
            </w:r>
          </w:p>
        </w:tc>
      </w:tr>
      <w:tr>
        <w:trPr>
          <w:trHeight w:val="240" w:hRule="atLeast"/>
        </w:trPr>
        <w:tc>
          <w:tcPr>
            <w:tcW w:w="2526" w:type="dxa"/>
            <w:tcBorders>
              <w:top w:val="single" w:sz="6" w:space="0" w:color="000000"/>
              <w:right w:val="single" w:sz="4" w:space="0" w:color="000000"/>
            </w:tcBorders>
          </w:tcPr>
          <w:p>
            <w:pPr>
              <w:pStyle w:val="TableParagraph"/>
              <w:spacing w:line="190" w:lineRule="exact" w:before="30"/>
              <w:ind w:left="95" w:right="95"/>
              <w:jc w:val="center"/>
              <w:rPr>
                <w:sz w:val="18"/>
              </w:rPr>
            </w:pPr>
            <w:r>
              <w:rPr>
                <w:sz w:val="18"/>
              </w:rPr>
              <w:t>Original Training</w:t>
            </w:r>
          </w:p>
        </w:tc>
        <w:tc>
          <w:tcPr>
            <w:tcW w:w="1426" w:type="dxa"/>
            <w:tcBorders>
              <w:top w:val="single" w:sz="6" w:space="0" w:color="000000"/>
              <w:left w:val="single" w:sz="4" w:space="0" w:color="000000"/>
            </w:tcBorders>
          </w:tcPr>
          <w:p>
            <w:pPr>
              <w:pStyle w:val="TableParagraph"/>
              <w:spacing w:line="190" w:lineRule="exact" w:before="30"/>
              <w:ind w:left="509" w:right="556"/>
              <w:jc w:val="center"/>
              <w:rPr>
                <w:sz w:val="18"/>
              </w:rPr>
            </w:pPr>
            <w:r>
              <w:rPr>
                <w:sz w:val="18"/>
              </w:rPr>
              <w:t>91.9</w:t>
            </w:r>
          </w:p>
        </w:tc>
        <w:tc>
          <w:tcPr>
            <w:tcW w:w="1460" w:type="dxa"/>
            <w:tcBorders>
              <w:top w:val="single" w:sz="6" w:space="0" w:color="000000"/>
            </w:tcBorders>
          </w:tcPr>
          <w:p>
            <w:pPr>
              <w:pStyle w:val="TableParagraph"/>
              <w:spacing w:line="190" w:lineRule="exact" w:before="30"/>
              <w:ind w:right="35"/>
              <w:jc w:val="center"/>
              <w:rPr>
                <w:sz w:val="18"/>
              </w:rPr>
            </w:pPr>
            <w:r>
              <w:rPr>
                <w:sz w:val="18"/>
              </w:rPr>
              <w:t>84.7</w:t>
            </w:r>
          </w:p>
        </w:tc>
        <w:tc>
          <w:tcPr>
            <w:tcW w:w="1427" w:type="dxa"/>
            <w:tcBorders>
              <w:top w:val="single" w:sz="6" w:space="0" w:color="000000"/>
            </w:tcBorders>
          </w:tcPr>
          <w:p>
            <w:pPr>
              <w:pStyle w:val="TableParagraph"/>
              <w:spacing w:line="190" w:lineRule="exact" w:before="30"/>
              <w:ind w:left="150" w:right="132"/>
              <w:jc w:val="center"/>
              <w:rPr>
                <w:sz w:val="18"/>
              </w:rPr>
            </w:pPr>
            <w:r>
              <w:rPr>
                <w:sz w:val="18"/>
              </w:rPr>
              <w:t>82.9</w:t>
            </w:r>
          </w:p>
        </w:tc>
        <w:tc>
          <w:tcPr>
            <w:tcW w:w="1433" w:type="dxa"/>
            <w:tcBorders>
              <w:top w:val="single" w:sz="6" w:space="0" w:color="000000"/>
            </w:tcBorders>
          </w:tcPr>
          <w:p>
            <w:pPr>
              <w:pStyle w:val="TableParagraph"/>
              <w:spacing w:line="190" w:lineRule="exact" w:before="30"/>
              <w:ind w:left="46" w:right="82"/>
              <w:jc w:val="center"/>
              <w:rPr>
                <w:sz w:val="18"/>
              </w:rPr>
            </w:pPr>
            <w:r>
              <w:rPr>
                <w:sz w:val="18"/>
              </w:rPr>
              <w:t>49.3</w:t>
            </w:r>
          </w:p>
        </w:tc>
      </w:tr>
      <w:tr>
        <w:trPr>
          <w:trHeight w:val="199" w:hRule="atLeast"/>
        </w:trPr>
        <w:tc>
          <w:tcPr>
            <w:tcW w:w="2526" w:type="dxa"/>
            <w:tcBorders>
              <w:right w:val="single" w:sz="4" w:space="0" w:color="000000"/>
            </w:tcBorders>
          </w:tcPr>
          <w:p>
            <w:pPr>
              <w:pStyle w:val="TableParagraph"/>
              <w:spacing w:line="179" w:lineRule="exact"/>
              <w:ind w:left="95" w:right="95"/>
              <w:jc w:val="center"/>
              <w:rPr>
                <w:sz w:val="18"/>
              </w:rPr>
            </w:pPr>
            <w:r>
              <w:rPr>
                <w:sz w:val="18"/>
              </w:rPr>
              <w:t>+TextFooler (</w:t>
            </w:r>
            <w:hyperlink w:history="true" w:anchor="_bookmark23">
              <w:r>
                <w:rPr>
                  <w:color w:val="00007F"/>
                  <w:sz w:val="18"/>
                </w:rPr>
                <w:t>Jin et al.</w:t>
              </w:r>
            </w:hyperlink>
            <w:r>
              <w:rPr>
                <w:sz w:val="18"/>
              </w:rPr>
              <w:t>, </w:t>
            </w:r>
            <w:hyperlink w:history="true" w:anchor="_bookmark23">
              <w:r>
                <w:rPr>
                  <w:color w:val="00007F"/>
                  <w:sz w:val="18"/>
                </w:rPr>
                <w:t>2020</w:t>
              </w:r>
            </w:hyperlink>
            <w:r>
              <w:rPr>
                <w:sz w:val="18"/>
              </w:rPr>
              <w:t>)</w:t>
            </w:r>
          </w:p>
        </w:tc>
        <w:tc>
          <w:tcPr>
            <w:tcW w:w="1426" w:type="dxa"/>
            <w:tcBorders>
              <w:left w:val="single" w:sz="4" w:space="0" w:color="000000"/>
            </w:tcBorders>
          </w:tcPr>
          <w:p>
            <w:pPr>
              <w:pStyle w:val="TableParagraph"/>
              <w:spacing w:line="179" w:lineRule="exact"/>
              <w:ind w:left="509" w:right="556"/>
              <w:jc w:val="center"/>
              <w:rPr>
                <w:sz w:val="18"/>
              </w:rPr>
            </w:pPr>
            <w:r>
              <w:rPr>
                <w:sz w:val="18"/>
              </w:rPr>
              <w:t>92.7</w:t>
            </w:r>
          </w:p>
        </w:tc>
        <w:tc>
          <w:tcPr>
            <w:tcW w:w="1460" w:type="dxa"/>
          </w:tcPr>
          <w:p>
            <w:pPr>
              <w:pStyle w:val="TableParagraph"/>
              <w:spacing w:line="179" w:lineRule="exact"/>
              <w:ind w:right="35"/>
              <w:jc w:val="center"/>
              <w:rPr>
                <w:sz w:val="18"/>
              </w:rPr>
            </w:pPr>
            <w:r>
              <w:rPr>
                <w:sz w:val="18"/>
              </w:rPr>
              <w:t>89.5</w:t>
            </w:r>
          </w:p>
        </w:tc>
        <w:tc>
          <w:tcPr>
            <w:tcW w:w="1427" w:type="dxa"/>
          </w:tcPr>
          <w:p>
            <w:pPr>
              <w:pStyle w:val="TableParagraph"/>
              <w:spacing w:line="179" w:lineRule="exact"/>
              <w:ind w:left="150" w:right="132"/>
              <w:jc w:val="center"/>
              <w:rPr>
                <w:sz w:val="18"/>
              </w:rPr>
            </w:pPr>
            <w:r>
              <w:rPr>
                <w:sz w:val="18"/>
              </w:rPr>
              <w:t>88.6</w:t>
            </w:r>
          </w:p>
        </w:tc>
        <w:tc>
          <w:tcPr>
            <w:tcW w:w="1433" w:type="dxa"/>
          </w:tcPr>
          <w:p>
            <w:pPr>
              <w:pStyle w:val="TableParagraph"/>
              <w:spacing w:line="179" w:lineRule="exact"/>
              <w:ind w:left="46" w:right="82"/>
              <w:jc w:val="center"/>
              <w:rPr>
                <w:sz w:val="18"/>
              </w:rPr>
            </w:pPr>
            <w:r>
              <w:rPr>
                <w:sz w:val="18"/>
              </w:rPr>
              <w:t>52.7</w:t>
            </w:r>
          </w:p>
        </w:tc>
      </w:tr>
      <w:tr>
        <w:trPr>
          <w:trHeight w:val="199" w:hRule="atLeast"/>
        </w:trPr>
        <w:tc>
          <w:tcPr>
            <w:tcW w:w="2526" w:type="dxa"/>
            <w:tcBorders>
              <w:right w:val="single" w:sz="4" w:space="0" w:color="000000"/>
            </w:tcBorders>
          </w:tcPr>
          <w:p>
            <w:pPr>
              <w:pStyle w:val="TableParagraph"/>
              <w:spacing w:line="179" w:lineRule="exact"/>
              <w:ind w:left="95" w:right="95"/>
              <w:jc w:val="center"/>
              <w:rPr>
                <w:sz w:val="18"/>
              </w:rPr>
            </w:pPr>
            <w:r>
              <w:rPr>
                <w:sz w:val="18"/>
              </w:rPr>
              <w:t>+NL-adv (</w:t>
            </w:r>
            <w:hyperlink w:history="true" w:anchor="_bookmark9">
              <w:r>
                <w:rPr>
                  <w:color w:val="00007F"/>
                  <w:sz w:val="18"/>
                </w:rPr>
                <w:t>Alzantot et al.</w:t>
              </w:r>
            </w:hyperlink>
            <w:r>
              <w:rPr>
                <w:sz w:val="18"/>
              </w:rPr>
              <w:t>, </w:t>
            </w:r>
            <w:hyperlink w:history="true" w:anchor="_bookmark9">
              <w:r>
                <w:rPr>
                  <w:color w:val="00007F"/>
                  <w:sz w:val="18"/>
                </w:rPr>
                <w:t>2018</w:t>
              </w:r>
            </w:hyperlink>
            <w:r>
              <w:rPr>
                <w:sz w:val="18"/>
              </w:rPr>
              <w:t>)</w:t>
            </w:r>
          </w:p>
        </w:tc>
        <w:tc>
          <w:tcPr>
            <w:tcW w:w="1426" w:type="dxa"/>
            <w:tcBorders>
              <w:left w:val="single" w:sz="4" w:space="0" w:color="000000"/>
            </w:tcBorders>
          </w:tcPr>
          <w:p>
            <w:pPr>
              <w:pStyle w:val="TableParagraph"/>
              <w:spacing w:line="179" w:lineRule="exact"/>
              <w:ind w:left="509" w:right="556"/>
              <w:jc w:val="center"/>
              <w:rPr>
                <w:sz w:val="18"/>
              </w:rPr>
            </w:pPr>
            <w:r>
              <w:rPr>
                <w:sz w:val="18"/>
              </w:rPr>
              <w:t>92.2</w:t>
            </w:r>
          </w:p>
        </w:tc>
        <w:tc>
          <w:tcPr>
            <w:tcW w:w="1460" w:type="dxa"/>
          </w:tcPr>
          <w:p>
            <w:pPr>
              <w:pStyle w:val="TableParagraph"/>
              <w:spacing w:line="179" w:lineRule="exact"/>
              <w:ind w:right="35"/>
              <w:jc w:val="center"/>
              <w:rPr>
                <w:sz w:val="18"/>
              </w:rPr>
            </w:pPr>
            <w:r>
              <w:rPr>
                <w:sz w:val="18"/>
              </w:rPr>
              <w:t>86.4</w:t>
            </w:r>
          </w:p>
        </w:tc>
        <w:tc>
          <w:tcPr>
            <w:tcW w:w="1427" w:type="dxa"/>
          </w:tcPr>
          <w:p>
            <w:pPr>
              <w:pStyle w:val="TableParagraph"/>
              <w:spacing w:line="179" w:lineRule="exact"/>
              <w:ind w:left="150" w:right="132"/>
              <w:jc w:val="center"/>
              <w:rPr>
                <w:sz w:val="18"/>
              </w:rPr>
            </w:pPr>
            <w:r>
              <w:rPr>
                <w:sz w:val="18"/>
              </w:rPr>
              <w:t>94.6</w:t>
            </w:r>
          </w:p>
        </w:tc>
        <w:tc>
          <w:tcPr>
            <w:tcW w:w="1433" w:type="dxa"/>
          </w:tcPr>
          <w:p>
            <w:pPr>
              <w:pStyle w:val="TableParagraph"/>
              <w:spacing w:line="179" w:lineRule="exact"/>
              <w:ind w:left="46" w:right="82"/>
              <w:jc w:val="center"/>
              <w:rPr>
                <w:sz w:val="18"/>
              </w:rPr>
            </w:pPr>
            <w:r>
              <w:rPr>
                <w:sz w:val="18"/>
              </w:rPr>
              <w:t>51.2</w:t>
            </w:r>
          </w:p>
        </w:tc>
      </w:tr>
      <w:tr>
        <w:trPr>
          <w:trHeight w:val="253" w:hRule="atLeast"/>
        </w:trPr>
        <w:tc>
          <w:tcPr>
            <w:tcW w:w="2526" w:type="dxa"/>
            <w:tcBorders>
              <w:bottom w:val="single" w:sz="8" w:space="0" w:color="000000"/>
              <w:right w:val="single" w:sz="4" w:space="0" w:color="000000"/>
            </w:tcBorders>
          </w:tcPr>
          <w:p>
            <w:pPr>
              <w:pStyle w:val="TableParagraph"/>
              <w:spacing w:line="196" w:lineRule="exact"/>
              <w:ind w:left="95" w:right="95"/>
              <w:jc w:val="center"/>
              <w:rPr>
                <w:sz w:val="18"/>
              </w:rPr>
            </w:pPr>
            <w:r>
              <w:rPr>
                <w:sz w:val="18"/>
              </w:rPr>
              <w:t>+CAT-Gen</w:t>
            </w:r>
          </w:p>
        </w:tc>
        <w:tc>
          <w:tcPr>
            <w:tcW w:w="1426" w:type="dxa"/>
            <w:tcBorders>
              <w:left w:val="single" w:sz="4" w:space="0" w:color="000000"/>
              <w:bottom w:val="single" w:sz="8" w:space="0" w:color="000000"/>
            </w:tcBorders>
          </w:tcPr>
          <w:p>
            <w:pPr>
              <w:pStyle w:val="TableParagraph"/>
              <w:spacing w:line="196" w:lineRule="exact"/>
              <w:ind w:left="509" w:right="556"/>
              <w:jc w:val="center"/>
              <w:rPr>
                <w:sz w:val="18"/>
              </w:rPr>
            </w:pPr>
            <w:r>
              <w:rPr>
                <w:sz w:val="18"/>
              </w:rPr>
              <w:t>92.4</w:t>
            </w:r>
          </w:p>
        </w:tc>
        <w:tc>
          <w:tcPr>
            <w:tcW w:w="1460" w:type="dxa"/>
            <w:tcBorders>
              <w:bottom w:val="single" w:sz="8" w:space="0" w:color="000000"/>
            </w:tcBorders>
          </w:tcPr>
          <w:p>
            <w:pPr>
              <w:pStyle w:val="TableParagraph"/>
              <w:spacing w:line="196" w:lineRule="exact"/>
              <w:ind w:right="35"/>
              <w:jc w:val="center"/>
              <w:rPr>
                <w:sz w:val="18"/>
              </w:rPr>
            </w:pPr>
            <w:r>
              <w:rPr>
                <w:sz w:val="18"/>
              </w:rPr>
              <w:t>84.4</w:t>
            </w:r>
          </w:p>
        </w:tc>
        <w:tc>
          <w:tcPr>
            <w:tcW w:w="1427" w:type="dxa"/>
            <w:tcBorders>
              <w:bottom w:val="single" w:sz="8" w:space="0" w:color="000000"/>
            </w:tcBorders>
          </w:tcPr>
          <w:p>
            <w:pPr>
              <w:pStyle w:val="TableParagraph"/>
              <w:spacing w:line="196" w:lineRule="exact"/>
              <w:ind w:left="150" w:right="132"/>
              <w:jc w:val="center"/>
              <w:rPr>
                <w:sz w:val="18"/>
              </w:rPr>
            </w:pPr>
            <w:r>
              <w:rPr>
                <w:sz w:val="18"/>
              </w:rPr>
              <w:t>83.4</w:t>
            </w:r>
          </w:p>
        </w:tc>
        <w:tc>
          <w:tcPr>
            <w:tcW w:w="1433" w:type="dxa"/>
            <w:tcBorders>
              <w:bottom w:val="single" w:sz="8" w:space="0" w:color="000000"/>
            </w:tcBorders>
          </w:tcPr>
          <w:p>
            <w:pPr>
              <w:pStyle w:val="TableParagraph"/>
              <w:spacing w:line="196" w:lineRule="exact"/>
              <w:ind w:left="46" w:right="82"/>
              <w:jc w:val="center"/>
              <w:rPr>
                <w:sz w:val="18"/>
              </w:rPr>
            </w:pPr>
            <w:r>
              <w:rPr>
                <w:sz w:val="18"/>
              </w:rPr>
              <w:t>92.5</w:t>
            </w:r>
          </w:p>
        </w:tc>
      </w:tr>
    </w:tbl>
    <w:p>
      <w:pPr>
        <w:spacing w:line="249" w:lineRule="auto" w:before="171"/>
        <w:ind w:left="120" w:right="167" w:hanging="7"/>
        <w:jc w:val="left"/>
        <w:rPr>
          <w:sz w:val="20"/>
        </w:rPr>
      </w:pPr>
      <w:r>
        <w:rPr/>
        <w:pict>
          <v:shape style="position:absolute;margin-left:517.911987pt;margin-top:10.164913pt;width:5pt;height:17.3pt;mso-position-horizontal-relative:page;mso-position-vertical-relative:paragraph;z-index:-16141824" type="#_x0000_t202" filled="false" stroked="false">
            <v:textbox inset="0,0,0,0">
              <w:txbxContent>
                <w:p>
                  <w:pPr>
                    <w:spacing w:line="197" w:lineRule="exact" w:before="0"/>
                    <w:ind w:left="0" w:right="0" w:firstLine="0"/>
                    <w:jc w:val="left"/>
                    <w:rPr>
                      <w:rFonts w:ascii="Arial"/>
                      <w:i/>
                      <w:sz w:val="20"/>
                    </w:rPr>
                  </w:pPr>
                  <w:r>
                    <w:rPr>
                      <w:rFonts w:ascii="Arial"/>
                      <w:i/>
                      <w:w w:val="179"/>
                      <w:sz w:val="20"/>
                    </w:rPr>
                    <w:t>t</w:t>
                  </w:r>
                </w:p>
              </w:txbxContent>
            </v:textbox>
            <w10:wrap type="none"/>
          </v:shape>
        </w:pict>
      </w:r>
      <w:r>
        <w:rPr>
          <w:spacing w:val="-4"/>
          <w:sz w:val="20"/>
        </w:rPr>
        <w:t>Table </w:t>
      </w:r>
      <w:r>
        <w:rPr>
          <w:sz w:val="20"/>
        </w:rPr>
        <w:t>5: </w:t>
      </w:r>
      <w:r>
        <w:rPr>
          <w:spacing w:val="-8"/>
          <w:sz w:val="20"/>
        </w:rPr>
        <w:t>We </w:t>
      </w:r>
      <w:r>
        <w:rPr>
          <w:sz w:val="20"/>
        </w:rPr>
        <w:t>augment the original training set with adversarial attacks (rows) and evaluate the accuracy (want  </w:t>
      </w:r>
      <w:r>
        <w:rPr>
          <w:spacing w:val="-12"/>
          <w:sz w:val="20"/>
        </w:rPr>
        <w:t>)  </w:t>
      </w:r>
      <w:r>
        <w:rPr>
          <w:sz w:val="20"/>
        </w:rPr>
        <w:t>on hold-out </w:t>
      </w:r>
      <w:r>
        <w:rPr>
          <w:rFonts w:ascii="Arial"/>
          <w:sz w:val="20"/>
        </w:rPr>
        <w:t>1</w:t>
      </w:r>
      <w:r>
        <w:rPr>
          <w:i/>
          <w:sz w:val="20"/>
        </w:rPr>
        <w:t>K </w:t>
      </w:r>
      <w:r>
        <w:rPr>
          <w:sz w:val="20"/>
        </w:rPr>
        <w:t>adversarial attacks (columns) generated by our method and two other baselines.</w:t>
      </w:r>
    </w:p>
    <w:p>
      <w:pPr>
        <w:pStyle w:val="BodyText"/>
        <w:spacing w:before="1"/>
        <w:rPr>
          <w:sz w:val="29"/>
        </w:rPr>
      </w:pPr>
    </w:p>
    <w:p>
      <w:pPr>
        <w:spacing w:after="0"/>
        <w:rPr>
          <w:sz w:val="29"/>
        </w:rPr>
        <w:sectPr>
          <w:type w:val="continuous"/>
          <w:pgSz w:w="11910" w:h="16840"/>
          <w:pgMar w:top="1260" w:bottom="280" w:left="1320" w:right="1240"/>
        </w:sectPr>
      </w:pPr>
    </w:p>
    <w:p>
      <w:pPr>
        <w:pStyle w:val="BodyText"/>
        <w:spacing w:line="256" w:lineRule="auto" w:before="96"/>
        <w:ind w:left="112" w:right="38"/>
        <w:jc w:val="both"/>
      </w:pPr>
      <w:r>
        <w:rPr/>
        <w:t>which is a typical way to leverage adversarial ex- amples</w:t>
      </w:r>
      <w:r>
        <w:rPr>
          <w:spacing w:val="-15"/>
        </w:rPr>
        <w:t> </w:t>
      </w:r>
      <w:r>
        <w:rPr/>
        <w:t>to</w:t>
      </w:r>
      <w:r>
        <w:rPr>
          <w:spacing w:val="-14"/>
        </w:rPr>
        <w:t> </w:t>
      </w:r>
      <w:r>
        <w:rPr/>
        <w:t>improve</w:t>
      </w:r>
      <w:r>
        <w:rPr>
          <w:spacing w:val="-14"/>
        </w:rPr>
        <w:t> </w:t>
      </w:r>
      <w:r>
        <w:rPr/>
        <w:t>models.</w:t>
      </w:r>
      <w:r>
        <w:rPr>
          <w:spacing w:val="-4"/>
        </w:rPr>
        <w:t> </w:t>
      </w:r>
      <w:r>
        <w:rPr/>
        <w:t>Speciﬁcally,</w:t>
      </w:r>
      <w:r>
        <w:rPr>
          <w:spacing w:val="-15"/>
        </w:rPr>
        <w:t> </w:t>
      </w:r>
      <w:r>
        <w:rPr/>
        <w:t>we</w:t>
      </w:r>
      <w:r>
        <w:rPr>
          <w:spacing w:val="-14"/>
        </w:rPr>
        <w:t> </w:t>
      </w:r>
      <w:r>
        <w:rPr/>
        <w:t>divide generated adversarial examples into two subsets, one is used for augmenting the training data, and the</w:t>
      </w:r>
      <w:r>
        <w:rPr>
          <w:spacing w:val="-15"/>
        </w:rPr>
        <w:t> </w:t>
      </w:r>
      <w:r>
        <w:rPr/>
        <w:t>other</w:t>
      </w:r>
      <w:r>
        <w:rPr>
          <w:spacing w:val="-15"/>
        </w:rPr>
        <w:t> </w:t>
      </w:r>
      <w:r>
        <w:rPr/>
        <w:t>is</w:t>
      </w:r>
      <w:r>
        <w:rPr>
          <w:spacing w:val="-14"/>
        </w:rPr>
        <w:t> </w:t>
      </w:r>
      <w:r>
        <w:rPr/>
        <w:t>a</w:t>
      </w:r>
      <w:r>
        <w:rPr>
          <w:spacing w:val="-15"/>
        </w:rPr>
        <w:t> </w:t>
      </w:r>
      <w:r>
        <w:rPr/>
        <w:t>hold-out</w:t>
      </w:r>
      <w:r>
        <w:rPr>
          <w:spacing w:val="-15"/>
        </w:rPr>
        <w:t> </w:t>
      </w:r>
      <w:r>
        <w:rPr/>
        <w:t>set</w:t>
      </w:r>
      <w:r>
        <w:rPr>
          <w:spacing w:val="-14"/>
        </w:rPr>
        <w:t> </w:t>
      </w:r>
      <w:r>
        <w:rPr/>
        <w:t>used</w:t>
      </w:r>
      <w:r>
        <w:rPr>
          <w:spacing w:val="-15"/>
        </w:rPr>
        <w:t> </w:t>
      </w:r>
      <w:r>
        <w:rPr/>
        <w:t>for</w:t>
      </w:r>
      <w:r>
        <w:rPr>
          <w:spacing w:val="-15"/>
        </w:rPr>
        <w:t> </w:t>
      </w:r>
      <w:r>
        <w:rPr/>
        <w:t>testing.</w:t>
      </w:r>
      <w:r>
        <w:rPr>
          <w:spacing w:val="-2"/>
        </w:rPr>
        <w:t> </w:t>
      </w:r>
      <w:r>
        <w:rPr>
          <w:spacing w:val="-3"/>
        </w:rPr>
        <w:t>With</w:t>
      </w:r>
      <w:r>
        <w:rPr>
          <w:spacing w:val="-14"/>
        </w:rPr>
        <w:t> </w:t>
      </w:r>
      <w:r>
        <w:rPr/>
        <w:t>the augmented</w:t>
      </w:r>
      <w:r>
        <w:rPr>
          <w:spacing w:val="-8"/>
        </w:rPr>
        <w:t> </w:t>
      </w:r>
      <w:r>
        <w:rPr/>
        <w:t>training</w:t>
      </w:r>
      <w:r>
        <w:rPr>
          <w:spacing w:val="-8"/>
        </w:rPr>
        <w:t> </w:t>
      </w:r>
      <w:r>
        <w:rPr/>
        <w:t>data,</w:t>
      </w:r>
      <w:r>
        <w:rPr>
          <w:spacing w:val="-8"/>
        </w:rPr>
        <w:t> </w:t>
      </w:r>
      <w:r>
        <w:rPr/>
        <w:t>we</w:t>
      </w:r>
      <w:r>
        <w:rPr>
          <w:spacing w:val="-8"/>
        </w:rPr>
        <w:t> </w:t>
      </w:r>
      <w:r>
        <w:rPr/>
        <w:t>retrain</w:t>
      </w:r>
      <w:r>
        <w:rPr>
          <w:spacing w:val="-8"/>
        </w:rPr>
        <w:t> </w:t>
      </w:r>
      <w:r>
        <w:rPr/>
        <w:t>the</w:t>
      </w:r>
      <w:r>
        <w:rPr>
          <w:spacing w:val="-8"/>
        </w:rPr>
        <w:t> </w:t>
      </w:r>
      <w:r>
        <w:rPr/>
        <w:t>wordCNN sentiment classiﬁer model (the same one as in </w:t>
      </w:r>
      <w:r>
        <w:rPr>
          <w:spacing w:val="-6"/>
        </w:rPr>
        <w:t>Ta- </w:t>
      </w:r>
      <w:r>
        <w:rPr/>
        <w:t>ble</w:t>
      </w:r>
      <w:r>
        <w:rPr>
          <w:spacing w:val="-15"/>
        </w:rPr>
        <w:t> </w:t>
      </w:r>
      <w:hyperlink w:history="true" w:anchor="_bookmark6">
        <w:r>
          <w:rPr>
            <w:color w:val="00007F"/>
          </w:rPr>
          <w:t>4</w:t>
        </w:r>
      </w:hyperlink>
      <w:r>
        <w:rPr/>
        <w:t>),</w:t>
      </w:r>
      <w:r>
        <w:rPr>
          <w:spacing w:val="-14"/>
        </w:rPr>
        <w:t> </w:t>
      </w:r>
      <w:r>
        <w:rPr/>
        <w:t>and</w:t>
      </w:r>
      <w:r>
        <w:rPr>
          <w:spacing w:val="-15"/>
        </w:rPr>
        <w:t> </w:t>
      </w:r>
      <w:r>
        <w:rPr/>
        <w:t>test</w:t>
      </w:r>
      <w:r>
        <w:rPr>
          <w:spacing w:val="-15"/>
        </w:rPr>
        <w:t> </w:t>
      </w:r>
      <w:r>
        <w:rPr/>
        <w:t>it</w:t>
      </w:r>
      <w:r>
        <w:rPr>
          <w:spacing w:val="-15"/>
        </w:rPr>
        <w:t> </w:t>
      </w:r>
      <w:r>
        <w:rPr/>
        <w:t>on</w:t>
      </w:r>
      <w:r>
        <w:rPr>
          <w:spacing w:val="-15"/>
        </w:rPr>
        <w:t> </w:t>
      </w:r>
      <w:r>
        <w:rPr/>
        <w:t>the</w:t>
      </w:r>
      <w:r>
        <w:rPr>
          <w:spacing w:val="-15"/>
        </w:rPr>
        <w:t> </w:t>
      </w:r>
      <w:r>
        <w:rPr/>
        <w:t>hold-out</w:t>
      </w:r>
      <w:r>
        <w:rPr>
          <w:spacing w:val="-15"/>
        </w:rPr>
        <w:t> </w:t>
      </w:r>
      <w:r>
        <w:rPr/>
        <w:t>set.</w:t>
      </w:r>
      <w:r>
        <w:rPr>
          <w:spacing w:val="-1"/>
        </w:rPr>
        <w:t> </w:t>
      </w:r>
      <w:r>
        <w:rPr/>
        <w:t>In</w:t>
      </w:r>
      <w:r>
        <w:rPr>
          <w:spacing w:val="-15"/>
        </w:rPr>
        <w:t> </w:t>
      </w:r>
      <w:r>
        <w:rPr>
          <w:spacing w:val="-4"/>
        </w:rPr>
        <w:t>Table</w:t>
      </w:r>
      <w:r>
        <w:rPr>
          <w:spacing w:val="-15"/>
        </w:rPr>
        <w:t> </w:t>
      </w:r>
      <w:hyperlink w:history="true" w:anchor="_bookmark7">
        <w:r>
          <w:rPr>
            <w:color w:val="00007F"/>
          </w:rPr>
          <w:t>5</w:t>
        </w:r>
      </w:hyperlink>
      <w:r>
        <w:rPr/>
        <w:t>,</w:t>
      </w:r>
      <w:r>
        <w:rPr>
          <w:spacing w:val="-14"/>
        </w:rPr>
        <w:t> </w:t>
      </w:r>
      <w:r>
        <w:rPr/>
        <w:t>we augment training data with adversarial examples generated</w:t>
      </w:r>
      <w:r>
        <w:rPr>
          <w:spacing w:val="-8"/>
        </w:rPr>
        <w:t> </w:t>
      </w:r>
      <w:r>
        <w:rPr/>
        <w:t>by</w:t>
      </w:r>
      <w:r>
        <w:rPr>
          <w:spacing w:val="-8"/>
        </w:rPr>
        <w:t> </w:t>
      </w:r>
      <w:r>
        <w:rPr/>
        <w:t>each</w:t>
      </w:r>
      <w:r>
        <w:rPr>
          <w:spacing w:val="-8"/>
        </w:rPr>
        <w:t> </w:t>
      </w:r>
      <w:r>
        <w:rPr/>
        <w:t>method</w:t>
      </w:r>
      <w:r>
        <w:rPr>
          <w:spacing w:val="-7"/>
        </w:rPr>
        <w:t> </w:t>
      </w:r>
      <w:r>
        <w:rPr/>
        <w:t>(as</w:t>
      </w:r>
      <w:r>
        <w:rPr>
          <w:spacing w:val="-8"/>
        </w:rPr>
        <w:t> </w:t>
      </w:r>
      <w:r>
        <w:rPr/>
        <w:t>shown</w:t>
      </w:r>
      <w:r>
        <w:rPr>
          <w:spacing w:val="-8"/>
        </w:rPr>
        <w:t> </w:t>
      </w:r>
      <w:r>
        <w:rPr/>
        <w:t>by</w:t>
      </w:r>
      <w:r>
        <w:rPr>
          <w:spacing w:val="-8"/>
        </w:rPr>
        <w:t> </w:t>
      </w:r>
      <w:r>
        <w:rPr/>
        <w:t>the</w:t>
      </w:r>
      <w:r>
        <w:rPr>
          <w:spacing w:val="-7"/>
        </w:rPr>
        <w:t> </w:t>
      </w:r>
      <w:r>
        <w:rPr/>
        <w:t>rows), and evaluate the model performance on the hold- out set (again from each method respectively, as shown</w:t>
      </w:r>
      <w:r>
        <w:rPr>
          <w:spacing w:val="-25"/>
        </w:rPr>
        <w:t> </w:t>
      </w:r>
      <w:r>
        <w:rPr/>
        <w:t>by</w:t>
      </w:r>
      <w:r>
        <w:rPr>
          <w:spacing w:val="-25"/>
        </w:rPr>
        <w:t> </w:t>
      </w:r>
      <w:r>
        <w:rPr/>
        <w:t>the</w:t>
      </w:r>
      <w:r>
        <w:rPr>
          <w:spacing w:val="-24"/>
        </w:rPr>
        <w:t> </w:t>
      </w:r>
      <w:r>
        <w:rPr/>
        <w:t>columns).</w:t>
      </w:r>
      <w:r>
        <w:rPr>
          <w:spacing w:val="-11"/>
        </w:rPr>
        <w:t> </w:t>
      </w:r>
      <w:r>
        <w:rPr/>
        <w:t>As</w:t>
      </w:r>
      <w:r>
        <w:rPr>
          <w:spacing w:val="-24"/>
        </w:rPr>
        <w:t> </w:t>
      </w:r>
      <w:r>
        <w:rPr/>
        <w:t>we</w:t>
      </w:r>
      <w:r>
        <w:rPr>
          <w:spacing w:val="-25"/>
        </w:rPr>
        <w:t> </w:t>
      </w:r>
      <w:r>
        <w:rPr/>
        <w:t>can</w:t>
      </w:r>
      <w:r>
        <w:rPr>
          <w:spacing w:val="-24"/>
        </w:rPr>
        <w:t> </w:t>
      </w:r>
      <w:r>
        <w:rPr/>
        <w:t>see,</w:t>
      </w:r>
      <w:r>
        <w:rPr>
          <w:spacing w:val="-23"/>
        </w:rPr>
        <w:t> </w:t>
      </w:r>
      <w:r>
        <w:rPr/>
        <w:t>augmenting with</w:t>
      </w:r>
      <w:r>
        <w:rPr>
          <w:spacing w:val="-20"/>
        </w:rPr>
        <w:t> </w:t>
      </w:r>
      <w:r>
        <w:rPr>
          <w:spacing w:val="-7"/>
        </w:rPr>
        <w:t>CAT-Gen</w:t>
      </w:r>
      <w:r>
        <w:rPr>
          <w:spacing w:val="-19"/>
        </w:rPr>
        <w:t> </w:t>
      </w:r>
      <w:r>
        <w:rPr/>
        <w:t>examples</w:t>
      </w:r>
      <w:r>
        <w:rPr>
          <w:spacing w:val="-19"/>
        </w:rPr>
        <w:t> </w:t>
      </w:r>
      <w:r>
        <w:rPr/>
        <w:t>improves</w:t>
      </w:r>
      <w:r>
        <w:rPr>
          <w:spacing w:val="-20"/>
        </w:rPr>
        <w:t> </w:t>
      </w:r>
      <w:r>
        <w:rPr/>
        <w:t>performance</w:t>
      </w:r>
      <w:r>
        <w:rPr>
          <w:spacing w:val="-19"/>
        </w:rPr>
        <w:t> </w:t>
      </w:r>
      <w:r>
        <w:rPr/>
        <w:t>on </w:t>
      </w:r>
      <w:r>
        <w:rPr>
          <w:spacing w:val="-7"/>
        </w:rPr>
        <w:t>CAT-Gen</w:t>
      </w:r>
      <w:r>
        <w:rPr>
          <w:spacing w:val="-27"/>
        </w:rPr>
        <w:t> </w:t>
      </w:r>
      <w:r>
        <w:rPr/>
        <w:t>attacks</w:t>
      </w:r>
      <w:r>
        <w:rPr>
          <w:spacing w:val="-28"/>
        </w:rPr>
        <w:t> </w:t>
      </w:r>
      <w:r>
        <w:rPr/>
        <w:t>much</w:t>
      </w:r>
      <w:r>
        <w:rPr>
          <w:spacing w:val="-27"/>
        </w:rPr>
        <w:t> </w:t>
      </w:r>
      <w:r>
        <w:rPr/>
        <w:t>better</w:t>
      </w:r>
      <w:r>
        <w:rPr>
          <w:spacing w:val="-27"/>
        </w:rPr>
        <w:t> </w:t>
      </w:r>
      <w:r>
        <w:rPr/>
        <w:t>than</w:t>
      </w:r>
      <w:r>
        <w:rPr>
          <w:spacing w:val="-27"/>
        </w:rPr>
        <w:t> </w:t>
      </w:r>
      <w:r>
        <w:rPr/>
        <w:t>baselines,</w:t>
      </w:r>
      <w:r>
        <w:rPr>
          <w:spacing w:val="-25"/>
        </w:rPr>
        <w:t> </w:t>
      </w:r>
      <w:r>
        <w:rPr/>
        <w:t>which both</w:t>
      </w:r>
      <w:r>
        <w:rPr>
          <w:spacing w:val="-21"/>
        </w:rPr>
        <w:t> </w:t>
      </w:r>
      <w:r>
        <w:rPr/>
        <w:t>use</w:t>
      </w:r>
      <w:r>
        <w:rPr>
          <w:spacing w:val="-21"/>
        </w:rPr>
        <w:t> </w:t>
      </w:r>
      <w:r>
        <w:rPr/>
        <w:t>narrower</w:t>
      </w:r>
      <w:r>
        <w:rPr>
          <w:spacing w:val="-20"/>
        </w:rPr>
        <w:t> </w:t>
      </w:r>
      <w:r>
        <w:rPr/>
        <w:t>substitutions,</w:t>
      </w:r>
      <w:r>
        <w:rPr>
          <w:spacing w:val="-21"/>
        </w:rPr>
        <w:t> </w:t>
      </w:r>
      <w:r>
        <w:rPr/>
        <w:t>and</w:t>
      </w:r>
      <w:r>
        <w:rPr>
          <w:spacing w:val="-21"/>
        </w:rPr>
        <w:t> </w:t>
      </w:r>
      <w:r>
        <w:rPr/>
        <w:t>also</w:t>
      </w:r>
      <w:r>
        <w:rPr>
          <w:spacing w:val="-20"/>
        </w:rPr>
        <w:t> </w:t>
      </w:r>
      <w:r>
        <w:rPr/>
        <w:t>maintains high accuracy on baseline</w:t>
      </w:r>
      <w:r>
        <w:rPr>
          <w:spacing w:val="-8"/>
        </w:rPr>
        <w:t> </w:t>
      </w:r>
      <w:r>
        <w:rPr/>
        <w:t>attacks.</w:t>
      </w:r>
    </w:p>
    <w:p>
      <w:pPr>
        <w:pStyle w:val="Heading1"/>
        <w:numPr>
          <w:ilvl w:val="0"/>
          <w:numId w:val="1"/>
        </w:numPr>
        <w:tabs>
          <w:tab w:pos="478" w:val="left" w:leader="none"/>
          <w:tab w:pos="479" w:val="left" w:leader="none"/>
        </w:tabs>
        <w:spacing w:line="240" w:lineRule="auto" w:before="231" w:after="0"/>
        <w:ind w:left="478" w:right="0" w:hanging="359"/>
        <w:jc w:val="left"/>
      </w:pPr>
      <w:r>
        <w:rPr/>
        <w:t>Conclusion and</w:t>
      </w:r>
      <w:r>
        <w:rPr>
          <w:spacing w:val="-3"/>
        </w:rPr>
        <w:t> </w:t>
      </w:r>
      <w:r>
        <w:rPr/>
        <w:t>Discussion</w:t>
      </w:r>
    </w:p>
    <w:p>
      <w:pPr>
        <w:pStyle w:val="BodyText"/>
        <w:spacing w:line="256" w:lineRule="auto" w:before="190"/>
        <w:ind w:left="114" w:right="38" w:firstLine="5"/>
        <w:jc w:val="both"/>
      </w:pPr>
      <w:r>
        <w:rPr/>
        <w:t>In this paper, we propose a controlled adversarial text generation model that can generate more di- verse and ﬂuent adversarial texts. We argue that our model creates more natural and meaningful attacks to real-world tasks by demonstrating our attacks are more robust against model re-training and across model architectures.</w:t>
      </w:r>
    </w:p>
    <w:p>
      <w:pPr>
        <w:pStyle w:val="BodyText"/>
        <w:spacing w:before="13"/>
        <w:ind w:left="338"/>
        <w:jc w:val="both"/>
      </w:pPr>
      <w:r>
        <w:rPr/>
        <w:t>Our current generation is controlled by a few</w:t>
      </w:r>
    </w:p>
    <w:p>
      <w:pPr>
        <w:pStyle w:val="BodyText"/>
        <w:spacing w:line="256" w:lineRule="auto" w:before="96"/>
        <w:ind w:left="112" w:right="116"/>
        <w:jc w:val="both"/>
      </w:pPr>
      <w:r>
        <w:rPr/>
        <w:br w:type="column"/>
      </w:r>
      <w:r>
        <w:rPr/>
        <w:t>pre-speciﬁed attributes that are label-invariant by deﬁnition. The number of different values the </w:t>
      </w:r>
      <w:r>
        <w:rPr>
          <w:spacing w:val="-4"/>
        </w:rPr>
        <w:t>at- </w:t>
      </w:r>
      <w:r>
        <w:rPr/>
        <w:t>tributes can take determines the space where we search for adversarial examples. One beneﬁt of our</w:t>
      </w:r>
      <w:r>
        <w:rPr>
          <w:spacing w:val="-11"/>
        </w:rPr>
        <w:t> </w:t>
      </w:r>
      <w:r>
        <w:rPr/>
        <w:t>framework</w:t>
      </w:r>
      <w:r>
        <w:rPr>
          <w:spacing w:val="-11"/>
        </w:rPr>
        <w:t> </w:t>
      </w:r>
      <w:r>
        <w:rPr/>
        <w:t>is</w:t>
      </w:r>
      <w:r>
        <w:rPr>
          <w:spacing w:val="-11"/>
        </w:rPr>
        <w:t> </w:t>
      </w:r>
      <w:r>
        <w:rPr/>
        <w:t>that</w:t>
      </w:r>
      <w:r>
        <w:rPr>
          <w:spacing w:val="-10"/>
        </w:rPr>
        <w:t> </w:t>
      </w:r>
      <w:r>
        <w:rPr/>
        <w:t>it</w:t>
      </w:r>
      <w:r>
        <w:rPr>
          <w:spacing w:val="-11"/>
        </w:rPr>
        <w:t> </w:t>
      </w:r>
      <w:r>
        <w:rPr/>
        <w:t>is</w:t>
      </w:r>
      <w:r>
        <w:rPr>
          <w:spacing w:val="-11"/>
        </w:rPr>
        <w:t> </w:t>
      </w:r>
      <w:r>
        <w:rPr/>
        <w:t>ﬂexible</w:t>
      </w:r>
      <w:r>
        <w:rPr>
          <w:spacing w:val="-10"/>
        </w:rPr>
        <w:t> </w:t>
      </w:r>
      <w:r>
        <w:rPr/>
        <w:t>enough</w:t>
      </w:r>
      <w:r>
        <w:rPr>
          <w:spacing w:val="-11"/>
        </w:rPr>
        <w:t> </w:t>
      </w:r>
      <w:r>
        <w:rPr/>
        <w:t>to</w:t>
      </w:r>
      <w:r>
        <w:rPr>
          <w:spacing w:val="-11"/>
        </w:rPr>
        <w:t> </w:t>
      </w:r>
      <w:r>
        <w:rPr>
          <w:spacing w:val="-3"/>
        </w:rPr>
        <w:t>incor- </w:t>
      </w:r>
      <w:r>
        <w:rPr/>
        <w:t>porate multiple task-irrelevant attributes and our optimization allows the model to ﬁgure out which attributes</w:t>
      </w:r>
      <w:r>
        <w:rPr>
          <w:spacing w:val="-21"/>
        </w:rPr>
        <w:t> </w:t>
      </w:r>
      <w:r>
        <w:rPr/>
        <w:t>are</w:t>
      </w:r>
      <w:r>
        <w:rPr>
          <w:spacing w:val="-19"/>
        </w:rPr>
        <w:t> </w:t>
      </w:r>
      <w:r>
        <w:rPr/>
        <w:t>more</w:t>
      </w:r>
      <w:r>
        <w:rPr>
          <w:spacing w:val="-20"/>
        </w:rPr>
        <w:t> </w:t>
      </w:r>
      <w:r>
        <w:rPr/>
        <w:t>susceptible</w:t>
      </w:r>
      <w:r>
        <w:rPr>
          <w:spacing w:val="-20"/>
        </w:rPr>
        <w:t> </w:t>
      </w:r>
      <w:r>
        <w:rPr/>
        <w:t>to</w:t>
      </w:r>
      <w:r>
        <w:rPr>
          <w:spacing w:val="-19"/>
        </w:rPr>
        <w:t> </w:t>
      </w:r>
      <w:r>
        <w:rPr/>
        <w:t>attacks.</w:t>
      </w:r>
      <w:r>
        <w:rPr>
          <w:spacing w:val="-8"/>
        </w:rPr>
        <w:t> </w:t>
      </w:r>
      <w:r>
        <w:rPr/>
        <w:t>As</w:t>
      </w:r>
      <w:r>
        <w:rPr>
          <w:spacing w:val="-19"/>
        </w:rPr>
        <w:t> </w:t>
      </w:r>
      <w:r>
        <w:rPr/>
        <w:t>for</w:t>
      </w:r>
      <w:r>
        <w:rPr>
          <w:spacing w:val="-20"/>
        </w:rPr>
        <w:t> </w:t>
      </w:r>
      <w:r>
        <w:rPr>
          <w:spacing w:val="-5"/>
        </w:rPr>
        <w:t>fu- </w:t>
      </w:r>
      <w:r>
        <w:rPr/>
        <w:t>ture</w:t>
      </w:r>
      <w:r>
        <w:rPr>
          <w:spacing w:val="-24"/>
        </w:rPr>
        <w:t> </w:t>
      </w:r>
      <w:r>
        <w:rPr/>
        <w:t>directions,</w:t>
      </w:r>
      <w:r>
        <w:rPr>
          <w:spacing w:val="-23"/>
        </w:rPr>
        <w:t> </w:t>
      </w:r>
      <w:r>
        <w:rPr/>
        <w:t>one</w:t>
      </w:r>
      <w:r>
        <w:rPr>
          <w:spacing w:val="-23"/>
        </w:rPr>
        <w:t> </w:t>
      </w:r>
      <w:r>
        <w:rPr/>
        <w:t>natural</w:t>
      </w:r>
      <w:r>
        <w:rPr>
          <w:spacing w:val="-24"/>
        </w:rPr>
        <w:t> </w:t>
      </w:r>
      <w:r>
        <w:rPr/>
        <w:t>extension</w:t>
      </w:r>
      <w:r>
        <w:rPr>
          <w:spacing w:val="-24"/>
        </w:rPr>
        <w:t> </w:t>
      </w:r>
      <w:r>
        <w:rPr/>
        <w:t>is</w:t>
      </w:r>
      <w:r>
        <w:rPr>
          <w:spacing w:val="-24"/>
        </w:rPr>
        <w:t> </w:t>
      </w:r>
      <w:r>
        <w:rPr/>
        <w:t>how</w:t>
      </w:r>
      <w:r>
        <w:rPr>
          <w:spacing w:val="-23"/>
        </w:rPr>
        <w:t> </w:t>
      </w:r>
      <w:r>
        <w:rPr/>
        <w:t>we</w:t>
      </w:r>
      <w:r>
        <w:rPr>
          <w:spacing w:val="-24"/>
        </w:rPr>
        <w:t> </w:t>
      </w:r>
      <w:r>
        <w:rPr/>
        <w:t>can automatically identify those attributes. The hope is that the model can pick up attributes implicitly and automatically identify regions where the task model is not robust</w:t>
      </w:r>
      <w:r>
        <w:rPr>
          <w:spacing w:val="-6"/>
        </w:rPr>
        <w:t> </w:t>
      </w:r>
      <w:r>
        <w:rPr/>
        <w:t>on.</w:t>
      </w:r>
    </w:p>
    <w:p>
      <w:pPr>
        <w:pStyle w:val="BodyText"/>
        <w:rPr>
          <w:sz w:val="26"/>
        </w:rPr>
      </w:pPr>
    </w:p>
    <w:p>
      <w:pPr>
        <w:pStyle w:val="BodyText"/>
        <w:spacing w:before="10"/>
        <w:rPr>
          <w:sz w:val="20"/>
        </w:rPr>
      </w:pPr>
    </w:p>
    <w:p>
      <w:pPr>
        <w:pStyle w:val="Heading1"/>
        <w:ind w:left="112" w:firstLine="0"/>
      </w:pPr>
      <w:r>
        <w:rPr/>
        <w:t>References</w:t>
      </w:r>
    </w:p>
    <w:p>
      <w:pPr>
        <w:spacing w:line="228" w:lineRule="auto" w:before="193"/>
        <w:ind w:left="323" w:right="119" w:hanging="212"/>
        <w:jc w:val="both"/>
        <w:rPr>
          <w:sz w:val="20"/>
        </w:rPr>
      </w:pPr>
      <w:bookmarkStart w:name="_bookmark8" w:id="9"/>
      <w:bookmarkEnd w:id="9"/>
      <w:r>
        <w:rPr/>
      </w:r>
      <w:r>
        <w:rPr>
          <w:sz w:val="20"/>
        </w:rPr>
        <w:t>David Alvarez-Melis and </w:t>
      </w:r>
      <w:r>
        <w:rPr>
          <w:spacing w:val="-4"/>
          <w:sz w:val="20"/>
        </w:rPr>
        <w:t>Tommi </w:t>
      </w:r>
      <w:r>
        <w:rPr>
          <w:sz w:val="20"/>
        </w:rPr>
        <w:t>Jaakkola. 2017. </w:t>
      </w:r>
      <w:hyperlink r:id="rId12">
        <w:r>
          <w:rPr>
            <w:color w:val="00007F"/>
            <w:sz w:val="20"/>
          </w:rPr>
          <w:t>A</w:t>
        </w:r>
      </w:hyperlink>
      <w:r>
        <w:rPr>
          <w:color w:val="00007F"/>
          <w:sz w:val="20"/>
        </w:rPr>
        <w:t> </w:t>
      </w:r>
      <w:hyperlink r:id="rId12">
        <w:r>
          <w:rPr>
            <w:color w:val="00007F"/>
            <w:sz w:val="20"/>
          </w:rPr>
          <w:t>causal framework for explaining the predictions of</w:t>
        </w:r>
      </w:hyperlink>
      <w:r>
        <w:rPr>
          <w:color w:val="00007F"/>
          <w:sz w:val="20"/>
        </w:rPr>
        <w:t> </w:t>
      </w:r>
      <w:hyperlink r:id="rId12">
        <w:r>
          <w:rPr>
            <w:color w:val="00007F"/>
            <w:sz w:val="20"/>
          </w:rPr>
          <w:t>black-box sequence-to-sequence models</w:t>
        </w:r>
      </w:hyperlink>
      <w:r>
        <w:rPr>
          <w:sz w:val="20"/>
        </w:rPr>
        <w:t>. In </w:t>
      </w:r>
      <w:r>
        <w:rPr>
          <w:i/>
          <w:spacing w:val="-3"/>
          <w:sz w:val="20"/>
        </w:rPr>
        <w:t>Pro- </w:t>
      </w:r>
      <w:r>
        <w:rPr>
          <w:i/>
          <w:sz w:val="20"/>
        </w:rPr>
        <w:t>ceedings</w:t>
      </w:r>
      <w:r>
        <w:rPr>
          <w:i/>
          <w:spacing w:val="-10"/>
          <w:sz w:val="20"/>
        </w:rPr>
        <w:t> </w:t>
      </w:r>
      <w:r>
        <w:rPr>
          <w:i/>
          <w:sz w:val="20"/>
        </w:rPr>
        <w:t>of</w:t>
      </w:r>
      <w:r>
        <w:rPr>
          <w:i/>
          <w:spacing w:val="-10"/>
          <w:sz w:val="20"/>
        </w:rPr>
        <w:t> </w:t>
      </w:r>
      <w:r>
        <w:rPr>
          <w:i/>
          <w:sz w:val="20"/>
        </w:rPr>
        <w:t>the</w:t>
      </w:r>
      <w:r>
        <w:rPr>
          <w:i/>
          <w:spacing w:val="-10"/>
          <w:sz w:val="20"/>
        </w:rPr>
        <w:t> </w:t>
      </w:r>
      <w:r>
        <w:rPr>
          <w:i/>
          <w:sz w:val="20"/>
        </w:rPr>
        <w:t>2017</w:t>
      </w:r>
      <w:r>
        <w:rPr>
          <w:i/>
          <w:spacing w:val="-10"/>
          <w:sz w:val="20"/>
        </w:rPr>
        <w:t> </w:t>
      </w:r>
      <w:r>
        <w:rPr>
          <w:i/>
          <w:sz w:val="20"/>
        </w:rPr>
        <w:t>Conference</w:t>
      </w:r>
      <w:r>
        <w:rPr>
          <w:i/>
          <w:spacing w:val="-10"/>
          <w:sz w:val="20"/>
        </w:rPr>
        <w:t> </w:t>
      </w:r>
      <w:r>
        <w:rPr>
          <w:i/>
          <w:sz w:val="20"/>
        </w:rPr>
        <w:t>on</w:t>
      </w:r>
      <w:r>
        <w:rPr>
          <w:i/>
          <w:spacing w:val="-10"/>
          <w:sz w:val="20"/>
        </w:rPr>
        <w:t> </w:t>
      </w:r>
      <w:r>
        <w:rPr>
          <w:i/>
          <w:sz w:val="20"/>
        </w:rPr>
        <w:t>Empirical</w:t>
      </w:r>
      <w:r>
        <w:rPr>
          <w:i/>
          <w:spacing w:val="-10"/>
          <w:sz w:val="20"/>
        </w:rPr>
        <w:t> </w:t>
      </w:r>
      <w:r>
        <w:rPr>
          <w:i/>
          <w:sz w:val="20"/>
        </w:rPr>
        <w:t>Meth- ods in Natural Language Processing</w:t>
      </w:r>
      <w:r>
        <w:rPr>
          <w:sz w:val="20"/>
        </w:rPr>
        <w:t>, pages 412– 421, Copenhagen, Denmark. Association for </w:t>
      </w:r>
      <w:r>
        <w:rPr>
          <w:spacing w:val="-4"/>
          <w:sz w:val="20"/>
        </w:rPr>
        <w:t>Com- </w:t>
      </w:r>
      <w:r>
        <w:rPr>
          <w:sz w:val="20"/>
        </w:rPr>
        <w:t>putational</w:t>
      </w:r>
      <w:r>
        <w:rPr>
          <w:spacing w:val="-2"/>
          <w:sz w:val="20"/>
        </w:rPr>
        <w:t> </w:t>
      </w:r>
      <w:r>
        <w:rPr>
          <w:sz w:val="20"/>
        </w:rPr>
        <w:t>Linguistics.</w:t>
      </w:r>
    </w:p>
    <w:p>
      <w:pPr>
        <w:pStyle w:val="BodyText"/>
        <w:spacing w:before="3"/>
        <w:rPr>
          <w:sz w:val="26"/>
        </w:rPr>
      </w:pPr>
    </w:p>
    <w:p>
      <w:pPr>
        <w:spacing w:line="228" w:lineRule="auto" w:before="0"/>
        <w:ind w:left="324" w:right="117" w:hanging="212"/>
        <w:jc w:val="both"/>
        <w:rPr>
          <w:sz w:val="20"/>
        </w:rPr>
      </w:pPr>
      <w:bookmarkStart w:name="_bookmark9" w:id="10"/>
      <w:bookmarkEnd w:id="10"/>
      <w:r>
        <w:rPr/>
      </w:r>
      <w:r>
        <w:rPr>
          <w:sz w:val="20"/>
        </w:rPr>
        <w:t>Moustafa Alzantot, </w:t>
      </w:r>
      <w:r>
        <w:rPr>
          <w:spacing w:val="-5"/>
          <w:sz w:val="20"/>
        </w:rPr>
        <w:t>Yash </w:t>
      </w:r>
      <w:r>
        <w:rPr>
          <w:sz w:val="20"/>
        </w:rPr>
        <w:t>Sharma, Ahmed Elgohary, Bo-Jhang Ho, Mani Srivastava, and </w:t>
      </w:r>
      <w:r>
        <w:rPr>
          <w:spacing w:val="-3"/>
          <w:sz w:val="20"/>
        </w:rPr>
        <w:t>Kai-Wei </w:t>
      </w:r>
      <w:r>
        <w:rPr>
          <w:sz w:val="20"/>
        </w:rPr>
        <w:t>Chang. 2018. </w:t>
      </w:r>
      <w:hyperlink r:id="rId13">
        <w:r>
          <w:rPr>
            <w:color w:val="00007F"/>
            <w:sz w:val="20"/>
          </w:rPr>
          <w:t>Generating natural language adversarial ex-</w:t>
        </w:r>
      </w:hyperlink>
      <w:r>
        <w:rPr>
          <w:color w:val="00007F"/>
          <w:sz w:val="20"/>
        </w:rPr>
        <w:t> </w:t>
      </w:r>
      <w:hyperlink r:id="rId13">
        <w:r>
          <w:rPr>
            <w:color w:val="00007F"/>
            <w:sz w:val="20"/>
          </w:rPr>
          <w:t>amples</w:t>
        </w:r>
      </w:hyperlink>
      <w:r>
        <w:rPr>
          <w:sz w:val="20"/>
        </w:rPr>
        <w:t>. In </w:t>
      </w:r>
      <w:r>
        <w:rPr>
          <w:i/>
          <w:sz w:val="20"/>
        </w:rPr>
        <w:t>Proceedings of the 2018 Conference on </w:t>
      </w:r>
      <w:r>
        <w:rPr>
          <w:i/>
          <w:sz w:val="20"/>
        </w:rPr>
        <w:t>Empirical</w:t>
      </w:r>
      <w:r>
        <w:rPr>
          <w:i/>
          <w:spacing w:val="-16"/>
          <w:sz w:val="20"/>
        </w:rPr>
        <w:t> </w:t>
      </w:r>
      <w:r>
        <w:rPr>
          <w:i/>
          <w:sz w:val="20"/>
        </w:rPr>
        <w:t>Methods</w:t>
      </w:r>
      <w:r>
        <w:rPr>
          <w:i/>
          <w:spacing w:val="-16"/>
          <w:sz w:val="20"/>
        </w:rPr>
        <w:t> </w:t>
      </w:r>
      <w:r>
        <w:rPr>
          <w:i/>
          <w:sz w:val="20"/>
        </w:rPr>
        <w:t>in</w:t>
      </w:r>
      <w:r>
        <w:rPr>
          <w:i/>
          <w:spacing w:val="-16"/>
          <w:sz w:val="20"/>
        </w:rPr>
        <w:t> </w:t>
      </w:r>
      <w:r>
        <w:rPr>
          <w:i/>
          <w:sz w:val="20"/>
        </w:rPr>
        <w:t>Natural</w:t>
      </w:r>
      <w:r>
        <w:rPr>
          <w:i/>
          <w:spacing w:val="-15"/>
          <w:sz w:val="20"/>
        </w:rPr>
        <w:t> </w:t>
      </w:r>
      <w:r>
        <w:rPr>
          <w:i/>
          <w:sz w:val="20"/>
        </w:rPr>
        <w:t>Language</w:t>
      </w:r>
      <w:r>
        <w:rPr>
          <w:i/>
          <w:spacing w:val="-16"/>
          <w:sz w:val="20"/>
        </w:rPr>
        <w:t> </w:t>
      </w:r>
      <w:r>
        <w:rPr>
          <w:i/>
          <w:sz w:val="20"/>
        </w:rPr>
        <w:t>Processing</w:t>
      </w:r>
      <w:r>
        <w:rPr>
          <w:sz w:val="20"/>
        </w:rPr>
        <w:t>,</w:t>
      </w:r>
    </w:p>
    <w:p>
      <w:pPr>
        <w:spacing w:after="0" w:line="228" w:lineRule="auto"/>
        <w:jc w:val="both"/>
        <w:rPr>
          <w:sz w:val="20"/>
        </w:rPr>
        <w:sectPr>
          <w:type w:val="continuous"/>
          <w:pgSz w:w="11910" w:h="16840"/>
          <w:pgMar w:top="1260" w:bottom="280" w:left="1320" w:right="1240"/>
          <w:cols w:num="2" w:equalWidth="0">
            <w:col w:w="4562" w:space="151"/>
            <w:col w:w="4637"/>
          </w:cols>
        </w:sectPr>
      </w:pPr>
    </w:p>
    <w:p>
      <w:pPr>
        <w:spacing w:line="228" w:lineRule="auto" w:before="80"/>
        <w:ind w:left="338" w:right="0" w:firstLine="0"/>
        <w:jc w:val="left"/>
        <w:rPr>
          <w:sz w:val="20"/>
        </w:rPr>
      </w:pPr>
      <w:r>
        <w:rPr>
          <w:sz w:val="20"/>
        </w:rPr>
        <w:t>pages 2890–2896, Brussels, Belgium. Association for Computational Linguistics.</w:t>
      </w:r>
    </w:p>
    <w:p>
      <w:pPr>
        <w:spacing w:line="228" w:lineRule="auto" w:before="174"/>
        <w:ind w:left="338" w:right="39" w:hanging="219"/>
        <w:jc w:val="both"/>
        <w:rPr>
          <w:sz w:val="20"/>
        </w:rPr>
      </w:pPr>
      <w:bookmarkStart w:name="_bookmark10" w:id="11"/>
      <w:bookmarkEnd w:id="11"/>
      <w:r>
        <w:rPr/>
      </w:r>
      <w:r>
        <w:rPr>
          <w:sz w:val="20"/>
        </w:rPr>
        <w:t>Alexei Baevski and Michael Auli. 2018. </w:t>
      </w:r>
      <w:hyperlink r:id="rId14">
        <w:r>
          <w:rPr>
            <w:color w:val="00007F"/>
            <w:sz w:val="20"/>
          </w:rPr>
          <w:t>Adaptive in-</w:t>
        </w:r>
      </w:hyperlink>
      <w:r>
        <w:rPr>
          <w:color w:val="00007F"/>
          <w:sz w:val="20"/>
        </w:rPr>
        <w:t> </w:t>
      </w:r>
      <w:hyperlink r:id="rId14">
        <w:r>
          <w:rPr>
            <w:color w:val="00007F"/>
            <w:sz w:val="20"/>
          </w:rPr>
          <w:t>put representations for neural language modeling</w:t>
        </w:r>
      </w:hyperlink>
      <w:r>
        <w:rPr>
          <w:sz w:val="20"/>
        </w:rPr>
        <w:t>.</w:t>
      </w:r>
    </w:p>
    <w:p>
      <w:pPr>
        <w:spacing w:line="228" w:lineRule="auto" w:before="174"/>
        <w:ind w:left="329" w:right="38" w:hanging="210"/>
        <w:jc w:val="both"/>
        <w:rPr>
          <w:sz w:val="20"/>
        </w:rPr>
      </w:pPr>
      <w:bookmarkStart w:name="_bookmark11" w:id="12"/>
      <w:bookmarkEnd w:id="12"/>
      <w:r>
        <w:rPr/>
      </w:r>
      <w:r>
        <w:rPr>
          <w:sz w:val="20"/>
        </w:rPr>
        <w:t>Samuel R. Bowman, Gabor Angeli, Christopher Potts, and Christopher D. Manning. 2015. A large anno- tated corpus for learning natural language inference. In</w:t>
      </w:r>
      <w:r>
        <w:rPr>
          <w:spacing w:val="-13"/>
          <w:sz w:val="20"/>
        </w:rPr>
        <w:t> </w:t>
      </w:r>
      <w:r>
        <w:rPr>
          <w:i/>
          <w:sz w:val="20"/>
        </w:rPr>
        <w:t>Proceedings</w:t>
      </w:r>
      <w:r>
        <w:rPr>
          <w:i/>
          <w:spacing w:val="-13"/>
          <w:sz w:val="20"/>
        </w:rPr>
        <w:t> </w:t>
      </w:r>
      <w:r>
        <w:rPr>
          <w:i/>
          <w:sz w:val="20"/>
        </w:rPr>
        <w:t>of</w:t>
      </w:r>
      <w:r>
        <w:rPr>
          <w:i/>
          <w:spacing w:val="-13"/>
          <w:sz w:val="20"/>
        </w:rPr>
        <w:t> </w:t>
      </w:r>
      <w:r>
        <w:rPr>
          <w:i/>
          <w:sz w:val="20"/>
        </w:rPr>
        <w:t>the</w:t>
      </w:r>
      <w:r>
        <w:rPr>
          <w:i/>
          <w:spacing w:val="-13"/>
          <w:sz w:val="20"/>
        </w:rPr>
        <w:t> </w:t>
      </w:r>
      <w:r>
        <w:rPr>
          <w:i/>
          <w:sz w:val="20"/>
        </w:rPr>
        <w:t>2015</w:t>
      </w:r>
      <w:r>
        <w:rPr>
          <w:i/>
          <w:spacing w:val="-12"/>
          <w:sz w:val="20"/>
        </w:rPr>
        <w:t> </w:t>
      </w:r>
      <w:r>
        <w:rPr>
          <w:i/>
          <w:sz w:val="20"/>
        </w:rPr>
        <w:t>Conference</w:t>
      </w:r>
      <w:r>
        <w:rPr>
          <w:i/>
          <w:spacing w:val="-13"/>
          <w:sz w:val="20"/>
        </w:rPr>
        <w:t> </w:t>
      </w:r>
      <w:r>
        <w:rPr>
          <w:i/>
          <w:sz w:val="20"/>
        </w:rPr>
        <w:t>on</w:t>
      </w:r>
      <w:r>
        <w:rPr>
          <w:i/>
          <w:spacing w:val="-13"/>
          <w:sz w:val="20"/>
        </w:rPr>
        <w:t> </w:t>
      </w:r>
      <w:r>
        <w:rPr>
          <w:i/>
          <w:sz w:val="20"/>
        </w:rPr>
        <w:t>Empirical </w:t>
      </w:r>
      <w:r>
        <w:rPr>
          <w:i/>
          <w:sz w:val="20"/>
        </w:rPr>
        <w:t>Methods</w:t>
      </w:r>
      <w:r>
        <w:rPr>
          <w:i/>
          <w:spacing w:val="-10"/>
          <w:sz w:val="20"/>
        </w:rPr>
        <w:t> </w:t>
      </w:r>
      <w:r>
        <w:rPr>
          <w:i/>
          <w:sz w:val="20"/>
        </w:rPr>
        <w:t>in</w:t>
      </w:r>
      <w:r>
        <w:rPr>
          <w:i/>
          <w:spacing w:val="-9"/>
          <w:sz w:val="20"/>
        </w:rPr>
        <w:t> </w:t>
      </w:r>
      <w:r>
        <w:rPr>
          <w:i/>
          <w:sz w:val="20"/>
        </w:rPr>
        <w:t>Natural</w:t>
      </w:r>
      <w:r>
        <w:rPr>
          <w:i/>
          <w:spacing w:val="-9"/>
          <w:sz w:val="20"/>
        </w:rPr>
        <w:t> </w:t>
      </w:r>
      <w:r>
        <w:rPr>
          <w:i/>
          <w:sz w:val="20"/>
        </w:rPr>
        <w:t>Language</w:t>
      </w:r>
      <w:r>
        <w:rPr>
          <w:i/>
          <w:spacing w:val="-9"/>
          <w:sz w:val="20"/>
        </w:rPr>
        <w:t> </w:t>
      </w:r>
      <w:r>
        <w:rPr>
          <w:i/>
          <w:sz w:val="20"/>
        </w:rPr>
        <w:t>Processing</w:t>
      </w:r>
      <w:r>
        <w:rPr>
          <w:i/>
          <w:spacing w:val="-9"/>
          <w:sz w:val="20"/>
        </w:rPr>
        <w:t> </w:t>
      </w:r>
      <w:r>
        <w:rPr>
          <w:i/>
          <w:spacing w:val="-3"/>
          <w:sz w:val="20"/>
        </w:rPr>
        <w:t>(EMNLP)</w:t>
      </w:r>
      <w:r>
        <w:rPr>
          <w:spacing w:val="-3"/>
          <w:sz w:val="20"/>
        </w:rPr>
        <w:t>. </w:t>
      </w:r>
      <w:r>
        <w:rPr>
          <w:sz w:val="20"/>
        </w:rPr>
        <w:t>Association for Computational</w:t>
      </w:r>
      <w:r>
        <w:rPr>
          <w:spacing w:val="-5"/>
          <w:sz w:val="20"/>
        </w:rPr>
        <w:t> </w:t>
      </w:r>
      <w:r>
        <w:rPr>
          <w:sz w:val="20"/>
        </w:rPr>
        <w:t>Linguistics.</w:t>
      </w:r>
    </w:p>
    <w:p>
      <w:pPr>
        <w:spacing w:line="228" w:lineRule="auto" w:before="178"/>
        <w:ind w:left="334" w:right="45" w:hanging="215"/>
        <w:jc w:val="both"/>
        <w:rPr>
          <w:sz w:val="20"/>
        </w:rPr>
      </w:pPr>
      <w:bookmarkStart w:name="_bookmark12" w:id="13"/>
      <w:bookmarkEnd w:id="13"/>
      <w:r>
        <w:rPr/>
      </w:r>
      <w:r>
        <w:rPr>
          <w:sz w:val="20"/>
        </w:rPr>
        <w:t>Sumanth Dathathri, Andrea Madotto, Janice Lan, Jane Hung,</w:t>
      </w:r>
      <w:r>
        <w:rPr>
          <w:spacing w:val="-11"/>
          <w:sz w:val="20"/>
        </w:rPr>
        <w:t> </w:t>
      </w:r>
      <w:r>
        <w:rPr>
          <w:sz w:val="20"/>
        </w:rPr>
        <w:t>Eric</w:t>
      </w:r>
      <w:r>
        <w:rPr>
          <w:spacing w:val="-12"/>
          <w:sz w:val="20"/>
        </w:rPr>
        <w:t> </w:t>
      </w:r>
      <w:r>
        <w:rPr>
          <w:sz w:val="20"/>
        </w:rPr>
        <w:t>Frank,</w:t>
      </w:r>
      <w:r>
        <w:rPr>
          <w:spacing w:val="-10"/>
          <w:sz w:val="20"/>
        </w:rPr>
        <w:t> </w:t>
      </w:r>
      <w:r>
        <w:rPr>
          <w:sz w:val="20"/>
        </w:rPr>
        <w:t>Piero</w:t>
      </w:r>
      <w:r>
        <w:rPr>
          <w:spacing w:val="-12"/>
          <w:sz w:val="20"/>
        </w:rPr>
        <w:t> </w:t>
      </w:r>
      <w:r>
        <w:rPr>
          <w:sz w:val="20"/>
        </w:rPr>
        <w:t>Molino,</w:t>
      </w:r>
      <w:r>
        <w:rPr>
          <w:spacing w:val="-10"/>
          <w:sz w:val="20"/>
        </w:rPr>
        <w:t> </w:t>
      </w:r>
      <w:r>
        <w:rPr>
          <w:sz w:val="20"/>
        </w:rPr>
        <w:t>Jason</w:t>
      </w:r>
      <w:r>
        <w:rPr>
          <w:spacing w:val="-13"/>
          <w:sz w:val="20"/>
        </w:rPr>
        <w:t> </w:t>
      </w:r>
      <w:r>
        <w:rPr>
          <w:spacing w:val="-3"/>
          <w:sz w:val="20"/>
        </w:rPr>
        <w:t>Yosinski,</w:t>
      </w:r>
      <w:r>
        <w:rPr>
          <w:spacing w:val="-10"/>
          <w:sz w:val="20"/>
        </w:rPr>
        <w:t> </w:t>
      </w:r>
      <w:r>
        <w:rPr>
          <w:sz w:val="20"/>
        </w:rPr>
        <w:t>and Rosanne Liu. 2020. Plug and play language models: a simple approach to controlled text generation. In </w:t>
      </w:r>
      <w:r>
        <w:rPr>
          <w:i/>
          <w:sz w:val="20"/>
        </w:rPr>
        <w:t>ICLR</w:t>
      </w:r>
      <w:r>
        <w:rPr>
          <w:sz w:val="20"/>
        </w:rPr>
        <w:t>.</w:t>
      </w:r>
    </w:p>
    <w:p>
      <w:pPr>
        <w:spacing w:line="228" w:lineRule="auto" w:before="176"/>
        <w:ind w:left="333" w:right="39" w:hanging="214"/>
        <w:jc w:val="both"/>
        <w:rPr>
          <w:sz w:val="20"/>
        </w:rPr>
      </w:pPr>
      <w:bookmarkStart w:name="_bookmark13" w:id="14"/>
      <w:bookmarkEnd w:id="14"/>
      <w:r>
        <w:rPr/>
      </w:r>
      <w:r>
        <w:rPr>
          <w:sz w:val="20"/>
        </w:rPr>
        <w:t>Javid Ebrahimi, Anyi Rao, Daniel Lowd, and Dejing Dou. 2018. </w:t>
      </w:r>
      <w:hyperlink r:id="rId15">
        <w:r>
          <w:rPr>
            <w:color w:val="00007F"/>
            <w:sz w:val="20"/>
          </w:rPr>
          <w:t>HotFlip: White-box adversarial exam-</w:t>
        </w:r>
      </w:hyperlink>
      <w:r>
        <w:rPr>
          <w:color w:val="00007F"/>
          <w:sz w:val="20"/>
        </w:rPr>
        <w:t> </w:t>
      </w:r>
      <w:hyperlink r:id="rId15">
        <w:r>
          <w:rPr>
            <w:color w:val="00007F"/>
            <w:sz w:val="20"/>
          </w:rPr>
          <w:t>ples for text classiﬁcation</w:t>
        </w:r>
      </w:hyperlink>
      <w:r>
        <w:rPr>
          <w:sz w:val="20"/>
        </w:rPr>
        <w:t>. In </w:t>
      </w:r>
      <w:r>
        <w:rPr>
          <w:i/>
          <w:sz w:val="20"/>
        </w:rPr>
        <w:t>Proceedings of the </w:t>
      </w:r>
      <w:r>
        <w:rPr>
          <w:i/>
          <w:sz w:val="20"/>
        </w:rPr>
        <w:t>56th Annual Meeting of the Association for </w:t>
      </w:r>
      <w:r>
        <w:rPr>
          <w:i/>
          <w:spacing w:val="-3"/>
          <w:sz w:val="20"/>
        </w:rPr>
        <w:t>Compu- </w:t>
      </w:r>
      <w:r>
        <w:rPr>
          <w:i/>
          <w:sz w:val="20"/>
        </w:rPr>
        <w:t>tational Linguistics </w:t>
      </w:r>
      <w:r>
        <w:rPr>
          <w:i/>
          <w:spacing w:val="-4"/>
          <w:sz w:val="20"/>
        </w:rPr>
        <w:t>(Volume </w:t>
      </w:r>
      <w:r>
        <w:rPr>
          <w:i/>
          <w:sz w:val="20"/>
        </w:rPr>
        <w:t>2: Short </w:t>
      </w:r>
      <w:r>
        <w:rPr>
          <w:i/>
          <w:spacing w:val="-3"/>
          <w:sz w:val="20"/>
        </w:rPr>
        <w:t>Papers)</w:t>
      </w:r>
      <w:r>
        <w:rPr>
          <w:spacing w:val="-3"/>
          <w:sz w:val="20"/>
        </w:rPr>
        <w:t>, </w:t>
      </w:r>
      <w:r>
        <w:rPr>
          <w:sz w:val="20"/>
        </w:rPr>
        <w:t>pages 31–36, Melbourne, Australia. Association for </w:t>
      </w:r>
      <w:r>
        <w:rPr>
          <w:spacing w:val="-3"/>
          <w:sz w:val="20"/>
        </w:rPr>
        <w:t>Com- </w:t>
      </w:r>
      <w:r>
        <w:rPr>
          <w:sz w:val="20"/>
        </w:rPr>
        <w:t>putational</w:t>
      </w:r>
      <w:r>
        <w:rPr>
          <w:spacing w:val="-2"/>
          <w:sz w:val="20"/>
        </w:rPr>
        <w:t> </w:t>
      </w:r>
      <w:r>
        <w:rPr>
          <w:sz w:val="20"/>
        </w:rPr>
        <w:t>Linguistics.</w:t>
      </w:r>
    </w:p>
    <w:p>
      <w:pPr>
        <w:spacing w:line="228" w:lineRule="auto" w:before="178"/>
        <w:ind w:left="338" w:right="39" w:hanging="219"/>
        <w:jc w:val="both"/>
        <w:rPr>
          <w:sz w:val="20"/>
        </w:rPr>
      </w:pPr>
      <w:bookmarkStart w:name="_bookmark14" w:id="15"/>
      <w:bookmarkEnd w:id="15"/>
      <w:r>
        <w:rPr/>
      </w:r>
      <w:r>
        <w:rPr>
          <w:sz w:val="20"/>
        </w:rPr>
        <w:t>Ian Goodfellow, Jonathon Shlens, and Christian Szegedy. 2015. Explaining and harnessing </w:t>
      </w:r>
      <w:r>
        <w:rPr>
          <w:spacing w:val="-3"/>
          <w:sz w:val="20"/>
        </w:rPr>
        <w:t>adversar- </w:t>
      </w:r>
      <w:r>
        <w:rPr>
          <w:sz w:val="20"/>
        </w:rPr>
        <w:t>ial examples. In</w:t>
      </w:r>
      <w:r>
        <w:rPr>
          <w:spacing w:val="-32"/>
          <w:sz w:val="20"/>
        </w:rPr>
        <w:t> </w:t>
      </w:r>
      <w:r>
        <w:rPr>
          <w:i/>
          <w:sz w:val="20"/>
        </w:rPr>
        <w:t>ICLR</w:t>
      </w:r>
      <w:r>
        <w:rPr>
          <w:sz w:val="20"/>
        </w:rPr>
        <w:t>.</w:t>
      </w:r>
    </w:p>
    <w:p>
      <w:pPr>
        <w:spacing w:line="228" w:lineRule="auto" w:before="175"/>
        <w:ind w:left="338" w:right="47" w:hanging="219"/>
        <w:jc w:val="both"/>
        <w:rPr>
          <w:sz w:val="20"/>
        </w:rPr>
      </w:pPr>
      <w:bookmarkStart w:name="_bookmark15" w:id="16"/>
      <w:bookmarkEnd w:id="16"/>
      <w:r>
        <w:rPr/>
      </w:r>
      <w:r>
        <w:rPr>
          <w:sz w:val="20"/>
        </w:rPr>
        <w:t>Kelvin Guu, Tatsunori B. Hashimoto, Yonatan Oren, and Percy Liang. 2018. </w:t>
      </w:r>
      <w:hyperlink r:id="rId16">
        <w:r>
          <w:rPr>
            <w:color w:val="00007F"/>
            <w:sz w:val="20"/>
          </w:rPr>
          <w:t>Generating sentences by</w:t>
        </w:r>
      </w:hyperlink>
      <w:r>
        <w:rPr>
          <w:color w:val="00007F"/>
          <w:sz w:val="20"/>
        </w:rPr>
        <w:t> </w:t>
      </w:r>
      <w:hyperlink r:id="rId16">
        <w:r>
          <w:rPr>
            <w:color w:val="00007F"/>
            <w:sz w:val="20"/>
          </w:rPr>
          <w:t>editing prototypes</w:t>
        </w:r>
      </w:hyperlink>
      <w:r>
        <w:rPr>
          <w:sz w:val="20"/>
        </w:rPr>
        <w:t>. </w:t>
      </w:r>
      <w:r>
        <w:rPr>
          <w:i/>
          <w:sz w:val="20"/>
        </w:rPr>
        <w:t>Transactions of the Association </w:t>
      </w:r>
      <w:r>
        <w:rPr>
          <w:i/>
          <w:sz w:val="20"/>
        </w:rPr>
        <w:t>for Computational Linguistics</w:t>
      </w:r>
      <w:r>
        <w:rPr>
          <w:sz w:val="20"/>
        </w:rPr>
        <w:t>, 6:437–450.</w:t>
      </w:r>
    </w:p>
    <w:p>
      <w:pPr>
        <w:spacing w:line="228" w:lineRule="auto" w:before="175"/>
        <w:ind w:left="321" w:right="45" w:hanging="202"/>
        <w:jc w:val="both"/>
        <w:rPr>
          <w:sz w:val="20"/>
        </w:rPr>
      </w:pPr>
      <w:bookmarkStart w:name="_bookmark16" w:id="17"/>
      <w:bookmarkEnd w:id="17"/>
      <w:r>
        <w:rPr/>
      </w:r>
      <w:r>
        <w:rPr>
          <w:sz w:val="20"/>
        </w:rPr>
        <w:t>Ruining</w:t>
      </w:r>
      <w:r>
        <w:rPr>
          <w:spacing w:val="-15"/>
          <w:sz w:val="20"/>
        </w:rPr>
        <w:t> </w:t>
      </w:r>
      <w:r>
        <w:rPr>
          <w:sz w:val="20"/>
        </w:rPr>
        <w:t>He</w:t>
      </w:r>
      <w:r>
        <w:rPr>
          <w:spacing w:val="-15"/>
          <w:sz w:val="20"/>
        </w:rPr>
        <w:t> </w:t>
      </w:r>
      <w:r>
        <w:rPr>
          <w:sz w:val="20"/>
        </w:rPr>
        <w:t>and</w:t>
      </w:r>
      <w:r>
        <w:rPr>
          <w:spacing w:val="-15"/>
          <w:sz w:val="20"/>
        </w:rPr>
        <w:t> </w:t>
      </w:r>
      <w:r>
        <w:rPr>
          <w:sz w:val="20"/>
        </w:rPr>
        <w:t>Julian</w:t>
      </w:r>
      <w:r>
        <w:rPr>
          <w:spacing w:val="-15"/>
          <w:sz w:val="20"/>
        </w:rPr>
        <w:t> </w:t>
      </w:r>
      <w:r>
        <w:rPr>
          <w:sz w:val="20"/>
        </w:rPr>
        <w:t>McAuley.</w:t>
      </w:r>
      <w:r>
        <w:rPr>
          <w:spacing w:val="-15"/>
          <w:sz w:val="20"/>
        </w:rPr>
        <w:t> </w:t>
      </w:r>
      <w:r>
        <w:rPr>
          <w:sz w:val="20"/>
        </w:rPr>
        <w:t>2016.</w:t>
      </w:r>
      <w:r>
        <w:rPr>
          <w:spacing w:val="18"/>
          <w:sz w:val="20"/>
        </w:rPr>
        <w:t> </w:t>
      </w:r>
      <w:hyperlink r:id="rId17">
        <w:r>
          <w:rPr>
            <w:color w:val="00007F"/>
            <w:sz w:val="20"/>
          </w:rPr>
          <w:t>Ups</w:t>
        </w:r>
        <w:r>
          <w:rPr>
            <w:color w:val="00007F"/>
            <w:spacing w:val="-15"/>
            <w:sz w:val="20"/>
          </w:rPr>
          <w:t> </w:t>
        </w:r>
        <w:r>
          <w:rPr>
            <w:color w:val="00007F"/>
            <w:sz w:val="20"/>
          </w:rPr>
          <w:t>and</w:t>
        </w:r>
        <w:r>
          <w:rPr>
            <w:color w:val="00007F"/>
            <w:spacing w:val="-15"/>
            <w:sz w:val="20"/>
          </w:rPr>
          <w:t> </w:t>
        </w:r>
        <w:r>
          <w:rPr>
            <w:color w:val="00007F"/>
            <w:spacing w:val="-4"/>
            <w:sz w:val="20"/>
          </w:rPr>
          <w:t>downs:</w:t>
        </w:r>
      </w:hyperlink>
      <w:r>
        <w:rPr>
          <w:color w:val="00007F"/>
          <w:spacing w:val="-4"/>
          <w:sz w:val="20"/>
        </w:rPr>
        <w:t> </w:t>
      </w:r>
      <w:hyperlink r:id="rId17">
        <w:r>
          <w:rPr>
            <w:color w:val="00007F"/>
            <w:sz w:val="20"/>
          </w:rPr>
          <w:t>Modeling</w:t>
        </w:r>
        <w:r>
          <w:rPr>
            <w:color w:val="00007F"/>
            <w:spacing w:val="-9"/>
            <w:sz w:val="20"/>
          </w:rPr>
          <w:t> </w:t>
        </w:r>
        <w:r>
          <w:rPr>
            <w:color w:val="00007F"/>
            <w:sz w:val="20"/>
          </w:rPr>
          <w:t>the</w:t>
        </w:r>
        <w:r>
          <w:rPr>
            <w:color w:val="00007F"/>
            <w:spacing w:val="-8"/>
            <w:sz w:val="20"/>
          </w:rPr>
          <w:t> </w:t>
        </w:r>
        <w:r>
          <w:rPr>
            <w:color w:val="00007F"/>
            <w:sz w:val="20"/>
          </w:rPr>
          <w:t>visual</w:t>
        </w:r>
        <w:r>
          <w:rPr>
            <w:color w:val="00007F"/>
            <w:spacing w:val="-8"/>
            <w:sz w:val="20"/>
          </w:rPr>
          <w:t> </w:t>
        </w:r>
        <w:r>
          <w:rPr>
            <w:color w:val="00007F"/>
            <w:sz w:val="20"/>
          </w:rPr>
          <w:t>evolution</w:t>
        </w:r>
        <w:r>
          <w:rPr>
            <w:color w:val="00007F"/>
            <w:spacing w:val="-8"/>
            <w:sz w:val="20"/>
          </w:rPr>
          <w:t> </w:t>
        </w:r>
        <w:r>
          <w:rPr>
            <w:color w:val="00007F"/>
            <w:sz w:val="20"/>
          </w:rPr>
          <w:t>of</w:t>
        </w:r>
        <w:r>
          <w:rPr>
            <w:color w:val="00007F"/>
            <w:spacing w:val="-8"/>
            <w:sz w:val="20"/>
          </w:rPr>
          <w:t> </w:t>
        </w:r>
        <w:r>
          <w:rPr>
            <w:color w:val="00007F"/>
            <w:sz w:val="20"/>
          </w:rPr>
          <w:t>fashion</w:t>
        </w:r>
        <w:r>
          <w:rPr>
            <w:color w:val="00007F"/>
            <w:spacing w:val="-8"/>
            <w:sz w:val="20"/>
          </w:rPr>
          <w:t> </w:t>
        </w:r>
        <w:r>
          <w:rPr>
            <w:color w:val="00007F"/>
            <w:sz w:val="20"/>
          </w:rPr>
          <w:t>trends</w:t>
        </w:r>
        <w:r>
          <w:rPr>
            <w:color w:val="00007F"/>
            <w:spacing w:val="-8"/>
            <w:sz w:val="20"/>
          </w:rPr>
          <w:t> </w:t>
        </w:r>
        <w:r>
          <w:rPr>
            <w:color w:val="00007F"/>
            <w:sz w:val="20"/>
          </w:rPr>
          <w:t>with</w:t>
        </w:r>
      </w:hyperlink>
      <w:r>
        <w:rPr>
          <w:color w:val="00007F"/>
          <w:sz w:val="20"/>
        </w:rPr>
        <w:t> </w:t>
      </w:r>
      <w:hyperlink r:id="rId17">
        <w:r>
          <w:rPr>
            <w:color w:val="00007F"/>
            <w:sz w:val="20"/>
          </w:rPr>
          <w:t>one-class collaborative ﬁltering</w:t>
        </w:r>
      </w:hyperlink>
      <w:r>
        <w:rPr>
          <w:sz w:val="20"/>
        </w:rPr>
        <w:t>. In </w:t>
      </w:r>
      <w:r>
        <w:rPr>
          <w:i/>
          <w:sz w:val="20"/>
        </w:rPr>
        <w:t>Proceedings of </w:t>
      </w:r>
      <w:r>
        <w:rPr>
          <w:i/>
          <w:sz w:val="20"/>
        </w:rPr>
        <w:t>the 25th International Conference on </w:t>
      </w:r>
      <w:r>
        <w:rPr>
          <w:i/>
          <w:spacing w:val="-4"/>
          <w:sz w:val="20"/>
        </w:rPr>
        <w:t>World </w:t>
      </w:r>
      <w:r>
        <w:rPr>
          <w:i/>
          <w:spacing w:val="-3"/>
          <w:sz w:val="20"/>
        </w:rPr>
        <w:t>Wide </w:t>
      </w:r>
      <w:r>
        <w:rPr>
          <w:i/>
          <w:spacing w:val="-5"/>
          <w:sz w:val="20"/>
        </w:rPr>
        <w:t>Web</w:t>
      </w:r>
      <w:r>
        <w:rPr>
          <w:spacing w:val="-5"/>
          <w:sz w:val="20"/>
        </w:rPr>
        <w:t>, </w:t>
      </w:r>
      <w:r>
        <w:rPr>
          <w:sz w:val="20"/>
        </w:rPr>
        <w:t>WWW</w:t>
      </w:r>
      <w:r>
        <w:rPr>
          <w:spacing w:val="2"/>
          <w:sz w:val="20"/>
        </w:rPr>
        <w:t> </w:t>
      </w:r>
      <w:r>
        <w:rPr>
          <w:sz w:val="20"/>
        </w:rPr>
        <w:t>16.</w:t>
      </w:r>
    </w:p>
    <w:p>
      <w:pPr>
        <w:spacing w:line="228" w:lineRule="auto" w:before="177"/>
        <w:ind w:left="338" w:right="38" w:hanging="219"/>
        <w:jc w:val="both"/>
        <w:rPr>
          <w:sz w:val="20"/>
        </w:rPr>
      </w:pPr>
      <w:bookmarkStart w:name="_bookmark17" w:id="18"/>
      <w:bookmarkEnd w:id="18"/>
      <w:r>
        <w:rPr/>
      </w:r>
      <w:r>
        <w:rPr>
          <w:sz w:val="20"/>
        </w:rPr>
        <w:t>Dan Hendrycks, Xiaoyuan Liu, Eric Wallace, Adam Dziedzic, Rishabh Krishnan, and Dawn Song. </w:t>
      </w:r>
      <w:r>
        <w:rPr>
          <w:spacing w:val="-4"/>
          <w:sz w:val="20"/>
        </w:rPr>
        <w:t>2020. </w:t>
      </w:r>
      <w:r>
        <w:rPr>
          <w:sz w:val="20"/>
        </w:rPr>
        <w:t>Pretrained transformers improve out-of-distribution robustness. In </w:t>
      </w:r>
      <w:r>
        <w:rPr>
          <w:i/>
          <w:sz w:val="20"/>
        </w:rPr>
        <w:t>Proceedings of the 58th Annual</w:t>
      </w:r>
      <w:r>
        <w:rPr>
          <w:i/>
          <w:spacing w:val="-30"/>
          <w:sz w:val="20"/>
        </w:rPr>
        <w:t> </w:t>
      </w:r>
      <w:r>
        <w:rPr>
          <w:i/>
          <w:spacing w:val="-3"/>
          <w:sz w:val="20"/>
        </w:rPr>
        <w:t>Meet- </w:t>
      </w:r>
      <w:r>
        <w:rPr>
          <w:i/>
          <w:sz w:val="20"/>
        </w:rPr>
        <w:t>ing of the Association for Computational Linguis- tics</w:t>
      </w:r>
      <w:r>
        <w:rPr>
          <w:sz w:val="20"/>
        </w:rPr>
        <w:t>.</w:t>
      </w:r>
    </w:p>
    <w:p>
      <w:pPr>
        <w:spacing w:line="228" w:lineRule="auto" w:before="177"/>
        <w:ind w:left="328" w:right="39" w:hanging="209"/>
        <w:jc w:val="both"/>
        <w:rPr>
          <w:sz w:val="20"/>
        </w:rPr>
      </w:pPr>
      <w:bookmarkStart w:name="_bookmark18" w:id="19"/>
      <w:bookmarkEnd w:id="19"/>
      <w:r>
        <w:rPr/>
      </w:r>
      <w:r>
        <w:rPr>
          <w:sz w:val="20"/>
        </w:rPr>
        <w:t>Zhiting Hu, Zichao </w:t>
      </w:r>
      <w:r>
        <w:rPr>
          <w:spacing w:val="-4"/>
          <w:sz w:val="20"/>
        </w:rPr>
        <w:t>Yang, </w:t>
      </w:r>
      <w:r>
        <w:rPr>
          <w:sz w:val="20"/>
        </w:rPr>
        <w:t>Xiaodan Liang, Ruslan Salakhutdinov, and Eric </w:t>
      </w:r>
      <w:r>
        <w:rPr>
          <w:spacing w:val="-12"/>
          <w:sz w:val="20"/>
        </w:rPr>
        <w:t>P. </w:t>
      </w:r>
      <w:r>
        <w:rPr>
          <w:sz w:val="20"/>
        </w:rPr>
        <w:t>Xing. 2017. </w:t>
      </w:r>
      <w:hyperlink r:id="rId18">
        <w:r>
          <w:rPr>
            <w:color w:val="00007F"/>
            <w:spacing w:val="-4"/>
            <w:sz w:val="20"/>
          </w:rPr>
          <w:t>Toward </w:t>
        </w:r>
        <w:r>
          <w:rPr>
            <w:color w:val="00007F"/>
            <w:sz w:val="20"/>
          </w:rPr>
          <w:t>con-</w:t>
        </w:r>
      </w:hyperlink>
      <w:r>
        <w:rPr>
          <w:color w:val="00007F"/>
          <w:sz w:val="20"/>
        </w:rPr>
        <w:t> </w:t>
      </w:r>
      <w:hyperlink r:id="rId18">
        <w:r>
          <w:rPr>
            <w:color w:val="00007F"/>
            <w:sz w:val="20"/>
          </w:rPr>
          <w:t>trolled generation of text</w:t>
        </w:r>
      </w:hyperlink>
      <w:r>
        <w:rPr>
          <w:sz w:val="20"/>
        </w:rPr>
        <w:t>. In </w:t>
      </w:r>
      <w:r>
        <w:rPr>
          <w:i/>
          <w:sz w:val="20"/>
        </w:rPr>
        <w:t>Proceedings of the </w:t>
      </w:r>
      <w:r>
        <w:rPr>
          <w:i/>
          <w:sz w:val="20"/>
        </w:rPr>
        <w:t>34th</w:t>
      </w:r>
      <w:r>
        <w:rPr>
          <w:i/>
          <w:spacing w:val="-17"/>
          <w:sz w:val="20"/>
        </w:rPr>
        <w:t> </w:t>
      </w:r>
      <w:r>
        <w:rPr>
          <w:i/>
          <w:sz w:val="20"/>
        </w:rPr>
        <w:t>International</w:t>
      </w:r>
      <w:r>
        <w:rPr>
          <w:i/>
          <w:spacing w:val="-17"/>
          <w:sz w:val="20"/>
        </w:rPr>
        <w:t> </w:t>
      </w:r>
      <w:r>
        <w:rPr>
          <w:i/>
          <w:sz w:val="20"/>
        </w:rPr>
        <w:t>Conference</w:t>
      </w:r>
      <w:r>
        <w:rPr>
          <w:i/>
          <w:spacing w:val="-17"/>
          <w:sz w:val="20"/>
        </w:rPr>
        <w:t> </w:t>
      </w:r>
      <w:r>
        <w:rPr>
          <w:i/>
          <w:sz w:val="20"/>
        </w:rPr>
        <w:t>on</w:t>
      </w:r>
      <w:r>
        <w:rPr>
          <w:i/>
          <w:spacing w:val="-17"/>
          <w:sz w:val="20"/>
        </w:rPr>
        <w:t> </w:t>
      </w:r>
      <w:r>
        <w:rPr>
          <w:i/>
          <w:sz w:val="20"/>
        </w:rPr>
        <w:t>Machine</w:t>
      </w:r>
      <w:r>
        <w:rPr>
          <w:i/>
          <w:spacing w:val="-17"/>
          <w:sz w:val="20"/>
        </w:rPr>
        <w:t> </w:t>
      </w:r>
      <w:r>
        <w:rPr>
          <w:i/>
          <w:sz w:val="20"/>
        </w:rPr>
        <w:t>Learning</w:t>
      </w:r>
      <w:r>
        <w:rPr>
          <w:sz w:val="20"/>
        </w:rPr>
        <w:t>, volume 70 of </w:t>
      </w:r>
      <w:r>
        <w:rPr>
          <w:i/>
          <w:sz w:val="20"/>
        </w:rPr>
        <w:t>Proceedings of Machine Learning Re- </w:t>
      </w:r>
      <w:r>
        <w:rPr>
          <w:i/>
          <w:sz w:val="20"/>
        </w:rPr>
        <w:t>search</w:t>
      </w:r>
      <w:r>
        <w:rPr>
          <w:sz w:val="20"/>
        </w:rPr>
        <w:t>, pages 1587–1596, International Convention Centre, </w:t>
      </w:r>
      <w:r>
        <w:rPr>
          <w:spacing w:val="-3"/>
          <w:sz w:val="20"/>
        </w:rPr>
        <w:t>Sydney, </w:t>
      </w:r>
      <w:r>
        <w:rPr>
          <w:sz w:val="20"/>
        </w:rPr>
        <w:t>Australia.</w:t>
      </w:r>
      <w:r>
        <w:rPr>
          <w:spacing w:val="-1"/>
          <w:sz w:val="20"/>
        </w:rPr>
        <w:t> </w:t>
      </w:r>
      <w:r>
        <w:rPr>
          <w:sz w:val="20"/>
        </w:rPr>
        <w:t>PMLR.</w:t>
      </w:r>
    </w:p>
    <w:p>
      <w:pPr>
        <w:spacing w:line="228" w:lineRule="auto" w:before="178"/>
        <w:ind w:left="326" w:right="38" w:hanging="207"/>
        <w:jc w:val="both"/>
        <w:rPr>
          <w:sz w:val="20"/>
        </w:rPr>
      </w:pPr>
      <w:bookmarkStart w:name="_bookmark19" w:id="20"/>
      <w:bookmarkEnd w:id="20"/>
      <w:r>
        <w:rPr/>
      </w:r>
      <w:r>
        <w:rPr>
          <w:sz w:val="20"/>
        </w:rPr>
        <w:t>Mohit Iyyer, John Wieting, Kevin Gimpel, and Luke Zettlemoyer. 2018. </w:t>
      </w:r>
      <w:hyperlink r:id="rId19">
        <w:r>
          <w:rPr>
            <w:color w:val="00007F"/>
            <w:sz w:val="20"/>
          </w:rPr>
          <w:t>Adversarial example generation</w:t>
        </w:r>
      </w:hyperlink>
      <w:r>
        <w:rPr>
          <w:color w:val="00007F"/>
          <w:sz w:val="20"/>
        </w:rPr>
        <w:t> </w:t>
      </w:r>
      <w:hyperlink r:id="rId19">
        <w:r>
          <w:rPr>
            <w:color w:val="00007F"/>
            <w:sz w:val="20"/>
          </w:rPr>
          <w:t>with syntactically controlled paraphrase </w:t>
        </w:r>
        <w:r>
          <w:rPr>
            <w:color w:val="00007F"/>
            <w:spacing w:val="-3"/>
            <w:sz w:val="20"/>
          </w:rPr>
          <w:t>networks</w:t>
        </w:r>
      </w:hyperlink>
      <w:r>
        <w:rPr>
          <w:spacing w:val="-3"/>
          <w:sz w:val="20"/>
        </w:rPr>
        <w:t>. </w:t>
      </w:r>
      <w:r>
        <w:rPr>
          <w:sz w:val="20"/>
        </w:rPr>
        <w:t>In </w:t>
      </w:r>
      <w:r>
        <w:rPr>
          <w:i/>
          <w:sz w:val="20"/>
        </w:rPr>
        <w:t>Proceedings of the 2018 Conference of the North </w:t>
      </w:r>
      <w:r>
        <w:rPr>
          <w:i/>
          <w:sz w:val="20"/>
        </w:rPr>
        <w:t>American Chapter of the Association for Computa- tional Linguistics: Human Language Technologies, </w:t>
      </w:r>
      <w:r>
        <w:rPr>
          <w:i/>
          <w:spacing w:val="-4"/>
          <w:sz w:val="20"/>
        </w:rPr>
        <w:t>Volume </w:t>
      </w:r>
      <w:r>
        <w:rPr>
          <w:i/>
          <w:sz w:val="20"/>
        </w:rPr>
        <w:t>1 (Long </w:t>
      </w:r>
      <w:r>
        <w:rPr>
          <w:i/>
          <w:spacing w:val="-3"/>
          <w:sz w:val="20"/>
        </w:rPr>
        <w:t>Papers)</w:t>
      </w:r>
      <w:r>
        <w:rPr>
          <w:spacing w:val="-3"/>
          <w:sz w:val="20"/>
        </w:rPr>
        <w:t>, </w:t>
      </w:r>
      <w:r>
        <w:rPr>
          <w:sz w:val="20"/>
        </w:rPr>
        <w:t>pages 1875–1885, New Orleans, Louisiana. Association for Computational Linguistics.</w:t>
      </w:r>
    </w:p>
    <w:p>
      <w:pPr>
        <w:spacing w:line="228" w:lineRule="auto" w:before="80"/>
        <w:ind w:left="334" w:right="119" w:hanging="215"/>
        <w:jc w:val="both"/>
        <w:rPr>
          <w:sz w:val="20"/>
        </w:rPr>
      </w:pPr>
      <w:r>
        <w:rPr/>
        <w:br w:type="column"/>
      </w:r>
      <w:bookmarkStart w:name="_bookmark20" w:id="21"/>
      <w:bookmarkEnd w:id="21"/>
      <w:r>
        <w:rPr/>
      </w:r>
      <w:r>
        <w:rPr>
          <w:sz w:val="20"/>
        </w:rPr>
        <w:t>Eric Jang, Shixiang Gu, and Ben Poole. 2017. </w:t>
      </w:r>
      <w:hyperlink r:id="rId20">
        <w:r>
          <w:rPr>
            <w:color w:val="00007F"/>
            <w:sz w:val="20"/>
          </w:rPr>
          <w:t>Cate-</w:t>
        </w:r>
      </w:hyperlink>
      <w:r>
        <w:rPr>
          <w:color w:val="00007F"/>
          <w:sz w:val="20"/>
        </w:rPr>
        <w:t> </w:t>
      </w:r>
      <w:hyperlink r:id="rId20">
        <w:r>
          <w:rPr>
            <w:color w:val="00007F"/>
            <w:sz w:val="20"/>
          </w:rPr>
          <w:t>gorical reparameterization with gumbel-softmax</w:t>
        </w:r>
      </w:hyperlink>
      <w:r>
        <w:rPr>
          <w:sz w:val="20"/>
        </w:rPr>
        <w:t>. In </w:t>
      </w:r>
      <w:r>
        <w:rPr>
          <w:i/>
          <w:sz w:val="20"/>
        </w:rPr>
        <w:t>ICLR</w:t>
      </w:r>
      <w:r>
        <w:rPr>
          <w:sz w:val="20"/>
        </w:rPr>
        <w:t>.</w:t>
      </w:r>
    </w:p>
    <w:p>
      <w:pPr>
        <w:spacing w:line="228" w:lineRule="auto" w:before="154"/>
        <w:ind w:left="338" w:right="117" w:hanging="219"/>
        <w:jc w:val="both"/>
        <w:rPr>
          <w:sz w:val="20"/>
        </w:rPr>
      </w:pPr>
      <w:bookmarkStart w:name="_bookmark21" w:id="22"/>
      <w:bookmarkEnd w:id="22"/>
      <w:r>
        <w:rPr/>
      </w:r>
      <w:r>
        <w:rPr>
          <w:sz w:val="20"/>
        </w:rPr>
        <w:t>Robin Jia and Percy Liang. 2017. </w:t>
      </w:r>
      <w:hyperlink r:id="rId21">
        <w:r>
          <w:rPr>
            <w:color w:val="00007F"/>
            <w:sz w:val="20"/>
          </w:rPr>
          <w:t>Adversarial </w:t>
        </w:r>
        <w:r>
          <w:rPr>
            <w:color w:val="00007F"/>
            <w:spacing w:val="-4"/>
            <w:sz w:val="20"/>
          </w:rPr>
          <w:t>exam-</w:t>
        </w:r>
      </w:hyperlink>
      <w:r>
        <w:rPr>
          <w:color w:val="00007F"/>
          <w:spacing w:val="-4"/>
          <w:sz w:val="20"/>
        </w:rPr>
        <w:t> </w:t>
      </w:r>
      <w:hyperlink r:id="rId21">
        <w:r>
          <w:rPr>
            <w:color w:val="00007F"/>
            <w:sz w:val="20"/>
          </w:rPr>
          <w:t>ples for evaluating reading comprehension systems</w:t>
        </w:r>
      </w:hyperlink>
      <w:r>
        <w:rPr>
          <w:sz w:val="20"/>
        </w:rPr>
        <w:t>. In </w:t>
      </w:r>
      <w:r>
        <w:rPr>
          <w:i/>
          <w:sz w:val="20"/>
        </w:rPr>
        <w:t>Proceedings of the 2017 Conference on Empiri- </w:t>
      </w:r>
      <w:r>
        <w:rPr>
          <w:i/>
          <w:sz w:val="20"/>
        </w:rPr>
        <w:t>cal</w:t>
      </w:r>
      <w:r>
        <w:rPr>
          <w:i/>
          <w:spacing w:val="-10"/>
          <w:sz w:val="20"/>
        </w:rPr>
        <w:t> </w:t>
      </w:r>
      <w:r>
        <w:rPr>
          <w:i/>
          <w:sz w:val="20"/>
        </w:rPr>
        <w:t>Methods</w:t>
      </w:r>
      <w:r>
        <w:rPr>
          <w:i/>
          <w:spacing w:val="-9"/>
          <w:sz w:val="20"/>
        </w:rPr>
        <w:t> </w:t>
      </w:r>
      <w:r>
        <w:rPr>
          <w:i/>
          <w:sz w:val="20"/>
        </w:rPr>
        <w:t>in</w:t>
      </w:r>
      <w:r>
        <w:rPr>
          <w:i/>
          <w:spacing w:val="-10"/>
          <w:sz w:val="20"/>
        </w:rPr>
        <w:t> </w:t>
      </w:r>
      <w:r>
        <w:rPr>
          <w:i/>
          <w:sz w:val="20"/>
        </w:rPr>
        <w:t>Natural</w:t>
      </w:r>
      <w:r>
        <w:rPr>
          <w:i/>
          <w:spacing w:val="-9"/>
          <w:sz w:val="20"/>
        </w:rPr>
        <w:t> </w:t>
      </w:r>
      <w:r>
        <w:rPr>
          <w:i/>
          <w:sz w:val="20"/>
        </w:rPr>
        <w:t>Language</w:t>
      </w:r>
      <w:r>
        <w:rPr>
          <w:i/>
          <w:spacing w:val="-9"/>
          <w:sz w:val="20"/>
        </w:rPr>
        <w:t> </w:t>
      </w:r>
      <w:r>
        <w:rPr>
          <w:i/>
          <w:sz w:val="20"/>
        </w:rPr>
        <w:t>Processing</w:t>
      </w:r>
      <w:r>
        <w:rPr>
          <w:sz w:val="20"/>
        </w:rPr>
        <w:t>,</w:t>
      </w:r>
      <w:r>
        <w:rPr>
          <w:spacing w:val="-9"/>
          <w:sz w:val="20"/>
        </w:rPr>
        <w:t> </w:t>
      </w:r>
      <w:r>
        <w:rPr>
          <w:sz w:val="20"/>
        </w:rPr>
        <w:t>pages 2021–2031, Copenhagen, Denmark. Association for Computational</w:t>
      </w:r>
      <w:r>
        <w:rPr>
          <w:spacing w:val="-2"/>
          <w:sz w:val="20"/>
        </w:rPr>
        <w:t> </w:t>
      </w:r>
      <w:r>
        <w:rPr>
          <w:sz w:val="20"/>
        </w:rPr>
        <w:t>Linguistics.</w:t>
      </w:r>
    </w:p>
    <w:p>
      <w:pPr>
        <w:spacing w:line="228" w:lineRule="auto" w:before="156"/>
        <w:ind w:left="324" w:right="119" w:hanging="205"/>
        <w:jc w:val="both"/>
        <w:rPr>
          <w:sz w:val="20"/>
        </w:rPr>
      </w:pPr>
      <w:bookmarkStart w:name="_bookmark22" w:id="23"/>
      <w:bookmarkEnd w:id="23"/>
      <w:r>
        <w:rPr/>
      </w:r>
      <w:r>
        <w:rPr>
          <w:w w:val="99"/>
          <w:sz w:val="20"/>
        </w:rPr>
        <w:t>Robin</w:t>
      </w:r>
      <w:r>
        <w:rPr>
          <w:sz w:val="20"/>
        </w:rPr>
        <w:t> </w:t>
      </w:r>
      <w:r>
        <w:rPr>
          <w:spacing w:val="2"/>
          <w:sz w:val="20"/>
        </w:rPr>
        <w:t> </w:t>
      </w:r>
      <w:r>
        <w:rPr>
          <w:w w:val="99"/>
          <w:sz w:val="20"/>
        </w:rPr>
        <w:t>Jia,</w:t>
      </w:r>
      <w:r>
        <w:rPr>
          <w:sz w:val="20"/>
        </w:rPr>
        <w:t> </w:t>
      </w:r>
      <w:r>
        <w:rPr>
          <w:spacing w:val="16"/>
          <w:sz w:val="20"/>
        </w:rPr>
        <w:t> </w:t>
      </w:r>
      <w:r>
        <w:rPr>
          <w:w w:val="99"/>
          <w:sz w:val="20"/>
        </w:rPr>
        <w:t>Aditi</w:t>
      </w:r>
      <w:r>
        <w:rPr>
          <w:sz w:val="20"/>
        </w:rPr>
        <w:t> </w:t>
      </w:r>
      <w:r>
        <w:rPr>
          <w:spacing w:val="2"/>
          <w:sz w:val="20"/>
        </w:rPr>
        <w:t> </w:t>
      </w:r>
      <w:r>
        <w:rPr>
          <w:w w:val="99"/>
          <w:sz w:val="20"/>
        </w:rPr>
        <w:t>Raghunathan,</w:t>
      </w:r>
      <w:r>
        <w:rPr>
          <w:sz w:val="20"/>
        </w:rPr>
        <w:t> </w:t>
      </w:r>
      <w:r>
        <w:rPr>
          <w:spacing w:val="16"/>
          <w:sz w:val="20"/>
        </w:rPr>
        <w:t> </w:t>
      </w:r>
      <w:r>
        <w:rPr>
          <w:spacing w:val="-5"/>
          <w:w w:val="99"/>
          <w:sz w:val="20"/>
        </w:rPr>
        <w:t>K</w:t>
      </w:r>
      <w:r>
        <w:rPr>
          <w:w w:val="99"/>
          <w:sz w:val="20"/>
        </w:rPr>
        <w:t>erem</w:t>
      </w:r>
      <w:r>
        <w:rPr>
          <w:sz w:val="20"/>
        </w:rPr>
        <w:t> </w:t>
      </w:r>
      <w:r>
        <w:rPr>
          <w:spacing w:val="2"/>
          <w:sz w:val="20"/>
        </w:rPr>
        <w:t> </w:t>
      </w:r>
      <w:r>
        <w:rPr>
          <w:spacing w:val="-1"/>
          <w:w w:val="99"/>
          <w:sz w:val="20"/>
        </w:rPr>
        <w:t>G</w:t>
      </w:r>
      <w:r>
        <w:rPr>
          <w:spacing w:val="-83"/>
          <w:w w:val="99"/>
          <w:sz w:val="20"/>
        </w:rPr>
        <w:t>o</w:t>
      </w:r>
      <w:r>
        <w:rPr>
          <w:spacing w:val="16"/>
          <w:w w:val="99"/>
          <w:sz w:val="20"/>
        </w:rPr>
        <w:t>¨</w:t>
      </w:r>
      <w:r>
        <w:rPr>
          <w:w w:val="99"/>
          <w:sz w:val="20"/>
        </w:rPr>
        <w:t>ksel,</w:t>
      </w:r>
      <w:r>
        <w:rPr>
          <w:sz w:val="20"/>
        </w:rPr>
        <w:t> </w:t>
      </w:r>
      <w:r>
        <w:rPr>
          <w:spacing w:val="16"/>
          <w:sz w:val="20"/>
        </w:rPr>
        <w:t> </w:t>
      </w:r>
      <w:r>
        <w:rPr>
          <w:w w:val="99"/>
          <w:sz w:val="20"/>
        </w:rPr>
        <w:t>and </w:t>
      </w:r>
      <w:r>
        <w:rPr>
          <w:sz w:val="20"/>
        </w:rPr>
        <w:t>Percy Liang. 2019. </w:t>
      </w:r>
      <w:hyperlink r:id="rId22">
        <w:r>
          <w:rPr>
            <w:color w:val="00007F"/>
            <w:sz w:val="20"/>
          </w:rPr>
          <w:t>Certiﬁed robustness to adver-</w:t>
        </w:r>
      </w:hyperlink>
      <w:r>
        <w:rPr>
          <w:color w:val="00007F"/>
          <w:sz w:val="20"/>
        </w:rPr>
        <w:t> </w:t>
      </w:r>
      <w:hyperlink r:id="rId22">
        <w:r>
          <w:rPr>
            <w:color w:val="00007F"/>
            <w:sz w:val="20"/>
          </w:rPr>
          <w:t>sarial word substitutions</w:t>
        </w:r>
      </w:hyperlink>
      <w:r>
        <w:rPr>
          <w:sz w:val="20"/>
        </w:rPr>
        <w:t>. In </w:t>
      </w:r>
      <w:r>
        <w:rPr>
          <w:i/>
          <w:sz w:val="20"/>
        </w:rPr>
        <w:t>Proceedings of the </w:t>
      </w:r>
      <w:r>
        <w:rPr>
          <w:i/>
          <w:sz w:val="20"/>
        </w:rPr>
        <w:t>2019 Conference on Empirical Methods in Natu- ral Language Processing and the 9th International Joint Conference on Natural Language Processing (EMNLP-IJCNLP)</w:t>
      </w:r>
      <w:r>
        <w:rPr>
          <w:sz w:val="20"/>
        </w:rPr>
        <w:t>.</w:t>
      </w:r>
    </w:p>
    <w:p>
      <w:pPr>
        <w:spacing w:line="228" w:lineRule="auto" w:before="157"/>
        <w:ind w:left="338" w:right="117" w:hanging="219"/>
        <w:jc w:val="both"/>
        <w:rPr>
          <w:sz w:val="20"/>
        </w:rPr>
      </w:pPr>
      <w:bookmarkStart w:name="_bookmark23" w:id="24"/>
      <w:bookmarkEnd w:id="24"/>
      <w:r>
        <w:rPr/>
      </w:r>
      <w:r>
        <w:rPr>
          <w:sz w:val="20"/>
        </w:rPr>
        <w:t>Di Jin, Zhijing Jin, Joey Zhou, and Peter Szolovits. 2020. Is bert really robust? natural language attack on text classiﬁcation and entailment. In </w:t>
      </w:r>
      <w:r>
        <w:rPr>
          <w:i/>
          <w:sz w:val="20"/>
        </w:rPr>
        <w:t>AAAI</w:t>
      </w:r>
      <w:r>
        <w:rPr>
          <w:sz w:val="20"/>
        </w:rPr>
        <w:t>.</w:t>
      </w:r>
    </w:p>
    <w:p>
      <w:pPr>
        <w:spacing w:line="228" w:lineRule="auto" w:before="154"/>
        <w:ind w:left="331" w:right="119" w:hanging="211"/>
        <w:jc w:val="both"/>
        <w:rPr>
          <w:sz w:val="20"/>
        </w:rPr>
      </w:pPr>
      <w:bookmarkStart w:name="_bookmark24" w:id="25"/>
      <w:bookmarkEnd w:id="25"/>
      <w:r>
        <w:rPr/>
      </w:r>
      <w:r>
        <w:rPr>
          <w:spacing w:val="-6"/>
          <w:sz w:val="20"/>
        </w:rPr>
        <w:t>Yoon  </w:t>
      </w:r>
      <w:r>
        <w:rPr>
          <w:sz w:val="20"/>
        </w:rPr>
        <w:t>Kim.  2014.  Convolutional   neural   </w:t>
      </w:r>
      <w:r>
        <w:rPr>
          <w:spacing w:val="-4"/>
          <w:sz w:val="20"/>
        </w:rPr>
        <w:t>net-   </w:t>
      </w:r>
      <w:r>
        <w:rPr>
          <w:sz w:val="20"/>
        </w:rPr>
        <w:t>works for sentence classiﬁcation. </w:t>
      </w:r>
      <w:r>
        <w:rPr>
          <w:i/>
          <w:sz w:val="20"/>
        </w:rPr>
        <w:t>arXiv preprint </w:t>
      </w:r>
      <w:r>
        <w:rPr>
          <w:i/>
          <w:sz w:val="20"/>
        </w:rPr>
        <w:t>arXiv:1408.5882</w:t>
      </w:r>
      <w:r>
        <w:rPr>
          <w:sz w:val="20"/>
        </w:rPr>
        <w:t>.</w:t>
      </w:r>
    </w:p>
    <w:p>
      <w:pPr>
        <w:spacing w:line="228" w:lineRule="auto" w:before="154"/>
        <w:ind w:left="338" w:right="117" w:hanging="219"/>
        <w:jc w:val="both"/>
        <w:rPr>
          <w:sz w:val="20"/>
        </w:rPr>
      </w:pPr>
      <w:bookmarkStart w:name="_bookmark25" w:id="26"/>
      <w:bookmarkEnd w:id="26"/>
      <w:r>
        <w:rPr/>
      </w:r>
      <w:r>
        <w:rPr>
          <w:sz w:val="20"/>
        </w:rPr>
        <w:t>Aakanksha Naik, Abhilasha Ravichander, Norman </w:t>
      </w:r>
      <w:r>
        <w:rPr>
          <w:spacing w:val="-8"/>
          <w:sz w:val="20"/>
        </w:rPr>
        <w:t>M. </w:t>
      </w:r>
      <w:r>
        <w:rPr>
          <w:w w:val="99"/>
          <w:sz w:val="20"/>
        </w:rPr>
        <w:t>Sadeh,</w:t>
      </w:r>
      <w:r>
        <w:rPr>
          <w:sz w:val="20"/>
        </w:rPr>
        <w:t> </w:t>
      </w:r>
      <w:r>
        <w:rPr>
          <w:w w:val="99"/>
          <w:sz w:val="20"/>
        </w:rPr>
        <w:t>Carolyn</w:t>
      </w:r>
      <w:r>
        <w:rPr>
          <w:sz w:val="20"/>
        </w:rPr>
        <w:t> </w:t>
      </w:r>
      <w:r>
        <w:rPr>
          <w:w w:val="99"/>
          <w:sz w:val="20"/>
        </w:rPr>
        <w:t>Penstein</w:t>
      </w:r>
      <w:r>
        <w:rPr>
          <w:sz w:val="20"/>
        </w:rPr>
        <w:t> </w:t>
      </w:r>
      <w:r>
        <w:rPr>
          <w:w w:val="99"/>
          <w:sz w:val="20"/>
        </w:rPr>
        <w:t>Ros</w:t>
      </w:r>
      <w:r>
        <w:rPr>
          <w:spacing w:val="-78"/>
          <w:w w:val="99"/>
          <w:sz w:val="20"/>
        </w:rPr>
        <w:t>e</w:t>
      </w:r>
      <w:r>
        <w:rPr>
          <w:spacing w:val="11"/>
          <w:w w:val="99"/>
          <w:sz w:val="20"/>
        </w:rPr>
        <w:t>´</w:t>
      </w:r>
      <w:r>
        <w:rPr>
          <w:w w:val="99"/>
          <w:sz w:val="20"/>
        </w:rPr>
        <w:t>,</w:t>
      </w:r>
      <w:r>
        <w:rPr>
          <w:sz w:val="20"/>
        </w:rPr>
        <w:t> </w:t>
      </w:r>
      <w:r>
        <w:rPr>
          <w:w w:val="99"/>
          <w:sz w:val="20"/>
        </w:rPr>
        <w:t>and</w:t>
      </w:r>
      <w:r>
        <w:rPr>
          <w:sz w:val="20"/>
        </w:rPr>
        <w:t> </w:t>
      </w:r>
      <w:r>
        <w:rPr>
          <w:w w:val="99"/>
          <w:sz w:val="20"/>
        </w:rPr>
        <w:t>Graham</w:t>
      </w:r>
      <w:r>
        <w:rPr>
          <w:sz w:val="20"/>
        </w:rPr>
        <w:t> </w:t>
      </w:r>
      <w:r>
        <w:rPr>
          <w:spacing w:val="-3"/>
          <w:w w:val="99"/>
          <w:sz w:val="20"/>
        </w:rPr>
        <w:t>Neubig.</w:t>
      </w:r>
      <w:r>
        <w:rPr>
          <w:w w:val="99"/>
          <w:sz w:val="20"/>
        </w:rPr>
        <w:t> </w:t>
      </w:r>
      <w:r>
        <w:rPr>
          <w:sz w:val="20"/>
        </w:rPr>
        <w:t>2018. Stress test evaluation for natural language </w:t>
      </w:r>
      <w:r>
        <w:rPr>
          <w:spacing w:val="-4"/>
          <w:sz w:val="20"/>
        </w:rPr>
        <w:t>in- </w:t>
      </w:r>
      <w:r>
        <w:rPr>
          <w:sz w:val="20"/>
        </w:rPr>
        <w:t>ference. In </w:t>
      </w:r>
      <w:r>
        <w:rPr>
          <w:i/>
          <w:sz w:val="20"/>
        </w:rPr>
        <w:t>COLING</w:t>
      </w:r>
      <w:r>
        <w:rPr>
          <w:sz w:val="20"/>
        </w:rPr>
        <w:t>.</w:t>
      </w:r>
    </w:p>
    <w:p>
      <w:pPr>
        <w:spacing w:line="228" w:lineRule="auto" w:before="155"/>
        <w:ind w:left="327" w:right="117" w:hanging="208"/>
        <w:jc w:val="both"/>
        <w:rPr>
          <w:sz w:val="20"/>
        </w:rPr>
      </w:pPr>
      <w:bookmarkStart w:name="_bookmark26" w:id="27"/>
      <w:bookmarkEnd w:id="27"/>
      <w:r>
        <w:rPr/>
      </w:r>
      <w:r>
        <w:rPr>
          <w:sz w:val="20"/>
        </w:rPr>
        <w:t>Nathan Ng, Kyra </w:t>
      </w:r>
      <w:r>
        <w:rPr>
          <w:spacing w:val="-5"/>
          <w:sz w:val="20"/>
        </w:rPr>
        <w:t>Yee, </w:t>
      </w:r>
      <w:r>
        <w:rPr>
          <w:sz w:val="20"/>
        </w:rPr>
        <w:t>Alexei Baevski, Myle Ott, Michael Auli, and Sergey </w:t>
      </w:r>
      <w:r>
        <w:rPr>
          <w:spacing w:val="-3"/>
          <w:sz w:val="20"/>
        </w:rPr>
        <w:t>Edunov. </w:t>
      </w:r>
      <w:r>
        <w:rPr>
          <w:sz w:val="20"/>
        </w:rPr>
        <w:t>2019.  </w:t>
      </w:r>
      <w:hyperlink r:id="rId23">
        <w:r>
          <w:rPr>
            <w:color w:val="00007F"/>
            <w:sz w:val="20"/>
          </w:rPr>
          <w:t>Face-</w:t>
        </w:r>
      </w:hyperlink>
      <w:r>
        <w:rPr>
          <w:color w:val="00007F"/>
          <w:sz w:val="20"/>
        </w:rPr>
        <w:t> </w:t>
      </w:r>
      <w:hyperlink r:id="rId23">
        <w:r>
          <w:rPr>
            <w:color w:val="00007F"/>
            <w:sz w:val="20"/>
          </w:rPr>
          <w:t>book fairs wmt19 news translation task submission</w:t>
        </w:r>
      </w:hyperlink>
      <w:r>
        <w:rPr>
          <w:sz w:val="20"/>
        </w:rPr>
        <w:t>. </w:t>
      </w:r>
      <w:r>
        <w:rPr>
          <w:i/>
          <w:sz w:val="20"/>
        </w:rPr>
        <w:t>Proceedings of the </w:t>
      </w:r>
      <w:r>
        <w:rPr>
          <w:i/>
          <w:spacing w:val="-4"/>
          <w:sz w:val="20"/>
        </w:rPr>
        <w:t>Fourth </w:t>
      </w:r>
      <w:r>
        <w:rPr>
          <w:i/>
          <w:sz w:val="20"/>
        </w:rPr>
        <w:t>Conference on Machine </w:t>
      </w:r>
      <w:r>
        <w:rPr>
          <w:i/>
          <w:sz w:val="20"/>
        </w:rPr>
        <w:t>Translation </w:t>
      </w:r>
      <w:r>
        <w:rPr>
          <w:i/>
          <w:spacing w:val="-4"/>
          <w:sz w:val="20"/>
        </w:rPr>
        <w:t>(Volume </w:t>
      </w:r>
      <w:r>
        <w:rPr>
          <w:i/>
          <w:sz w:val="20"/>
        </w:rPr>
        <w:t>2: Shared </w:t>
      </w:r>
      <w:r>
        <w:rPr>
          <w:i/>
          <w:spacing w:val="-5"/>
          <w:sz w:val="20"/>
        </w:rPr>
        <w:t>Task </w:t>
      </w:r>
      <w:r>
        <w:rPr>
          <w:i/>
          <w:spacing w:val="-3"/>
          <w:sz w:val="20"/>
        </w:rPr>
        <w:t>Papers, </w:t>
      </w:r>
      <w:r>
        <w:rPr>
          <w:i/>
          <w:sz w:val="20"/>
        </w:rPr>
        <w:t>Day</w:t>
      </w:r>
      <w:r>
        <w:rPr>
          <w:i/>
          <w:spacing w:val="-7"/>
          <w:sz w:val="20"/>
        </w:rPr>
        <w:t> </w:t>
      </w:r>
      <w:r>
        <w:rPr>
          <w:i/>
          <w:sz w:val="20"/>
        </w:rPr>
        <w:t>1)</w:t>
      </w:r>
      <w:r>
        <w:rPr>
          <w:sz w:val="20"/>
        </w:rPr>
        <w:t>.</w:t>
      </w:r>
    </w:p>
    <w:p>
      <w:pPr>
        <w:spacing w:line="228" w:lineRule="auto" w:before="156"/>
        <w:ind w:left="334" w:right="119" w:hanging="215"/>
        <w:jc w:val="both"/>
        <w:rPr>
          <w:sz w:val="20"/>
        </w:rPr>
      </w:pPr>
      <w:bookmarkStart w:name="_bookmark27" w:id="28"/>
      <w:bookmarkEnd w:id="28"/>
      <w:r>
        <w:rPr/>
      </w:r>
      <w:r>
        <w:rPr>
          <w:sz w:val="20"/>
        </w:rPr>
        <w:t>Kishore Papineni, Salim Roukos, </w:t>
      </w:r>
      <w:r>
        <w:rPr>
          <w:spacing w:val="-4"/>
          <w:sz w:val="20"/>
        </w:rPr>
        <w:t>Todd Ward, </w:t>
      </w:r>
      <w:r>
        <w:rPr>
          <w:sz w:val="20"/>
        </w:rPr>
        <w:t>and </w:t>
      </w:r>
      <w:r>
        <w:rPr>
          <w:spacing w:val="-8"/>
          <w:sz w:val="20"/>
        </w:rPr>
        <w:t>Wei- </w:t>
      </w:r>
      <w:r>
        <w:rPr>
          <w:sz w:val="20"/>
        </w:rPr>
        <w:t>Jing</w:t>
      </w:r>
      <w:r>
        <w:rPr>
          <w:spacing w:val="-11"/>
          <w:sz w:val="20"/>
        </w:rPr>
        <w:t> </w:t>
      </w:r>
      <w:r>
        <w:rPr>
          <w:sz w:val="20"/>
        </w:rPr>
        <w:t>Zhu.</w:t>
      </w:r>
      <w:r>
        <w:rPr>
          <w:spacing w:val="-10"/>
          <w:sz w:val="20"/>
        </w:rPr>
        <w:t> </w:t>
      </w:r>
      <w:r>
        <w:rPr>
          <w:sz w:val="20"/>
        </w:rPr>
        <w:t>2002.</w:t>
      </w:r>
      <w:r>
        <w:rPr>
          <w:spacing w:val="21"/>
          <w:sz w:val="20"/>
        </w:rPr>
        <w:t> </w:t>
      </w:r>
      <w:r>
        <w:rPr>
          <w:sz w:val="20"/>
        </w:rPr>
        <w:t>BLEU:</w:t>
      </w:r>
      <w:r>
        <w:rPr>
          <w:spacing w:val="-10"/>
          <w:sz w:val="20"/>
        </w:rPr>
        <w:t> </w:t>
      </w:r>
      <w:r>
        <w:rPr>
          <w:sz w:val="20"/>
        </w:rPr>
        <w:t>a</w:t>
      </w:r>
      <w:r>
        <w:rPr>
          <w:spacing w:val="-11"/>
          <w:sz w:val="20"/>
        </w:rPr>
        <w:t> </w:t>
      </w:r>
      <w:r>
        <w:rPr>
          <w:sz w:val="20"/>
        </w:rPr>
        <w:t>method</w:t>
      </w:r>
      <w:r>
        <w:rPr>
          <w:spacing w:val="-10"/>
          <w:sz w:val="20"/>
        </w:rPr>
        <w:t> </w:t>
      </w:r>
      <w:r>
        <w:rPr>
          <w:sz w:val="20"/>
        </w:rPr>
        <w:t>for</w:t>
      </w:r>
      <w:r>
        <w:rPr>
          <w:spacing w:val="-10"/>
          <w:sz w:val="20"/>
        </w:rPr>
        <w:t> </w:t>
      </w:r>
      <w:r>
        <w:rPr>
          <w:sz w:val="20"/>
        </w:rPr>
        <w:t>automatic</w:t>
      </w:r>
      <w:r>
        <w:rPr>
          <w:spacing w:val="-10"/>
          <w:sz w:val="20"/>
        </w:rPr>
        <w:t> </w:t>
      </w:r>
      <w:r>
        <w:rPr>
          <w:spacing w:val="-5"/>
          <w:sz w:val="20"/>
        </w:rPr>
        <w:t>eval- </w:t>
      </w:r>
      <w:r>
        <w:rPr>
          <w:sz w:val="20"/>
        </w:rPr>
        <w:t>uation of machine translation. In </w:t>
      </w:r>
      <w:r>
        <w:rPr>
          <w:i/>
          <w:sz w:val="20"/>
        </w:rPr>
        <w:t>Proc. of</w:t>
      </w:r>
      <w:r>
        <w:rPr>
          <w:i/>
          <w:spacing w:val="2"/>
          <w:sz w:val="20"/>
        </w:rPr>
        <w:t> </w:t>
      </w:r>
      <w:r>
        <w:rPr>
          <w:i/>
          <w:sz w:val="20"/>
        </w:rPr>
        <w:t>ACL</w:t>
      </w:r>
      <w:r>
        <w:rPr>
          <w:sz w:val="20"/>
        </w:rPr>
        <w:t>.</w:t>
      </w:r>
    </w:p>
    <w:p>
      <w:pPr>
        <w:spacing w:line="228" w:lineRule="auto" w:before="154"/>
        <w:ind w:left="334" w:right="119" w:hanging="215"/>
        <w:jc w:val="both"/>
        <w:rPr>
          <w:sz w:val="20"/>
        </w:rPr>
      </w:pPr>
      <w:bookmarkStart w:name="_bookmark28" w:id="29"/>
      <w:bookmarkEnd w:id="29"/>
      <w:r>
        <w:rPr/>
      </w:r>
      <w:r>
        <w:rPr>
          <w:sz w:val="20"/>
        </w:rPr>
        <w:t>Tianxiao Shen, Tao Lei, Regina Barzilay, and Tommi Jaakkola. 2017. </w:t>
      </w:r>
      <w:hyperlink r:id="rId24">
        <w:r>
          <w:rPr>
            <w:color w:val="00007F"/>
            <w:sz w:val="20"/>
          </w:rPr>
          <w:t>Style transfer from non-parallel text</w:t>
        </w:r>
      </w:hyperlink>
      <w:r>
        <w:rPr>
          <w:color w:val="00007F"/>
          <w:sz w:val="20"/>
        </w:rPr>
        <w:t> </w:t>
      </w:r>
      <w:hyperlink r:id="rId24">
        <w:r>
          <w:rPr>
            <w:color w:val="00007F"/>
            <w:sz w:val="20"/>
          </w:rPr>
          <w:t>by cross-alignment</w:t>
        </w:r>
      </w:hyperlink>
      <w:r>
        <w:rPr>
          <w:sz w:val="20"/>
        </w:rPr>
        <w:t>. In </w:t>
      </w:r>
      <w:r>
        <w:rPr>
          <w:i/>
          <w:sz w:val="20"/>
        </w:rPr>
        <w:t>Advances in Neural Informa- </w:t>
      </w:r>
      <w:r>
        <w:rPr>
          <w:i/>
          <w:sz w:val="20"/>
        </w:rPr>
        <w:t>tion Processing Systems 30</w:t>
      </w:r>
      <w:r>
        <w:rPr>
          <w:sz w:val="20"/>
        </w:rPr>
        <w:t>, pages 6830–6841.</w:t>
      </w:r>
    </w:p>
    <w:p>
      <w:pPr>
        <w:spacing w:line="228" w:lineRule="auto" w:before="154"/>
        <w:ind w:left="332" w:right="119" w:hanging="212"/>
        <w:jc w:val="both"/>
        <w:rPr>
          <w:sz w:val="20"/>
        </w:rPr>
      </w:pPr>
      <w:bookmarkStart w:name="_bookmark29" w:id="30"/>
      <w:bookmarkEnd w:id="30"/>
      <w:r>
        <w:rPr/>
      </w:r>
      <w:r>
        <w:rPr>
          <w:sz w:val="20"/>
        </w:rPr>
        <w:t>Huazheng</w:t>
      </w:r>
      <w:r>
        <w:rPr>
          <w:spacing w:val="-10"/>
          <w:sz w:val="20"/>
        </w:rPr>
        <w:t> </w:t>
      </w:r>
      <w:r>
        <w:rPr>
          <w:spacing w:val="-4"/>
          <w:sz w:val="20"/>
        </w:rPr>
        <w:t>Wang,</w:t>
      </w:r>
      <w:r>
        <w:rPr>
          <w:spacing w:val="-8"/>
          <w:sz w:val="20"/>
        </w:rPr>
        <w:t> </w:t>
      </w:r>
      <w:r>
        <w:rPr>
          <w:sz w:val="20"/>
        </w:rPr>
        <w:t>Zhe</w:t>
      </w:r>
      <w:r>
        <w:rPr>
          <w:spacing w:val="-10"/>
          <w:sz w:val="20"/>
        </w:rPr>
        <w:t> </w:t>
      </w:r>
      <w:r>
        <w:rPr>
          <w:sz w:val="20"/>
        </w:rPr>
        <w:t>Gan,</w:t>
      </w:r>
      <w:r>
        <w:rPr>
          <w:spacing w:val="-8"/>
          <w:sz w:val="20"/>
        </w:rPr>
        <w:t> </w:t>
      </w:r>
      <w:r>
        <w:rPr>
          <w:sz w:val="20"/>
        </w:rPr>
        <w:t>Xiaodong</w:t>
      </w:r>
      <w:r>
        <w:rPr>
          <w:spacing w:val="-10"/>
          <w:sz w:val="20"/>
        </w:rPr>
        <w:t> </w:t>
      </w:r>
      <w:r>
        <w:rPr>
          <w:sz w:val="20"/>
        </w:rPr>
        <w:t>Liu,</w:t>
      </w:r>
      <w:r>
        <w:rPr>
          <w:spacing w:val="-8"/>
          <w:sz w:val="20"/>
        </w:rPr>
        <w:t> </w:t>
      </w:r>
      <w:r>
        <w:rPr>
          <w:sz w:val="20"/>
        </w:rPr>
        <w:t>Jingjing</w:t>
      </w:r>
      <w:r>
        <w:rPr>
          <w:spacing w:val="-10"/>
          <w:sz w:val="20"/>
        </w:rPr>
        <w:t> </w:t>
      </w:r>
      <w:r>
        <w:rPr>
          <w:sz w:val="20"/>
        </w:rPr>
        <w:t>Liu, Jianfeng Gao, and Hongning </w:t>
      </w:r>
      <w:r>
        <w:rPr>
          <w:spacing w:val="-4"/>
          <w:sz w:val="20"/>
        </w:rPr>
        <w:t>Wang. </w:t>
      </w:r>
      <w:r>
        <w:rPr>
          <w:sz w:val="20"/>
        </w:rPr>
        <w:t>2019. </w:t>
      </w:r>
      <w:hyperlink r:id="rId25">
        <w:r>
          <w:rPr>
            <w:color w:val="00007F"/>
            <w:spacing w:val="-3"/>
            <w:sz w:val="20"/>
          </w:rPr>
          <w:t>Adversar-</w:t>
        </w:r>
      </w:hyperlink>
      <w:r>
        <w:rPr>
          <w:color w:val="00007F"/>
          <w:spacing w:val="-3"/>
          <w:sz w:val="20"/>
        </w:rPr>
        <w:t> </w:t>
      </w:r>
      <w:hyperlink r:id="rId25">
        <w:r>
          <w:rPr>
            <w:color w:val="00007F"/>
            <w:sz w:val="20"/>
          </w:rPr>
          <w:t>ial domain adaptation for machine reading compre-</w:t>
        </w:r>
      </w:hyperlink>
      <w:r>
        <w:rPr>
          <w:color w:val="00007F"/>
          <w:sz w:val="20"/>
        </w:rPr>
        <w:t> </w:t>
      </w:r>
      <w:hyperlink r:id="rId25">
        <w:r>
          <w:rPr>
            <w:color w:val="00007F"/>
            <w:sz w:val="20"/>
          </w:rPr>
          <w:t>hension</w:t>
        </w:r>
      </w:hyperlink>
      <w:r>
        <w:rPr>
          <w:sz w:val="20"/>
        </w:rPr>
        <w:t>. In </w:t>
      </w:r>
      <w:r>
        <w:rPr>
          <w:i/>
          <w:sz w:val="20"/>
        </w:rPr>
        <w:t>Proceedings of the 2019 Conference on </w:t>
      </w:r>
      <w:r>
        <w:rPr>
          <w:i/>
          <w:sz w:val="20"/>
        </w:rPr>
        <w:t>Empirical</w:t>
      </w:r>
      <w:r>
        <w:rPr>
          <w:i/>
          <w:spacing w:val="-11"/>
          <w:sz w:val="20"/>
        </w:rPr>
        <w:t> </w:t>
      </w:r>
      <w:r>
        <w:rPr>
          <w:i/>
          <w:sz w:val="20"/>
        </w:rPr>
        <w:t>Methods</w:t>
      </w:r>
      <w:r>
        <w:rPr>
          <w:i/>
          <w:spacing w:val="-10"/>
          <w:sz w:val="20"/>
        </w:rPr>
        <w:t> </w:t>
      </w:r>
      <w:r>
        <w:rPr>
          <w:i/>
          <w:sz w:val="20"/>
        </w:rPr>
        <w:t>in</w:t>
      </w:r>
      <w:r>
        <w:rPr>
          <w:i/>
          <w:spacing w:val="-10"/>
          <w:sz w:val="20"/>
        </w:rPr>
        <w:t> </w:t>
      </w:r>
      <w:r>
        <w:rPr>
          <w:i/>
          <w:sz w:val="20"/>
        </w:rPr>
        <w:t>Natural</w:t>
      </w:r>
      <w:r>
        <w:rPr>
          <w:i/>
          <w:spacing w:val="-10"/>
          <w:sz w:val="20"/>
        </w:rPr>
        <w:t> </w:t>
      </w:r>
      <w:r>
        <w:rPr>
          <w:i/>
          <w:sz w:val="20"/>
        </w:rPr>
        <w:t>Language</w:t>
      </w:r>
      <w:r>
        <w:rPr>
          <w:i/>
          <w:spacing w:val="-10"/>
          <w:sz w:val="20"/>
        </w:rPr>
        <w:t> </w:t>
      </w:r>
      <w:r>
        <w:rPr>
          <w:i/>
          <w:sz w:val="20"/>
        </w:rPr>
        <w:t>Processing and the 9th International Joint Conference on Natu- ral Language Processing</w:t>
      </w:r>
      <w:r>
        <w:rPr>
          <w:i/>
          <w:spacing w:val="-9"/>
          <w:sz w:val="20"/>
        </w:rPr>
        <w:t> </w:t>
      </w:r>
      <w:r>
        <w:rPr>
          <w:i/>
          <w:sz w:val="20"/>
        </w:rPr>
        <w:t>(EMNLP-IJCNLP)</w:t>
      </w:r>
      <w:r>
        <w:rPr>
          <w:sz w:val="20"/>
        </w:rPr>
        <w:t>.</w:t>
      </w:r>
    </w:p>
    <w:p>
      <w:pPr>
        <w:spacing w:line="228" w:lineRule="auto" w:before="157"/>
        <w:ind w:left="338" w:right="117" w:hanging="219"/>
        <w:jc w:val="both"/>
        <w:rPr>
          <w:sz w:val="20"/>
        </w:rPr>
      </w:pPr>
      <w:bookmarkStart w:name="_bookmark30" w:id="31"/>
      <w:bookmarkEnd w:id="31"/>
      <w:r>
        <w:rPr/>
      </w:r>
      <w:r>
        <w:rPr>
          <w:sz w:val="20"/>
        </w:rPr>
        <w:t>Zhengli Zhao, Dheeru Dua, and Sameer Singh. 2018. Generating natural adversarial examples. In </w:t>
      </w:r>
      <w:r>
        <w:rPr>
          <w:i/>
          <w:sz w:val="20"/>
        </w:rPr>
        <w:t>ICLR</w:t>
      </w:r>
      <w:r>
        <w:rPr>
          <w:sz w:val="20"/>
        </w:rPr>
        <w:t>.</w:t>
      </w:r>
    </w:p>
    <w:p>
      <w:pPr>
        <w:spacing w:line="228" w:lineRule="auto" w:before="154"/>
        <w:ind w:left="338" w:right="117" w:hanging="219"/>
        <w:jc w:val="both"/>
        <w:rPr>
          <w:sz w:val="20"/>
        </w:rPr>
      </w:pPr>
      <w:bookmarkStart w:name="_bookmark31" w:id="32"/>
      <w:bookmarkEnd w:id="32"/>
      <w:r>
        <w:rPr/>
      </w:r>
      <w:r>
        <w:rPr>
          <w:sz w:val="20"/>
        </w:rPr>
        <w:t>Xiang Zhou, Yixin Nie, Hao Tan, and Mohit Bansal. 2020. The curse of performance instability in analy- sis datasets: Consequences, source, and suggestions. </w:t>
      </w:r>
      <w:r>
        <w:rPr>
          <w:i/>
          <w:sz w:val="20"/>
        </w:rPr>
        <w:t>arXiv preprint arXiv:2004.13606</w:t>
      </w:r>
      <w:r>
        <w:rPr>
          <w:sz w:val="20"/>
        </w:rPr>
        <w:t>.</w:t>
      </w:r>
    </w:p>
    <w:p>
      <w:pPr>
        <w:spacing w:line="228" w:lineRule="auto" w:before="155"/>
        <w:ind w:left="338" w:right="119" w:hanging="219"/>
        <w:jc w:val="both"/>
        <w:rPr>
          <w:sz w:val="20"/>
        </w:rPr>
      </w:pPr>
      <w:bookmarkStart w:name="_bookmark32" w:id="33"/>
      <w:bookmarkEnd w:id="33"/>
      <w:r>
        <w:rPr/>
      </w:r>
      <w:r>
        <w:rPr>
          <w:sz w:val="20"/>
        </w:rPr>
        <w:t>Chen Zhu, </w:t>
      </w:r>
      <w:r>
        <w:rPr>
          <w:spacing w:val="-12"/>
          <w:sz w:val="20"/>
        </w:rPr>
        <w:t>Yu </w:t>
      </w:r>
      <w:r>
        <w:rPr>
          <w:sz w:val="20"/>
        </w:rPr>
        <w:t>Cheng, Zhe Gan, Siqi Sun, Thomas Goldstein, and Jingjing Liu. 2020. Freelb: </w:t>
      </w:r>
      <w:r>
        <w:rPr>
          <w:spacing w:val="-6"/>
          <w:sz w:val="20"/>
        </w:rPr>
        <w:t>En- </w:t>
      </w:r>
      <w:r>
        <w:rPr>
          <w:sz w:val="20"/>
        </w:rPr>
        <w:t>hanced</w:t>
      </w:r>
      <w:r>
        <w:rPr>
          <w:spacing w:val="-10"/>
          <w:sz w:val="20"/>
        </w:rPr>
        <w:t> </w:t>
      </w:r>
      <w:r>
        <w:rPr>
          <w:sz w:val="20"/>
        </w:rPr>
        <w:t>adversarial</w:t>
      </w:r>
      <w:r>
        <w:rPr>
          <w:spacing w:val="-10"/>
          <w:sz w:val="20"/>
        </w:rPr>
        <w:t> </w:t>
      </w:r>
      <w:r>
        <w:rPr>
          <w:sz w:val="20"/>
        </w:rPr>
        <w:t>training</w:t>
      </w:r>
      <w:r>
        <w:rPr>
          <w:spacing w:val="-10"/>
          <w:sz w:val="20"/>
        </w:rPr>
        <w:t> </w:t>
      </w:r>
      <w:r>
        <w:rPr>
          <w:sz w:val="20"/>
        </w:rPr>
        <w:t>for</w:t>
      </w:r>
      <w:r>
        <w:rPr>
          <w:spacing w:val="-10"/>
          <w:sz w:val="20"/>
        </w:rPr>
        <w:t> </w:t>
      </w:r>
      <w:r>
        <w:rPr>
          <w:sz w:val="20"/>
        </w:rPr>
        <w:t>language</w:t>
      </w:r>
      <w:r>
        <w:rPr>
          <w:spacing w:val="-9"/>
          <w:sz w:val="20"/>
        </w:rPr>
        <w:t> </w:t>
      </w:r>
      <w:r>
        <w:rPr>
          <w:sz w:val="20"/>
        </w:rPr>
        <w:t>understand- ing. In</w:t>
      </w:r>
      <w:r>
        <w:rPr>
          <w:spacing w:val="-31"/>
          <w:sz w:val="20"/>
        </w:rPr>
        <w:t> </w:t>
      </w:r>
      <w:r>
        <w:rPr>
          <w:i/>
          <w:sz w:val="20"/>
        </w:rPr>
        <w:t>ICLR</w:t>
      </w:r>
      <w:r>
        <w:rPr>
          <w:sz w:val="20"/>
        </w:rPr>
        <w:t>.</w:t>
      </w:r>
    </w:p>
    <w:sectPr>
      <w:pgSz w:w="11910" w:h="16840"/>
      <w:pgMar w:header="0" w:footer="1127" w:top="1200" w:bottom="1320" w:left="1320" w:right="1240"/>
      <w:cols w:num="2" w:equalWidth="0">
        <w:col w:w="4561" w:space="145"/>
        <w:col w:w="4644"/>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w:altName w:val="Cambria"/>
    <w:charset w:val="0"/>
    <w:family w:val="roman"/>
    <w:pitch w:val="variable"/>
  </w:font>
  <w:font w:name="Calibri">
    <w:altName w:val="Calibri"/>
    <w:charset w:val="0"/>
    <w:family w:val="swiss"/>
    <w:pitch w:val="variable"/>
  </w:font>
  <w:font w:name="Meiryo">
    <w:altName w:val="Meiryo"/>
    <w:charset w:val="0"/>
    <w:family w:val="swiss"/>
    <w:pitch w:val="variable"/>
  </w:font>
  <w:font w:name="Verdana">
    <w:altName w:val="Verdana"/>
    <w:charset w:val="0"/>
    <w:family w:val="swiss"/>
    <w:pitch w:val="variable"/>
  </w:font>
  <w:font w:name="Tahoma">
    <w:altName w:val="Tahoma"/>
    <w:charset w:val="0"/>
    <w:family w:val="swiss"/>
    <w:pitch w:val="variable"/>
  </w:font>
  <w:font w:name="Trebuchet MS">
    <w:altName w:val="Trebuchet MS"/>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4.863007pt;margin-top:774.562988pt;width:27.85pt;height:15.15pt;mso-position-horizontal-relative:page;mso-position-vertical-relative:page;z-index:-16165888" type="#_x0000_t202" filled="false" stroked="false">
          <v:textbox inset="0,0,0,0">
            <w:txbxContent>
              <w:p>
                <w:pPr>
                  <w:pStyle w:val="BodyText"/>
                  <w:spacing w:before="12"/>
                  <w:ind w:left="60"/>
                  <w:rPr>
                    <w:rFonts w:ascii="Calibri"/>
                  </w:rPr>
                </w:pPr>
                <w:r>
                  <w:rPr/>
                  <w:fldChar w:fldCharType="begin"/>
                </w:r>
                <w:r>
                  <w:rPr>
                    <w:rFonts w:ascii="Calibri"/>
                  </w:rPr>
                  <w:instrText> PAGE </w:instrText>
                </w:r>
                <w:r>
                  <w:rPr/>
                  <w:fldChar w:fldCharType="separate"/>
                </w:r>
                <w:r>
                  <w:rPr/>
                  <w:t>5142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478" w:hanging="359"/>
        <w:jc w:val="left"/>
      </w:pPr>
      <w:rPr>
        <w:rFonts w:hint="default" w:ascii="Times New Roman" w:hAnsi="Times New Roman" w:eastAsia="Times New Roman" w:cs="Times New Roman"/>
        <w:b/>
        <w:bCs/>
        <w:w w:val="98"/>
        <w:sz w:val="24"/>
        <w:szCs w:val="24"/>
        <w:lang w:val="en-US" w:eastAsia="en-US" w:bidi="ar-SA"/>
      </w:rPr>
    </w:lvl>
    <w:lvl w:ilvl="1">
      <w:start w:val="0"/>
      <w:numFmt w:val="bullet"/>
      <w:lvlText w:val="•"/>
      <w:lvlJc w:val="left"/>
      <w:pPr>
        <w:ind w:left="888" w:hanging="359"/>
      </w:pPr>
      <w:rPr>
        <w:rFonts w:hint="default"/>
        <w:lang w:val="en-US" w:eastAsia="en-US" w:bidi="ar-SA"/>
      </w:rPr>
    </w:lvl>
    <w:lvl w:ilvl="2">
      <w:start w:val="0"/>
      <w:numFmt w:val="bullet"/>
      <w:lvlText w:val="•"/>
      <w:lvlJc w:val="left"/>
      <w:pPr>
        <w:ind w:left="1296" w:hanging="359"/>
      </w:pPr>
      <w:rPr>
        <w:rFonts w:hint="default"/>
        <w:lang w:val="en-US" w:eastAsia="en-US" w:bidi="ar-SA"/>
      </w:rPr>
    </w:lvl>
    <w:lvl w:ilvl="3">
      <w:start w:val="0"/>
      <w:numFmt w:val="bullet"/>
      <w:lvlText w:val="•"/>
      <w:lvlJc w:val="left"/>
      <w:pPr>
        <w:ind w:left="1705" w:hanging="359"/>
      </w:pPr>
      <w:rPr>
        <w:rFonts w:hint="default"/>
        <w:lang w:val="en-US" w:eastAsia="en-US" w:bidi="ar-SA"/>
      </w:rPr>
    </w:lvl>
    <w:lvl w:ilvl="4">
      <w:start w:val="0"/>
      <w:numFmt w:val="bullet"/>
      <w:lvlText w:val="•"/>
      <w:lvlJc w:val="left"/>
      <w:pPr>
        <w:ind w:left="2113" w:hanging="359"/>
      </w:pPr>
      <w:rPr>
        <w:rFonts w:hint="default"/>
        <w:lang w:val="en-US" w:eastAsia="en-US" w:bidi="ar-SA"/>
      </w:rPr>
    </w:lvl>
    <w:lvl w:ilvl="5">
      <w:start w:val="0"/>
      <w:numFmt w:val="bullet"/>
      <w:lvlText w:val="•"/>
      <w:lvlJc w:val="left"/>
      <w:pPr>
        <w:ind w:left="2521" w:hanging="359"/>
      </w:pPr>
      <w:rPr>
        <w:rFonts w:hint="default"/>
        <w:lang w:val="en-US" w:eastAsia="en-US" w:bidi="ar-SA"/>
      </w:rPr>
    </w:lvl>
    <w:lvl w:ilvl="6">
      <w:start w:val="0"/>
      <w:numFmt w:val="bullet"/>
      <w:lvlText w:val="•"/>
      <w:lvlJc w:val="left"/>
      <w:pPr>
        <w:ind w:left="2930" w:hanging="359"/>
      </w:pPr>
      <w:rPr>
        <w:rFonts w:hint="default"/>
        <w:lang w:val="en-US" w:eastAsia="en-US" w:bidi="ar-SA"/>
      </w:rPr>
    </w:lvl>
    <w:lvl w:ilvl="7">
      <w:start w:val="0"/>
      <w:numFmt w:val="bullet"/>
      <w:lvlText w:val="•"/>
      <w:lvlJc w:val="left"/>
      <w:pPr>
        <w:ind w:left="3338" w:hanging="359"/>
      </w:pPr>
      <w:rPr>
        <w:rFonts w:hint="default"/>
        <w:lang w:val="en-US" w:eastAsia="en-US" w:bidi="ar-SA"/>
      </w:rPr>
    </w:lvl>
    <w:lvl w:ilvl="8">
      <w:start w:val="0"/>
      <w:numFmt w:val="bullet"/>
      <w:lvlText w:val="•"/>
      <w:lvlJc w:val="left"/>
      <w:pPr>
        <w:ind w:left="3746" w:hanging="359"/>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ar-SA"/>
    </w:rPr>
  </w:style>
  <w:style w:styleId="Heading1" w:type="paragraph">
    <w:name w:val="Heading 1"/>
    <w:basedOn w:val="Normal"/>
    <w:uiPriority w:val="1"/>
    <w:qFormat/>
    <w:pPr>
      <w:ind w:left="478" w:hanging="359"/>
      <w:outlineLvl w:val="1"/>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spacing w:before="97"/>
      <w:ind w:left="1464" w:right="1497"/>
      <w:jc w:val="center"/>
    </w:pPr>
    <w:rPr>
      <w:rFonts w:ascii="Times New Roman" w:hAnsi="Times New Roman" w:eastAsia="Times New Roman" w:cs="Times New Roman"/>
      <w:b/>
      <w:bCs/>
      <w:sz w:val="28"/>
      <w:szCs w:val="28"/>
      <w:lang w:val="en-US" w:eastAsia="en-US" w:bidi="ar-SA"/>
    </w:rPr>
  </w:style>
  <w:style w:styleId="ListParagraph" w:type="paragraph">
    <w:name w:val="List Paragraph"/>
    <w:basedOn w:val="Normal"/>
    <w:uiPriority w:val="1"/>
    <w:qFormat/>
    <w:pPr>
      <w:ind w:left="478" w:hanging="35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203" w:lineRule="exact"/>
      <w:ind w:left="40"/>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tw8cb@virginia.edu" TargetMode="Externa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hyperlink" Target="https://doi.org/10.18653/v1/D17-1042" TargetMode="External"/><Relationship Id="rId13" Type="http://schemas.openxmlformats.org/officeDocument/2006/relationships/hyperlink" Target="https://doi.org/10.18653/v1/D18-1316" TargetMode="External"/><Relationship Id="rId14" Type="http://schemas.openxmlformats.org/officeDocument/2006/relationships/hyperlink" Target="http://arxiv.org/abs/1809.10853" TargetMode="External"/><Relationship Id="rId15" Type="http://schemas.openxmlformats.org/officeDocument/2006/relationships/hyperlink" Target="https://doi.org/10.18653/v1/P18-2006" TargetMode="External"/><Relationship Id="rId16" Type="http://schemas.openxmlformats.org/officeDocument/2006/relationships/hyperlink" Target="https://doi.org/10.1162/tacl_a_00030" TargetMode="External"/><Relationship Id="rId17" Type="http://schemas.openxmlformats.org/officeDocument/2006/relationships/hyperlink" Target="https://doi.org/10.1145/2872427.2883037" TargetMode="External"/><Relationship Id="rId18" Type="http://schemas.openxmlformats.org/officeDocument/2006/relationships/hyperlink" Target="http://proceedings.mlr.press/v70/hu17e.html" TargetMode="External"/><Relationship Id="rId19" Type="http://schemas.openxmlformats.org/officeDocument/2006/relationships/hyperlink" Target="https://doi.org/10.18653/v1/N18-1170" TargetMode="External"/><Relationship Id="rId20" Type="http://schemas.openxmlformats.org/officeDocument/2006/relationships/hyperlink" Target="https://arxiv.org/abs/1611.01144" TargetMode="External"/><Relationship Id="rId21" Type="http://schemas.openxmlformats.org/officeDocument/2006/relationships/hyperlink" Target="https://doi.org/10.18653/v1/D17-1215" TargetMode="External"/><Relationship Id="rId22" Type="http://schemas.openxmlformats.org/officeDocument/2006/relationships/hyperlink" Target="https://doi.org/10.18653/v1/D19-1423" TargetMode="External"/><Relationship Id="rId23" Type="http://schemas.openxmlformats.org/officeDocument/2006/relationships/hyperlink" Target="https://doi.org/10.18653/v1/w19-5333" TargetMode="External"/><Relationship Id="rId24" Type="http://schemas.openxmlformats.org/officeDocument/2006/relationships/hyperlink" Target="http://papers.nips.cc/paper/7259-style-transfer-from-non-parallel-text-by-cross-alignment.pdf" TargetMode="External"/><Relationship Id="rId25" Type="http://schemas.openxmlformats.org/officeDocument/2006/relationships/hyperlink" Target="https://doi.org/10.18653/v1/D19-1254" TargetMode="External"/><Relationship Id="rId2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Tianlu Wang ; Xuezhi Wang ; Yao Qin ; Ben Packer ; Kang Li ; Jilin Chen ; Alex Beutel ; Ed Chi</dc:creator>
  <dc:subject>emnlp 2020</dc:subject>
  <dc:title>CAT-Gen: Improving Robustness in NLP Models via Controlled Adversarial Text Generation</dc:title>
  <dcterms:created xsi:type="dcterms:W3CDTF">2021-04-06T12:29:12Z</dcterms:created>
  <dcterms:modified xsi:type="dcterms:W3CDTF">2021-04-06T12:29:12Z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2020-10-05T00:00:00Z</vt:filetime>
  </property>
  <property fmtid="{D5CDD505-2E9C-101B-9397-08002B2CF9AE}" pid="3" name="Creator">
    <vt:lpwstr>LaTeX with hyperref package</vt:lpwstr>
  </property>
  <property fmtid="{D5CDD505-2E9C-101B-9397-08002B2CF9AE}" pid="4" name="LastSaved">
    <vt:filetime>2021-04-06T00:00:00Z</vt:filetime>
  </property>
</Properties>
</file>