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37" w:lineRule="auto"/>
      </w:pPr>
      <w:bookmarkStart w:id="0" w:name="_bookmark0"/>
      <w:bookmarkEnd w:id="0"/>
      <w:r>
        <w:t>CAT-Gen:通过受控对抗式文本生成提高NLP模型的鲁棒性。</w:t>
      </w:r>
    </w:p>
    <w:p>
      <w:pPr>
        <w:pStyle w:val="3"/>
        <w:spacing w:before="2"/>
        <w:rPr>
          <w:b/>
          <w:sz w:val="39"/>
        </w:rPr>
      </w:pPr>
    </w:p>
    <w:p>
      <w:pPr>
        <w:pStyle w:val="2"/>
        <w:tabs>
          <w:tab w:val="left" w:pos="3085"/>
          <w:tab w:val="left" w:pos="3425"/>
          <w:tab w:val="left" w:pos="4526"/>
          <w:tab w:val="left" w:pos="5181"/>
          <w:tab w:val="left" w:pos="6085"/>
          <w:tab w:val="left" w:pos="6402"/>
        </w:tabs>
        <w:spacing w:line="204" w:lineRule="auto"/>
        <w:ind w:left="1712" w:right="1694" w:firstLine="0"/>
        <w:jc w:val="center"/>
        <w:rPr>
          <w:rFonts w:hint="eastAsia" w:ascii="Meiryo" w:hAnsi="Meiryo" w:eastAsia="Meiryo"/>
          <w:b w:val="0"/>
          <w:i/>
          <w:sz w:val="16"/>
        </w:rPr>
      </w:pPr>
      <w:r>
        <w:rPr>
          <w:spacing w:val="-5"/>
        </w:rPr>
        <w:t>王</w:t>
      </w:r>
      <w:r>
        <w:t>天禄</w:t>
      </w:r>
      <w:r>
        <w:rPr>
          <w:rFonts w:hint="eastAsia" w:ascii="Meiryo" w:hAnsi="Meiryo" w:eastAsia="Meiryo"/>
          <w:b w:val="0"/>
          <w:i/>
          <w:spacing w:val="10"/>
          <w:w w:val="85"/>
          <w:position w:val="9"/>
          <w:sz w:val="16"/>
        </w:rPr>
        <w:t>十</w:t>
      </w:r>
      <w:r>
        <w:rPr>
          <w:rFonts w:hint="eastAsia" w:ascii="Meiryo" w:hAnsi="Meiryo" w:eastAsia="Meiryo"/>
          <w:b w:val="0"/>
          <w:i/>
          <w:color w:val="00007F"/>
          <w:position w:val="9"/>
          <w:sz w:val="16"/>
        </w:rPr>
        <w:t>*</w:t>
      </w:r>
      <w:r>
        <w:rPr>
          <w:spacing w:val="-4"/>
        </w:rPr>
        <w:t>王学智</w:t>
      </w:r>
      <w:r>
        <w:rPr>
          <w:rFonts w:hint="eastAsia" w:ascii="Meiryo" w:hAnsi="Meiryo" w:eastAsia="Meiryo"/>
          <w:b w:val="0"/>
          <w:i/>
          <w:spacing w:val="-4"/>
          <w:position w:val="9"/>
          <w:sz w:val="16"/>
        </w:rPr>
        <w:t>§</w:t>
      </w:r>
      <w:r>
        <w:t>姚秦</w:t>
      </w:r>
      <w:r>
        <w:rPr>
          <w:rFonts w:hint="eastAsia" w:ascii="Meiryo" w:hAnsi="Meiryo" w:eastAsia="Meiryo"/>
          <w:b w:val="0"/>
          <w:i/>
          <w:position w:val="9"/>
          <w:sz w:val="16"/>
        </w:rPr>
        <w:t>§</w:t>
      </w:r>
      <w:r>
        <w:t>本-</w:t>
      </w:r>
      <w:r>
        <w:rPr>
          <w:spacing w:val="-3"/>
        </w:rPr>
        <w:t>帕克</w:t>
      </w:r>
      <w:r>
        <w:rPr>
          <w:rFonts w:hint="eastAsia" w:ascii="Meiryo" w:hAnsi="Meiryo" w:eastAsia="Meiryo"/>
          <w:b w:val="0"/>
          <w:i/>
          <w:spacing w:val="-3"/>
          <w:position w:val="9"/>
          <w:sz w:val="16"/>
        </w:rPr>
        <w:t>§</w:t>
      </w:r>
      <w:r>
        <w:t>李康</w:t>
      </w:r>
      <w:r>
        <w:rPr>
          <w:rFonts w:hint="eastAsia" w:ascii="Meiryo" w:hAnsi="Meiryo" w:eastAsia="Meiryo"/>
          <w:b w:val="0"/>
          <w:i/>
          <w:position w:val="9"/>
          <w:sz w:val="16"/>
        </w:rPr>
        <w:t>§</w:t>
      </w:r>
      <w:r>
        <w:t>陈吉林</w:t>
      </w:r>
      <w:r>
        <w:rPr>
          <w:rFonts w:hint="eastAsia" w:ascii="Meiryo" w:hAnsi="Meiryo" w:eastAsia="Meiryo"/>
          <w:b w:val="0"/>
          <w:i/>
          <w:position w:val="9"/>
          <w:sz w:val="16"/>
        </w:rPr>
        <w:t>§</w:t>
      </w:r>
      <w:r>
        <w:t>亚历山大-贝特尔</w:t>
      </w:r>
      <w:r>
        <w:rPr>
          <w:rFonts w:hint="eastAsia" w:ascii="Meiryo" w:hAnsi="Meiryo" w:eastAsia="Meiryo"/>
          <w:b w:val="0"/>
          <w:i/>
          <w:position w:val="9"/>
          <w:sz w:val="16"/>
        </w:rPr>
        <w:t>§</w:t>
      </w:r>
      <w:r>
        <w:t>艾德-奇</w:t>
      </w:r>
      <w:r>
        <w:rPr>
          <w:rFonts w:hint="eastAsia" w:ascii="Meiryo" w:hAnsi="Meiryo" w:eastAsia="Meiryo"/>
          <w:b w:val="0"/>
          <w:i/>
          <w:position w:val="9"/>
          <w:sz w:val="16"/>
        </w:rPr>
        <w:t>§。</w:t>
      </w:r>
    </w:p>
    <w:p>
      <w:pPr>
        <w:tabs>
          <w:tab w:val="left" w:pos="2506"/>
        </w:tabs>
        <w:spacing w:before="0" w:line="322" w:lineRule="exact"/>
        <w:ind w:left="25" w:right="0" w:firstLine="0"/>
        <w:jc w:val="center"/>
        <w:rPr>
          <w:sz w:val="24"/>
        </w:rPr>
      </w:pPr>
      <w:r>
        <w:rPr>
          <w:rFonts w:hint="eastAsia" w:ascii="Meiryo" w:eastAsia="Meiryo"/>
          <w:i/>
          <w:spacing w:val="10"/>
          <w:w w:val="85"/>
          <w:sz w:val="24"/>
          <w:vertAlign w:val="superscript"/>
        </w:rPr>
        <w:t>十</w:t>
      </w:r>
      <w:r>
        <w:rPr>
          <w:sz w:val="24"/>
          <w:vertAlign w:val="baseline"/>
        </w:rPr>
        <w:t>大学</w:t>
      </w:r>
      <w:r>
        <w:fldChar w:fldCharType="begin"/>
      </w:r>
      <w:r>
        <w:instrText xml:space="preserve"> HYPERLINK "mailto:tw8cb@virginia.edu" \h </w:instrText>
      </w:r>
      <w:r>
        <w:fldChar w:fldCharType="separate"/>
      </w:r>
      <w:r>
        <w:rPr>
          <w:sz w:val="24"/>
          <w:vertAlign w:val="baseline"/>
        </w:rPr>
        <w:t>Virginiatw8cb@virginia.edu</w:t>
      </w:r>
      <w:r>
        <w:rPr>
          <w:sz w:val="24"/>
          <w:vertAlign w:val="baseline"/>
        </w:rPr>
        <w:fldChar w:fldCharType="end"/>
      </w:r>
    </w:p>
    <w:p>
      <w:pPr>
        <w:spacing w:before="0" w:line="243" w:lineRule="exact"/>
        <w:ind w:left="25" w:right="0" w:firstLine="0"/>
        <w:jc w:val="center"/>
        <w:rPr>
          <w:sz w:val="24"/>
        </w:rPr>
      </w:pPr>
      <w:r>
        <w:rPr>
          <w:rFonts w:ascii="Meiryo" w:hAnsi="Meiryo"/>
          <w:i/>
          <w:position w:val="9"/>
          <w:sz w:val="16"/>
        </w:rPr>
        <w:t>§</w:t>
      </w:r>
      <w:r>
        <w:rPr>
          <w:sz w:val="24"/>
        </w:rPr>
        <w:t xml:space="preserve">Google Research </w:t>
      </w:r>
      <w:r>
        <w:rPr>
          <w:rFonts w:ascii="Arial" w:hAnsi="Arial"/>
          <w:i/>
          <w:sz w:val="24"/>
        </w:rPr>
        <w:t>{</w:t>
      </w:r>
      <w:r>
        <w:rPr>
          <w:sz w:val="24"/>
        </w:rPr>
        <w:t>xuezhiw, yaoqin, bpacker, kanlig, jilinc, alexbeutel, edchi</w:t>
      </w:r>
      <w:r>
        <w:rPr>
          <w:rFonts w:ascii="Arial" w:hAnsi="Arial"/>
          <w:i/>
          <w:sz w:val="24"/>
        </w:rPr>
        <w:t>}</w:t>
      </w:r>
      <w:r>
        <w:rPr>
          <w:sz w:val="24"/>
        </w:rPr>
        <w:t>@google.com。</w:t>
      </w:r>
    </w:p>
    <w:p>
      <w:pPr>
        <w:pStyle w:val="3"/>
        <w:rPr>
          <w:sz w:val="20"/>
        </w:rPr>
      </w:pPr>
    </w:p>
    <w:p>
      <w:pPr>
        <w:pStyle w:val="3"/>
        <w:rPr>
          <w:sz w:val="20"/>
        </w:rPr>
      </w:pPr>
    </w:p>
    <w:p>
      <w:pPr>
        <w:pStyle w:val="3"/>
        <w:spacing w:before="4"/>
        <w:rPr>
          <w:sz w:val="24"/>
        </w:rPr>
      </w:pPr>
    </w:p>
    <w:p>
      <w:pPr>
        <w:spacing w:after="0"/>
        <w:rPr>
          <w:sz w:val="24"/>
        </w:rPr>
        <w:sectPr>
          <w:type w:val="continuous"/>
          <w:pgSz w:w="11910" w:h="16840"/>
          <w:pgMar w:top="1260" w:right="1240" w:bottom="280" w:left="1320" w:header="720" w:footer="720" w:gutter="0"/>
          <w:cols w:space="720" w:num="1"/>
        </w:sectPr>
      </w:pPr>
    </w:p>
    <w:p>
      <w:pPr>
        <w:pStyle w:val="2"/>
        <w:spacing w:before="106"/>
        <w:ind w:left="1835" w:right="1794" w:firstLine="0"/>
        <w:jc w:val="center"/>
      </w:pPr>
      <w:r>
        <w:t>摘要</w:t>
      </w:r>
    </w:p>
    <w:p>
      <w:pPr>
        <w:spacing w:before="244" w:line="249" w:lineRule="auto"/>
        <w:ind w:left="450" w:right="381" w:firstLine="9"/>
        <w:jc w:val="both"/>
        <w:rPr>
          <w:sz w:val="20"/>
        </w:rPr>
      </w:pPr>
      <w:r>
        <w:rPr>
          <w:sz w:val="20"/>
        </w:rPr>
        <w:t>NLP模型已被证明受到了</w:t>
      </w:r>
      <w:r>
        <w:rPr>
          <w:spacing w:val="-4"/>
          <w:sz w:val="20"/>
        </w:rPr>
        <w:t>随机性</w:t>
      </w:r>
      <w:r>
        <w:rPr>
          <w:sz w:val="20"/>
        </w:rPr>
        <w:t>问题的影响，即在对输入的微小扰动下，模型的预测很容易被改变。在这项工作中，我们提出了一种可控对抗性</w:t>
      </w:r>
      <w:r>
        <w:rPr>
          <w:spacing w:val="-5"/>
          <w:sz w:val="20"/>
        </w:rPr>
        <w:t>文本</w:t>
      </w:r>
      <w:r>
        <w:rPr>
          <w:sz w:val="20"/>
        </w:rPr>
        <w:t>生成</w:t>
      </w:r>
      <w:r>
        <w:rPr>
          <w:spacing w:val="-9"/>
          <w:sz w:val="20"/>
        </w:rPr>
        <w:t xml:space="preserve">（CAT- </w:t>
      </w:r>
      <w:r>
        <w:rPr>
          <w:sz w:val="20"/>
        </w:rPr>
        <w:t>Gen）模型，给定一个输入文本，通过已知与任务标签无关的可控属性生成对抗性文本。例如，为了攻击一个在产品re-view上进行情感分类的模型，我们可以使用产品类别作为可控属性</w:t>
      </w:r>
      <w:bookmarkStart w:id="33" w:name="_GoBack"/>
      <w:bookmarkEnd w:id="33"/>
      <w:r>
        <w:rPr>
          <w:sz w:val="20"/>
        </w:rPr>
        <w:t>，它不应该改变评论的情感。在真实世界的NLP数据集上进行的实验表明，与许多现有的对抗性文本生成方法相比，我们的方法可以生成更多样、更丰富的对抗性文本。</w:t>
      </w:r>
      <w:r>
        <w:rPr>
          <w:spacing w:val="-8"/>
          <w:sz w:val="20"/>
        </w:rPr>
        <w:t>我们</w:t>
      </w:r>
      <w:r>
        <w:rPr>
          <w:sz w:val="20"/>
        </w:rPr>
        <w:t>进一步使用我们生成的对抗性</w:t>
      </w:r>
      <w:r>
        <w:rPr>
          <w:spacing w:val="-5"/>
          <w:sz w:val="20"/>
        </w:rPr>
        <w:t>文本，</w:t>
      </w:r>
      <w:r>
        <w:rPr>
          <w:sz w:val="20"/>
        </w:rPr>
        <w:t>通过对抗性训练来改进模型，并且我们证明了我们生成的攻击对模型再训练和不同的模型架构更加强大。</w:t>
      </w:r>
    </w:p>
    <w:p>
      <w:pPr>
        <w:pStyle w:val="3"/>
        <w:spacing w:before="2"/>
        <w:rPr>
          <w:sz w:val="21"/>
        </w:rPr>
      </w:pPr>
    </w:p>
    <w:p>
      <w:pPr>
        <w:pStyle w:val="2"/>
        <w:numPr>
          <w:ilvl w:val="0"/>
          <w:numId w:val="1"/>
        </w:numPr>
        <w:tabs>
          <w:tab w:val="left" w:pos="478"/>
          <w:tab w:val="left" w:pos="479"/>
        </w:tabs>
        <w:spacing w:before="0" w:after="0" w:line="240" w:lineRule="auto"/>
        <w:ind w:left="478" w:right="0" w:hanging="359"/>
        <w:jc w:val="left"/>
      </w:pPr>
      <w:r>
        <w:t>介紹</w:t>
      </w:r>
    </w:p>
    <w:p>
      <w:pPr>
        <w:pStyle w:val="3"/>
        <w:spacing w:before="186" w:line="256" w:lineRule="auto"/>
        <w:ind w:left="109" w:right="38" w:firstLine="10"/>
        <w:jc w:val="both"/>
        <w:rPr>
          <w:i/>
        </w:rPr>
      </w:pPr>
      <w:r>
        <w:t>已经证明，NLP模型通常对随机初始化（</w:t>
      </w:r>
      <w:r>
        <w:fldChar w:fldCharType="begin"/>
      </w:r>
      <w:r>
        <w:instrText xml:space="preserve"> HYPERLINK \l "_bookmark31" </w:instrText>
      </w:r>
      <w:r>
        <w:fldChar w:fldCharType="separate"/>
      </w:r>
      <w:r>
        <w:rPr>
          <w:color w:val="00007F"/>
        </w:rPr>
        <w:t>Zhou等人</w:t>
      </w:r>
      <w:r>
        <w:rPr>
          <w:color w:val="00007F"/>
        </w:rPr>
        <w:fldChar w:fldCharType="end"/>
      </w:r>
      <w:r>
        <w:t>，</w:t>
      </w:r>
      <w:r>
        <w:fldChar w:fldCharType="begin"/>
      </w:r>
      <w:r>
        <w:instrText xml:space="preserve"> HYPERLINK \l "_bookmark31" </w:instrText>
      </w:r>
      <w:r>
        <w:fldChar w:fldCharType="separate"/>
      </w:r>
      <w:r>
        <w:rPr>
          <w:color w:val="00007F"/>
        </w:rPr>
        <w:t>2020</w:t>
      </w:r>
      <w:r>
        <w:rPr>
          <w:color w:val="00007F"/>
        </w:rPr>
        <w:fldChar w:fldCharType="end"/>
      </w:r>
      <w:r>
        <w:t>）、分布外数据（</w:t>
      </w:r>
      <w:r>
        <w:fldChar w:fldCharType="begin"/>
      </w:r>
      <w:r>
        <w:instrText xml:space="preserve"> HYPERLINK \l "_bookmark17" </w:instrText>
      </w:r>
      <w:r>
        <w:fldChar w:fldCharType="separate"/>
      </w:r>
      <w:r>
        <w:rPr>
          <w:color w:val="00007F"/>
        </w:rPr>
        <w:t>Hendrycks等人</w:t>
      </w:r>
      <w:r>
        <w:rPr>
          <w:color w:val="00007F"/>
        </w:rPr>
        <w:fldChar w:fldCharType="end"/>
      </w:r>
      <w:r>
        <w:t>，</w:t>
      </w:r>
      <w:r>
        <w:fldChar w:fldCharType="begin"/>
      </w:r>
      <w:r>
        <w:instrText xml:space="preserve"> HYPERLINK \l "_bookmark17" </w:instrText>
      </w:r>
      <w:r>
        <w:fldChar w:fldCharType="separate"/>
      </w:r>
      <w:r>
        <w:rPr>
          <w:color w:val="00007F"/>
        </w:rPr>
        <w:t>2020</w:t>
      </w:r>
      <w:r>
        <w:rPr>
          <w:color w:val="00007F"/>
        </w:rPr>
        <w:fldChar w:fldCharType="end"/>
      </w:r>
      <w:r>
        <w:t>；</w:t>
      </w:r>
      <w:r>
        <w:fldChar w:fldCharType="begin"/>
      </w:r>
      <w:r>
        <w:instrText xml:space="preserve"> HYPERLINK \l "_bookmark29" </w:instrText>
      </w:r>
      <w:r>
        <w:fldChar w:fldCharType="separate"/>
      </w:r>
      <w:r>
        <w:rPr>
          <w:color w:val="00007F"/>
          <w:spacing w:val="-5"/>
        </w:rPr>
        <w:t>Wang</w:t>
      </w:r>
      <w:r>
        <w:rPr>
          <w:color w:val="00007F"/>
        </w:rPr>
        <w:t>等人</w:t>
      </w:r>
      <w:r>
        <w:rPr>
          <w:color w:val="00007F"/>
        </w:rPr>
        <w:fldChar w:fldCharType="end"/>
      </w:r>
      <w:r>
        <w:t>，</w:t>
      </w:r>
      <w:r>
        <w:fldChar w:fldCharType="begin"/>
      </w:r>
      <w:r>
        <w:instrText xml:space="preserve"> HYPERLINK \l "_bookmark29" </w:instrText>
      </w:r>
      <w:r>
        <w:fldChar w:fldCharType="separate"/>
      </w:r>
      <w:r>
        <w:rPr>
          <w:color w:val="00007F"/>
        </w:rPr>
        <w:t>2019</w:t>
      </w:r>
      <w:r>
        <w:rPr>
          <w:color w:val="00007F"/>
        </w:rPr>
        <w:fldChar w:fldCharType="end"/>
      </w:r>
      <w:r>
        <w:t>）和对抗性生成的At- tacks（</w:t>
      </w:r>
      <w:r>
        <w:fldChar w:fldCharType="begin"/>
      </w:r>
      <w:r>
        <w:instrText xml:space="preserve"> HYPERLINK \l "_bookmark21" </w:instrText>
      </w:r>
      <w:r>
        <w:fldChar w:fldCharType="separate"/>
      </w:r>
      <w:r>
        <w:rPr>
          <w:color w:val="00007F"/>
        </w:rPr>
        <w:t>Jia和Liang</w:t>
      </w:r>
      <w:r>
        <w:rPr>
          <w:color w:val="00007F"/>
        </w:rPr>
        <w:fldChar w:fldCharType="end"/>
      </w:r>
      <w:r>
        <w:t>，</w:t>
      </w:r>
      <w:r>
        <w:fldChar w:fldCharType="begin"/>
      </w:r>
      <w:r>
        <w:instrText xml:space="preserve"> HYPERLINK \l "_bookmark21" </w:instrText>
      </w:r>
      <w:r>
        <w:fldChar w:fldCharType="separate"/>
      </w:r>
      <w:r>
        <w:rPr>
          <w:color w:val="00007F"/>
        </w:rPr>
        <w:t>2017</w:t>
      </w:r>
      <w:r>
        <w:rPr>
          <w:color w:val="00007F"/>
        </w:rPr>
        <w:fldChar w:fldCharType="end"/>
      </w:r>
      <w:r>
        <w:t>；</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w:t>
      </w:r>
      <w:r>
        <w:fldChar w:fldCharType="begin"/>
      </w:r>
      <w:r>
        <w:instrText xml:space="preserve"> HYPERLINK \l "_bookmark9" </w:instrText>
      </w:r>
      <w:r>
        <w:fldChar w:fldCharType="separate"/>
      </w:r>
      <w:r>
        <w:rPr>
          <w:color w:val="00007F"/>
        </w:rPr>
        <w:t xml:space="preserve">Alzan- </w:t>
      </w:r>
      <w:r>
        <w:rPr>
          <w:color w:val="00007F"/>
        </w:rPr>
        <w:fldChar w:fldCharType="end"/>
      </w:r>
      <w:r>
        <w:fldChar w:fldCharType="begin"/>
      </w:r>
      <w:r>
        <w:instrText xml:space="preserve"> HYPERLINK \l "_bookmark9" </w:instrText>
      </w:r>
      <w:r>
        <w:fldChar w:fldCharType="separate"/>
      </w:r>
      <w:r>
        <w:rPr>
          <w:color w:val="00007F"/>
        </w:rPr>
        <w:t>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）具有敏感性。提高模型对对抗性攻击的鲁棒性的一条研究路线是通过在输入文本空间（离散的，例如，</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））或一些中间表示空间（连续的，例如，</w:t>
      </w:r>
      <w:r>
        <w:fldChar w:fldCharType="begin"/>
      </w:r>
      <w:r>
        <w:instrText xml:space="preserve"> HYPERLINK \l "_bookmark30" </w:instrText>
      </w:r>
      <w:r>
        <w:fldChar w:fldCharType="separate"/>
      </w:r>
      <w:r>
        <w:rPr>
          <w:color w:val="00007F"/>
        </w:rPr>
        <w:t>Zhao等人</w:t>
      </w:r>
      <w:r>
        <w:rPr>
          <w:color w:val="00007F"/>
        </w:rPr>
        <w:fldChar w:fldCharType="end"/>
      </w:r>
      <w:r>
        <w:t>（</w:t>
      </w:r>
      <w:r>
        <w:fldChar w:fldCharType="begin"/>
      </w:r>
      <w:r>
        <w:instrText xml:space="preserve"> HYPERLINK \l "_bookmark30" </w:instrText>
      </w:r>
      <w:r>
        <w:fldChar w:fldCharType="separate"/>
      </w:r>
      <w:r>
        <w:rPr>
          <w:color w:val="00007F"/>
        </w:rPr>
        <w:t>2018</w:t>
      </w:r>
      <w:r>
        <w:rPr>
          <w:color w:val="00007F"/>
        </w:rPr>
        <w:fldChar w:fldCharType="end"/>
      </w:r>
      <w:r>
        <w:t>）；</w:t>
      </w:r>
      <w:r>
        <w:fldChar w:fldCharType="begin"/>
      </w:r>
      <w:r>
        <w:instrText xml:space="preserve"> HYPERLINK \l "_bookmark32" </w:instrText>
      </w:r>
      <w:r>
        <w:fldChar w:fldCharType="separate"/>
      </w:r>
      <w:r>
        <w:rPr>
          <w:color w:val="00007F"/>
        </w:rPr>
        <w:t>Zhu等人</w:t>
      </w:r>
      <w:r>
        <w:rPr>
          <w:color w:val="00007F"/>
        </w:rPr>
        <w:fldChar w:fldCharType="end"/>
      </w:r>
      <w:r>
        <w:t>（</w:t>
      </w:r>
      <w:r>
        <w:fldChar w:fldCharType="begin"/>
      </w:r>
      <w:r>
        <w:instrText xml:space="preserve"> HYPERLINK \l "_bookmark32" </w:instrText>
      </w:r>
      <w:r>
        <w:fldChar w:fldCharType="separate"/>
      </w:r>
      <w:r>
        <w:rPr>
          <w:color w:val="00007F"/>
        </w:rPr>
        <w:t>2020</w:t>
      </w:r>
      <w:r>
        <w:rPr>
          <w:color w:val="00007F"/>
        </w:rPr>
        <w:fldChar w:fldCharType="end"/>
      </w:r>
      <w:r>
        <w:t>））中生成对抗性例子。</w:t>
      </w:r>
      <w:r>
        <w:rPr>
          <w:spacing w:val="-4"/>
        </w:rPr>
        <w:t>然而，</w:t>
      </w:r>
      <w:r>
        <w:rPr>
          <w:highlight w:val="yellow"/>
        </w:rPr>
        <w:t>现有的对抗式文本生成方法，试图在输入文本空间中进行扰动，可能会导致</w:t>
      </w:r>
      <w:r>
        <w:rPr>
          <w:i/>
          <w:highlight w:val="yellow"/>
        </w:rPr>
        <w:t>缺乏多样性</w:t>
      </w:r>
      <w:r>
        <w:rPr>
          <w:i/>
        </w:rPr>
        <w:t>的</w:t>
      </w:r>
      <w:r>
        <w:t>世代</w:t>
      </w:r>
      <w:r>
        <w:rPr>
          <w:i/>
        </w:rPr>
        <w:t>或。</w:t>
      </w:r>
    </w:p>
    <w:p>
      <w:pPr>
        <w:pStyle w:val="3"/>
        <w:spacing w:before="2"/>
        <w:rPr>
          <w:i/>
          <w:sz w:val="9"/>
        </w:rPr>
      </w:pPr>
      <w:r>
        <w:pict>
          <v:shape id="_x0000_s1026" o:spid="_x0000_s1026" style="position:absolute;left:0pt;margin-left:72pt;margin-top:7.4pt;height:0.1pt;width:59.8pt;mso-position-horizontal-relative:page;mso-wrap-distance-bottom:0pt;mso-wrap-distance-top:0pt;z-index:-251636736;mso-width-relative:page;mso-height-relative:page;" filled="f" stroked="t" coordorigin="1440,149" coordsize="1196,0" path="m1440,149l2636,149e">
            <v:path arrowok="t"/>
            <v:fill on="f" focussize="0,0"/>
            <v:stroke weight="0.398031496062992pt" color="#000000"/>
            <v:imagedata o:title=""/>
            <o:lock v:ext="edit"/>
            <w10:wrap type="topAndBottom"/>
          </v:shape>
        </w:pict>
      </w:r>
    </w:p>
    <w:p>
      <w:pPr>
        <w:spacing w:before="0" w:line="230" w:lineRule="auto"/>
        <w:ind w:left="120" w:right="12" w:firstLine="322"/>
        <w:jc w:val="left"/>
        <w:rPr>
          <w:sz w:val="18"/>
        </w:rPr>
      </w:pPr>
      <w:r>
        <w:rPr>
          <w:rFonts w:ascii="Verdana" w:hAnsi="Verdana"/>
          <w:i/>
          <w:sz w:val="18"/>
          <w:vertAlign w:val="superscript"/>
        </w:rPr>
        <w:t>*</w:t>
      </w:r>
      <w:r>
        <w:rPr>
          <w:sz w:val="18"/>
          <w:vertAlign w:val="baseline"/>
        </w:rPr>
        <w:t>这项研究是作者在Google Research实习期间进行的。</w:t>
      </w:r>
    </w:p>
    <w:p>
      <w:pPr>
        <w:pStyle w:val="3"/>
        <w:spacing w:before="124" w:line="256" w:lineRule="auto"/>
        <w:ind w:left="109" w:right="152"/>
        <w:jc w:val="both"/>
      </w:pPr>
      <w:r>
        <w:br w:type="column"/>
      </w:r>
      <w:r>
        <w:rPr>
          <w:i/>
        </w:rPr>
        <w:t>频度</w:t>
      </w:r>
      <w:r>
        <w:t>。另一方面，专注</w:t>
      </w:r>
      <w:r>
        <w:rPr>
          <w:spacing w:val="-7"/>
        </w:rPr>
        <w:t>于</w:t>
      </w:r>
      <w:r>
        <w:t>在中间表示</w:t>
      </w:r>
      <w:r>
        <w:rPr>
          <w:spacing w:val="-4"/>
        </w:rPr>
        <w:t>空间</w:t>
      </w:r>
      <w:r>
        <w:t>中进行扰动的方法往往会导致与输入无关的生成。</w:t>
      </w:r>
      <w:r>
        <w:rPr>
          <w:spacing w:val="-9"/>
        </w:rPr>
        <w:t>我们</w:t>
      </w:r>
      <w:r>
        <w:t>在</w:t>
      </w:r>
      <w:r>
        <w:rPr>
          <w:spacing w:val="-4"/>
        </w:rPr>
        <w:t>表</w:t>
      </w:r>
      <w:r>
        <w:fldChar w:fldCharType="begin"/>
      </w:r>
      <w:r>
        <w:instrText xml:space="preserve"> HYPERLINK \l "_bookmark1" </w:instrText>
      </w:r>
      <w:r>
        <w:fldChar w:fldCharType="separate"/>
      </w:r>
      <w:r>
        <w:rPr>
          <w:color w:val="00007F"/>
        </w:rPr>
        <w:t>1</w:t>
      </w:r>
      <w:r>
        <w:rPr>
          <w:color w:val="00007F"/>
        </w:rPr>
        <w:fldChar w:fldCharType="end"/>
      </w:r>
      <w:r>
        <w:t>中展示了一些由现有作品产生的对抗性例子。</w:t>
      </w:r>
    </w:p>
    <w:p>
      <w:pPr>
        <w:pStyle w:val="3"/>
        <w:spacing w:before="12" w:line="256" w:lineRule="auto"/>
        <w:ind w:left="109" w:right="114" w:firstLine="218"/>
        <w:jc w:val="both"/>
      </w:pPr>
      <w:r>
        <w:rPr>
          <w:w w:val="105"/>
        </w:rPr>
        <w:t>在这项工作中，</w:t>
      </w:r>
      <w:r>
        <w:rPr>
          <w:w w:val="105"/>
          <w:highlight w:val="yellow"/>
        </w:rPr>
        <w:t>我们旨在探索</w:t>
      </w:r>
      <w:r>
        <w:rPr>
          <w:highlight w:val="yellow"/>
        </w:rPr>
        <w:t>通过</w:t>
      </w:r>
      <w:r>
        <w:rPr>
          <w:i/>
          <w:highlight w:val="yellow"/>
        </w:rPr>
        <w:t>可控</w:t>
      </w:r>
      <w:r>
        <w:rPr>
          <w:highlight w:val="yellow"/>
        </w:rPr>
        <w:t>属性进行</w:t>
      </w:r>
      <w:r>
        <w:rPr>
          <w:i/>
          <w:w w:val="105"/>
          <w:highlight w:val="yellow"/>
        </w:rPr>
        <w:t>对抗式</w:t>
      </w:r>
      <w:r>
        <w:rPr>
          <w:w w:val="105"/>
          <w:highlight w:val="yellow"/>
        </w:rPr>
        <w:t>文本</w:t>
      </w:r>
      <w:r>
        <w:rPr>
          <w:highlight w:val="yellow"/>
        </w:rPr>
        <w:t>生成。</w:t>
      </w:r>
      <w:r>
        <w:rPr>
          <w:spacing w:val="-9"/>
          <w:highlight w:val="yellow"/>
        </w:rPr>
        <w:t>我们</w:t>
      </w:r>
      <w:r>
        <w:rPr>
          <w:w w:val="105"/>
          <w:highlight w:val="yellow"/>
        </w:rPr>
        <w:t>建议利用文本生成模型来产生更多不同的、更丰富</w:t>
      </w:r>
      <w:r>
        <w:rPr>
          <w:spacing w:val="-16"/>
          <w:w w:val="105"/>
          <w:highlight w:val="yellow"/>
        </w:rPr>
        <w:t>的</w:t>
      </w:r>
      <w:r>
        <w:rPr>
          <w:w w:val="105"/>
          <w:highlight w:val="yellow"/>
        </w:rPr>
        <w:t>输出。</w:t>
      </w:r>
      <w:r>
        <w:rPr>
          <w:w w:val="105"/>
        </w:rPr>
        <w:t>同时，</w:t>
      </w:r>
      <w:r>
        <w:rPr>
          <w:w w:val="105"/>
          <w:highlight w:val="yellow"/>
        </w:rPr>
        <w:t>我们将语言生成限制在一定的可控属性范围内，从而得到语义上与输入句子接近的高质量输出。</w:t>
      </w:r>
      <w:r>
        <w:rPr>
          <w:spacing w:val="-3"/>
          <w:w w:val="105"/>
        </w:rPr>
        <w:t>形式上，</w:t>
      </w:r>
      <w:r>
        <w:rPr>
          <w:w w:val="105"/>
        </w:rPr>
        <w:t>我们将输入文本表示为</w:t>
      </w:r>
      <w:r>
        <w:rPr>
          <w:i/>
          <w:w w:val="105"/>
        </w:rPr>
        <w:t>x</w:t>
      </w:r>
      <w:r>
        <w:rPr>
          <w:w w:val="105"/>
        </w:rPr>
        <w:t>，将主要任务（如文本分类）的标签表示为</w:t>
      </w:r>
      <w:r>
        <w:rPr>
          <w:i/>
          <w:spacing w:val="3"/>
          <w:w w:val="105"/>
        </w:rPr>
        <w:t>y</w:t>
      </w:r>
      <w:r>
        <w:rPr>
          <w:spacing w:val="3"/>
          <w:w w:val="105"/>
        </w:rPr>
        <w:t>，将</w:t>
      </w:r>
      <w:r>
        <w:rPr>
          <w:w w:val="105"/>
        </w:rPr>
        <w:t>模型对</w:t>
      </w:r>
      <w:r>
        <w:rPr>
          <w:i/>
          <w:w w:val="105"/>
        </w:rPr>
        <w:t>x的</w:t>
      </w:r>
      <w:r>
        <w:rPr>
          <w:w w:val="105"/>
        </w:rPr>
        <w:t>预测表示为</w:t>
      </w:r>
      <w:r>
        <w:rPr>
          <w:i/>
          <w:w w:val="145"/>
        </w:rPr>
        <w:t>f</w:t>
      </w:r>
      <w:r>
        <w:rPr>
          <w:rFonts w:ascii="Arial" w:hAnsi="Arial"/>
          <w:w w:val="105"/>
        </w:rPr>
        <w:t>（</w:t>
      </w:r>
      <w:r>
        <w:rPr>
          <w:i/>
          <w:w w:val="105"/>
        </w:rPr>
        <w:t>x</w:t>
      </w:r>
      <w:r>
        <w:rPr>
          <w:rFonts w:ascii="Arial" w:hAnsi="Arial"/>
          <w:w w:val="105"/>
        </w:rPr>
        <w:t>）</w:t>
      </w:r>
      <w:r>
        <w:rPr>
          <w:w w:val="105"/>
        </w:rPr>
        <w:t>，将可控</w:t>
      </w:r>
      <w:r>
        <w:t>属性（如</w:t>
      </w:r>
      <w:r>
        <w:rPr>
          <w:spacing w:val="-3"/>
        </w:rPr>
        <w:t>类别、</w:t>
      </w:r>
      <w:r>
        <w:t>性别、领域）表示为</w:t>
      </w:r>
      <w:r>
        <w:rPr>
          <w:i/>
        </w:rPr>
        <w:t>a</w:t>
      </w:r>
      <w:r>
        <w:t>。</w:t>
      </w:r>
    </w:p>
    <w:p>
      <w:pPr>
        <w:pStyle w:val="3"/>
        <w:spacing w:before="16" w:line="175" w:lineRule="auto"/>
        <w:ind w:left="109" w:right="116"/>
        <w:jc w:val="both"/>
      </w:pPr>
      <w:r>
        <w:rPr>
          <w:w w:val="98"/>
        </w:rPr>
        <w:t>目标是创造对抗性攻击</w:t>
      </w:r>
      <w:r>
        <w:rPr>
          <w:rFonts w:ascii="Meiryo" w:hAnsi="Meiryo"/>
          <w:i/>
          <w:w w:val="52"/>
          <w:vertAlign w:val="superscript"/>
        </w:rPr>
        <w:t>x1</w:t>
      </w:r>
      <w:r>
        <w:rPr>
          <w:w w:val="98"/>
          <w:vertAlign w:val="baseline"/>
        </w:rPr>
        <w:t>，可以</w:t>
      </w:r>
      <w:r>
        <w:rPr>
          <w:spacing w:val="-3"/>
          <w:w w:val="98"/>
          <w:vertAlign w:val="baseline"/>
        </w:rPr>
        <w:t>成功</w:t>
      </w:r>
      <w:r>
        <w:rPr>
          <w:vertAlign w:val="baseline"/>
        </w:rPr>
        <w:t>地愚弄分类器，使其做出错误的。</w:t>
      </w:r>
    </w:p>
    <w:p>
      <w:pPr>
        <w:spacing w:before="72" w:line="151" w:lineRule="auto"/>
        <w:ind w:left="109" w:right="152" w:firstLine="0"/>
        <w:jc w:val="both"/>
        <w:rPr>
          <w:sz w:val="22"/>
        </w:rPr>
      </w:pPr>
      <w:r>
        <w:rPr>
          <w:w w:val="97"/>
          <w:sz w:val="22"/>
        </w:rPr>
        <w:t>预测</w:t>
      </w:r>
      <w:r>
        <w:rPr>
          <w:i/>
          <w:w w:val="174"/>
          <w:sz w:val="22"/>
        </w:rPr>
        <w:t>f</w:t>
      </w:r>
      <w:r>
        <w:rPr>
          <w:rFonts w:ascii="Arial" w:hAnsi="Arial"/>
          <w:w w:val="115"/>
          <w:sz w:val="22"/>
        </w:rPr>
        <w:t>(</w:t>
      </w:r>
      <w:r>
        <w:rPr>
          <w:i/>
          <w:w w:val="127"/>
          <w:sz w:val="22"/>
        </w:rPr>
        <w:t>x</w:t>
      </w:r>
      <w:r>
        <w:rPr>
          <w:rFonts w:ascii="Arial" w:hAnsi="Arial"/>
          <w:w w:val="115"/>
          <w:sz w:val="22"/>
        </w:rPr>
        <w:t>)</w:t>
      </w:r>
      <w:r>
        <w:rPr>
          <w:rFonts w:ascii="Arial" w:hAnsi="Arial"/>
          <w:spacing w:val="-170"/>
          <w:w w:val="131"/>
          <w:sz w:val="22"/>
        </w:rPr>
        <w:t>=</w:t>
      </w:r>
      <w:r>
        <w:rPr>
          <w:rFonts w:ascii="Arial" w:hAnsi="Arial"/>
          <w:i/>
          <w:w w:val="99"/>
          <w:sz w:val="22"/>
        </w:rPr>
        <w:t xml:space="preserve">/ </w:t>
      </w:r>
      <w:r>
        <w:rPr>
          <w:i/>
          <w:w w:val="174"/>
          <w:sz w:val="22"/>
        </w:rPr>
        <w:t>f</w:t>
      </w:r>
      <w:r>
        <w:rPr>
          <w:rFonts w:ascii="Arial" w:hAnsi="Arial"/>
          <w:w w:val="115"/>
          <w:sz w:val="22"/>
        </w:rPr>
        <w:t>(</w:t>
      </w:r>
      <w:r>
        <w:rPr>
          <w:rFonts w:ascii="Meiryo" w:hAnsi="Meiryo"/>
          <w:i/>
          <w:spacing w:val="10"/>
          <w:w w:val="52"/>
          <w:sz w:val="22"/>
          <w:vertAlign w:val="superscript"/>
        </w:rPr>
        <w:t>x1</w:t>
      </w:r>
      <w:r>
        <w:rPr>
          <w:rFonts w:ascii="Arial" w:hAnsi="Arial"/>
          <w:w w:val="115"/>
          <w:sz w:val="22"/>
          <w:vertAlign w:val="baseline"/>
        </w:rPr>
        <w:t>)</w:t>
      </w:r>
      <w:r>
        <w:rPr>
          <w:w w:val="97"/>
          <w:sz w:val="22"/>
          <w:vertAlign w:val="baseline"/>
        </w:rPr>
        <w:t>，同时保持</w:t>
      </w:r>
      <w:r>
        <w:rPr>
          <w:spacing w:val="-12"/>
          <w:w w:val="97"/>
          <w:sz w:val="22"/>
          <w:vertAlign w:val="baseline"/>
        </w:rPr>
        <w:t>地面</w:t>
      </w:r>
      <w:r>
        <w:rPr>
          <w:w w:val="99"/>
          <w:sz w:val="22"/>
          <w:vertAlign w:val="baseline"/>
        </w:rPr>
        <w:t>真相任务标签</w:t>
      </w:r>
      <w:r>
        <w:rPr>
          <w:i/>
          <w:w w:val="99"/>
          <w:sz w:val="22"/>
          <w:vertAlign w:val="baseline"/>
        </w:rPr>
        <w:t>不变</w:t>
      </w:r>
      <w:r>
        <w:rPr>
          <w:w w:val="99"/>
          <w:sz w:val="22"/>
          <w:vertAlign w:val="baseline"/>
        </w:rPr>
        <w:t>，即</w:t>
      </w:r>
      <w:r>
        <w:rPr>
          <w:rFonts w:ascii="Arial" w:hAnsi="Arial"/>
          <w:w w:val="115"/>
          <w:sz w:val="22"/>
          <w:vertAlign w:val="baseline"/>
        </w:rPr>
        <w:t>(</w:t>
      </w:r>
      <w:r>
        <w:rPr>
          <w:i/>
          <w:w w:val="121"/>
          <w:sz w:val="22"/>
          <w:vertAlign w:val="baseline"/>
        </w:rPr>
        <w:t>x，</w:t>
      </w:r>
      <w:r>
        <w:rPr>
          <w:i/>
          <w:spacing w:val="7"/>
          <w:w w:val="109"/>
          <w:sz w:val="22"/>
          <w:vertAlign w:val="baseline"/>
        </w:rPr>
        <w:t>y</w:t>
      </w:r>
      <w:r>
        <w:rPr>
          <w:rFonts w:ascii="Arial" w:hAnsi="Arial"/>
          <w:w w:val="115"/>
          <w:sz w:val="22"/>
          <w:vertAlign w:val="baseline"/>
        </w:rPr>
        <w:t>)</w:t>
      </w:r>
      <w:r>
        <w:rPr>
          <w:rFonts w:ascii="Arial" w:hAnsi="Arial"/>
          <w:i/>
          <w:w w:val="99"/>
          <w:sz w:val="22"/>
          <w:vertAlign w:val="baseline"/>
        </w:rPr>
        <w:t>→</w:t>
      </w:r>
      <w:r>
        <w:rPr>
          <w:rFonts w:ascii="Arial" w:hAnsi="Arial"/>
          <w:w w:val="115"/>
          <w:sz w:val="22"/>
          <w:vertAlign w:val="baseline"/>
        </w:rPr>
        <w:t>(</w:t>
      </w:r>
      <w:r>
        <w:rPr>
          <w:rFonts w:ascii="Meiryo" w:hAnsi="Meiryo"/>
          <w:i/>
          <w:spacing w:val="10"/>
          <w:w w:val="52"/>
          <w:sz w:val="22"/>
          <w:vertAlign w:val="superscript"/>
        </w:rPr>
        <w:t>x1</w:t>
      </w:r>
      <w:r>
        <w:rPr>
          <w:i/>
          <w:w w:val="109"/>
          <w:sz w:val="22"/>
          <w:vertAlign w:val="baseline"/>
        </w:rPr>
        <w:t>，</w:t>
      </w:r>
      <w:r>
        <w:rPr>
          <w:i/>
          <w:spacing w:val="7"/>
          <w:w w:val="109"/>
          <w:sz w:val="22"/>
          <w:vertAlign w:val="baseline"/>
        </w:rPr>
        <w:t>y</w:t>
      </w:r>
      <w:r>
        <w:rPr>
          <w:rFonts w:ascii="Arial" w:hAnsi="Arial"/>
          <w:w w:val="115"/>
          <w:sz w:val="22"/>
          <w:vertAlign w:val="baseline"/>
        </w:rPr>
        <w:t>)</w:t>
      </w:r>
      <w:r>
        <w:rPr>
          <w:w w:val="99"/>
          <w:sz w:val="22"/>
          <w:vertAlign w:val="baseline"/>
        </w:rPr>
        <w:t>。</w:t>
      </w:r>
    </w:p>
    <w:p>
      <w:pPr>
        <w:pStyle w:val="3"/>
        <w:spacing w:line="227" w:lineRule="exact"/>
        <w:ind w:left="327"/>
        <w:jc w:val="both"/>
      </w:pPr>
      <w:r>
        <w:rPr>
          <w:spacing w:val="-9"/>
        </w:rPr>
        <w:t>为了</w:t>
      </w:r>
      <w:r>
        <w:t>实现这些目标，我们提出</w:t>
      </w:r>
      <w:r>
        <w:rPr>
          <w:spacing w:val="-6"/>
        </w:rPr>
        <w:t>CAT-Gen。</w:t>
      </w:r>
    </w:p>
    <w:p>
      <w:pPr>
        <w:pStyle w:val="3"/>
        <w:spacing w:before="18" w:line="256" w:lineRule="auto"/>
        <w:ind w:left="109" w:right="114"/>
        <w:jc w:val="both"/>
      </w:pPr>
      <w:r>
        <w:t>一种可控对抗式文本生成</w:t>
      </w:r>
      <w:r>
        <w:rPr>
          <w:spacing w:val="-3"/>
        </w:rPr>
        <w:t>模型。</w:t>
      </w:r>
      <w:r>
        <w:rPr>
          <w:highlight w:val="yellow"/>
        </w:rPr>
        <w:t>它由一个用于文本生成的编码器和解码器，以及一个对可控属性信息进行编码并通过改变可控属性产生对抗性攻击的模块网络组成。编码器和解码器是在一个大的文本语料库上进行训练的，因此可以产生更多不同的输出。</w:t>
      </w:r>
      <w:r>
        <w:rPr>
          <w:spacing w:val="-9"/>
        </w:rPr>
        <w:t>我们</w:t>
      </w:r>
      <w:r>
        <w:t>假设属性</w:t>
      </w:r>
      <w:r>
        <w:rPr>
          <w:i/>
        </w:rPr>
        <w:t>a</w:t>
      </w:r>
      <w:r>
        <w:t>是预先设定好的，并且已知与主任务标签相关，可以通过</w:t>
      </w:r>
      <w:r>
        <w:rPr>
          <w:i/>
        </w:rPr>
        <w:t>辅助</w:t>
      </w:r>
      <w:r>
        <w:t>数据集学习。</w:t>
      </w:r>
      <w:r>
        <w:rPr>
          <w:spacing w:val="-5"/>
        </w:rPr>
        <w:t>这样一来，</w:t>
      </w:r>
      <w:r>
        <w:rPr>
          <w:highlight w:val="yellow"/>
        </w:rPr>
        <w:t>at- tribute训练和任务训练（用于攻击）可以脱离，</w:t>
      </w:r>
      <w:r>
        <w:t>并且注意到我们在学习属性时不需要辅助数据集的par- allel语料。</w:t>
      </w:r>
      <w:r>
        <w:rPr>
          <w:spacing w:val="-9"/>
        </w:rPr>
        <w:t>我们</w:t>
      </w:r>
      <w:r>
        <w:t>在真实世界的NLP数据集上进行了实验，以证明我们提出的方法的适用性和可推广性。</w:t>
      </w:r>
      <w:r>
        <w:rPr>
          <w:spacing w:val="-9"/>
        </w:rPr>
        <w:t>我们</w:t>
      </w:r>
      <w:r>
        <w:t>表明，我们生成的攻击更多</w:t>
      </w:r>
      <w:r>
        <w:rPr>
          <w:spacing w:val="-8"/>
        </w:rPr>
        <w:t>的</w:t>
      </w:r>
      <w:r>
        <w:t>ﬂuent (deﬁned)。</w:t>
      </w:r>
    </w:p>
    <w:p>
      <w:pPr>
        <w:spacing w:after="0" w:line="256" w:lineRule="auto"/>
        <w:jc w:val="both"/>
        <w:sectPr>
          <w:type w:val="continuous"/>
          <w:pgSz w:w="11910" w:h="16840"/>
          <w:pgMar w:top="1260" w:right="1240" w:bottom="280" w:left="1320" w:header="720" w:footer="720" w:gutter="0"/>
          <w:cols w:equalWidth="0" w:num="2">
            <w:col w:w="4564" w:space="152"/>
            <w:col w:w="4634"/>
          </w:cols>
        </w:sectPr>
      </w:pPr>
    </w:p>
    <w:p>
      <w:pPr>
        <w:pStyle w:val="3"/>
        <w:spacing w:before="185"/>
        <w:ind w:left="1662" w:right="1694"/>
        <w:jc w:val="center"/>
        <w:rPr>
          <w:rFonts w:ascii="Calibri"/>
        </w:rPr>
      </w:pPr>
      <w:r>
        <w:rPr>
          <w:rFonts w:ascii="Calibri"/>
        </w:rPr>
        <w:t>5141</w:t>
      </w:r>
    </w:p>
    <w:p>
      <w:pPr>
        <w:spacing w:before="87" w:line="237" w:lineRule="auto"/>
        <w:ind w:left="620" w:right="698" w:firstLine="0"/>
        <w:jc w:val="center"/>
        <w:rPr>
          <w:rFonts w:ascii="Calibri" w:hAnsi="Calibri"/>
          <w:sz w:val="18"/>
        </w:rPr>
      </w:pPr>
      <w:r>
        <w:rPr>
          <w:rFonts w:ascii="Cambria" w:hAnsi="Cambria"/>
          <w:i/>
          <w:sz w:val="18"/>
        </w:rPr>
        <w:t>Proceedings of the 2020 Conference on Empirical Methods in Natural Language Processing</w:t>
      </w:r>
      <w:r>
        <w:rPr>
          <w:rFonts w:ascii="Calibri" w:hAnsi="Calibri"/>
          <w:sz w:val="18"/>
        </w:rPr>
        <w:t xml:space="preserve">, pages 5141-5146, </w:t>
      </w:r>
      <w:r>
        <w:rPr>
          <w:rFonts w:ascii="Calibri" w:hAnsi="Calibri"/>
          <w:w w:val="93"/>
          <w:sz w:val="18"/>
        </w:rPr>
        <w:t xml:space="preserve">November </w:t>
      </w:r>
      <w:r>
        <w:rPr>
          <w:rFonts w:ascii="Calibri" w:hAnsi="Calibri"/>
          <w:w w:val="98"/>
          <w:sz w:val="18"/>
        </w:rPr>
        <w:t xml:space="preserve">16-20, 2020. </w:t>
      </w:r>
      <w:r>
        <w:rPr>
          <w:rFonts w:ascii="Calibri" w:hAnsi="Calibri"/>
          <w:w w:val="104"/>
          <w:position w:val="1"/>
          <w:sz w:val="18"/>
        </w:rPr>
        <w:t xml:space="preserve">uc </w:t>
      </w:r>
      <w:r>
        <w:rPr>
          <w:rFonts w:ascii="Calibri" w:hAnsi="Calibri"/>
          <w:w w:val="98"/>
          <w:sz w:val="18"/>
        </w:rPr>
        <w:t xml:space="preserve">2020 </w:t>
      </w:r>
      <w:r>
        <w:rPr>
          <w:rFonts w:ascii="Calibri" w:hAnsi="Calibri"/>
          <w:w w:val="101"/>
          <w:sz w:val="18"/>
        </w:rPr>
        <w:t xml:space="preserve">Association </w:t>
      </w:r>
      <w:r>
        <w:rPr>
          <w:rFonts w:ascii="Calibri" w:hAnsi="Calibri"/>
          <w:w w:val="98"/>
          <w:sz w:val="18"/>
        </w:rPr>
        <w:t xml:space="preserve">for </w:t>
      </w:r>
      <w:r>
        <w:rPr>
          <w:rFonts w:ascii="Calibri" w:hAnsi="Calibri"/>
          <w:w w:val="97"/>
          <w:sz w:val="18"/>
        </w:rPr>
        <w:t xml:space="preserve">Computational </w:t>
      </w:r>
      <w:r>
        <w:rPr>
          <w:rFonts w:ascii="Calibri" w:hAnsi="Calibri"/>
          <w:w w:val="106"/>
          <w:sz w:val="18"/>
        </w:rPr>
        <w:t>Linguistics</w:t>
      </w:r>
      <w:r>
        <w:rPr>
          <w:rFonts w:ascii="Calibri" w:hAnsi="Calibri"/>
          <w:w w:val="98"/>
          <w:sz w:val="18"/>
        </w:rPr>
        <w:t>.</w:t>
      </w:r>
    </w:p>
    <w:p>
      <w:pPr>
        <w:spacing w:after="0" w:line="237" w:lineRule="auto"/>
        <w:jc w:val="center"/>
        <w:rPr>
          <w:rFonts w:ascii="Calibri" w:hAnsi="Calibri"/>
          <w:sz w:val="18"/>
        </w:rPr>
        <w:sectPr>
          <w:type w:val="continuous"/>
          <w:pgSz w:w="11910" w:h="16840"/>
          <w:pgMar w:top="1260" w:right="1240" w:bottom="280" w:left="1320" w:header="720" w:footer="720" w:gutter="0"/>
          <w:cols w:space="720" w:num="1"/>
        </w:sectPr>
      </w:pPr>
    </w:p>
    <w:p>
      <w:pPr>
        <w:spacing w:before="88"/>
        <w:ind w:left="856" w:right="121" w:firstLine="0"/>
        <w:jc w:val="center"/>
        <w:rPr>
          <w:b/>
          <w:sz w:val="18"/>
        </w:rPr>
      </w:pPr>
      <w:r>
        <w:pict>
          <v:group id="_x0000_s1027" o:spid="_x0000_s1027" o:spt="203" style="position:absolute;left:0pt;margin-left:99.75pt;margin-top:1.9pt;height:92.8pt;width:398.05pt;mso-position-horizontal-relative:page;z-index:-251643904;mso-width-relative:page;mso-height-relative:page;" coordorigin="1995,38" coordsize="7961,1856">
            <o:lock v:ext="edit"/>
            <v:line id="_x0000_s1028" o:spid="_x0000_s1028" o:spt="20" style="position:absolute;left:1995;top:47;height:0;width:7961;" stroked="t" coordsize="21600,21600">
              <v:path arrowok="t"/>
              <v:fill focussize="0,0"/>
              <v:stroke weight="0.872992125984252pt" color="#000000"/>
              <v:imagedata o:title=""/>
              <o:lock v:ext="edit"/>
            </v:line>
            <v:line id="_x0000_s1029" o:spid="_x0000_s1029" o:spt="20" style="position:absolute;left:3423;top:117;flip:y;height:204;width:0;" stroked="t" coordsize="21600,21600">
              <v:path arrowok="t"/>
              <v:fill focussize="0,0"/>
              <v:stroke weight="0.398031496062992pt" color="#000000"/>
              <v:imagedata o:title=""/>
              <o:lock v:ext="edit"/>
            </v:line>
            <v:line id="_x0000_s1030" o:spid="_x0000_s1030" o:spt="20" style="position:absolute;left:1995;top:364;height:0;width:7961;" stroked="t" coordsize="21600,21600">
              <v:path arrowok="t"/>
              <v:fill focussize="0,0"/>
              <v:stroke weight="0.54503937007874pt" color="#000000"/>
              <v:imagedata o:title=""/>
              <o:lock v:ext="edit"/>
            </v:line>
            <v:line id="_x0000_s1031" o:spid="_x0000_s1031" o:spt="20" style="position:absolute;left:3423;top:430;flip:y;height:399;width:0;" stroked="t" coordsize="21600,21600">
              <v:path arrowok="t"/>
              <v:fill focussize="0,0"/>
              <v:stroke weight="0.398031496062992pt" color="#000000"/>
              <v:imagedata o:title=""/>
              <o:lock v:ext="edit"/>
            </v:line>
            <v:line id="_x0000_s1032" o:spid="_x0000_s1032" o:spt="20" style="position:absolute;left:1995;top:872;height:0;width:7961;" stroked="t" coordsize="21600,21600">
              <v:path arrowok="t"/>
              <v:fill focussize="0,0"/>
              <v:stroke weight="0.54503937007874pt" color="#000000"/>
              <v:imagedata o:title=""/>
              <o:lock v:ext="edit"/>
            </v:line>
            <v:line id="_x0000_s1033" o:spid="_x0000_s1033" o:spt="20" style="position:absolute;left:3423;top:938;flip:y;height:399;width:0;" stroked="t" coordsize="21600,21600">
              <v:path arrowok="t"/>
              <v:fill focussize="0,0"/>
              <v:stroke weight="0.398031496062992pt" color="#000000"/>
              <v:imagedata o:title=""/>
              <o:lock v:ext="edit"/>
            </v:line>
            <v:line id="_x0000_s1034" o:spid="_x0000_s1034" o:spt="20" style="position:absolute;left:1995;top:1380;height:0;width:7961;" stroked="t" coordsize="21600,21600">
              <v:path arrowok="t"/>
              <v:fill focussize="0,0"/>
              <v:stroke weight="0.54503937007874pt" color="#000000"/>
              <v:imagedata o:title=""/>
              <o:lock v:ext="edit"/>
            </v:line>
            <v:line id="_x0000_s1035" o:spid="_x0000_s1035" o:spt="20" style="position:absolute;left:3423;top:1446;flip:y;height:399;width:0;" stroked="t" coordsize="21600,21600">
              <v:path arrowok="t"/>
              <v:fill focussize="0,0"/>
              <v:stroke weight="0.398031496062992pt" color="#000000"/>
              <v:imagedata o:title=""/>
              <o:lock v:ext="edit"/>
            </v:line>
            <v:line id="_x0000_s1036" o:spid="_x0000_s1036" o:spt="20" style="position:absolute;left:1995;top:1888;height:0;width:7961;" stroked="t" coordsize="21600,21600">
              <v:path arrowok="t"/>
              <v:fill focussize="0,0"/>
              <v:stroke weight="0.54503937007874pt" color="#000000"/>
              <v:imagedata o:title=""/>
              <o:lock v:ext="edit"/>
            </v:line>
          </v:group>
        </w:pict>
      </w:r>
      <w:bookmarkStart w:id="1" w:name="_bookmark1"/>
      <w:bookmarkEnd w:id="1"/>
      <w:r>
        <w:rPr>
          <w:b/>
          <w:sz w:val="18"/>
        </w:rPr>
        <w:t>方法</w:t>
      </w:r>
    </w:p>
    <w:p>
      <w:pPr>
        <w:spacing w:before="114" w:line="230" w:lineRule="auto"/>
        <w:ind w:left="859" w:right="121" w:firstLine="0"/>
        <w:jc w:val="center"/>
        <w:rPr>
          <w:sz w:val="18"/>
        </w:rPr>
      </w:pPr>
      <w:r>
        <w:rPr>
          <w:sz w:val="18"/>
        </w:rPr>
        <w:t xml:space="preserve">Textfooler </w:t>
      </w:r>
      <w:r>
        <w:rPr>
          <w:spacing w:val="-4"/>
          <w:sz w:val="18"/>
        </w:rPr>
        <w:t>(</w:t>
      </w:r>
      <w:r>
        <w:fldChar w:fldCharType="begin"/>
      </w:r>
      <w:r>
        <w:instrText xml:space="preserve"> HYPERLINK \l "_bookmark23" </w:instrText>
      </w:r>
      <w:r>
        <w:fldChar w:fldCharType="separate"/>
      </w:r>
      <w:r>
        <w:rPr>
          <w:color w:val="00007F"/>
          <w:spacing w:val="-4"/>
          <w:sz w:val="18"/>
        </w:rPr>
        <w:t xml:space="preserve">Jin </w:t>
      </w:r>
      <w:r>
        <w:rPr>
          <w:color w:val="00007F"/>
          <w:spacing w:val="-4"/>
          <w:sz w:val="18"/>
        </w:rPr>
        <w:fldChar w:fldCharType="end"/>
      </w:r>
      <w:r>
        <w:fldChar w:fldCharType="begin"/>
      </w:r>
      <w:r>
        <w:instrText xml:space="preserve"> HYPERLINK \l "_bookmark23" </w:instrText>
      </w:r>
      <w:r>
        <w:fldChar w:fldCharType="separate"/>
      </w:r>
      <w:r>
        <w:rPr>
          <w:color w:val="00007F"/>
          <w:sz w:val="18"/>
        </w:rPr>
        <w:t xml:space="preserve">et al. </w:t>
      </w:r>
      <w:r>
        <w:rPr>
          <w:color w:val="00007F"/>
          <w:sz w:val="18"/>
        </w:rPr>
        <w:fldChar w:fldCharType="end"/>
      </w:r>
      <w:r>
        <w:rPr>
          <w:sz w:val="18"/>
        </w:rPr>
        <w:t xml:space="preserve">, </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p>
      <w:pPr>
        <w:spacing w:before="110" w:line="230" w:lineRule="auto"/>
        <w:ind w:left="746" w:right="9" w:firstLine="0"/>
        <w:jc w:val="center"/>
        <w:rPr>
          <w:sz w:val="18"/>
        </w:rPr>
      </w:pPr>
      <w:r>
        <w:rPr>
          <w:sz w:val="18"/>
        </w:rPr>
        <w:t>NL-adv（</w:t>
      </w:r>
      <w:r>
        <w:fldChar w:fldCharType="begin"/>
      </w:r>
      <w:r>
        <w:instrText xml:space="preserve"> HYPERLINK \l "_bookmark9" </w:instrText>
      </w:r>
      <w:r>
        <w:fldChar w:fldCharType="separate"/>
      </w:r>
      <w:r>
        <w:rPr>
          <w:color w:val="00007F"/>
          <w:sz w:val="18"/>
        </w:rPr>
        <w:t>Alzantot</w:t>
      </w:r>
      <w:r>
        <w:rPr>
          <w:color w:val="00007F"/>
          <w:sz w:val="18"/>
        </w:rPr>
        <w:fldChar w:fldCharType="end"/>
      </w:r>
      <w:r>
        <w:fldChar w:fldCharType="begin"/>
      </w:r>
      <w:r>
        <w:instrText xml:space="preserve"> HYPERLINK \l "_bookmark9" </w:instrText>
      </w:r>
      <w:r>
        <w:fldChar w:fldCharType="separate"/>
      </w:r>
      <w:r>
        <w:rPr>
          <w:color w:val="00007F"/>
          <w:sz w:val="18"/>
        </w:rPr>
        <w: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p>
      <w:pPr>
        <w:spacing w:before="111" w:line="230" w:lineRule="auto"/>
        <w:ind w:left="729" w:right="-2" w:firstLine="164"/>
        <w:jc w:val="left"/>
        <w:rPr>
          <w:sz w:val="18"/>
        </w:rPr>
      </w:pPr>
      <w:r>
        <w:rPr>
          <w:sz w:val="18"/>
        </w:rPr>
        <w:t>自然-GAN(</w:t>
      </w:r>
      <w:r>
        <w:fldChar w:fldCharType="begin"/>
      </w:r>
      <w:r>
        <w:instrText xml:space="preserve"> HYPERLINK \l "_bookmark30" </w:instrText>
      </w:r>
      <w:r>
        <w:fldChar w:fldCharType="separate"/>
      </w:r>
      <w:r>
        <w:rPr>
          <w:color w:val="00007F"/>
          <w:sz w:val="18"/>
        </w:rPr>
        <w:t xml:space="preserve">Zhao et al. </w:t>
      </w:r>
      <w:r>
        <w:rPr>
          <w:color w:val="00007F"/>
          <w:sz w:val="18"/>
        </w:rPr>
        <w:fldChar w:fldCharType="end"/>
      </w:r>
      <w:r>
        <w:rPr>
          <w:sz w:val="18"/>
        </w:rPr>
        <w:t xml:space="preserve">, </w:t>
      </w:r>
      <w:r>
        <w:fldChar w:fldCharType="begin"/>
      </w:r>
      <w:r>
        <w:instrText xml:space="preserve"> HYPERLINK \l "_bookmark30" </w:instrText>
      </w:r>
      <w:r>
        <w:fldChar w:fldCharType="separate"/>
      </w:r>
      <w:r>
        <w:rPr>
          <w:color w:val="00007F"/>
          <w:spacing w:val="-4"/>
          <w:sz w:val="18"/>
        </w:rPr>
        <w:t>2018</w:t>
      </w:r>
      <w:r>
        <w:rPr>
          <w:color w:val="00007F"/>
          <w:spacing w:val="-4"/>
          <w:sz w:val="18"/>
        </w:rPr>
        <w:fldChar w:fldCharType="end"/>
      </w:r>
      <w:r>
        <w:rPr>
          <w:spacing w:val="-4"/>
          <w:sz w:val="18"/>
        </w:rPr>
        <w:t>)</w:t>
      </w:r>
    </w:p>
    <w:p>
      <w:pPr>
        <w:spacing w:before="93"/>
        <w:ind w:left="422" w:right="1101" w:firstLine="0"/>
        <w:jc w:val="center"/>
        <w:rPr>
          <w:b/>
          <w:sz w:val="18"/>
        </w:rPr>
      </w:pPr>
      <w:r>
        <w:br w:type="column"/>
      </w:r>
      <w:r>
        <w:rPr>
          <w:b/>
          <w:sz w:val="18"/>
        </w:rPr>
        <w:t>例子</w:t>
      </w:r>
    </w:p>
    <w:p>
      <w:pPr>
        <w:spacing w:before="109" w:line="230" w:lineRule="auto"/>
        <w:ind w:left="422" w:right="1102" w:firstLine="0"/>
        <w:jc w:val="center"/>
        <w:rPr>
          <w:sz w:val="18"/>
        </w:rPr>
      </w:pPr>
      <w:r>
        <w:rPr>
          <w:sz w:val="18"/>
        </w:rPr>
        <w:t>一个人在休息日放松</w:t>
      </w:r>
      <w:r>
        <w:rPr>
          <w:i/>
          <w:sz w:val="18"/>
        </w:rPr>
        <w:t>→</w:t>
      </w:r>
      <w:r>
        <w:rPr>
          <w:sz w:val="18"/>
        </w:rPr>
        <w:t>一个人在</w:t>
      </w:r>
      <w:r>
        <w:rPr>
          <w:color w:val="FF0000"/>
          <w:sz w:val="18"/>
        </w:rPr>
        <w:t>如今的</w:t>
      </w:r>
      <w:r>
        <w:rPr>
          <w:sz w:val="18"/>
        </w:rPr>
        <w:t xml:space="preserve">休息日放松 </w:t>
      </w:r>
      <w:r>
        <w:rPr>
          <w:color w:val="0000FF"/>
          <w:sz w:val="18"/>
        </w:rPr>
        <w:t>两个</w:t>
      </w:r>
      <w:r>
        <w:rPr>
          <w:sz w:val="18"/>
        </w:rPr>
        <w:t>人是</w:t>
      </w:r>
      <w:r>
        <w:rPr>
          <w:color w:val="0000FF"/>
          <w:sz w:val="18"/>
        </w:rPr>
        <w:t>朋友</w:t>
      </w:r>
      <w:r>
        <w:rPr>
          <w:i/>
          <w:sz w:val="18"/>
        </w:rPr>
        <w:t>→</w:t>
      </w:r>
      <w:r>
        <w:rPr>
          <w:color w:val="FF0000"/>
          <w:sz w:val="18"/>
        </w:rPr>
        <w:t>三个</w:t>
      </w:r>
      <w:r>
        <w:rPr>
          <w:sz w:val="18"/>
        </w:rPr>
        <w:t>人是</w:t>
      </w:r>
      <w:r>
        <w:rPr>
          <w:color w:val="FF0000"/>
          <w:sz w:val="18"/>
        </w:rPr>
        <w:t>帅哥</w:t>
      </w:r>
      <w:r>
        <w:rPr>
          <w:sz w:val="18"/>
        </w:rPr>
        <w:t>。</w:t>
      </w:r>
    </w:p>
    <w:p>
      <w:pPr>
        <w:spacing w:before="110" w:line="230" w:lineRule="auto"/>
        <w:ind w:left="61" w:right="741" w:firstLine="0"/>
        <w:jc w:val="center"/>
        <w:rPr>
          <w:sz w:val="18"/>
        </w:rPr>
      </w:pPr>
      <w:r>
        <w:rPr>
          <w:sz w:val="18"/>
        </w:rPr>
        <w:t>一个男人在用手机和</w:t>
      </w:r>
      <w:r>
        <w:rPr>
          <w:color w:val="FF0000"/>
          <w:sz w:val="18"/>
        </w:rPr>
        <w:t>老婆</w:t>
      </w:r>
      <w:r>
        <w:rPr>
          <w:color w:val="0000FF"/>
          <w:sz w:val="18"/>
        </w:rPr>
        <w:t>聊天</w:t>
      </w:r>
      <w:r>
        <w:rPr>
          <w:i/>
          <w:sz w:val="18"/>
        </w:rPr>
        <w:t>→</w:t>
      </w:r>
      <w:r>
        <w:rPr>
          <w:sz w:val="18"/>
        </w:rPr>
        <w:t>一个男人在用手机和他的</w:t>
      </w:r>
      <w:r>
        <w:rPr>
          <w:color w:val="FF0000"/>
          <w:sz w:val="18"/>
        </w:rPr>
        <w:t>女孩聊天</w:t>
      </w:r>
      <w:r>
        <w:rPr>
          <w:sz w:val="18"/>
        </w:rPr>
        <w:t>一个滑雪者在山附近得到一些</w:t>
      </w:r>
      <w:r>
        <w:rPr>
          <w:color w:val="0000FF"/>
          <w:sz w:val="18"/>
        </w:rPr>
        <w:t>空气......</w:t>
      </w:r>
      <w:r>
        <w:rPr>
          <w:i/>
          <w:sz w:val="18"/>
        </w:rPr>
        <w:t>→ 一个滑雪者</w:t>
      </w:r>
      <w:r>
        <w:rPr>
          <w:sz w:val="18"/>
        </w:rPr>
        <w:t>在山附近得到一些</w:t>
      </w:r>
      <w:r>
        <w:rPr>
          <w:color w:val="FF0000"/>
          <w:sz w:val="18"/>
        </w:rPr>
        <w:t>飞机......</w:t>
      </w:r>
    </w:p>
    <w:p>
      <w:pPr>
        <w:spacing w:before="111" w:line="230" w:lineRule="auto"/>
        <w:ind w:left="422" w:right="1102" w:firstLine="0"/>
        <w:jc w:val="center"/>
        <w:rPr>
          <w:sz w:val="18"/>
        </w:rPr>
      </w:pPr>
      <w:r>
        <w:rPr>
          <w:sz w:val="18"/>
        </w:rPr>
        <w:t>一个女孩在玩弄一个正在寻找的男人。</w:t>
      </w:r>
      <w:r>
        <w:rPr>
          <w:i/>
          <w:sz w:val="18"/>
        </w:rPr>
        <w:t xml:space="preserve">→ </w:t>
      </w:r>
      <w:r>
        <w:rPr>
          <w:sz w:val="18"/>
        </w:rPr>
        <w:t>一个白色的表演是躺在沙滩上.两个朋友在一起等待一个家庭.</w:t>
      </w:r>
      <w:r>
        <w:rPr>
          <w:i/>
          <w:sz w:val="18"/>
        </w:rPr>
        <w:t xml:space="preserve">→ </w:t>
      </w:r>
      <w:r>
        <w:rPr>
          <w:sz w:val="18"/>
        </w:rPr>
        <w:t>两个工人结婚了。</w:t>
      </w:r>
    </w:p>
    <w:p>
      <w:pPr>
        <w:spacing w:after="0" w:line="230" w:lineRule="auto"/>
        <w:jc w:val="center"/>
        <w:rPr>
          <w:sz w:val="18"/>
        </w:rPr>
        <w:sectPr>
          <w:footerReference r:id="rId5" w:type="default"/>
          <w:pgSz w:w="11910" w:h="16840"/>
          <w:pgMar w:top="1200" w:right="1240" w:bottom="1320" w:left="1320" w:header="0" w:footer="1127" w:gutter="0"/>
          <w:pgNumType w:start="5142"/>
          <w:cols w:equalWidth="0" w:num="2">
            <w:col w:w="2039" w:space="40"/>
            <w:col w:w="7271"/>
          </w:cols>
        </w:sectPr>
      </w:pPr>
    </w:p>
    <w:p>
      <w:pPr>
        <w:pStyle w:val="3"/>
        <w:spacing w:before="8"/>
        <w:rPr>
          <w:sz w:val="18"/>
        </w:rPr>
      </w:pPr>
    </w:p>
    <w:p>
      <w:pPr>
        <w:spacing w:before="97" w:line="249" w:lineRule="auto"/>
        <w:ind w:left="115" w:right="119" w:hanging="2"/>
        <w:jc w:val="both"/>
        <w:rPr>
          <w:sz w:val="20"/>
          <w:highlight w:val="yellow"/>
        </w:rPr>
      </w:pPr>
      <w:r>
        <w:rPr>
          <w:spacing w:val="-4"/>
          <w:sz w:val="20"/>
        </w:rPr>
        <w:t>表</w:t>
      </w:r>
      <w:r>
        <w:rPr>
          <w:sz w:val="20"/>
        </w:rPr>
        <w:t>1：在SNLI(</w:t>
      </w:r>
      <w:r>
        <w:fldChar w:fldCharType="begin"/>
      </w:r>
      <w:r>
        <w:instrText xml:space="preserve"> HYPERLINK \l "_bookmark11" </w:instrText>
      </w:r>
      <w:r>
        <w:fldChar w:fldCharType="separate"/>
      </w:r>
      <w:r>
        <w:rPr>
          <w:color w:val="00007F"/>
          <w:sz w:val="20"/>
        </w:rPr>
        <w:t xml:space="preserve">Bowman et al. </w:t>
      </w:r>
      <w:r>
        <w:rPr>
          <w:color w:val="00007F"/>
          <w:sz w:val="20"/>
        </w:rPr>
        <w:fldChar w:fldCharType="end"/>
      </w:r>
      <w:r>
        <w:rPr>
          <w:sz w:val="20"/>
        </w:rPr>
        <w:t xml:space="preserve">, </w:t>
      </w:r>
      <w:r>
        <w:fldChar w:fldCharType="begin"/>
      </w:r>
      <w:r>
        <w:instrText xml:space="preserve"> HYPERLINK \l "_bookmark11" </w:instrText>
      </w:r>
      <w:r>
        <w:fldChar w:fldCharType="separate"/>
      </w:r>
      <w:r>
        <w:rPr>
          <w:color w:val="00007F"/>
          <w:sz w:val="20"/>
        </w:rPr>
        <w:t>2015</w:t>
      </w:r>
      <w:r>
        <w:rPr>
          <w:color w:val="00007F"/>
          <w:sz w:val="20"/>
        </w:rPr>
        <w:fldChar w:fldCharType="end"/>
      </w:r>
      <w:r>
        <w:rPr>
          <w:sz w:val="20"/>
        </w:rPr>
        <w:t>)数据集上的现有对抗式文本生成方法的例子。基于单词替换的方法（Textfooler &amp; NL-adv）</w:t>
      </w:r>
      <w:r>
        <w:rPr>
          <w:sz w:val="20"/>
          <w:highlight w:val="yellow"/>
        </w:rPr>
        <w:t>生成的</w:t>
      </w:r>
      <w:r>
        <w:rPr>
          <w:spacing w:val="-5"/>
          <w:sz w:val="20"/>
          <w:highlight w:val="yellow"/>
        </w:rPr>
        <w:t xml:space="preserve">Ad- </w:t>
      </w:r>
      <w:r>
        <w:rPr>
          <w:sz w:val="20"/>
          <w:highlight w:val="yellow"/>
        </w:rPr>
        <w:t>versarial文本可能</w:t>
      </w:r>
      <w:r>
        <w:rPr>
          <w:spacing w:val="-3"/>
          <w:sz w:val="20"/>
          <w:highlight w:val="yellow"/>
        </w:rPr>
        <w:t>缺乏</w:t>
      </w:r>
      <w:r>
        <w:rPr>
          <w:sz w:val="20"/>
          <w:highlight w:val="yellow"/>
        </w:rPr>
        <w:t>ﬂuency或多样性</w:t>
      </w:r>
      <w:r>
        <w:rPr>
          <w:sz w:val="20"/>
        </w:rPr>
        <w:t>；</w:t>
      </w:r>
      <w:r>
        <w:rPr>
          <w:sz w:val="20"/>
          <w:highlight w:val="yellow"/>
        </w:rPr>
        <w:t>基于GAN的方法（Natural-GAN）倾向于生成与原始</w:t>
      </w:r>
      <w:r>
        <w:rPr>
          <w:spacing w:val="-23"/>
          <w:sz w:val="20"/>
          <w:highlight w:val="yellow"/>
        </w:rPr>
        <w:t>句子</w:t>
      </w:r>
      <w:r>
        <w:rPr>
          <w:sz w:val="20"/>
          <w:highlight w:val="yellow"/>
        </w:rPr>
        <w:t>无关的句子。</w:t>
      </w:r>
    </w:p>
    <w:p>
      <w:pPr>
        <w:pStyle w:val="3"/>
        <w:spacing w:before="2"/>
        <w:rPr>
          <w:sz w:val="29"/>
        </w:rPr>
      </w:pPr>
    </w:p>
    <w:p>
      <w:pPr>
        <w:spacing w:after="0"/>
        <w:rPr>
          <w:sz w:val="29"/>
        </w:rPr>
        <w:sectPr>
          <w:type w:val="continuous"/>
          <w:pgSz w:w="11910" w:h="16840"/>
          <w:pgMar w:top="1260" w:right="1240" w:bottom="280" w:left="1320" w:header="720" w:footer="720" w:gutter="0"/>
          <w:cols w:space="720" w:num="1"/>
        </w:sectPr>
      </w:pPr>
    </w:p>
    <w:p>
      <w:pPr>
        <w:pStyle w:val="3"/>
        <w:spacing w:before="96" w:line="256" w:lineRule="auto"/>
        <w:ind w:left="120" w:right="38"/>
        <w:jc w:val="both"/>
      </w:pPr>
      <w:r>
        <w:t>按语言模型的困惑度计算），更多样化（按BLEU-4得分计算），对模型的再训练和各种模型架构更加稳健。</w:t>
      </w:r>
    </w:p>
    <w:p>
      <w:pPr>
        <w:pStyle w:val="3"/>
        <w:rPr>
          <w:sz w:val="26"/>
        </w:rPr>
      </w:pPr>
    </w:p>
    <w:p>
      <w:pPr>
        <w:pStyle w:val="3"/>
        <w:spacing w:before="4"/>
        <w:rPr>
          <w:sz w:val="21"/>
        </w:rPr>
      </w:pPr>
    </w:p>
    <w:p>
      <w:pPr>
        <w:pStyle w:val="2"/>
        <w:numPr>
          <w:ilvl w:val="0"/>
          <w:numId w:val="1"/>
        </w:numPr>
        <w:tabs>
          <w:tab w:val="left" w:pos="478"/>
          <w:tab w:val="left" w:pos="479"/>
        </w:tabs>
        <w:spacing w:before="0" w:after="0" w:line="240" w:lineRule="auto"/>
        <w:ind w:left="478" w:right="0" w:hanging="359"/>
        <w:jc w:val="left"/>
      </w:pPr>
      <w:r>
        <w:t>相关</w:t>
      </w:r>
      <w:r>
        <w:rPr>
          <w:spacing w:val="-5"/>
        </w:rPr>
        <w:t>工作</w:t>
      </w:r>
    </w:p>
    <w:p>
      <w:pPr>
        <w:pStyle w:val="3"/>
        <w:spacing w:before="224" w:line="256" w:lineRule="auto"/>
        <w:ind w:left="112" w:right="38" w:firstLine="7"/>
        <w:jc w:val="both"/>
      </w:pPr>
      <w:r>
        <w:t>近年来，NLP模型的鲁棒性引起了很多关注，其中，有一条规范的工作线试图通过生成对抗性例子来解决这个问题，包括（</w:t>
      </w:r>
      <w:r>
        <w:fldChar w:fldCharType="begin"/>
      </w:r>
      <w:r>
        <w:instrText xml:space="preserve"> HYPERLINK \l "_bookmark15" </w:instrText>
      </w:r>
      <w:r>
        <w:fldChar w:fldCharType="separate"/>
      </w:r>
      <w:r>
        <w:rPr>
          <w:color w:val="00007F"/>
        </w:rPr>
        <w:t>Guu等人</w:t>
      </w:r>
      <w:r>
        <w:rPr>
          <w:color w:val="00007F"/>
        </w:rPr>
        <w:fldChar w:fldCharType="end"/>
      </w:r>
      <w:r>
        <w:t>，</w:t>
      </w:r>
      <w:r>
        <w:fldChar w:fldCharType="begin"/>
      </w:r>
      <w:r>
        <w:instrText xml:space="preserve"> HYPERLINK \l "_bookmark15" </w:instrText>
      </w:r>
      <w:r>
        <w:fldChar w:fldCharType="separate"/>
      </w:r>
      <w:r>
        <w:rPr>
          <w:color w:val="00007F"/>
        </w:rPr>
        <w:t>2018</w:t>
      </w:r>
      <w:r>
        <w:rPr>
          <w:color w:val="00007F"/>
        </w:rPr>
        <w:fldChar w:fldCharType="end"/>
      </w:r>
      <w:r>
        <w:t>；</w:t>
      </w:r>
      <w:r>
        <w:fldChar w:fldCharType="begin"/>
      </w:r>
      <w:r>
        <w:instrText xml:space="preserve"> HYPERLINK \l "_bookmark19" </w:instrText>
      </w:r>
      <w:r>
        <w:fldChar w:fldCharType="separate"/>
      </w:r>
      <w:r>
        <w:rPr>
          <w:color w:val="00007F"/>
        </w:rPr>
        <w:t>Iyyer</w:t>
      </w:r>
      <w:r>
        <w:rPr>
          <w:color w:val="00007F"/>
        </w:rPr>
        <w:fldChar w:fldCharType="end"/>
      </w:r>
      <w:r>
        <w:fldChar w:fldCharType="begin"/>
      </w:r>
      <w:r>
        <w:instrText xml:space="preserve"> HYPERLINK \l "_bookmark19" </w:instrText>
      </w:r>
      <w:r>
        <w:fldChar w:fldCharType="separate"/>
      </w:r>
      <w:r>
        <w:rPr>
          <w:color w:val="00007F"/>
        </w:rPr>
        <w:t>等人</w:t>
      </w:r>
      <w:r>
        <w:rPr>
          <w:color w:val="00007F"/>
        </w:rPr>
        <w:fldChar w:fldCharType="end"/>
      </w:r>
      <w:r>
        <w:t>，</w:t>
      </w:r>
      <w:r>
        <w:fldChar w:fldCharType="begin"/>
      </w:r>
      <w:r>
        <w:instrText xml:space="preserve"> HYPERLINK \l "_bookmark19" </w:instrText>
      </w:r>
      <w:r>
        <w:fldChar w:fldCharType="separate"/>
      </w:r>
      <w:r>
        <w:rPr>
          <w:color w:val="00007F"/>
        </w:rPr>
        <w:t>2018</w:t>
      </w:r>
      <w:r>
        <w:rPr>
          <w:color w:val="00007F"/>
        </w:rPr>
        <w:fldChar w:fldCharType="end"/>
      </w:r>
      <w:r>
        <w:t>；</w:t>
      </w:r>
      <w:r>
        <w:fldChar w:fldCharType="begin"/>
      </w:r>
      <w:r>
        <w:instrText xml:space="preserve"> HYPERLINK \l "_bookmark8" </w:instrText>
      </w:r>
      <w:r>
        <w:fldChar w:fldCharType="separate"/>
      </w:r>
      <w:r>
        <w:rPr>
          <w:color w:val="00007F"/>
        </w:rPr>
        <w:t>Alvarez-Melis和Jaakkola</w:t>
      </w:r>
      <w:r>
        <w:rPr>
          <w:color w:val="00007F"/>
        </w:rPr>
        <w:fldChar w:fldCharType="end"/>
      </w:r>
      <w:r>
        <w:t>，</w:t>
      </w:r>
      <w:r>
        <w:fldChar w:fldCharType="begin"/>
      </w:r>
      <w:r>
        <w:instrText xml:space="preserve"> HYPERLINK \l "_bookmark8" </w:instrText>
      </w:r>
      <w:r>
        <w:fldChar w:fldCharType="separate"/>
      </w:r>
      <w:r>
        <w:rPr>
          <w:color w:val="00007F"/>
        </w:rPr>
        <w:t>2017</w:t>
      </w:r>
      <w:r>
        <w:rPr>
          <w:color w:val="00007F"/>
        </w:rPr>
        <w:fldChar w:fldCharType="end"/>
      </w:r>
      <w:r>
        <w:t>；</w:t>
      </w:r>
      <w:r>
        <w:fldChar w:fldCharType="begin"/>
      </w:r>
      <w:r>
        <w:instrText xml:space="preserve"> HYPERLINK \l "_bookmark21" </w:instrText>
      </w:r>
      <w:r>
        <w:fldChar w:fldCharType="separate"/>
      </w:r>
      <w:r>
        <w:rPr>
          <w:color w:val="00007F"/>
        </w:rPr>
        <w:t>Jia</w:t>
      </w:r>
      <w:r>
        <w:rPr>
          <w:color w:val="00007F"/>
        </w:rPr>
        <w:fldChar w:fldCharType="end"/>
      </w:r>
      <w:r>
        <w:fldChar w:fldCharType="begin"/>
      </w:r>
      <w:r>
        <w:instrText xml:space="preserve"> HYPERLINK \l "_bookmark21" </w:instrText>
      </w:r>
      <w:r>
        <w:fldChar w:fldCharType="separate"/>
      </w:r>
      <w:r>
        <w:rPr>
          <w:color w:val="00007F"/>
        </w:rPr>
        <w:t>和Liang</w:t>
      </w:r>
      <w:r>
        <w:rPr>
          <w:color w:val="00007F"/>
        </w:rPr>
        <w:fldChar w:fldCharType="end"/>
      </w:r>
      <w:r>
        <w:t>，</w:t>
      </w:r>
      <w:r>
        <w:fldChar w:fldCharType="begin"/>
      </w:r>
      <w:r>
        <w:instrText xml:space="preserve"> HYPERLINK \l "_bookmark21" </w:instrText>
      </w:r>
      <w:r>
        <w:fldChar w:fldCharType="separate"/>
      </w:r>
      <w:r>
        <w:rPr>
          <w:color w:val="00007F"/>
        </w:rPr>
        <w:t>2017</w:t>
      </w:r>
      <w:r>
        <w:rPr>
          <w:color w:val="00007F"/>
        </w:rPr>
        <w:fldChar w:fldCharType="end"/>
      </w:r>
      <w:r>
        <w:t>；</w:t>
      </w:r>
      <w:r>
        <w:fldChar w:fldCharType="begin"/>
      </w:r>
      <w:r>
        <w:instrText xml:space="preserve"> HYPERLINK \l "_bookmark13" </w:instrText>
      </w:r>
      <w:r>
        <w:fldChar w:fldCharType="separate"/>
      </w:r>
      <w:r>
        <w:rPr>
          <w:color w:val="00007F"/>
        </w:rPr>
        <w:t>Ebrahimi等人</w:t>
      </w:r>
      <w:r>
        <w:rPr>
          <w:color w:val="00007F"/>
        </w:rPr>
        <w:fldChar w:fldCharType="end"/>
      </w:r>
      <w:r>
        <w:t>，</w:t>
      </w:r>
      <w:r>
        <w:fldChar w:fldCharType="begin"/>
      </w:r>
      <w:r>
        <w:instrText xml:space="preserve"> HYPERLINK \l "_bookmark13" </w:instrText>
      </w:r>
      <w:r>
        <w:fldChar w:fldCharType="separate"/>
      </w:r>
      <w:r>
        <w:rPr>
          <w:color w:val="00007F"/>
        </w:rPr>
        <w:t>2018</w:t>
      </w:r>
      <w:r>
        <w:rPr>
          <w:color w:val="00007F"/>
        </w:rPr>
        <w:fldChar w:fldCharType="end"/>
      </w:r>
      <w:r>
        <w:t>；</w:t>
      </w:r>
      <w:r>
        <w:fldChar w:fldCharType="begin"/>
      </w:r>
      <w:r>
        <w:instrText xml:space="preserve"> HYPERLINK \l "_bookmark25" </w:instrText>
      </w:r>
      <w:r>
        <w:fldChar w:fldCharType="separate"/>
      </w:r>
      <w:r>
        <w:rPr>
          <w:color w:val="00007F"/>
        </w:rPr>
        <w:t>Naik等人</w:t>
      </w:r>
      <w:r>
        <w:rPr>
          <w:color w:val="00007F"/>
        </w:rPr>
        <w:fldChar w:fldCharType="end"/>
      </w:r>
      <w:r>
        <w:t>，</w:t>
      </w:r>
      <w:r>
        <w:fldChar w:fldCharType="begin"/>
      </w:r>
      <w:r>
        <w:instrText xml:space="preserve"> HYPERLINK \l "_bookmark25" </w:instrText>
      </w:r>
      <w:r>
        <w:fldChar w:fldCharType="separate"/>
      </w:r>
      <w:r>
        <w:rPr>
          <w:color w:val="00007F"/>
        </w:rPr>
        <w:t>2018</w:t>
      </w:r>
      <w:r>
        <w:rPr>
          <w:color w:val="00007F"/>
        </w:rPr>
        <w:fldChar w:fldCharType="end"/>
      </w:r>
      <w:r>
        <w:t>）。例如，</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）和</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）都通过用其同义词（通过词嵌入空间中的相似性deﬁned）替换可能导致模型预测变化的单词来生成对抗性文本。</w:t>
      </w:r>
      <w:r>
        <w:fldChar w:fldCharType="begin"/>
      </w:r>
      <w:r>
        <w:instrText xml:space="preserve"> HYPERLINK \l "_bookmark30" </w:instrText>
      </w:r>
      <w:r>
        <w:fldChar w:fldCharType="separate"/>
      </w:r>
      <w:r>
        <w:rPr>
          <w:color w:val="00007F"/>
        </w:rPr>
        <w:t>Zhao等</w:t>
      </w:r>
      <w:r>
        <w:rPr>
          <w:color w:val="00007F"/>
        </w:rPr>
        <w:fldChar w:fldCharType="end"/>
      </w:r>
      <w:r>
        <w:t>(</w:t>
      </w:r>
      <w:r>
        <w:fldChar w:fldCharType="begin"/>
      </w:r>
      <w:r>
        <w:instrText xml:space="preserve"> HYPERLINK \l "_bookmark30" </w:instrText>
      </w:r>
      <w:r>
        <w:fldChar w:fldCharType="separate"/>
      </w:r>
      <w:r>
        <w:rPr>
          <w:color w:val="00007F"/>
        </w:rPr>
        <w:t>2018</w:t>
      </w:r>
      <w:r>
        <w:rPr>
          <w:color w:val="00007F"/>
        </w:rPr>
        <w:fldChar w:fldCharType="end"/>
      </w:r>
      <w:r>
        <w:t>)提出通过在con- tinuous数据表示的语义空间中搜索，使用生成式对抗网络生成自然且可读的</w:t>
      </w:r>
      <w:r>
        <w:rPr>
          <w:spacing w:val="-4"/>
        </w:rPr>
        <w:t xml:space="preserve">ad- </w:t>
      </w:r>
      <w:r>
        <w:t>versarial例子。</w:t>
      </w:r>
      <w:r>
        <w:fldChar w:fldCharType="begin"/>
      </w:r>
      <w:r>
        <w:instrText xml:space="preserve"> HYPERLINK \l "_bookmark22" </w:instrText>
      </w:r>
      <w:r>
        <w:fldChar w:fldCharType="separate"/>
      </w:r>
      <w:r>
        <w:rPr>
          <w:color w:val="00007F"/>
        </w:rPr>
        <w:t>Jia等人</w:t>
      </w:r>
      <w:r>
        <w:rPr>
          <w:color w:val="00007F"/>
        </w:rPr>
        <w:fldChar w:fldCharType="end"/>
      </w:r>
      <w:r>
        <w:t>(</w:t>
      </w:r>
      <w:r>
        <w:fldChar w:fldCharType="begin"/>
      </w:r>
      <w:r>
        <w:instrText xml:space="preserve"> HYPERLINK \l "_bookmark22" </w:instrText>
      </w:r>
      <w:r>
        <w:fldChar w:fldCharType="separate"/>
      </w:r>
      <w:r>
        <w:rPr>
          <w:color w:val="00007F"/>
        </w:rPr>
        <w:t>2019</w:t>
      </w:r>
      <w:r>
        <w:rPr>
          <w:color w:val="00007F"/>
        </w:rPr>
        <w:fldChar w:fldCharType="end"/>
      </w:r>
      <w:r>
        <w:t>)提出通过最小化最坏情况损失的上界来确定单词替换的组合。最近，</w:t>
      </w:r>
      <w:r>
        <w:fldChar w:fldCharType="begin"/>
      </w:r>
      <w:r>
        <w:instrText xml:space="preserve"> HYPERLINK \l "_bookmark32" </w:instrText>
      </w:r>
      <w:r>
        <w:fldChar w:fldCharType="separate"/>
      </w:r>
      <w:r>
        <w:rPr>
          <w:color w:val="00007F"/>
        </w:rPr>
        <w:t>Zhu等</w:t>
      </w:r>
      <w:r>
        <w:rPr>
          <w:color w:val="00007F"/>
        </w:rPr>
        <w:fldChar w:fldCharType="end"/>
      </w:r>
      <w:r>
        <w:t>(</w:t>
      </w:r>
      <w:r>
        <w:fldChar w:fldCharType="begin"/>
      </w:r>
      <w:r>
        <w:instrText xml:space="preserve"> HYPERLINK \l "_bookmark32" </w:instrText>
      </w:r>
      <w:r>
        <w:fldChar w:fldCharType="separate"/>
      </w:r>
      <w:r>
        <w:rPr>
          <w:color w:val="00007F"/>
        </w:rPr>
        <w:t>2020</w:t>
      </w:r>
      <w:r>
        <w:rPr>
          <w:color w:val="00007F"/>
        </w:rPr>
        <w:fldChar w:fldCharType="end"/>
      </w:r>
      <w:r>
        <w:t>)没有直接生成文本输出，而是增加了对抗性的per-。</w:t>
      </w:r>
    </w:p>
    <w:p>
      <w:pPr>
        <w:pStyle w:val="3"/>
        <w:ind w:left="120"/>
        <w:rPr>
          <w:sz w:val="20"/>
        </w:rPr>
      </w:pPr>
      <w:r>
        <w:rPr>
          <w:sz w:val="20"/>
        </w:rPr>
        <w:pict>
          <v:shape id="_x0000_s1037" o:spid="_x0000_s1037" o:spt="202" type="#_x0000_t202" style="height:13.15pt;width:218.3pt;" filled="f" stroked="f" coordsize="21600,21600">
            <v:path/>
            <v:fill on="f" focussize="0,0"/>
            <v:stroke on="f" joinstyle="miter"/>
            <v:imagedata o:title=""/>
            <o:lock v:ext="edit"/>
            <v:textbox inset="0mm,0mm,0mm,0mm">
              <w:txbxContent>
                <w:p>
                  <w:pPr>
                    <w:pStyle w:val="3"/>
                    <w:spacing w:line="249" w:lineRule="exact"/>
                  </w:pPr>
                  <w:r>
                    <w:t>词嵌入的湍流，并最大限度地减少了。</w:t>
                  </w:r>
                </w:p>
              </w:txbxContent>
            </v:textbox>
            <w10:wrap type="none"/>
            <w10:anchorlock/>
          </v:shape>
        </w:pict>
      </w:r>
    </w:p>
    <w:p>
      <w:pPr>
        <w:pStyle w:val="3"/>
        <w:spacing w:before="96"/>
        <w:ind w:left="112"/>
        <w:jc w:val="both"/>
      </w:pPr>
      <w:r>
        <w:br w:type="column"/>
      </w:r>
      <w:r>
        <w:fldChar w:fldCharType="begin"/>
      </w:r>
      <w:r>
        <w:instrText xml:space="preserve"> HYPERLINK \l "_bookmark17" </w:instrText>
      </w:r>
      <w:r>
        <w:fldChar w:fldCharType="separate"/>
      </w:r>
      <w:r>
        <w:rPr>
          <w:color w:val="00007F"/>
        </w:rPr>
        <w:t>Hendrycks等</w:t>
      </w:r>
      <w:r>
        <w:rPr>
          <w:color w:val="00007F"/>
        </w:rPr>
        <w:fldChar w:fldCharType="end"/>
      </w:r>
      <w:r>
        <w:t>（</w:t>
      </w:r>
      <w:r>
        <w:fldChar w:fldCharType="begin"/>
      </w:r>
      <w:r>
        <w:instrText xml:space="preserve"> HYPERLINK \l "_bookmark17" </w:instrText>
      </w:r>
      <w:r>
        <w:fldChar w:fldCharType="separate"/>
      </w:r>
      <w:r>
        <w:rPr>
          <w:color w:val="00007F"/>
        </w:rPr>
        <w:t>2020</w:t>
      </w:r>
      <w:r>
        <w:rPr>
          <w:color w:val="00007F"/>
        </w:rPr>
        <w:fldChar w:fldCharType="end"/>
      </w:r>
      <w:r>
        <w:t>）；</w:t>
      </w:r>
      <w:r>
        <w:fldChar w:fldCharType="begin"/>
      </w:r>
      <w:r>
        <w:instrText xml:space="preserve"> HYPERLINK \l "_bookmark29" </w:instrText>
      </w:r>
      <w:r>
        <w:fldChar w:fldCharType="separate"/>
      </w:r>
      <w:r>
        <w:rPr>
          <w:color w:val="00007F"/>
        </w:rPr>
        <w:t>Wang等</w:t>
      </w:r>
      <w:r>
        <w:rPr>
          <w:color w:val="00007F"/>
        </w:rPr>
        <w:fldChar w:fldCharType="end"/>
      </w:r>
      <w:r>
        <w:t>（</w:t>
      </w:r>
      <w:r>
        <w:fldChar w:fldCharType="begin"/>
      </w:r>
      <w:r>
        <w:instrText xml:space="preserve"> HYPERLINK \l "_bookmark29" </w:instrText>
      </w:r>
      <w:r>
        <w:fldChar w:fldCharType="separate"/>
      </w:r>
      <w:r>
        <w:rPr>
          <w:color w:val="00007F"/>
        </w:rPr>
        <w:t>2019</w:t>
      </w:r>
      <w:r>
        <w:rPr>
          <w:color w:val="00007F"/>
        </w:rPr>
        <w:fldChar w:fldCharType="end"/>
      </w:r>
      <w:r>
        <w:t>）。</w:t>
      </w:r>
    </w:p>
    <w:p>
      <w:pPr>
        <w:pStyle w:val="3"/>
        <w:spacing w:before="1"/>
        <w:rPr>
          <w:sz w:val="21"/>
        </w:rPr>
      </w:pPr>
    </w:p>
    <w:p>
      <w:pPr>
        <w:pStyle w:val="2"/>
        <w:numPr>
          <w:ilvl w:val="0"/>
          <w:numId w:val="1"/>
        </w:numPr>
        <w:tabs>
          <w:tab w:val="left" w:pos="470"/>
          <w:tab w:val="left" w:pos="471"/>
        </w:tabs>
        <w:spacing w:before="0" w:after="0" w:line="242" w:lineRule="auto"/>
        <w:ind w:left="470" w:right="1292" w:hanging="359"/>
        <w:jc w:val="left"/>
      </w:pPr>
      <w:r>
        <w:t>受控对抗式</w:t>
      </w:r>
      <w:r>
        <w:rPr>
          <w:spacing w:val="-10"/>
        </w:rPr>
        <w:t>文本</w:t>
      </w:r>
      <w:r>
        <w:t>生成模型</w:t>
      </w:r>
    </w:p>
    <w:p>
      <w:pPr>
        <w:pStyle w:val="3"/>
        <w:spacing w:before="186" w:line="256" w:lineRule="auto"/>
        <w:ind w:left="112" w:right="116"/>
        <w:jc w:val="both"/>
      </w:pPr>
      <w:r>
        <w:t>在图</w:t>
      </w:r>
      <w:r>
        <w:fldChar w:fldCharType="begin"/>
      </w:r>
      <w:r>
        <w:instrText xml:space="preserve"> HYPERLINK \l "_bookmark2" </w:instrText>
      </w:r>
      <w:r>
        <w:fldChar w:fldCharType="separate"/>
      </w:r>
      <w:r>
        <w:rPr>
          <w:color w:val="00007F"/>
        </w:rPr>
        <w:t>1</w:t>
      </w:r>
      <w:r>
        <w:rPr>
          <w:color w:val="00007F"/>
        </w:rPr>
        <w:fldChar w:fldCharType="end"/>
      </w:r>
      <w:r>
        <w:t>中，我们展示了</w:t>
      </w:r>
      <w:r>
        <w:rPr>
          <w:spacing w:val="-15"/>
        </w:rPr>
        <w:t xml:space="preserve">CAT- </w:t>
      </w:r>
      <w:r>
        <w:t>Gen模型的概述，我们的目的是通过控制</w:t>
      </w:r>
      <w:r>
        <w:rPr>
          <w:i/>
        </w:rPr>
        <w:t>属性</w:t>
      </w:r>
      <w:r>
        <w:t>（如产品类别）对输入句子（如产品评论）产生针对主要</w:t>
      </w:r>
      <w:r>
        <w:rPr>
          <w:i/>
        </w:rPr>
        <w:t>任务</w:t>
      </w:r>
      <w:r>
        <w:t>（如情感分类）的攻击。类似于受控文本生成作品（</w:t>
      </w:r>
      <w:r>
        <w:fldChar w:fldCharType="begin"/>
      </w:r>
      <w:r>
        <w:instrText xml:space="preserve"> HYPERLINK \l "_bookmark18" </w:instrText>
      </w:r>
      <w:r>
        <w:fldChar w:fldCharType="separate"/>
      </w:r>
      <w:r>
        <w:rPr>
          <w:color w:val="00007F"/>
        </w:rPr>
        <w:t xml:space="preserve">Hu 等人 </w:t>
      </w:r>
      <w:r>
        <w:rPr>
          <w:color w:val="00007F"/>
        </w:rPr>
        <w:fldChar w:fldCharType="end"/>
      </w:r>
      <w:r>
        <w:t>，</w:t>
      </w:r>
      <w:r>
        <w:fldChar w:fldCharType="begin"/>
      </w:r>
      <w:r>
        <w:instrText xml:space="preserve"> HYPERLINK \l "_bookmark18" </w:instrText>
      </w:r>
      <w:r>
        <w:fldChar w:fldCharType="separate"/>
      </w:r>
      <w:r>
        <w:rPr>
          <w:color w:val="00007F"/>
        </w:rPr>
        <w:t>2017</w:t>
      </w:r>
      <w:r>
        <w:rPr>
          <w:color w:val="00007F"/>
        </w:rPr>
        <w:fldChar w:fldCharType="end"/>
      </w:r>
      <w:r>
        <w:t>；</w:t>
      </w:r>
      <w:r>
        <w:fldChar w:fldCharType="begin"/>
      </w:r>
      <w:r>
        <w:instrText xml:space="preserve"> HYPERLINK \l "_bookmark28" </w:instrText>
      </w:r>
      <w:r>
        <w:fldChar w:fldCharType="separate"/>
      </w:r>
      <w:r>
        <w:rPr>
          <w:color w:val="00007F"/>
        </w:rPr>
        <w:t xml:space="preserve">Shen等人 </w:t>
      </w:r>
      <w:r>
        <w:rPr>
          <w:color w:val="00007F"/>
        </w:rPr>
        <w:fldChar w:fldCharType="end"/>
      </w:r>
      <w:r>
        <w:t>，</w:t>
      </w:r>
      <w:r>
        <w:fldChar w:fldCharType="begin"/>
      </w:r>
      <w:r>
        <w:instrText xml:space="preserve"> HYPERLINK \l "_bookmark28" </w:instrText>
      </w:r>
      <w:r>
        <w:fldChar w:fldCharType="separate"/>
      </w:r>
      <w:r>
        <w:rPr>
          <w:color w:val="00007F"/>
        </w:rPr>
        <w:t>2017</w:t>
      </w:r>
      <w:r>
        <w:rPr>
          <w:color w:val="00007F"/>
        </w:rPr>
        <w:fldChar w:fldCharType="end"/>
      </w:r>
      <w:r>
        <w:t>；</w:t>
      </w:r>
      <w:r>
        <w:fldChar w:fldCharType="begin"/>
      </w:r>
      <w:r>
        <w:instrText xml:space="preserve"> HYPERLINK \l "_bookmark12" </w:instrText>
      </w:r>
      <w:r>
        <w:fldChar w:fldCharType="separate"/>
      </w:r>
      <w:r>
        <w:rPr>
          <w:color w:val="00007F"/>
        </w:rPr>
        <w:t xml:space="preserve">Dathathri等人 </w:t>
      </w:r>
      <w:r>
        <w:rPr>
          <w:color w:val="00007F"/>
        </w:rPr>
        <w:fldChar w:fldCharType="end"/>
      </w:r>
      <w:r>
        <w:t>，</w:t>
      </w:r>
      <w:r>
        <w:fldChar w:fldCharType="begin"/>
      </w:r>
      <w:r>
        <w:instrText xml:space="preserve"> HYPERLINK \l "_bookmark12" </w:instrText>
      </w:r>
      <w:r>
        <w:fldChar w:fldCharType="separate"/>
      </w:r>
      <w:r>
        <w:rPr>
          <w:color w:val="00007F"/>
        </w:rPr>
        <w:t>2020</w:t>
      </w:r>
      <w:r>
        <w:rPr>
          <w:color w:val="00007F"/>
        </w:rPr>
        <w:fldChar w:fldCharType="end"/>
      </w:r>
      <w:r>
        <w:t>），该模型由一个编码器和一个解码器组成，有一个属性分类器。</w:t>
      </w:r>
      <w:r>
        <w:rPr>
          <w:spacing w:val="-9"/>
        </w:rPr>
        <w:t>我们</w:t>
      </w:r>
      <w:r>
        <w:t>在输入任务模型上添加组件来</w:t>
      </w:r>
      <w:r>
        <w:rPr>
          <w:spacing w:val="-4"/>
        </w:rPr>
        <w:t>ac-</w:t>
      </w:r>
      <w:r>
        <w:t>商品化属性的变化和攻击的产生。</w:t>
      </w:r>
      <w:r>
        <w:rPr>
          <w:spacing w:val="-9"/>
        </w:rPr>
        <w:t>我们</w:t>
      </w:r>
      <w:r>
        <w:t>假设一个辅助数据集用于训练属性。我们的模型训练</w:t>
      </w:r>
      <w:r>
        <w:rPr>
          <w:spacing w:val="-3"/>
        </w:rPr>
        <w:t>包括</w:t>
      </w:r>
      <w:r>
        <w:t>三个阶段。</w:t>
      </w:r>
    </w:p>
    <w:p>
      <w:pPr>
        <w:pStyle w:val="3"/>
        <w:spacing w:before="179" w:line="270" w:lineRule="exact"/>
        <w:ind w:left="112" w:right="116"/>
        <w:jc w:val="both"/>
      </w:pPr>
      <w:r>
        <w:pict>
          <v:shape id="_x0000_s1038" o:spid="_x0000_s1038" o:spt="202" type="#_x0000_t202" style="position:absolute;left:0pt;margin-left:361.15pt;margin-top:111.8pt;height:8pt;width:13.9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rFonts w:ascii="Tahoma"/>
                      <w:sz w:val="16"/>
                    </w:rPr>
                  </w:pPr>
                  <w:r>
                    <w:rPr>
                      <w:i/>
                      <w:spacing w:val="-4"/>
                      <w:w w:val="115"/>
                      <w:sz w:val="16"/>
                    </w:rPr>
                    <w:t>t</w:t>
                  </w:r>
                  <w:r>
                    <w:rPr>
                      <w:rFonts w:ascii="Tahoma"/>
                      <w:spacing w:val="-4"/>
                      <w:w w:val="115"/>
                      <w:sz w:val="16"/>
                    </w:rPr>
                    <w:t>=1</w:t>
                  </w:r>
                </w:p>
              </w:txbxContent>
            </v:textbox>
          </v:shape>
        </w:pict>
      </w:r>
      <w:r>
        <w:pict>
          <v:shape id="_x0000_s1039" o:spid="_x0000_s1039" o:spt="202" type="#_x0000_t202" style="position:absolute;left:0pt;margin-left:408.1pt;margin-top:111.3pt;height:8pt;width:4.5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i/>
                      <w:sz w:val="16"/>
                    </w:rPr>
                  </w:pPr>
                  <w:r>
                    <w:rPr>
                      <w:i/>
                      <w:w w:val="112"/>
                      <w:sz w:val="16"/>
                    </w:rPr>
                    <w:t>a</w:t>
                  </w:r>
                </w:p>
              </w:txbxContent>
            </v:textbox>
          </v:shape>
        </w:pict>
      </w:r>
      <w:r>
        <w:pict>
          <v:shape id="_x0000_s1040" o:spid="_x0000_s1040" o:spt="202" type="#_x0000_t202" style="position:absolute;left:0pt;margin-left:421.2pt;margin-top:111.3pt;height:8pt;width:4.5pt;mso-position-horizontal-relative:page;z-index:-251641856;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i/>
                      <w:sz w:val="16"/>
                    </w:rPr>
                  </w:pPr>
                  <w:r>
                    <w:rPr>
                      <w:i/>
                      <w:w w:val="112"/>
                      <w:sz w:val="16"/>
                    </w:rPr>
                    <w:t>a</w:t>
                  </w:r>
                </w:p>
              </w:txbxContent>
            </v:textbox>
          </v:shape>
        </w:pict>
      </w:r>
      <w:r>
        <w:rPr>
          <w:b/>
        </w:rPr>
        <w:t>预训练。</w:t>
      </w:r>
      <w:r>
        <w:rPr>
          <w:spacing w:val="-9"/>
        </w:rPr>
        <w:t>我们对</w:t>
      </w:r>
      <w:r>
        <w:t>编码器和解码器进行预训练（在我们的案例中，两者都是RNN，但也可能是其他模型），让生成模型学习</w:t>
      </w:r>
      <w:r>
        <w:rPr>
          <w:vertAlign w:val="baseline"/>
        </w:rPr>
        <w:t>使用</w:t>
      </w:r>
      <w:r>
        <w:rPr>
          <w:spacing w:val="-3"/>
          <w:vertAlign w:val="baseline"/>
        </w:rPr>
        <w:t>教师</w:t>
      </w:r>
      <w:r>
        <w:rPr>
          <w:vertAlign w:val="baseline"/>
        </w:rPr>
        <w:t>强制</w:t>
      </w:r>
      <w:r>
        <w:t>复制一个输入句子</w:t>
      </w:r>
      <w:r>
        <w:rPr>
          <w:i/>
          <w:vertAlign w:val="subscript"/>
        </w:rPr>
        <w:t>sa</w:t>
      </w:r>
      <w:r>
        <w:rPr>
          <w:vertAlign w:val="baseline"/>
        </w:rPr>
        <w:t>（假设输入句子有一个属性</w:t>
      </w:r>
      <w:r>
        <w:rPr>
          <w:i/>
          <w:vertAlign w:val="baseline"/>
        </w:rPr>
        <w:t>a</w:t>
      </w:r>
      <w:r>
        <w:rPr>
          <w:vertAlign w:val="baseline"/>
        </w:rPr>
        <w:t>）。在输入文本id和每个token的输出logits之间放置一个交叉熵损失：</w:t>
      </w:r>
      <w:r>
        <w:rPr>
          <w:i/>
          <w:vertAlign w:val="subscript"/>
        </w:rPr>
        <w:t xml:space="preserve">ec,z </w:t>
      </w:r>
      <w:r>
        <w:rPr>
          <w:rFonts w:ascii="Arial"/>
          <w:w w:val="115"/>
          <w:vertAlign w:val="baseline"/>
        </w:rPr>
        <w:t xml:space="preserve">= </w:t>
      </w:r>
      <w:r>
        <w:rPr>
          <w:rFonts w:ascii="Arial"/>
          <w:i/>
          <w:w w:val="115"/>
          <w:vertAlign w:val="baseline"/>
        </w:rPr>
        <w:t xml:space="preserve">_ </w:t>
      </w:r>
      <w:r>
        <w:rPr>
          <w:i/>
          <w:position w:val="10"/>
          <w:sz w:val="16"/>
          <w:vertAlign w:val="baseline"/>
        </w:rPr>
        <w:t xml:space="preserve">T </w:t>
      </w:r>
      <w:r>
        <w:rPr>
          <w:rFonts w:ascii="Arial"/>
          <w:vertAlign w:val="baseline"/>
        </w:rPr>
        <w:t xml:space="preserve">log </w:t>
      </w:r>
      <w:r>
        <w:rPr>
          <w:i/>
          <w:vertAlign w:val="baseline"/>
        </w:rPr>
        <w:t>p</w:t>
      </w:r>
      <w:r>
        <w:rPr>
          <w:rFonts w:ascii="Arial"/>
          <w:vertAlign w:val="baseline"/>
        </w:rPr>
        <w:t>(</w:t>
      </w:r>
      <w:r>
        <w:rPr>
          <w:i/>
          <w:vertAlign w:val="superscript"/>
        </w:rPr>
        <w:t xml:space="preserve">st </w:t>
      </w:r>
      <w:r>
        <w:rPr>
          <w:i/>
          <w:w w:val="115"/>
          <w:vertAlign w:val="baseline"/>
        </w:rPr>
        <w:t>ls</w:t>
      </w:r>
      <w:r>
        <w:rPr>
          <w:i/>
          <w:w w:val="115"/>
          <w:vertAlign w:val="superscript"/>
        </w:rPr>
        <w:t>&lt;t；c</w:t>
      </w:r>
      <w:r>
        <w:rPr>
          <w:rFonts w:ascii="Arial"/>
          <w:w w:val="115"/>
          <w:vertAlign w:val="baseline"/>
        </w:rPr>
        <w:t>，</w:t>
      </w:r>
      <w:r>
        <w:rPr>
          <w:i/>
          <w:vertAlign w:val="baseline"/>
        </w:rPr>
        <w:t>z)，</w:t>
      </w:r>
      <w:r>
        <w:rPr>
          <w:vertAlign w:val="baseline"/>
        </w:rPr>
        <w:t>其中z</w:t>
      </w:r>
      <w:r>
        <w:rPr>
          <w:i/>
          <w:vertAlign w:val="baseline"/>
        </w:rPr>
        <w:t>是</w:t>
      </w:r>
      <w:r>
        <w:rPr>
          <w:spacing w:val="-7"/>
          <w:vertAlign w:val="baseline"/>
        </w:rPr>
        <w:t>the</w:t>
      </w:r>
    </w:p>
    <w:p>
      <w:pPr>
        <w:spacing w:after="0" w:line="270" w:lineRule="exact"/>
        <w:jc w:val="both"/>
        <w:sectPr>
          <w:type w:val="continuous"/>
          <w:pgSz w:w="11910" w:h="16840"/>
          <w:pgMar w:top="1260" w:right="1240" w:bottom="280" w:left="1320" w:header="720" w:footer="720" w:gutter="0"/>
          <w:cols w:equalWidth="0" w:num="2">
            <w:col w:w="4564" w:space="149"/>
            <w:col w:w="4637"/>
          </w:cols>
        </w:sectPr>
      </w:pPr>
    </w:p>
    <w:p>
      <w:pPr>
        <w:pStyle w:val="3"/>
        <w:spacing w:before="13"/>
        <w:ind w:left="120"/>
        <w:jc w:val="both"/>
      </w:pPr>
      <w:r>
        <w:t>围绕投入实例的对立风险。</w:t>
      </w:r>
    </w:p>
    <w:p>
      <w:pPr>
        <w:pStyle w:val="3"/>
        <w:spacing w:before="43" w:line="256" w:lineRule="auto"/>
        <w:ind w:left="112" w:right="38" w:firstLine="226"/>
        <w:jc w:val="both"/>
      </w:pPr>
      <w:r>
        <w:t>我们的工作也与可控文本生成密切相关，例如，</w:t>
      </w:r>
      <w:r>
        <w:fldChar w:fldCharType="begin"/>
      </w:r>
      <w:r>
        <w:instrText xml:space="preserve"> HYPERLINK \l "_bookmark18" </w:instrText>
      </w:r>
      <w:r>
        <w:fldChar w:fldCharType="separate"/>
      </w:r>
      <w:r>
        <w:rPr>
          <w:color w:val="00007F"/>
        </w:rPr>
        <w:t>Hu等人</w:t>
      </w:r>
      <w:r>
        <w:rPr>
          <w:color w:val="00007F"/>
        </w:rPr>
        <w:fldChar w:fldCharType="end"/>
      </w:r>
      <w:r>
        <w:t>（</w:t>
      </w:r>
      <w:r>
        <w:fldChar w:fldCharType="begin"/>
      </w:r>
      <w:r>
        <w:instrText xml:space="preserve"> HYPERLINK \l "_bookmark18" </w:instrText>
      </w:r>
      <w:r>
        <w:fldChar w:fldCharType="separate"/>
      </w:r>
      <w:r>
        <w:rPr>
          <w:color w:val="00007F"/>
        </w:rPr>
        <w:t>2017</w:t>
      </w:r>
      <w:r>
        <w:rPr>
          <w:color w:val="00007F"/>
        </w:rPr>
        <w:fldChar w:fldCharType="end"/>
      </w:r>
      <w:r>
        <w:t>）使用vari- ational自动编码器和整体属性dis- criminators，</w:t>
      </w:r>
      <w:r>
        <w:fldChar w:fldCharType="begin"/>
      </w:r>
      <w:r>
        <w:instrText xml:space="preserve"> HYPERLINK \l "_bookmark12" </w:instrText>
      </w:r>
      <w:r>
        <w:fldChar w:fldCharType="separate"/>
      </w:r>
      <w:r>
        <w:rPr>
          <w:color w:val="00007F"/>
        </w:rPr>
        <w:t>Dathathri等人</w:t>
      </w:r>
      <w:r>
        <w:rPr>
          <w:color w:val="00007F"/>
        </w:rPr>
        <w:fldChar w:fldCharType="end"/>
      </w:r>
      <w:r>
        <w:t>（</w:t>
      </w:r>
      <w:r>
        <w:fldChar w:fldCharType="begin"/>
      </w:r>
      <w:r>
        <w:instrText xml:space="preserve"> HYPERLINK \l "_bookmark12" </w:instrText>
      </w:r>
      <w:r>
        <w:fldChar w:fldCharType="separate"/>
      </w:r>
      <w:r>
        <w:rPr>
          <w:color w:val="00007F"/>
        </w:rPr>
        <w:t>2020</w:t>
      </w:r>
      <w:r>
        <w:rPr>
          <w:color w:val="00007F"/>
        </w:rPr>
        <w:fldChar w:fldCharType="end"/>
      </w:r>
      <w:r>
        <w:t>）利用预先训练的语言模型与一个或多个简单的属性分类器来指导文本生成，</w:t>
      </w:r>
      <w:r>
        <w:fldChar w:fldCharType="begin"/>
      </w:r>
      <w:r>
        <w:instrText xml:space="preserve"> HYPERLINK \l "_bookmark28" </w:instrText>
      </w:r>
      <w:r>
        <w:fldChar w:fldCharType="separate"/>
      </w:r>
      <w:r>
        <w:rPr>
          <w:color w:val="00007F"/>
        </w:rPr>
        <w:t>Shen等人</w:t>
      </w:r>
      <w:r>
        <w:rPr>
          <w:color w:val="00007F"/>
        </w:rPr>
        <w:fldChar w:fldCharType="end"/>
      </w:r>
      <w:r>
        <w:t>（</w:t>
      </w:r>
      <w:r>
        <w:fldChar w:fldCharType="begin"/>
      </w:r>
      <w:r>
        <w:instrText xml:space="preserve"> HYPERLINK \l "_bookmark28" </w:instrText>
      </w:r>
      <w:r>
        <w:fldChar w:fldCharType="separate"/>
      </w:r>
      <w:r>
        <w:rPr>
          <w:color w:val="00007F"/>
        </w:rPr>
        <w:t>2017</w:t>
      </w:r>
      <w:r>
        <w:rPr>
          <w:color w:val="00007F"/>
        </w:rPr>
        <w:fldChar w:fldCharType="end"/>
      </w:r>
      <w:r>
        <w:t>）提出使用非平行文本实现风格转移。此外，我们的工作与（对抗性）领域适应有联系，因为受控属性可以是不同的领域。NLP模型</w:t>
      </w:r>
      <w:r>
        <w:rPr>
          <w:spacing w:val="-3"/>
        </w:rPr>
        <w:t>已经</w:t>
      </w:r>
      <w:r>
        <w:t>被证明，当在分布外数据上进行测试时，缺乏鲁棒性，例如。</w:t>
      </w: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r>
        <w:t>编码器输出，</w:t>
      </w:r>
      <w:r>
        <w:rPr>
          <w:i/>
        </w:rPr>
        <w:t>c</w:t>
      </w:r>
      <w:r>
        <w:t>为隐藏表示</w:t>
      </w:r>
    </w:p>
    <w:p>
      <w:pPr>
        <w:pStyle w:val="3"/>
        <w:spacing w:before="17" w:line="256" w:lineRule="auto"/>
        <w:ind w:left="120" w:right="149" w:hanging="8"/>
        <w:jc w:val="both"/>
      </w:pPr>
      <w:r>
        <w:t>(在我们的实验中设置为</w:t>
      </w:r>
      <w:r>
        <w:rPr>
          <w:rFonts w:ascii="Arial" w:hAnsi="Arial"/>
        </w:rPr>
        <w:t>256</w:t>
      </w:r>
      <w:r>
        <w:t>个维度)在属性</w:t>
      </w:r>
      <w:r>
        <w:rPr>
          <w:i/>
        </w:rPr>
        <w:t>a</w:t>
      </w:r>
      <w:r>
        <w:t>上生成，通过将</w:t>
      </w:r>
      <w:r>
        <w:rPr>
          <w:i/>
        </w:rPr>
        <w:t>a</w:t>
      </w:r>
      <w:r>
        <w:t>的一热编码输入到投影仪中。同时，我们使用辅助数据集对属性分类器</w:t>
      </w:r>
      <w:r>
        <w:rPr>
          <w:spacing w:val="-4"/>
        </w:rPr>
        <w:t>进行</w:t>
      </w:r>
      <w:r>
        <w:t>预训练。</w:t>
      </w:r>
    </w:p>
    <w:p>
      <w:pPr>
        <w:pStyle w:val="3"/>
        <w:spacing w:before="187" w:line="256" w:lineRule="auto"/>
        <w:ind w:left="120" w:right="116"/>
        <w:jc w:val="both"/>
      </w:pPr>
      <w:r>
        <w:rPr>
          <w:b/>
        </w:rPr>
        <w:t>属性的改变。</w:t>
      </w:r>
      <w:r>
        <w:t>在第二阶段，我们</w:t>
      </w:r>
      <w:r>
        <w:rPr>
          <w:spacing w:val="-5"/>
        </w:rPr>
        <w:t>对</w:t>
      </w:r>
      <w:r>
        <w:t>解码器进行更新，使模型能够产生具有所需属性的输出。</w:t>
      </w:r>
    </w:p>
    <w:p>
      <w:pPr>
        <w:pStyle w:val="3"/>
        <w:spacing w:before="28" w:line="163" w:lineRule="auto"/>
        <w:ind w:left="120" w:right="152"/>
        <w:jc w:val="both"/>
      </w:pPr>
      <w:r>
        <w:pict>
          <v:shape id="_x0000_s1041" o:spid="_x0000_s1041" o:spt="202" type="#_x0000_t202" style="position:absolute;left:0pt;margin-left:321.2pt;margin-top:1.85pt;height:18.95pt;width:0.1pt;mso-position-horizontal-relative:page;z-index:-251643904;mso-width-relative:page;mso-height-relative:page;" filled="f" stroked="f" coordsize="21600,21600">
            <v:path/>
            <v:fill on="f" focussize="0,0"/>
            <v:stroke on="f" joinstyle="miter"/>
            <v:imagedata o:title=""/>
            <o:lock v:ext="edit"/>
            <v:textbox inset="0mm,0mm,0mm,0mm">
              <w:txbxContent>
                <w:p>
                  <w:pPr>
                    <w:spacing w:before="0" w:line="216" w:lineRule="exact"/>
                    <w:ind w:left="0" w:right="0" w:firstLine="0"/>
                    <w:jc w:val="left"/>
                    <w:rPr>
                      <w:rFonts w:ascii="Arial"/>
                      <w:i/>
                      <w:sz w:val="22"/>
                    </w:rPr>
                  </w:pPr>
                  <w:r>
                    <w:rPr>
                      <w:rFonts w:ascii="Arial"/>
                      <w:i/>
                      <w:w w:val="99"/>
                      <w:sz w:val="22"/>
                    </w:rPr>
                    <w:t>/</w:t>
                  </w:r>
                </w:p>
              </w:txbxContent>
            </v:textbox>
          </v:shape>
        </w:pict>
      </w:r>
      <w:r>
        <w:rPr>
          <w:spacing w:val="-9"/>
          <w:vertAlign w:val="baseline"/>
        </w:rPr>
        <w:t>为了</w:t>
      </w:r>
      <w:r>
        <w:rPr>
          <w:vertAlign w:val="baseline"/>
        </w:rPr>
        <w:t>生成这个新句子</w:t>
      </w:r>
      <w:r>
        <w:rPr>
          <w:i/>
          <w:vertAlign w:val="subscript"/>
        </w:rPr>
        <w:t>sa</w:t>
      </w:r>
      <w:r>
        <w:rPr>
          <w:rFonts w:ascii="Verdana"/>
          <w:i/>
          <w:position w:val="1"/>
          <w:sz w:val="12"/>
          <w:vertAlign w:val="baseline"/>
        </w:rPr>
        <w:t xml:space="preserve">/ </w:t>
      </w:r>
      <w:r>
        <w:rPr>
          <w:vertAlign w:val="baseline"/>
        </w:rPr>
        <w:t>，我们将</w:t>
      </w:r>
      <w:r>
        <w:rPr>
          <w:rFonts w:ascii="Meiryo"/>
          <w:i/>
          <w:vertAlign w:val="superscript"/>
        </w:rPr>
        <w:t>a1</w:t>
      </w:r>
      <w:r>
        <w:rPr>
          <w:vertAlign w:val="baseline"/>
        </w:rPr>
        <w:t>的一热编码输入同一个投影仪（用于将</w:t>
      </w:r>
      <w:r>
        <w:rPr>
          <w:i/>
          <w:vertAlign w:val="baseline"/>
        </w:rPr>
        <w:t>a</w:t>
      </w:r>
      <w:r>
        <w:rPr>
          <w:vertAlign w:val="baseline"/>
        </w:rPr>
        <w:t>映射到</w:t>
      </w:r>
      <w:r>
        <w:rPr>
          <w:i/>
          <w:vertAlign w:val="baseline"/>
        </w:rPr>
        <w:t>c</w:t>
      </w:r>
      <w:r>
        <w:rPr>
          <w:vertAlign w:val="baseline"/>
        </w:rPr>
        <w:t>），从而得到</w:t>
      </w:r>
      <w:r>
        <w:rPr>
          <w:rFonts w:ascii="Meiryo"/>
          <w:i/>
          <w:vertAlign w:val="superscript"/>
        </w:rPr>
        <w:t>c1</w:t>
      </w:r>
      <w:r>
        <w:rPr>
          <w:vertAlign w:val="baseline"/>
        </w:rPr>
        <w:t>。</w:t>
      </w:r>
      <w:r>
        <w:rPr>
          <w:spacing w:val="-4"/>
          <w:vertAlign w:val="baseline"/>
        </w:rPr>
        <w:t>那么</w:t>
      </w:r>
    </w:p>
    <w:p>
      <w:pPr>
        <w:pStyle w:val="3"/>
        <w:spacing w:before="33" w:line="256" w:lineRule="auto"/>
        <w:ind w:left="120" w:right="152" w:hanging="8"/>
        <w:jc w:val="both"/>
      </w:pPr>
      <w:r>
        <w:t>我们使用预先训练的属性分类器来</w:t>
      </w:r>
      <w:r>
        <w:rPr>
          <w:spacing w:val="-3"/>
        </w:rPr>
        <w:t>指导</w:t>
      </w:r>
      <w:r>
        <w:t>我们的解码器的训练。请注意，我们</w:t>
      </w:r>
      <w:r>
        <w:rPr>
          <w:spacing w:val="-4"/>
        </w:rPr>
        <w:t>不</w:t>
      </w:r>
    </w:p>
    <w:p>
      <w:pPr>
        <w:spacing w:after="0" w:line="256" w:lineRule="auto"/>
        <w:jc w:val="both"/>
        <w:sectPr>
          <w:type w:val="continuous"/>
          <w:pgSz w:w="11910" w:h="16840"/>
          <w:pgMar w:top="1260" w:right="1240" w:bottom="280" w:left="1320" w:header="720" w:footer="720" w:gutter="0"/>
          <w:cols w:equalWidth="0" w:num="2">
            <w:col w:w="4564" w:space="142"/>
            <w:col w:w="4644"/>
          </w:cols>
        </w:sect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8"/>
        <w:rPr>
          <w:sz w:val="23"/>
        </w:rPr>
      </w:pPr>
    </w:p>
    <w:p>
      <w:pPr>
        <w:tabs>
          <w:tab w:val="left" w:pos="5133"/>
        </w:tabs>
        <w:spacing w:before="0"/>
        <w:ind w:left="1441" w:right="0" w:firstLine="0"/>
        <w:jc w:val="left"/>
        <w:rPr>
          <w:rFonts w:ascii="Trebuchet MS" w:hAnsi="Trebuchet MS"/>
          <w:sz w:val="14"/>
        </w:rPr>
      </w:pPr>
      <w:r>
        <w:pict>
          <v:group id="_x0000_s1042" o:spid="_x0000_s1042" o:spt="203" style="position:absolute;left:0pt;margin-left:76.9pt;margin-top:-104.55pt;height:30.65pt;width:42.35pt;mso-position-horizontal-relative:page;z-index:251659264;mso-width-relative:page;mso-height-relative:page;" coordorigin="1538,-2091" coordsize="847,613">
            <o:lock v:ext="edit"/>
            <v:shape id="_x0000_s1043" o:spid="_x0000_s1043" style="position:absolute;left:1543;top:-2086;height:386;width:836;" fillcolor="#D9D9D9" filled="t" stroked="f" coordorigin="1543,-2086" coordsize="836,386" path="m2315,-1700l1608,-1700,1583,-1705,1562,-1719,1548,-1739,1543,-1764,1543,-2021,1548,-2046,1562,-2067,1583,-2081,1608,-2086,2315,-2086,2368,-2057,2379,-2021,2379,-1764,2374,-1739,2360,-1719,2340,-1705,2315,-1700xe">
              <v:path arrowok="t"/>
              <v:fill on="t" focussize="0,0"/>
              <v:stroke on="f"/>
              <v:imagedata o:title=""/>
              <o:lock v:ext="edit"/>
            </v:shape>
            <v:shape id="_x0000_s1044" o:spid="_x0000_s1044" style="position:absolute;left:1543;top:-2086;height:386;width:836;" filled="f" stroked="t" coordorigin="1543,-2086" coordsize="836,386" path="m1543,-2021l1548,-2046,1562,-2067,1583,-2081,1608,-2086,2315,-2086,2368,-2057,2379,-2021,2379,-1764,2374,-1739,2360,-1719,2340,-1705,2315,-1700,1608,-1700,1583,-1705,1562,-1719,1548,-1739,1543,-1764,1543,-2021xe">
              <v:path arrowok="t"/>
              <v:fill on="f" focussize="0,0"/>
              <v:stroke weight="0.539133858267717pt" color="#666666"/>
              <v:imagedata o:title=""/>
              <o:lock v:ext="edit"/>
            </v:shape>
            <v:shape id="_x0000_s1045" o:spid="_x0000_s1045" style="position:absolute;left:1933;top:-1641;height:157;width:55;" fillcolor="#CEE1F3" filled="t" stroked="f" coordorigin="1934,-1641" coordsize="55,157" path="m1961,-1484l1934,-1512,1948,-1512,1948,-1641,1975,-1641,1975,-1512,1989,-1512,1961,-1484xe">
              <v:path arrowok="t"/>
              <v:fill on="t" focussize="0,0"/>
              <v:stroke on="f"/>
              <v:imagedata o:title=""/>
              <o:lock v:ext="edit"/>
            </v:shape>
            <v:shape id="_x0000_s1046" o:spid="_x0000_s1046" style="position:absolute;left:1933;top:-1641;height:157;width:55;" filled="f" stroked="t" coordorigin="1934,-1641" coordsize="55,157" path="m1975,-1641l1975,-1512,1989,-1512,1961,-1484,1934,-1512,1948,-1512,1948,-1641,1975,-1641xe">
              <v:path arrowok="t"/>
              <v:fill on="f" focussize="0,0"/>
              <v:stroke weight="0.539133858267717pt" color="#000000"/>
              <v:imagedata o:title=""/>
              <o:lock v:ext="edit"/>
            </v:shape>
            <v:shape id="_x0000_s1047" o:spid="_x0000_s1047" o:spt="202" type="#_x0000_t202" style="position:absolute;left:1538;top:-2092;height:613;width:847;" filled="f" stroked="f" coordsize="21600,21600">
              <v:path/>
              <v:fill on="f" focussize="0,0"/>
              <v:stroke on="f" joinstyle="miter"/>
              <v:imagedata o:title=""/>
              <o:lock v:ext="edit"/>
              <v:textbox inset="0mm,0mm,0mm,0mm">
                <w:txbxContent>
                  <w:p>
                    <w:pPr>
                      <w:spacing w:before="23" w:line="244" w:lineRule="auto"/>
                      <w:ind w:left="164" w:right="0" w:firstLine="108"/>
                      <w:jc w:val="left"/>
                      <w:rPr>
                        <w:rFonts w:ascii="Tahoma"/>
                        <w:sz w:val="14"/>
                      </w:rPr>
                    </w:pPr>
                    <w:r>
                      <w:rPr>
                        <w:rFonts w:ascii="Tahoma"/>
                        <w:sz w:val="14"/>
                      </w:rPr>
                      <w:t>输入</w:t>
                    </w:r>
                    <w:r>
                      <w:rPr>
                        <w:rFonts w:ascii="Tahoma"/>
                        <w:w w:val="95"/>
                        <w:sz w:val="14"/>
                      </w:rPr>
                      <w:t>句子</w:t>
                    </w:r>
                  </w:p>
                </w:txbxContent>
              </v:textbox>
            </v:shape>
          </v:group>
        </w:pict>
      </w:r>
      <w:r>
        <w:pict>
          <v:group id="_x0000_s1048" o:spid="_x0000_s1048" o:spt="203" style="position:absolute;left:0pt;margin-left:120.65pt;margin-top:-69.8pt;height:16.45pt;width:42.6pt;mso-position-horizontal-relative:page;z-index:251660288;mso-width-relative:page;mso-height-relative:page;" coordorigin="2414,-1396" coordsize="852,329">
            <o:lock v:ext="edit"/>
            <v:shape id="_x0000_s1049" o:spid="_x0000_s1049" style="position:absolute;left:2418;top:-1256;height:55;width:242;" fillcolor="#CEE1F3" filled="t" stroked="f" coordorigin="2419,-1255" coordsize="242,55" path="m2633,-1200l2633,-1214,2419,-1214,2419,-1241,2633,-1241,2633,-1255,2661,-1228,2633,-1200xe">
              <v:path arrowok="t"/>
              <v:fill on="t" focussize="0,0"/>
              <v:stroke on="f"/>
              <v:imagedata o:title=""/>
              <o:lock v:ext="edit"/>
            </v:shape>
            <v:shape id="_x0000_s1050" o:spid="_x0000_s1050" style="position:absolute;left:2418;top:-1256;height:55;width:242;" filled="f" stroked="t" coordorigin="2419,-1255" coordsize="242,55" path="m2419,-1241l2633,-1241,2633,-1255,2661,-1228,2633,-1200,2633,-1214,2419,-1214,2419,-1241xe">
              <v:path arrowok="t"/>
              <v:fill on="f" focussize="0,0"/>
              <v:stroke weight="0.539133858267717pt" color="#000000"/>
              <v:imagedata o:title=""/>
              <o:lock v:ext="edit"/>
            </v:shape>
            <v:line id="_x0000_s1051" o:spid="_x0000_s1051" o:spt="20" style="position:absolute;left:2478;top:-1336;height:0;width:237;" stroked="t" coordsize="21600,21600">
              <v:path arrowok="t"/>
              <v:fill focussize="0,0"/>
              <v:stroke weight="0.875433070866142pt" color="#000000"/>
              <v:imagedata o:title=""/>
              <o:lock v:ext="edit"/>
            </v:line>
            <v:shape id="_x0000_s1052" o:spid="_x0000_s1052" style="position:absolute;left:2434;top:-1357;height:36;width:50;" fillcolor="#000000" filled="t" stroked="f" coordorigin="2435,-1357" coordsize="50,36" path="m2484,-1321l2435,-1339,2484,-1357,2484,-1321xe">
              <v:path arrowok="t"/>
              <v:fill on="t" focussize="0,0"/>
              <v:stroke on="f"/>
              <v:imagedata o:title=""/>
              <o:lock v:ext="edit"/>
            </v:shape>
            <v:shape id="_x0000_s1053" o:spid="_x0000_s1053" style="position:absolute;left:2434;top:-1357;height:36;width:50;" filled="f" stroked="t" coordorigin="2435,-1357" coordsize="50,36" path="m2484,-1357l2435,-1339,2484,-1321,2484,-1357xe">
              <v:path arrowok="t"/>
              <v:fill on="f" focussize="0,0"/>
              <v:stroke weight="0.539133858267717pt" color="#000000"/>
              <v:imagedata o:title=""/>
              <o:lock v:ext="edit"/>
            </v:shape>
            <v:line id="_x0000_s1054" o:spid="_x0000_s1054" o:spt="20" style="position:absolute;left:2478;top:-1119;height:0;width:237;" stroked="t" coordsize="21600,21600">
              <v:path arrowok="t"/>
              <v:fill focussize="0,0"/>
              <v:stroke weight="0.875433070866142pt" color="#37761C"/>
              <v:imagedata o:title=""/>
              <o:lock v:ext="edit"/>
            </v:line>
            <v:shape id="_x0000_s1055" o:spid="_x0000_s1055" style="position:absolute;left:2434;top:-1141;height:36;width:50;" fillcolor="#37761C" filled="t" stroked="f" coordorigin="2435,-1140" coordsize="50,36" path="m2484,-1105l2435,-1123,2484,-1140,2484,-1105xe">
              <v:path arrowok="t"/>
              <v:fill on="t" focussize="0,0"/>
              <v:stroke on="f"/>
              <v:imagedata o:title=""/>
              <o:lock v:ext="edit"/>
            </v:shape>
            <v:shape id="_x0000_s1056" o:spid="_x0000_s1056" style="position:absolute;left:2434;top:-1141;height:36;width:50;" filled="f" stroked="t" coordorigin="2435,-1140" coordsize="50,36" path="m2484,-1140l2435,-1123,2484,-1105,2484,-1140xe">
              <v:path arrowok="t"/>
              <v:fill on="f" focussize="0,0"/>
              <v:stroke weight="0.539133858267717pt" color="#37761C"/>
              <v:imagedata o:title=""/>
              <o:lock v:ext="edit"/>
            </v:shape>
            <v:shape id="_x0000_s1057" o:spid="_x0000_s1057" o:spt="202" type="#_x0000_t202" style="position:absolute;left:2715;top:-1392;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group>
        </w:pict>
      </w:r>
      <w:r>
        <w:pict>
          <v:group id="_x0000_s1058" o:spid="_x0000_s1058" o:spt="203" style="position:absolute;left:0pt;margin-left:290.15pt;margin-top:-105.25pt;height:100.4pt;width:134.2pt;mso-position-horizontal-relative:page;z-index:251661312;mso-width-relative:page;mso-height-relative:page;" coordorigin="5804,-2106" coordsize="2684,2008">
            <o:lock v:ext="edit"/>
            <v:shape id="_x0000_s1059" o:spid="_x0000_s1059" style="position:absolute;left:6095;top:-2101;height:590;width:2140;" filled="f" stroked="t" coordorigin="6095,-2100" coordsize="2140,590" path="m6095,-2002l6103,-2040,6124,-2071,6155,-2092,6194,-2100,8137,-2100,8206,-2071,8235,-2002,8235,-1609,8227,-1571,8206,-1540,8175,-1519,8137,-1511,6194,-1511,6155,-1519,6124,-1540,6103,-1571,6095,-1609,6095,-2002xe">
              <v:path arrowok="t"/>
              <v:fill on="f" focussize="0,0"/>
              <v:stroke weight="0.539133858267717pt" color="#000000"/>
              <v:imagedata o:title=""/>
              <o:lock v:ext="edit"/>
            </v:shape>
            <v:shape id="_x0000_s1060" o:spid="_x0000_s1060" style="position:absolute;left:6101;top:-1468;height:590;width:2140;" filled="f" stroked="t" coordorigin="6101,-1468" coordsize="2140,590" path="m6101,-1369l6109,-1408,6130,-1439,6161,-1460,6199,-1468,8143,-1468,8212,-1439,8241,-1369,8241,-976,8233,-938,8212,-907,8181,-886,8143,-878,6199,-878,6161,-886,6130,-907,6109,-938,6101,-976,6101,-1369xe">
              <v:path arrowok="t"/>
              <v:fill on="f" focussize="0,0"/>
              <v:stroke weight="0.539133858267717pt" color="#BE9000"/>
              <v:imagedata o:title=""/>
              <o:lock v:ext="edit"/>
            </v:shape>
            <v:shape id="_x0000_s1061" o:spid="_x0000_s1061" o:spt="75" type="#_x0000_t75" style="position:absolute;left:8302;top:-1553;height:183;width:170;" filled="f" stroked="f" coordsize="21600,21600">
              <v:path/>
              <v:fill on="f" focussize="0,0"/>
              <v:stroke on="f"/>
              <v:imagedata r:id="rId7" o:title=""/>
              <o:lock v:ext="edit" aspectratio="t"/>
            </v:shape>
            <v:shape id="_x0000_s1062" o:spid="_x0000_s1062" o:spt="75" type="#_x0000_t75" style="position:absolute;left:8300;top:-1102;height:241;width:187;" filled="f" stroked="f" coordsize="21600,21600">
              <v:path/>
              <v:fill on="f" focussize="0,0"/>
              <v:stroke on="f"/>
              <v:imagedata r:id="rId8" o:title=""/>
              <o:lock v:ext="edit" aspectratio="t"/>
            </v:shape>
            <v:shape id="_x0000_s1063" o:spid="_x0000_s1063" o:spt="75" type="#_x0000_t75" style="position:absolute;left:5814;top:-1608;height:208;width:241;" filled="f" stroked="f" coordsize="21600,21600">
              <v:path/>
              <v:fill on="f" focussize="0,0"/>
              <v:stroke on="f"/>
              <v:imagedata r:id="rId9" o:title=""/>
              <o:lock v:ext="edit" aspectratio="t"/>
            </v:shape>
            <v:shape id="_x0000_s1064" o:spid="_x0000_s1064" style="position:absolute;left:6095;top:-693;height:590;width:2140;" filled="f" stroked="t" coordorigin="6095,-693" coordsize="2140,590" path="m6095,-595l6103,-633,6124,-664,6155,-685,6194,-693,8137,-693,8206,-664,8235,-595,8235,-202,8227,-164,8206,-132,8175,-111,8137,-104,6194,-104,6155,-111,6124,-132,6103,-164,6095,-202,6095,-595xe">
              <v:path arrowok="t"/>
              <v:fill on="f" focussize="0,0"/>
              <v:stroke weight="0.539133858267717pt" color="#1155CC"/>
              <v:imagedata o:title=""/>
              <o:lock v:ext="edit"/>
            </v:shape>
            <v:shape id="_x0000_s1065" o:spid="_x0000_s1065" o:spt="75" type="#_x0000_t75" style="position:absolute;left:8299;top:-917;height:188;width:165;" filled="f" stroked="f" coordsize="21600,21600">
              <v:path/>
              <v:fill on="f" focussize="0,0"/>
              <v:stroke on="f"/>
              <v:imagedata r:id="rId10" o:title=""/>
              <o:lock v:ext="edit" aspectratio="t"/>
            </v:shape>
            <v:shape id="_x0000_s1066" o:spid="_x0000_s1066" style="position:absolute;left:5809;top:-1260;height:55;width:242;" fillcolor="#CEE1F3" filled="t" stroked="f" coordorigin="5809,-1260" coordsize="242,55" path="m6024,-1205l6024,-1219,5809,-1219,5809,-1246,6024,-1246,6024,-1260,6051,-1232,6024,-1205xe">
              <v:path arrowok="t"/>
              <v:fill on="t" focussize="0,0"/>
              <v:stroke on="f"/>
              <v:imagedata o:title=""/>
              <o:lock v:ext="edit"/>
            </v:shape>
            <v:shape id="_x0000_s1067" o:spid="_x0000_s1067" style="position:absolute;left:5809;top:-1260;height:55;width:242;" filled="f" stroked="t" coordorigin="5809,-1260" coordsize="242,55" path="m5809,-1246l6024,-1246,6024,-1260,6051,-1232,6024,-1205,6024,-1219,5809,-1219,5809,-1246xe">
              <v:path arrowok="t"/>
              <v:fill on="f" focussize="0,0"/>
              <v:stroke weight="0.539133858267717pt" color="#000000"/>
              <v:imagedata o:title=""/>
              <o:lock v:ext="edit"/>
            </v:shape>
            <v:shape id="_x0000_s1068" o:spid="_x0000_s1068" o:spt="202" type="#_x0000_t202" style="position:absolute;left:5803;top:-2106;height:2008;width:2684;" filled="f" stroked="f" coordsize="21600,21600">
              <v:path/>
              <v:fill on="f" focussize="0,0"/>
              <v:stroke on="f" joinstyle="miter"/>
              <v:imagedata o:title=""/>
              <o:lock v:ext="edit"/>
              <v:textbox inset="0mm,0mm,0mm,0mm">
                <w:txbxContent>
                  <w:p>
                    <w:pPr>
                      <w:spacing w:before="83" w:line="314" w:lineRule="auto"/>
                      <w:ind w:left="417" w:right="396" w:firstLine="0"/>
                      <w:jc w:val="left"/>
                      <w:rPr>
                        <w:rFonts w:ascii="Arial"/>
                        <w:sz w:val="10"/>
                      </w:rPr>
                    </w:pPr>
                    <w:r>
                      <w:rPr>
                        <w:rFonts w:ascii="Arial"/>
                        <w:w w:val="110"/>
                        <w:sz w:val="10"/>
                      </w:rPr>
                      <w:t>我将玩这个游戏的时间小时。它是如此有趣，我甚至从来没有想把我的kindle了!</w:t>
                    </w:r>
                  </w:p>
                  <w:p>
                    <w:pPr>
                      <w:spacing w:before="8" w:line="240" w:lineRule="auto"/>
                      <w:rPr>
                        <w:rFonts w:ascii="Arial"/>
                        <w:sz w:val="15"/>
                      </w:rPr>
                    </w:pPr>
                  </w:p>
                  <w:p>
                    <w:pPr>
                      <w:spacing w:before="0" w:line="314" w:lineRule="auto"/>
                      <w:ind w:left="423" w:right="359" w:firstLine="0"/>
                      <w:jc w:val="left"/>
                      <w:rPr>
                        <w:rFonts w:ascii="Arial"/>
                        <w:sz w:val="10"/>
                      </w:rPr>
                    </w:pPr>
                    <w:r>
                      <w:rPr>
                        <w:rFonts w:ascii="Arial"/>
                        <w:color w:val="BE9000"/>
                        <w:w w:val="110"/>
                        <w:sz w:val="10"/>
                      </w:rPr>
                      <w:t>这张CD是如此之好，我甚至都不想去买DVD专辑了。</w:t>
                    </w:r>
                  </w:p>
                  <w:p>
                    <w:pPr>
                      <w:spacing w:before="0" w:line="197" w:lineRule="exact"/>
                      <w:ind w:left="1274" w:right="1203" w:firstLine="0"/>
                      <w:jc w:val="center"/>
                      <w:rPr>
                        <w:rFonts w:ascii="Arial"/>
                        <w:sz w:val="20"/>
                      </w:rPr>
                    </w:pPr>
                    <w:r>
                      <w:rPr>
                        <w:rFonts w:ascii="Arial"/>
                        <w:sz w:val="20"/>
                      </w:rPr>
                      <w:t>...</w:t>
                    </w:r>
                  </w:p>
                  <w:p>
                    <w:pPr>
                      <w:spacing w:before="126" w:line="314" w:lineRule="auto"/>
                      <w:ind w:left="417" w:right="415" w:firstLine="0"/>
                      <w:jc w:val="both"/>
                      <w:rPr>
                        <w:rFonts w:ascii="Arial"/>
                        <w:sz w:val="10"/>
                      </w:rPr>
                    </w:pPr>
                    <w:r>
                      <w:rPr>
                        <w:rFonts w:ascii="Arial"/>
                        <w:color w:val="1155CC"/>
                        <w:w w:val="110"/>
                        <w:sz w:val="10"/>
                      </w:rPr>
                      <w:t>我每次都会玩这个平底锅好几个小时.好得不得了.我连箱子都不想拿回来!</w:t>
                    </w:r>
                  </w:p>
                </w:txbxContent>
              </v:textbox>
            </v:shape>
          </v:group>
        </w:pict>
      </w:r>
      <w:r>
        <w:pict>
          <v:group id="_x0000_s1069" o:spid="_x0000_s1069" o:spt="203" style="position:absolute;left:0pt;margin-left:424.85pt;margin-top:-104.35pt;height:36.8pt;width:94.6pt;mso-position-horizontal-relative:page;z-index:251662336;mso-width-relative:page;mso-height-relative:page;" coordorigin="8498,-2087" coordsize="1892,736">
            <o:lock v:ext="edit"/>
            <v:shape id="_x0000_s1070" o:spid="_x0000_s1070" style="position:absolute;left:9494;top:-2082;height:726;width:890;" filled="f" stroked="t" coordorigin="9494,-2082" coordsize="890,726" path="m9494,-1961l9504,-2008,9529,-2046,9568,-2072,9615,-2082,10263,-2082,10330,-2062,10374,-2007,10383,-1961,10383,-1478,10374,-1431,10348,-1392,10310,-1366,10263,-1357,9615,-1357,9568,-1366,9529,-1392,9504,-1431,9494,-1478,9494,-1961xe">
              <v:path arrowok="t"/>
              <v:fill on="f" focussize="0,0"/>
              <v:stroke weight="0.539133858267717pt" color="#E06666"/>
              <v:imagedata o:title=""/>
              <o:lock v:ext="edit"/>
            </v:shape>
            <v:shape id="_x0000_s1071" o:spid="_x0000_s1071" o:spt="202" type="#_x0000_t202" style="position:absolute;left:9488;top:-2088;height:736;width:901;" filled="f" stroked="f" coordsize="21600,21600">
              <v:path/>
              <v:fill on="f" focussize="0,0"/>
              <v:stroke on="f" joinstyle="miter"/>
              <v:imagedata o:title=""/>
              <o:lock v:ext="edit"/>
              <v:textbox inset="0mm,0mm,0mm,0mm">
                <w:txbxContent>
                  <w:p>
                    <w:pPr>
                      <w:spacing w:before="95" w:line="266" w:lineRule="auto"/>
                      <w:ind w:left="149" w:right="148" w:firstLine="0"/>
                      <w:jc w:val="center"/>
                      <w:rPr>
                        <w:rFonts w:ascii="Arial"/>
                        <w:sz w:val="11"/>
                      </w:rPr>
                    </w:pPr>
                    <w:r>
                      <w:rPr>
                        <w:rFonts w:ascii="Arial"/>
                        <w:w w:val="105"/>
                        <w:sz w:val="11"/>
                        <w:u w:val="single"/>
                      </w:rPr>
                      <w:t>预测</w:t>
                    </w:r>
                    <w:r>
                      <w:rPr>
                        <w:rFonts w:ascii="Arial"/>
                        <w:w w:val="105"/>
                        <w:sz w:val="11"/>
                      </w:rPr>
                      <w:t>：</w:t>
                    </w:r>
                    <w:r>
                      <w:rPr>
                        <w:rFonts w:ascii="Arial"/>
                        <w:color w:val="BE9000"/>
                        <w:w w:val="105"/>
                        <w:sz w:val="11"/>
                      </w:rPr>
                      <w:t>正负</w:t>
                    </w:r>
                    <w:r>
                      <w:rPr>
                        <w:rFonts w:ascii="Arial"/>
                        <w:color w:val="1155CC"/>
                        <w:w w:val="105"/>
                        <w:sz w:val="11"/>
                      </w:rPr>
                      <w:t>负</w:t>
                    </w:r>
                  </w:p>
                </w:txbxContent>
              </v:textbox>
            </v:shape>
            <v:shape id="_x0000_s1072" o:spid="_x0000_s1072" o:spt="202" type="#_x0000_t202" style="position:absolute;left:8503;top:-1901;height:363;width:963;" fillcolor="#F4CCCC" filled="t" stroked="t" coordsize="21600,21600">
              <v:path/>
              <v:fill on="t" focussize="0,0"/>
              <v:stroke weight="0.539133858267717pt" color="#666666"/>
              <v:imagedata o:title=""/>
              <o:lock v:ext="edit"/>
              <v:textbox inset="0mm,0mm,0mm,0mm">
                <w:txbxContent>
                  <w:p>
                    <w:pPr>
                      <w:spacing w:before="0" w:line="167" w:lineRule="exact"/>
                      <w:ind w:left="158" w:right="0" w:firstLine="0"/>
                      <w:jc w:val="left"/>
                      <w:rPr>
                        <w:rFonts w:ascii="Tahoma"/>
                        <w:sz w:val="16"/>
                      </w:rPr>
                    </w:pPr>
                    <w:r>
                      <w:rPr>
                        <w:rFonts w:ascii="Tahoma"/>
                        <w:sz w:val="16"/>
                      </w:rPr>
                      <w:t>任务标签</w:t>
                    </w:r>
                  </w:p>
                  <w:p>
                    <w:pPr>
                      <w:spacing w:before="1" w:line="184" w:lineRule="exact"/>
                      <w:ind w:left="205" w:right="0" w:firstLine="0"/>
                      <w:jc w:val="left"/>
                      <w:rPr>
                        <w:rFonts w:ascii="Tahoma"/>
                        <w:sz w:val="16"/>
                      </w:rPr>
                    </w:pPr>
                    <w:r>
                      <w:rPr>
                        <w:rFonts w:ascii="Tahoma"/>
                        <w:sz w:val="16"/>
                      </w:rPr>
                      <w:t>名</w:t>
                    </w:r>
                  </w:p>
                </w:txbxContent>
              </v:textbox>
            </v:shape>
          </v:group>
        </w:pict>
      </w:r>
      <w:r>
        <w:pict>
          <v:group id="_x0000_s1073" o:spid="_x0000_s1073" o:spt="203" style="position:absolute;left:0pt;margin-left:105.55pt;margin-top:3.3pt;height:2.35pt;width:27.15pt;mso-position-horizontal-relative:page;z-index:251662336;mso-width-relative:page;mso-height-relative:page;" coordorigin="2112,66" coordsize="543,47">
            <o:lock v:ext="edit"/>
            <v:line id="_x0000_s1074" o:spid="_x0000_s1074" o:spt="20" style="position:absolute;left:2117;top:82;height:8;width:483;" stroked="t" coordsize="21600,21600">
              <v:path arrowok="t"/>
              <v:fill focussize="0,0"/>
              <v:stroke weight="0.539133858267717pt" color="#000000"/>
              <v:imagedata o:title=""/>
              <o:lock v:ext="edit"/>
            </v:line>
            <v:shape id="_x0000_s1075" o:spid="_x0000_s1075" style="position:absolute;left:2599;top:71;height:36;width:50;" fillcolor="#000000" filled="t" stroked="f" coordorigin="2600,72" coordsize="50,36" path="m2600,107l2600,72,2649,90,2600,107xe">
              <v:path arrowok="t"/>
              <v:fill on="t" focussize="0,0"/>
              <v:stroke on="f"/>
              <v:imagedata o:title=""/>
              <o:lock v:ext="edit"/>
            </v:shape>
            <v:shape id="_x0000_s1076" o:spid="_x0000_s1076" style="position:absolute;left:2599;top:71;height:36;width:50;" filled="f" stroked="t" coordorigin="2600,72" coordsize="50,36" path="m2600,107l2649,90,2600,72,2600,107xe">
              <v:path arrowok="t"/>
              <v:fill on="f" focussize="0,0"/>
              <v:stroke weight="0.539133858267717pt" color="#000000"/>
              <v:imagedata o:title=""/>
              <o:lock v:ext="edit"/>
            </v:shape>
          </v:group>
        </w:pict>
      </w:r>
      <w:r>
        <w:pict>
          <v:group id="_x0000_s1077" o:spid="_x0000_s1077" o:spt="203" style="position:absolute;left:0pt;margin-left:290.15pt;margin-top:3.3pt;height:2.35pt;width:27.15pt;mso-position-horizontal-relative:page;z-index:-251640832;mso-width-relative:page;mso-height-relative:page;" coordorigin="5804,66" coordsize="543,47">
            <o:lock v:ext="edit"/>
            <v:line id="_x0000_s1078" o:spid="_x0000_s1078" o:spt="20" style="position:absolute;left:5809;top:82;height:8;width:483;" stroked="t" coordsize="21600,21600">
              <v:path arrowok="t"/>
              <v:fill focussize="0,0"/>
              <v:stroke weight="0.539133858267717pt" color="#37761C"/>
              <v:imagedata o:title=""/>
              <o:lock v:ext="edit"/>
            </v:line>
            <v:shape id="_x0000_s1079" o:spid="_x0000_s1079" style="position:absolute;left:6291;top:71;height:36;width:50;" fillcolor="#37761C" filled="t" stroked="f" coordorigin="6292,72" coordsize="50,36" path="m6292,107l6292,72,6341,90,6292,107xe">
              <v:path arrowok="t"/>
              <v:fill on="t" focussize="0,0"/>
              <v:stroke on="f"/>
              <v:imagedata o:title=""/>
              <o:lock v:ext="edit"/>
            </v:shape>
            <v:shape id="_x0000_s1080" o:spid="_x0000_s1080" style="position:absolute;left:6291;top:71;height:36;width:50;" filled="f" stroked="t" coordorigin="6292,72" coordsize="50,36" path="m6292,107l6341,90,6292,72,6292,107xe">
              <v:path arrowok="t"/>
              <v:fill on="f" focussize="0,0"/>
              <v:stroke weight="0.539133858267717pt" color="#37761C"/>
              <v:imagedata o:title=""/>
              <o:lock v:ext="edit"/>
            </v:shape>
          </v:group>
        </w:pict>
      </w:r>
      <w:r>
        <w:drawing>
          <wp:anchor distT="0" distB="0" distL="0" distR="0" simplePos="0" relativeHeight="251663360" behindDoc="0" locked="0" layoutInCell="1" allowOverlap="1">
            <wp:simplePos x="0" y="0"/>
            <wp:positionH relativeFrom="page">
              <wp:posOffset>3691255</wp:posOffset>
            </wp:positionH>
            <wp:positionV relativeFrom="paragraph">
              <wp:posOffset>-674370</wp:posOffset>
            </wp:positionV>
            <wp:extent cx="127000" cy="12636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1" cstate="print"/>
                    <a:stretch>
                      <a:fillRect/>
                    </a:stretch>
                  </pic:blipFill>
                  <pic:spPr>
                    <a:xfrm>
                      <a:off x="0" y="0"/>
                      <a:ext cx="126710" cy="126301"/>
                    </a:xfrm>
                    <a:prstGeom prst="rect">
                      <a:avLst/>
                    </a:prstGeom>
                  </pic:spPr>
                </pic:pic>
              </a:graphicData>
            </a:graphic>
          </wp:anchor>
        </w:drawing>
      </w:r>
      <w:r>
        <w:pict>
          <v:group id="_x0000_s1081" o:spid="_x0000_s1081" o:spt="203" style="position:absolute;left:0pt;margin-left:232.8pt;margin-top:-71.25pt;height:2.35pt;width:13.25pt;mso-position-horizontal-relative:page;z-index:251664384;mso-width-relative:page;mso-height-relative:page;" coordorigin="4657,-1425" coordsize="265,47">
            <o:lock v:ext="edit"/>
            <v:line id="_x0000_s1082" o:spid="_x0000_s1082" o:spt="20" style="position:absolute;left:4711;top:-1402;flip:x y;height:2;width:205;" stroked="t" coordsize="21600,21600">
              <v:path arrowok="t"/>
              <v:fill focussize="0,0"/>
              <v:stroke weight="0.539133858267717pt" color="#000000"/>
              <v:imagedata o:title=""/>
              <o:lock v:ext="edit"/>
            </v:line>
            <v:shape id="_x0000_s1083" o:spid="_x0000_s1083" style="position:absolute;left:4662;top:-1420;height:36;width:50;" fillcolor="#000000" filled="t" stroked="f" coordorigin="4662,-1420" coordsize="50,36" path="m4711,-1384l4662,-1403,4711,-1420,4711,-1384xe">
              <v:path arrowok="t"/>
              <v:fill on="t" focussize="0,0"/>
              <v:stroke on="f"/>
              <v:imagedata o:title=""/>
              <o:lock v:ext="edit"/>
            </v:shape>
            <v:shape id="_x0000_s1084" o:spid="_x0000_s1084" style="position:absolute;left:4662;top:-1420;height:36;width:50;" filled="f" stroked="t" coordorigin="4662,-1420" coordsize="50,36" path="m4711,-1420l4662,-1403,4711,-1384,4711,-1420xe">
              <v:path arrowok="t"/>
              <v:fill on="f" focussize="0,0"/>
              <v:stroke weight="0.539133858267717pt" color="#000000"/>
              <v:imagedata o:title=""/>
              <o:lock v:ext="edit"/>
            </v:shape>
          </v:group>
        </w:pict>
      </w:r>
      <w:r>
        <w:pict>
          <v:group id="_x0000_s1085" o:spid="_x0000_s1085" o:spt="203" style="position:absolute;left:0pt;margin-left:232.9pt;margin-top:-53.85pt;height:2.35pt;width:13.05pt;mso-position-horizontal-relative:page;z-index:251664384;mso-width-relative:page;mso-height-relative:page;" coordorigin="4658,-1078" coordsize="261,47">
            <o:lock v:ext="edit"/>
            <v:line id="_x0000_s1086" o:spid="_x0000_s1086" o:spt="20" style="position:absolute;left:4713;top:-1055;flip:x y;height:4;width:201;" stroked="t" coordsize="21600,21600">
              <v:path arrowok="t"/>
              <v:fill focussize="0,0"/>
              <v:stroke weight="0.539133858267717pt" color="#37761C"/>
              <v:imagedata o:title=""/>
              <o:lock v:ext="edit"/>
            </v:line>
            <v:shape id="_x0000_s1087" o:spid="_x0000_s1087" style="position:absolute;left:4663;top:-1073;height:36;width:50;" fillcolor="#37761C" filled="t" stroked="f" coordorigin="4664,-1072" coordsize="50,36" path="m4712,-1037l4664,-1056,4713,-1072,4712,-1037xe">
              <v:path arrowok="t"/>
              <v:fill on="t" focussize="0,0"/>
              <v:stroke on="f"/>
              <v:imagedata o:title=""/>
              <o:lock v:ext="edit"/>
            </v:shape>
            <v:shape id="_x0000_s1088" o:spid="_x0000_s1088" style="position:absolute;left:4663;top:-1073;height:36;width:50;" filled="f" stroked="t" coordorigin="4664,-1072" coordsize="50,36" path="m4713,-1072l4664,-1056,4712,-1037,4713,-1072xe">
              <v:path arrowok="t"/>
              <v:fill on="f" focussize="0,0"/>
              <v:stroke weight="0.539133858267717pt" color="#37761C"/>
              <v:imagedata o:title=""/>
              <o:lock v:ext="edit"/>
            </v:shape>
          </v:group>
        </w:pict>
      </w:r>
      <w:r>
        <w:pict>
          <v:group id="_x0000_s1089" o:spid="_x0000_s1089" o:spt="203" style="position:absolute;left:0pt;margin-left:163pt;margin-top:-94.15pt;height:79.7pt;width:82pt;mso-position-horizontal-relative:page;z-index:251665408;mso-width-relative:page;mso-height-relative:page;" coordorigin="3260,-1884" coordsize="1640,1594">
            <o:lock v:ext="edit"/>
            <v:line id="_x0000_s1090" o:spid="_x0000_s1090" o:spt="20" style="position:absolute;left:3260;top:-1336;height:0;width:302;" stroked="t" coordsize="21600,21600">
              <v:path arrowok="t"/>
              <v:fill focussize="0,0"/>
              <v:stroke weight="0.875433070866142pt" color="#000000"/>
              <v:imagedata o:title=""/>
              <o:lock v:ext="edit"/>
            </v:line>
            <v:line id="_x0000_s1091" o:spid="_x0000_s1091" o:spt="20" style="position:absolute;left:3260;top:-1119;height:0;width:302;" stroked="t" coordsize="21600,21600">
              <v:path arrowok="t"/>
              <v:fill focussize="0,0"/>
              <v:stroke weight="0.875433070866142pt" color="#37761C"/>
              <v:imagedata o:title=""/>
              <o:lock v:ext="edit"/>
            </v:line>
            <v:shape id="_x0000_s1092" o:spid="_x0000_s1092" style="position:absolute;left:3314;top:-1256;height:55;width:242;" fillcolor="#CEE1F3" filled="t" stroked="f" coordorigin="3315,-1255" coordsize="242,55" path="m3529,-1200l3529,-1214,3315,-1214,3315,-1241,3529,-1241,3529,-1255,3556,-1228,3529,-1200xe">
              <v:path arrowok="t"/>
              <v:fill on="t" focussize="0,0"/>
              <v:stroke on="f"/>
              <v:imagedata o:title=""/>
              <o:lock v:ext="edit"/>
            </v:shape>
            <v:shape id="_x0000_s1093" o:spid="_x0000_s1093" style="position:absolute;left:3314;top:-1256;height:55;width:242;" filled="f" stroked="t" coordorigin="3315,-1255" coordsize="242,55" path="m3315,-1241l3529,-1241,3529,-1255,3556,-1228,3529,-1200,3529,-1214,3315,-1214,3315,-1241xe">
              <v:path arrowok="t"/>
              <v:fill on="f" focussize="0,0"/>
              <v:stroke weight="0.539133858267717pt" color="#000000"/>
              <v:imagedata o:title=""/>
              <o:lock v:ext="edit"/>
            </v:shape>
            <v:rect id="_x0000_s1094" o:spid="_x0000_s1094" o:spt="1" style="position:absolute;left:3732;top:-614;height:319;width:328;" fillcolor="#A4C1F4" filled="t" stroked="f" coordsize="21600,21600">
              <v:path/>
              <v:fill on="t" focussize="0,0"/>
              <v:stroke on="f"/>
              <v:imagedata o:title=""/>
              <o:lock v:ext="edit"/>
            </v:rect>
            <v:shape id="_x0000_s1095" o:spid="_x0000_s1095" style="position:absolute;left:3395;top:-1720;height:1266;width:501;" filled="f" stroked="t" coordorigin="3396,-1719" coordsize="501,1266" path="m3396,-535l3432,-545,3466,-575,3496,-622,3524,-684,3549,-758,3571,-842,3591,-933,3609,-1029,3624,-1127,3638,-1237,3651,-1344,3662,-1444,3674,-1534,3685,-1610,3699,-1668,3714,-1706,3733,-1719m3396,-535l3464,-541,3531,-560,3595,-589,3657,-628,3714,-676,3765,-731,3809,-792,3846,-858,3873,-928,3890,-1000,3896,-1073m3396,-535l3452,-531,3496,-522,3532,-509,3564,-494,3596,-480,3633,-467,3677,-458,3733,-454e">
              <v:path arrowok="t"/>
              <v:fill on="f" focussize="0,0"/>
              <v:stroke weight="0.539133858267717pt" color="#000000" dashstyle="longDash"/>
              <v:imagedata o:title=""/>
              <o:lock v:ext="edit"/>
            </v:shape>
            <v:shape id="_x0000_s1096" o:spid="_x0000_s1096" o:spt="202" type="#_x0000_t202" style="position:absolute;left:3987;top:-1001;height:225;width:188;" filled="f" stroked="f" coordsize="21600,21600">
              <v:path/>
              <v:fill on="f" focussize="0,0"/>
              <v:stroke on="f" joinstyle="miter"/>
              <v:imagedata o:title=""/>
              <o:lock v:ext="edit"/>
              <v:textbox inset="0mm,0mm,0mm,0mm">
                <w:txbxContent>
                  <w:p>
                    <w:pPr>
                      <w:spacing w:before="0" w:line="225" w:lineRule="exact"/>
                      <w:ind w:left="0" w:right="0" w:firstLine="0"/>
                      <w:jc w:val="left"/>
                      <w:rPr>
                        <w:rFonts w:ascii="Arial"/>
                        <w:sz w:val="20"/>
                      </w:rPr>
                    </w:pPr>
                    <w:r>
                      <w:rPr>
                        <w:rFonts w:ascii="Arial"/>
                        <w:sz w:val="20"/>
                      </w:rPr>
                      <w:t>...</w:t>
                    </w:r>
                  </w:p>
                </w:txbxContent>
              </v:textbox>
            </v:shape>
            <v:shape id="_x0000_s1097" o:spid="_x0000_s1097" o:spt="202" type="#_x0000_t202" style="position:absolute;left:4059;top:-614;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shape id="_x0000_s1098" o:spid="_x0000_s1098" o:spt="202" type="#_x0000_t202" style="position:absolute;left:3732;top:-614;height:319;width:328;" filled="f" stroked="t" coordsize="21600,21600">
              <v:path/>
              <v:fill on="f" focussize="0,0"/>
              <v:stroke weight="0.539133858267717pt" color="#666666"/>
              <v:imagedata o:title=""/>
              <o:lock v:ext="edit"/>
              <v:textbox inset="0mm,0mm,0mm,0mm">
                <w:txbxContent>
                  <w:p>
                    <w:pPr>
                      <w:spacing w:before="47"/>
                      <w:ind w:left="91" w:right="0" w:firstLine="0"/>
                      <w:jc w:val="left"/>
                      <w:rPr>
                        <w:rFonts w:ascii="Tahoma" w:hAnsi="Tahoma"/>
                        <w:sz w:val="17"/>
                      </w:rPr>
                    </w:pPr>
                    <w:r>
                      <w:rPr>
                        <w:rFonts w:ascii="Tahoma" w:hAnsi="Tahoma"/>
                        <w:sz w:val="17"/>
                      </w:rPr>
                      <w:t>c’</w:t>
                    </w:r>
                  </w:p>
                </w:txbxContent>
              </v:textbox>
            </v:shape>
            <v:shape id="_x0000_s1099" o:spid="_x0000_s1099" o:spt="202" type="#_x0000_t202" style="position:absolute;left:4059;top:-1389;height:319;width:545;" fillcolor="#D9D9D9" filled="t" stroked="t" coordsize="21600,21600">
              <v:path/>
              <v:fill on="t" focussize="0,0"/>
              <v:stroke weight="0.539133858267717pt" color="#666666"/>
              <v:imagedata o:title=""/>
              <o:lock v:ext="edit"/>
              <v:textbox inset="0mm,0mm,0mm,0mm">
                <w:txbxContent>
                  <w:p>
                    <w:pPr>
                      <w:spacing w:before="49"/>
                      <w:ind w:left="0" w:right="0" w:firstLine="0"/>
                      <w:jc w:val="center"/>
                      <w:rPr>
                        <w:rFonts w:ascii="Tahoma"/>
                        <w:sz w:val="17"/>
                      </w:rPr>
                    </w:pPr>
                    <w:r>
                      <w:rPr>
                        <w:rFonts w:ascii="Tahoma"/>
                        <w:w w:val="95"/>
                        <w:sz w:val="17"/>
                      </w:rPr>
                      <w:t>z</w:t>
                    </w:r>
                  </w:p>
                </w:txbxContent>
              </v:textbox>
            </v:shape>
            <v:shape id="_x0000_s1100" o:spid="_x0000_s1100" o:spt="202" type="#_x0000_t202" style="position:absolute;left:3732;top:-1389;height:319;width:328;" fillcolor="#FFE499" filled="t" stroked="t" coordsize="21600,21600">
              <v:path/>
              <v:fill on="t" focussize="0,0"/>
              <v:stroke weight="0.539133858267717pt" color="#666666"/>
              <v:imagedata o:title=""/>
              <o:lock v:ext="edit"/>
              <v:textbox inset="0mm,0mm,0mm,0mm">
                <w:txbxContent>
                  <w:p>
                    <w:pPr>
                      <w:spacing w:before="44"/>
                      <w:ind w:left="91" w:right="0" w:firstLine="0"/>
                      <w:jc w:val="left"/>
                      <w:rPr>
                        <w:rFonts w:ascii="Tahoma" w:hAnsi="Tahoma"/>
                        <w:sz w:val="17"/>
                      </w:rPr>
                    </w:pPr>
                    <w:r>
                      <w:rPr>
                        <w:rFonts w:ascii="Tahoma" w:hAnsi="Tahoma"/>
                        <w:sz w:val="17"/>
                      </w:rPr>
                      <w:t>c’</w:t>
                    </w:r>
                  </w:p>
                </w:txbxContent>
              </v:textbox>
            </v:shape>
            <v:shape id="_x0000_s1101" o:spid="_x0000_s1101" o:spt="202" type="#_x0000_t202" style="position:absolute;left:4059;top:-1879;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shape id="_x0000_s1102" o:spid="_x0000_s1102" o:spt="202" type="#_x0000_t202" style="position:absolute;left:3732;top:-1879;height:319;width:328;" fillcolor="#D9D9D9" filled="t" stroked="t" coordsize="21600,21600">
              <v:path/>
              <v:fill on="t" focussize="0,0"/>
              <v:stroke weight="0.539133858267717pt" color="#666666"/>
              <v:imagedata o:title=""/>
              <o:lock v:ext="edit"/>
              <v:textbox inset="0mm,0mm,0mm,0mm">
                <w:txbxContent>
                  <w:p>
                    <w:pPr>
                      <w:spacing w:before="47"/>
                      <w:ind w:left="91" w:right="0" w:firstLine="0"/>
                      <w:jc w:val="left"/>
                      <w:rPr>
                        <w:rFonts w:ascii="Tahoma"/>
                        <w:sz w:val="17"/>
                      </w:rPr>
                    </w:pPr>
                    <w:r>
                      <w:rPr>
                        <w:rFonts w:ascii="Tahoma"/>
                        <w:w w:val="96"/>
                        <w:sz w:val="17"/>
                      </w:rPr>
                      <w:t>c</w:t>
                    </w:r>
                  </w:p>
                </w:txbxContent>
              </v:textbox>
            </v:shape>
            <v:shape id="_x0000_s1103" o:spid="_x0000_s1103" style="position:absolute;left:4652;top:-1256;height:55;width:242;" fillcolor="#CEE1F3" filled="t" stroked="f" coordorigin="4653,-1255" coordsize="242,55" path="m4867,-1200l4867,-1214,4653,-1214,4653,-1241,4867,-1241,4867,-1255,4895,-1228,4867,-1200xe">
              <v:path arrowok="t"/>
              <v:fill on="t" focussize="0,0"/>
              <v:stroke on="f"/>
              <v:imagedata o:title=""/>
              <o:lock v:ext="edit"/>
            </v:shape>
            <v:shape id="_x0000_s1104" o:spid="_x0000_s1104" style="position:absolute;left:4652;top:-1256;height:55;width:242;" filled="f" stroked="t" coordorigin="4653,-1255" coordsize="242,55" path="m4653,-1241l4867,-1241,4867,-1255,4895,-1228,4867,-1200,4867,-1214,4653,-1214,4653,-1241xe">
              <v:path arrowok="t"/>
              <v:fill on="f" focussize="0,0"/>
              <v:stroke weight="0.539133858267717pt" color="#000000"/>
              <v:imagedata o:title=""/>
              <o:lock v:ext="edit"/>
            </v:shape>
          </v:group>
        </w:pict>
      </w:r>
      <w:r>
        <w:pict>
          <v:group id="_x0000_s1105" o:spid="_x0000_s1105" o:spt="203" style="position:absolute;left:0pt;margin-left:80pt;margin-top:-44.15pt;height:28.8pt;width:90.05pt;mso-position-horizontal-relative:page;z-index:251666432;mso-width-relative:page;mso-height-relative:page;" coordorigin="1601,-884" coordsize="1801,576">
            <o:lock v:ext="edit"/>
            <v:shape id="_x0000_s1106" o:spid="_x0000_s1106" style="position:absolute;left:2342;top:-507;height:55;width:192;" fillcolor="#CEE1F3" filled="t" stroked="f" coordorigin="2343,-506" coordsize="192,55" path="m2507,-451l2507,-465,2343,-465,2343,-492,2507,-492,2507,-506,2534,-479,2507,-451xe">
              <v:path arrowok="t"/>
              <v:fill on="t" focussize="0,0"/>
              <v:stroke on="f"/>
              <v:imagedata o:title=""/>
              <o:lock v:ext="edit"/>
            </v:shape>
            <v:shape id="_x0000_s1107" o:spid="_x0000_s1107" style="position:absolute;left:2342;top:-507;height:55;width:192;" filled="f" stroked="t" coordorigin="2343,-506" coordsize="192,55" path="m2343,-492l2507,-492,2507,-506,2534,-479,2507,-451,2507,-465,2343,-465,2343,-492xe">
              <v:path arrowok="t"/>
              <v:fill on="f" focussize="0,0"/>
              <v:stroke weight="0.539133858267717pt" color="#000000"/>
              <v:imagedata o:title=""/>
              <o:lock v:ext="edit"/>
            </v:shape>
            <v:shape id="_x0000_s1108" o:spid="_x0000_s1108" style="position:absolute;left:1614;top:-879;height:208;width:683;" filled="f" stroked="t" coordorigin="1615,-878" coordsize="683,208" path="m1615,-844l1618,-857,1625,-868,1636,-876,1649,-878,2263,-878,2272,-878,2281,-875,2287,-868,2294,-862,2297,-853,2297,-844,2297,-706,2295,-692,2287,-681,2276,-674,2263,-671,1649,-671,1636,-674,1625,-681,1618,-692,1615,-706,1615,-844xe">
              <v:path arrowok="t"/>
              <v:fill on="f" focussize="0,0"/>
              <v:stroke weight="0.539133858267717pt" color="#000000"/>
              <v:imagedata o:title=""/>
              <o:lock v:ext="edit"/>
            </v:shape>
            <v:shape id="_x0000_s1109" o:spid="_x0000_s1109" style="position:absolute;left:1606;top:-639;height:208;width:692;" filled="f" stroked="t" coordorigin="1606,-638" coordsize="692,208" path="m1606,-604l1609,-617,1616,-628,1627,-635,1641,-638,2263,-638,2272,-638,2281,-635,2287,-628,2294,-622,2297,-613,2297,-604,2297,-466,2295,-452,2287,-441,2276,-434,2263,-431,1641,-431,1627,-434,1616,-441,1609,-452,1606,-466,1606,-604xe">
              <v:path arrowok="t"/>
              <v:fill on="f" focussize="0,0"/>
              <v:stroke weight="0.539133858267717pt" color="#BE9000"/>
              <v:imagedata o:title=""/>
              <o:lock v:ext="edit"/>
            </v:shape>
            <v:shape id="_x0000_s1110" o:spid="_x0000_s1110" o:spt="202" type="#_x0000_t202" style="position:absolute;left:1721;top:-845;height:121;width:380;" filled="f" stroked="f" coordsize="21600,21600">
              <v:path/>
              <v:fill on="f" focussize="0,0"/>
              <v:stroke on="f" joinstyle="miter"/>
              <v:imagedata o:title=""/>
              <o:lock v:ext="edit"/>
              <v:textbox inset="0mm,0mm,0mm,0mm">
                <w:txbxContent>
                  <w:p>
                    <w:pPr>
                      <w:spacing w:before="4"/>
                      <w:ind w:left="0" w:right="0" w:firstLine="0"/>
                      <w:jc w:val="left"/>
                      <w:rPr>
                        <w:rFonts w:ascii="Arial"/>
                        <w:sz w:val="10"/>
                      </w:rPr>
                    </w:pPr>
                    <w:r>
                      <w:rPr>
                        <w:rFonts w:ascii="Arial"/>
                        <w:w w:val="110"/>
                        <w:sz w:val="10"/>
                      </w:rPr>
                      <w:t>a:游戏</w:t>
                    </w:r>
                  </w:p>
                </w:txbxContent>
              </v:textbox>
            </v:shape>
            <v:shape id="_x0000_s1111" o:spid="_x0000_s1111" o:spt="202" type="#_x0000_t202" style="position:absolute;left:1713;top:-605;height:121;width:344;" filled="f" stroked="f" coordsize="21600,21600">
              <v:path/>
              <v:fill on="f" focussize="0,0"/>
              <v:stroke on="f" joinstyle="miter"/>
              <v:imagedata o:title=""/>
              <o:lock v:ext="edit"/>
              <v:textbox inset="0mm,0mm,0mm,0mm">
                <w:txbxContent>
                  <w:p>
                    <w:pPr>
                      <w:spacing w:before="4"/>
                      <w:ind w:left="0" w:right="0" w:firstLine="0"/>
                      <w:jc w:val="left"/>
                      <w:rPr>
                        <w:rFonts w:ascii="Arial" w:hAnsi="Arial"/>
                        <w:sz w:val="10"/>
                      </w:rPr>
                    </w:pPr>
                    <w:r>
                      <w:rPr>
                        <w:rFonts w:ascii="Arial" w:hAnsi="Arial"/>
                        <w:color w:val="BE9000"/>
                        <w:w w:val="110"/>
                        <w:sz w:val="10"/>
                      </w:rPr>
                      <w:t>a':CDs</w:t>
                    </w:r>
                  </w:p>
                </w:txbxContent>
              </v:textbox>
            </v:shape>
            <v:shape id="_x0000_s1112" o:spid="_x0000_s1112" o:spt="202" type="#_x0000_t202" style="position:absolute;left:1813;top:-533;height:225;width:188;" filled="f" stroked="f" coordsize="21600,21600">
              <v:path/>
              <v:fill on="f" focussize="0,0"/>
              <v:stroke on="f" joinstyle="miter"/>
              <v:imagedata o:title=""/>
              <o:lock v:ext="edit"/>
              <v:textbox inset="0mm,0mm,0mm,0mm">
                <w:txbxContent>
                  <w:p>
                    <w:pPr>
                      <w:spacing w:before="0" w:line="225" w:lineRule="exact"/>
                      <w:ind w:left="0" w:right="0" w:firstLine="0"/>
                      <w:jc w:val="left"/>
                      <w:rPr>
                        <w:rFonts w:ascii="Arial"/>
                        <w:sz w:val="20"/>
                      </w:rPr>
                    </w:pPr>
                    <w:r>
                      <w:rPr>
                        <w:rFonts w:ascii="Arial"/>
                        <w:sz w:val="20"/>
                      </w:rPr>
                      <w:t>...</w:t>
                    </w:r>
                  </w:p>
                </w:txbxContent>
              </v:textbox>
            </v:shape>
            <v:shape id="_x0000_s1113" o:spid="_x0000_s1113" o:spt="202" type="#_x0000_t202" style="position:absolute;left:2579;top:-728;height:386;width:817;" fillcolor="#D9D9D9" filled="t" stroked="t" coordsize="21600,21600">
              <v:path/>
              <v:fill on="t" focussize="0,0"/>
              <v:stroke weight="0.539133858267717pt" color="#666666"/>
              <v:imagedata o:title=""/>
              <o:lock v:ext="edit"/>
              <v:textbox inset="0mm,0mm,0mm,0mm">
                <w:txbxContent>
                  <w:p>
                    <w:pPr>
                      <w:spacing w:before="82"/>
                      <w:ind w:left="96" w:right="0" w:firstLine="0"/>
                      <w:jc w:val="left"/>
                      <w:rPr>
                        <w:rFonts w:ascii="Tahoma"/>
                        <w:sz w:val="16"/>
                      </w:rPr>
                    </w:pPr>
                    <w:r>
                      <w:rPr>
                        <w:rFonts w:ascii="Tahoma"/>
                        <w:sz w:val="16"/>
                      </w:rPr>
                      <w:t>投影机</w:t>
                    </w:r>
                  </w:p>
                </w:txbxContent>
              </v:textbox>
            </v:shape>
          </v:group>
        </w:pict>
      </w:r>
      <w:r>
        <w:pict>
          <v:group id="_x0000_s1114" o:spid="_x0000_s1114" o:spt="203" style="position:absolute;left:0pt;margin-left:80pt;margin-top:-15.05pt;height:10.9pt;width:35.1pt;mso-position-horizontal-relative:page;z-index:251667456;mso-width-relative:page;mso-height-relative:page;" coordorigin="1601,-302" coordsize="702,218">
            <o:lock v:ext="edit"/>
            <v:shape id="_x0000_s1115" o:spid="_x0000_s1115" style="position:absolute;left:1606;top:-297;height:208;width:692;" filled="f" stroked="t" coordorigin="1606,-296" coordsize="692,208" path="m1606,-262l1609,-275,1616,-286,1627,-294,1641,-296,2263,-296,2272,-296,2281,-293,2287,-286,2294,-280,2297,-271,2297,-262,2297,-124,2295,-110,2287,-99,2276,-92,2263,-89,1641,-89,1627,-92,1616,-99,1609,-110,1606,-124,1606,-262xe">
              <v:path arrowok="t"/>
              <v:fill on="f" focussize="0,0"/>
              <v:stroke weight="0.539133858267717pt" color="#1155CC"/>
              <v:imagedata o:title=""/>
              <o:lock v:ext="edit"/>
            </v:shape>
            <v:shape id="_x0000_s1116" o:spid="_x0000_s1116" o:spt="202" type="#_x0000_t202" style="position:absolute;left:1600;top:-302;height:218;width:702;" filled="f" stroked="f" coordsize="21600,21600">
              <v:path/>
              <v:fill on="f" focussize="0,0"/>
              <v:stroke on="f" joinstyle="miter"/>
              <v:imagedata o:title=""/>
              <o:lock v:ext="edit"/>
              <v:textbox inset="0mm,0mm,0mm,0mm">
                <w:txbxContent>
                  <w:p>
                    <w:pPr>
                      <w:spacing w:before="43"/>
                      <w:ind w:left="112" w:right="0" w:firstLine="0"/>
                      <w:jc w:val="left"/>
                      <w:rPr>
                        <w:rFonts w:ascii="Arial" w:hAnsi="Arial"/>
                        <w:sz w:val="10"/>
                      </w:rPr>
                    </w:pPr>
                    <w:r>
                      <w:rPr>
                        <w:rFonts w:ascii="Arial" w:hAnsi="Arial"/>
                        <w:color w:val="1155CC"/>
                        <w:w w:val="110"/>
                        <w:sz w:val="10"/>
                      </w:rPr>
                      <w:t>a':厨房</w:t>
                    </w:r>
                  </w:p>
                </w:txbxContent>
              </v:textbox>
            </v:shape>
          </v:group>
        </w:pict>
      </w:r>
      <w:r>
        <w:pict>
          <v:shape id="_x0000_s1117" o:spid="_x0000_s1117" o:spt="202" type="#_x0000_t202" style="position:absolute;left:0pt;margin-left:247.1pt;margin-top:-71.2pt;height:19.3pt;width:40.85pt;mso-position-horizontal-relative:page;z-index:251667456;mso-width-relative:page;mso-height-relative:page;" fillcolor="#D9D9D9" filled="t" stroked="t" coordsize="21600,21600">
            <v:path/>
            <v:fill on="t" focussize="0,0"/>
            <v:stroke weight="0.539133858267717pt" color="#666666"/>
            <v:imagedata o:title=""/>
            <o:lock v:ext="edit"/>
            <v:textbox inset="0mm,0mm,0mm,0mm">
              <w:txbxContent>
                <w:p>
                  <w:pPr>
                    <w:spacing w:before="82"/>
                    <w:ind w:left="117" w:right="0" w:firstLine="0"/>
                    <w:jc w:val="left"/>
                    <w:rPr>
                      <w:rFonts w:ascii="Tahoma"/>
                      <w:sz w:val="16"/>
                    </w:rPr>
                  </w:pPr>
                  <w:r>
                    <w:rPr>
                      <w:rFonts w:ascii="Tahoma"/>
                      <w:sz w:val="16"/>
                    </w:rPr>
                    <w:t>解码器</w:t>
                  </w:r>
                </w:p>
              </w:txbxContent>
            </v:textbox>
          </v:shape>
        </w:pict>
      </w:r>
      <w:r>
        <w:pict>
          <v:shape id="_x0000_s1118" o:spid="_x0000_s1118" o:spt="202" type="#_x0000_t202" style="position:absolute;left:0pt;margin-left:426.55pt;margin-top:-48.75pt;height:18.15pt;width:48.15pt;mso-position-horizontal-relative:page;z-index:251668480;mso-width-relative:page;mso-height-relative:page;" fillcolor="#93C47D" filled="t" stroked="t" coordsize="21600,21600">
            <v:path/>
            <v:fill on="t" focussize="0,0"/>
            <v:stroke weight="0.539133858267717pt" color="#666666"/>
            <v:imagedata o:title=""/>
            <o:lock v:ext="edit"/>
            <v:textbox inset="0mm,0mm,0mm,0mm">
              <w:txbxContent>
                <w:p>
                  <w:pPr>
                    <w:spacing w:before="0" w:line="167" w:lineRule="exact"/>
                    <w:ind w:left="178" w:right="0" w:firstLine="0"/>
                    <w:jc w:val="left"/>
                    <w:rPr>
                      <w:rFonts w:ascii="Tahoma"/>
                      <w:sz w:val="16"/>
                    </w:rPr>
                  </w:pPr>
                  <w:r>
                    <w:rPr>
                      <w:rFonts w:ascii="Tahoma"/>
                      <w:sz w:val="16"/>
                    </w:rPr>
                    <w:t>属性</w:t>
                  </w:r>
                </w:p>
                <w:p>
                  <w:pPr>
                    <w:spacing w:before="1" w:line="184" w:lineRule="exact"/>
                    <w:ind w:left="205" w:right="0" w:firstLine="0"/>
                    <w:jc w:val="left"/>
                    <w:rPr>
                      <w:rFonts w:ascii="Tahoma"/>
                      <w:sz w:val="16"/>
                    </w:rPr>
                  </w:pPr>
                  <w:r>
                    <w:rPr>
                      <w:rFonts w:ascii="Tahoma"/>
                      <w:sz w:val="16"/>
                    </w:rPr>
                    <w:t>名</w:t>
                  </w:r>
                </w:p>
              </w:txbxContent>
            </v:textbox>
          </v:shape>
        </w:pict>
      </w:r>
      <w:r>
        <w:pict>
          <v:shape id="_x0000_s1119" o:spid="_x0000_s1119" o:spt="202" type="#_x0000_t202" style="position:absolute;left:0pt;margin-left:78.75pt;margin-top:-71.2pt;height:19.3pt;width:38.55pt;mso-position-horizontal-relative:page;z-index:251668480;mso-width-relative:page;mso-height-relative:page;" fillcolor="#D9D9D9" filled="t" stroked="t" coordsize="21600,21600">
            <v:path/>
            <v:fill on="t" focussize="0,0"/>
            <v:stroke weight="0.539133858267717pt" color="#666666"/>
            <v:imagedata o:title=""/>
            <o:lock v:ext="edit"/>
            <v:textbox inset="0mm,0mm,0mm,0mm">
              <w:txbxContent>
                <w:p>
                  <w:pPr>
                    <w:spacing w:before="82"/>
                    <w:ind w:left="113" w:right="0" w:firstLine="0"/>
                    <w:jc w:val="left"/>
                    <w:rPr>
                      <w:rFonts w:ascii="Tahoma"/>
                      <w:sz w:val="16"/>
                    </w:rPr>
                  </w:pPr>
                  <w:r>
                    <w:rPr>
                      <w:rFonts w:ascii="Tahoma"/>
                      <w:sz w:val="16"/>
                    </w:rPr>
                    <w:t>编码器</w:t>
                  </w:r>
                </w:p>
              </w:txbxContent>
            </v:textbox>
          </v:shape>
        </w:pict>
      </w:r>
      <w:bookmarkStart w:id="2" w:name="_bookmark2"/>
      <w:bookmarkEnd w:id="2"/>
      <w:r>
        <w:rPr>
          <w:rFonts w:ascii="Trebuchet MS" w:hAnsi="Trebuchet MS"/>
          <w:spacing w:val="-1"/>
          <w:w w:val="103"/>
          <w:sz w:val="14"/>
        </w:rPr>
        <w:t>梯度</w:t>
      </w:r>
      <w:r>
        <w:rPr>
          <w:rFonts w:ascii="Trebuchet MS" w:hAnsi="Trebuchet MS"/>
          <w:w w:val="108"/>
          <w:sz w:val="14"/>
        </w:rPr>
        <w:t>从</w:t>
      </w:r>
      <w:r>
        <w:rPr>
          <w:rFonts w:ascii="Trebuchet MS" w:hAnsi="Trebuchet MS"/>
          <w:w w:val="122"/>
          <w:sz w:val="14"/>
        </w:rPr>
        <w:t>交叉</w:t>
      </w:r>
      <w:r>
        <w:rPr>
          <w:rFonts w:ascii="Trebuchet MS" w:hAnsi="Trebuchet MS"/>
          <w:w w:val="98"/>
          <w:sz w:val="14"/>
        </w:rPr>
        <w:t>输电</w:t>
      </w:r>
      <w:r>
        <w:rPr>
          <w:rFonts w:ascii="Trebuchet MS" w:hAnsi="Trebuchet MS"/>
          <w:w w:val="115"/>
          <w:sz w:val="14"/>
        </w:rPr>
        <w:t>损失</w:t>
      </w:r>
      <w:r>
        <w:rPr>
          <w:rFonts w:ascii="Trebuchet MS" w:hAnsi="Trebuchet MS"/>
          <w:w w:val="108"/>
          <w:sz w:val="14"/>
        </w:rPr>
        <w:t>开始</w:t>
      </w:r>
      <w:r>
        <w:rPr>
          <w:rFonts w:ascii="Trebuchet MS" w:hAnsi="Trebuchet MS"/>
          <w:sz w:val="14"/>
        </w:rPr>
        <w:tab/>
      </w:r>
      <w:r>
        <w:rPr>
          <w:rFonts w:ascii="Trebuchet MS" w:hAnsi="Trebuchet MS"/>
          <w:color w:val="37761C"/>
          <w:spacing w:val="-47"/>
          <w:w w:val="84"/>
          <w:sz w:val="14"/>
        </w:rPr>
        <w:t>从属性</w:t>
      </w:r>
      <w:r>
        <w:rPr>
          <w:rFonts w:ascii="Trebuchet MS" w:hAnsi="Trebuchet MS"/>
          <w:color w:val="37761C"/>
          <w:spacing w:val="-1"/>
          <w:w w:val="104"/>
          <w:sz w:val="14"/>
        </w:rPr>
        <w:t>分类的</w:t>
      </w:r>
      <w:r>
        <w:rPr>
          <w:rFonts w:ascii="Trebuchet MS" w:hAnsi="Trebuchet MS"/>
          <w:color w:val="37761C"/>
          <w:spacing w:val="-12"/>
          <w:w w:val="84"/>
          <w:sz w:val="14"/>
        </w:rPr>
        <w:t>梯度</w:t>
      </w:r>
      <w:r>
        <w:rPr>
          <w:rFonts w:ascii="Trebuchet MS" w:hAnsi="Trebuchet MS"/>
          <w:color w:val="37761C"/>
          <w:w w:val="84"/>
          <w:sz w:val="14"/>
        </w:rPr>
        <w:t>曲线</w:t>
      </w:r>
    </w:p>
    <w:p>
      <w:pPr>
        <w:pStyle w:val="3"/>
        <w:rPr>
          <w:rFonts w:ascii="Trebuchet MS"/>
          <w:sz w:val="19"/>
        </w:rPr>
      </w:pPr>
    </w:p>
    <w:p>
      <w:pPr>
        <w:spacing w:before="0" w:line="249" w:lineRule="auto"/>
        <w:ind w:left="120" w:right="117" w:firstLine="0"/>
        <w:jc w:val="both"/>
        <w:rPr>
          <w:sz w:val="20"/>
        </w:rPr>
      </w:pPr>
      <w:r>
        <w:rPr>
          <w:sz w:val="20"/>
        </w:rPr>
        <w:t>图1：我们的受控对抗式</w:t>
      </w:r>
      <w:r>
        <w:rPr>
          <w:spacing w:val="-5"/>
          <w:sz w:val="20"/>
        </w:rPr>
        <w:t>文本</w:t>
      </w:r>
      <w:r>
        <w:rPr>
          <w:sz w:val="20"/>
        </w:rPr>
        <w:t>生成</w:t>
      </w:r>
      <w:r>
        <w:rPr>
          <w:spacing w:val="-5"/>
          <w:sz w:val="20"/>
        </w:rPr>
        <w:t>（CAT-Gen）</w:t>
      </w:r>
      <w:r>
        <w:rPr>
          <w:sz w:val="20"/>
        </w:rPr>
        <w:t>模型概述。</w:t>
      </w:r>
      <w:r>
        <w:rPr>
          <w:spacing w:val="-8"/>
          <w:sz w:val="20"/>
        </w:rPr>
        <w:t>我们</w:t>
      </w:r>
      <w:r>
        <w:rPr>
          <w:sz w:val="20"/>
        </w:rPr>
        <w:t>反推：1.交叉熵损失（黑色虚线），以确保生成的句子与输入句子具有相似的语义；2.属性损失（绿色虚线），以操纵生成句子中的属性（与任务标签无关）。当改变属性</w:t>
      </w:r>
      <w:r>
        <w:rPr>
          <w:i/>
          <w:sz w:val="20"/>
        </w:rPr>
        <w:t>a</w:t>
      </w:r>
      <w:r>
        <w:rPr>
          <w:sz w:val="20"/>
        </w:rPr>
        <w:t>（类别）时，对生成文本的任务标签（情感）预测会有所不同。</w:t>
      </w:r>
    </w:p>
    <w:p>
      <w:pPr>
        <w:pStyle w:val="3"/>
        <w:spacing w:before="8"/>
        <w:rPr>
          <w:sz w:val="26"/>
        </w:rPr>
      </w:pPr>
    </w:p>
    <w:p>
      <w:pPr>
        <w:spacing w:after="0"/>
        <w:rPr>
          <w:sz w:val="26"/>
        </w:rPr>
        <w:sectPr>
          <w:pgSz w:w="11910" w:h="16840"/>
          <w:pgMar w:top="1280" w:right="1240" w:bottom="1320" w:left="1320" w:header="0" w:footer="1127" w:gutter="0"/>
          <w:cols w:space="720" w:num="1"/>
        </w:sectPr>
      </w:pPr>
    </w:p>
    <w:p>
      <w:pPr>
        <w:pStyle w:val="3"/>
        <w:spacing w:before="125" w:line="256" w:lineRule="auto"/>
        <w:ind w:left="120" w:right="38"/>
        <w:jc w:val="both"/>
      </w:pPr>
      <w:r>
        <w:t>在这个阶段更新属性分类器的参数。由于产生硬词id</w:t>
      </w:r>
      <w:r>
        <w:rPr>
          <w:spacing w:val="-3"/>
        </w:rPr>
        <w:t>涉及到</w:t>
      </w:r>
      <w:r>
        <w:t>一个不可区分的argmax操作，我们采用软嵌入(</w:t>
      </w:r>
      <w:r>
        <w:fldChar w:fldCharType="begin"/>
      </w:r>
      <w:r>
        <w:instrText xml:space="preserve"> HYPERLINK \l "_bookmark20" </w:instrText>
      </w:r>
      <w:r>
        <w:fldChar w:fldCharType="separate"/>
      </w:r>
      <w:r>
        <w:rPr>
          <w:color w:val="00007F"/>
        </w:rPr>
        <w:t>Jang等人</w:t>
      </w:r>
      <w:r>
        <w:rPr>
          <w:color w:val="00007F"/>
        </w:rPr>
        <w:fldChar w:fldCharType="end"/>
      </w:r>
      <w:r>
        <w:t>，</w:t>
      </w:r>
      <w:r>
        <w:fldChar w:fldCharType="begin"/>
      </w:r>
      <w:r>
        <w:instrText xml:space="preserve"> HYPERLINK \l "_bookmark20" </w:instrText>
      </w:r>
      <w:r>
        <w:fldChar w:fldCharType="separate"/>
      </w:r>
      <w:r>
        <w:rPr>
          <w:color w:val="00007F"/>
        </w:rPr>
        <w:t>2017</w:t>
      </w:r>
      <w:r>
        <w:rPr>
          <w:color w:val="00007F"/>
        </w:rPr>
        <w:fldChar w:fldCharType="end"/>
      </w:r>
      <w:r>
        <w:t>)来确保</w:t>
      </w:r>
      <w:r>
        <w:rPr>
          <w:spacing w:val="-3"/>
        </w:rPr>
        <w:t xml:space="preserve">gradi- </w:t>
      </w:r>
      <w:r>
        <w:t>ents可以通过</w:t>
      </w:r>
      <w:r>
        <w:rPr>
          <w:spacing w:val="-3"/>
        </w:rPr>
        <w:t>网络</w:t>
      </w:r>
      <w:r>
        <w:t>反向传播</w:t>
      </w:r>
      <w:r>
        <w:rPr>
          <w:spacing w:val="-3"/>
        </w:rPr>
        <w:t>。</w:t>
      </w:r>
      <w:r>
        <w:t>具体来说，我们在生成的句子</w:t>
      </w:r>
      <w:r>
        <w:rPr>
          <w:i/>
          <w:vertAlign w:val="subscript"/>
        </w:rPr>
        <w:t>sa</w:t>
      </w:r>
      <w:r>
        <w:rPr>
          <w:rFonts w:ascii="Verdana" w:hAnsi="Verdana"/>
          <w:i/>
          <w:position w:val="1"/>
          <w:sz w:val="12"/>
          <w:vertAlign w:val="baseline"/>
        </w:rPr>
        <w:t>/</w:t>
      </w:r>
      <w:r>
        <w:rPr>
          <w:vertAlign w:val="baseline"/>
        </w:rPr>
        <w:t>（软嵌入）</w:t>
      </w:r>
      <w:r>
        <w:t>上应用属性分类器</w:t>
      </w:r>
      <w:r>
        <w:rPr>
          <w:vertAlign w:val="baseline"/>
        </w:rPr>
        <w:t>和</w:t>
      </w:r>
    </w:p>
    <w:p>
      <w:pPr>
        <w:pStyle w:val="3"/>
        <w:spacing w:line="350" w:lineRule="exact"/>
        <w:ind w:left="120"/>
        <w:jc w:val="both"/>
      </w:pPr>
      <w:r>
        <w:t>计算相对于</w:t>
      </w:r>
      <w:r>
        <w:rPr>
          <w:rFonts w:ascii="Meiryo"/>
          <w:i/>
          <w:vertAlign w:val="superscript"/>
        </w:rPr>
        <w:t>c1的</w:t>
      </w:r>
      <w:r>
        <w:t>属性损失</w:t>
      </w:r>
      <w:r>
        <w:rPr>
          <w:vertAlign w:val="baseline"/>
        </w:rPr>
        <w:t>。</w:t>
      </w:r>
    </w:p>
    <w:p>
      <w:pPr>
        <w:spacing w:before="0" w:line="404" w:lineRule="exact"/>
        <w:ind w:left="527" w:right="0" w:firstLine="0"/>
        <w:jc w:val="left"/>
        <w:rPr>
          <w:i/>
          <w:sz w:val="22"/>
        </w:rPr>
      </w:pPr>
      <w:r>
        <w:rPr>
          <w:i/>
          <w:w w:val="117"/>
          <w:sz w:val="22"/>
          <w:vertAlign w:val="subscript"/>
        </w:rPr>
        <w:t>ec</w:t>
      </w:r>
      <w:r>
        <w:rPr>
          <w:rFonts w:ascii="Verdana" w:hAnsi="Verdana"/>
          <w:i/>
          <w:spacing w:val="10"/>
          <w:w w:val="80"/>
          <w:position w:val="1"/>
          <w:sz w:val="12"/>
          <w:vertAlign w:val="baseline"/>
        </w:rPr>
        <w:t>/</w:t>
      </w:r>
      <w:r>
        <w:rPr>
          <w:i/>
          <w:w w:val="122"/>
          <w:position w:val="-3"/>
          <w:sz w:val="16"/>
          <w:vertAlign w:val="baseline"/>
        </w:rPr>
        <w:t>,z</w:t>
      </w:r>
      <w:r>
        <w:rPr>
          <w:rFonts w:ascii="Arial" w:hAnsi="Arial"/>
          <w:w w:val="131"/>
          <w:sz w:val="22"/>
          <w:vertAlign w:val="baseline"/>
        </w:rPr>
        <w:t>=</w:t>
      </w:r>
      <w:r>
        <w:rPr>
          <w:rFonts w:ascii="Arial" w:hAnsi="Arial"/>
          <w:i/>
          <w:w w:val="138"/>
          <w:sz w:val="22"/>
          <w:vertAlign w:val="baseline"/>
        </w:rPr>
        <w:t>_</w:t>
      </w:r>
      <w:r>
        <w:rPr>
          <w:i/>
          <w:w w:val="121"/>
          <w:sz w:val="22"/>
          <w:vertAlign w:val="subscript"/>
        </w:rPr>
        <w:t>Ep</w:t>
      </w:r>
      <w:r>
        <w:rPr>
          <w:rFonts w:ascii="Tahoma" w:hAnsi="Tahoma"/>
          <w:w w:val="122"/>
          <w:sz w:val="22"/>
          <w:vertAlign w:val="subscript"/>
        </w:rPr>
        <w:t>(</w:t>
      </w:r>
      <w:r>
        <w:rPr>
          <w:i/>
          <w:w w:val="117"/>
          <w:sz w:val="22"/>
          <w:vertAlign w:val="subscript"/>
        </w:rPr>
        <w:t>c</w:t>
      </w:r>
      <w:r>
        <w:rPr>
          <w:rFonts w:ascii="Verdana" w:hAnsi="Verdana"/>
          <w:i/>
          <w:spacing w:val="10"/>
          <w:w w:val="80"/>
          <w:sz w:val="12"/>
          <w:vertAlign w:val="baseline"/>
        </w:rPr>
        <w:t>/</w:t>
      </w:r>
      <w:r>
        <w:rPr>
          <w:rFonts w:ascii="Tahoma" w:hAnsi="Tahoma"/>
          <w:w w:val="107"/>
          <w:position w:val="-3"/>
          <w:sz w:val="16"/>
          <w:vertAlign w:val="baseline"/>
        </w:rPr>
        <w:t>)</w:t>
      </w:r>
      <w:r>
        <w:rPr>
          <w:i/>
          <w:w w:val="106"/>
          <w:position w:val="-3"/>
          <w:sz w:val="16"/>
          <w:vertAlign w:val="baseline"/>
        </w:rPr>
        <w:t>p</w:t>
      </w:r>
      <w:r>
        <w:rPr>
          <w:rFonts w:ascii="Tahoma" w:hAnsi="Tahoma"/>
          <w:w w:val="107"/>
          <w:position w:val="-3"/>
          <w:sz w:val="16"/>
          <w:vertAlign w:val="baseline"/>
        </w:rPr>
        <w:t>(</w:t>
      </w:r>
      <w:r>
        <w:rPr>
          <w:i/>
          <w:spacing w:val="6"/>
          <w:w w:val="126"/>
          <w:position w:val="-3"/>
          <w:sz w:val="16"/>
          <w:vertAlign w:val="baseline"/>
        </w:rPr>
        <w:t>z</w:t>
      </w:r>
      <w:r>
        <w:rPr>
          <w:rFonts w:ascii="Tahoma" w:hAnsi="Tahoma"/>
          <w:spacing w:val="9"/>
          <w:w w:val="107"/>
          <w:position w:val="-3"/>
          <w:sz w:val="16"/>
          <w:vertAlign w:val="baseline"/>
        </w:rPr>
        <w:t>)</w:t>
      </w:r>
      <w:r>
        <w:rPr>
          <w:rFonts w:ascii="Arial" w:hAnsi="Arial"/>
          <w:w w:val="95"/>
          <w:sz w:val="22"/>
          <w:vertAlign w:val="baseline"/>
        </w:rPr>
        <w:t xml:space="preserve">[log </w:t>
      </w:r>
      <w:r>
        <w:rPr>
          <w:i/>
          <w:spacing w:val="10"/>
          <w:w w:val="147"/>
          <w:sz w:val="22"/>
          <w:vertAlign w:val="subscript"/>
        </w:rPr>
        <w:t>qA</w:t>
      </w:r>
      <w:r>
        <w:rPr>
          <w:rFonts w:ascii="Arial" w:hAnsi="Arial"/>
          <w:w w:val="115"/>
          <w:sz w:val="22"/>
          <w:vertAlign w:val="baseline"/>
        </w:rPr>
        <w:t>(</w:t>
      </w:r>
      <w:r>
        <w:rPr>
          <w:i/>
          <w:w w:val="113"/>
          <w:sz w:val="22"/>
          <w:vertAlign w:val="baseline"/>
        </w:rPr>
        <w:t>c1lD</w:t>
      </w:r>
      <w:r>
        <w:rPr>
          <w:i/>
          <w:w w:val="149"/>
          <w:sz w:val="22"/>
          <w:vertAlign w:val="subscript"/>
        </w:rPr>
        <w:t>τ</w:t>
      </w:r>
      <w:r>
        <w:rPr>
          <w:rFonts w:ascii="Arial" w:hAnsi="Arial"/>
          <w:w w:val="115"/>
          <w:sz w:val="22"/>
          <w:vertAlign w:val="baseline"/>
        </w:rPr>
        <w:t>(</w:t>
      </w:r>
      <w:r>
        <w:rPr>
          <w:rFonts w:ascii="Meiryo" w:hAnsi="Meiryo"/>
          <w:i/>
          <w:spacing w:val="10"/>
          <w:w w:val="52"/>
          <w:sz w:val="22"/>
          <w:vertAlign w:val="superscript"/>
        </w:rPr>
        <w:t>c1</w:t>
      </w:r>
      <w:r>
        <w:rPr>
          <w:i/>
          <w:w w:val="109"/>
          <w:sz w:val="22"/>
          <w:vertAlign w:val="baseline"/>
        </w:rPr>
        <w:t>，</w:t>
      </w:r>
      <w:r>
        <w:rPr>
          <w:i/>
          <w:spacing w:val="9"/>
          <w:w w:val="118"/>
          <w:sz w:val="22"/>
          <w:vertAlign w:val="baseline"/>
        </w:rPr>
        <w:t>z</w:t>
      </w:r>
      <w:r>
        <w:rPr>
          <w:rFonts w:ascii="Arial" w:hAnsi="Arial"/>
          <w:w w:val="110"/>
          <w:sz w:val="22"/>
          <w:vertAlign w:val="baseline"/>
        </w:rPr>
        <w:t>))]</w:t>
      </w:r>
      <w:r>
        <w:rPr>
          <w:i/>
          <w:w w:val="109"/>
          <w:sz w:val="22"/>
          <w:vertAlign w:val="baseline"/>
        </w:rPr>
        <w:t>。</w:t>
      </w:r>
    </w:p>
    <w:p>
      <w:pPr>
        <w:pStyle w:val="3"/>
        <w:spacing w:before="12" w:line="256" w:lineRule="auto"/>
        <w:ind w:left="120" w:right="41" w:hanging="8"/>
        <w:jc w:val="both"/>
      </w:pPr>
      <w:r>
        <w:t>其中，</w:t>
      </w:r>
      <w:r>
        <w:rPr>
          <w:i/>
        </w:rPr>
        <w:t>D</w:t>
      </w:r>
      <w:r>
        <w:t>是解码器，</w:t>
      </w:r>
      <w:r>
        <w:rPr>
          <w:i/>
          <w:vertAlign w:val="subscript"/>
        </w:rPr>
        <w:t>qA</w:t>
      </w:r>
      <w:r>
        <w:rPr>
          <w:vertAlign w:val="baseline"/>
        </w:rPr>
        <w:t>是属性分类器</w:t>
      </w:r>
      <w:r>
        <w:rPr>
          <w:i/>
          <w:vertAlign w:val="baseline"/>
        </w:rPr>
        <w:t>A</w:t>
      </w:r>
      <w:r>
        <w:rPr>
          <w:vertAlign w:val="baseline"/>
        </w:rPr>
        <w:t>的条件</w:t>
      </w:r>
      <w:r>
        <w:rPr>
          <w:spacing w:val="-4"/>
          <w:vertAlign w:val="baseline"/>
        </w:rPr>
        <w:t xml:space="preserve">dis- </w:t>
      </w:r>
      <w:r>
        <w:rPr>
          <w:vertAlign w:val="baseline"/>
        </w:rPr>
        <w:t>tribution deﬁned，</w:t>
      </w:r>
      <w:r>
        <w:rPr>
          <w:i/>
          <w:vertAlign w:val="baseline"/>
        </w:rPr>
        <w:t>τ</w:t>
      </w:r>
      <w:r>
        <w:rPr>
          <w:vertAlign w:val="baseline"/>
        </w:rPr>
        <w:t>是一个温度；通过退火</w:t>
      </w:r>
      <w:r>
        <w:rPr>
          <w:i/>
          <w:vertAlign w:val="baseline"/>
        </w:rPr>
        <w:t xml:space="preserve">τ </w:t>
      </w:r>
      <w:r>
        <w:rPr>
          <w:vertAlign w:val="baseline"/>
        </w:rPr>
        <w:t>，词汇上的分布会变得更有峰值，更接近于离散情况。</w:t>
      </w:r>
    </w:p>
    <w:p>
      <w:pPr>
        <w:pStyle w:val="3"/>
        <w:spacing w:before="131" w:line="256" w:lineRule="auto"/>
        <w:ind w:left="120" w:right="39"/>
        <w:jc w:val="both"/>
      </w:pPr>
      <w:r>
        <w:rPr>
          <w:b/>
        </w:rPr>
        <w:t>优化攻击。</w:t>
      </w:r>
      <w:r>
        <w:t>在最终阶段，我们列举属性空间，以鼓励模型生成的输出（</w:t>
      </w:r>
      <w:r>
        <w:rPr>
          <w:i/>
          <w:vertAlign w:val="subscript"/>
        </w:rPr>
        <w:t>sa</w:t>
      </w:r>
      <w:r>
        <w:rPr>
          <w:rFonts w:ascii="Verdana" w:hAnsi="Verdana"/>
          <w:i/>
          <w:position w:val="1"/>
          <w:sz w:val="12"/>
          <w:vertAlign w:val="baseline"/>
        </w:rPr>
        <w:t xml:space="preserve">/ </w:t>
      </w:r>
      <w:r>
        <w:rPr>
          <w:vertAlign w:val="baseline"/>
        </w:rPr>
        <w:t>）能够</w:t>
      </w:r>
      <w:r>
        <w:rPr>
          <w:spacing w:val="-4"/>
          <w:vertAlign w:val="baseline"/>
        </w:rPr>
        <w:t>成功</w:t>
      </w:r>
      <w:r>
        <w:rPr>
          <w:vertAlign w:val="baseline"/>
        </w:rPr>
        <w:t>地攻击任务模型。为了</w:t>
      </w:r>
      <w:r>
        <w:rPr>
          <w:spacing w:val="-4"/>
          <w:vertAlign w:val="baseline"/>
        </w:rPr>
        <w:t>生成</w:t>
      </w:r>
      <w:r>
        <w:rPr>
          <w:vertAlign w:val="baseline"/>
        </w:rPr>
        <w:t>更强的攻击，对于每个输入</w:t>
      </w:r>
      <w:r>
        <w:rPr>
          <w:i/>
          <w:spacing w:val="3"/>
          <w:vertAlign w:val="subscript"/>
        </w:rPr>
        <w:t>sa</w:t>
      </w:r>
      <w:r>
        <w:rPr>
          <w:spacing w:val="3"/>
          <w:vertAlign w:val="baseline"/>
        </w:rPr>
        <w:t>，</w:t>
      </w:r>
      <w:r>
        <w:rPr>
          <w:vertAlign w:val="baseline"/>
        </w:rPr>
        <w:t>我们搜索</w:t>
      </w:r>
    </w:p>
    <w:p>
      <w:pPr>
        <w:pStyle w:val="3"/>
        <w:spacing w:before="28" w:line="163" w:lineRule="auto"/>
        <w:ind w:left="120" w:right="39"/>
        <w:jc w:val="both"/>
      </w:pPr>
      <w:r>
        <w:t>通过</w:t>
      </w:r>
      <w:r>
        <w:rPr>
          <w:rFonts w:ascii="Meiryo"/>
          <w:i/>
          <w:vertAlign w:val="superscript"/>
        </w:rPr>
        <w:t xml:space="preserve">a1 </w:t>
      </w:r>
      <w:r>
        <w:rPr>
          <w:i/>
          <w:vertAlign w:val="baseline"/>
        </w:rPr>
        <w:t>a</w:t>
      </w:r>
      <w:r>
        <w:t>的整个属性空间</w:t>
      </w:r>
      <w:r>
        <w:rPr>
          <w:vertAlign w:val="baseline"/>
        </w:rPr>
        <w:t>，并寻找能使任务标签预测之间的交叉熵损失最大化的属性</w:t>
      </w:r>
      <w:r>
        <w:rPr>
          <w:i/>
          <w:vertAlign w:val="baseline"/>
        </w:rPr>
        <w:t>a</w:t>
      </w:r>
      <w:r>
        <w:rPr>
          <w:rFonts w:ascii="Meiryo"/>
          <w:i/>
          <w:vertAlign w:val="superscript"/>
        </w:rPr>
        <w:t>*，</w:t>
      </w:r>
      <w:r>
        <w:rPr>
          <w:vertAlign w:val="baseline"/>
        </w:rPr>
        <w:t>对</w:t>
      </w:r>
    </w:p>
    <w:p>
      <w:pPr>
        <w:pStyle w:val="3"/>
        <w:spacing w:before="34" w:line="256" w:lineRule="auto"/>
        <w:ind w:left="120" w:right="76"/>
        <w:jc w:val="both"/>
      </w:pPr>
      <w:r>
        <w:pict>
          <v:shape id="_x0000_s1120" o:spid="_x0000_s1120" o:spt="202" type="#_x0000_t202" style="position:absolute;left:0pt;margin-left:188.85pt;margin-top:40.6pt;height:40.75pt;width:15.8pt;mso-position-horizontal-relative:page;z-index:-251639808;mso-width-relative:page;mso-height-relative:page;" filled="f" stroked="f" coordsize="21600,21600">
            <v:path/>
            <v:fill on="f" focussize="0,0"/>
            <v:stroke on="f" joinstyle="miter"/>
            <v:imagedata o:title=""/>
            <o:lock v:ext="edit"/>
            <v:textbox inset="0mm,0mm,0mm,0mm">
              <w:txbxContent>
                <w:p>
                  <w:pPr>
                    <w:pStyle w:val="3"/>
                    <w:spacing w:line="215" w:lineRule="exact"/>
                    <w:rPr>
                      <w:rFonts w:ascii="Arial"/>
                    </w:rPr>
                  </w:pPr>
                  <w:r>
                    <w:rPr>
                      <w:rFonts w:ascii="Arial"/>
                      <w:w w:val="515"/>
                    </w:rPr>
                    <w:t xml:space="preserve"> </w:t>
                  </w:r>
                </w:p>
              </w:txbxContent>
            </v:textbox>
          </v:shape>
        </w:pict>
      </w:r>
      <w:r>
        <w:rPr>
          <w:i/>
          <w:vertAlign w:val="subscript"/>
        </w:rPr>
        <w:t>sa</w:t>
      </w:r>
      <w:r>
        <w:rPr>
          <w:rFonts w:ascii="Verdana"/>
          <w:i/>
          <w:position w:val="1"/>
          <w:sz w:val="12"/>
          <w:vertAlign w:val="baseline"/>
        </w:rPr>
        <w:t>/</w:t>
      </w:r>
      <w:r>
        <w:rPr>
          <w:vertAlign w:val="baseline"/>
        </w:rPr>
        <w:t>和地面真相任务标签</w:t>
      </w:r>
      <w:r>
        <w:rPr>
          <w:i/>
          <w:vertAlign w:val="baseline"/>
        </w:rPr>
        <w:t>y</w:t>
      </w:r>
      <w:r>
        <w:rPr>
          <w:vertAlign w:val="baseline"/>
        </w:rPr>
        <w:t>（我们使用输入句子中的地面真相任务标签，因为我们假设它是不变的）。</w:t>
      </w:r>
    </w:p>
    <w:p>
      <w:pPr>
        <w:tabs>
          <w:tab w:val="left" w:pos="2772"/>
        </w:tabs>
        <w:spacing w:before="80"/>
        <w:ind w:left="395" w:right="0" w:firstLine="0"/>
        <w:jc w:val="left"/>
        <w:rPr>
          <w:i/>
          <w:sz w:val="22"/>
        </w:rPr>
      </w:pPr>
      <w:r>
        <w:rPr>
          <w:i/>
          <w:w w:val="110"/>
          <w:sz w:val="22"/>
        </w:rPr>
        <w:t>a</w:t>
      </w:r>
      <w:r>
        <w:rPr>
          <w:rFonts w:hint="eastAsia" w:ascii="Meiryo" w:eastAsia="Meiryo"/>
          <w:i/>
          <w:w w:val="110"/>
          <w:sz w:val="22"/>
          <w:vertAlign w:val="superscript"/>
        </w:rPr>
        <w:t>*</w:t>
      </w:r>
      <w:r>
        <w:rPr>
          <w:rFonts w:ascii="Arial" w:eastAsia="Arial"/>
          <w:w w:val="110"/>
          <w:sz w:val="22"/>
          <w:vertAlign w:val="baseline"/>
        </w:rPr>
        <w:t>=arg max</w:t>
      </w:r>
      <w:r>
        <w:rPr>
          <w:rFonts w:hint="eastAsia" w:ascii="Meiryo" w:eastAsia="Meiryo"/>
          <w:i/>
          <w:w w:val="90"/>
          <w:position w:val="-3"/>
          <w:sz w:val="16"/>
          <w:vertAlign w:val="baseline"/>
        </w:rPr>
        <w:t>【</w:t>
      </w:r>
      <w:r>
        <w:rPr>
          <w:i/>
          <w:spacing w:val="2"/>
          <w:w w:val="110"/>
          <w:position w:val="-3"/>
          <w:sz w:val="16"/>
          <w:vertAlign w:val="baseline"/>
        </w:rPr>
        <w:t>a</w:t>
      </w:r>
      <w:r>
        <w:rPr>
          <w:rFonts w:ascii="Verdana" w:eastAsia="Verdana"/>
          <w:i/>
          <w:spacing w:val="2"/>
          <w:w w:val="110"/>
          <w:sz w:val="12"/>
          <w:vertAlign w:val="baseline"/>
        </w:rPr>
        <w:t>/</w:t>
      </w:r>
      <w:r>
        <w:rPr>
          <w:rFonts w:hint="eastAsia" w:ascii="Meiryo" w:eastAsia="Meiryo"/>
          <w:i/>
          <w:spacing w:val="2"/>
          <w:w w:val="110"/>
          <w:position w:val="-3"/>
          <w:sz w:val="16"/>
          <w:vertAlign w:val="baseline"/>
        </w:rPr>
        <w:t>/</w:t>
      </w:r>
      <w:r>
        <w:rPr>
          <w:rFonts w:ascii="Tahoma" w:eastAsia="Tahoma"/>
          <w:spacing w:val="2"/>
          <w:w w:val="110"/>
          <w:position w:val="-3"/>
          <w:sz w:val="16"/>
          <w:vertAlign w:val="baseline"/>
        </w:rPr>
        <w:t>=</w:t>
      </w:r>
      <w:r>
        <w:rPr>
          <w:i/>
          <w:spacing w:val="2"/>
          <w:w w:val="110"/>
          <w:position w:val="-3"/>
          <w:sz w:val="16"/>
          <w:vertAlign w:val="baseline"/>
        </w:rPr>
        <w:t>a</w:t>
      </w:r>
      <w:r>
        <w:rPr>
          <w:rFonts w:hint="eastAsia" w:ascii="Meiryo" w:eastAsia="Meiryo"/>
          <w:i/>
          <w:spacing w:val="2"/>
          <w:w w:val="110"/>
          <w:position w:val="-3"/>
          <w:sz w:val="16"/>
          <w:vertAlign w:val="baseline"/>
        </w:rPr>
        <w:t>}</w:t>
      </w:r>
      <w:r>
        <w:rPr>
          <w:rFonts w:ascii="Arial" w:eastAsia="Arial"/>
          <w:spacing w:val="2"/>
          <w:w w:val="110"/>
          <w:sz w:val="22"/>
          <w:vertAlign w:val="baseline"/>
        </w:rPr>
        <w:t>[</w:t>
      </w:r>
      <w:r>
        <w:rPr>
          <w:rFonts w:ascii="Arial" w:eastAsia="Arial"/>
          <w:i/>
          <w:spacing w:val="2"/>
          <w:w w:val="110"/>
          <w:sz w:val="22"/>
          <w:vertAlign w:val="baseline"/>
        </w:rPr>
        <w:t>_</w:t>
      </w:r>
      <w:r>
        <w:rPr>
          <w:i/>
          <w:w w:val="110"/>
          <w:position w:val="-12"/>
          <w:sz w:val="16"/>
          <w:vertAlign w:val="baseline"/>
        </w:rPr>
        <w:t xml:space="preserve">y </w:t>
      </w:r>
      <w:r>
        <w:rPr>
          <w:i/>
          <w:w w:val="110"/>
          <w:sz w:val="22"/>
          <w:vertAlign w:val="baseline"/>
        </w:rPr>
        <w:t xml:space="preserve">y </w:t>
      </w:r>
      <w:r>
        <w:rPr>
          <w:rFonts w:ascii="Arial" w:eastAsia="Arial"/>
          <w:w w:val="110"/>
          <w:sz w:val="22"/>
          <w:vertAlign w:val="baseline"/>
        </w:rPr>
        <w:t xml:space="preserve">log </w:t>
      </w:r>
      <w:r>
        <w:rPr>
          <w:i/>
          <w:w w:val="110"/>
          <w:sz w:val="22"/>
          <w:vertAlign w:val="baseline"/>
        </w:rPr>
        <w:t>p</w:t>
      </w:r>
      <w:r>
        <w:rPr>
          <w:rFonts w:ascii="Arial" w:eastAsia="Arial"/>
          <w:w w:val="110"/>
          <w:sz w:val="22"/>
          <w:vertAlign w:val="baseline"/>
        </w:rPr>
        <w:t>(</w:t>
      </w:r>
      <w:r>
        <w:rPr>
          <w:i/>
          <w:w w:val="110"/>
          <w:sz w:val="22"/>
          <w:vertAlign w:val="subscript"/>
        </w:rPr>
        <w:t>ylsa</w:t>
      </w:r>
      <w:r>
        <w:rPr>
          <w:rFonts w:ascii="Verdana" w:eastAsia="Verdana"/>
          <w:i/>
          <w:w w:val="110"/>
          <w:position w:val="1"/>
          <w:sz w:val="12"/>
          <w:vertAlign w:val="baseline"/>
        </w:rPr>
        <w:t xml:space="preserve">/ </w:t>
      </w:r>
      <w:r>
        <w:rPr>
          <w:rFonts w:ascii="Arial" w:eastAsia="Arial"/>
          <w:w w:val="110"/>
          <w:sz w:val="22"/>
          <w:vertAlign w:val="baseline"/>
        </w:rPr>
        <w:t>)]</w:t>
      </w:r>
      <w:r>
        <w:rPr>
          <w:i/>
          <w:w w:val="110"/>
          <w:sz w:val="22"/>
          <w:vertAlign w:val="baseline"/>
        </w:rPr>
        <w:t>。</w:t>
      </w:r>
    </w:p>
    <w:p>
      <w:pPr>
        <w:pStyle w:val="3"/>
        <w:spacing w:before="72" w:line="256" w:lineRule="auto"/>
        <w:ind w:left="112" w:right="39" w:firstLine="7"/>
        <w:jc w:val="both"/>
      </w:pPr>
      <w:r>
        <w:rPr>
          <w:b/>
        </w:rPr>
        <w:t>我们框架的通用性。</w:t>
      </w:r>
      <w:r>
        <w:t>通过利用文本生成模型和更大的受控属性搜索空间，我们的模型与现有的方法相比，能够生成更多不同的对抗性文本。我们的框架可以自然地扩展到许多不同的问题，例如，领域转移（不同的领域作为</w:t>
      </w:r>
      <w:r>
        <w:rPr>
          <w:i/>
        </w:rPr>
        <w:t>a</w:t>
      </w:r>
      <w:r>
        <w:t>），风格转移，以及公平性应用（例如，使用不同的人口属性作为</w:t>
      </w:r>
      <w:r>
        <w:rPr>
          <w:i/>
        </w:rPr>
        <w:t>a</w:t>
      </w:r>
      <w:r>
        <w:t>）。</w:t>
      </w:r>
    </w:p>
    <w:p>
      <w:pPr>
        <w:pStyle w:val="2"/>
        <w:numPr>
          <w:ilvl w:val="0"/>
          <w:numId w:val="1"/>
        </w:numPr>
        <w:tabs>
          <w:tab w:val="left" w:pos="478"/>
          <w:tab w:val="left" w:pos="479"/>
        </w:tabs>
        <w:spacing w:before="106" w:after="0" w:line="240" w:lineRule="auto"/>
        <w:ind w:left="478" w:right="0" w:hanging="359"/>
        <w:jc w:val="left"/>
      </w:pPr>
      <w:r>
        <w:rPr>
          <w:w w:val="99"/>
        </w:rPr>
        <w:br w:type="column"/>
      </w:r>
      <w:r>
        <w:t>实验</w:t>
      </w:r>
    </w:p>
    <w:p>
      <w:pPr>
        <w:pStyle w:val="3"/>
        <w:spacing w:before="218" w:line="256" w:lineRule="auto"/>
        <w:ind w:left="112" w:right="116" w:firstLine="7"/>
        <w:jc w:val="both"/>
      </w:pPr>
      <w:r>
        <w:t>在本节中，我们介绍了在真实世界数据集上的实验，并证明了我们的模型能</w:t>
      </w:r>
      <w:r>
        <w:rPr>
          <w:spacing w:val="-3"/>
        </w:rPr>
        <w:t>创建</w:t>
      </w:r>
      <w:r>
        <w:t>出更多样化、更丰富的对抗性文本，并且对模型的再训练以及不同的模型架构最为稳健。</w:t>
      </w:r>
    </w:p>
    <w:p>
      <w:pPr>
        <w:pStyle w:val="3"/>
        <w:spacing w:before="229" w:line="256" w:lineRule="auto"/>
        <w:ind w:left="120" w:right="114"/>
        <w:jc w:val="both"/>
      </w:pPr>
      <w:r>
        <w:rPr>
          <w:b/>
        </w:rPr>
        <w:t>数据集。</w:t>
      </w:r>
      <w:r>
        <w:rPr>
          <w:spacing w:val="-9"/>
        </w:rPr>
        <w:t>我们</w:t>
      </w:r>
      <w:r>
        <w:t>使用亚马逊评论数据集（</w:t>
      </w:r>
      <w:r>
        <w:fldChar w:fldCharType="begin"/>
      </w:r>
      <w:r>
        <w:instrText xml:space="preserve"> HYPERLINK \l "_bookmark16" </w:instrText>
      </w:r>
      <w:r>
        <w:fldChar w:fldCharType="separate"/>
      </w:r>
      <w:r>
        <w:rPr>
          <w:color w:val="00007F"/>
        </w:rPr>
        <w:t>He</w:t>
      </w:r>
      <w:r>
        <w:rPr>
          <w:color w:val="00007F"/>
        </w:rPr>
        <w:fldChar w:fldCharType="end"/>
      </w:r>
      <w:r>
        <w:fldChar w:fldCharType="begin"/>
      </w:r>
      <w:r>
        <w:instrText xml:space="preserve"> HYPERLINK \l "_bookmark16" </w:instrText>
      </w:r>
      <w:r>
        <w:fldChar w:fldCharType="separate"/>
      </w:r>
      <w:r>
        <w:rPr>
          <w:color w:val="00007F"/>
        </w:rPr>
        <w:t>和McAuley</w:t>
      </w:r>
      <w:r>
        <w:rPr>
          <w:color w:val="00007F"/>
        </w:rPr>
        <w:fldChar w:fldCharType="end"/>
      </w:r>
      <w:r>
        <w:t>，</w:t>
      </w:r>
      <w:r>
        <w:fldChar w:fldCharType="begin"/>
      </w:r>
      <w:r>
        <w:instrText xml:space="preserve"> HYPERLINK \l "_bookmark16" </w:instrText>
      </w:r>
      <w:r>
        <w:fldChar w:fldCharType="separate"/>
      </w:r>
      <w:r>
        <w:rPr>
          <w:color w:val="00007F"/>
        </w:rPr>
        <w:t>2016</w:t>
      </w:r>
      <w:r>
        <w:rPr>
          <w:color w:val="00007F"/>
        </w:rPr>
        <w:fldChar w:fldCharType="end"/>
      </w:r>
      <w:r>
        <w:t>），有</w:t>
      </w:r>
      <w:r>
        <w:rPr>
          <w:rFonts w:ascii="Arial" w:hAnsi="Arial"/>
        </w:rPr>
        <w:t>10个</w:t>
      </w:r>
      <w:r>
        <w:t>类别（电子电器、厨房、游戏、书籍等）。我们的主要任务是对评论进行</w:t>
      </w:r>
      <w:r>
        <w:rPr>
          <w:i/>
        </w:rPr>
        <w:t>情感分类</w:t>
      </w:r>
      <w:r>
        <w:t>任务，以不同的</w:t>
      </w:r>
      <w:r>
        <w:rPr>
          <w:i/>
        </w:rPr>
        <w:t>产品类别</w:t>
      </w:r>
      <w:r>
        <w:t>作为属性</w:t>
      </w:r>
      <w:r>
        <w:rPr>
          <w:i/>
        </w:rPr>
        <w:t>a</w:t>
      </w:r>
      <w:r>
        <w:t>，</w:t>
      </w:r>
      <w:r>
        <w:rPr>
          <w:spacing w:val="-9"/>
        </w:rPr>
        <w:t>我们</w:t>
      </w:r>
      <w:r>
        <w:rPr>
          <w:spacing w:val="-22"/>
        </w:rPr>
        <w:t>筛选</w:t>
      </w:r>
      <w:r>
        <w:t>出tokens数量超过</w:t>
      </w:r>
      <w:r>
        <w:rPr>
          <w:rFonts w:ascii="Arial" w:hAnsi="Arial"/>
        </w:rPr>
        <w:t>25</w:t>
      </w:r>
      <w:r>
        <w:t>的评论。属性（类别）分类器是在</w:t>
      </w:r>
      <w:r>
        <w:rPr>
          <w:spacing w:val="-3"/>
        </w:rPr>
        <w:t>每类</w:t>
      </w:r>
      <w:r>
        <w:rPr>
          <w:rFonts w:ascii="Arial" w:hAnsi="Arial"/>
        </w:rPr>
        <w:t>60</w:t>
      </w:r>
      <w:r>
        <w:rPr>
          <w:i/>
        </w:rPr>
        <w:t>，</w:t>
      </w:r>
      <w:r>
        <w:rPr>
          <w:rFonts w:ascii="Arial" w:hAnsi="Arial"/>
        </w:rPr>
        <w:t>000</w:t>
      </w:r>
      <w:r>
        <w:t>条评论的集合上进行训练的</w:t>
      </w:r>
      <w:r>
        <w:rPr>
          <w:spacing w:val="-3"/>
        </w:rPr>
        <w:t>。</w:t>
      </w:r>
      <w:r>
        <w:t>属性训练数据也是平衡的情感，以更好地disen- gtangle的属性和任务标签。</w:t>
      </w:r>
      <w:r>
        <w:rPr>
          <w:spacing w:val="-9"/>
        </w:rPr>
        <w:t>我们</w:t>
      </w:r>
      <w:r>
        <w:t>使用另一个训练集（</w:t>
      </w:r>
      <w:r>
        <w:rPr>
          <w:rFonts w:ascii="Arial" w:hAnsi="Arial"/>
        </w:rPr>
        <w:t>80</w:t>
      </w:r>
      <w:r>
        <w:rPr>
          <w:i/>
        </w:rPr>
        <w:t>，</w:t>
      </w:r>
      <w:r>
        <w:rPr>
          <w:rFonts w:ascii="Arial" w:hAnsi="Arial"/>
        </w:rPr>
        <w:t>000条</w:t>
      </w:r>
      <w:r>
        <w:t>正面和</w:t>
      </w:r>
      <w:r>
        <w:rPr>
          <w:rFonts w:ascii="Arial" w:hAnsi="Arial"/>
        </w:rPr>
        <w:t>80</w:t>
      </w:r>
      <w:r>
        <w:rPr>
          <w:i/>
        </w:rPr>
        <w:t>，</w:t>
      </w:r>
      <w:r>
        <w:rPr>
          <w:rFonts w:ascii="Arial" w:hAnsi="Arial"/>
        </w:rPr>
        <w:t>000条</w:t>
      </w:r>
      <w:r>
        <w:t>负面）来学习情感分类器。</w:t>
      </w:r>
      <w:r>
        <w:rPr>
          <w:spacing w:val="-9"/>
        </w:rPr>
        <w:t>我们</w:t>
      </w:r>
      <w:r>
        <w:t>持有一个开发集和一个测试集，每个集有</w:t>
      </w:r>
      <w:r>
        <w:rPr>
          <w:rFonts w:ascii="Arial" w:hAnsi="Arial"/>
        </w:rPr>
        <w:t>10</w:t>
      </w:r>
      <w:r>
        <w:rPr>
          <w:i/>
        </w:rPr>
        <w:t>，</w:t>
      </w:r>
      <w:r>
        <w:rPr>
          <w:rFonts w:ascii="Arial" w:hAnsi="Arial"/>
        </w:rPr>
        <w:t>000个</w:t>
      </w:r>
      <w:r>
        <w:t>例子，用于参数调整和最终</w:t>
      </w:r>
      <w:r>
        <w:rPr>
          <w:spacing w:val="-4"/>
        </w:rPr>
        <w:t>评估。</w:t>
      </w:r>
    </w:p>
    <w:p>
      <w:pPr>
        <w:pStyle w:val="3"/>
        <w:spacing w:before="226" w:line="256" w:lineRule="auto"/>
        <w:ind w:left="112" w:right="114" w:firstLine="7"/>
        <w:jc w:val="both"/>
      </w:pPr>
      <w:r>
        <w:rPr>
          <w:b/>
        </w:rPr>
        <w:t>实现细节。</w:t>
      </w:r>
      <w:r>
        <w:rPr>
          <w:spacing w:val="-9"/>
        </w:rPr>
        <w:t>我们</w:t>
      </w:r>
      <w:r>
        <w:t>采用</w:t>
      </w:r>
      <w:r>
        <w:rPr>
          <w:spacing w:val="-4"/>
        </w:rPr>
        <w:t xml:space="preserve">convolu- </w:t>
      </w:r>
      <w:r>
        <w:t>tional文本分类模型（wordCNN，</w:t>
      </w:r>
      <w:r>
        <w:fldChar w:fldCharType="begin"/>
      </w:r>
      <w:r>
        <w:instrText xml:space="preserve"> HYPERLINK \l "_bookmark24" </w:instrText>
      </w:r>
      <w:r>
        <w:fldChar w:fldCharType="separate"/>
      </w:r>
      <w:r>
        <w:rPr>
          <w:color w:val="00007F"/>
        </w:rPr>
        <w:t>Kim</w:t>
      </w:r>
      <w:r>
        <w:rPr>
          <w:color w:val="00007F"/>
        </w:rPr>
        <w:fldChar w:fldCharType="end"/>
      </w:r>
      <w:r>
        <w:t>（</w:t>
      </w:r>
      <w:r>
        <w:fldChar w:fldCharType="begin"/>
      </w:r>
      <w:r>
        <w:instrText xml:space="preserve"> HYPERLINK \l "_bookmark24" </w:instrText>
      </w:r>
      <w:r>
        <w:fldChar w:fldCharType="separate"/>
      </w:r>
      <w:r>
        <w:rPr>
          <w:color w:val="00007F"/>
        </w:rPr>
        <w:t>2014）），</w:t>
      </w:r>
      <w:r>
        <w:rPr>
          <w:color w:val="00007F"/>
        </w:rPr>
        <w:fldChar w:fldCharType="end"/>
      </w:r>
      <w:r>
        <w:t>对属性（类别）和任务la- bels（情感）进行分类。</w:t>
      </w:r>
      <w:r>
        <w:rPr>
          <w:spacing w:val="-9"/>
        </w:rPr>
        <w:t>我们</w:t>
      </w:r>
      <w:r>
        <w:t>使用一个单层MLP作为投影仪。在我们的开发过程中，我们观察到，由于gumbel softmax（用于软嵌入），训练可能不稳定，有时输出句子倾向于重复输入的sen- tence。</w:t>
      </w:r>
      <w:r>
        <w:rPr>
          <w:spacing w:val="-9"/>
        </w:rPr>
        <w:t>我们</w:t>
      </w:r>
      <w:r>
        <w:t>按照(</w:t>
      </w:r>
      <w:r>
        <w:fldChar w:fldCharType="begin"/>
      </w:r>
      <w:r>
        <w:instrText xml:space="preserve"> HYPERLINK \l "_bookmark18" </w:instrText>
      </w:r>
      <w:r>
        <w:fldChar w:fldCharType="separate"/>
      </w:r>
      <w:r>
        <w:rPr>
          <w:color w:val="00007F"/>
        </w:rPr>
        <w:t xml:space="preserve">Hu et al. </w:t>
      </w:r>
      <w:r>
        <w:rPr>
          <w:color w:val="00007F"/>
        </w:rPr>
        <w:fldChar w:fldCharType="end"/>
      </w:r>
      <w:r>
        <w:t xml:space="preserve">, </w:t>
      </w:r>
      <w:r>
        <w:fldChar w:fldCharType="begin"/>
      </w:r>
      <w:r>
        <w:instrText xml:space="preserve"> HYPERLINK \l "_bookmark18" </w:instrText>
      </w:r>
      <w:r>
        <w:fldChar w:fldCharType="separate"/>
      </w:r>
      <w:r>
        <w:rPr>
          <w:color w:val="00007F"/>
        </w:rPr>
        <w:t>2017</w:t>
      </w:r>
      <w:r>
        <w:rPr>
          <w:color w:val="00007F"/>
        </w:rPr>
        <w:fldChar w:fldCharType="end"/>
      </w:r>
      <w:r>
        <w:t>)的建议，仔细调整了gum- bel softmax的温度。</w:t>
      </w:r>
      <w:r>
        <w:rPr>
          <w:spacing w:val="-9"/>
        </w:rPr>
        <w:t>我们</w:t>
      </w:r>
      <w:r>
        <w:t>还发现，使用低容量网络（如隐藏大小为</w:t>
      </w:r>
      <w:r>
        <w:rPr>
          <w:rFonts w:ascii="Arial" w:hAnsi="Arial"/>
        </w:rPr>
        <w:t>256</w:t>
      </w:r>
      <w:r>
        <w:t>的单层MLP）作为受控属性的pro- jector，以及在句子嵌入上相对较大的dropout比率（如</w:t>
      </w:r>
      <w:r>
        <w:rPr>
          <w:rFonts w:ascii="Arial" w:hAnsi="Arial"/>
        </w:rPr>
        <w:t>0</w:t>
      </w:r>
      <w:r>
        <w:rPr>
          <w:i/>
        </w:rPr>
        <w:t>.</w:t>
      </w:r>
      <w:r>
        <w:rPr>
          <w:rFonts w:ascii="Arial" w:hAnsi="Arial"/>
        </w:rPr>
        <w:t>5</w:t>
      </w:r>
      <w:r>
        <w:t>）有助于稳定训练过程。</w:t>
      </w:r>
    </w:p>
    <w:p>
      <w:pPr>
        <w:spacing w:after="0" w:line="256" w:lineRule="auto"/>
        <w:jc w:val="both"/>
        <w:sectPr>
          <w:type w:val="continuous"/>
          <w:pgSz w:w="11910" w:h="16840"/>
          <w:pgMar w:top="1260" w:right="1240" w:bottom="280" w:left="1320" w:header="720" w:footer="720" w:gutter="0"/>
          <w:cols w:equalWidth="0" w:num="2">
            <w:col w:w="4564" w:space="141"/>
            <w:col w:w="4645"/>
          </w:cols>
        </w:sectPr>
      </w:pPr>
    </w:p>
    <w:p>
      <w:pPr>
        <w:pStyle w:val="3"/>
        <w:spacing w:line="20" w:lineRule="exact"/>
        <w:ind w:left="111"/>
        <w:rPr>
          <w:sz w:val="2"/>
        </w:rPr>
      </w:pPr>
      <w:r>
        <w:rPr>
          <w:sz w:val="2"/>
        </w:rPr>
        <w:pict>
          <v:group id="_x0000_s1121" o:spid="_x0000_s1121" o:spt="203" style="height:0.9pt;width:453.85pt;" coordsize="9077,18">
            <o:lock v:ext="edit"/>
            <v:line id="_x0000_s1122" o:spid="_x0000_s1122" o:spt="20" style="position:absolute;left:0;top:9;height:0;width:9077;" stroked="t" coordsize="21600,21600">
              <v:path arrowok="t"/>
              <v:fill focussize="0,0"/>
              <v:stroke weight="0.872992125984252pt" color="#000000"/>
              <v:imagedata o:title=""/>
              <o:lock v:ext="edit"/>
            </v:line>
            <w10:wrap type="none"/>
            <w10:anchorlock/>
          </v:group>
        </w:pict>
      </w:r>
    </w:p>
    <w:p>
      <w:pPr>
        <w:pStyle w:val="3"/>
        <w:spacing w:before="5"/>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7" w:hRule="atLeast"/>
        </w:trPr>
        <w:tc>
          <w:tcPr>
            <w:tcW w:w="804" w:type="dxa"/>
            <w:tcBorders>
              <w:top w:val="nil"/>
              <w:left w:val="nil"/>
              <w:right w:val="single" w:color="000000" w:sz="4" w:space="0"/>
            </w:tcBorders>
          </w:tcPr>
          <w:p>
            <w:pPr>
              <w:pStyle w:val="9"/>
              <w:spacing w:line="218" w:lineRule="auto"/>
              <w:ind w:left="59" w:right="65" w:firstLine="5"/>
              <w:rPr>
                <w:sz w:val="18"/>
              </w:rPr>
            </w:pPr>
            <w:bookmarkStart w:id="3" w:name="_bookmark3"/>
            <w:bookmarkEnd w:id="3"/>
            <w:r>
              <w:rPr>
                <w:sz w:val="18"/>
              </w:rPr>
              <w:t>属性(</w:t>
            </w:r>
            <w:r>
              <w:rPr>
                <w:rFonts w:ascii="Arial" w:hAnsi="Arial"/>
                <w:i/>
                <w:sz w:val="18"/>
              </w:rPr>
              <w:t>2</w:t>
            </w:r>
            <w:r>
              <w:rPr>
                <w:i/>
                <w:sz w:val="18"/>
              </w:rPr>
              <w:t>→</w:t>
            </w:r>
            <w:r>
              <w:rPr>
                <w:rFonts w:ascii="Arial" w:hAnsi="Arial"/>
                <w:i/>
                <w:sz w:val="18"/>
              </w:rPr>
              <w:t>2</w:t>
            </w:r>
            <w:r>
              <w:rPr>
                <w:rFonts w:ascii="Verdana" w:hAnsi="Verdana"/>
                <w:i/>
                <w:sz w:val="18"/>
                <w:vertAlign w:val="superscript"/>
              </w:rPr>
              <w:t>/</w:t>
            </w:r>
            <w:r>
              <w:rPr>
                <w:sz w:val="18"/>
                <w:vertAlign w:val="baseline"/>
              </w:rPr>
              <w:t>)</w:t>
            </w:r>
          </w:p>
        </w:tc>
        <w:tc>
          <w:tcPr>
            <w:tcW w:w="4125" w:type="dxa"/>
            <w:tcBorders>
              <w:top w:val="nil"/>
              <w:left w:val="single" w:color="000000" w:sz="4" w:space="0"/>
              <w:right w:val="single" w:color="000000" w:sz="4" w:space="0"/>
            </w:tcBorders>
          </w:tcPr>
          <w:p>
            <w:pPr>
              <w:pStyle w:val="9"/>
              <w:spacing w:line="182" w:lineRule="exact"/>
              <w:ind w:left="64"/>
              <w:rPr>
                <w:rFonts w:ascii="Arial"/>
                <w:i/>
                <w:sz w:val="18"/>
              </w:rPr>
            </w:pPr>
            <w:r>
              <w:rPr>
                <w:sz w:val="18"/>
              </w:rPr>
              <w:t>带有属性</w:t>
            </w:r>
            <w:r>
              <w:rPr>
                <w:rFonts w:ascii="Arial"/>
                <w:i/>
                <w:sz w:val="18"/>
              </w:rPr>
              <w:t>2</w:t>
            </w:r>
            <w:r>
              <w:rPr>
                <w:sz w:val="18"/>
              </w:rPr>
              <w:t>的原句</w:t>
            </w:r>
          </w:p>
        </w:tc>
        <w:tc>
          <w:tcPr>
            <w:tcW w:w="4149" w:type="dxa"/>
            <w:tcBorders>
              <w:top w:val="nil"/>
              <w:left w:val="single" w:color="000000" w:sz="4" w:space="0"/>
              <w:right w:val="nil"/>
            </w:tcBorders>
          </w:tcPr>
          <w:p>
            <w:pPr>
              <w:pStyle w:val="9"/>
              <w:spacing w:line="182" w:lineRule="exact"/>
              <w:ind w:left="63"/>
              <w:rPr>
                <w:rFonts w:ascii="Verdana"/>
                <w:i/>
                <w:sz w:val="18"/>
              </w:rPr>
            </w:pPr>
            <w:r>
              <w:rPr>
                <w:sz w:val="18"/>
              </w:rPr>
              <w:t>生成的带有扰动属性的句子</w:t>
            </w:r>
            <w:r>
              <w:rPr>
                <w:rFonts w:ascii="Arial"/>
                <w:i/>
                <w:sz w:val="18"/>
              </w:rPr>
              <w:t>2</w:t>
            </w:r>
            <w:r>
              <w:rPr>
                <w:rFonts w:ascii="Verdana"/>
                <w:i/>
                <w:sz w:val="18"/>
                <w:vertAlign w:val="superscript"/>
              </w:rPr>
              <w:t>/。</w:t>
            </w:r>
          </w:p>
        </w:tc>
      </w:tr>
    </w:tbl>
    <w:p>
      <w:pPr>
        <w:pStyle w:val="3"/>
        <w:spacing w:before="10"/>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4" w:hRule="atLeast"/>
        </w:trPr>
        <w:tc>
          <w:tcPr>
            <w:tcW w:w="804" w:type="dxa"/>
            <w:tcBorders>
              <w:top w:val="nil"/>
              <w:left w:val="nil"/>
              <w:right w:val="single" w:color="000000" w:sz="4" w:space="0"/>
            </w:tcBorders>
          </w:tcPr>
          <w:p>
            <w:pPr>
              <w:pStyle w:val="9"/>
              <w:spacing w:line="175" w:lineRule="exact"/>
              <w:ind w:left="65"/>
              <w:rPr>
                <w:sz w:val="18"/>
              </w:rPr>
            </w:pPr>
            <w:r>
              <w:rPr>
                <w:sz w:val="18"/>
              </w:rPr>
              <w:t>廚房</w:t>
            </w:r>
          </w:p>
          <w:p>
            <w:pPr>
              <w:pStyle w:val="9"/>
              <w:ind w:left="65"/>
              <w:rPr>
                <w:sz w:val="18"/>
              </w:rPr>
            </w:pPr>
            <w:r>
              <w:rPr>
                <w:i/>
                <w:sz w:val="18"/>
              </w:rPr>
              <w:t xml:space="preserve">→ </w:t>
            </w:r>
            <w:r>
              <w:rPr>
                <w:sz w:val="18"/>
              </w:rPr>
              <w:t>电话</w:t>
            </w:r>
          </w:p>
        </w:tc>
        <w:tc>
          <w:tcPr>
            <w:tcW w:w="4125" w:type="dxa"/>
            <w:tcBorders>
              <w:top w:val="nil"/>
              <w:left w:val="single" w:color="000000" w:sz="4" w:space="0"/>
              <w:right w:val="single" w:color="000000" w:sz="4" w:space="0"/>
            </w:tcBorders>
          </w:tcPr>
          <w:p>
            <w:pPr>
              <w:pStyle w:val="9"/>
              <w:spacing w:line="175" w:lineRule="exact"/>
              <w:ind w:left="64"/>
              <w:rPr>
                <w:sz w:val="18"/>
              </w:rPr>
            </w:pPr>
            <w:r>
              <w:rPr>
                <w:sz w:val="18"/>
              </w:rPr>
              <w:t>厉害的</w:t>
            </w:r>
            <w:r>
              <w:rPr>
                <w:color w:val="0000FF"/>
                <w:sz w:val="18"/>
              </w:rPr>
              <w:t>刀</w:t>
            </w:r>
            <w:r>
              <w:rPr>
                <w:sz w:val="18"/>
              </w:rPr>
              <w:t>，我的</w:t>
            </w:r>
            <w:r>
              <w:rPr>
                <w:color w:val="0000FF"/>
                <w:sz w:val="18"/>
              </w:rPr>
              <w:t>EDC</w:t>
            </w:r>
            <w:r>
              <w:rPr>
                <w:sz w:val="18"/>
              </w:rPr>
              <w:t>用了很久，只用了一个星期。</w:t>
            </w:r>
          </w:p>
          <w:p>
            <w:pPr>
              <w:pStyle w:val="9"/>
              <w:ind w:left="64"/>
              <w:rPr>
                <w:sz w:val="18"/>
              </w:rPr>
            </w:pPr>
            <w:r>
              <w:rPr>
                <w:color w:val="0000FF"/>
                <w:sz w:val="18"/>
              </w:rPr>
              <w:t>换了</w:t>
            </w:r>
            <w:r>
              <w:rPr>
                <w:sz w:val="18"/>
              </w:rPr>
              <w:t>，因为我厌倦了同样的</w:t>
            </w:r>
            <w:r>
              <w:rPr>
                <w:color w:val="0000FF"/>
                <w:sz w:val="18"/>
              </w:rPr>
              <w:t>老刀</w:t>
            </w:r>
            <w:r>
              <w:rPr>
                <w:sz w:val="18"/>
              </w:rPr>
              <w:t>（Pos.</w:t>
            </w:r>
          </w:p>
        </w:tc>
        <w:tc>
          <w:tcPr>
            <w:tcW w:w="4149" w:type="dxa"/>
            <w:tcBorders>
              <w:top w:val="nil"/>
              <w:left w:val="single" w:color="000000" w:sz="4" w:space="0"/>
              <w:right w:val="nil"/>
            </w:tcBorders>
          </w:tcPr>
          <w:p>
            <w:pPr>
              <w:pStyle w:val="9"/>
              <w:spacing w:line="175" w:lineRule="exact"/>
              <w:ind w:left="63"/>
              <w:rPr>
                <w:sz w:val="18"/>
              </w:rPr>
            </w:pPr>
            <w:r>
              <w:rPr>
                <w:sz w:val="18"/>
              </w:rPr>
              <w:t>我的</w:t>
            </w:r>
            <w:r>
              <w:rPr>
                <w:color w:val="FF0000"/>
                <w:sz w:val="18"/>
              </w:rPr>
              <w:t>iphone5</w:t>
            </w:r>
            <w:r>
              <w:rPr>
                <w:sz w:val="18"/>
              </w:rPr>
              <w:t>用了很久，只用了一个星期。</w:t>
            </w:r>
          </w:p>
          <w:p>
            <w:pPr>
              <w:pStyle w:val="9"/>
              <w:ind w:left="63"/>
              <w:rPr>
                <w:sz w:val="18"/>
              </w:rPr>
            </w:pPr>
            <w:r>
              <w:rPr>
                <w:color w:val="FF0000"/>
                <w:sz w:val="18"/>
              </w:rPr>
              <w:t>问题</w:t>
            </w:r>
            <w:r>
              <w:rPr>
                <w:sz w:val="18"/>
              </w:rPr>
              <w:t>，因为我厌倦了同样的老</w:t>
            </w:r>
            <w:r>
              <w:rPr>
                <w:color w:val="FF0000"/>
                <w:sz w:val="18"/>
              </w:rPr>
              <w:t>kindle</w:t>
            </w:r>
            <w:r>
              <w:rPr>
                <w:sz w:val="18"/>
              </w:rPr>
              <w:t>（负。</w:t>
            </w:r>
          </w:p>
        </w:tc>
      </w:tr>
    </w:tbl>
    <w:p>
      <w:pPr>
        <w:pStyle w:val="3"/>
        <w:spacing w:before="9"/>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4" w:hRule="atLeast"/>
        </w:trPr>
        <w:tc>
          <w:tcPr>
            <w:tcW w:w="804" w:type="dxa"/>
            <w:tcBorders>
              <w:top w:val="nil"/>
              <w:left w:val="nil"/>
              <w:right w:val="single" w:color="000000" w:sz="4" w:space="0"/>
            </w:tcBorders>
          </w:tcPr>
          <w:p>
            <w:pPr>
              <w:pStyle w:val="9"/>
              <w:spacing w:line="175" w:lineRule="exact"/>
              <w:ind w:left="65"/>
              <w:rPr>
                <w:i/>
                <w:sz w:val="18"/>
              </w:rPr>
            </w:pPr>
            <w:r>
              <w:rPr>
                <w:sz w:val="18"/>
              </w:rPr>
              <w:t xml:space="preserve">书籍 </w:t>
            </w:r>
            <w:r>
              <w:rPr>
                <w:i/>
                <w:sz w:val="18"/>
              </w:rPr>
              <w:t>→</w:t>
            </w:r>
          </w:p>
          <w:p>
            <w:pPr>
              <w:pStyle w:val="9"/>
              <w:ind w:left="65"/>
              <w:rPr>
                <w:sz w:val="18"/>
              </w:rPr>
            </w:pPr>
            <w:r>
              <w:rPr>
                <w:sz w:val="18"/>
              </w:rPr>
              <w:t>廚房</w:t>
            </w:r>
          </w:p>
        </w:tc>
        <w:tc>
          <w:tcPr>
            <w:tcW w:w="4125" w:type="dxa"/>
            <w:tcBorders>
              <w:top w:val="nil"/>
              <w:left w:val="single" w:color="000000" w:sz="4" w:space="0"/>
              <w:right w:val="single" w:color="000000" w:sz="4" w:space="0"/>
            </w:tcBorders>
          </w:tcPr>
          <w:p>
            <w:pPr>
              <w:pStyle w:val="9"/>
              <w:spacing w:line="175" w:lineRule="exact"/>
              <w:ind w:left="64"/>
              <w:rPr>
                <w:sz w:val="18"/>
              </w:rPr>
            </w:pPr>
            <w:r>
              <w:rPr>
                <w:sz w:val="18"/>
              </w:rPr>
              <w:t>不像我想要的那样有帮助。</w:t>
            </w:r>
          </w:p>
          <w:p>
            <w:pPr>
              <w:pStyle w:val="9"/>
              <w:ind w:left="64"/>
              <w:rPr>
                <w:sz w:val="18"/>
              </w:rPr>
            </w:pPr>
            <w:r>
              <w:rPr>
                <w:sz w:val="18"/>
              </w:rPr>
              <w:t>它们不适用于很多</w:t>
            </w:r>
            <w:r>
              <w:rPr>
                <w:color w:val="0000FF"/>
                <w:sz w:val="18"/>
              </w:rPr>
              <w:t>图案设计</w:t>
            </w:r>
            <w:r>
              <w:rPr>
                <w:sz w:val="18"/>
              </w:rPr>
              <w:t>。(否定。)</w:t>
            </w:r>
          </w:p>
        </w:tc>
        <w:tc>
          <w:tcPr>
            <w:tcW w:w="4149" w:type="dxa"/>
            <w:tcBorders>
              <w:top w:val="nil"/>
              <w:left w:val="single" w:color="000000" w:sz="4" w:space="0"/>
              <w:right w:val="nil"/>
            </w:tcBorders>
          </w:tcPr>
          <w:p>
            <w:pPr>
              <w:pStyle w:val="9"/>
              <w:spacing w:line="175" w:lineRule="exact"/>
              <w:ind w:left="63"/>
              <w:rPr>
                <w:sz w:val="18"/>
              </w:rPr>
            </w:pPr>
            <w:r>
              <w:rPr>
                <w:sz w:val="18"/>
              </w:rPr>
              <w:t>不像我想要的那样</w:t>
            </w:r>
            <w:r>
              <w:rPr>
                <w:color w:val="FF0000"/>
                <w:sz w:val="18"/>
              </w:rPr>
              <w:t>有</w:t>
            </w:r>
            <w:r>
              <w:rPr>
                <w:sz w:val="18"/>
              </w:rPr>
              <w:t>帮助。</w:t>
            </w:r>
          </w:p>
          <w:p>
            <w:pPr>
              <w:pStyle w:val="9"/>
              <w:ind w:left="63"/>
              <w:rPr>
                <w:sz w:val="18"/>
              </w:rPr>
            </w:pPr>
            <w:r>
              <w:rPr>
                <w:sz w:val="18"/>
              </w:rPr>
              <w:t>它们对很多</w:t>
            </w:r>
            <w:r>
              <w:rPr>
                <w:color w:val="FF0000"/>
                <w:sz w:val="18"/>
              </w:rPr>
              <w:t>谷物食品都</w:t>
            </w:r>
            <w:r>
              <w:rPr>
                <w:sz w:val="18"/>
              </w:rPr>
              <w:t>不</w:t>
            </w:r>
            <w:r>
              <w:rPr>
                <w:color w:val="FF0000"/>
                <w:sz w:val="18"/>
              </w:rPr>
              <w:t>实用</w:t>
            </w:r>
            <w:r>
              <w:rPr>
                <w:sz w:val="18"/>
              </w:rPr>
              <w:t>。(Pos。)</w:t>
            </w:r>
          </w:p>
        </w:tc>
      </w:tr>
    </w:tbl>
    <w:p>
      <w:pPr>
        <w:pStyle w:val="3"/>
        <w:spacing w:before="7"/>
        <w:rPr>
          <w:sz w:val="4"/>
        </w:rPr>
      </w:pPr>
    </w:p>
    <w:tbl>
      <w:tblPr>
        <w:tblStyle w:val="5"/>
        <w:tblW w:w="0" w:type="auto"/>
        <w:tblInd w:w="11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04"/>
        <w:gridCol w:w="4125"/>
        <w:gridCol w:w="41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804" w:type="dxa"/>
            <w:tcBorders>
              <w:top w:val="nil"/>
              <w:left w:val="nil"/>
              <w:right w:val="single" w:color="000000" w:sz="4" w:space="0"/>
            </w:tcBorders>
          </w:tcPr>
          <w:p>
            <w:pPr>
              <w:pStyle w:val="9"/>
              <w:spacing w:line="175" w:lineRule="exact"/>
              <w:ind w:left="68"/>
              <w:rPr>
                <w:i/>
                <w:sz w:val="18"/>
              </w:rPr>
            </w:pPr>
            <w:r>
              <w:rPr>
                <w:sz w:val="18"/>
              </w:rPr>
              <w:t xml:space="preserve">电影 </w:t>
            </w:r>
            <w:r>
              <w:rPr>
                <w:i/>
                <w:sz w:val="18"/>
              </w:rPr>
              <w:t>→</w:t>
            </w:r>
          </w:p>
          <w:p>
            <w:pPr>
              <w:pStyle w:val="9"/>
              <w:ind w:left="68"/>
              <w:rPr>
                <w:sz w:val="18"/>
              </w:rPr>
            </w:pPr>
            <w:r>
              <w:rPr>
                <w:sz w:val="18"/>
              </w:rPr>
              <w:t>衣服</w:t>
            </w:r>
          </w:p>
        </w:tc>
        <w:tc>
          <w:tcPr>
            <w:tcW w:w="4125" w:type="dxa"/>
            <w:tcBorders>
              <w:top w:val="nil"/>
              <w:left w:val="single" w:color="000000" w:sz="4" w:space="0"/>
              <w:right w:val="single" w:color="000000" w:sz="4" w:space="0"/>
            </w:tcBorders>
          </w:tcPr>
          <w:p>
            <w:pPr>
              <w:pStyle w:val="9"/>
              <w:spacing w:line="175" w:lineRule="exact"/>
              <w:ind w:left="67"/>
              <w:rPr>
                <w:sz w:val="18"/>
              </w:rPr>
            </w:pPr>
            <w:r>
              <w:rPr>
                <w:sz w:val="18"/>
              </w:rPr>
              <w:t>良好的</w:t>
            </w:r>
            <w:r>
              <w:rPr>
                <w:color w:val="0000FF"/>
                <w:sz w:val="18"/>
              </w:rPr>
              <w:t>浮躁</w:t>
            </w:r>
            <w:r>
              <w:rPr>
                <w:sz w:val="18"/>
              </w:rPr>
              <w:t>，</w:t>
            </w:r>
            <w:r>
              <w:rPr>
                <w:color w:val="0000FF"/>
                <w:sz w:val="18"/>
              </w:rPr>
              <w:t>南方的神秘</w:t>
            </w:r>
            <w:r>
              <w:rPr>
                <w:sz w:val="18"/>
              </w:rPr>
              <w:t>。 不像</w:t>
            </w:r>
            <w:r>
              <w:rPr>
                <w:color w:val="0000FF"/>
                <w:sz w:val="18"/>
              </w:rPr>
              <w:t>一些</w:t>
            </w:r>
            <w:r>
              <w:rPr>
                <w:sz w:val="18"/>
              </w:rPr>
              <w:t>预测。</w:t>
            </w:r>
          </w:p>
          <w:p>
            <w:pPr>
              <w:pStyle w:val="9"/>
              <w:spacing w:before="3" w:line="230" w:lineRule="auto"/>
              <w:ind w:left="67"/>
              <w:rPr>
                <w:sz w:val="18"/>
              </w:rPr>
            </w:pPr>
            <w:r>
              <w:rPr>
                <w:sz w:val="18"/>
              </w:rPr>
              <w:t>我可能会读这个系列的其余部分。(Pos.)</w:t>
            </w:r>
          </w:p>
        </w:tc>
        <w:tc>
          <w:tcPr>
            <w:tcW w:w="4149" w:type="dxa"/>
            <w:tcBorders>
              <w:top w:val="nil"/>
              <w:left w:val="single" w:color="000000" w:sz="4" w:space="0"/>
              <w:right w:val="nil"/>
            </w:tcBorders>
          </w:tcPr>
          <w:p>
            <w:pPr>
              <w:pStyle w:val="9"/>
              <w:spacing w:line="175" w:lineRule="exact"/>
              <w:ind w:left="66"/>
              <w:rPr>
                <w:sz w:val="18"/>
              </w:rPr>
            </w:pPr>
            <w:r>
              <w:rPr>
                <w:sz w:val="18"/>
              </w:rPr>
              <w:t>好的</w:t>
            </w:r>
            <w:r>
              <w:rPr>
                <w:color w:val="FF0000"/>
                <w:sz w:val="18"/>
              </w:rPr>
              <w:t>面料</w:t>
            </w:r>
            <w:r>
              <w:rPr>
                <w:sz w:val="18"/>
              </w:rPr>
              <w:t>，</w:t>
            </w:r>
            <w:r>
              <w:rPr>
                <w:color w:val="FF0000"/>
                <w:sz w:val="18"/>
              </w:rPr>
              <w:t>不薄</w:t>
            </w:r>
            <w:r>
              <w:rPr>
                <w:sz w:val="18"/>
              </w:rPr>
              <w:t>.不像</w:t>
            </w:r>
            <w:r>
              <w:rPr>
                <w:color w:val="FF0000"/>
                <w:sz w:val="18"/>
              </w:rPr>
              <w:t>图片</w:t>
            </w:r>
            <w:r>
              <w:rPr>
                <w:sz w:val="18"/>
              </w:rPr>
              <w:t>那样可以预测.</w:t>
            </w:r>
            <w:r>
              <w:rPr>
                <w:color w:val="FF0000"/>
                <w:sz w:val="18"/>
              </w:rPr>
              <w:t>最后一个</w:t>
            </w:r>
          </w:p>
          <w:p>
            <w:pPr>
              <w:pStyle w:val="9"/>
              <w:ind w:left="60"/>
              <w:rPr>
                <w:sz w:val="18"/>
              </w:rPr>
            </w:pPr>
            <w:r>
              <w:rPr>
                <w:sz w:val="18"/>
              </w:rPr>
              <w:t>我可能会读这个系列的其余部分</w:t>
            </w:r>
            <w:r>
              <w:rPr>
                <w:color w:val="FF0000"/>
                <w:sz w:val="18"/>
              </w:rPr>
              <w:t>。</w:t>
            </w:r>
            <w:r>
              <w:rPr>
                <w:sz w:val="18"/>
              </w:rPr>
              <w:t>(负。)</w:t>
            </w:r>
          </w:p>
        </w:tc>
      </w:tr>
    </w:tbl>
    <w:p>
      <w:pPr>
        <w:pStyle w:val="3"/>
        <w:spacing w:before="2"/>
        <w:rPr>
          <w:sz w:val="7"/>
        </w:rPr>
      </w:pPr>
    </w:p>
    <w:p>
      <w:pPr>
        <w:spacing w:before="97" w:line="249" w:lineRule="auto"/>
        <w:ind w:left="120" w:right="0" w:hanging="7"/>
        <w:jc w:val="left"/>
        <w:rPr>
          <w:sz w:val="20"/>
        </w:rPr>
      </w:pPr>
      <w:r>
        <w:rPr>
          <w:sz w:val="20"/>
        </w:rPr>
        <w:t>表2：我们的CAT-Gen模型在亚马逊评论数据集上产生的成功的对抗性攻击，属性受控（产品猫腻）。</w:t>
      </w:r>
    </w:p>
    <w:p>
      <w:pPr>
        <w:pStyle w:val="3"/>
        <w:spacing w:before="5"/>
        <w:rPr>
          <w:sz w:val="28"/>
        </w:rPr>
      </w:pPr>
    </w:p>
    <w:p>
      <w:pPr>
        <w:spacing w:after="0"/>
        <w:rPr>
          <w:sz w:val="28"/>
        </w:rPr>
        <w:sectPr>
          <w:pgSz w:w="11910" w:h="16840"/>
          <w:pgMar w:top="1240" w:right="1240" w:bottom="1320" w:left="1320" w:header="0" w:footer="1127" w:gutter="0"/>
          <w:cols w:space="720" w:num="1"/>
        </w:sectPr>
      </w:pPr>
    </w:p>
    <w:p>
      <w:pPr>
        <w:pStyle w:val="3"/>
        <w:rPr>
          <w:sz w:val="12"/>
        </w:rPr>
      </w:pPr>
    </w:p>
    <w:p>
      <w:pPr>
        <w:pStyle w:val="3"/>
        <w:rPr>
          <w:sz w:val="12"/>
        </w:rPr>
      </w:pPr>
    </w:p>
    <w:p>
      <w:pPr>
        <w:spacing w:before="72"/>
        <w:ind w:left="0" w:right="0" w:firstLine="0"/>
        <w:jc w:val="right"/>
        <w:rPr>
          <w:rFonts w:ascii="Verdana"/>
          <w:sz w:val="11"/>
        </w:rPr>
      </w:pPr>
      <w:r>
        <w:pict>
          <v:shape id="_x0000_s1123" o:spid="_x0000_s1123" o:spt="202" type="#_x0000_t202" style="position:absolute;left:0pt;margin-left:99.2pt;margin-top:10.4pt;height:58.35pt;width:9.75pt;mso-position-horizontal-relative:page;z-index:25166950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3" w:lineRule="exact"/>
                    <w:ind w:left="20" w:right="0" w:firstLine="0"/>
                    <w:jc w:val="left"/>
                    <w:rPr>
                      <w:rFonts w:ascii="Verdana"/>
                      <w:sz w:val="15"/>
                    </w:rPr>
                  </w:pPr>
                  <w:r>
                    <w:rPr>
                      <w:rFonts w:ascii="Verdana"/>
                      <w:color w:val="262626"/>
                      <w:w w:val="110"/>
                      <w:sz w:val="15"/>
                    </w:rPr>
                    <w:t>测试精度</w:t>
                  </w:r>
                </w:p>
              </w:txbxContent>
            </v:textbox>
          </v:shape>
        </w:pict>
      </w:r>
      <w:bookmarkStart w:id="4" w:name="_bookmark4"/>
      <w:bookmarkEnd w:id="4"/>
      <w:r>
        <w:rPr>
          <w:rFonts w:ascii="Verdana"/>
          <w:color w:val="262626"/>
          <w:w w:val="105"/>
          <w:sz w:val="11"/>
        </w:rPr>
        <w:t>0.90</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0.88</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0.86</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0.84</w:t>
      </w:r>
    </w:p>
    <w:p>
      <w:pPr>
        <w:pStyle w:val="3"/>
        <w:spacing w:before="11"/>
        <w:rPr>
          <w:rFonts w:ascii="Verdana"/>
          <w:sz w:val="8"/>
        </w:rPr>
      </w:pPr>
    </w:p>
    <w:p>
      <w:pPr>
        <w:spacing w:before="1"/>
        <w:ind w:left="0" w:right="0" w:firstLine="0"/>
        <w:jc w:val="right"/>
        <w:rPr>
          <w:rFonts w:ascii="Verdana"/>
          <w:sz w:val="11"/>
        </w:rPr>
      </w:pPr>
      <w:r>
        <w:rPr>
          <w:rFonts w:ascii="Verdana"/>
          <w:color w:val="262626"/>
          <w:w w:val="105"/>
          <w:sz w:val="11"/>
        </w:rPr>
        <w:t>0.82</w:t>
      </w:r>
    </w:p>
    <w:p>
      <w:pPr>
        <w:pStyle w:val="3"/>
        <w:spacing w:before="10"/>
        <w:rPr>
          <w:rFonts w:ascii="Verdana"/>
          <w:sz w:val="8"/>
        </w:rPr>
      </w:pPr>
    </w:p>
    <w:p>
      <w:pPr>
        <w:spacing w:before="1"/>
        <w:ind w:left="0" w:right="0" w:firstLine="0"/>
        <w:jc w:val="right"/>
        <w:rPr>
          <w:rFonts w:ascii="Verdana"/>
          <w:sz w:val="11"/>
        </w:rPr>
      </w:pPr>
      <w:r>
        <w:rPr>
          <w:rFonts w:ascii="Verdana"/>
          <w:color w:val="262626"/>
          <w:w w:val="105"/>
          <w:sz w:val="11"/>
        </w:rPr>
        <w:t>0.80</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0.78</w:t>
      </w:r>
    </w:p>
    <w:p>
      <w:pPr>
        <w:pStyle w:val="3"/>
        <w:spacing w:before="5"/>
        <w:rPr>
          <w:rFonts w:ascii="Verdana"/>
          <w:sz w:val="18"/>
        </w:rPr>
      </w:pPr>
      <w:r>
        <w:br w:type="column"/>
      </w:r>
    </w:p>
    <w:p>
      <w:pPr>
        <w:pStyle w:val="3"/>
        <w:ind w:left="31" w:right="-72"/>
        <w:rPr>
          <w:rFonts w:ascii="Verdana"/>
          <w:sz w:val="20"/>
        </w:rPr>
      </w:pPr>
      <w:r>
        <w:rPr>
          <w:rFonts w:ascii="Verdana"/>
          <w:sz w:val="20"/>
        </w:rPr>
        <w:pict>
          <v:group id="_x0000_s1124" o:spid="_x0000_s1124" o:spt="203" style="height:84.4pt;width:134.4pt;" coordsize="2688,1688">
            <o:lock v:ext="edit"/>
            <v:shape id="_x0000_s1125" o:spid="_x0000_s1125" style="position:absolute;left:5;top:5;height:1678;width:2678;" filled="f" stroked="t" coordorigin="5,5" coordsize="2678,1678" path="m127,1683l127,5m668,1683l668,5m1209,1683l1209,5m1750,1683l1750,5m2290,1683l2290,5m5,1641l2683,1641m5,1399l2683,1399m5,1157l2683,1157m5,915l2683,915m5,673l2683,673m5,431l2683,431m5,189l2683,189e">
              <v:path arrowok="t"/>
              <v:fill on="f" focussize="0,0"/>
              <v:stroke weight="0.4pt" color="#CCCCCC"/>
              <v:imagedata o:title=""/>
              <o:lock v:ext="edit"/>
            </v:shape>
            <v:shape id="_x0000_s1126" o:spid="_x0000_s1126" style="position:absolute;left:126;top:81;height:1526;width:2435;" filled="f" stroked="t" coordorigin="127,81" coordsize="2435,1526" path="m127,81l397,454,668,858,938,1068,1209,1209,1479,1310,1750,1421,2020,1478,2290,1545,2561,1606e">
              <v:path arrowok="t"/>
              <v:fill on="f" focussize="0,0"/>
              <v:stroke weight="0.6pt" color="#4C71AF"/>
              <v:imagedata o:title=""/>
              <o:lock v:ext="edit"/>
            </v:shape>
            <v:shape id="_x0000_s1127" o:spid="_x0000_s1127" style="position:absolute;left:88;top:41;height:73;width:77;" fillcolor="#4C71AF" filled="t" stroked="f" coordorigin="89,41" coordsize="77,73" path="m127,41l118,69,89,69,112,86,103,114,127,97,150,114,141,86,165,69,136,69,127,41xe">
              <v:path arrowok="t"/>
              <v:fill on="t" focussize="0,0"/>
              <v:stroke on="f"/>
              <v:imagedata o:title=""/>
              <o:lock v:ext="edit"/>
            </v:shape>
            <v:shape id="_x0000_s1128" o:spid="_x0000_s1128" style="position:absolute;left:88;top:41;height:73;width:77;" filled="f" stroked="t" coordorigin="89,41" coordsize="77,73" path="m127,41l118,69,89,69,112,86,103,114,127,97,150,114,141,86,165,69,136,69,127,41xe">
              <v:path arrowok="t"/>
              <v:fill on="f" focussize="0,0"/>
              <v:stroke weight="0.4pt" color="#4C71AF"/>
              <v:imagedata o:title=""/>
              <o:lock v:ext="edit"/>
            </v:shape>
            <v:shape id="_x0000_s1129" o:spid="_x0000_s1129" style="position:absolute;left:359;top:414;height:73;width:77;" fillcolor="#4C71AF" filled="t" stroked="f" coordorigin="359,414" coordsize="77,73" path="m397,414l388,442,359,442,383,459,374,486,397,469,421,486,412,459,435,442,406,442,397,414xe">
              <v:path arrowok="t"/>
              <v:fill on="t" focussize="0,0"/>
              <v:stroke on="f"/>
              <v:imagedata o:title=""/>
              <o:lock v:ext="edit"/>
            </v:shape>
            <v:shape id="_x0000_s1130" o:spid="_x0000_s1130" style="position:absolute;left:359;top:414;height:73;width:77;" filled="f" stroked="t" coordorigin="359,414" coordsize="77,73" path="m397,414l388,442,359,442,383,459,374,486,397,469,421,486,412,459,435,442,406,442,397,414xe">
              <v:path arrowok="t"/>
              <v:fill on="f" focussize="0,0"/>
              <v:stroke weight="0.4pt" color="#4C71AF"/>
              <v:imagedata o:title=""/>
              <o:lock v:ext="edit"/>
            </v:shape>
            <v:shape id="_x0000_s1131" o:spid="_x0000_s1131" style="position:absolute;left:629;top:818;height:73;width:77;" fillcolor="#4C71AF" filled="t" stroked="f" coordorigin="630,818" coordsize="77,73" path="m668,818l659,846,630,846,653,863,644,891,668,874,691,891,682,863,706,846,677,846,668,818xe">
              <v:path arrowok="t"/>
              <v:fill on="t" focussize="0,0"/>
              <v:stroke on="f"/>
              <v:imagedata o:title=""/>
              <o:lock v:ext="edit"/>
            </v:shape>
            <v:shape id="_x0000_s1132" o:spid="_x0000_s1132" style="position:absolute;left:629;top:818;height:73;width:77;" filled="f" stroked="t" coordorigin="630,818" coordsize="77,73" path="m668,818l659,846,630,846,653,863,644,891,668,874,691,891,682,863,706,846,677,846,668,818xe">
              <v:path arrowok="t"/>
              <v:fill on="f" focussize="0,0"/>
              <v:stroke weight="0.4pt" color="#4C71AF"/>
              <v:imagedata o:title=""/>
              <o:lock v:ext="edit"/>
            </v:shape>
            <v:shape id="_x0000_s1133" o:spid="_x0000_s1133" style="position:absolute;left:900;top:1027;height:73;width:77;" fillcolor="#4C71AF" filled="t" stroked="f" coordorigin="900,1028" coordsize="77,73" path="m938,1028l929,1055,900,1055,924,1072,915,1100,938,1083,962,1100,953,1072,976,1055,947,1055,938,1028xe">
              <v:path arrowok="t"/>
              <v:fill on="t" focussize="0,0"/>
              <v:stroke on="f"/>
              <v:imagedata o:title=""/>
              <o:lock v:ext="edit"/>
            </v:shape>
            <v:shape id="_x0000_s1134" o:spid="_x0000_s1134" style="position:absolute;left:900;top:1027;height:73;width:77;" filled="f" stroked="t" coordorigin="900,1028" coordsize="77,73" path="m938,1028l929,1055,900,1055,924,1072,915,1100,938,1083,962,1100,953,1072,976,1055,947,1055,938,1028xe">
              <v:path arrowok="t"/>
              <v:fill on="f" focussize="0,0"/>
              <v:stroke weight="0.4pt" color="#4C71AF"/>
              <v:imagedata o:title=""/>
              <o:lock v:ext="edit"/>
            </v:shape>
            <v:shape id="_x0000_s1135" o:spid="_x0000_s1135" style="position:absolute;left:1170;top:1169;height:73;width:77;" fillcolor="#4C71AF" filled="t" stroked="f" coordorigin="1171,1169" coordsize="77,73" path="m1209,1169l1200,1197,1171,1197,1194,1214,1185,1242,1209,1225,1232,1242,1223,1214,1247,1197,1218,1197,1209,1169xe">
              <v:path arrowok="t"/>
              <v:fill on="t" focussize="0,0"/>
              <v:stroke on="f"/>
              <v:imagedata o:title=""/>
              <o:lock v:ext="edit"/>
            </v:shape>
            <v:shape id="_x0000_s1136" o:spid="_x0000_s1136" style="position:absolute;left:1170;top:1169;height:73;width:77;" filled="f" stroked="t" coordorigin="1171,1169" coordsize="77,73" path="m1209,1169l1200,1197,1171,1197,1194,1214,1185,1242,1209,1225,1232,1242,1223,1214,1247,1197,1218,1197,1209,1169xe">
              <v:path arrowok="t"/>
              <v:fill on="f" focussize="0,0"/>
              <v:stroke weight="0.4pt" color="#4C71AF"/>
              <v:imagedata o:title=""/>
              <o:lock v:ext="edit"/>
            </v:shape>
            <v:shape id="_x0000_s1137" o:spid="_x0000_s1137" style="position:absolute;left:1441;top:1269;height:73;width:77;" fillcolor="#4C71AF" filled="t" stroked="f" coordorigin="1441,1270" coordsize="77,73" path="m1479,1270l1470,1297,1441,1297,1465,1315,1456,1342,1479,1325,1503,1342,1494,1315,1517,1297,1488,1297,1479,1270xe">
              <v:path arrowok="t"/>
              <v:fill on="t" focussize="0,0"/>
              <v:stroke on="f"/>
              <v:imagedata o:title=""/>
              <o:lock v:ext="edit"/>
            </v:shape>
            <v:shape id="_x0000_s1138" o:spid="_x0000_s1138" style="position:absolute;left:1441;top:1269;height:73;width:77;" filled="f" stroked="t" coordorigin="1441,1270" coordsize="77,73" path="m1479,1270l1470,1297,1441,1297,1465,1315,1456,1342,1479,1325,1503,1342,1494,1315,1517,1297,1488,1297,1479,1270xe">
              <v:path arrowok="t"/>
              <v:fill on="f" focussize="0,0"/>
              <v:stroke weight="0.4pt" color="#4C71AF"/>
              <v:imagedata o:title=""/>
              <o:lock v:ext="edit"/>
            </v:shape>
            <v:shape id="_x0000_s1139" o:spid="_x0000_s1139" style="position:absolute;left:1711;top:1381;height:73;width:77;" fillcolor="#4C71AF" filled="t" stroked="f" coordorigin="1712,1381" coordsize="77,73" path="m1750,1381l1741,1409,1712,1409,1735,1426,1726,1454,1750,1436,1773,1454,1764,1426,1788,1409,1759,1409,1750,1381xe">
              <v:path arrowok="t"/>
              <v:fill on="t" focussize="0,0"/>
              <v:stroke on="f"/>
              <v:imagedata o:title=""/>
              <o:lock v:ext="edit"/>
            </v:shape>
            <v:shape id="_x0000_s1140" o:spid="_x0000_s1140" style="position:absolute;left:1711;top:1381;height:73;width:77;" filled="f" stroked="t" coordorigin="1712,1381" coordsize="77,73" path="m1750,1381l1741,1409,1712,1409,1735,1426,1726,1454,1750,1436,1773,1454,1764,1426,1788,1409,1759,1409,1750,1381xe">
              <v:path arrowok="t"/>
              <v:fill on="f" focussize="0,0"/>
              <v:stroke weight="0.4pt" color="#4C71AF"/>
              <v:imagedata o:title=""/>
              <o:lock v:ext="edit"/>
            </v:shape>
            <v:shape id="_x0000_s1141" o:spid="_x0000_s1141" style="position:absolute;left:1981;top:1438;height:73;width:77;" fillcolor="#4C71AF" filled="t" stroked="f" coordorigin="1982,1438" coordsize="77,73" path="m2020,1438l2011,1466,1982,1466,2005,1483,1997,1510,2020,1493,2044,1510,2035,1483,2058,1466,2029,1466,2020,1438xe">
              <v:path arrowok="t"/>
              <v:fill on="t" focussize="0,0"/>
              <v:stroke on="f"/>
              <v:imagedata o:title=""/>
              <o:lock v:ext="edit"/>
            </v:shape>
            <v:shape id="_x0000_s1142" o:spid="_x0000_s1142" style="position:absolute;left:1981;top:1438;height:73;width:77;" filled="f" stroked="t" coordorigin="1982,1438" coordsize="77,73" path="m2020,1438l2011,1466,1982,1466,2005,1483,1997,1510,2020,1493,2044,1510,2035,1483,2058,1466,2029,1466,2020,1438xe">
              <v:path arrowok="t"/>
              <v:fill on="f" focussize="0,0"/>
              <v:stroke weight="0.4pt" color="#4C71AF"/>
              <v:imagedata o:title=""/>
              <o:lock v:ext="edit"/>
            </v:shape>
            <v:shape id="_x0000_s1143" o:spid="_x0000_s1143" style="position:absolute;left:2252;top:1504;height:73;width:77;" fillcolor="#4C71AF" filled="t" stroked="f" coordorigin="2252,1505" coordsize="77,73" path="m2290,1505l2282,1532,2252,1532,2276,1549,2267,1577,2290,1560,2314,1577,2305,1549,2329,1532,2299,1532,2290,1505xe">
              <v:path arrowok="t"/>
              <v:fill on="t" focussize="0,0"/>
              <v:stroke on="f"/>
              <v:imagedata o:title=""/>
              <o:lock v:ext="edit"/>
            </v:shape>
            <v:shape id="_x0000_s1144" o:spid="_x0000_s1144" style="position:absolute;left:2252;top:1504;height:73;width:77;" filled="f" stroked="t" coordorigin="2252,1505" coordsize="77,73" path="m2290,1505l2282,1532,2252,1532,2276,1549,2267,1577,2290,1560,2314,1577,2305,1549,2329,1532,2299,1532,2290,1505xe">
              <v:path arrowok="t"/>
              <v:fill on="f" focussize="0,0"/>
              <v:stroke weight="0.4pt" color="#4C71AF"/>
              <v:imagedata o:title=""/>
              <o:lock v:ext="edit"/>
            </v:shape>
            <v:shape id="_x0000_s1145" o:spid="_x0000_s1145" style="position:absolute;left:2522;top:1566;height:73;width:77;" fillcolor="#4C71AF" filled="t" stroked="f" coordorigin="2523,1566" coordsize="77,73" path="m2561,1566l2552,1594,2523,1594,2546,1611,2537,1639,2561,1622,2584,1639,2575,1611,2599,1594,2570,1594,2561,1566xe">
              <v:path arrowok="t"/>
              <v:fill on="t" focussize="0,0"/>
              <v:stroke on="f"/>
              <v:imagedata o:title=""/>
              <o:lock v:ext="edit"/>
            </v:shape>
            <v:shape id="_x0000_s1146" o:spid="_x0000_s1146" style="position:absolute;left:2522;top:1566;height:73;width:77;" filled="f" stroked="t" coordorigin="2523,1566" coordsize="77,73" path="m2561,1566l2552,1594,2523,1594,2546,1611,2537,1639,2561,1622,2584,1639,2575,1611,2599,1594,2570,1594,2561,1566xe">
              <v:path arrowok="t"/>
              <v:fill on="f" focussize="0,0"/>
              <v:stroke weight="0.4pt" color="#4C71AF"/>
              <v:imagedata o:title=""/>
              <o:lock v:ext="edit"/>
            </v:shape>
            <v:shape id="_x0000_s1147" o:spid="_x0000_s1147" style="position:absolute;left:5;top:5;height:1678;width:2678;" filled="f" stroked="t" coordorigin="5,5" coordsize="2678,1678" path="m5,1683l5,5m2683,1683l2683,5m5,1683l2683,1683m5,5l2683,5e">
              <v:path arrowok="t"/>
              <v:fill on="f" focussize="0,0"/>
              <v:stroke weight="0.5pt" color="#CCCCCC"/>
              <v:imagedata o:title=""/>
              <o:lock v:ext="edit"/>
            </v:shape>
            <w10:wrap type="none"/>
            <w10:anchorlock/>
          </v:group>
        </w:pict>
      </w:r>
    </w:p>
    <w:p>
      <w:pPr>
        <w:tabs>
          <w:tab w:val="left" w:pos="660"/>
          <w:tab w:val="left" w:pos="1201"/>
          <w:tab w:val="left" w:pos="1742"/>
          <w:tab w:val="left" w:pos="2283"/>
        </w:tabs>
        <w:spacing w:before="21"/>
        <w:ind w:left="119" w:right="0" w:firstLine="0"/>
        <w:jc w:val="left"/>
        <w:rPr>
          <w:rFonts w:ascii="Verdana"/>
          <w:sz w:val="11"/>
        </w:rPr>
      </w:pPr>
      <w:r>
        <w:rPr>
          <w:rFonts w:ascii="Verdana"/>
          <w:color w:val="262626"/>
          <w:w w:val="110"/>
          <w:sz w:val="11"/>
        </w:rPr>
        <w:t>0</w:t>
      </w:r>
      <w:r>
        <w:rPr>
          <w:rFonts w:ascii="Verdana"/>
          <w:color w:val="262626"/>
          <w:w w:val="110"/>
          <w:sz w:val="11"/>
        </w:rPr>
        <w:tab/>
      </w:r>
      <w:r>
        <w:rPr>
          <w:rFonts w:ascii="Verdana"/>
          <w:color w:val="262626"/>
          <w:w w:val="110"/>
          <w:sz w:val="11"/>
        </w:rPr>
        <w:t>2</w:t>
      </w:r>
      <w:r>
        <w:rPr>
          <w:rFonts w:ascii="Verdana"/>
          <w:color w:val="262626"/>
          <w:w w:val="110"/>
          <w:sz w:val="11"/>
        </w:rPr>
        <w:tab/>
      </w:r>
      <w:r>
        <w:rPr>
          <w:rFonts w:ascii="Verdana"/>
          <w:color w:val="262626"/>
          <w:w w:val="110"/>
          <w:sz w:val="11"/>
        </w:rPr>
        <w:t>4</w:t>
      </w:r>
      <w:r>
        <w:rPr>
          <w:rFonts w:ascii="Verdana"/>
          <w:color w:val="262626"/>
          <w:w w:val="110"/>
          <w:sz w:val="11"/>
        </w:rPr>
        <w:tab/>
      </w:r>
      <w:r>
        <w:rPr>
          <w:rFonts w:ascii="Verdana"/>
          <w:color w:val="262626"/>
          <w:w w:val="110"/>
          <w:sz w:val="11"/>
        </w:rPr>
        <w:t>6</w:t>
      </w:r>
      <w:r>
        <w:rPr>
          <w:rFonts w:ascii="Verdana"/>
          <w:color w:val="262626"/>
          <w:w w:val="110"/>
          <w:sz w:val="11"/>
        </w:rPr>
        <w:tab/>
      </w:r>
      <w:r>
        <w:rPr>
          <w:rFonts w:ascii="Verdana"/>
          <w:color w:val="262626"/>
          <w:w w:val="110"/>
          <w:sz w:val="11"/>
        </w:rPr>
        <w:t>8</w:t>
      </w:r>
    </w:p>
    <w:p>
      <w:pPr>
        <w:spacing w:before="5"/>
        <w:ind w:left="77" w:right="0" w:firstLine="0"/>
        <w:jc w:val="left"/>
        <w:rPr>
          <w:rFonts w:ascii="Verdana"/>
          <w:sz w:val="15"/>
        </w:rPr>
      </w:pPr>
      <w:r>
        <w:rPr>
          <w:rFonts w:ascii="Verdana"/>
          <w:color w:val="262626"/>
          <w:w w:val="105"/>
          <w:sz w:val="15"/>
        </w:rPr>
        <w:t>搜索的类别数</w:t>
      </w:r>
    </w:p>
    <w:p>
      <w:pPr>
        <w:pStyle w:val="3"/>
        <w:spacing w:before="105" w:line="256" w:lineRule="auto"/>
        <w:ind w:left="871" w:right="114"/>
        <w:jc w:val="both"/>
      </w:pPr>
      <w:r>
        <w:br w:type="column"/>
      </w:r>
      <w:r>
        <w:t>多样性</w:t>
      </w:r>
      <w:r>
        <w:rPr>
          <w:b/>
        </w:rPr>
        <w:t>和广泛性</w:t>
      </w:r>
      <w:r>
        <w:rPr>
          <w:b/>
          <w:spacing w:val="-3"/>
        </w:rPr>
        <w:t>。</w:t>
      </w:r>
      <w:r>
        <w:t>在</w:t>
      </w:r>
      <w:r>
        <w:rPr>
          <w:spacing w:val="-4"/>
        </w:rPr>
        <w:t>表</w:t>
      </w:r>
      <w:r>
        <w:fldChar w:fldCharType="begin"/>
      </w:r>
      <w:r>
        <w:instrText xml:space="preserve"> HYPERLINK \l "_bookmark5" </w:instrText>
      </w:r>
      <w:r>
        <w:fldChar w:fldCharType="separate"/>
      </w:r>
      <w:r>
        <w:rPr>
          <w:color w:val="00007F"/>
        </w:rPr>
        <w:t>3</w:t>
      </w:r>
      <w:r>
        <w:rPr>
          <w:color w:val="00007F"/>
        </w:rPr>
        <w:fldChar w:fldCharType="end"/>
      </w:r>
      <w:r>
        <w:t>中，我们测量了生成的对抗性例子的多样性和生动性。更具体地说，为了衡量</w:t>
      </w:r>
      <w:r>
        <w:rPr>
          <w:spacing w:val="-3"/>
        </w:rPr>
        <w:t>多样性，</w:t>
      </w:r>
      <w:r>
        <w:t>我们计算了生成文本相对于输入文本的BLEU-4得分。</w:t>
      </w:r>
      <w:r>
        <w:rPr>
          <w:spacing w:val="-9"/>
        </w:rPr>
        <w:t>为了</w:t>
      </w:r>
      <w:r>
        <w:t>衡量</w:t>
      </w:r>
      <w:r>
        <w:rPr>
          <w:spacing w:val="-3"/>
        </w:rPr>
        <w:t>广度，</w:t>
      </w:r>
      <w:r>
        <w:t>我们使用预先训练的语言模型，计算生成</w:t>
      </w:r>
      <w:r>
        <w:rPr>
          <w:spacing w:val="-4"/>
        </w:rPr>
        <w:t>文本</w:t>
      </w:r>
      <w:r>
        <w:t>的困惑度得分</w:t>
      </w:r>
      <w:r>
        <w:rPr>
          <w:spacing w:val="-4"/>
        </w:rPr>
        <w:t>。与</w:t>
      </w:r>
      <w:r>
        <w:t>其他对抗式方法相比，我们的</w:t>
      </w:r>
      <w:r>
        <w:rPr>
          <w:spacing w:val="-15"/>
        </w:rPr>
        <w:t xml:space="preserve">CAT- </w:t>
      </w:r>
      <w:r>
        <w:t>Gen模型可以生成具有更好多样性的文本。</w:t>
      </w:r>
    </w:p>
    <w:p>
      <w:pPr>
        <w:spacing w:after="0" w:line="256" w:lineRule="auto"/>
        <w:jc w:val="both"/>
        <w:sectPr>
          <w:type w:val="continuous"/>
          <w:pgSz w:w="11910" w:h="16840"/>
          <w:pgMar w:top="1260" w:right="1240" w:bottom="280" w:left="1320" w:header="720" w:footer="720" w:gutter="0"/>
          <w:cols w:equalWidth="0" w:num="3">
            <w:col w:w="1139" w:space="40"/>
            <w:col w:w="2712" w:space="63"/>
            <w:col w:w="5396"/>
          </w:cols>
        </w:sectPr>
      </w:pPr>
    </w:p>
    <w:p>
      <w:pPr>
        <w:spacing w:before="34" w:line="249" w:lineRule="auto"/>
        <w:ind w:left="112" w:right="41" w:firstLine="7"/>
        <w:jc w:val="both"/>
        <w:rPr>
          <w:sz w:val="20"/>
        </w:rPr>
      </w:pPr>
      <w:r>
        <w:rPr>
          <w:sz w:val="20"/>
        </w:rPr>
        <w:t>图2：当增加可用于搜索攻击的类别</w:t>
      </w:r>
      <w:r>
        <w:rPr>
          <w:spacing w:val="-4"/>
          <w:sz w:val="20"/>
        </w:rPr>
        <w:t>数量</w:t>
      </w:r>
      <w:r>
        <w:rPr>
          <w:sz w:val="20"/>
        </w:rPr>
        <w:t>时，</w:t>
      </w:r>
      <w:r>
        <w:rPr>
          <w:spacing w:val="-4"/>
          <w:sz w:val="20"/>
        </w:rPr>
        <w:t>测试</w:t>
      </w:r>
      <w:r>
        <w:rPr>
          <w:sz w:val="20"/>
        </w:rPr>
        <w:t>精度会下降。请注意，这是在所有生成的输出没有ﬁltering他们是否是成功的攻击。随着ﬁltering，我们可以进一步降低测试精度接近零。</w:t>
      </w:r>
    </w:p>
    <w:p>
      <w:pPr>
        <w:pStyle w:val="3"/>
        <w:rPr>
          <w:sz w:val="24"/>
        </w:rPr>
      </w:pPr>
    </w:p>
    <w:p>
      <w:pPr>
        <w:pStyle w:val="3"/>
        <w:spacing w:before="2"/>
        <w:rPr>
          <w:sz w:val="21"/>
        </w:rPr>
      </w:pPr>
    </w:p>
    <w:p>
      <w:pPr>
        <w:pStyle w:val="3"/>
        <w:spacing w:line="256" w:lineRule="auto"/>
        <w:ind w:left="114" w:right="38" w:firstLine="5"/>
        <w:jc w:val="both"/>
      </w:pPr>
      <w:r>
        <w:rPr>
          <w:b/>
        </w:rPr>
        <w:t>定性结果。</w:t>
      </w:r>
      <w:r>
        <w:t>我们的</w:t>
      </w:r>
      <w:r>
        <w:rPr>
          <w:spacing w:val="-7"/>
        </w:rPr>
        <w:t>CAT-gen</w:t>
      </w:r>
      <w:r>
        <w:t>模型的定性例子</w:t>
      </w:r>
      <w:r>
        <w:rPr>
          <w:spacing w:val="-4"/>
        </w:rPr>
        <w:t>如表</w:t>
      </w:r>
      <w:r>
        <w:fldChar w:fldCharType="begin"/>
      </w:r>
      <w:r>
        <w:instrText xml:space="preserve"> HYPERLINK \l "_bookmark3" </w:instrText>
      </w:r>
      <w:r>
        <w:fldChar w:fldCharType="separate"/>
      </w:r>
      <w:r>
        <w:rPr>
          <w:color w:val="00007F"/>
        </w:rPr>
        <w:t>2</w:t>
      </w:r>
      <w:r>
        <w:rPr>
          <w:color w:val="00007F"/>
        </w:rPr>
        <w:fldChar w:fldCharType="end"/>
      </w:r>
      <w:r>
        <w:t>所示。</w:t>
      </w:r>
      <w:r>
        <w:rPr>
          <w:spacing w:val="-9"/>
        </w:rPr>
        <w:t>我们</w:t>
      </w:r>
      <w:r>
        <w:t>看到，该模型能够生成丰富多样的广告语文本，许多原始输入中的词被替换成了新的猫--。</w:t>
      </w:r>
    </w:p>
    <w:p>
      <w:pPr>
        <w:pStyle w:val="3"/>
        <w:spacing w:before="16" w:line="175" w:lineRule="auto"/>
        <w:ind w:left="120" w:right="38"/>
        <w:jc w:val="both"/>
      </w:pPr>
      <w:r>
        <w:t>gory属性</w:t>
      </w:r>
      <w:r>
        <w:rPr>
          <w:rFonts w:ascii="Meiryo"/>
          <w:i/>
          <w:spacing w:val="3"/>
          <w:vertAlign w:val="superscript"/>
        </w:rPr>
        <w:t>a1</w:t>
      </w:r>
      <w:r>
        <w:rPr>
          <w:spacing w:val="3"/>
          <w:vertAlign w:val="baseline"/>
        </w:rPr>
        <w:t>，</w:t>
      </w:r>
      <w:r>
        <w:rPr>
          <w:vertAlign w:val="baseline"/>
        </w:rPr>
        <w:t>这相对来说很难通过基于同义词或最近义词的交换来实现。</w:t>
      </w:r>
    </w:p>
    <w:p>
      <w:pPr>
        <w:pStyle w:val="3"/>
        <w:spacing w:before="32" w:line="256" w:lineRule="auto"/>
        <w:ind w:left="112" w:right="38" w:firstLine="7"/>
        <w:jc w:val="both"/>
      </w:pPr>
      <w:r>
        <w:t>词嵌入空间中的邻域搜索，如</w:t>
      </w:r>
      <w:r>
        <w:fldChar w:fldCharType="begin"/>
      </w:r>
      <w:r>
        <w:instrText xml:space="preserve"> HYPERLINK \l "_bookmark23" </w:instrText>
      </w:r>
      <w:r>
        <w:fldChar w:fldCharType="separate"/>
      </w:r>
      <w:r>
        <w:rPr>
          <w:color w:val="00007F"/>
        </w:rPr>
        <w:t>Jin等</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w:t>
      </w:r>
      <w:r>
        <w:fldChar w:fldCharType="begin"/>
      </w:r>
      <w:r>
        <w:instrText xml:space="preserve"> HYPERLINK \l "_bookmark9" </w:instrText>
      </w:r>
      <w:r>
        <w:fldChar w:fldCharType="separate"/>
      </w:r>
      <w:r>
        <w:rPr>
          <w:color w:val="00007F"/>
        </w:rPr>
        <w:t>Alzantot等</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）。举例来说，我们的模型可以成功地将商品描述从</w:t>
      </w:r>
      <w:r>
        <w:rPr>
          <w:i/>
        </w:rPr>
        <w:t>good</w:t>
      </w:r>
      <w:r>
        <w:rPr>
          <w:i/>
          <w:spacing w:val="-3"/>
        </w:rPr>
        <w:t xml:space="preserve"> ﬂy、</w:t>
      </w:r>
      <w:r>
        <w:rPr>
          <w:i/>
        </w:rPr>
        <w:t>southern mystery</w:t>
      </w:r>
      <w:r>
        <w:t>变为</w:t>
      </w:r>
      <w:r>
        <w:rPr>
          <w:i/>
        </w:rPr>
        <w:t>good fabric、no thin</w:t>
      </w:r>
      <w:r>
        <w:t>，匹配属性变化（电影</w:t>
      </w:r>
      <w:r>
        <w:rPr>
          <w:rFonts w:ascii="Arial" w:hAnsi="Arial"/>
          <w:i/>
        </w:rPr>
        <w:t>→</w:t>
      </w:r>
      <w:r>
        <w:t>服装）。</w:t>
      </w:r>
    </w:p>
    <w:p>
      <w:pPr>
        <w:pStyle w:val="3"/>
        <w:spacing w:before="302" w:line="256" w:lineRule="auto"/>
        <w:ind w:left="120" w:right="38"/>
        <w:jc w:val="both"/>
      </w:pPr>
      <w:r>
        <w:rPr>
          <w:b/>
        </w:rPr>
        <w:t>攻击搜索空间。</w:t>
      </w:r>
      <w:r>
        <w:t>图</w:t>
      </w:r>
      <w:r>
        <w:fldChar w:fldCharType="begin"/>
      </w:r>
      <w:r>
        <w:instrText xml:space="preserve"> HYPERLINK \l "_bookmark4" </w:instrText>
      </w:r>
      <w:r>
        <w:fldChar w:fldCharType="separate"/>
      </w:r>
      <w:r>
        <w:rPr>
          <w:color w:val="00007F"/>
        </w:rPr>
        <w:t>2</w:t>
      </w:r>
      <w:r>
        <w:rPr>
          <w:color w:val="00007F"/>
        </w:rPr>
        <w:fldChar w:fldCharType="end"/>
      </w:r>
      <w:r>
        <w:t>显示了通过增加可用于搜索攻击的类别数量的测试集准确性。</w:t>
      </w:r>
      <w:r>
        <w:rPr>
          <w:spacing w:val="-9"/>
        </w:rPr>
        <w:t>我们</w:t>
      </w:r>
      <w:r>
        <w:t>看到，我们的受控生成模型可以对主任务模型创建</w:t>
      </w:r>
      <w:r>
        <w:rPr>
          <w:spacing w:val="-3"/>
        </w:rPr>
        <w:t xml:space="preserve">成功- </w:t>
      </w:r>
      <w:r>
        <w:t>ful攻击（准确率降低）。增加类别的数量进一步降低了</w:t>
      </w:r>
      <w:r>
        <w:rPr>
          <w:spacing w:val="-3"/>
        </w:rPr>
        <w:t>准确性。</w:t>
      </w:r>
      <w:r>
        <w:t>这表明，属性可以采取的不同值的数量是重要的，扩大攻击搜索空间有助于生成更强的对抗性例子。</w:t>
      </w:r>
    </w:p>
    <w:p>
      <w:pPr>
        <w:pStyle w:val="3"/>
        <w:spacing w:before="2" w:line="256" w:lineRule="auto"/>
        <w:ind w:left="115" w:right="145"/>
        <w:jc w:val="both"/>
      </w:pPr>
      <w:r>
        <w:br w:type="column"/>
      </w:r>
      <w:r>
        <w:t>(BLEU-4得分较低)以及更好的流利度(困惑度得分较低)。</w:t>
      </w:r>
    </w:p>
    <w:p>
      <w:pPr>
        <w:pStyle w:val="3"/>
        <w:spacing w:before="212" w:line="256" w:lineRule="auto"/>
        <w:ind w:left="112" w:right="116" w:firstLine="10"/>
        <w:jc w:val="both"/>
      </w:pPr>
      <w:r>
        <w:rPr>
          <w:b/>
          <w:spacing w:val="-3"/>
        </w:rPr>
        <w:t>转移性。</w:t>
      </w:r>
      <w:r>
        <w:t>在</w:t>
      </w:r>
      <w:r>
        <w:rPr>
          <w:spacing w:val="-4"/>
        </w:rPr>
        <w:t>表</w:t>
      </w:r>
      <w:r>
        <w:fldChar w:fldCharType="begin"/>
      </w:r>
      <w:r>
        <w:instrText xml:space="preserve"> HYPERLINK \l "_bookmark6" </w:instrText>
      </w:r>
      <w:r>
        <w:fldChar w:fldCharType="separate"/>
      </w:r>
      <w:r>
        <w:rPr>
          <w:color w:val="00007F"/>
        </w:rPr>
        <w:t>4</w:t>
      </w:r>
      <w:r>
        <w:rPr>
          <w:color w:val="00007F"/>
        </w:rPr>
        <w:fldChar w:fldCharType="end"/>
      </w:r>
      <w:r>
        <w:t>中，我们显示了我们的例子与流行的ad- versarial文本生成方法（</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2020年</w:t>
      </w:r>
      <w:r>
        <w:rPr>
          <w:color w:val="00007F"/>
        </w:rPr>
        <w:fldChar w:fldCharType="end"/>
      </w:r>
      <w:r>
        <w:t>；</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2018年</w:t>
      </w:r>
      <w:r>
        <w:rPr>
          <w:color w:val="00007F"/>
        </w:rPr>
        <w:fldChar w:fldCharType="end"/>
      </w:r>
      <w:r>
        <w:t>）相比的trans- ferability。</w:t>
      </w:r>
      <w:r>
        <w:rPr>
          <w:spacing w:val="-9"/>
        </w:rPr>
        <w:t>我们</w:t>
      </w:r>
      <w:r>
        <w:t>进行了两个系列的实验。在</w:t>
      </w:r>
      <w:r>
        <w:rPr>
          <w:i/>
          <w:spacing w:val="-5"/>
        </w:rPr>
        <w:t>WordCNN</w:t>
      </w:r>
      <w:r>
        <w:rPr>
          <w:i/>
        </w:rPr>
        <w:t>再训练</w:t>
      </w:r>
      <w:r>
        <w:t>实验中，我们首先使用</w:t>
      </w:r>
      <w:r>
        <w:rPr>
          <w:spacing w:val="-7"/>
        </w:rPr>
        <w:t>CAT-Gen</w:t>
      </w:r>
      <w:r>
        <w:t>攻击一个</w:t>
      </w:r>
      <w:r>
        <w:rPr>
          <w:spacing w:val="-3"/>
        </w:rPr>
        <w:t xml:space="preserve">WordCNN </w:t>
      </w:r>
      <w:r>
        <w:t>senti- ment分类器，并收集了一些成功的Adver- sarial例子。请注意，在这些例子上，</w:t>
      </w:r>
      <w:r>
        <w:rPr>
          <w:spacing w:val="-3"/>
        </w:rPr>
        <w:t>WordCNN</w:t>
      </w:r>
      <w:r>
        <w:t>情感分类器总是犯错，因此性能为零。然后，</w:t>
      </w:r>
      <w:r>
        <w:rPr>
          <w:spacing w:val="-9"/>
        </w:rPr>
        <w:t>我们</w:t>
      </w:r>
      <w:r>
        <w:t>重新训练这个</w:t>
      </w:r>
      <w:r>
        <w:rPr>
          <w:spacing w:val="-3"/>
        </w:rPr>
        <w:t>WordCNN</w:t>
      </w:r>
      <w:r>
        <w:t>情感分类器，并在这些成功的对抗性例子上重新测试它。绩效上升到</w:t>
      </w:r>
      <w:r>
        <w:rPr>
          <w:rFonts w:ascii="Arial" w:hAnsi="Arial"/>
        </w:rPr>
        <w:t>49</w:t>
      </w:r>
      <w:r>
        <w:rPr>
          <w:i/>
        </w:rPr>
        <w:t>.</w:t>
      </w:r>
      <w:r>
        <w:rPr>
          <w:rFonts w:ascii="Arial" w:hAnsi="Arial"/>
        </w:rPr>
        <w:t>3%</w:t>
      </w:r>
      <w:r>
        <w:t>，也就是说，现在</w:t>
      </w:r>
      <w:r>
        <w:rPr>
          <w:rFonts w:ascii="Arial" w:hAnsi="Arial"/>
        </w:rPr>
        <w:t>49</w:t>
      </w:r>
      <w:r>
        <w:rPr>
          <w:i/>
        </w:rPr>
        <w:t>.</w:t>
      </w:r>
      <w:r>
        <w:rPr>
          <w:rFonts w:ascii="Arial" w:hAnsi="Arial"/>
        </w:rPr>
        <w:t>3%</w:t>
      </w:r>
      <w:r>
        <w:t>的成功对抗性例子都无法攻击这个重新训练的</w:t>
      </w:r>
      <w:r>
        <w:rPr>
          <w:spacing w:val="-3"/>
        </w:rPr>
        <w:t>WordCNN情感</w:t>
      </w:r>
      <w:r>
        <w:t>分类器。换句话说，</w:t>
      </w:r>
      <w:r>
        <w:rPr>
          <w:rFonts w:ascii="Arial" w:hAnsi="Arial"/>
        </w:rPr>
        <w:t>49</w:t>
      </w:r>
      <w:r>
        <w:rPr>
          <w:i/>
        </w:rPr>
        <w:t>.</w:t>
      </w:r>
      <w:r>
        <w:rPr>
          <w:rFonts w:ascii="Arial" w:hAnsi="Arial"/>
        </w:rPr>
        <w:t>3%</w:t>
      </w:r>
      <w:r>
        <w:t>的对抗性例子对模型再训练并不稳健。在</w:t>
      </w:r>
      <w:r>
        <w:rPr>
          <w:i/>
          <w:spacing w:val="-4"/>
        </w:rPr>
        <w:t>WordLSTM</w:t>
      </w:r>
      <w:r>
        <w:t>体验中，我们不重新训练</w:t>
      </w:r>
      <w:r>
        <w:rPr>
          <w:spacing w:val="-3"/>
        </w:rPr>
        <w:t>WordCNN</w:t>
      </w:r>
      <w:r>
        <w:t>分类器，而是训练一个</w:t>
      </w:r>
      <w:r>
        <w:rPr>
          <w:spacing w:val="-3"/>
        </w:rPr>
        <w:t>WordLSTM</w:t>
      </w:r>
      <w:r>
        <w:t>分类器，并评估这些对抗性例子对模型架构变化的鲁棒程度。</w:t>
      </w:r>
      <w:r>
        <w:rPr>
          <w:spacing w:val="-4"/>
        </w:rPr>
        <w:t>如表</w:t>
      </w:r>
      <w:r>
        <w:t>4所示，由</w:t>
      </w:r>
      <w:r>
        <w:rPr>
          <w:spacing w:val="-12"/>
        </w:rPr>
        <w:t xml:space="preserve">CAT- </w:t>
      </w:r>
      <w:r>
        <w:t>Gen生成的对抗性例子表现出最高的可转移性（针对模型再训练和模型架构变化的攻击成功率最低）。</w:t>
      </w:r>
    </w:p>
    <w:p>
      <w:pPr>
        <w:spacing w:before="217" w:line="256" w:lineRule="auto"/>
        <w:ind w:left="123" w:right="125" w:firstLine="0"/>
        <w:jc w:val="both"/>
        <w:rPr>
          <w:sz w:val="22"/>
        </w:rPr>
      </w:pPr>
      <w:r>
        <w:rPr>
          <w:b/>
          <w:sz w:val="22"/>
        </w:rPr>
        <w:t>对抗性训练。</w:t>
      </w:r>
      <w:r>
        <w:rPr>
          <w:spacing w:val="-4"/>
          <w:sz w:val="22"/>
        </w:rPr>
        <w:t>表</w:t>
      </w:r>
      <w:r>
        <w:fldChar w:fldCharType="begin"/>
      </w:r>
      <w:r>
        <w:instrText xml:space="preserve"> HYPERLINK \l "_bookmark7" </w:instrText>
      </w:r>
      <w:r>
        <w:fldChar w:fldCharType="separate"/>
      </w:r>
      <w:r>
        <w:rPr>
          <w:color w:val="00007F"/>
          <w:sz w:val="22"/>
        </w:rPr>
        <w:t>5</w:t>
      </w:r>
      <w:r>
        <w:rPr>
          <w:color w:val="00007F"/>
          <w:sz w:val="22"/>
        </w:rPr>
        <w:fldChar w:fldCharType="end"/>
      </w:r>
      <w:r>
        <w:rPr>
          <w:sz w:val="22"/>
        </w:rPr>
        <w:t>是对抗性训练的结果（</w:t>
      </w:r>
      <w:r>
        <w:fldChar w:fldCharType="begin"/>
      </w:r>
      <w:r>
        <w:instrText xml:space="preserve"> HYPERLINK \l "_bookmark14" </w:instrText>
      </w:r>
      <w:r>
        <w:fldChar w:fldCharType="separate"/>
      </w:r>
      <w:r>
        <w:rPr>
          <w:color w:val="00007F"/>
          <w:sz w:val="22"/>
        </w:rPr>
        <w:t xml:space="preserve">Goodfellowetal. </w:t>
      </w:r>
      <w:r>
        <w:rPr>
          <w:color w:val="00007F"/>
          <w:sz w:val="22"/>
        </w:rPr>
        <w:fldChar w:fldCharType="end"/>
      </w:r>
      <w:r>
        <w:rPr>
          <w:sz w:val="22"/>
        </w:rPr>
        <w:t xml:space="preserve">, </w:t>
      </w:r>
      <w:r>
        <w:fldChar w:fldCharType="begin"/>
      </w:r>
      <w:r>
        <w:instrText xml:space="preserve"> HYPERLINK \l "_bookmark14" </w:instrText>
      </w:r>
      <w:r>
        <w:fldChar w:fldCharType="separate"/>
      </w:r>
      <w:r>
        <w:rPr>
          <w:color w:val="00007F"/>
          <w:spacing w:val="-3"/>
          <w:sz w:val="22"/>
        </w:rPr>
        <w:t>2015</w:t>
      </w:r>
      <w:r>
        <w:rPr>
          <w:color w:val="00007F"/>
          <w:spacing w:val="-3"/>
          <w:sz w:val="22"/>
        </w:rPr>
        <w:fldChar w:fldCharType="end"/>
      </w:r>
      <w:r>
        <w:rPr>
          <w:spacing w:val="-3"/>
          <w:sz w:val="22"/>
        </w:rPr>
        <w:t>）。</w:t>
      </w:r>
    </w:p>
    <w:p>
      <w:pPr>
        <w:spacing w:after="0" w:line="256" w:lineRule="auto"/>
        <w:jc w:val="both"/>
        <w:rPr>
          <w:sz w:val="22"/>
        </w:rPr>
        <w:sectPr>
          <w:type w:val="continuous"/>
          <w:pgSz w:w="11910" w:h="16840"/>
          <w:pgMar w:top="1260" w:right="1240" w:bottom="280" w:left="1320" w:header="720" w:footer="720" w:gutter="0"/>
          <w:cols w:equalWidth="0" w:num="2">
            <w:col w:w="4562" w:space="140"/>
            <w:col w:w="4648"/>
          </w:cols>
        </w:sectPr>
      </w:pPr>
    </w:p>
    <w:p>
      <w:pPr>
        <w:pStyle w:val="3"/>
        <w:spacing w:line="20" w:lineRule="exact"/>
        <w:ind w:left="143"/>
        <w:rPr>
          <w:sz w:val="2"/>
        </w:rPr>
      </w:pPr>
      <w:r>
        <w:rPr>
          <w:sz w:val="2"/>
        </w:rPr>
        <w:pict>
          <v:group id="_x0000_s1148" o:spid="_x0000_s1148" o:spt="203" style="height:0.9pt;width:450.3pt;" coordsize="9006,18">
            <o:lock v:ext="edit"/>
            <v:line id="_x0000_s1149" o:spid="_x0000_s1149" o:spt="20" style="position:absolute;left:0;top:9;height:0;width:9005;" stroked="t" coordsize="21600,21600">
              <v:path arrowok="t"/>
              <v:fill focussize="0,0"/>
              <v:stroke weight="0.872992125984252pt" color="#000000"/>
              <v:imagedata o:title=""/>
              <o:lock v:ext="edit"/>
            </v:line>
            <w10:wrap type="none"/>
            <w10:anchorlock/>
          </v:group>
        </w:pict>
      </w:r>
    </w:p>
    <w:p>
      <w:pPr>
        <w:pStyle w:val="3"/>
        <w:spacing w:before="5"/>
        <w:rPr>
          <w:sz w:val="4"/>
        </w:rPr>
      </w:pPr>
    </w:p>
    <w:tbl>
      <w:tblPr>
        <w:tblStyle w:val="5"/>
        <w:tblW w:w="0" w:type="auto"/>
        <w:tblInd w:w="1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70"/>
        <w:gridCol w:w="2122"/>
        <w:gridCol w:w="2309"/>
        <w:gridCol w:w="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4" w:hRule="atLeast"/>
        </w:trPr>
        <w:tc>
          <w:tcPr>
            <w:tcW w:w="3770" w:type="dxa"/>
            <w:tcBorders>
              <w:top w:val="nil"/>
              <w:left w:val="nil"/>
              <w:right w:val="single" w:color="000000" w:sz="4" w:space="0"/>
            </w:tcBorders>
          </w:tcPr>
          <w:p>
            <w:pPr>
              <w:pStyle w:val="9"/>
              <w:spacing w:line="240" w:lineRule="auto"/>
              <w:ind w:left="0"/>
              <w:rPr>
                <w:sz w:val="16"/>
              </w:rPr>
            </w:pPr>
          </w:p>
        </w:tc>
        <w:tc>
          <w:tcPr>
            <w:tcW w:w="2122" w:type="dxa"/>
            <w:tcBorders>
              <w:top w:val="nil"/>
              <w:left w:val="single" w:color="000000" w:sz="4" w:space="0"/>
              <w:right w:val="single" w:color="000000" w:sz="4" w:space="0"/>
            </w:tcBorders>
          </w:tcPr>
          <w:p>
            <w:pPr>
              <w:pStyle w:val="9"/>
              <w:spacing w:line="178" w:lineRule="exact"/>
              <w:ind w:left="64"/>
              <w:rPr>
                <w:sz w:val="18"/>
              </w:rPr>
            </w:pPr>
            <w:bookmarkStart w:id="5" w:name="_bookmark5"/>
            <w:bookmarkEnd w:id="5"/>
            <w:r>
              <w:rPr>
                <w:sz w:val="18"/>
              </w:rPr>
              <w:t>TextFooler (</w:t>
            </w:r>
            <w:r>
              <w:fldChar w:fldCharType="begin"/>
            </w:r>
            <w:r>
              <w:instrText xml:space="preserve"> HYPERLINK \l "_bookmark23" </w:instrText>
            </w:r>
            <w:r>
              <w:fldChar w:fldCharType="separate"/>
            </w:r>
            <w:r>
              <w:rPr>
                <w:color w:val="00007F"/>
                <w:sz w:val="18"/>
              </w:rPr>
              <w:t xml:space="preserve">Jin et al. </w:t>
            </w:r>
            <w:r>
              <w:rPr>
                <w:color w:val="00007F"/>
                <w:sz w:val="18"/>
              </w:rPr>
              <w:fldChar w:fldCharType="end"/>
            </w:r>
            <w:r>
              <w:rPr>
                <w:sz w:val="18"/>
              </w:rPr>
              <w:t xml:space="preserve">, </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tc>
        <w:tc>
          <w:tcPr>
            <w:tcW w:w="2309" w:type="dxa"/>
            <w:tcBorders>
              <w:top w:val="nil"/>
              <w:left w:val="single" w:color="000000" w:sz="4" w:space="0"/>
              <w:right w:val="single" w:color="000000" w:sz="4" w:space="0"/>
            </w:tcBorders>
          </w:tcPr>
          <w:p>
            <w:pPr>
              <w:pStyle w:val="9"/>
              <w:spacing w:line="178" w:lineRule="exact"/>
              <w:ind w:left="64"/>
              <w:rPr>
                <w:sz w:val="18"/>
              </w:rPr>
            </w:pPr>
            <w:r>
              <w:rPr>
                <w:sz w:val="18"/>
              </w:rPr>
              <w:t>NL-adv（</w:t>
            </w:r>
            <w:r>
              <w:fldChar w:fldCharType="begin"/>
            </w:r>
            <w:r>
              <w:instrText xml:space="preserve"> HYPERLINK \l "_bookmark9" </w:instrText>
            </w:r>
            <w:r>
              <w:fldChar w:fldCharType="separate"/>
            </w:r>
            <w:r>
              <w:rPr>
                <w:color w:val="00007F"/>
                <w:sz w:val="18"/>
              </w:rPr>
              <w:t>Alzantot等人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tc>
        <w:tc>
          <w:tcPr>
            <w:tcW w:w="804" w:type="dxa"/>
            <w:tcBorders>
              <w:top w:val="nil"/>
              <w:left w:val="single" w:color="000000" w:sz="4" w:space="0"/>
              <w:right w:val="nil"/>
            </w:tcBorders>
          </w:tcPr>
          <w:p>
            <w:pPr>
              <w:pStyle w:val="9"/>
              <w:spacing w:line="178" w:lineRule="exact"/>
              <w:ind w:left="63"/>
              <w:rPr>
                <w:sz w:val="18"/>
              </w:rPr>
            </w:pPr>
            <w:r>
              <w:rPr>
                <w:sz w:val="18"/>
              </w:rPr>
              <w:t>CAT-Gen</w:t>
            </w:r>
          </w:p>
        </w:tc>
      </w:tr>
    </w:tbl>
    <w:p>
      <w:pPr>
        <w:pStyle w:val="3"/>
        <w:spacing w:before="10"/>
        <w:rPr>
          <w:sz w:val="4"/>
        </w:rPr>
      </w:pPr>
    </w:p>
    <w:tbl>
      <w:tblPr>
        <w:tblStyle w:val="5"/>
        <w:tblW w:w="0" w:type="auto"/>
        <w:tblInd w:w="1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70"/>
        <w:gridCol w:w="2122"/>
        <w:gridCol w:w="2309"/>
        <w:gridCol w:w="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4" w:hRule="atLeast"/>
        </w:trPr>
        <w:tc>
          <w:tcPr>
            <w:tcW w:w="3770" w:type="dxa"/>
            <w:tcBorders>
              <w:top w:val="nil"/>
              <w:left w:val="nil"/>
              <w:right w:val="single" w:color="000000" w:sz="4" w:space="0"/>
            </w:tcBorders>
          </w:tcPr>
          <w:p>
            <w:pPr>
              <w:pStyle w:val="9"/>
              <w:spacing w:line="178" w:lineRule="exact"/>
              <w:ind w:left="65"/>
              <w:rPr>
                <w:sz w:val="18"/>
              </w:rPr>
            </w:pPr>
            <w:r>
              <w:rPr>
                <w:sz w:val="18"/>
              </w:rPr>
              <w:t>多样性（BLEU-4（</w:t>
            </w:r>
            <w:r>
              <w:fldChar w:fldCharType="begin"/>
            </w:r>
            <w:r>
              <w:instrText xml:space="preserve"> HYPERLINK \l "_bookmark27" </w:instrText>
            </w:r>
            <w:r>
              <w:fldChar w:fldCharType="separate"/>
            </w:r>
            <w:r>
              <w:rPr>
                <w:color w:val="00007F"/>
                <w:sz w:val="18"/>
              </w:rPr>
              <w:t>Papineni等</w:t>
            </w:r>
            <w:r>
              <w:rPr>
                <w:color w:val="00007F"/>
                <w:sz w:val="18"/>
              </w:rPr>
              <w:fldChar w:fldCharType="end"/>
            </w:r>
            <w:r>
              <w:rPr>
                <w:sz w:val="18"/>
              </w:rPr>
              <w:t>，</w:t>
            </w:r>
            <w:r>
              <w:fldChar w:fldCharType="begin"/>
            </w:r>
            <w:r>
              <w:instrText xml:space="preserve"> HYPERLINK \l "_bookmark27" </w:instrText>
            </w:r>
            <w:r>
              <w:fldChar w:fldCharType="separate"/>
            </w:r>
            <w:r>
              <w:rPr>
                <w:color w:val="00007F"/>
                <w:sz w:val="18"/>
              </w:rPr>
              <w:t>2002</w:t>
            </w:r>
            <w:r>
              <w:rPr>
                <w:color w:val="00007F"/>
                <w:sz w:val="18"/>
              </w:rPr>
              <w:fldChar w:fldCharType="end"/>
            </w:r>
            <w:r>
              <w:rPr>
                <w:sz w:val="18"/>
              </w:rPr>
              <w:t>），想</w:t>
            </w:r>
            <w:r>
              <w:rPr>
                <w:i/>
                <w:sz w:val="18"/>
              </w:rPr>
              <w:t>↓</w:t>
            </w:r>
            <w:r>
              <w:rPr>
                <w:sz w:val="18"/>
              </w:rPr>
              <w:t>）。</w:t>
            </w:r>
          </w:p>
        </w:tc>
        <w:tc>
          <w:tcPr>
            <w:tcW w:w="2122" w:type="dxa"/>
            <w:tcBorders>
              <w:top w:val="nil"/>
              <w:left w:val="single" w:color="000000" w:sz="4" w:space="0"/>
              <w:right w:val="single" w:color="000000" w:sz="4" w:space="0"/>
            </w:tcBorders>
          </w:tcPr>
          <w:p>
            <w:pPr>
              <w:pStyle w:val="9"/>
              <w:spacing w:line="178" w:lineRule="exact"/>
              <w:ind w:left="883" w:right="873"/>
              <w:jc w:val="center"/>
              <w:rPr>
                <w:sz w:val="18"/>
              </w:rPr>
            </w:pPr>
            <w:r>
              <w:rPr>
                <w:sz w:val="18"/>
              </w:rPr>
              <w:t>68.9</w:t>
            </w:r>
          </w:p>
        </w:tc>
        <w:tc>
          <w:tcPr>
            <w:tcW w:w="2309" w:type="dxa"/>
            <w:tcBorders>
              <w:top w:val="nil"/>
              <w:left w:val="single" w:color="000000" w:sz="4" w:space="0"/>
              <w:right w:val="single" w:color="000000" w:sz="4" w:space="0"/>
            </w:tcBorders>
          </w:tcPr>
          <w:p>
            <w:pPr>
              <w:pStyle w:val="9"/>
              <w:spacing w:line="178" w:lineRule="exact"/>
              <w:ind w:left="977" w:right="967"/>
              <w:jc w:val="center"/>
              <w:rPr>
                <w:sz w:val="18"/>
              </w:rPr>
            </w:pPr>
            <w:r>
              <w:rPr>
                <w:sz w:val="18"/>
              </w:rPr>
              <w:t>64.3</w:t>
            </w:r>
          </w:p>
        </w:tc>
        <w:tc>
          <w:tcPr>
            <w:tcW w:w="804" w:type="dxa"/>
            <w:tcBorders>
              <w:top w:val="nil"/>
              <w:left w:val="single" w:color="000000" w:sz="4" w:space="0"/>
              <w:right w:val="nil"/>
            </w:tcBorders>
          </w:tcPr>
          <w:p>
            <w:pPr>
              <w:pStyle w:val="9"/>
              <w:spacing w:line="178" w:lineRule="exact"/>
              <w:ind w:left="247"/>
              <w:rPr>
                <w:sz w:val="18"/>
              </w:rPr>
            </w:pPr>
            <w:r>
              <w:rPr>
                <w:sz w:val="18"/>
              </w:rPr>
              <w:t>38.8</w:t>
            </w:r>
          </w:p>
        </w:tc>
      </w:tr>
    </w:tbl>
    <w:p>
      <w:pPr>
        <w:pStyle w:val="3"/>
        <w:spacing w:before="6"/>
        <w:rPr>
          <w:sz w:val="4"/>
        </w:rPr>
      </w:pPr>
    </w:p>
    <w:tbl>
      <w:tblPr>
        <w:tblStyle w:val="5"/>
        <w:tblW w:w="0" w:type="auto"/>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55"/>
        <w:gridCol w:w="1915"/>
        <w:gridCol w:w="2122"/>
        <w:gridCol w:w="2309"/>
        <w:gridCol w:w="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1855" w:type="dxa"/>
            <w:vMerge w:val="restart"/>
            <w:tcBorders>
              <w:bottom w:val="single" w:color="000000" w:sz="8" w:space="0"/>
            </w:tcBorders>
          </w:tcPr>
          <w:p>
            <w:pPr>
              <w:pStyle w:val="9"/>
              <w:spacing w:before="71"/>
              <w:ind w:right="165"/>
              <w:jc w:val="center"/>
              <w:rPr>
                <w:sz w:val="18"/>
              </w:rPr>
            </w:pPr>
            <w:r>
              <w:rPr>
                <w:sz w:val="18"/>
              </w:rPr>
              <w:t>流利性</w:t>
            </w:r>
          </w:p>
          <w:p>
            <w:pPr>
              <w:pStyle w:val="9"/>
              <w:ind w:right="165"/>
              <w:jc w:val="center"/>
              <w:rPr>
                <w:sz w:val="18"/>
              </w:rPr>
            </w:pPr>
            <w:r>
              <w:rPr>
                <w:sz w:val="18"/>
              </w:rPr>
              <w:t>惑，想</w:t>
            </w:r>
            <w:r>
              <w:rPr>
                <w:i/>
                <w:sz w:val="18"/>
              </w:rPr>
              <w:t>↓</w:t>
            </w:r>
            <w:r>
              <w:rPr>
                <w:sz w:val="18"/>
              </w:rPr>
              <w:t>）。</w:t>
            </w:r>
          </w:p>
        </w:tc>
        <w:tc>
          <w:tcPr>
            <w:tcW w:w="1915" w:type="dxa"/>
            <w:vMerge w:val="restart"/>
            <w:tcBorders>
              <w:bottom w:val="single" w:color="000000" w:sz="8" w:space="0"/>
              <w:right w:val="single" w:color="000000" w:sz="4" w:space="0"/>
            </w:tcBorders>
          </w:tcPr>
          <w:p>
            <w:pPr>
              <w:pStyle w:val="9"/>
              <w:spacing w:line="175" w:lineRule="exact"/>
              <w:ind w:left="214"/>
              <w:rPr>
                <w:sz w:val="18"/>
              </w:rPr>
            </w:pPr>
            <w:r>
              <w:rPr>
                <w:sz w:val="18"/>
              </w:rPr>
              <w:t>语言模型1</w:t>
            </w:r>
          </w:p>
          <w:p>
            <w:pPr>
              <w:pStyle w:val="9"/>
              <w:spacing w:line="199" w:lineRule="exact"/>
              <w:ind w:left="214"/>
              <w:rPr>
                <w:sz w:val="18"/>
              </w:rPr>
            </w:pPr>
            <w:r>
              <w:rPr>
                <w:sz w:val="18"/>
              </w:rPr>
              <w:t>语言模型2</w:t>
            </w:r>
          </w:p>
          <w:p>
            <w:pPr>
              <w:pStyle w:val="9"/>
              <w:ind w:left="214"/>
              <w:rPr>
                <w:sz w:val="18"/>
              </w:rPr>
            </w:pPr>
            <w:r>
              <w:rPr>
                <w:sz w:val="18"/>
              </w:rPr>
              <w:t>语言模型3</w:t>
            </w:r>
          </w:p>
        </w:tc>
        <w:tc>
          <w:tcPr>
            <w:tcW w:w="2122" w:type="dxa"/>
            <w:tcBorders>
              <w:left w:val="single" w:color="000000" w:sz="4" w:space="0"/>
              <w:right w:val="single" w:color="000000" w:sz="4" w:space="0"/>
            </w:tcBorders>
          </w:tcPr>
          <w:p>
            <w:pPr>
              <w:pStyle w:val="9"/>
              <w:spacing w:line="151" w:lineRule="exact"/>
              <w:ind w:left="818"/>
              <w:rPr>
                <w:sz w:val="18"/>
              </w:rPr>
            </w:pPr>
            <w:r>
              <w:rPr>
                <w:sz w:val="18"/>
              </w:rPr>
              <w:t>1853.7</w:t>
            </w:r>
          </w:p>
        </w:tc>
        <w:tc>
          <w:tcPr>
            <w:tcW w:w="2309" w:type="dxa"/>
            <w:tcBorders>
              <w:left w:val="single" w:color="000000" w:sz="4" w:space="0"/>
              <w:right w:val="single" w:color="000000" w:sz="4" w:space="0"/>
            </w:tcBorders>
          </w:tcPr>
          <w:p>
            <w:pPr>
              <w:pStyle w:val="9"/>
              <w:spacing w:line="151" w:lineRule="exact"/>
              <w:ind w:left="956"/>
              <w:rPr>
                <w:sz w:val="18"/>
              </w:rPr>
            </w:pPr>
            <w:r>
              <w:rPr>
                <w:sz w:val="18"/>
              </w:rPr>
              <w:t>964.3</w:t>
            </w:r>
          </w:p>
        </w:tc>
        <w:tc>
          <w:tcPr>
            <w:tcW w:w="804" w:type="dxa"/>
            <w:tcBorders>
              <w:left w:val="single" w:color="000000" w:sz="4" w:space="0"/>
            </w:tcBorders>
          </w:tcPr>
          <w:p>
            <w:pPr>
              <w:pStyle w:val="9"/>
              <w:spacing w:line="151" w:lineRule="exact"/>
              <w:ind w:left="205"/>
              <w:rPr>
                <w:sz w:val="18"/>
              </w:rPr>
            </w:pPr>
            <w:r>
              <w:rPr>
                <w:sz w:val="18"/>
              </w:rPr>
              <w:t>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9" w:hRule="atLeast"/>
        </w:trPr>
        <w:tc>
          <w:tcPr>
            <w:tcW w:w="1855" w:type="dxa"/>
            <w:vMerge w:val="continue"/>
            <w:tcBorders>
              <w:top w:val="nil"/>
              <w:bottom w:val="single" w:color="000000" w:sz="8" w:space="0"/>
            </w:tcBorders>
          </w:tcPr>
          <w:p>
            <w:pPr>
              <w:rPr>
                <w:sz w:val="2"/>
                <w:szCs w:val="2"/>
              </w:rPr>
            </w:pPr>
          </w:p>
        </w:tc>
        <w:tc>
          <w:tcPr>
            <w:tcW w:w="1915" w:type="dxa"/>
            <w:vMerge w:val="continue"/>
            <w:tcBorders>
              <w:top w:val="nil"/>
              <w:bottom w:val="single" w:color="000000" w:sz="8" w:space="0"/>
              <w:right w:val="single" w:color="000000" w:sz="4" w:space="0"/>
            </w:tcBorders>
          </w:tcPr>
          <w:p>
            <w:pPr>
              <w:rPr>
                <w:sz w:val="2"/>
                <w:szCs w:val="2"/>
              </w:rPr>
            </w:pPr>
          </w:p>
        </w:tc>
        <w:tc>
          <w:tcPr>
            <w:tcW w:w="2122" w:type="dxa"/>
            <w:tcBorders>
              <w:left w:val="single" w:color="000000" w:sz="4" w:space="0"/>
              <w:right w:val="single" w:color="000000" w:sz="4" w:space="0"/>
            </w:tcBorders>
          </w:tcPr>
          <w:p>
            <w:pPr>
              <w:pStyle w:val="9"/>
              <w:spacing w:line="159" w:lineRule="exact"/>
              <w:ind w:left="818"/>
              <w:rPr>
                <w:sz w:val="18"/>
              </w:rPr>
            </w:pPr>
            <w:r>
              <w:rPr>
                <w:sz w:val="18"/>
              </w:rPr>
              <w:t>1805.4</w:t>
            </w:r>
          </w:p>
        </w:tc>
        <w:tc>
          <w:tcPr>
            <w:tcW w:w="2309" w:type="dxa"/>
            <w:tcBorders>
              <w:left w:val="single" w:color="000000" w:sz="4" w:space="0"/>
              <w:right w:val="single" w:color="000000" w:sz="4" w:space="0"/>
            </w:tcBorders>
          </w:tcPr>
          <w:p>
            <w:pPr>
              <w:pStyle w:val="9"/>
              <w:spacing w:line="159" w:lineRule="exact"/>
              <w:ind w:left="911"/>
              <w:rPr>
                <w:sz w:val="18"/>
              </w:rPr>
            </w:pPr>
            <w:r>
              <w:rPr>
                <w:sz w:val="18"/>
              </w:rPr>
              <w:t>1188.5</w:t>
            </w:r>
          </w:p>
        </w:tc>
        <w:tc>
          <w:tcPr>
            <w:tcW w:w="804" w:type="dxa"/>
            <w:tcBorders>
              <w:left w:val="single" w:color="000000" w:sz="4" w:space="0"/>
            </w:tcBorders>
          </w:tcPr>
          <w:p>
            <w:pPr>
              <w:pStyle w:val="9"/>
              <w:spacing w:line="159" w:lineRule="exact"/>
              <w:ind w:left="205"/>
              <w:rPr>
                <w:sz w:val="18"/>
              </w:rPr>
            </w:pPr>
            <w:r>
              <w:rPr>
                <w:sz w:val="18"/>
              </w:rPr>
              <w:t>868.7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855" w:type="dxa"/>
            <w:vMerge w:val="continue"/>
            <w:tcBorders>
              <w:top w:val="nil"/>
              <w:bottom w:val="single" w:color="000000" w:sz="8" w:space="0"/>
            </w:tcBorders>
          </w:tcPr>
          <w:p>
            <w:pPr>
              <w:rPr>
                <w:sz w:val="2"/>
                <w:szCs w:val="2"/>
              </w:rPr>
            </w:pPr>
          </w:p>
        </w:tc>
        <w:tc>
          <w:tcPr>
            <w:tcW w:w="1915" w:type="dxa"/>
            <w:vMerge w:val="continue"/>
            <w:tcBorders>
              <w:top w:val="nil"/>
              <w:bottom w:val="single" w:color="000000" w:sz="8" w:space="0"/>
              <w:right w:val="single" w:color="000000" w:sz="4" w:space="0"/>
            </w:tcBorders>
          </w:tcPr>
          <w:p>
            <w:pPr>
              <w:rPr>
                <w:sz w:val="2"/>
                <w:szCs w:val="2"/>
              </w:rPr>
            </w:pPr>
          </w:p>
        </w:tc>
        <w:tc>
          <w:tcPr>
            <w:tcW w:w="2122" w:type="dxa"/>
            <w:tcBorders>
              <w:left w:val="single" w:color="000000" w:sz="4" w:space="0"/>
              <w:bottom w:val="single" w:color="000000" w:sz="8" w:space="0"/>
              <w:right w:val="single" w:color="000000" w:sz="4" w:space="0"/>
            </w:tcBorders>
          </w:tcPr>
          <w:p>
            <w:pPr>
              <w:pStyle w:val="9"/>
              <w:spacing w:line="186" w:lineRule="exact"/>
              <w:ind w:left="863"/>
              <w:rPr>
                <w:sz w:val="18"/>
              </w:rPr>
            </w:pPr>
            <w:r>
              <w:rPr>
                <w:sz w:val="18"/>
              </w:rPr>
              <w:t>336.7</w:t>
            </w:r>
          </w:p>
        </w:tc>
        <w:tc>
          <w:tcPr>
            <w:tcW w:w="2309" w:type="dxa"/>
            <w:tcBorders>
              <w:left w:val="single" w:color="000000" w:sz="4" w:space="0"/>
              <w:bottom w:val="single" w:color="000000" w:sz="8" w:space="0"/>
              <w:right w:val="single" w:color="000000" w:sz="4" w:space="0"/>
            </w:tcBorders>
          </w:tcPr>
          <w:p>
            <w:pPr>
              <w:pStyle w:val="9"/>
              <w:spacing w:line="186" w:lineRule="exact"/>
              <w:ind w:left="956"/>
              <w:rPr>
                <w:sz w:val="18"/>
              </w:rPr>
            </w:pPr>
            <w:r>
              <w:rPr>
                <w:sz w:val="18"/>
              </w:rPr>
              <w:t>479.9</w:t>
            </w:r>
          </w:p>
        </w:tc>
        <w:tc>
          <w:tcPr>
            <w:tcW w:w="804" w:type="dxa"/>
            <w:tcBorders>
              <w:left w:val="single" w:color="000000" w:sz="4" w:space="0"/>
              <w:bottom w:val="single" w:color="000000" w:sz="8" w:space="0"/>
            </w:tcBorders>
          </w:tcPr>
          <w:p>
            <w:pPr>
              <w:pStyle w:val="9"/>
              <w:spacing w:line="186" w:lineRule="exact"/>
              <w:ind w:left="205"/>
              <w:rPr>
                <w:sz w:val="18"/>
              </w:rPr>
            </w:pPr>
            <w:r>
              <w:rPr>
                <w:sz w:val="18"/>
              </w:rPr>
              <w:t>358.9</w:t>
            </w:r>
          </w:p>
        </w:tc>
      </w:tr>
    </w:tbl>
    <w:p>
      <w:pPr>
        <w:pStyle w:val="3"/>
        <w:spacing w:before="2"/>
        <w:rPr>
          <w:sz w:val="7"/>
        </w:rPr>
      </w:pPr>
    </w:p>
    <w:p>
      <w:pPr>
        <w:spacing w:before="97" w:line="249" w:lineRule="auto"/>
        <w:ind w:left="110" w:right="152" w:firstLine="3"/>
        <w:jc w:val="both"/>
        <w:rPr>
          <w:sz w:val="20"/>
        </w:rPr>
      </w:pPr>
      <w:r>
        <w:rPr>
          <w:spacing w:val="-4"/>
          <w:sz w:val="20"/>
        </w:rPr>
        <w:t>表</w:t>
      </w:r>
      <w:r>
        <w:rPr>
          <w:sz w:val="20"/>
        </w:rPr>
        <w:t>3：我们的模型与其他方法的比较。评估是在测试集产生的攻击上进行的。语言模型1和2均来自（</w:t>
      </w:r>
      <w:r>
        <w:fldChar w:fldCharType="begin"/>
      </w:r>
      <w:r>
        <w:instrText xml:space="preserve"> HYPERLINK \l "_bookmark10" </w:instrText>
      </w:r>
      <w:r>
        <w:fldChar w:fldCharType="separate"/>
      </w:r>
      <w:r>
        <w:rPr>
          <w:color w:val="00007F"/>
          <w:sz w:val="20"/>
        </w:rPr>
        <w:t>Baevski和Auli，</w:t>
      </w:r>
      <w:r>
        <w:rPr>
          <w:color w:val="00007F"/>
          <w:sz w:val="20"/>
        </w:rPr>
        <w:fldChar w:fldCharType="end"/>
      </w:r>
      <w:r>
        <w:rPr>
          <w:sz w:val="20"/>
        </w:rPr>
        <w:t>2018</w:t>
      </w:r>
      <w:r>
        <w:fldChar w:fldCharType="begin"/>
      </w:r>
      <w:r>
        <w:instrText xml:space="preserve"> HYPERLINK \l "_bookmark10" </w:instrText>
      </w:r>
      <w:r>
        <w:fldChar w:fldCharType="separate"/>
      </w:r>
      <w:r>
        <w:rPr>
          <w:color w:val="00007F"/>
          <w:sz w:val="20"/>
        </w:rPr>
        <w:t>），</w:t>
      </w:r>
      <w:r>
        <w:rPr>
          <w:color w:val="00007F"/>
          <w:sz w:val="20"/>
        </w:rPr>
        <w:fldChar w:fldCharType="end"/>
      </w:r>
      <w:r>
        <w:rPr>
          <w:sz w:val="20"/>
        </w:rPr>
        <w:t>分别在Google Billion Wor</w:t>
      </w:r>
      <w:r>
        <w:rPr>
          <w:spacing w:val="-4"/>
          <w:sz w:val="20"/>
        </w:rPr>
        <w:t>ds和</w:t>
      </w:r>
      <w:r>
        <w:rPr>
          <w:spacing w:val="-3"/>
          <w:sz w:val="20"/>
        </w:rPr>
        <w:t>WikiText-103</w:t>
      </w:r>
      <w:r>
        <w:rPr>
          <w:sz w:val="20"/>
        </w:rPr>
        <w:t>上进行预训练；语言模型3（Ng</w:t>
      </w:r>
      <w:r>
        <w:fldChar w:fldCharType="begin"/>
      </w:r>
      <w:r>
        <w:instrText xml:space="preserve"> HYPERLINK \l "_bookmark26" </w:instrText>
      </w:r>
      <w:r>
        <w:fldChar w:fldCharType="separate"/>
      </w:r>
      <w:r>
        <w:rPr>
          <w:color w:val="00007F"/>
          <w:sz w:val="20"/>
        </w:rPr>
        <w:t>等人，</w:t>
      </w:r>
      <w:r>
        <w:rPr>
          <w:color w:val="00007F"/>
          <w:sz w:val="20"/>
        </w:rPr>
        <w:fldChar w:fldCharType="end"/>
      </w:r>
      <w:r>
        <w:rPr>
          <w:sz w:val="20"/>
        </w:rPr>
        <w:t>2019</w:t>
      </w:r>
      <w:r>
        <w:fldChar w:fldCharType="begin"/>
      </w:r>
      <w:r>
        <w:instrText xml:space="preserve"> HYPERLINK \l "_bookmark26" </w:instrText>
      </w:r>
      <w:r>
        <w:fldChar w:fldCharType="separate"/>
      </w:r>
      <w:r>
        <w:rPr>
          <w:color w:val="00007F"/>
          <w:sz w:val="20"/>
        </w:rPr>
        <w:t>）</w:t>
      </w:r>
      <w:r>
        <w:rPr>
          <w:color w:val="00007F"/>
          <w:sz w:val="20"/>
        </w:rPr>
        <w:fldChar w:fldCharType="end"/>
      </w:r>
      <w:r>
        <w:rPr>
          <w:sz w:val="20"/>
        </w:rPr>
        <w:t>在WMT新闻数据集上进行预训练。</w:t>
      </w:r>
    </w:p>
    <w:p>
      <w:pPr>
        <w:pStyle w:val="3"/>
        <w:spacing w:before="4"/>
        <w:rPr>
          <w:sz w:val="18"/>
        </w:rPr>
      </w:pPr>
    </w:p>
    <w:p>
      <w:pPr>
        <w:spacing w:after="0"/>
        <w:rPr>
          <w:sz w:val="18"/>
        </w:rPr>
        <w:sectPr>
          <w:pgSz w:w="11910" w:h="16840"/>
          <w:pgMar w:top="1240" w:right="1240" w:bottom="1320" w:left="1320" w:header="0" w:footer="1127" w:gutter="0"/>
          <w:cols w:space="720" w:num="1"/>
        </w:sectPr>
      </w:pPr>
    </w:p>
    <w:p>
      <w:pPr>
        <w:pStyle w:val="3"/>
      </w:pPr>
    </w:p>
    <w:p>
      <w:pPr>
        <w:spacing w:before="160" w:line="230" w:lineRule="auto"/>
        <w:ind w:left="1428" w:right="-15" w:hanging="352"/>
        <w:jc w:val="left"/>
        <w:rPr>
          <w:sz w:val="18"/>
        </w:rPr>
      </w:pPr>
      <w:bookmarkStart w:id="6" w:name="_bookmark6"/>
      <w:bookmarkEnd w:id="6"/>
      <w:r>
        <w:rPr>
          <w:spacing w:val="-3"/>
          <w:sz w:val="18"/>
        </w:rPr>
        <w:t>WordCNN</w:t>
      </w:r>
      <w:r>
        <w:rPr>
          <w:sz w:val="18"/>
        </w:rPr>
        <w:t>再训练 WordLSTM再训练</w:t>
      </w:r>
    </w:p>
    <w:p>
      <w:pPr>
        <w:tabs>
          <w:tab w:val="left" w:pos="2440"/>
          <w:tab w:val="left" w:pos="3374"/>
          <w:tab w:val="left" w:pos="4860"/>
          <w:tab w:val="right" w:pos="5358"/>
        </w:tabs>
        <w:spacing w:before="19" w:line="308" w:lineRule="exact"/>
        <w:ind w:left="1047" w:right="1110" w:hanging="841"/>
        <w:jc w:val="left"/>
        <w:rPr>
          <w:sz w:val="18"/>
        </w:rPr>
      </w:pPr>
      <w:r>
        <w:br w:type="column"/>
      </w:r>
      <w:r>
        <w:rPr>
          <w:sz w:val="18"/>
        </w:rPr>
        <w:t>TextFooler（</w:t>
      </w:r>
      <w:r>
        <w:fldChar w:fldCharType="begin"/>
      </w:r>
      <w:r>
        <w:instrText xml:space="preserve"> HYPERLINK \l "_bookmark23" </w:instrText>
      </w:r>
      <w:r>
        <w:fldChar w:fldCharType="separate"/>
      </w:r>
      <w:r>
        <w:rPr>
          <w:color w:val="00007F"/>
          <w:sz w:val="18"/>
        </w:rPr>
        <w:t>Jin等</w:t>
      </w:r>
      <w:r>
        <w:rPr>
          <w:color w:val="00007F"/>
          <w:sz w:val="18"/>
        </w:rPr>
        <w:fldChar w:fldCharType="end"/>
      </w:r>
      <w:r>
        <w:rPr>
          <w:sz w:val="18"/>
        </w:rPr>
        <w:t>，)</w:t>
      </w:r>
      <w:r>
        <w:rPr>
          <w:sz w:val="18"/>
        </w:rPr>
        <w:tab/>
      </w:r>
      <w:r>
        <w:rPr>
          <w:sz w:val="18"/>
        </w:rPr>
        <w:t>2020NL-adv（</w:t>
      </w:r>
      <w:r>
        <w:fldChar w:fldCharType="begin"/>
      </w:r>
      <w:r>
        <w:instrText xml:space="preserve"> HYPERLINK \l "_bookmark9" </w:instrText>
      </w:r>
      <w:r>
        <w:fldChar w:fldCharType="separate"/>
      </w:r>
      <w:r>
        <w:rPr>
          <w:color w:val="00007F"/>
          <w:sz w:val="18"/>
        </w:rPr>
        <w:t>Alzantot等</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w:t>
      </w:r>
      <w:r>
        <w:rPr>
          <w:color w:val="00007F"/>
          <w:sz w:val="18"/>
        </w:rPr>
        <w:fldChar w:fldCharType="end"/>
      </w:r>
      <w:r>
        <w:rPr>
          <w:sz w:val="18"/>
        </w:rPr>
        <w:t>）</w:t>
      </w:r>
      <w:r>
        <w:rPr>
          <w:spacing w:val="-9"/>
          <w:sz w:val="18"/>
        </w:rPr>
        <w:t xml:space="preserve">CAT-Gen </w:t>
      </w:r>
      <w:r>
        <w:rPr>
          <w:sz w:val="18"/>
        </w:rPr>
        <w:t>84.7</w:t>
      </w:r>
      <w:r>
        <w:rPr>
          <w:sz w:val="18"/>
        </w:rPr>
        <w:tab/>
      </w:r>
      <w:r>
        <w:rPr>
          <w:sz w:val="18"/>
        </w:rPr>
        <w:tab/>
      </w:r>
      <w:r>
        <w:rPr>
          <w:sz w:val="18"/>
        </w:rPr>
        <w:t>82.9</w:t>
      </w:r>
      <w:r>
        <w:rPr>
          <w:sz w:val="18"/>
        </w:rPr>
        <w:tab/>
      </w:r>
      <w:r>
        <w:rPr>
          <w:sz w:val="18"/>
        </w:rPr>
        <w:tab/>
      </w:r>
      <w:r>
        <w:rPr>
          <w:sz w:val="18"/>
        </w:rPr>
        <w:t>49</w:t>
      </w:r>
      <w:r>
        <w:fldChar w:fldCharType="begin"/>
      </w:r>
      <w:r>
        <w:instrText xml:space="preserve"> HYPERLINK \l "_bookmark9" </w:instrText>
      </w:r>
      <w:r>
        <w:fldChar w:fldCharType="separate"/>
      </w:r>
      <w:r>
        <w:rPr>
          <w:color w:val="00007F"/>
          <w:sz w:val="18"/>
        </w:rPr>
        <w:t>．</w:t>
      </w:r>
      <w:r>
        <w:rPr>
          <w:color w:val="00007F"/>
          <w:sz w:val="18"/>
        </w:rPr>
        <w:fldChar w:fldCharType="end"/>
      </w:r>
    </w:p>
    <w:p>
      <w:pPr>
        <w:tabs>
          <w:tab w:val="left" w:pos="3374"/>
          <w:tab w:val="left" w:pos="5044"/>
        </w:tabs>
        <w:spacing w:before="0" w:line="177" w:lineRule="exact"/>
        <w:ind w:left="1047" w:right="0" w:firstLine="0"/>
        <w:jc w:val="left"/>
        <w:rPr>
          <w:sz w:val="18"/>
        </w:rPr>
      </w:pPr>
      <w:r>
        <w:pict>
          <v:group id="_x0000_s1150" o:spid="_x0000_s1150" o:spt="203" style="position:absolute;left:0pt;margin-left:113.85pt;margin-top:-29.35pt;height:42.05pt;width:369.8pt;mso-position-horizontal-relative:page;z-index:-251638784;mso-width-relative:page;mso-height-relative:page;" coordorigin="2278,-588" coordsize="7396,841">
            <o:lock v:ext="edit"/>
            <v:line id="_x0000_s1151" o:spid="_x0000_s1151" o:spt="20" style="position:absolute;left:2278;top:-579;height:0;width:7395;" stroked="t" coordsize="21600,21600">
              <v:path arrowok="t"/>
              <v:fill focussize="0,0"/>
              <v:stroke weight="0.872992125984252pt" color="#000000"/>
              <v:imagedata o:title=""/>
              <o:lock v:ext="edit"/>
            </v:line>
            <v:line id="_x0000_s1152" o:spid="_x0000_s1152" o:spt="20" style="position:absolute;left:4095;top:-509;flip:y;height:199;width:0;" stroked="t" coordsize="21600,21600">
              <v:path arrowok="t"/>
              <v:fill focussize="0,0"/>
              <v:stroke weight="0.398031496062992pt" color="#000000"/>
              <v:imagedata o:title=""/>
              <o:lock v:ext="edit"/>
            </v:line>
            <v:line id="_x0000_s1153" o:spid="_x0000_s1153" o:spt="20" style="position:absolute;left:2278;top:-267;height:0;width:7395;" stroked="t" coordsize="21600,21600">
              <v:path arrowok="t"/>
              <v:fill focussize="0,0"/>
              <v:stroke weight="0.54503937007874pt" color="#000000"/>
              <v:imagedata o:title=""/>
              <o:lock v:ext="edit"/>
            </v:line>
            <v:line id="_x0000_s1154" o:spid="_x0000_s1154" o:spt="20" style="position:absolute;left:4095;top:-200;flip:y;height:199;width:0;" stroked="t" coordsize="21600,21600">
              <v:path arrowok="t"/>
              <v:fill focussize="0,0"/>
              <v:stroke weight="0.398031496062992pt" color="#000000"/>
              <v:imagedata o:title=""/>
              <o:lock v:ext="edit"/>
            </v:line>
            <v:line id="_x0000_s1155" o:spid="_x0000_s1155" o:spt="20" style="position:absolute;left:4095;top:-1;flip:y;height:199;width:0;" stroked="t" coordsize="21600,21600">
              <v:path arrowok="t"/>
              <v:fill focussize="0,0"/>
              <v:stroke weight="0.398031496062992pt" color="#000000"/>
              <v:imagedata o:title=""/>
              <o:lock v:ext="edit"/>
            </v:line>
            <v:line id="_x0000_s1156" o:spid="_x0000_s1156" o:spt="20" style="position:absolute;left:2278;top:245;height:0;width:7395;" stroked="t" coordsize="21600,21600">
              <v:path arrowok="t"/>
              <v:fill focussize="0,0"/>
              <v:stroke weight="0.872992125984252pt" color="#000000"/>
              <v:imagedata o:title=""/>
              <o:lock v:ext="edit"/>
            </v:line>
          </v:group>
        </w:pict>
      </w:r>
      <w:r>
        <w:rPr>
          <w:sz w:val="18"/>
        </w:rPr>
        <w:t>85.6</w:t>
      </w:r>
      <w:r>
        <w:rPr>
          <w:sz w:val="18"/>
        </w:rPr>
        <w:tab/>
      </w:r>
      <w:r>
        <w:rPr>
          <w:sz w:val="18"/>
        </w:rPr>
        <w:t>80.5</w:t>
      </w:r>
      <w:r>
        <w:rPr>
          <w:sz w:val="18"/>
        </w:rPr>
        <w:tab/>
      </w:r>
      <w:r>
        <w:rPr>
          <w:sz w:val="18"/>
        </w:rPr>
        <w:t>51.5</w:t>
      </w:r>
    </w:p>
    <w:p>
      <w:pPr>
        <w:spacing w:after="0" w:line="177" w:lineRule="exact"/>
        <w:jc w:val="left"/>
        <w:rPr>
          <w:sz w:val="18"/>
        </w:rPr>
        <w:sectPr>
          <w:type w:val="continuous"/>
          <w:pgSz w:w="11910" w:h="16840"/>
          <w:pgMar w:top="1260" w:right="1240" w:bottom="280" w:left="1320" w:header="720" w:footer="720" w:gutter="0"/>
          <w:cols w:equalWidth="0" w:num="2">
            <w:col w:w="2652" w:space="40"/>
            <w:col w:w="6658"/>
          </w:cols>
        </w:sectPr>
      </w:pPr>
    </w:p>
    <w:p>
      <w:pPr>
        <w:spacing w:before="256" w:line="249" w:lineRule="auto"/>
        <w:ind w:left="119" w:right="0" w:hanging="7"/>
        <w:jc w:val="left"/>
        <w:rPr>
          <w:sz w:val="20"/>
        </w:rPr>
      </w:pPr>
      <w:r>
        <w:pict>
          <v:shape id="_x0000_s1157" o:spid="_x0000_s1157" o:spt="202" type="#_x0000_t202" style="position:absolute;left:0pt;margin-left:458.6pt;margin-top:14.4pt;height:17.3pt;width:5pt;mso-position-horizontal-relative:page;z-index:-25163776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ascii="Arial"/>
                      <w:i/>
                      <w:w w:val="224"/>
                      <w:sz w:val="20"/>
                    </w:rPr>
                    <w:t>l</w:t>
                  </w:r>
                </w:p>
              </w:txbxContent>
            </v:textbox>
          </v:shape>
        </w:pict>
      </w:r>
      <w:r>
        <w:rPr>
          <w:spacing w:val="-4"/>
          <w:sz w:val="20"/>
        </w:rPr>
        <w:t>表</w:t>
      </w:r>
      <w:r>
        <w:rPr>
          <w:sz w:val="20"/>
        </w:rPr>
        <w:t>4：在重新训练的模型和不同的架构（want ）上，各种攻击的准确率。请注意，由于评估中包含了一个仅有成功攻击的保留</w:t>
      </w:r>
      <w:r>
        <w:rPr>
          <w:i/>
          <w:sz w:val="20"/>
        </w:rPr>
        <w:t>1K</w:t>
      </w:r>
      <w:r>
        <w:rPr>
          <w:sz w:val="20"/>
        </w:rPr>
        <w:t>集，所以原始模型上的精度为零。</w:t>
      </w:r>
    </w:p>
    <w:p>
      <w:pPr>
        <w:pStyle w:val="3"/>
        <w:spacing w:before="2"/>
        <w:rPr>
          <w:sz w:val="23"/>
        </w:rPr>
      </w:pPr>
    </w:p>
    <w:tbl>
      <w:tblPr>
        <w:tblStyle w:val="5"/>
        <w:tblW w:w="0" w:type="auto"/>
        <w:tblInd w:w="5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26"/>
        <w:gridCol w:w="1426"/>
        <w:gridCol w:w="1460"/>
        <w:gridCol w:w="1427"/>
        <w:gridCol w:w="1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526" w:type="dxa"/>
            <w:tcBorders>
              <w:top w:val="single" w:color="000000" w:sz="8" w:space="0"/>
              <w:bottom w:val="single" w:color="000000" w:sz="6" w:space="0"/>
            </w:tcBorders>
          </w:tcPr>
          <w:p>
            <w:pPr>
              <w:pStyle w:val="9"/>
              <w:spacing w:before="9" w:line="240" w:lineRule="auto"/>
              <w:ind w:left="0"/>
              <w:rPr>
                <w:sz w:val="4"/>
              </w:rPr>
            </w:pPr>
          </w:p>
          <w:p>
            <w:pPr>
              <w:pStyle w:val="9"/>
              <w:spacing w:line="207" w:lineRule="exact"/>
              <w:ind w:left="2521" w:right="-72"/>
              <w:rPr>
                <w:sz w:val="20"/>
              </w:rPr>
            </w:pPr>
            <w:r>
              <w:rPr>
                <w:position w:val="-3"/>
                <w:sz w:val="20"/>
              </w:rPr>
              <w:pict>
                <v:group id="_x0000_s1158" o:spid="_x0000_s1158" o:spt="203" style="height:10pt;width:0.4pt;" coordsize="8,200">
                  <o:lock v:ext="edit"/>
                  <v:line id="_x0000_s1159" o:spid="_x0000_s1159" o:spt="20" style="position:absolute;left:4;top:0;flip:y;height:199;width:0;" stroked="t" coordsize="21600,21600">
                    <v:path arrowok="t"/>
                    <v:fill focussize="0,0"/>
                    <v:stroke weight="0.398031496062992pt" color="#000000"/>
                    <v:imagedata o:title=""/>
                    <o:lock v:ext="edit"/>
                  </v:line>
                  <w10:wrap type="none"/>
                  <w10:anchorlock/>
                </v:group>
              </w:pict>
            </w:r>
          </w:p>
        </w:tc>
        <w:tc>
          <w:tcPr>
            <w:tcW w:w="1426" w:type="dxa"/>
            <w:tcBorders>
              <w:top w:val="single" w:color="000000" w:sz="8" w:space="0"/>
              <w:bottom w:val="single" w:color="000000" w:sz="6" w:space="0"/>
            </w:tcBorders>
          </w:tcPr>
          <w:p>
            <w:pPr>
              <w:pStyle w:val="9"/>
              <w:spacing w:before="31" w:line="240" w:lineRule="auto"/>
              <w:ind w:left="102" w:right="144"/>
              <w:jc w:val="center"/>
              <w:rPr>
                <w:sz w:val="18"/>
              </w:rPr>
            </w:pPr>
            <w:bookmarkStart w:id="7" w:name="_bookmark7"/>
            <w:bookmarkEnd w:id="7"/>
            <w:r>
              <w:rPr>
                <w:sz w:val="18"/>
              </w:rPr>
              <w:t>原始测试装置</w:t>
            </w:r>
          </w:p>
        </w:tc>
        <w:tc>
          <w:tcPr>
            <w:tcW w:w="1460" w:type="dxa"/>
            <w:tcBorders>
              <w:top w:val="single" w:color="000000" w:sz="8" w:space="0"/>
              <w:bottom w:val="single" w:color="000000" w:sz="6" w:space="0"/>
            </w:tcBorders>
          </w:tcPr>
          <w:p>
            <w:pPr>
              <w:pStyle w:val="9"/>
              <w:spacing w:before="31" w:line="240" w:lineRule="auto"/>
              <w:ind w:right="35"/>
              <w:jc w:val="center"/>
              <w:rPr>
                <w:sz w:val="18"/>
              </w:rPr>
            </w:pPr>
            <w:r>
              <w:rPr>
                <w:sz w:val="18"/>
              </w:rPr>
              <w:t>TextFooler攻击</w:t>
            </w:r>
          </w:p>
        </w:tc>
        <w:tc>
          <w:tcPr>
            <w:tcW w:w="1427" w:type="dxa"/>
            <w:tcBorders>
              <w:top w:val="single" w:color="000000" w:sz="8" w:space="0"/>
              <w:bottom w:val="single" w:color="000000" w:sz="6" w:space="0"/>
            </w:tcBorders>
          </w:tcPr>
          <w:p>
            <w:pPr>
              <w:pStyle w:val="9"/>
              <w:spacing w:before="31" w:line="240" w:lineRule="auto"/>
              <w:ind w:left="150" w:right="132"/>
              <w:jc w:val="center"/>
              <w:rPr>
                <w:sz w:val="18"/>
              </w:rPr>
            </w:pPr>
            <w:r>
              <w:rPr>
                <w:sz w:val="18"/>
              </w:rPr>
              <w:t>NL-adv攻击</w:t>
            </w:r>
          </w:p>
        </w:tc>
        <w:tc>
          <w:tcPr>
            <w:tcW w:w="1433" w:type="dxa"/>
            <w:tcBorders>
              <w:top w:val="single" w:color="000000" w:sz="8" w:space="0"/>
              <w:bottom w:val="single" w:color="000000" w:sz="6" w:space="0"/>
            </w:tcBorders>
          </w:tcPr>
          <w:p>
            <w:pPr>
              <w:pStyle w:val="9"/>
              <w:spacing w:before="31" w:line="240" w:lineRule="auto"/>
              <w:ind w:left="46" w:right="82"/>
              <w:jc w:val="center"/>
              <w:rPr>
                <w:sz w:val="18"/>
              </w:rPr>
            </w:pPr>
            <w:r>
              <w:rPr>
                <w:sz w:val="18"/>
              </w:rPr>
              <w:t>CAT-Gen攻击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rPr>
        <w:tc>
          <w:tcPr>
            <w:tcW w:w="2526" w:type="dxa"/>
            <w:tcBorders>
              <w:top w:val="single" w:color="000000" w:sz="6" w:space="0"/>
              <w:right w:val="single" w:color="000000" w:sz="4" w:space="0"/>
            </w:tcBorders>
          </w:tcPr>
          <w:p>
            <w:pPr>
              <w:pStyle w:val="9"/>
              <w:spacing w:before="30" w:line="190" w:lineRule="exact"/>
              <w:ind w:left="95" w:right="95"/>
              <w:jc w:val="center"/>
              <w:rPr>
                <w:sz w:val="18"/>
              </w:rPr>
            </w:pPr>
            <w:r>
              <w:rPr>
                <w:sz w:val="18"/>
              </w:rPr>
              <w:t>原始培训</w:t>
            </w:r>
          </w:p>
        </w:tc>
        <w:tc>
          <w:tcPr>
            <w:tcW w:w="1426" w:type="dxa"/>
            <w:tcBorders>
              <w:top w:val="single" w:color="000000" w:sz="6" w:space="0"/>
              <w:left w:val="single" w:color="000000" w:sz="4" w:space="0"/>
            </w:tcBorders>
          </w:tcPr>
          <w:p>
            <w:pPr>
              <w:pStyle w:val="9"/>
              <w:spacing w:before="30" w:line="190" w:lineRule="exact"/>
              <w:ind w:left="509" w:right="556"/>
              <w:jc w:val="center"/>
              <w:rPr>
                <w:sz w:val="18"/>
              </w:rPr>
            </w:pPr>
            <w:r>
              <w:rPr>
                <w:sz w:val="18"/>
              </w:rPr>
              <w:t>91.9</w:t>
            </w:r>
          </w:p>
        </w:tc>
        <w:tc>
          <w:tcPr>
            <w:tcW w:w="1460" w:type="dxa"/>
            <w:tcBorders>
              <w:top w:val="single" w:color="000000" w:sz="6" w:space="0"/>
            </w:tcBorders>
          </w:tcPr>
          <w:p>
            <w:pPr>
              <w:pStyle w:val="9"/>
              <w:spacing w:before="30" w:line="190" w:lineRule="exact"/>
              <w:ind w:right="35"/>
              <w:jc w:val="center"/>
              <w:rPr>
                <w:sz w:val="18"/>
              </w:rPr>
            </w:pPr>
            <w:r>
              <w:rPr>
                <w:sz w:val="18"/>
              </w:rPr>
              <w:t>84.7</w:t>
            </w:r>
          </w:p>
        </w:tc>
        <w:tc>
          <w:tcPr>
            <w:tcW w:w="1427" w:type="dxa"/>
            <w:tcBorders>
              <w:top w:val="single" w:color="000000" w:sz="6" w:space="0"/>
            </w:tcBorders>
          </w:tcPr>
          <w:p>
            <w:pPr>
              <w:pStyle w:val="9"/>
              <w:spacing w:before="30" w:line="190" w:lineRule="exact"/>
              <w:ind w:left="150" w:right="132"/>
              <w:jc w:val="center"/>
              <w:rPr>
                <w:sz w:val="18"/>
              </w:rPr>
            </w:pPr>
            <w:r>
              <w:rPr>
                <w:sz w:val="18"/>
              </w:rPr>
              <w:t>82.9</w:t>
            </w:r>
          </w:p>
        </w:tc>
        <w:tc>
          <w:tcPr>
            <w:tcW w:w="1433" w:type="dxa"/>
            <w:tcBorders>
              <w:top w:val="single" w:color="000000" w:sz="6" w:space="0"/>
            </w:tcBorders>
          </w:tcPr>
          <w:p>
            <w:pPr>
              <w:pStyle w:val="9"/>
              <w:spacing w:before="30" w:line="190" w:lineRule="exact"/>
              <w:ind w:left="46" w:right="82"/>
              <w:jc w:val="center"/>
              <w:rPr>
                <w:sz w:val="18"/>
              </w:rPr>
            </w:pPr>
            <w:r>
              <w:rPr>
                <w:sz w:val="18"/>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2526" w:type="dxa"/>
            <w:tcBorders>
              <w:right w:val="single" w:color="000000" w:sz="4" w:space="0"/>
            </w:tcBorders>
          </w:tcPr>
          <w:p>
            <w:pPr>
              <w:pStyle w:val="9"/>
              <w:spacing w:line="179" w:lineRule="exact"/>
              <w:ind w:left="95" w:right="95"/>
              <w:jc w:val="center"/>
              <w:rPr>
                <w:sz w:val="18"/>
              </w:rPr>
            </w:pPr>
            <w:r>
              <w:rPr>
                <w:sz w:val="18"/>
              </w:rPr>
              <w:t>+TextFooler(</w:t>
            </w:r>
            <w:r>
              <w:fldChar w:fldCharType="begin"/>
            </w:r>
            <w:r>
              <w:instrText xml:space="preserve"> HYPERLINK \l "_bookmark23" </w:instrText>
            </w:r>
            <w:r>
              <w:fldChar w:fldCharType="separate"/>
            </w:r>
            <w:r>
              <w:rPr>
                <w:color w:val="00007F"/>
                <w:sz w:val="18"/>
              </w:rPr>
              <w:t>Jin等</w:t>
            </w:r>
            <w:r>
              <w:rPr>
                <w:color w:val="00007F"/>
                <w:sz w:val="18"/>
              </w:rPr>
              <w:fldChar w:fldCharType="end"/>
            </w:r>
            <w:r>
              <w:rPr>
                <w:sz w:val="18"/>
              </w:rPr>
              <w:t>，</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tc>
        <w:tc>
          <w:tcPr>
            <w:tcW w:w="1426" w:type="dxa"/>
            <w:tcBorders>
              <w:left w:val="single" w:color="000000" w:sz="4" w:space="0"/>
            </w:tcBorders>
          </w:tcPr>
          <w:p>
            <w:pPr>
              <w:pStyle w:val="9"/>
              <w:spacing w:line="179" w:lineRule="exact"/>
              <w:ind w:left="509" w:right="556"/>
              <w:jc w:val="center"/>
              <w:rPr>
                <w:sz w:val="18"/>
              </w:rPr>
            </w:pPr>
            <w:r>
              <w:rPr>
                <w:sz w:val="18"/>
              </w:rPr>
              <w:t>92.7</w:t>
            </w:r>
          </w:p>
        </w:tc>
        <w:tc>
          <w:tcPr>
            <w:tcW w:w="1460" w:type="dxa"/>
          </w:tcPr>
          <w:p>
            <w:pPr>
              <w:pStyle w:val="9"/>
              <w:spacing w:line="179" w:lineRule="exact"/>
              <w:ind w:right="35"/>
              <w:jc w:val="center"/>
              <w:rPr>
                <w:sz w:val="18"/>
              </w:rPr>
            </w:pPr>
            <w:r>
              <w:rPr>
                <w:sz w:val="18"/>
              </w:rPr>
              <w:t>89.5</w:t>
            </w:r>
          </w:p>
        </w:tc>
        <w:tc>
          <w:tcPr>
            <w:tcW w:w="1427" w:type="dxa"/>
          </w:tcPr>
          <w:p>
            <w:pPr>
              <w:pStyle w:val="9"/>
              <w:spacing w:line="179" w:lineRule="exact"/>
              <w:ind w:left="150" w:right="132"/>
              <w:jc w:val="center"/>
              <w:rPr>
                <w:sz w:val="18"/>
              </w:rPr>
            </w:pPr>
            <w:r>
              <w:rPr>
                <w:sz w:val="18"/>
              </w:rPr>
              <w:t>88.6</w:t>
            </w:r>
          </w:p>
        </w:tc>
        <w:tc>
          <w:tcPr>
            <w:tcW w:w="1433" w:type="dxa"/>
          </w:tcPr>
          <w:p>
            <w:pPr>
              <w:pStyle w:val="9"/>
              <w:spacing w:line="179" w:lineRule="exact"/>
              <w:ind w:left="46" w:right="82"/>
              <w:jc w:val="center"/>
              <w:rPr>
                <w:sz w:val="18"/>
              </w:rPr>
            </w:pPr>
            <w:r>
              <w:rPr>
                <w:sz w:val="18"/>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2526" w:type="dxa"/>
            <w:tcBorders>
              <w:right w:val="single" w:color="000000" w:sz="4" w:space="0"/>
            </w:tcBorders>
          </w:tcPr>
          <w:p>
            <w:pPr>
              <w:pStyle w:val="9"/>
              <w:spacing w:line="179" w:lineRule="exact"/>
              <w:ind w:left="95" w:right="95"/>
              <w:jc w:val="center"/>
              <w:rPr>
                <w:sz w:val="18"/>
              </w:rPr>
            </w:pPr>
            <w:r>
              <w:rPr>
                <w:sz w:val="18"/>
              </w:rPr>
              <w:t>+NL-adv（</w:t>
            </w:r>
            <w:r>
              <w:fldChar w:fldCharType="begin"/>
            </w:r>
            <w:r>
              <w:instrText xml:space="preserve"> HYPERLINK \l "_bookmark9" </w:instrText>
            </w:r>
            <w:r>
              <w:fldChar w:fldCharType="separate"/>
            </w:r>
            <w:r>
              <w:rPr>
                <w:color w:val="00007F"/>
                <w:sz w:val="18"/>
              </w:rPr>
              <w:t>Alzantot等人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tc>
        <w:tc>
          <w:tcPr>
            <w:tcW w:w="1426" w:type="dxa"/>
            <w:tcBorders>
              <w:left w:val="single" w:color="000000" w:sz="4" w:space="0"/>
            </w:tcBorders>
          </w:tcPr>
          <w:p>
            <w:pPr>
              <w:pStyle w:val="9"/>
              <w:spacing w:line="179" w:lineRule="exact"/>
              <w:ind w:left="509" w:right="556"/>
              <w:jc w:val="center"/>
              <w:rPr>
                <w:sz w:val="18"/>
              </w:rPr>
            </w:pPr>
            <w:r>
              <w:rPr>
                <w:sz w:val="18"/>
              </w:rPr>
              <w:t>92.2</w:t>
            </w:r>
          </w:p>
        </w:tc>
        <w:tc>
          <w:tcPr>
            <w:tcW w:w="1460" w:type="dxa"/>
          </w:tcPr>
          <w:p>
            <w:pPr>
              <w:pStyle w:val="9"/>
              <w:spacing w:line="179" w:lineRule="exact"/>
              <w:ind w:right="35"/>
              <w:jc w:val="center"/>
              <w:rPr>
                <w:sz w:val="18"/>
              </w:rPr>
            </w:pPr>
            <w:r>
              <w:rPr>
                <w:sz w:val="18"/>
              </w:rPr>
              <w:t>86.4</w:t>
            </w:r>
          </w:p>
        </w:tc>
        <w:tc>
          <w:tcPr>
            <w:tcW w:w="1427" w:type="dxa"/>
          </w:tcPr>
          <w:p>
            <w:pPr>
              <w:pStyle w:val="9"/>
              <w:spacing w:line="179" w:lineRule="exact"/>
              <w:ind w:left="150" w:right="132"/>
              <w:jc w:val="center"/>
              <w:rPr>
                <w:sz w:val="18"/>
              </w:rPr>
            </w:pPr>
            <w:r>
              <w:rPr>
                <w:sz w:val="18"/>
              </w:rPr>
              <w:t>94.6</w:t>
            </w:r>
          </w:p>
        </w:tc>
        <w:tc>
          <w:tcPr>
            <w:tcW w:w="1433" w:type="dxa"/>
          </w:tcPr>
          <w:p>
            <w:pPr>
              <w:pStyle w:val="9"/>
              <w:spacing w:line="179" w:lineRule="exact"/>
              <w:ind w:left="46" w:right="82"/>
              <w:jc w:val="center"/>
              <w:rPr>
                <w:sz w:val="18"/>
              </w:rPr>
            </w:pPr>
            <w:r>
              <w:rPr>
                <w:sz w:val="18"/>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2526" w:type="dxa"/>
            <w:tcBorders>
              <w:bottom w:val="single" w:color="000000" w:sz="8" w:space="0"/>
              <w:right w:val="single" w:color="000000" w:sz="4" w:space="0"/>
            </w:tcBorders>
          </w:tcPr>
          <w:p>
            <w:pPr>
              <w:pStyle w:val="9"/>
              <w:spacing w:line="196" w:lineRule="exact"/>
              <w:ind w:left="95" w:right="95"/>
              <w:jc w:val="center"/>
              <w:rPr>
                <w:sz w:val="18"/>
              </w:rPr>
            </w:pPr>
            <w:r>
              <w:rPr>
                <w:sz w:val="18"/>
              </w:rPr>
              <w:t>+CAT-Gen</w:t>
            </w:r>
          </w:p>
        </w:tc>
        <w:tc>
          <w:tcPr>
            <w:tcW w:w="1426" w:type="dxa"/>
            <w:tcBorders>
              <w:left w:val="single" w:color="000000" w:sz="4" w:space="0"/>
              <w:bottom w:val="single" w:color="000000" w:sz="8" w:space="0"/>
            </w:tcBorders>
          </w:tcPr>
          <w:p>
            <w:pPr>
              <w:pStyle w:val="9"/>
              <w:spacing w:line="196" w:lineRule="exact"/>
              <w:ind w:left="509" w:right="556"/>
              <w:jc w:val="center"/>
              <w:rPr>
                <w:sz w:val="18"/>
              </w:rPr>
            </w:pPr>
            <w:r>
              <w:rPr>
                <w:sz w:val="18"/>
              </w:rPr>
              <w:t>92.4</w:t>
            </w:r>
          </w:p>
        </w:tc>
        <w:tc>
          <w:tcPr>
            <w:tcW w:w="1460" w:type="dxa"/>
            <w:tcBorders>
              <w:bottom w:val="single" w:color="000000" w:sz="8" w:space="0"/>
            </w:tcBorders>
          </w:tcPr>
          <w:p>
            <w:pPr>
              <w:pStyle w:val="9"/>
              <w:spacing w:line="196" w:lineRule="exact"/>
              <w:ind w:right="35"/>
              <w:jc w:val="center"/>
              <w:rPr>
                <w:sz w:val="18"/>
              </w:rPr>
            </w:pPr>
            <w:r>
              <w:rPr>
                <w:sz w:val="18"/>
              </w:rPr>
              <w:t>84.4</w:t>
            </w:r>
          </w:p>
        </w:tc>
        <w:tc>
          <w:tcPr>
            <w:tcW w:w="1427" w:type="dxa"/>
            <w:tcBorders>
              <w:bottom w:val="single" w:color="000000" w:sz="8" w:space="0"/>
            </w:tcBorders>
          </w:tcPr>
          <w:p>
            <w:pPr>
              <w:pStyle w:val="9"/>
              <w:spacing w:line="196" w:lineRule="exact"/>
              <w:ind w:left="150" w:right="132"/>
              <w:jc w:val="center"/>
              <w:rPr>
                <w:sz w:val="18"/>
              </w:rPr>
            </w:pPr>
            <w:r>
              <w:rPr>
                <w:sz w:val="18"/>
              </w:rPr>
              <w:t>83.4</w:t>
            </w:r>
          </w:p>
        </w:tc>
        <w:tc>
          <w:tcPr>
            <w:tcW w:w="1433" w:type="dxa"/>
            <w:tcBorders>
              <w:bottom w:val="single" w:color="000000" w:sz="8" w:space="0"/>
            </w:tcBorders>
          </w:tcPr>
          <w:p>
            <w:pPr>
              <w:pStyle w:val="9"/>
              <w:spacing w:line="196" w:lineRule="exact"/>
              <w:ind w:left="46" w:right="82"/>
              <w:jc w:val="center"/>
              <w:rPr>
                <w:sz w:val="18"/>
              </w:rPr>
            </w:pPr>
            <w:r>
              <w:rPr>
                <w:sz w:val="18"/>
              </w:rPr>
              <w:t>92.5</w:t>
            </w:r>
          </w:p>
        </w:tc>
      </w:tr>
    </w:tbl>
    <w:p>
      <w:pPr>
        <w:spacing w:before="171" w:line="249" w:lineRule="auto"/>
        <w:ind w:left="120" w:right="167" w:hanging="7"/>
        <w:jc w:val="left"/>
        <w:rPr>
          <w:sz w:val="20"/>
        </w:rPr>
      </w:pPr>
      <w:r>
        <w:pict>
          <v:shape id="_x0000_s1160" o:spid="_x0000_s1160" o:spt="202" type="#_x0000_t202" style="position:absolute;left:0pt;margin-left:517.9pt;margin-top:10.15pt;height:17.3pt;width:5pt;mso-position-horizontal-relative:page;z-index:-25163776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ascii="Arial"/>
                      <w:i/>
                      <w:w w:val="179"/>
                      <w:sz w:val="20"/>
                    </w:rPr>
                    <w:t>t</w:t>
                  </w:r>
                </w:p>
              </w:txbxContent>
            </v:textbox>
          </v:shape>
        </w:pict>
      </w:r>
      <w:r>
        <w:rPr>
          <w:spacing w:val="-4"/>
          <w:sz w:val="20"/>
        </w:rPr>
        <w:t>表</w:t>
      </w:r>
      <w:r>
        <w:rPr>
          <w:sz w:val="20"/>
        </w:rPr>
        <w:t>5：</w:t>
      </w:r>
      <w:r>
        <w:rPr>
          <w:spacing w:val="-8"/>
          <w:sz w:val="20"/>
        </w:rPr>
        <w:t>我们</w:t>
      </w:r>
      <w:r>
        <w:rPr>
          <w:sz w:val="20"/>
        </w:rPr>
        <w:t xml:space="preserve">用对抗性攻击（行）增强原始训练集，并评估由我们的方法和其他两条基线产生的hold-out </w:t>
      </w:r>
      <w:r>
        <w:rPr>
          <w:i/>
          <w:sz w:val="20"/>
        </w:rPr>
        <w:t>1K</w:t>
      </w:r>
      <w:r>
        <w:rPr>
          <w:sz w:val="20"/>
        </w:rPr>
        <w:t xml:space="preserve">对抗性攻击（列）的准确性（want </w:t>
      </w:r>
      <w:r>
        <w:rPr>
          <w:spacing w:val="-12"/>
          <w:sz w:val="20"/>
        </w:rPr>
        <w:t>）</w:t>
      </w:r>
      <w:r>
        <w:rPr>
          <w:sz w:val="20"/>
        </w:rPr>
        <w:t>。</w:t>
      </w:r>
    </w:p>
    <w:p>
      <w:pPr>
        <w:pStyle w:val="3"/>
        <w:spacing w:before="1"/>
        <w:rPr>
          <w:sz w:val="29"/>
        </w:rPr>
      </w:pPr>
    </w:p>
    <w:p>
      <w:pPr>
        <w:spacing w:after="0"/>
        <w:rPr>
          <w:sz w:val="29"/>
        </w:rPr>
        <w:sectPr>
          <w:type w:val="continuous"/>
          <w:pgSz w:w="11910" w:h="16840"/>
          <w:pgMar w:top="1260" w:right="1240" w:bottom="280" w:left="1320" w:header="720" w:footer="720" w:gutter="0"/>
          <w:cols w:space="720" w:num="1"/>
        </w:sectPr>
      </w:pPr>
    </w:p>
    <w:p>
      <w:pPr>
        <w:pStyle w:val="3"/>
        <w:spacing w:before="96" w:line="256" w:lineRule="auto"/>
        <w:ind w:left="112" w:right="38"/>
        <w:jc w:val="both"/>
      </w:pPr>
      <w:r>
        <w:t>这是一种典型的利用对抗性例子来改进模型的方法。具体来说，我们将生成的对抗性例子分为两个子集，一个是用于增强训练数据，另一个是用于测试的保留集。</w:t>
      </w:r>
      <w:r>
        <w:rPr>
          <w:spacing w:val="-3"/>
        </w:rPr>
        <w:t>有了</w:t>
      </w:r>
      <w:r>
        <w:t>增强的训练数据，我们重新训练wordCNN情感分类器模型（与</w:t>
      </w:r>
      <w:r>
        <w:rPr>
          <w:spacing w:val="-6"/>
        </w:rPr>
        <w:t xml:space="preserve">Ta- </w:t>
      </w:r>
      <w:r>
        <w:t xml:space="preserve">ble </w:t>
      </w:r>
      <w:r>
        <w:fldChar w:fldCharType="begin"/>
      </w:r>
      <w:r>
        <w:instrText xml:space="preserve"> HYPERLINK \l "_bookmark6" </w:instrText>
      </w:r>
      <w:r>
        <w:fldChar w:fldCharType="separate"/>
      </w:r>
      <w:r>
        <w:rPr>
          <w:color w:val="00007F"/>
        </w:rPr>
        <w:t>4</w:t>
      </w:r>
      <w:r>
        <w:rPr>
          <w:color w:val="00007F"/>
        </w:rPr>
        <w:fldChar w:fldCharType="end"/>
      </w:r>
      <w:r>
        <w:t>中的模型相同），并在保留集上进行测试。在</w:t>
      </w:r>
      <w:r>
        <w:rPr>
          <w:spacing w:val="-4"/>
        </w:rPr>
        <w:t>表</w:t>
      </w:r>
      <w:r>
        <w:fldChar w:fldCharType="begin"/>
      </w:r>
      <w:r>
        <w:instrText xml:space="preserve"> HYPERLINK \l "_bookmark7" </w:instrText>
      </w:r>
      <w:r>
        <w:fldChar w:fldCharType="separate"/>
      </w:r>
      <w:r>
        <w:rPr>
          <w:color w:val="00007F"/>
        </w:rPr>
        <w:t>5</w:t>
      </w:r>
      <w:r>
        <w:rPr>
          <w:color w:val="00007F"/>
        </w:rPr>
        <w:fldChar w:fldCharType="end"/>
      </w:r>
      <w:r>
        <w:t>中，我们用每种方法产生的对抗性例子来增强训练数据（如行所示），并评估模型在hold-out集上的性能（同样分别来自每种方法，如列所示）。我们可以看到，用</w:t>
      </w:r>
      <w:r>
        <w:rPr>
          <w:spacing w:val="-7"/>
        </w:rPr>
        <w:t>CAT-Gen</w:t>
      </w:r>
      <w:r>
        <w:t>实例进行增强，在</w:t>
      </w:r>
      <w:r>
        <w:rPr>
          <w:spacing w:val="-7"/>
        </w:rPr>
        <w:t>CAT-Gen</w:t>
      </w:r>
      <w:r>
        <w:t>攻击上的性能提升远远高于基线，因为基线都使用较窄的替换，而且在基线攻击上也保持了较高的准确率。</w:t>
      </w:r>
    </w:p>
    <w:p>
      <w:pPr>
        <w:pStyle w:val="2"/>
        <w:numPr>
          <w:ilvl w:val="0"/>
          <w:numId w:val="1"/>
        </w:numPr>
        <w:tabs>
          <w:tab w:val="left" w:pos="478"/>
          <w:tab w:val="left" w:pos="479"/>
        </w:tabs>
        <w:spacing w:before="231" w:after="0" w:line="240" w:lineRule="auto"/>
        <w:ind w:left="478" w:right="0" w:hanging="359"/>
        <w:jc w:val="left"/>
      </w:pPr>
      <w:r>
        <w:t>结论和讨论</w:t>
      </w:r>
    </w:p>
    <w:p>
      <w:pPr>
        <w:pStyle w:val="3"/>
        <w:spacing w:before="190" w:line="256" w:lineRule="auto"/>
        <w:ind w:left="114" w:right="38" w:firstLine="5"/>
        <w:jc w:val="both"/>
      </w:pPr>
      <w:r>
        <w:t>在本文中，我们提出了一个受控的对抗性文本生成模型，它可以生成更多的二维和多维对抗性文本，我们认为我们的模型可以创建更自然和有意义的攻击，通过证明我们的攻击对模型的再训练和跨模型架构更加健壮。我们认为，我们的模型通过证明我们的攻击对模型的再训练和跨模型架构更加稳健，从而为现实世界的任务创造更自然和有意义的攻击。</w:t>
      </w:r>
    </w:p>
    <w:p>
      <w:pPr>
        <w:pStyle w:val="3"/>
        <w:spacing w:before="13"/>
        <w:ind w:left="338"/>
        <w:jc w:val="both"/>
      </w:pPr>
      <w:r>
        <w:t>我们这一代人被少数人控制</w:t>
      </w:r>
    </w:p>
    <w:p>
      <w:pPr>
        <w:pStyle w:val="3"/>
        <w:spacing w:before="96" w:line="256" w:lineRule="auto"/>
        <w:ind w:left="112" w:right="116"/>
        <w:jc w:val="both"/>
      </w:pPr>
      <w:r>
        <w:br w:type="column"/>
      </w:r>
      <w:r>
        <w:t>预先确定的属性，这些属性在定义上是标签不变的。</w:t>
      </w:r>
      <w:r>
        <w:rPr>
          <w:spacing w:val="-4"/>
        </w:rPr>
        <w:t>属性</w:t>
      </w:r>
      <w:r>
        <w:t>可以采取的不同值的数量决定了我们搜索对抗性例子的空间。我们的框架的一个好处是，它足够灵活，可以</w:t>
      </w:r>
      <w:r>
        <w:rPr>
          <w:spacing w:val="-3"/>
        </w:rPr>
        <w:t>纳入</w:t>
      </w:r>
      <w:r>
        <w:t>多个任务相关的属性，我们的优化允许模型来确定哪些属性更容易受到攻击。至于</w:t>
      </w:r>
      <w:r>
        <w:rPr>
          <w:spacing w:val="-5"/>
        </w:rPr>
        <w:t>燃料</w:t>
      </w:r>
      <w:r>
        <w:t>方向，一个自然的扩展是我们如何能够自动识别这些属性。我们希望模型能够隐性地拾取属性，并自动识别任务模型不稳健的区域。</w:t>
      </w:r>
    </w:p>
    <w:p>
      <w:pPr>
        <w:pStyle w:val="3"/>
        <w:rPr>
          <w:sz w:val="26"/>
        </w:rPr>
      </w:pPr>
    </w:p>
    <w:p>
      <w:pPr>
        <w:pStyle w:val="3"/>
        <w:spacing w:before="10"/>
        <w:rPr>
          <w:sz w:val="20"/>
        </w:rPr>
      </w:pPr>
    </w:p>
    <w:p>
      <w:pPr>
        <w:pStyle w:val="2"/>
        <w:ind w:left="112" w:firstLine="0"/>
      </w:pPr>
      <w:r>
        <w:t>参考文献</w:t>
      </w:r>
    </w:p>
    <w:p>
      <w:pPr>
        <w:spacing w:before="193" w:line="228" w:lineRule="auto"/>
        <w:ind w:left="323" w:right="119" w:hanging="212"/>
        <w:jc w:val="both"/>
        <w:rPr>
          <w:sz w:val="20"/>
        </w:rPr>
      </w:pPr>
      <w:bookmarkStart w:id="8" w:name="_bookmark8"/>
      <w:bookmarkEnd w:id="8"/>
      <w:r>
        <w:rPr>
          <w:sz w:val="20"/>
        </w:rPr>
        <w:t>David Alvarez-Melis和</w:t>
      </w:r>
      <w:r>
        <w:rPr>
          <w:spacing w:val="-4"/>
          <w:sz w:val="20"/>
        </w:rPr>
        <w:t xml:space="preserve">Tommi </w:t>
      </w:r>
      <w:r>
        <w:rPr>
          <w:sz w:val="20"/>
        </w:rPr>
        <w:t>Jaakkola。2017.</w:t>
      </w:r>
      <w:r>
        <w:fldChar w:fldCharType="begin"/>
      </w:r>
      <w:r>
        <w:instrText xml:space="preserve"> HYPERLINK "https://doi.org/10.18653/v1/D17-1042" \h </w:instrText>
      </w:r>
      <w:r>
        <w:fldChar w:fldCharType="separate"/>
      </w:r>
      <w:r>
        <w:rPr>
          <w:color w:val="00007F"/>
          <w:sz w:val="20"/>
        </w:rPr>
        <w:t xml:space="preserve">A </w:t>
      </w:r>
      <w:r>
        <w:rPr>
          <w:color w:val="00007F"/>
          <w:sz w:val="20"/>
        </w:rPr>
        <w:fldChar w:fldCharType="end"/>
      </w:r>
      <w:r>
        <w:fldChar w:fldCharType="begin"/>
      </w:r>
      <w:r>
        <w:instrText xml:space="preserve"> HYPERLINK "https://doi.org/10.18653/v1/D17-1042" \h </w:instrText>
      </w:r>
      <w:r>
        <w:fldChar w:fldCharType="separate"/>
      </w:r>
      <w:r>
        <w:rPr>
          <w:color w:val="00007F"/>
          <w:sz w:val="20"/>
        </w:rPr>
        <w:t xml:space="preserve">causal framework for explaining the predictions of </w:t>
      </w:r>
      <w:r>
        <w:rPr>
          <w:color w:val="00007F"/>
          <w:sz w:val="20"/>
        </w:rPr>
        <w:fldChar w:fldCharType="end"/>
      </w:r>
      <w:r>
        <w:fldChar w:fldCharType="begin"/>
      </w:r>
      <w:r>
        <w:instrText xml:space="preserve"> HYPERLINK "https://doi.org/10.18653/v1/D17-1042" \h </w:instrText>
      </w:r>
      <w:r>
        <w:fldChar w:fldCharType="separate"/>
      </w:r>
      <w:r>
        <w:rPr>
          <w:color w:val="00007F"/>
          <w:sz w:val="20"/>
        </w:rPr>
        <w:t>black-box sequence-to-sequence models</w:t>
      </w:r>
      <w:r>
        <w:rPr>
          <w:color w:val="00007F"/>
          <w:sz w:val="20"/>
        </w:rPr>
        <w:fldChar w:fldCharType="end"/>
      </w:r>
      <w:r>
        <w:rPr>
          <w:sz w:val="20"/>
        </w:rPr>
        <w:t xml:space="preserve">.In </w:t>
      </w:r>
      <w:r>
        <w:rPr>
          <w:i/>
          <w:spacing w:val="-3"/>
          <w:sz w:val="20"/>
        </w:rPr>
        <w:t xml:space="preserve">Pro- </w:t>
      </w:r>
      <w:r>
        <w:rPr>
          <w:i/>
          <w:sz w:val="20"/>
        </w:rPr>
        <w:t>ceedings of the 2017 Conference on Empirical Meth- ods in Natural Language Processing</w:t>
      </w:r>
      <w:r>
        <w:rPr>
          <w:sz w:val="20"/>
        </w:rPr>
        <w:t xml:space="preserve">, pages 412- 421, Copenhagen, Denmark.Association for </w:t>
      </w:r>
      <w:r>
        <w:rPr>
          <w:spacing w:val="-4"/>
          <w:sz w:val="20"/>
        </w:rPr>
        <w:t xml:space="preserve">Com- </w:t>
      </w:r>
      <w:r>
        <w:rPr>
          <w:sz w:val="20"/>
        </w:rPr>
        <w:t>putational Linguistics.</w:t>
      </w:r>
    </w:p>
    <w:p>
      <w:pPr>
        <w:pStyle w:val="3"/>
        <w:spacing w:before="3"/>
        <w:rPr>
          <w:sz w:val="26"/>
        </w:rPr>
      </w:pPr>
    </w:p>
    <w:p>
      <w:pPr>
        <w:spacing w:before="0" w:line="228" w:lineRule="auto"/>
        <w:ind w:left="324" w:right="117" w:hanging="212"/>
        <w:jc w:val="both"/>
        <w:rPr>
          <w:sz w:val="20"/>
        </w:rPr>
      </w:pPr>
      <w:bookmarkStart w:id="9" w:name="_bookmark9"/>
      <w:bookmarkEnd w:id="9"/>
      <w:r>
        <w:rPr>
          <w:sz w:val="20"/>
        </w:rPr>
        <w:t xml:space="preserve">Moustafa Alzantot, </w:t>
      </w:r>
      <w:r>
        <w:rPr>
          <w:spacing w:val="-5"/>
          <w:sz w:val="20"/>
        </w:rPr>
        <w:t xml:space="preserve">Yash </w:t>
      </w:r>
      <w:r>
        <w:rPr>
          <w:sz w:val="20"/>
        </w:rPr>
        <w:t xml:space="preserve">Sharma, Ahmed Elgohary, Bo-Jhang Ho, Mani Srivastava, and </w:t>
      </w:r>
      <w:r>
        <w:rPr>
          <w:spacing w:val="-3"/>
          <w:sz w:val="20"/>
        </w:rPr>
        <w:t xml:space="preserve">Kai-Wei </w:t>
      </w:r>
      <w:r>
        <w:rPr>
          <w:sz w:val="20"/>
        </w:rPr>
        <w:t>Chang.2018.</w:t>
      </w:r>
      <w:r>
        <w:fldChar w:fldCharType="begin"/>
      </w:r>
      <w:r>
        <w:instrText xml:space="preserve"> HYPERLINK "https://doi.org/10.18653/v1/D18-1316" \h </w:instrText>
      </w:r>
      <w:r>
        <w:fldChar w:fldCharType="separate"/>
      </w:r>
      <w:r>
        <w:rPr>
          <w:color w:val="00007F"/>
          <w:sz w:val="20"/>
        </w:rPr>
        <w:t xml:space="preserve">Generating natural language adversarial ex- </w:t>
      </w:r>
      <w:r>
        <w:rPr>
          <w:color w:val="00007F"/>
          <w:sz w:val="20"/>
        </w:rPr>
        <w:fldChar w:fldCharType="end"/>
      </w:r>
      <w:r>
        <w:fldChar w:fldCharType="begin"/>
      </w:r>
      <w:r>
        <w:instrText xml:space="preserve"> HYPERLINK "https://doi.org/10.18653/v1/D18-1316" \h </w:instrText>
      </w:r>
      <w:r>
        <w:fldChar w:fldCharType="separate"/>
      </w:r>
      <w:r>
        <w:rPr>
          <w:color w:val="00007F"/>
          <w:sz w:val="20"/>
        </w:rPr>
        <w:t>amples</w:t>
      </w:r>
      <w:r>
        <w:rPr>
          <w:color w:val="00007F"/>
          <w:sz w:val="20"/>
        </w:rPr>
        <w:fldChar w:fldCharType="end"/>
      </w:r>
      <w:r>
        <w:rPr>
          <w:sz w:val="20"/>
        </w:rPr>
        <w:t xml:space="preserve">.In </w:t>
      </w:r>
      <w:r>
        <w:rPr>
          <w:i/>
          <w:sz w:val="20"/>
        </w:rPr>
        <w:t>Proceedings of the 2018 Conference on Empirical Methods in Natural Language Processing</w:t>
      </w:r>
      <w:r>
        <w:rPr>
          <w:sz w:val="20"/>
        </w:rPr>
        <w:t>,</w:t>
      </w:r>
    </w:p>
    <w:p>
      <w:pPr>
        <w:spacing w:after="0" w:line="228" w:lineRule="auto"/>
        <w:jc w:val="both"/>
        <w:rPr>
          <w:sz w:val="20"/>
        </w:rPr>
        <w:sectPr>
          <w:type w:val="continuous"/>
          <w:pgSz w:w="11910" w:h="16840"/>
          <w:pgMar w:top="1260" w:right="1240" w:bottom="280" w:left="1320" w:header="720" w:footer="720" w:gutter="0"/>
          <w:cols w:equalWidth="0" w:num="2">
            <w:col w:w="4562" w:space="151"/>
            <w:col w:w="4637"/>
          </w:cols>
        </w:sectPr>
      </w:pPr>
    </w:p>
    <w:p>
      <w:pPr>
        <w:spacing w:before="80" w:line="228" w:lineRule="auto"/>
        <w:ind w:left="338" w:right="0" w:firstLine="0"/>
        <w:jc w:val="left"/>
        <w:rPr>
          <w:sz w:val="20"/>
        </w:rPr>
      </w:pPr>
      <w:r>
        <w:rPr>
          <w:sz w:val="20"/>
        </w:rPr>
        <w:t>page 2890-2896, Brussels, Belgium.计算语言学协会。</w:t>
      </w:r>
    </w:p>
    <w:p>
      <w:pPr>
        <w:spacing w:before="174" w:line="228" w:lineRule="auto"/>
        <w:ind w:left="338" w:right="39" w:hanging="219"/>
        <w:jc w:val="both"/>
        <w:rPr>
          <w:sz w:val="20"/>
        </w:rPr>
      </w:pPr>
      <w:bookmarkStart w:id="10" w:name="_bookmark10"/>
      <w:bookmarkEnd w:id="10"/>
      <w:r>
        <w:rPr>
          <w:sz w:val="20"/>
        </w:rPr>
        <w:t>阿列克谢-巴耶夫斯基和迈克尔-奥利。2018.</w:t>
      </w:r>
      <w:r>
        <w:fldChar w:fldCharType="begin"/>
      </w:r>
      <w:r>
        <w:instrText xml:space="preserve"> HYPERLINK "http://arxiv.org/abs/1809.10853" \h </w:instrText>
      </w:r>
      <w:r>
        <w:fldChar w:fldCharType="separate"/>
      </w:r>
      <w:r>
        <w:rPr>
          <w:color w:val="00007F"/>
          <w:sz w:val="20"/>
        </w:rPr>
        <w:t xml:space="preserve">Adaptive in- </w:t>
      </w:r>
      <w:r>
        <w:rPr>
          <w:color w:val="00007F"/>
          <w:sz w:val="20"/>
        </w:rPr>
        <w:fldChar w:fldCharType="end"/>
      </w:r>
      <w:r>
        <w:fldChar w:fldCharType="begin"/>
      </w:r>
      <w:r>
        <w:instrText xml:space="preserve"> HYPERLINK "http://arxiv.org/abs/1809.10853" \h </w:instrText>
      </w:r>
      <w:r>
        <w:fldChar w:fldCharType="separate"/>
      </w:r>
      <w:r>
        <w:rPr>
          <w:color w:val="00007F"/>
          <w:sz w:val="20"/>
        </w:rPr>
        <w:t>put representations for neural language modeling</w:t>
      </w:r>
      <w:r>
        <w:rPr>
          <w:color w:val="00007F"/>
          <w:sz w:val="20"/>
        </w:rPr>
        <w:fldChar w:fldCharType="end"/>
      </w:r>
      <w:r>
        <w:rPr>
          <w:sz w:val="20"/>
        </w:rPr>
        <w:t>.</w:t>
      </w:r>
    </w:p>
    <w:p>
      <w:pPr>
        <w:spacing w:before="174" w:line="228" w:lineRule="auto"/>
        <w:ind w:left="329" w:right="38" w:hanging="210"/>
        <w:jc w:val="both"/>
        <w:rPr>
          <w:sz w:val="20"/>
        </w:rPr>
      </w:pPr>
      <w:bookmarkStart w:id="11" w:name="_bookmark11"/>
      <w:bookmarkEnd w:id="11"/>
      <w:r>
        <w:rPr>
          <w:sz w:val="20"/>
        </w:rPr>
        <w:t xml:space="preserve">Samuel R. Bowman、Gabor Angeli、Christopher Potts和Christopher D. Manning。2015.A large anno- tated corpus for learning natural language inference.In </w:t>
      </w:r>
      <w:r>
        <w:rPr>
          <w:i/>
          <w:sz w:val="20"/>
        </w:rPr>
        <w:t>Proceedings of the 2015 Conference on Empirical Methods in Natural Language Processing</w:t>
      </w:r>
      <w:r>
        <w:rPr>
          <w:i/>
          <w:spacing w:val="-3"/>
          <w:sz w:val="20"/>
        </w:rPr>
        <w:t>（EMNLP）</w:t>
      </w:r>
      <w:r>
        <w:rPr>
          <w:spacing w:val="-3"/>
          <w:sz w:val="20"/>
        </w:rPr>
        <w:t>.</w:t>
      </w:r>
      <w:r>
        <w:rPr>
          <w:sz w:val="20"/>
        </w:rPr>
        <w:t>Association for Computational Linguistics.Anno- tated corpus for learning natural language inference.</w:t>
      </w:r>
    </w:p>
    <w:p>
      <w:pPr>
        <w:spacing w:before="178" w:line="228" w:lineRule="auto"/>
        <w:ind w:left="334" w:right="45" w:hanging="215"/>
        <w:jc w:val="both"/>
        <w:rPr>
          <w:sz w:val="20"/>
        </w:rPr>
      </w:pPr>
      <w:bookmarkStart w:id="12" w:name="_bookmark12"/>
      <w:bookmarkEnd w:id="12"/>
      <w:r>
        <w:rPr>
          <w:sz w:val="20"/>
        </w:rPr>
        <w:t xml:space="preserve">Sumanth Dathathri、Andrea Madotto、Janice Lan、Jane Hung、Eric Frank、Piero Molino、Jason </w:t>
      </w:r>
      <w:r>
        <w:rPr>
          <w:spacing w:val="-3"/>
          <w:sz w:val="20"/>
        </w:rPr>
        <w:t>Yosinski</w:t>
      </w:r>
      <w:r>
        <w:rPr>
          <w:sz w:val="20"/>
        </w:rPr>
        <w:t xml:space="preserve">和Rosanne Liu。2020.即插即用语言模型：一种简单的受控文本生成方法。In </w:t>
      </w:r>
      <w:r>
        <w:rPr>
          <w:i/>
          <w:sz w:val="20"/>
        </w:rPr>
        <w:t>ICLR</w:t>
      </w:r>
      <w:r>
        <w:rPr>
          <w:sz w:val="20"/>
        </w:rPr>
        <w:t>.</w:t>
      </w:r>
    </w:p>
    <w:p>
      <w:pPr>
        <w:spacing w:before="176" w:line="228" w:lineRule="auto"/>
        <w:ind w:left="333" w:right="39" w:hanging="214"/>
        <w:jc w:val="both"/>
        <w:rPr>
          <w:sz w:val="20"/>
        </w:rPr>
      </w:pPr>
      <w:bookmarkStart w:id="13" w:name="_bookmark13"/>
      <w:bookmarkEnd w:id="13"/>
      <w:r>
        <w:rPr>
          <w:sz w:val="20"/>
        </w:rPr>
        <w:t>Javid Ebrahimi, Anyi Rao, Daniel Lowd, and Dejing Dou.2018.</w:t>
      </w:r>
      <w:r>
        <w:fldChar w:fldCharType="begin"/>
      </w:r>
      <w:r>
        <w:instrText xml:space="preserve"> HYPERLINK "https://doi.org/10.18653/v1/P18-2006" \h </w:instrText>
      </w:r>
      <w:r>
        <w:fldChar w:fldCharType="separate"/>
      </w:r>
      <w:r>
        <w:rPr>
          <w:color w:val="00007F"/>
          <w:sz w:val="20"/>
        </w:rPr>
        <w:t xml:space="preserve">HotFlip:White-box adversarial exam- </w:t>
      </w:r>
      <w:r>
        <w:rPr>
          <w:color w:val="00007F"/>
          <w:sz w:val="20"/>
        </w:rPr>
        <w:fldChar w:fldCharType="end"/>
      </w:r>
      <w:r>
        <w:fldChar w:fldCharType="begin"/>
      </w:r>
      <w:r>
        <w:instrText xml:space="preserve"> HYPERLINK "https://doi.org/10.18653/v1/P18-2006" \h </w:instrText>
      </w:r>
      <w:r>
        <w:fldChar w:fldCharType="separate"/>
      </w:r>
      <w:r>
        <w:rPr>
          <w:color w:val="00007F"/>
          <w:sz w:val="20"/>
        </w:rPr>
        <w:t>ples for text classiﬁcation</w:t>
      </w:r>
      <w:r>
        <w:rPr>
          <w:color w:val="00007F"/>
          <w:sz w:val="20"/>
        </w:rPr>
        <w:fldChar w:fldCharType="end"/>
      </w:r>
      <w:r>
        <w:rPr>
          <w:sz w:val="20"/>
        </w:rPr>
        <w:t xml:space="preserve">.In </w:t>
      </w:r>
      <w:r>
        <w:rPr>
          <w:i/>
          <w:sz w:val="20"/>
        </w:rPr>
        <w:t xml:space="preserve">Proceedings of the 56th Annual Meeting of the Association for </w:t>
      </w:r>
      <w:r>
        <w:rPr>
          <w:i/>
          <w:spacing w:val="-3"/>
          <w:sz w:val="20"/>
        </w:rPr>
        <w:t xml:space="preserve">Compu- </w:t>
      </w:r>
      <w:r>
        <w:rPr>
          <w:i/>
          <w:sz w:val="20"/>
        </w:rPr>
        <w:t xml:space="preserve">tational Linguistics </w:t>
      </w:r>
      <w:r>
        <w:rPr>
          <w:i/>
          <w:spacing w:val="-4"/>
          <w:sz w:val="20"/>
        </w:rPr>
        <w:t xml:space="preserve">(Volume </w:t>
      </w:r>
      <w:r>
        <w:rPr>
          <w:i/>
          <w:sz w:val="20"/>
        </w:rPr>
        <w:t xml:space="preserve">2: Short </w:t>
      </w:r>
      <w:r>
        <w:rPr>
          <w:i/>
          <w:spacing w:val="-3"/>
          <w:sz w:val="20"/>
        </w:rPr>
        <w:t>Papers)</w:t>
      </w:r>
      <w:r>
        <w:rPr>
          <w:spacing w:val="-3"/>
          <w:sz w:val="20"/>
        </w:rPr>
        <w:t xml:space="preserve">, </w:t>
      </w:r>
      <w:r>
        <w:rPr>
          <w:sz w:val="20"/>
        </w:rPr>
        <w:t xml:space="preserve">pages 31-36, Melbourne, Australia.Association for </w:t>
      </w:r>
      <w:r>
        <w:rPr>
          <w:spacing w:val="-3"/>
          <w:sz w:val="20"/>
        </w:rPr>
        <w:t xml:space="preserve">Com- </w:t>
      </w:r>
      <w:r>
        <w:rPr>
          <w:sz w:val="20"/>
        </w:rPr>
        <w:t>putational Linguistics.</w:t>
      </w:r>
    </w:p>
    <w:p>
      <w:pPr>
        <w:spacing w:before="178" w:line="228" w:lineRule="auto"/>
        <w:ind w:left="338" w:right="39" w:hanging="219"/>
        <w:jc w:val="both"/>
        <w:rPr>
          <w:sz w:val="20"/>
        </w:rPr>
      </w:pPr>
      <w:bookmarkStart w:id="14" w:name="_bookmark14"/>
      <w:bookmarkEnd w:id="14"/>
      <w:r>
        <w:rPr>
          <w:sz w:val="20"/>
        </w:rPr>
        <w:t xml:space="preserve">Ian Goodfellow、Jonathon Shlens和Christian Szegedy。2015.Explaining and harnessing </w:t>
      </w:r>
      <w:r>
        <w:rPr>
          <w:spacing w:val="-3"/>
          <w:sz w:val="20"/>
        </w:rPr>
        <w:t xml:space="preserve">adversar- </w:t>
      </w:r>
      <w:r>
        <w:rPr>
          <w:sz w:val="20"/>
        </w:rPr>
        <w:t xml:space="preserve">ial examples. In ICLR.In </w:t>
      </w:r>
      <w:r>
        <w:rPr>
          <w:i/>
          <w:sz w:val="20"/>
        </w:rPr>
        <w:t>ICLR</w:t>
      </w:r>
      <w:r>
        <w:rPr>
          <w:sz w:val="20"/>
        </w:rPr>
        <w:t>.</w:t>
      </w:r>
    </w:p>
    <w:p>
      <w:pPr>
        <w:spacing w:before="175" w:line="228" w:lineRule="auto"/>
        <w:ind w:left="338" w:right="47" w:hanging="219"/>
        <w:jc w:val="both"/>
        <w:rPr>
          <w:sz w:val="20"/>
        </w:rPr>
      </w:pPr>
      <w:bookmarkStart w:id="15" w:name="_bookmark15"/>
      <w:bookmarkEnd w:id="15"/>
      <w:r>
        <w:rPr>
          <w:sz w:val="20"/>
        </w:rPr>
        <w:t>Kelvin Guu, Tatsunori B. Hashimoto, Yonatan Oren, and Percy Liang.2018.</w:t>
      </w:r>
      <w:r>
        <w:fldChar w:fldCharType="begin"/>
      </w:r>
      <w:r>
        <w:instrText xml:space="preserve"> HYPERLINK "https://doi.org/10.1162/tacl_a_00030" \h </w:instrText>
      </w:r>
      <w:r>
        <w:fldChar w:fldCharType="separate"/>
      </w:r>
      <w:r>
        <w:rPr>
          <w:color w:val="00007F"/>
          <w:sz w:val="20"/>
        </w:rPr>
        <w:t>通过</w:t>
      </w:r>
      <w:r>
        <w:rPr>
          <w:color w:val="00007F"/>
          <w:sz w:val="20"/>
        </w:rPr>
        <w:fldChar w:fldCharType="end"/>
      </w:r>
      <w:r>
        <w:fldChar w:fldCharType="begin"/>
      </w:r>
      <w:r>
        <w:instrText xml:space="preserve"> HYPERLINK "https://doi.org/10.1162/tacl_a_00030" \h </w:instrText>
      </w:r>
      <w:r>
        <w:fldChar w:fldCharType="separate"/>
      </w:r>
      <w:r>
        <w:rPr>
          <w:color w:val="00007F"/>
          <w:sz w:val="20"/>
        </w:rPr>
        <w:t>编辑原型</w:t>
      </w:r>
      <w:r>
        <w:rPr>
          <w:color w:val="00007F"/>
          <w:sz w:val="20"/>
        </w:rPr>
        <w:fldChar w:fldCharType="end"/>
      </w:r>
      <w:r>
        <w:fldChar w:fldCharType="begin"/>
      </w:r>
      <w:r>
        <w:instrText xml:space="preserve"> HYPERLINK "https://doi.org/10.1162/tacl_a_00030" \h </w:instrText>
      </w:r>
      <w:r>
        <w:fldChar w:fldCharType="separate"/>
      </w:r>
      <w:r>
        <w:rPr>
          <w:color w:val="00007F"/>
          <w:sz w:val="20"/>
        </w:rPr>
        <w:t>生成句子</w:t>
      </w:r>
      <w:r>
        <w:rPr>
          <w:color w:val="00007F"/>
          <w:sz w:val="20"/>
        </w:rPr>
        <w:fldChar w:fldCharType="end"/>
      </w:r>
      <w:r>
        <w:rPr>
          <w:sz w:val="20"/>
        </w:rPr>
        <w:t>。</w:t>
      </w:r>
      <w:r>
        <w:rPr>
          <w:i/>
          <w:sz w:val="20"/>
        </w:rPr>
        <w:t>Transactions of the Association for Computational Linguistics</w:t>
      </w:r>
      <w:r>
        <w:rPr>
          <w:sz w:val="20"/>
        </w:rPr>
        <w:t>，6：437-450.</w:t>
      </w:r>
    </w:p>
    <w:p>
      <w:pPr>
        <w:spacing w:before="175" w:line="228" w:lineRule="auto"/>
        <w:ind w:left="321" w:right="45" w:hanging="202"/>
        <w:jc w:val="both"/>
        <w:rPr>
          <w:sz w:val="20"/>
        </w:rPr>
      </w:pPr>
      <w:bookmarkStart w:id="16" w:name="_bookmark16"/>
      <w:bookmarkEnd w:id="16"/>
      <w:r>
        <w:rPr>
          <w:sz w:val="20"/>
        </w:rPr>
        <w:t>毁了他和朱利安-麦考利。2016.</w:t>
      </w:r>
      <w:r>
        <w:fldChar w:fldCharType="begin"/>
      </w:r>
      <w:r>
        <w:instrText xml:space="preserve"> HYPERLINK "https://doi.org/10.1145/2872427.2883037" \h </w:instrText>
      </w:r>
      <w:r>
        <w:fldChar w:fldCharType="separate"/>
      </w:r>
      <w:r>
        <w:rPr>
          <w:color w:val="00007F"/>
          <w:spacing w:val="-4"/>
          <w:sz w:val="20"/>
        </w:rPr>
        <w:t>起起伏伏。</w:t>
      </w:r>
      <w:r>
        <w:rPr>
          <w:color w:val="00007F"/>
          <w:spacing w:val="-4"/>
          <w:sz w:val="20"/>
        </w:rPr>
        <w:fldChar w:fldCharType="end"/>
      </w:r>
      <w:r>
        <w:fldChar w:fldCharType="begin"/>
      </w:r>
      <w:r>
        <w:instrText xml:space="preserve"> HYPERLINK "https://doi.org/10.1145/2872427.2883037" \h </w:instrText>
      </w:r>
      <w:r>
        <w:fldChar w:fldCharType="separate"/>
      </w:r>
      <w:r>
        <w:rPr>
          <w:color w:val="00007F"/>
          <w:sz w:val="20"/>
        </w:rPr>
        <w:t xml:space="preserve">Modelingthevisualevolutionoffashiontrendswith </w:t>
      </w:r>
      <w:r>
        <w:rPr>
          <w:color w:val="00007F"/>
          <w:sz w:val="20"/>
        </w:rPr>
        <w:fldChar w:fldCharType="end"/>
      </w:r>
      <w:r>
        <w:fldChar w:fldCharType="begin"/>
      </w:r>
      <w:r>
        <w:instrText xml:space="preserve"> HYPERLINK "https://doi.org/10.1145/2872427.2883037" \h </w:instrText>
      </w:r>
      <w:r>
        <w:fldChar w:fldCharType="separate"/>
      </w:r>
      <w:r>
        <w:rPr>
          <w:color w:val="00007F"/>
          <w:sz w:val="20"/>
        </w:rPr>
        <w:t>one-class collaborative ﬁltering</w:t>
      </w:r>
      <w:r>
        <w:rPr>
          <w:color w:val="00007F"/>
          <w:sz w:val="20"/>
        </w:rPr>
        <w:fldChar w:fldCharType="end"/>
      </w:r>
      <w:r>
        <w:rPr>
          <w:sz w:val="20"/>
        </w:rPr>
        <w:t xml:space="preserve">.In </w:t>
      </w:r>
      <w:r>
        <w:rPr>
          <w:i/>
          <w:sz w:val="20"/>
        </w:rPr>
        <w:t xml:space="preserve">Proceedings of the 25th International Conference on </w:t>
      </w:r>
      <w:r>
        <w:rPr>
          <w:i/>
          <w:spacing w:val="-4"/>
          <w:sz w:val="20"/>
        </w:rPr>
        <w:t xml:space="preserve">World </w:t>
      </w:r>
      <w:r>
        <w:rPr>
          <w:i/>
          <w:spacing w:val="-3"/>
          <w:sz w:val="20"/>
        </w:rPr>
        <w:t xml:space="preserve">Wide </w:t>
      </w:r>
      <w:r>
        <w:rPr>
          <w:i/>
          <w:spacing w:val="-5"/>
          <w:sz w:val="20"/>
        </w:rPr>
        <w:t>Web</w:t>
      </w:r>
      <w:r>
        <w:rPr>
          <w:spacing w:val="-5"/>
          <w:sz w:val="20"/>
        </w:rPr>
        <w:t xml:space="preserve">, </w:t>
      </w:r>
      <w:r>
        <w:rPr>
          <w:sz w:val="20"/>
        </w:rPr>
        <w:t>WWW 16.</w:t>
      </w:r>
    </w:p>
    <w:p>
      <w:pPr>
        <w:spacing w:before="177" w:line="228" w:lineRule="auto"/>
        <w:ind w:left="338" w:right="38" w:hanging="219"/>
        <w:jc w:val="both"/>
        <w:rPr>
          <w:sz w:val="20"/>
        </w:rPr>
      </w:pPr>
      <w:bookmarkStart w:id="17" w:name="_bookmark17"/>
      <w:bookmarkEnd w:id="17"/>
      <w:r>
        <w:rPr>
          <w:sz w:val="20"/>
        </w:rPr>
        <w:t>丹-亨德利克斯、刘晓媛、埃里克-华莱士、亚当-齐德兹克、里沙布-克里希南和宋道明。</w:t>
      </w:r>
      <w:r>
        <w:rPr>
          <w:spacing w:val="-4"/>
          <w:sz w:val="20"/>
        </w:rPr>
        <w:t>2020.</w:t>
      </w:r>
      <w:r>
        <w:rPr>
          <w:sz w:val="20"/>
        </w:rPr>
        <w:t xml:space="preserve">预训练变压器提高了分布外鲁棒性。In </w:t>
      </w:r>
      <w:r>
        <w:rPr>
          <w:i/>
          <w:sz w:val="20"/>
        </w:rPr>
        <w:t xml:space="preserve">Proceedings of the 58th Annual </w:t>
      </w:r>
      <w:r>
        <w:rPr>
          <w:i/>
          <w:spacing w:val="-3"/>
          <w:sz w:val="20"/>
        </w:rPr>
        <w:t xml:space="preserve">Meet- </w:t>
      </w:r>
      <w:r>
        <w:rPr>
          <w:i/>
          <w:sz w:val="20"/>
        </w:rPr>
        <w:t>ing of the Association for Computational Linguis- tics</w:t>
      </w:r>
      <w:r>
        <w:rPr>
          <w:sz w:val="20"/>
        </w:rPr>
        <w:t>.</w:t>
      </w:r>
    </w:p>
    <w:p>
      <w:pPr>
        <w:spacing w:before="177" w:line="228" w:lineRule="auto"/>
        <w:ind w:left="328" w:right="39" w:hanging="209"/>
        <w:jc w:val="both"/>
        <w:rPr>
          <w:sz w:val="20"/>
        </w:rPr>
      </w:pPr>
      <w:bookmarkStart w:id="18" w:name="_bookmark18"/>
      <w:bookmarkEnd w:id="18"/>
      <w:r>
        <w:rPr>
          <w:sz w:val="20"/>
        </w:rPr>
        <w:t xml:space="preserve">Zhiting Hu, Zichao </w:t>
      </w:r>
      <w:r>
        <w:rPr>
          <w:spacing w:val="-4"/>
          <w:sz w:val="20"/>
        </w:rPr>
        <w:t xml:space="preserve">Yang, </w:t>
      </w:r>
      <w:r>
        <w:rPr>
          <w:sz w:val="20"/>
        </w:rPr>
        <w:t xml:space="preserve">Xiaodan Liang, Ruslan Salakhutdinov, and Eric </w:t>
      </w:r>
      <w:r>
        <w:rPr>
          <w:spacing w:val="-12"/>
          <w:sz w:val="20"/>
        </w:rPr>
        <w:t xml:space="preserve">P. </w:t>
      </w:r>
      <w:r>
        <w:rPr>
          <w:sz w:val="20"/>
        </w:rPr>
        <w:t>Xing.2017.</w:t>
      </w:r>
      <w:r>
        <w:fldChar w:fldCharType="begin"/>
      </w:r>
      <w:r>
        <w:instrText xml:space="preserve"> HYPERLINK "http://proceedings.mlr.press/v70/hu17e.html" \h </w:instrText>
      </w:r>
      <w:r>
        <w:fldChar w:fldCharType="separate"/>
      </w:r>
      <w:r>
        <w:rPr>
          <w:color w:val="00007F"/>
          <w:spacing w:val="-4"/>
          <w:sz w:val="20"/>
        </w:rPr>
        <w:t>Toward</w:t>
      </w:r>
      <w:r>
        <w:rPr>
          <w:color w:val="00007F"/>
          <w:sz w:val="20"/>
        </w:rPr>
        <w:t xml:space="preserve">con- </w:t>
      </w:r>
      <w:r>
        <w:rPr>
          <w:color w:val="00007F"/>
          <w:sz w:val="20"/>
        </w:rPr>
        <w:fldChar w:fldCharType="end"/>
      </w:r>
      <w:r>
        <w:fldChar w:fldCharType="begin"/>
      </w:r>
      <w:r>
        <w:instrText xml:space="preserve"> HYPERLINK "http://proceedings.mlr.press/v70/hu17e.html" \h </w:instrText>
      </w:r>
      <w:r>
        <w:fldChar w:fldCharType="separate"/>
      </w:r>
      <w:r>
        <w:rPr>
          <w:color w:val="00007F"/>
          <w:sz w:val="20"/>
        </w:rPr>
        <w:t>trolled generation of text</w:t>
      </w:r>
      <w:r>
        <w:rPr>
          <w:color w:val="00007F"/>
          <w:sz w:val="20"/>
        </w:rPr>
        <w:fldChar w:fldCharType="end"/>
      </w:r>
      <w:r>
        <w:rPr>
          <w:sz w:val="20"/>
        </w:rPr>
        <w:t xml:space="preserve">.In </w:t>
      </w:r>
      <w:r>
        <w:rPr>
          <w:i/>
          <w:sz w:val="20"/>
        </w:rPr>
        <w:t>Proceedings of the 34th International Conference on Machine Learning</w:t>
      </w:r>
      <w:r>
        <w:rPr>
          <w:sz w:val="20"/>
        </w:rPr>
        <w:t xml:space="preserve">, volume 70 of </w:t>
      </w:r>
      <w:r>
        <w:rPr>
          <w:i/>
          <w:sz w:val="20"/>
        </w:rPr>
        <w:t>Proceedings of Machine Learning Re-search</w:t>
      </w:r>
      <w:r>
        <w:rPr>
          <w:sz w:val="20"/>
        </w:rPr>
        <w:t xml:space="preserve">, pages 1587-1596, International Convention Centre, </w:t>
      </w:r>
      <w:r>
        <w:rPr>
          <w:spacing w:val="-3"/>
          <w:sz w:val="20"/>
        </w:rPr>
        <w:t xml:space="preserve">Sydney, </w:t>
      </w:r>
      <w:r>
        <w:rPr>
          <w:sz w:val="20"/>
        </w:rPr>
        <w:t>Australia.PMLR.</w:t>
      </w:r>
    </w:p>
    <w:p>
      <w:pPr>
        <w:spacing w:before="178" w:line="228" w:lineRule="auto"/>
        <w:ind w:left="326" w:right="38" w:hanging="207"/>
        <w:jc w:val="both"/>
        <w:rPr>
          <w:sz w:val="20"/>
        </w:rPr>
      </w:pPr>
      <w:bookmarkStart w:id="19" w:name="_bookmark19"/>
      <w:bookmarkEnd w:id="19"/>
      <w:r>
        <w:rPr>
          <w:sz w:val="20"/>
        </w:rPr>
        <w:t>Mohit Iyyer、John Wieting、Kevin Gimpel和Luke Zettlemoyer。2018.</w:t>
      </w:r>
      <w:r>
        <w:fldChar w:fldCharType="begin"/>
      </w:r>
      <w:r>
        <w:instrText xml:space="preserve"> HYPERLINK "https://doi.org/10.18653/v1/N18-1170" \h </w:instrText>
      </w:r>
      <w:r>
        <w:fldChar w:fldCharType="separate"/>
      </w:r>
      <w:r>
        <w:rPr>
          <w:color w:val="00007F"/>
          <w:sz w:val="20"/>
        </w:rPr>
        <w:t xml:space="preserve">Adversarial example generation </w:t>
      </w:r>
      <w:r>
        <w:rPr>
          <w:color w:val="00007F"/>
          <w:sz w:val="20"/>
        </w:rPr>
        <w:fldChar w:fldCharType="end"/>
      </w:r>
      <w:r>
        <w:fldChar w:fldCharType="begin"/>
      </w:r>
      <w:r>
        <w:instrText xml:space="preserve"> HYPERLINK "https://doi.org/10.18653/v1/N18-1170" \h </w:instrText>
      </w:r>
      <w:r>
        <w:fldChar w:fldCharType="separate"/>
      </w:r>
      <w:r>
        <w:rPr>
          <w:color w:val="00007F"/>
          <w:sz w:val="20"/>
        </w:rPr>
        <w:t>with syntactically controlled paraphrase</w:t>
      </w:r>
      <w:r>
        <w:rPr>
          <w:color w:val="00007F"/>
          <w:spacing w:val="-3"/>
          <w:sz w:val="20"/>
        </w:rPr>
        <w:t>networks</w:t>
      </w:r>
      <w:r>
        <w:rPr>
          <w:color w:val="00007F"/>
          <w:spacing w:val="-3"/>
          <w:sz w:val="20"/>
        </w:rPr>
        <w:fldChar w:fldCharType="end"/>
      </w:r>
      <w:r>
        <w:rPr>
          <w:spacing w:val="-3"/>
          <w:sz w:val="20"/>
        </w:rPr>
        <w:t>.</w:t>
      </w:r>
      <w:r>
        <w:rPr>
          <w:sz w:val="20"/>
        </w:rPr>
        <w:t xml:space="preserve">In </w:t>
      </w:r>
      <w:r>
        <w:rPr>
          <w:i/>
          <w:sz w:val="20"/>
        </w:rPr>
        <w:t xml:space="preserve">Proceedings of the 2018 Conference of the North American Chapter of the Association for Computa- tional Linguistics:Human Language Technologies, </w:t>
      </w:r>
      <w:r>
        <w:rPr>
          <w:i/>
          <w:spacing w:val="-4"/>
          <w:sz w:val="20"/>
        </w:rPr>
        <w:t xml:space="preserve">Volume </w:t>
      </w:r>
      <w:r>
        <w:rPr>
          <w:i/>
          <w:sz w:val="20"/>
        </w:rPr>
        <w:t xml:space="preserve">1 (Long </w:t>
      </w:r>
      <w:r>
        <w:rPr>
          <w:i/>
          <w:spacing w:val="-3"/>
          <w:sz w:val="20"/>
        </w:rPr>
        <w:t>Papers)</w:t>
      </w:r>
      <w:r>
        <w:rPr>
          <w:spacing w:val="-3"/>
          <w:sz w:val="20"/>
        </w:rPr>
        <w:t xml:space="preserve">, </w:t>
      </w:r>
      <w:r>
        <w:rPr>
          <w:sz w:val="20"/>
        </w:rPr>
        <w:t>pages 1875-1885, New Orleans, Louisiana.Association for Computational Linguistics.</w:t>
      </w:r>
    </w:p>
    <w:p>
      <w:pPr>
        <w:spacing w:before="80" w:line="228" w:lineRule="auto"/>
        <w:ind w:left="334" w:right="119" w:hanging="215"/>
        <w:jc w:val="both"/>
        <w:rPr>
          <w:sz w:val="20"/>
        </w:rPr>
      </w:pPr>
      <w:r>
        <w:br w:type="column"/>
      </w:r>
      <w:bookmarkStart w:id="20" w:name="_bookmark20"/>
      <w:bookmarkEnd w:id="20"/>
      <w:r>
        <w:rPr>
          <w:sz w:val="20"/>
        </w:rPr>
        <w:t>Eric Jang, Shixiang Gu, and Ben Poole.2017.</w:t>
      </w:r>
      <w:r>
        <w:fldChar w:fldCharType="begin"/>
      </w:r>
      <w:r>
        <w:instrText xml:space="preserve"> HYPERLINK "https://arxiv.org/abs/1611.01144" \h </w:instrText>
      </w:r>
      <w:r>
        <w:fldChar w:fldCharType="separate"/>
      </w:r>
      <w:r>
        <w:rPr>
          <w:color w:val="00007F"/>
          <w:sz w:val="20"/>
        </w:rPr>
        <w:t xml:space="preserve">Cat- </w:t>
      </w:r>
      <w:r>
        <w:rPr>
          <w:color w:val="00007F"/>
          <w:sz w:val="20"/>
        </w:rPr>
        <w:fldChar w:fldCharType="end"/>
      </w:r>
      <w:r>
        <w:fldChar w:fldCharType="begin"/>
      </w:r>
      <w:r>
        <w:instrText xml:space="preserve"> HYPERLINK "https://arxiv.org/abs/1611.01144" \h </w:instrText>
      </w:r>
      <w:r>
        <w:fldChar w:fldCharType="separate"/>
      </w:r>
      <w:r>
        <w:rPr>
          <w:color w:val="00007F"/>
          <w:sz w:val="20"/>
        </w:rPr>
        <w:t>gorical reparameterization with gumbel-softmax</w:t>
      </w:r>
      <w:r>
        <w:rPr>
          <w:color w:val="00007F"/>
          <w:sz w:val="20"/>
        </w:rPr>
        <w:fldChar w:fldCharType="end"/>
      </w:r>
      <w:r>
        <w:rPr>
          <w:sz w:val="20"/>
        </w:rPr>
        <w:t xml:space="preserve">.In </w:t>
      </w:r>
      <w:r>
        <w:rPr>
          <w:i/>
          <w:sz w:val="20"/>
        </w:rPr>
        <w:t>ICLR</w:t>
      </w:r>
      <w:r>
        <w:rPr>
          <w:sz w:val="20"/>
        </w:rPr>
        <w:t>.</w:t>
      </w:r>
    </w:p>
    <w:p>
      <w:pPr>
        <w:spacing w:before="154" w:line="228" w:lineRule="auto"/>
        <w:ind w:left="338" w:right="117" w:hanging="219"/>
        <w:jc w:val="both"/>
        <w:rPr>
          <w:sz w:val="20"/>
        </w:rPr>
      </w:pPr>
      <w:bookmarkStart w:id="21" w:name="_bookmark21"/>
      <w:bookmarkEnd w:id="21"/>
      <w:r>
        <w:rPr>
          <w:sz w:val="20"/>
        </w:rPr>
        <w:t>贾彦宏和梁珀西。2017.</w:t>
      </w:r>
      <w:r>
        <w:fldChar w:fldCharType="begin"/>
      </w:r>
      <w:r>
        <w:instrText xml:space="preserve"> HYPERLINK "https://doi.org/10.18653/v1/D17-1215" \h </w:instrText>
      </w:r>
      <w:r>
        <w:fldChar w:fldCharType="separate"/>
      </w:r>
      <w:r>
        <w:rPr>
          <w:color w:val="00007F"/>
          <w:sz w:val="20"/>
        </w:rPr>
        <w:t>Adversarial</w:t>
      </w:r>
      <w:r>
        <w:rPr>
          <w:color w:val="00007F"/>
          <w:spacing w:val="-4"/>
          <w:sz w:val="20"/>
        </w:rPr>
        <w:t xml:space="preserve">exam- </w:t>
      </w:r>
      <w:r>
        <w:rPr>
          <w:color w:val="00007F"/>
          <w:spacing w:val="-4"/>
          <w:sz w:val="20"/>
        </w:rPr>
        <w:fldChar w:fldCharType="end"/>
      </w:r>
      <w:r>
        <w:fldChar w:fldCharType="begin"/>
      </w:r>
      <w:r>
        <w:instrText xml:space="preserve"> HYPERLINK "https://doi.org/10.18653/v1/D17-1215" \h </w:instrText>
      </w:r>
      <w:r>
        <w:fldChar w:fldCharType="separate"/>
      </w:r>
      <w:r>
        <w:rPr>
          <w:color w:val="00007F"/>
          <w:sz w:val="20"/>
        </w:rPr>
        <w:t>ples for evaluating reading comprehension systems</w:t>
      </w:r>
      <w:r>
        <w:rPr>
          <w:color w:val="00007F"/>
          <w:sz w:val="20"/>
        </w:rPr>
        <w:fldChar w:fldCharType="end"/>
      </w:r>
      <w:r>
        <w:rPr>
          <w:sz w:val="20"/>
        </w:rPr>
        <w:t xml:space="preserve">.In </w:t>
      </w:r>
      <w:r>
        <w:rPr>
          <w:i/>
          <w:sz w:val="20"/>
        </w:rPr>
        <w:t>Proceedings of the 2017 Conference on Empiri- cal Methods in Natural Language Processing</w:t>
      </w:r>
      <w:r>
        <w:rPr>
          <w:sz w:val="20"/>
        </w:rPr>
        <w:t>, pages 2021-2031, Copenhagen, Denmark.Association for Computational Linguistics.</w:t>
      </w:r>
    </w:p>
    <w:p>
      <w:pPr>
        <w:spacing w:before="156" w:line="228" w:lineRule="auto"/>
        <w:ind w:left="324" w:right="119" w:hanging="205"/>
        <w:jc w:val="both"/>
        <w:rPr>
          <w:sz w:val="20"/>
        </w:rPr>
      </w:pPr>
      <w:bookmarkStart w:id="22" w:name="_bookmark22"/>
      <w:bookmarkEnd w:id="22"/>
      <w:r>
        <w:rPr>
          <w:w w:val="99"/>
          <w:sz w:val="20"/>
        </w:rPr>
        <w:t xml:space="preserve">Robin Jia, Aditi Raghunathan, Kerem </w:t>
      </w:r>
      <w:r>
        <w:rPr>
          <w:spacing w:val="-83"/>
          <w:w w:val="99"/>
          <w:sz w:val="20"/>
        </w:rPr>
        <w:t>Go</w:t>
      </w:r>
      <w:r>
        <w:rPr>
          <w:spacing w:val="16"/>
          <w:w w:val="99"/>
          <w:sz w:val="20"/>
        </w:rPr>
        <w:t>¨</w:t>
      </w:r>
      <w:r>
        <w:rPr>
          <w:w w:val="99"/>
          <w:sz w:val="20"/>
        </w:rPr>
        <w:t xml:space="preserve">ksel, and </w:t>
      </w:r>
      <w:r>
        <w:rPr>
          <w:sz w:val="20"/>
        </w:rPr>
        <w:t>Percy Liang.2019.</w:t>
      </w:r>
      <w:r>
        <w:fldChar w:fldCharType="begin"/>
      </w:r>
      <w:r>
        <w:instrText xml:space="preserve"> HYPERLINK "https://doi.org/10.18653/v1/D19-1423" \h </w:instrText>
      </w:r>
      <w:r>
        <w:fldChar w:fldCharType="separate"/>
      </w:r>
      <w:r>
        <w:rPr>
          <w:color w:val="00007F"/>
          <w:sz w:val="20"/>
        </w:rPr>
        <w:t xml:space="preserve">Certiﬁed robustness to adver- </w:t>
      </w:r>
      <w:r>
        <w:rPr>
          <w:color w:val="00007F"/>
          <w:sz w:val="20"/>
        </w:rPr>
        <w:fldChar w:fldCharType="end"/>
      </w:r>
      <w:r>
        <w:fldChar w:fldCharType="begin"/>
      </w:r>
      <w:r>
        <w:instrText xml:space="preserve"> HYPERLINK "https://doi.org/10.18653/v1/D19-1423" \h </w:instrText>
      </w:r>
      <w:r>
        <w:fldChar w:fldCharType="separate"/>
      </w:r>
      <w:r>
        <w:rPr>
          <w:color w:val="00007F"/>
          <w:sz w:val="20"/>
        </w:rPr>
        <w:t>sarial word substitutions</w:t>
      </w:r>
      <w:r>
        <w:rPr>
          <w:color w:val="00007F"/>
          <w:sz w:val="20"/>
        </w:rPr>
        <w:fldChar w:fldCharType="end"/>
      </w:r>
      <w:r>
        <w:rPr>
          <w:sz w:val="20"/>
        </w:rPr>
        <w:t xml:space="preserve">.In </w:t>
      </w:r>
      <w:r>
        <w:rPr>
          <w:i/>
          <w:sz w:val="20"/>
        </w:rPr>
        <w:t>Proceedings of the 2019 Conference on Empirical Methods in Natu- ral Language Processing and the 9th International Joint Conference on Natural Language Processing（EMNLP-IJCNLP）</w:t>
      </w:r>
      <w:r>
        <w:rPr>
          <w:sz w:val="20"/>
        </w:rPr>
        <w:t>.</w:t>
      </w:r>
    </w:p>
    <w:p>
      <w:pPr>
        <w:spacing w:before="157" w:line="228" w:lineRule="auto"/>
        <w:ind w:left="338" w:right="117" w:hanging="219"/>
        <w:jc w:val="both"/>
        <w:rPr>
          <w:sz w:val="20"/>
        </w:rPr>
      </w:pPr>
      <w:bookmarkStart w:id="23" w:name="_bookmark23"/>
      <w:bookmarkEnd w:id="23"/>
      <w:r>
        <w:rPr>
          <w:sz w:val="20"/>
        </w:rPr>
        <w:t xml:space="preserve">金迪、金志敬、周乔伊和Peter Szolovits。2020.Is bert really robust? Natural language attack on text classiﬁcation and entailment.In </w:t>
      </w:r>
      <w:r>
        <w:rPr>
          <w:i/>
          <w:sz w:val="20"/>
        </w:rPr>
        <w:t>AAAI</w:t>
      </w:r>
      <w:r>
        <w:rPr>
          <w:sz w:val="20"/>
        </w:rPr>
        <w:t>.</w:t>
      </w:r>
    </w:p>
    <w:p>
      <w:pPr>
        <w:spacing w:before="154" w:line="228" w:lineRule="auto"/>
        <w:ind w:left="331" w:right="119" w:hanging="211"/>
        <w:jc w:val="both"/>
        <w:rPr>
          <w:sz w:val="20"/>
        </w:rPr>
      </w:pPr>
      <w:bookmarkStart w:id="24" w:name="_bookmark24"/>
      <w:bookmarkEnd w:id="24"/>
      <w:r>
        <w:rPr>
          <w:spacing w:val="-6"/>
          <w:sz w:val="20"/>
        </w:rPr>
        <w:t xml:space="preserve">Yoon </w:t>
      </w:r>
      <w:r>
        <w:rPr>
          <w:sz w:val="20"/>
        </w:rPr>
        <w:t xml:space="preserve">Kim.2014.Convolutional    neural   </w:t>
      </w:r>
      <w:r>
        <w:rPr>
          <w:spacing w:val="-4"/>
          <w:sz w:val="20"/>
        </w:rPr>
        <w:t xml:space="preserve">net   </w:t>
      </w:r>
      <w:r>
        <w:rPr>
          <w:sz w:val="20"/>
        </w:rPr>
        <w:t>works for sentence classiﬁcation.</w:t>
      </w:r>
      <w:r>
        <w:rPr>
          <w:i/>
          <w:sz w:val="20"/>
        </w:rPr>
        <w:t>arXiv preprint arXiv:1408.5882</w:t>
      </w:r>
      <w:r>
        <w:rPr>
          <w:sz w:val="20"/>
        </w:rPr>
        <w:t>.</w:t>
      </w:r>
    </w:p>
    <w:p>
      <w:pPr>
        <w:spacing w:before="154" w:line="228" w:lineRule="auto"/>
        <w:ind w:left="338" w:right="117" w:hanging="219"/>
        <w:jc w:val="both"/>
        <w:rPr>
          <w:sz w:val="20"/>
        </w:rPr>
      </w:pPr>
      <w:bookmarkStart w:id="25" w:name="_bookmark25"/>
      <w:bookmarkEnd w:id="25"/>
      <w:r>
        <w:rPr>
          <w:sz w:val="20"/>
        </w:rPr>
        <w:t xml:space="preserve">Aakanksha Naik、Abhilasha Ravichander、Norman </w:t>
      </w:r>
      <w:r>
        <w:rPr>
          <w:spacing w:val="-8"/>
          <w:sz w:val="20"/>
        </w:rPr>
        <w:t xml:space="preserve">M. </w:t>
      </w:r>
      <w:r>
        <w:rPr>
          <w:w w:val="99"/>
          <w:sz w:val="20"/>
        </w:rPr>
        <w:t xml:space="preserve">Sadeh、Carolyn Penstein </w:t>
      </w:r>
      <w:r>
        <w:rPr>
          <w:spacing w:val="-78"/>
          <w:w w:val="99"/>
          <w:sz w:val="20"/>
        </w:rPr>
        <w:t>Rose</w:t>
      </w:r>
      <w:r>
        <w:rPr>
          <w:spacing w:val="11"/>
          <w:w w:val="99"/>
          <w:sz w:val="20"/>
        </w:rPr>
        <w:t>´</w:t>
      </w:r>
      <w:r>
        <w:rPr>
          <w:w w:val="99"/>
          <w:sz w:val="20"/>
        </w:rPr>
        <w:t xml:space="preserve">和Graham </w:t>
      </w:r>
      <w:r>
        <w:rPr>
          <w:spacing w:val="-3"/>
          <w:w w:val="99"/>
          <w:sz w:val="20"/>
        </w:rPr>
        <w:t>Neubig。</w:t>
      </w:r>
      <w:r>
        <w:rPr>
          <w:sz w:val="20"/>
        </w:rPr>
        <w:t xml:space="preserve">2018.Stress test evaluation for natural language </w:t>
      </w:r>
      <w:r>
        <w:rPr>
          <w:spacing w:val="-4"/>
          <w:sz w:val="20"/>
        </w:rPr>
        <w:t xml:space="preserve">in- </w:t>
      </w:r>
      <w:r>
        <w:rPr>
          <w:sz w:val="20"/>
        </w:rPr>
        <w:t xml:space="preserve">ference.In </w:t>
      </w:r>
      <w:r>
        <w:rPr>
          <w:i/>
          <w:sz w:val="20"/>
        </w:rPr>
        <w:t>COLING</w:t>
      </w:r>
      <w:r>
        <w:rPr>
          <w:sz w:val="20"/>
        </w:rPr>
        <w:t>.</w:t>
      </w:r>
    </w:p>
    <w:p>
      <w:pPr>
        <w:spacing w:before="155" w:line="228" w:lineRule="auto"/>
        <w:ind w:left="327" w:right="117" w:hanging="208"/>
        <w:jc w:val="both"/>
        <w:rPr>
          <w:sz w:val="20"/>
        </w:rPr>
      </w:pPr>
      <w:bookmarkStart w:id="26" w:name="_bookmark26"/>
      <w:bookmarkEnd w:id="26"/>
      <w:r>
        <w:rPr>
          <w:sz w:val="20"/>
        </w:rPr>
        <w:t xml:space="preserve">Nathan Ng、Kyra </w:t>
      </w:r>
      <w:r>
        <w:rPr>
          <w:spacing w:val="-5"/>
          <w:sz w:val="20"/>
        </w:rPr>
        <w:t>Yee、</w:t>
      </w:r>
      <w:r>
        <w:rPr>
          <w:sz w:val="20"/>
        </w:rPr>
        <w:t xml:space="preserve">Alexei Baevski、Myle Ott、Michael Auli和Sergey </w:t>
      </w:r>
      <w:r>
        <w:rPr>
          <w:spacing w:val="-3"/>
          <w:sz w:val="20"/>
        </w:rPr>
        <w:t>Edunov。</w:t>
      </w:r>
      <w:r>
        <w:rPr>
          <w:sz w:val="20"/>
        </w:rPr>
        <w:t>2019.</w:t>
      </w:r>
      <w:r>
        <w:fldChar w:fldCharType="begin"/>
      </w:r>
      <w:r>
        <w:instrText xml:space="preserve"> HYPERLINK "https://doi.org/10.18653/v1/w19-5333" \h </w:instrText>
      </w:r>
      <w:r>
        <w:fldChar w:fldCharType="separate"/>
      </w:r>
      <w:r>
        <w:rPr>
          <w:color w:val="00007F"/>
          <w:sz w:val="20"/>
        </w:rPr>
        <w:t xml:space="preserve">Face- </w:t>
      </w:r>
      <w:r>
        <w:rPr>
          <w:color w:val="00007F"/>
          <w:sz w:val="20"/>
        </w:rPr>
        <w:fldChar w:fldCharType="end"/>
      </w:r>
      <w:r>
        <w:fldChar w:fldCharType="begin"/>
      </w:r>
      <w:r>
        <w:instrText xml:space="preserve"> HYPERLINK "https://doi.org/10.18653/v1/w19-5333" \h </w:instrText>
      </w:r>
      <w:r>
        <w:fldChar w:fldCharType="separate"/>
      </w:r>
      <w:r>
        <w:rPr>
          <w:color w:val="00007F"/>
          <w:sz w:val="20"/>
        </w:rPr>
        <w:t>book fairs wmt19 news translation task submission</w:t>
      </w:r>
      <w:r>
        <w:rPr>
          <w:color w:val="00007F"/>
          <w:sz w:val="20"/>
        </w:rPr>
        <w:fldChar w:fldCharType="end"/>
      </w:r>
      <w:r>
        <w:rPr>
          <w:sz w:val="20"/>
        </w:rPr>
        <w:t>.</w:t>
      </w:r>
      <w:r>
        <w:rPr>
          <w:i/>
          <w:sz w:val="20"/>
        </w:rPr>
        <w:t xml:space="preserve">Proceedings of the </w:t>
      </w:r>
      <w:r>
        <w:rPr>
          <w:i/>
          <w:spacing w:val="-4"/>
          <w:sz w:val="20"/>
        </w:rPr>
        <w:t xml:space="preserve">Fourth </w:t>
      </w:r>
      <w:r>
        <w:rPr>
          <w:i/>
          <w:sz w:val="20"/>
        </w:rPr>
        <w:t xml:space="preserve">Conference on Machine Translation </w:t>
      </w:r>
      <w:r>
        <w:rPr>
          <w:i/>
          <w:spacing w:val="-4"/>
          <w:sz w:val="20"/>
        </w:rPr>
        <w:t xml:space="preserve">(Volume </w:t>
      </w:r>
      <w:r>
        <w:rPr>
          <w:i/>
          <w:sz w:val="20"/>
        </w:rPr>
        <w:t xml:space="preserve">2: Shared </w:t>
      </w:r>
      <w:r>
        <w:rPr>
          <w:i/>
          <w:spacing w:val="-5"/>
          <w:sz w:val="20"/>
        </w:rPr>
        <w:t xml:space="preserve">Task </w:t>
      </w:r>
      <w:r>
        <w:rPr>
          <w:i/>
          <w:spacing w:val="-3"/>
          <w:sz w:val="20"/>
        </w:rPr>
        <w:t xml:space="preserve">Papers, </w:t>
      </w:r>
      <w:r>
        <w:rPr>
          <w:i/>
          <w:sz w:val="20"/>
        </w:rPr>
        <w:t>Day 1)</w:t>
      </w:r>
      <w:r>
        <w:rPr>
          <w:sz w:val="20"/>
        </w:rPr>
        <w:t>.</w:t>
      </w:r>
    </w:p>
    <w:p>
      <w:pPr>
        <w:spacing w:before="156" w:line="228" w:lineRule="auto"/>
        <w:ind w:left="334" w:right="119" w:hanging="215"/>
        <w:jc w:val="both"/>
        <w:rPr>
          <w:sz w:val="20"/>
        </w:rPr>
      </w:pPr>
      <w:bookmarkStart w:id="27" w:name="_bookmark27"/>
      <w:bookmarkEnd w:id="27"/>
      <w:r>
        <w:rPr>
          <w:sz w:val="20"/>
        </w:rPr>
        <w:t xml:space="preserve">Kishore Papineni, Salim Roukos, </w:t>
      </w:r>
      <w:r>
        <w:rPr>
          <w:spacing w:val="-4"/>
          <w:sz w:val="20"/>
        </w:rPr>
        <w:t xml:space="preserve">Todd Ward, </w:t>
      </w:r>
      <w:r>
        <w:rPr>
          <w:sz w:val="20"/>
        </w:rPr>
        <w:t xml:space="preserve">and </w:t>
      </w:r>
      <w:r>
        <w:rPr>
          <w:spacing w:val="-8"/>
          <w:sz w:val="20"/>
        </w:rPr>
        <w:t xml:space="preserve">Wei- </w:t>
      </w:r>
      <w:r>
        <w:rPr>
          <w:sz w:val="20"/>
        </w:rPr>
        <w:t>Jing Zhu.2002.BLEU：一种自动</w:t>
      </w:r>
      <w:r>
        <w:rPr>
          <w:spacing w:val="-5"/>
          <w:sz w:val="20"/>
        </w:rPr>
        <w:t>评估</w:t>
      </w:r>
      <w:r>
        <w:rPr>
          <w:sz w:val="20"/>
        </w:rPr>
        <w:t xml:space="preserve">机器翻译的方法。In </w:t>
      </w:r>
      <w:r>
        <w:rPr>
          <w:i/>
          <w:sz w:val="20"/>
        </w:rPr>
        <w:t>Proc.of ACL</w:t>
      </w:r>
      <w:r>
        <w:rPr>
          <w:sz w:val="20"/>
        </w:rPr>
        <w:t>.</w:t>
      </w:r>
    </w:p>
    <w:p>
      <w:pPr>
        <w:spacing w:before="154" w:line="228" w:lineRule="auto"/>
        <w:ind w:left="334" w:right="119" w:hanging="215"/>
        <w:jc w:val="both"/>
        <w:rPr>
          <w:sz w:val="20"/>
        </w:rPr>
      </w:pPr>
      <w:bookmarkStart w:id="28" w:name="_bookmark28"/>
      <w:bookmarkEnd w:id="28"/>
      <w:r>
        <w:rPr>
          <w:sz w:val="20"/>
        </w:rPr>
        <w:t>沈天啸、陶磊、Regina Barzilay和Tommi Jaakkola。2017.</w:t>
      </w:r>
      <w:r>
        <w:fldChar w:fldCharType="begin"/>
      </w:r>
      <w:r>
        <w:instrText xml:space="preserve"> HYPERLINK "http://papers.nips.cc/paper/7259-style-transfer-from-non-parallel-text-by-cross-alignment.pdf" \h </w:instrText>
      </w:r>
      <w:r>
        <w:fldChar w:fldCharType="separate"/>
      </w:r>
      <w:r>
        <w:rPr>
          <w:color w:val="00007F"/>
          <w:sz w:val="20"/>
        </w:rPr>
        <w:t xml:space="preserve">Style transfer from non-parallel text </w:t>
      </w:r>
      <w:r>
        <w:rPr>
          <w:color w:val="00007F"/>
          <w:sz w:val="20"/>
        </w:rPr>
        <w:fldChar w:fldCharType="end"/>
      </w:r>
      <w:r>
        <w:fldChar w:fldCharType="begin"/>
      </w:r>
      <w:r>
        <w:instrText xml:space="preserve"> HYPERLINK "http://papers.nips.cc/paper/7259-style-transfer-from-non-parallel-text-by-cross-alignment.pdf" \h </w:instrText>
      </w:r>
      <w:r>
        <w:fldChar w:fldCharType="separate"/>
      </w:r>
      <w:r>
        <w:rPr>
          <w:color w:val="00007F"/>
          <w:sz w:val="20"/>
        </w:rPr>
        <w:t>by cross-alignment</w:t>
      </w:r>
      <w:r>
        <w:rPr>
          <w:color w:val="00007F"/>
          <w:sz w:val="20"/>
        </w:rPr>
        <w:fldChar w:fldCharType="end"/>
      </w:r>
      <w:r>
        <w:rPr>
          <w:sz w:val="20"/>
        </w:rPr>
        <w:t xml:space="preserve">.In </w:t>
      </w:r>
      <w:r>
        <w:rPr>
          <w:i/>
          <w:sz w:val="20"/>
        </w:rPr>
        <w:t>Advances in Neural Informa- tion Processing Systems 30</w:t>
      </w:r>
      <w:r>
        <w:rPr>
          <w:sz w:val="20"/>
        </w:rPr>
        <w:t>, pages 6830-6841.</w:t>
      </w:r>
    </w:p>
    <w:p>
      <w:pPr>
        <w:spacing w:before="154" w:line="228" w:lineRule="auto"/>
        <w:ind w:left="332" w:right="119" w:hanging="212"/>
        <w:jc w:val="both"/>
        <w:rPr>
          <w:sz w:val="20"/>
        </w:rPr>
      </w:pPr>
      <w:bookmarkStart w:id="29" w:name="_bookmark29"/>
      <w:bookmarkEnd w:id="29"/>
      <w:r>
        <w:rPr>
          <w:spacing w:val="-4"/>
          <w:sz w:val="20"/>
        </w:rPr>
        <w:t>王华正，</w:t>
      </w:r>
      <w:r>
        <w:rPr>
          <w:sz w:val="20"/>
        </w:rPr>
        <w:t>甘哲，刘晓东，刘晶晶，高剑锋，</w:t>
      </w:r>
      <w:r>
        <w:rPr>
          <w:spacing w:val="-4"/>
          <w:sz w:val="20"/>
        </w:rPr>
        <w:t>王红宁。</w:t>
      </w:r>
      <w:r>
        <w:rPr>
          <w:sz w:val="20"/>
        </w:rPr>
        <w:t>2019.</w:t>
      </w:r>
      <w:r>
        <w:fldChar w:fldCharType="begin"/>
      </w:r>
      <w:r>
        <w:instrText xml:space="preserve"> HYPERLINK "https://doi.org/10.18653/v1/D19-1254" \h </w:instrText>
      </w:r>
      <w:r>
        <w:fldChar w:fldCharType="separate"/>
      </w:r>
      <w:r>
        <w:rPr>
          <w:color w:val="00007F"/>
          <w:spacing w:val="-3"/>
          <w:sz w:val="20"/>
        </w:rPr>
        <w:t xml:space="preserve">Adversar- </w:t>
      </w:r>
      <w:r>
        <w:rPr>
          <w:color w:val="00007F"/>
          <w:spacing w:val="-3"/>
          <w:sz w:val="20"/>
        </w:rPr>
        <w:fldChar w:fldCharType="end"/>
      </w:r>
      <w:r>
        <w:fldChar w:fldCharType="begin"/>
      </w:r>
      <w:r>
        <w:instrText xml:space="preserve"> HYPERLINK "https://doi.org/10.18653/v1/D19-1254" \h </w:instrText>
      </w:r>
      <w:r>
        <w:fldChar w:fldCharType="separate"/>
      </w:r>
      <w:r>
        <w:rPr>
          <w:color w:val="00007F"/>
          <w:sz w:val="20"/>
        </w:rPr>
        <w:t xml:space="preserve">ial domain adaptation for machine reading compre- </w:t>
      </w:r>
      <w:r>
        <w:rPr>
          <w:color w:val="00007F"/>
          <w:sz w:val="20"/>
        </w:rPr>
        <w:fldChar w:fldCharType="end"/>
      </w:r>
      <w:r>
        <w:fldChar w:fldCharType="begin"/>
      </w:r>
      <w:r>
        <w:instrText xml:space="preserve"> HYPERLINK "https://doi.org/10.18653/v1/D19-1254" \h </w:instrText>
      </w:r>
      <w:r>
        <w:fldChar w:fldCharType="separate"/>
      </w:r>
      <w:r>
        <w:rPr>
          <w:color w:val="00007F"/>
          <w:sz w:val="20"/>
        </w:rPr>
        <w:t>hension</w:t>
      </w:r>
      <w:r>
        <w:rPr>
          <w:color w:val="00007F"/>
          <w:sz w:val="20"/>
        </w:rPr>
        <w:fldChar w:fldCharType="end"/>
      </w:r>
      <w:r>
        <w:rPr>
          <w:sz w:val="20"/>
        </w:rPr>
        <w:t xml:space="preserve">.In </w:t>
      </w:r>
      <w:r>
        <w:rPr>
          <w:i/>
          <w:sz w:val="20"/>
        </w:rPr>
        <w:t>Proceedings of the 2019 Conference on Empirical Methods in Natural Language Processing and the 9th International Joint Conference on Natu- ral Language Processing（EMNLP-IJCNLP）</w:t>
      </w:r>
      <w:r>
        <w:rPr>
          <w:sz w:val="20"/>
        </w:rPr>
        <w:t>.</w:t>
      </w:r>
    </w:p>
    <w:p>
      <w:pPr>
        <w:spacing w:before="157" w:line="228" w:lineRule="auto"/>
        <w:ind w:left="338" w:right="117" w:hanging="219"/>
        <w:jc w:val="both"/>
        <w:rPr>
          <w:sz w:val="20"/>
        </w:rPr>
      </w:pPr>
      <w:bookmarkStart w:id="30" w:name="_bookmark30"/>
      <w:bookmarkEnd w:id="30"/>
      <w:r>
        <w:rPr>
          <w:sz w:val="20"/>
        </w:rPr>
        <w:t xml:space="preserve">Zhengli Zhao，Dheeru Dua，and Sameer Singh.2018.Generating natural adversarial examples.In </w:t>
      </w:r>
      <w:r>
        <w:rPr>
          <w:i/>
          <w:sz w:val="20"/>
        </w:rPr>
        <w:t>ICLR</w:t>
      </w:r>
      <w:r>
        <w:rPr>
          <w:sz w:val="20"/>
        </w:rPr>
        <w:t>.</w:t>
      </w:r>
    </w:p>
    <w:p>
      <w:pPr>
        <w:spacing w:before="154" w:line="228" w:lineRule="auto"/>
        <w:ind w:left="338" w:right="117" w:hanging="219"/>
        <w:jc w:val="both"/>
        <w:rPr>
          <w:sz w:val="20"/>
        </w:rPr>
      </w:pPr>
      <w:bookmarkStart w:id="31" w:name="_bookmark31"/>
      <w:bookmarkEnd w:id="31"/>
      <w:r>
        <w:rPr>
          <w:sz w:val="20"/>
        </w:rPr>
        <w:t>周翔，聂一心，谭浩，和Mohit Bansal.2020.The curse of performance instability in analy- sis datasets:Consequences, source, and suggestions.</w:t>
      </w:r>
      <w:r>
        <w:rPr>
          <w:i/>
          <w:sz w:val="20"/>
        </w:rPr>
        <w:t>arXiv preprint arXiv:2004.13606</w:t>
      </w:r>
      <w:r>
        <w:rPr>
          <w:sz w:val="20"/>
        </w:rPr>
        <w:t>.</w:t>
      </w:r>
    </w:p>
    <w:p>
      <w:pPr>
        <w:spacing w:before="155" w:line="228" w:lineRule="auto"/>
        <w:ind w:left="338" w:right="119" w:hanging="219"/>
        <w:jc w:val="both"/>
        <w:rPr>
          <w:sz w:val="20"/>
        </w:rPr>
      </w:pPr>
      <w:bookmarkStart w:id="32" w:name="_bookmark32"/>
      <w:bookmarkEnd w:id="32"/>
      <w:r>
        <w:rPr>
          <w:sz w:val="20"/>
        </w:rPr>
        <w:t>Chen Zhu，</w:t>
      </w:r>
      <w:r>
        <w:rPr>
          <w:spacing w:val="-12"/>
          <w:sz w:val="20"/>
        </w:rPr>
        <w:t xml:space="preserve">Yu </w:t>
      </w:r>
      <w:r>
        <w:rPr>
          <w:sz w:val="20"/>
        </w:rPr>
        <w:t>Cheng，Zhe Gan，Siqi Sun，Thomas Goldstein，and Jingjing Liu.2020.Freelb。</w:t>
      </w:r>
      <w:r>
        <w:rPr>
          <w:spacing w:val="-6"/>
          <w:sz w:val="20"/>
        </w:rPr>
        <w:t xml:space="preserve">En- </w:t>
      </w:r>
      <w:r>
        <w:rPr>
          <w:sz w:val="20"/>
        </w:rPr>
        <w:t xml:space="preserve">hanced adversarial training for language understand- ing.In </w:t>
      </w:r>
      <w:r>
        <w:rPr>
          <w:i/>
          <w:sz w:val="20"/>
        </w:rPr>
        <w:t>ICLR</w:t>
      </w:r>
      <w:r>
        <w:rPr>
          <w:sz w:val="20"/>
        </w:rPr>
        <w:t>.</w:t>
      </w:r>
    </w:p>
    <w:sectPr>
      <w:pgSz w:w="11910" w:h="16840"/>
      <w:pgMar w:top="1200" w:right="1240" w:bottom="1320" w:left="1320" w:header="0" w:footer="1127" w:gutter="0"/>
      <w:cols w:equalWidth="0" w:num="2">
        <w:col w:w="4561" w:space="145"/>
        <w:col w:w="464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eiry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84.85pt;margin-top:774.55pt;height:15.15pt;width:27.8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3"/>
                  <w:spacing w:before="12"/>
                  <w:ind w:left="60"/>
                  <w:rPr>
                    <w:rFonts w:ascii="Calibri"/>
                  </w:rPr>
                </w:pPr>
                <w:r>
                  <w:fldChar w:fldCharType="begin"/>
                </w:r>
                <w:r>
                  <w:rPr>
                    <w:rFonts w:ascii="Calibri"/>
                  </w:rPr>
                  <w:instrText xml:space="preserve"> PAGE </w:instrText>
                </w:r>
                <w:r>
                  <w:fldChar w:fldCharType="separate"/>
                </w:r>
                <w:r>
                  <w:t>5142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tentative="0">
      <w:start w:val="0"/>
      <w:numFmt w:val="bullet"/>
      <w:lvlText w:val="•"/>
      <w:lvlJc w:val="left"/>
      <w:pPr>
        <w:ind w:left="888" w:hanging="359"/>
      </w:pPr>
      <w:rPr>
        <w:rFonts w:hint="default"/>
        <w:lang w:val="en-US" w:eastAsia="en-US" w:bidi="ar-SA"/>
      </w:rPr>
    </w:lvl>
    <w:lvl w:ilvl="2" w:tentative="0">
      <w:start w:val="0"/>
      <w:numFmt w:val="bullet"/>
      <w:lvlText w:val="•"/>
      <w:lvlJc w:val="left"/>
      <w:pPr>
        <w:ind w:left="1296" w:hanging="359"/>
      </w:pPr>
      <w:rPr>
        <w:rFonts w:hint="default"/>
        <w:lang w:val="en-US" w:eastAsia="en-US" w:bidi="ar-SA"/>
      </w:rPr>
    </w:lvl>
    <w:lvl w:ilvl="3" w:tentative="0">
      <w:start w:val="0"/>
      <w:numFmt w:val="bullet"/>
      <w:lvlText w:val="•"/>
      <w:lvlJc w:val="left"/>
      <w:pPr>
        <w:ind w:left="1705" w:hanging="359"/>
      </w:pPr>
      <w:rPr>
        <w:rFonts w:hint="default"/>
        <w:lang w:val="en-US" w:eastAsia="en-US" w:bidi="ar-SA"/>
      </w:rPr>
    </w:lvl>
    <w:lvl w:ilvl="4" w:tentative="0">
      <w:start w:val="0"/>
      <w:numFmt w:val="bullet"/>
      <w:lvlText w:val="•"/>
      <w:lvlJc w:val="left"/>
      <w:pPr>
        <w:ind w:left="2113" w:hanging="359"/>
      </w:pPr>
      <w:rPr>
        <w:rFonts w:hint="default"/>
        <w:lang w:val="en-US" w:eastAsia="en-US" w:bidi="ar-SA"/>
      </w:rPr>
    </w:lvl>
    <w:lvl w:ilvl="5" w:tentative="0">
      <w:start w:val="0"/>
      <w:numFmt w:val="bullet"/>
      <w:lvlText w:val="•"/>
      <w:lvlJc w:val="left"/>
      <w:pPr>
        <w:ind w:left="2521" w:hanging="359"/>
      </w:pPr>
      <w:rPr>
        <w:rFonts w:hint="default"/>
        <w:lang w:val="en-US" w:eastAsia="en-US" w:bidi="ar-SA"/>
      </w:rPr>
    </w:lvl>
    <w:lvl w:ilvl="6" w:tentative="0">
      <w:start w:val="0"/>
      <w:numFmt w:val="bullet"/>
      <w:lvlText w:val="•"/>
      <w:lvlJc w:val="left"/>
      <w:pPr>
        <w:ind w:left="2930" w:hanging="359"/>
      </w:pPr>
      <w:rPr>
        <w:rFonts w:hint="default"/>
        <w:lang w:val="en-US" w:eastAsia="en-US" w:bidi="ar-SA"/>
      </w:rPr>
    </w:lvl>
    <w:lvl w:ilvl="7" w:tentative="0">
      <w:start w:val="0"/>
      <w:numFmt w:val="bullet"/>
      <w:lvlText w:val="•"/>
      <w:lvlJc w:val="left"/>
      <w:pPr>
        <w:ind w:left="3338" w:hanging="359"/>
      </w:pPr>
      <w:rPr>
        <w:rFonts w:hint="default"/>
        <w:lang w:val="en-US" w:eastAsia="en-US" w:bidi="ar-SA"/>
      </w:rPr>
    </w:lvl>
    <w:lvl w:ilvl="8" w:tentative="0">
      <w:start w:val="0"/>
      <w:numFmt w:val="bullet"/>
      <w:lvlText w:val="•"/>
      <w:lvlJc w:val="left"/>
      <w:pPr>
        <w:ind w:left="3746" w:hanging="35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BC844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78" w:hanging="359"/>
      <w:outlineLvl w:val="1"/>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2"/>
      <w:szCs w:val="22"/>
      <w:lang w:val="en-US" w:eastAsia="en-US" w:bidi="ar-SA"/>
    </w:rPr>
  </w:style>
  <w:style w:type="paragraph" w:styleId="4">
    <w:name w:val="Title"/>
    <w:basedOn w:val="1"/>
    <w:qFormat/>
    <w:uiPriority w:val="1"/>
    <w:pPr>
      <w:spacing w:before="97"/>
      <w:ind w:left="1464" w:right="1497"/>
      <w:jc w:val="center"/>
    </w:pPr>
    <w:rPr>
      <w:rFonts w:ascii="Times New Roman" w:hAnsi="Times New Roman" w:eastAsia="Times New Roman" w:cs="Times New Roman"/>
      <w:b/>
      <w:bCs/>
      <w:sz w:val="28"/>
      <w:szCs w:val="28"/>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78" w:hanging="359"/>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03" w:lineRule="exact"/>
      <w:ind w:left="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7"/>
    <customShpInfo spid="_x0000_s1037"/>
    <customShpInfo spid="_x0000_s1038"/>
    <customShpInfo spid="_x0000_s1039"/>
    <customShpInfo spid="_x0000_s1040"/>
    <customShpInfo spid="_x0000_s1041"/>
    <customShpInfo spid="_x0000_s1043"/>
    <customShpInfo spid="_x0000_s1044"/>
    <customShpInfo spid="_x0000_s1045"/>
    <customShpInfo spid="_x0000_s1046"/>
    <customShpInfo spid="_x0000_s1047"/>
    <customShpInfo spid="_x0000_s1042"/>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58"/>
    <customShpInfo spid="_x0000_s1070"/>
    <customShpInfo spid="_x0000_s1071"/>
    <customShpInfo spid="_x0000_s1072"/>
    <customShpInfo spid="_x0000_s1069"/>
    <customShpInfo spid="_x0000_s1074"/>
    <customShpInfo spid="_x0000_s1075"/>
    <customShpInfo spid="_x0000_s1076"/>
    <customShpInfo spid="_x0000_s1073"/>
    <customShpInfo spid="_x0000_s1078"/>
    <customShpInfo spid="_x0000_s1079"/>
    <customShpInfo spid="_x0000_s1080"/>
    <customShpInfo spid="_x0000_s1077"/>
    <customShpInfo spid="_x0000_s1082"/>
    <customShpInfo spid="_x0000_s1083"/>
    <customShpInfo spid="_x0000_s1084"/>
    <customShpInfo spid="_x0000_s1081"/>
    <customShpInfo spid="_x0000_s1086"/>
    <customShpInfo spid="_x0000_s1087"/>
    <customShpInfo spid="_x0000_s1088"/>
    <customShpInfo spid="_x0000_s1085"/>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089"/>
    <customShpInfo spid="_x0000_s1106"/>
    <customShpInfo spid="_x0000_s1107"/>
    <customShpInfo spid="_x0000_s1108"/>
    <customShpInfo spid="_x0000_s1109"/>
    <customShpInfo spid="_x0000_s1110"/>
    <customShpInfo spid="_x0000_s1111"/>
    <customShpInfo spid="_x0000_s1112"/>
    <customShpInfo spid="_x0000_s1113"/>
    <customShpInfo spid="_x0000_s1105"/>
    <customShpInfo spid="_x0000_s1115"/>
    <customShpInfo spid="_x0000_s1116"/>
    <customShpInfo spid="_x0000_s1114"/>
    <customShpInfo spid="_x0000_s1117"/>
    <customShpInfo spid="_x0000_s1118"/>
    <customShpInfo spid="_x0000_s1119"/>
    <customShpInfo spid="_x0000_s1120"/>
    <customShpInfo spid="_x0000_s1122"/>
    <customShpInfo spid="_x0000_s1121"/>
    <customShpInfo spid="_x0000_s1123"/>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24"/>
    <customShpInfo spid="_x0000_s1149"/>
    <customShpInfo spid="_x0000_s1148"/>
    <customShpInfo spid="_x0000_s1151"/>
    <customShpInfo spid="_x0000_s1152"/>
    <customShpInfo spid="_x0000_s1153"/>
    <customShpInfo spid="_x0000_s1154"/>
    <customShpInfo spid="_x0000_s1155"/>
    <customShpInfo spid="_x0000_s1156"/>
    <customShpInfo spid="_x0000_s1150"/>
    <customShpInfo spid="_x0000_s1157"/>
    <customShpInfo spid="_x0000_s1159"/>
    <customShpInfo spid="_x0000_s1158"/>
    <customShpInfo spid="_x0000_s11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ScaleCrop>false</ScaleCrop>
  <LinksUpToDate>false</LinksUpToDat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2021-04-06T12:29:00Z</dcterms:created>
  <dc:creator>Tianlu Wang ; Xuezhi Wang ; Yao Qin ; Ben Packer ; Kang Li ; Jilin Chen ; Alex Beutel ; Ed Chi</dc:creator>
  <cp:lastModifiedBy>追</cp:lastModifiedBy>
  <dcterms:modified xsi:type="dcterms:W3CDTF">2021-05-13T08:39:52Z</dcterms:modified>
  <dc:subject>emnlp 2020</dc:subject>
  <dc:title>CAT-Gen: Improving Robustness in NLP Models via Controlled Adversarial Text Generation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LaTeX with hyperref package</vt:lpwstr>
  </property>
  <property fmtid="{D5CDD505-2E9C-101B-9397-08002B2CF9AE}" pid="4" name="LastSaved">
    <vt:filetime>2021-04-06T00:00:00Z</vt:filetime>
  </property>
  <property fmtid="{D5CDD505-2E9C-101B-9397-08002B2CF9AE}" pid="5" name="KSOProductBuildVer">
    <vt:lpwstr>2052-11.1.0.10495</vt:lpwstr>
  </property>
  <property fmtid="{D5CDD505-2E9C-101B-9397-08002B2CF9AE}" pid="6" name="ICV">
    <vt:lpwstr>A9FA6FB58EA5471BBFD9C459F2EB25B0</vt:lpwstr>
  </property>
</Properties>
</file>