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4"/>
        <w:ind w:left="620" w:right="683" w:firstLine="0"/>
        <w:jc w:val="center"/>
        <w:rPr>
          <w:b/>
          <w:sz w:val="28"/>
        </w:rPr>
      </w:pPr>
      <w:bookmarkStart w:name="_bookmark0" w:id="1"/>
      <w:bookmarkEnd w:id="1"/>
      <w:r>
        <w:rPr/>
      </w:r>
      <w:r>
        <w:rPr>
          <w:b/>
          <w:spacing w:val="-10"/>
          <w:sz w:val="28"/>
        </w:rPr>
        <w:t>BERT-ATTACK：</w:t>
      </w:r>
      <w:r>
        <w:rPr>
          <w:b/>
          <w:sz w:val="28"/>
        </w:rPr>
        <w:t>利用</w:t>
      </w:r>
      <w:r>
        <w:rPr>
          <w:b/>
          <w:spacing w:val="-3"/>
          <w:sz w:val="28"/>
        </w:rPr>
        <w:t>BERT</w:t>
      </w:r>
      <w:r>
        <w:rPr>
          <w:b/>
          <w:sz w:val="28"/>
        </w:rPr>
        <w:t>对</w:t>
      </w:r>
      <w:r>
        <w:rPr>
          <w:b/>
          <w:spacing w:val="-3"/>
          <w:sz w:val="28"/>
        </w:rPr>
        <w:t>BERT进行</w:t>
      </w:r>
      <w:r>
        <w:rPr>
          <w:b/>
          <w:sz w:val="28"/>
        </w:rPr>
        <w:t>对抗性攻击。</w:t>
      </w:r>
    </w:p>
    <w:p>
      <w:pPr>
        <w:pStyle w:val="BodyText"/>
        <w:spacing w:before="7"/>
        <w:rPr>
          <w:b/>
          <w:sz w:val="40"/>
        </w:rPr>
      </w:pPr>
    </w:p>
    <w:p>
      <w:pPr>
        <w:pStyle w:val="Heading1"/>
        <w:ind w:left="620" w:right="491" w:firstLine="0"/>
        <w:jc w:val="center"/>
        <w:rPr>
          <w:rFonts w:ascii="Arial"/>
          <w:b w:val="0"/>
          <w:i/>
          <w:sz w:val="16"/>
        </w:rPr>
      </w:pPr>
      <w:r>
        <w:rPr/>
        <w:t>李林阳，马若天，郭启鹏，薛向阳，邱西鹏</w:t>
      </w:r>
      <w:r>
        <w:rPr>
          <w:rFonts w:ascii="Arial"/>
          <w:b w:val="0"/>
          <w:i/>
          <w:color w:val="00007F"/>
          <w:position w:val="9"/>
          <w:sz w:val="16"/>
        </w:rPr>
        <w:t>*。</w:t>
      </w:r>
    </w:p>
    <w:p>
      <w:pPr>
        <w:spacing w:line="242" w:lineRule="auto" w:before="3"/>
        <w:ind w:left="620" w:right="633" w:firstLine="0"/>
        <w:jc w:val="center"/>
        <w:rPr>
          <w:sz w:val="24"/>
        </w:rPr>
      </w:pPr>
      <w:r>
        <w:rPr>
          <w:sz w:val="24"/>
        </w:rPr>
        <w:t>复旦大学计算机学院智能信息处理上海市重点实验室。</w:t>
      </w:r>
    </w:p>
    <w:p>
      <w:pPr>
        <w:spacing w:before="0"/>
        <w:ind w:left="620" w:right="632" w:firstLine="0"/>
        <w:jc w:val="center"/>
        <w:rPr>
          <w:sz w:val="24"/>
        </w:rPr>
      </w:pPr>
      <w:r>
        <w:rPr>
          <w:sz w:val="24"/>
        </w:rPr>
        <w:t>上海市张衡路825号</w:t>
      </w:r>
    </w:p>
    <w:p>
      <w:pPr>
        <w:spacing w:before="2"/>
        <w:ind w:left="620" w:right="632" w:firstLine="0"/>
        <w:jc w:val="center"/>
        <w:rPr>
          <w:rFonts w:ascii="Courier New"/>
          <w:sz w:val="24"/>
        </w:rPr>
      </w:pPr>
      <w:r>
        <w:rPr>
          <w:rFonts w:ascii="Arial"/>
          <w:i/>
          <w:sz w:val="24"/>
        </w:rPr>
        <w:t>(</w:t>
      </w:r>
      <w:r>
        <w:rPr>
          <w:rFonts w:ascii="Courier New"/>
          <w:sz w:val="24"/>
        </w:rPr>
        <w:t>linyangli19,rtma19,qpguo16,xyxue,xpqiu</w:t>
      </w:r>
      <w:r>
        <w:rPr>
          <w:rFonts w:ascii="Arial"/>
          <w:i/>
          <w:sz w:val="24"/>
        </w:rPr>
        <w:t>}</w:t>
      </w:r>
      <w:r>
        <w:rPr>
          <w:rFonts w:ascii="Courier New"/>
          <w:sz w:val="24"/>
        </w:rPr>
        <w:t>@fudan.edu.cn。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3"/>
        <w:rPr>
          <w:rFonts w:ascii="Courier New"/>
          <w:sz w:val="26"/>
        </w:rPr>
      </w:pPr>
    </w:p>
    <w:p>
      <w:pPr>
        <w:spacing w:after="0"/>
        <w:rPr>
          <w:rFonts w:ascii="Courier New"/>
          <w:sz w:val="26"/>
        </w:rPr>
        <w:sectPr>
          <w:type w:val="continuous"/>
          <w:pgSz w:w="11910" w:h="16840"/>
          <w:pgMar w:top="1260" w:bottom="280" w:left="1320" w:right="1200"/>
        </w:sectPr>
      </w:pPr>
    </w:p>
    <w:p>
      <w:pPr>
        <w:pStyle w:val="Heading1"/>
        <w:spacing w:before="106"/>
        <w:ind w:left="41" w:firstLine="0"/>
        <w:jc w:val="center"/>
      </w:pPr>
      <w:r>
        <w:rPr/>
        <w:t>摘要</w:t>
      </w:r>
    </w:p>
    <w:p>
      <w:pPr>
        <w:spacing w:line="249" w:lineRule="auto" w:before="187"/>
        <w:ind w:left="460" w:right="383" w:firstLine="0"/>
        <w:jc w:val="both"/>
        <w:rPr>
          <w:sz w:val="20"/>
        </w:rPr>
      </w:pPr>
      <w:r>
        <w:rPr>
          <w:sz w:val="20"/>
        </w:rPr>
        <w:t>离散数据(如文本)的对抗性攻击已被证明比连续数据(如</w:t>
      </w:r>
      <w:r>
        <w:rPr>
          <w:spacing w:val="-5"/>
          <w:sz w:val="20"/>
        </w:rPr>
        <w:t>图像)</w:t>
      </w:r>
      <w:r>
        <w:rPr>
          <w:sz w:val="20"/>
        </w:rPr>
        <w:t>更具挑战性，</w:t>
      </w:r>
      <w:r>
        <w:rPr>
          <w:sz w:val="20"/>
        </w:rPr>
        <w:t>因为</w:t>
      </w:r>
      <w:r>
        <w:rPr>
          <w:sz w:val="20"/>
        </w:rPr>
        <w:t>用基于梯度的方法</w:t>
      </w:r>
      <w:r>
        <w:rPr>
          <w:sz w:val="20"/>
        </w:rPr>
        <w:t>生成</w:t>
      </w:r>
      <w:r>
        <w:rPr>
          <w:spacing w:val="-3"/>
          <w:sz w:val="20"/>
        </w:rPr>
        <w:t>对抗性</w:t>
      </w:r>
      <w:r>
        <w:rPr>
          <w:sz w:val="20"/>
        </w:rPr>
        <w:t>样本</w:t>
      </w:r>
      <w:r>
        <w:rPr>
          <w:sz w:val="20"/>
        </w:rPr>
        <w:t>是很困难的</w:t>
      </w:r>
      <w:r>
        <w:rPr>
          <w:sz w:val="20"/>
        </w:rPr>
        <w:t>。在</w:t>
      </w:r>
      <w:r>
        <w:rPr>
          <w:sz w:val="20"/>
        </w:rPr>
        <w:t>文本</w:t>
      </w:r>
      <w:r>
        <w:rPr>
          <w:sz w:val="20"/>
        </w:rPr>
        <w:t>的</w:t>
      </w:r>
      <w:r>
        <w:rPr>
          <w:sz w:val="20"/>
        </w:rPr>
        <w:t>成功</w:t>
      </w:r>
      <w:r>
        <w:rPr>
          <w:sz w:val="20"/>
        </w:rPr>
        <w:t>攻击</w:t>
      </w:r>
      <w:r>
        <w:rPr>
          <w:sz w:val="20"/>
        </w:rPr>
        <w:t>方法中，</w:t>
      </w:r>
      <w:r>
        <w:rPr>
          <w:sz w:val="20"/>
        </w:rPr>
        <w:t>通常会在字符或词的层面上采用启发式替换策略，这就</w:t>
      </w:r>
      <w:r>
        <w:rPr>
          <w:sz w:val="20"/>
        </w:rPr>
        <w:t>需要在</w:t>
      </w:r>
      <w:r>
        <w:rPr>
          <w:spacing w:val="-3"/>
          <w:sz w:val="20"/>
        </w:rPr>
        <w:t>大量</w:t>
      </w:r>
      <w:r>
        <w:rPr>
          <w:sz w:val="20"/>
        </w:rPr>
        <w:t>可能</w:t>
      </w:r>
      <w:r>
        <w:rPr>
          <w:sz w:val="20"/>
        </w:rPr>
        <w:t>的</w:t>
      </w:r>
      <w:r>
        <w:rPr>
          <w:sz w:val="20"/>
        </w:rPr>
        <w:t>替换</w:t>
      </w:r>
      <w:r>
        <w:rPr>
          <w:sz w:val="20"/>
        </w:rPr>
        <w:t>组合</w:t>
      </w:r>
      <w:r>
        <w:rPr>
          <w:sz w:val="20"/>
        </w:rPr>
        <w:t>空间</w:t>
      </w:r>
      <w:r>
        <w:rPr>
          <w:sz w:val="20"/>
        </w:rPr>
        <w:t>中</w:t>
      </w:r>
      <w:r>
        <w:rPr>
          <w:sz w:val="20"/>
        </w:rPr>
        <w:t>找到</w:t>
      </w:r>
      <w:r>
        <w:rPr>
          <w:sz w:val="20"/>
        </w:rPr>
        <w:t>最优</w:t>
      </w:r>
      <w:r>
        <w:rPr>
          <w:sz w:val="20"/>
        </w:rPr>
        <w:t>解</w:t>
      </w:r>
      <w:r>
        <w:rPr>
          <w:sz w:val="20"/>
        </w:rPr>
        <w:t>，</w:t>
      </w:r>
      <w:r>
        <w:rPr>
          <w:sz w:val="20"/>
        </w:rPr>
        <w:t>同时保持语义的一致性和语言</w:t>
      </w:r>
      <w:r>
        <w:rPr>
          <w:spacing w:val="-3"/>
          <w:sz w:val="20"/>
        </w:rPr>
        <w:t>的流畅性。</w:t>
      </w:r>
      <w:r>
        <w:rPr>
          <w:sz w:val="20"/>
        </w:rPr>
        <w:t>在本文中，我们</w:t>
      </w:r>
      <w:r>
        <w:rPr>
          <w:sz w:val="20"/>
        </w:rPr>
        <w:t>提出了</w:t>
      </w:r>
      <w:r>
        <w:rPr>
          <w:b/>
          <w:spacing w:val="-3"/>
          <w:sz w:val="20"/>
        </w:rPr>
        <w:t>BERT-Attack</w:t>
      </w:r>
      <w:r>
        <w:rPr>
          <w:spacing w:val="-3"/>
          <w:sz w:val="20"/>
        </w:rPr>
        <w:t>，这是</w:t>
      </w:r>
      <w:r>
        <w:rPr>
          <w:sz w:val="20"/>
        </w:rPr>
        <w:t>一种高质量且</w:t>
      </w:r>
      <w:r>
        <w:rPr>
          <w:spacing w:val="-4"/>
          <w:sz w:val="20"/>
        </w:rPr>
        <w:t>有效</w:t>
      </w:r>
      <w:r>
        <w:rPr>
          <w:sz w:val="20"/>
        </w:rPr>
        <w:t>的方法，可以使用</w:t>
      </w:r>
      <w:r>
        <w:rPr>
          <w:spacing w:val="-6"/>
          <w:sz w:val="20"/>
        </w:rPr>
        <w:t>BERT</w:t>
      </w:r>
      <w:r>
        <w:rPr>
          <w:sz w:val="20"/>
        </w:rPr>
        <w:t>预先训练好的屏蔽语言模型</w:t>
      </w:r>
      <w:r>
        <w:rPr>
          <w:sz w:val="20"/>
        </w:rPr>
        <w:t>来</w:t>
      </w:r>
      <w:r>
        <w:rPr>
          <w:sz w:val="20"/>
        </w:rPr>
        <w:t>生成对抗性样本</w:t>
      </w:r>
      <w:r>
        <w:rPr>
          <w:spacing w:val="-6"/>
          <w:sz w:val="20"/>
        </w:rPr>
        <w:t>。</w:t>
      </w:r>
      <w:r>
        <w:rPr>
          <w:spacing w:val="-8"/>
          <w:sz w:val="20"/>
        </w:rPr>
        <w:t>我们</w:t>
      </w:r>
      <w:r>
        <w:rPr>
          <w:sz w:val="20"/>
        </w:rPr>
        <w:t>将</w:t>
      </w:r>
      <w:r>
        <w:rPr>
          <w:spacing w:val="-3"/>
          <w:sz w:val="20"/>
        </w:rPr>
        <w:t>BERT</w:t>
      </w:r>
      <w:r>
        <w:rPr>
          <w:sz w:val="20"/>
        </w:rPr>
        <w:t>与它的ﬁne-tuned模型和其他深度神经</w:t>
      </w:r>
      <w:r>
        <w:rPr>
          <w:spacing w:val="-4"/>
          <w:sz w:val="20"/>
        </w:rPr>
        <w:t xml:space="preserve">模式- </w:t>
      </w:r>
      <w:r>
        <w:rPr>
          <w:sz w:val="20"/>
        </w:rPr>
        <w:t>els</w:t>
      </w:r>
      <w:r>
        <w:rPr>
          <w:sz w:val="20"/>
        </w:rPr>
        <w:t>在</w:t>
      </w:r>
      <w:r>
        <w:rPr>
          <w:sz w:val="20"/>
        </w:rPr>
        <w:t>下游</w:t>
      </w:r>
      <w:r>
        <w:rPr>
          <w:sz w:val="20"/>
        </w:rPr>
        <w:t>任务</w:t>
      </w:r>
      <w:r>
        <w:rPr>
          <w:sz w:val="20"/>
        </w:rPr>
        <w:t>中对立起来</w:t>
      </w:r>
      <w:r>
        <w:rPr>
          <w:sz w:val="20"/>
        </w:rPr>
        <w:t>，</w:t>
      </w:r>
      <w:r>
        <w:rPr>
          <w:sz w:val="20"/>
        </w:rPr>
        <w:t>这样</w:t>
      </w:r>
      <w:r>
        <w:rPr>
          <w:sz w:val="20"/>
        </w:rPr>
        <w:t>我们就</w:t>
      </w:r>
      <w:r>
        <w:rPr>
          <w:sz w:val="20"/>
        </w:rPr>
        <w:t>可以</w:t>
      </w:r>
      <w:r>
        <w:rPr>
          <w:sz w:val="20"/>
        </w:rPr>
        <w:t>成功地完全</w:t>
      </w:r>
      <w:r>
        <w:rPr>
          <w:sz w:val="20"/>
        </w:rPr>
        <w:t>误导</w:t>
      </w:r>
      <w:r>
        <w:rPr>
          <w:sz w:val="20"/>
        </w:rPr>
        <w:t>目标</w:t>
      </w:r>
      <w:r>
        <w:rPr>
          <w:sz w:val="20"/>
        </w:rPr>
        <w:t>模型</w:t>
      </w:r>
      <w:r>
        <w:rPr>
          <w:sz w:val="20"/>
        </w:rPr>
        <w:t>来</w:t>
      </w:r>
      <w:r>
        <w:rPr>
          <w:sz w:val="20"/>
        </w:rPr>
        <w:t>预测</w:t>
      </w:r>
      <w:r>
        <w:rPr>
          <w:spacing w:val="-4"/>
          <w:sz w:val="20"/>
        </w:rPr>
        <w:t xml:space="preserve">incor- </w:t>
      </w:r>
      <w:r>
        <w:rPr>
          <w:sz w:val="20"/>
        </w:rPr>
        <w:t>rectly。我们的方法</w:t>
      </w:r>
      <w:r>
        <w:rPr>
          <w:sz w:val="20"/>
        </w:rPr>
        <w:t>在成功率和扰动百分比上都</w:t>
      </w:r>
      <w:r>
        <w:rPr>
          <w:sz w:val="20"/>
        </w:rPr>
        <w:t>优于</w:t>
      </w:r>
      <w:r>
        <w:rPr>
          <w:spacing w:val="-2"/>
          <w:sz w:val="20"/>
        </w:rPr>
        <w:t>最</w:t>
      </w:r>
      <w:r>
        <w:rPr>
          <w:sz w:val="20"/>
        </w:rPr>
        <w:t>先进的攻击策略，同时生成的</w:t>
      </w:r>
      <w:r>
        <w:rPr>
          <w:spacing w:val="-5"/>
          <w:sz w:val="20"/>
        </w:rPr>
        <w:t>广告</w:t>
      </w:r>
      <w:r>
        <w:rPr>
          <w:sz w:val="20"/>
        </w:rPr>
        <w:t>样本是开放的和语义</w:t>
      </w:r>
      <w:r>
        <w:rPr>
          <w:spacing w:val="-4"/>
          <w:sz w:val="20"/>
        </w:rPr>
        <w:t>预</w:t>
      </w:r>
      <w:r>
        <w:rPr>
          <w:sz w:val="20"/>
        </w:rPr>
        <w:t>服务的。此外，计算成本</w:t>
      </w:r>
      <w:r>
        <w:rPr>
          <w:spacing w:val="-5"/>
          <w:sz w:val="20"/>
        </w:rPr>
        <w:t>低，</w:t>
      </w:r>
      <w:r>
        <w:rPr>
          <w:sz w:val="20"/>
        </w:rPr>
        <w:t>因此可以进行大规模生成。代码可在</w:t>
      </w:r>
      <w:hyperlink r:id="rId5">
        <w:r>
          <w:rPr>
            <w:rFonts w:ascii="Courier New" w:hAnsi="Courier New"/>
            <w:color w:val="00007F"/>
            <w:sz w:val="18"/>
          </w:rPr>
          <w:t xml:space="preserve">https://github.com/ </w:t>
        </w:r>
      </w:hyperlink>
      <w:hyperlink r:id="rId5">
        <w:r>
          <w:rPr>
            <w:rFonts w:ascii="Courier New" w:hAnsi="Courier New"/>
            <w:color w:val="00007F"/>
            <w:sz w:val="18"/>
          </w:rPr>
          <w:t>LinyangLee/BERT-Attack</w:t>
        </w:r>
      </w:hyperlink>
      <w:r>
        <w:rPr>
          <w:sz w:val="20"/>
        </w:rPr>
        <w:t>。</w:t>
      </w:r>
    </w:p>
    <w:p>
      <w:pPr>
        <w:pStyle w:val="Heading1"/>
        <w:numPr>
          <w:ilvl w:val="0"/>
          <w:numId w:val="1"/>
        </w:numPr>
        <w:tabs>
          <w:tab w:pos="478" w:val="left" w:leader="none"/>
          <w:tab w:pos="479" w:val="left" w:leader="none"/>
        </w:tabs>
        <w:spacing w:line="240" w:lineRule="auto" w:before="166" w:after="0"/>
        <w:ind w:left="478" w:right="0" w:hanging="359"/>
        <w:jc w:val="left"/>
      </w:pPr>
      <w:r>
        <w:rPr/>
        <w:t>介紹</w:t>
      </w:r>
    </w:p>
    <w:p>
      <w:pPr>
        <w:pStyle w:val="BodyText"/>
        <w:spacing w:line="256" w:lineRule="auto" w:before="159"/>
        <w:ind w:left="113" w:right="38" w:firstLine="6"/>
        <w:jc w:val="both"/>
      </w:pPr>
      <w:r>
        <w:rPr/>
        <w:t>尽管</w:t>
      </w:r>
      <w:r>
        <w:rPr/>
        <w:t>深度</w:t>
      </w:r>
      <w:r>
        <w:rPr/>
        <w:t>学习</w:t>
      </w:r>
      <w:r>
        <w:rPr/>
        <w:t>取得</w:t>
      </w:r>
      <w:r>
        <w:rPr/>
        <w:t>了</w:t>
      </w:r>
      <w:r>
        <w:rPr/>
        <w:t>成功</w:t>
      </w:r>
      <w:r>
        <w:rPr/>
        <w:t>，但</w:t>
      </w:r>
      <w:r>
        <w:rPr/>
        <w:t>最近的</w:t>
      </w:r>
      <w:r>
        <w:rPr/>
        <w:t>研究</w:t>
      </w:r>
      <w:r>
        <w:rPr/>
        <w:t>发现</w:t>
      </w:r>
      <w:r>
        <w:rPr/>
        <w:t>，</w:t>
      </w:r>
      <w:r>
        <w:rPr/>
        <w:t>这些</w:t>
      </w:r>
      <w:r>
        <w:rPr/>
        <w:t>神经网络</w:t>
      </w:r>
      <w:r>
        <w:rPr/>
        <w:t>容易受到对抗性样本的影响，这些样本是以</w:t>
      </w:r>
      <w:r>
        <w:rPr/>
        <w:t>对</w:t>
      </w:r>
      <w:r>
        <w:rPr/>
        <w:t>原始</w:t>
      </w:r>
      <w:r>
        <w:rPr/>
        <w:t>输入</w:t>
      </w:r>
      <w:r>
        <w:rPr/>
        <w:t>的</w:t>
      </w:r>
      <w:r>
        <w:rPr/>
        <w:t>微小</w:t>
      </w:r>
      <w:r>
        <w:rPr/>
        <w:t>扰动</w:t>
      </w:r>
      <w:r>
        <w:rPr/>
        <w:t>来制作的</w:t>
      </w:r>
      <w:r>
        <w:rPr/>
        <w:t>（</w:t>
      </w:r>
      <w:hyperlink w:history="true" w:anchor="_bookmark25">
        <w:r>
          <w:rPr>
            <w:color w:val="00007F"/>
          </w:rPr>
          <w:t xml:space="preserve">Goodfel- </w:t>
        </w:r>
      </w:hyperlink>
      <w:hyperlink w:history="true" w:anchor="_bookmark25">
        <w:r>
          <w:rPr>
            <w:color w:val="00007F"/>
          </w:rPr>
          <w:t>low</w:t>
        </w:r>
        <w:r>
          <w:rPr>
            <w:color w:val="00007F"/>
          </w:rPr>
          <w:t>等</w:t>
        </w:r>
      </w:hyperlink>
      <w:r>
        <w:rPr/>
        <w:t>，</w:t>
      </w:r>
      <w:hyperlink w:history="true" w:anchor="_bookmark25">
        <w:r>
          <w:rPr>
            <w:color w:val="00007F"/>
          </w:rPr>
          <w:t>2014</w:t>
        </w:r>
      </w:hyperlink>
      <w:r>
        <w:rPr/>
        <w:t>；</w:t>
      </w:r>
      <w:hyperlink w:history="true" w:anchor="_bookmark28">
        <w:r>
          <w:rPr>
            <w:color w:val="00007F"/>
          </w:rPr>
          <w:t>Kurakin</w:t>
        </w:r>
        <w:r>
          <w:rPr>
            <w:color w:val="00007F"/>
          </w:rPr>
          <w:t>等</w:t>
        </w:r>
      </w:hyperlink>
      <w:r>
        <w:rPr/>
        <w:t>，</w:t>
      </w:r>
      <w:hyperlink w:history="true" w:anchor="_bookmark28">
        <w:r>
          <w:rPr>
            <w:color w:val="00007F"/>
          </w:rPr>
          <w:t>2016</w:t>
        </w:r>
      </w:hyperlink>
      <w:r>
        <w:rPr/>
        <w:t>；</w:t>
      </w:r>
      <w:hyperlink w:history="true" w:anchor="_bookmark21">
        <w:r>
          <w:rPr>
            <w:color w:val="00007F"/>
          </w:rPr>
          <w:t>Chakraborty</w:t>
        </w:r>
      </w:hyperlink>
      <w:hyperlink w:history="true" w:anchor="_bookmark21">
        <w:r>
          <w:rPr>
            <w:color w:val="00007F"/>
          </w:rPr>
          <w:t>等</w:t>
        </w:r>
      </w:hyperlink>
      <w:r>
        <w:rPr/>
        <w:t>，</w:t>
      </w:r>
      <w:hyperlink w:history="true" w:anchor="_bookmark21">
        <w:r>
          <w:rPr>
            <w:color w:val="00007F"/>
          </w:rPr>
          <w:t>2018</w:t>
        </w:r>
      </w:hyperlink>
      <w:r>
        <w:rPr/>
        <w:t>）。</w:t>
      </w:r>
      <w:r>
        <w:rPr/>
        <w:t>也就是说</w:t>
      </w:r>
      <w:r>
        <w:rPr/>
        <w:t>，</w:t>
      </w:r>
      <w:r>
        <w:rPr/>
        <w:t>这些</w:t>
      </w:r>
      <w:r>
        <w:rPr/>
        <w:t>对抗性</w:t>
      </w:r>
      <w:r>
        <w:rPr/>
        <w:t>样本</w:t>
      </w:r>
      <w:r>
        <w:rPr/>
        <w:t>对</w:t>
      </w:r>
      <w:r>
        <w:rPr/>
        <w:t>人类</w:t>
      </w:r>
      <w:r>
        <w:rPr/>
        <w:t>法官</w:t>
      </w:r>
      <w:r>
        <w:rPr/>
        <w:t>来说</w:t>
      </w:r>
      <w:r>
        <w:rPr/>
        <w:t>是不可感知的</w:t>
      </w:r>
      <w:r>
        <w:rPr/>
        <w:t>，同时</w:t>
      </w:r>
      <w:r>
        <w:rPr/>
        <w:t>它们</w:t>
      </w:r>
      <w:r>
        <w:rPr/>
        <w:t>会</w:t>
      </w:r>
      <w:r>
        <w:rPr/>
        <w:t>误导神经网络做出错误的预测。因此，探索这些</w:t>
      </w:r>
      <w:r>
        <w:rPr>
          <w:spacing w:val="-5"/>
        </w:rPr>
        <w:t>对抗性</w:t>
      </w:r>
      <w:r>
        <w:rPr/>
        <w:t>攻击方法</w:t>
      </w:r>
      <w:r>
        <w:rPr/>
        <w:t>是非常重要的</w:t>
      </w:r>
      <w:r>
        <w:rPr/>
        <w:t>，因为最终的目标是确保神经网络是高度</w:t>
      </w:r>
      <w:r>
        <w:rPr/>
        <w:t>可靠的。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9.8pt;height:.4pt;mso-position-horizontal-relative:char;mso-position-vertical-relative:line" coordorigin="0,0" coordsize="1196,8">
            <v:line style="position:absolute" from="0,4" to="119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442" w:right="0" w:firstLine="0"/>
        <w:jc w:val="both"/>
        <w:rPr>
          <w:sz w:val="18"/>
        </w:rPr>
      </w:pPr>
      <w:r>
        <w:rPr>
          <w:rFonts w:ascii="Verdana"/>
          <w:i/>
          <w:sz w:val="18"/>
          <w:vertAlign w:val="superscript"/>
        </w:rPr>
        <w:t xml:space="preserve">* </w:t>
      </w:r>
      <w:r>
        <w:rPr>
          <w:sz w:val="18"/>
          <w:vertAlign w:val="baseline"/>
        </w:rPr>
        <w:t>通讯作者。</w:t>
      </w:r>
    </w:p>
    <w:p>
      <w:pPr>
        <w:pStyle w:val="BodyText"/>
        <w:spacing w:line="256" w:lineRule="auto" w:before="124"/>
        <w:ind w:left="120" w:right="189"/>
        <w:jc w:val="both"/>
      </w:pPr>
      <w:r>
        <w:rPr/>
        <w:br w:type="column"/>
      </w:r>
      <w:r>
        <w:rPr/>
        <w:t>和鲁棒性。虽然在计算机视觉ﬁelds中，</w:t>
      </w:r>
      <w:r>
        <w:rPr/>
        <w:t>攻击</w:t>
      </w:r>
      <w:r>
        <w:rPr/>
        <w:t>策略</w:t>
      </w:r>
      <w:r>
        <w:rPr/>
        <w:t>及其</w:t>
      </w:r>
      <w:r>
        <w:rPr/>
        <w:t>防御</w:t>
      </w:r>
      <w:r>
        <w:rPr/>
        <w:t>对策</w:t>
      </w:r>
      <w:r>
        <w:rPr>
          <w:spacing w:val="-3"/>
        </w:rPr>
        <w:t>都</w:t>
      </w:r>
      <w:r>
        <w:rPr/>
        <w:t>得到了很好的探索（</w:t>
      </w:r>
      <w:hyperlink w:history="true" w:anchor="_bookmark21">
        <w:r>
          <w:rPr>
            <w:color w:val="00007F"/>
          </w:rPr>
          <w:t>Chakraborty等</w:t>
        </w:r>
      </w:hyperlink>
      <w:r>
        <w:rPr/>
        <w:t>，</w:t>
      </w:r>
      <w:hyperlink w:history="true" w:anchor="_bookmark21">
        <w:r>
          <w:rPr>
            <w:color w:val="00007F"/>
          </w:rPr>
          <w:t>2018</w:t>
        </w:r>
      </w:hyperlink>
      <w:r>
        <w:rPr/>
        <w:t>），但</w:t>
      </w:r>
      <w:r>
        <w:rPr>
          <w:spacing w:val="-4"/>
        </w:rPr>
        <w:t>由于</w:t>
      </w:r>
      <w:r>
        <w:rPr/>
        <w:t>语言的离散性，</w:t>
      </w:r>
      <w:r>
        <w:rPr/>
        <w:t>针对文本的对抗性攻击仍然具有挑战性</w:t>
      </w:r>
      <w:r>
        <w:rPr/>
        <w:t>。</w:t>
      </w:r>
      <w:r>
        <w:rPr/>
        <w:t>为</w:t>
      </w:r>
      <w:r>
        <w:rPr/>
        <w:t>文本</w:t>
      </w:r>
      <w:r>
        <w:rPr/>
        <w:t>生成</w:t>
      </w:r>
      <w:r>
        <w:rPr/>
        <w:t>对抗性</w:t>
      </w:r>
      <w:r>
        <w:rPr/>
        <w:t>样本</w:t>
      </w:r>
      <w:r>
        <w:rPr/>
        <w:t>需要</w:t>
      </w:r>
      <w:r>
        <w:rPr/>
        <w:t>具备</w:t>
      </w:r>
      <w:r>
        <w:rPr/>
        <w:t>这样的特质。(1)人类法官无法察觉</w:t>
      </w:r>
      <w:r>
        <w:rPr>
          <w:spacing w:val="-4"/>
        </w:rPr>
        <w:t>，但</w:t>
      </w:r>
      <w:r>
        <w:rPr/>
        <w:t>对</w:t>
      </w:r>
      <w:r>
        <w:rPr/>
        <w:t>神经</w:t>
      </w:r>
      <w:r>
        <w:rPr/>
        <w:t>模型具有</w:t>
      </w:r>
      <w:r>
        <w:rPr/>
        <w:t>误导性</w:t>
      </w:r>
      <w:r>
        <w:rPr/>
        <w:t>；</w:t>
      </w:r>
      <w:r>
        <w:rPr/>
        <w:t>(2)</w:t>
      </w:r>
      <w:r>
        <w:rPr/>
        <w:t>在</w:t>
      </w:r>
      <w:r>
        <w:rPr>
          <w:spacing w:val="-3"/>
        </w:rPr>
        <w:t>语法上是</w:t>
      </w:r>
      <w:r>
        <w:rPr/>
        <w:t>ﬂuent</w:t>
      </w:r>
      <w:r>
        <w:rPr/>
        <w:t>，在语义上与原始</w:t>
      </w:r>
      <w:r>
        <w:rPr/>
        <w:t>输入</w:t>
      </w:r>
      <w:r>
        <w:rPr/>
        <w:t>一致</w:t>
      </w:r>
      <w:r>
        <w:rPr/>
        <w:t>。</w:t>
      </w:r>
    </w:p>
    <w:p>
      <w:pPr>
        <w:pStyle w:val="BodyText"/>
        <w:spacing w:line="256" w:lineRule="auto" w:before="10"/>
        <w:ind w:left="113" w:right="154" w:firstLine="224"/>
        <w:jc w:val="both"/>
      </w:pPr>
      <w:r>
        <w:rPr/>
        <w:t>以前的方法主要</w:t>
      </w:r>
      <w:r>
        <w:rPr/>
        <w:t>基于</w:t>
      </w:r>
      <w:r>
        <w:rPr/>
        <w:t>speciﬁc</w:t>
      </w:r>
      <w:r>
        <w:rPr/>
        <w:t>规则</w:t>
      </w:r>
      <w:r>
        <w:rPr/>
        <w:t>制作对抗性样本</w:t>
      </w:r>
      <w:r>
        <w:rPr/>
        <w:t>（</w:t>
      </w:r>
      <w:hyperlink w:history="true" w:anchor="_bookmark30">
        <w:r>
          <w:rPr>
            <w:color w:val="00007F"/>
          </w:rPr>
          <w:t>Li</w:t>
        </w:r>
        <w:r>
          <w:rPr>
            <w:color w:val="00007F"/>
          </w:rPr>
          <w:t>等</w:t>
        </w:r>
        <w:r>
          <w:rPr>
            <w:color w:val="00007F"/>
          </w:rPr>
          <w:t>人</w:t>
        </w:r>
      </w:hyperlink>
      <w:r>
        <w:rPr/>
        <w:t>，</w:t>
      </w:r>
      <w:hyperlink w:history="true" w:anchor="_bookmark30">
        <w:r>
          <w:rPr>
            <w:color w:val="00007F"/>
          </w:rPr>
          <w:t>2018</w:t>
        </w:r>
      </w:hyperlink>
      <w:r>
        <w:rPr/>
        <w:t>；</w:t>
      </w:r>
      <w:hyperlink w:history="true" w:anchor="_bookmark23">
        <w:r>
          <w:rPr>
            <w:color w:val="00007F"/>
          </w:rPr>
          <w:t>Gao</w:t>
        </w:r>
      </w:hyperlink>
      <w:hyperlink w:history="true" w:anchor="_bookmark23">
        <w:r>
          <w:rPr>
            <w:color w:val="00007F"/>
          </w:rPr>
          <w:t>等</w:t>
        </w:r>
        <w:r>
          <w:rPr>
            <w:color w:val="00007F"/>
          </w:rPr>
          <w:t>人</w:t>
        </w:r>
      </w:hyperlink>
      <w:r>
        <w:rPr/>
        <w:t>，</w:t>
      </w:r>
      <w:hyperlink w:history="true" w:anchor="_bookmark23">
        <w:r>
          <w:rPr>
            <w:color w:val="00007F"/>
          </w:rPr>
          <w:t>2018</w:t>
        </w:r>
      </w:hyperlink>
      <w:r>
        <w:rPr/>
        <w:t>；</w:t>
      </w:r>
      <w:hyperlink w:history="true" w:anchor="_bookmark40">
        <w:r>
          <w:rPr>
            <w:color w:val="00007F"/>
            <w:spacing w:val="-6"/>
          </w:rPr>
          <w:t>Yang</w:t>
        </w:r>
        <w:r>
          <w:rPr>
            <w:color w:val="00007F"/>
          </w:rPr>
          <w:t>等</w:t>
        </w:r>
        <w:r>
          <w:rPr>
            <w:color w:val="00007F"/>
          </w:rPr>
          <w:t>人</w:t>
        </w:r>
      </w:hyperlink>
      <w:r>
        <w:rPr/>
        <w:t>，</w:t>
      </w:r>
      <w:hyperlink w:history="true" w:anchor="_bookmark40">
        <w:r>
          <w:rPr>
            <w:color w:val="00007F"/>
          </w:rPr>
          <w:t>2018</w:t>
        </w:r>
      </w:hyperlink>
      <w:r>
        <w:rPr/>
        <w:t>；</w:t>
      </w:r>
      <w:hyperlink w:history="true" w:anchor="_bookmark18">
        <w:r>
          <w:rPr>
            <w:color w:val="00007F"/>
          </w:rPr>
          <w:t>Alzantot</w:t>
        </w:r>
        <w:r>
          <w:rPr>
            <w:color w:val="00007F"/>
          </w:rPr>
          <w:t>等</w:t>
        </w:r>
        <w:r>
          <w:rPr>
            <w:color w:val="00007F"/>
          </w:rPr>
          <w:t>人</w:t>
        </w:r>
      </w:hyperlink>
      <w:r>
        <w:rPr/>
        <w:t>，</w:t>
      </w:r>
      <w:hyperlink w:history="true" w:anchor="_bookmark18">
        <w:r>
          <w:rPr>
            <w:color w:val="00007F"/>
          </w:rPr>
          <w:t>2018</w:t>
        </w:r>
      </w:hyperlink>
      <w:r>
        <w:rPr/>
        <w:t>；</w:t>
      </w:r>
      <w:hyperlink w:history="true" w:anchor="_bookmark37">
        <w:r>
          <w:rPr>
            <w:color w:val="00007F"/>
          </w:rPr>
          <w:t>Ren</w:t>
        </w:r>
        <w:r>
          <w:rPr>
            <w:color w:val="00007F"/>
          </w:rPr>
          <w:t>等</w:t>
        </w:r>
        <w:r>
          <w:rPr>
            <w:color w:val="00007F"/>
          </w:rPr>
          <w:t>人</w:t>
        </w:r>
      </w:hyperlink>
      <w:r>
        <w:rPr/>
        <w:t>，</w:t>
      </w:r>
      <w:hyperlink w:history="true" w:anchor="_bookmark37">
        <w:r>
          <w:rPr>
            <w:color w:val="00007F"/>
          </w:rPr>
          <w:t>2019</w:t>
        </w:r>
      </w:hyperlink>
      <w:r>
        <w:rPr/>
        <w:t>；</w:t>
      </w:r>
      <w:hyperlink w:history="true" w:anchor="_bookmark27">
        <w:r>
          <w:rPr>
            <w:color w:val="00007F"/>
          </w:rPr>
          <w:t>Jin</w:t>
        </w:r>
        <w:r>
          <w:rPr>
            <w:color w:val="00007F"/>
          </w:rPr>
          <w:t>等</w:t>
        </w:r>
        <w:r>
          <w:rPr>
            <w:color w:val="00007F"/>
          </w:rPr>
          <w:t>人</w:t>
        </w:r>
      </w:hyperlink>
      <w:r>
        <w:rPr/>
        <w:t>，</w:t>
      </w:r>
      <w:hyperlink w:history="true" w:anchor="_bookmark27">
        <w:r>
          <w:rPr>
            <w:color w:val="00007F"/>
          </w:rPr>
          <w:t>2019</w:t>
        </w:r>
      </w:hyperlink>
      <w:r>
        <w:rPr/>
        <w:t>；</w:t>
      </w:r>
      <w:hyperlink w:history="true" w:anchor="_bookmark41">
        <w:r>
          <w:rPr>
            <w:color w:val="00007F"/>
          </w:rPr>
          <w:t>Zang</w:t>
        </w:r>
        <w:r>
          <w:rPr>
            <w:color w:val="00007F"/>
          </w:rPr>
          <w:t>等</w:t>
        </w:r>
        <w:r>
          <w:rPr>
            <w:color w:val="00007F"/>
          </w:rPr>
          <w:t>人</w:t>
        </w:r>
      </w:hyperlink>
      <w:r>
        <w:rPr/>
        <w:t>，</w:t>
      </w:r>
      <w:hyperlink w:history="true" w:anchor="_bookmark41">
        <w:r>
          <w:rPr>
            <w:color w:val="00007F"/>
          </w:rPr>
          <w:t>2020</w:t>
        </w:r>
      </w:hyperlink>
      <w:r>
        <w:rPr/>
        <w:t>）。因此，这些方法是difﬁcult guaran- tee ﬂuency和语义保存在</w:t>
      </w:r>
      <w:r>
        <w:rPr/>
        <w:t>生成的</w:t>
      </w:r>
      <w:r>
        <w:rPr/>
        <w:t>对抗性</w:t>
      </w:r>
      <w:r>
        <w:rPr/>
        <w:t>样本</w:t>
      </w:r>
      <w:r>
        <w:rPr/>
        <w:t>同时</w:t>
      </w:r>
      <w:r>
        <w:rPr/>
        <w:t>。另外，这些手工制作方法相当com- plicated。它们使用多个语言约束，如NER标记或POS标记。引入语境化的语言模型作为au- tomatic扰动生成器可以使这些规则设计变得更加</w:t>
      </w:r>
      <w:r>
        <w:rPr/>
        <w:t>容易。</w:t>
      </w:r>
    </w:p>
    <w:p>
      <w:pPr>
        <w:pStyle w:val="BodyText"/>
        <w:spacing w:line="256" w:lineRule="auto" w:before="11"/>
        <w:ind w:left="120" w:right="156" w:firstLine="218"/>
        <w:jc w:val="both"/>
      </w:pPr>
      <w:r>
        <w:rPr/>
        <w:t>最近兴起的预训练语言模型，如</w:t>
      </w:r>
      <w:r>
        <w:rPr>
          <w:spacing w:val="-4"/>
        </w:rPr>
        <w:t>BERT</w:t>
      </w:r>
      <w:r>
        <w:rPr/>
        <w:t>（</w:t>
      </w:r>
      <w:hyperlink w:history="true" w:anchor="_bookmark22">
        <w:r>
          <w:rPr>
            <w:color w:val="00007F"/>
          </w:rPr>
          <w:t>Devlin等</w:t>
        </w:r>
      </w:hyperlink>
      <w:r>
        <w:rPr/>
        <w:t>，</w:t>
      </w:r>
      <w:hyperlink w:history="true" w:anchor="_bookmark22">
        <w:r>
          <w:rPr>
            <w:color w:val="00007F"/>
          </w:rPr>
          <w:t>2018</w:t>
        </w:r>
      </w:hyperlink>
      <w:r>
        <w:rPr/>
        <w:t>），将</w:t>
      </w:r>
      <w:r>
        <w:rPr/>
        <w:t>NLP</w:t>
      </w:r>
      <w:r>
        <w:rPr/>
        <w:t>任务</w:t>
      </w:r>
      <w:r>
        <w:rPr/>
        <w:t>的</w:t>
      </w:r>
      <w:r>
        <w:rPr>
          <w:spacing w:val="-6"/>
        </w:rPr>
        <w:t xml:space="preserve">per- </w:t>
      </w:r>
      <w:r>
        <w:rPr/>
        <w:t>formances</w:t>
      </w:r>
      <w:r>
        <w:rPr/>
        <w:t>推向</w:t>
      </w:r>
      <w:r>
        <w:rPr/>
        <w:t>了</w:t>
      </w:r>
      <w:r>
        <w:rPr/>
        <w:t>一个</w:t>
      </w:r>
      <w:r>
        <w:rPr/>
        <w:t>新的</w:t>
      </w:r>
      <w:r>
        <w:rPr/>
        <w:t>水平。</w:t>
      </w:r>
      <w:r>
        <w:rPr/>
        <w:t>一方面，</w:t>
      </w:r>
      <w:r>
        <w:rPr/>
        <w:t>在</w:t>
      </w:r>
      <w:r>
        <w:rPr/>
        <w:t>下游</w:t>
      </w:r>
      <w:r>
        <w:rPr/>
        <w:t>任务</w:t>
      </w:r>
      <w:r>
        <w:rPr/>
        <w:t>上，</w:t>
      </w:r>
      <w:r>
        <w:rPr/>
        <w:t xml:space="preserve">ﬁne-tuned </w:t>
      </w:r>
      <w:r>
        <w:rPr>
          <w:spacing w:val="-4"/>
        </w:rPr>
        <w:t xml:space="preserve">BERT </w:t>
      </w:r>
      <w:r>
        <w:rPr/>
        <w:t>的强大能力</w:t>
      </w:r>
      <w:r>
        <w:rPr/>
        <w:t>使</w:t>
      </w:r>
      <w:r>
        <w:rPr/>
        <w:t>其</w:t>
      </w:r>
      <w:r>
        <w:rPr/>
        <w:t>更具</w:t>
      </w:r>
      <w:r>
        <w:rPr/>
        <w:t>挑战性，</w:t>
      </w:r>
      <w:r>
        <w:rPr/>
        <w:t>可以被敌意攻击（</w:t>
      </w:r>
      <w:hyperlink w:history="true" w:anchor="_bookmark27">
        <w:r>
          <w:rPr>
            <w:color w:val="00007F"/>
          </w:rPr>
          <w:t xml:space="preserve">Jin et al. </w:t>
        </w:r>
      </w:hyperlink>
      <w:r>
        <w:rPr/>
        <w:t>，</w:t>
      </w:r>
      <w:hyperlink w:history="true" w:anchor="_bookmark27">
        <w:r>
          <w:rPr>
            <w:color w:val="00007F"/>
          </w:rPr>
          <w:t>2019</w:t>
        </w:r>
      </w:hyperlink>
      <w:r>
        <w:rPr/>
        <w:t>）。另一方面</w:t>
      </w:r>
      <w:r>
        <w:rPr/>
        <w:t>，</w:t>
      </w:r>
      <w:r>
        <w:rPr>
          <w:spacing w:val="-4"/>
        </w:rPr>
        <w:t>BERT</w:t>
      </w:r>
      <w:r>
        <w:rPr/>
        <w:t>是</w:t>
      </w:r>
      <w:r>
        <w:rPr/>
        <w:t>在极大规模的无监督数据上</w:t>
      </w:r>
      <w:r>
        <w:rPr/>
        <w:t>预先训练的</w:t>
      </w:r>
      <w:r>
        <w:rPr/>
        <w:t>屏蔽</w:t>
      </w:r>
      <w:r>
        <w:rPr/>
        <w:t>语言模型，并且已经学会了通用的语言</w:t>
      </w:r>
      <w:r>
        <w:rPr>
          <w:spacing w:val="-4"/>
        </w:rPr>
        <w:t xml:space="preserve">knowl- </w:t>
      </w:r>
      <w:r>
        <w:rPr/>
        <w:t>edge。因此，</w:t>
      </w:r>
      <w:r>
        <w:rPr>
          <w:spacing w:val="-4"/>
        </w:rPr>
        <w:t>BERT</w:t>
      </w:r>
      <w:r>
        <w:rPr/>
        <w:t>有可能</w:t>
      </w:r>
      <w:r>
        <w:rPr/>
        <w:t>为输入文本</w:t>
      </w:r>
      <w:r>
        <w:rPr>
          <w:spacing w:val="-3"/>
        </w:rPr>
        <w:t>生成</w:t>
      </w:r>
      <w:r>
        <w:rPr/>
        <w:t>更多ﬂuent和语义一致的substitu- tions。自然，</w:t>
      </w:r>
      <w:r>
        <w:rPr>
          <w:spacing w:val="-4"/>
        </w:rPr>
        <w:t>BERT</w:t>
      </w:r>
      <w:r>
        <w:rPr/>
        <w:t>的</w:t>
      </w:r>
      <w:r>
        <w:rPr/>
        <w:t>这两个</w:t>
      </w:r>
      <w:r>
        <w:rPr>
          <w:spacing w:val="-3"/>
        </w:rPr>
        <w:t>适当的</w:t>
      </w:r>
      <w:r>
        <w:rPr/>
        <w:t>关系</w:t>
      </w:r>
      <w:r>
        <w:rPr/>
        <w:t>促使</w:t>
      </w:r>
      <w:r>
        <w:rPr/>
        <w:t>我们</w:t>
      </w:r>
      <w:r>
        <w:rPr/>
        <w:t>探索</w:t>
      </w:r>
      <w:r>
        <w:rPr/>
        <w:t>用</w:t>
      </w:r>
      <w:r>
        <w:rPr/>
        <w:t>另一个</w:t>
      </w:r>
      <w:r>
        <w:rPr>
          <w:spacing w:val="-4"/>
        </w:rPr>
        <w:t>BERT</w:t>
      </w:r>
      <w:r>
        <w:rPr/>
        <w:t>作为</w:t>
      </w:r>
      <w:r>
        <w:rPr/>
        <w:t>攻击者</w:t>
      </w:r>
      <w:r>
        <w:rPr/>
        <w:t>来</w:t>
      </w:r>
      <w:r>
        <w:rPr/>
        <w:t>攻击</w:t>
      </w:r>
      <w:r>
        <w:rPr/>
        <w:t>一个</w:t>
      </w:r>
      <w:r>
        <w:rPr/>
        <w:t>精确调整的</w:t>
      </w:r>
      <w:r>
        <w:rPr>
          <w:spacing w:val="-4"/>
        </w:rPr>
        <w:t>BERT的</w:t>
      </w:r>
      <w:r>
        <w:rPr/>
        <w:t>可能性</w:t>
      </w:r>
      <w:r>
        <w:rPr/>
        <w:t>。</w:t>
      </w:r>
    </w:p>
    <w:p>
      <w:pPr>
        <w:pStyle w:val="BodyText"/>
        <w:spacing w:line="256" w:lineRule="auto" w:before="11"/>
        <w:ind w:left="120" w:right="162" w:firstLine="218"/>
        <w:jc w:val="both"/>
      </w:pPr>
      <w:r>
        <w:rPr/>
        <w:t>在本文中，我们提出了一种有效且高质量的</w:t>
      </w:r>
      <w:r>
        <w:rPr/>
        <w:t>对抗式</w:t>
      </w:r>
      <w:r>
        <w:rPr/>
        <w:t>样本</w:t>
      </w:r>
      <w:r>
        <w:rPr/>
        <w:t>生成</w:t>
      </w:r>
      <w:r>
        <w:rPr>
          <w:spacing w:val="-3"/>
        </w:rPr>
        <w:t>方法。</w:t>
      </w:r>
      <w:r>
        <w:rPr>
          <w:b/>
          <w:spacing w:val="-3"/>
        </w:rPr>
        <w:t>BERT-Attack</w:t>
      </w:r>
      <w:r>
        <w:rPr>
          <w:spacing w:val="-3"/>
        </w:rPr>
        <w:t>，</w:t>
      </w:r>
      <w:r>
        <w:rPr/>
        <w:t>以</w:t>
      </w:r>
      <w:r>
        <w:rPr>
          <w:spacing w:val="-4"/>
        </w:rPr>
        <w:t>BERT</w:t>
      </w:r>
      <w:r>
        <w:rPr/>
        <w:t>为语言</w:t>
      </w:r>
      <w:r>
        <w:rPr/>
        <w:t>模型。</w:t>
      </w:r>
    </w:p>
    <w:p>
      <w:pPr>
        <w:spacing w:after="0" w:line="256" w:lineRule="auto"/>
        <w:jc w:val="both"/>
        <w:sectPr>
          <w:type w:val="continuous"/>
          <w:pgSz w:w="11910" w:h="16840"/>
          <w:pgMar w:top="1260" w:bottom="280" w:left="1320" w:right="1200"/>
          <w:cols w:num="2" w:equalWidth="0">
            <w:col w:w="4564" w:space="141"/>
            <w:col w:w="4685"/>
          </w:cols>
        </w:sectPr>
      </w:pPr>
    </w:p>
    <w:p>
      <w:pPr>
        <w:pStyle w:val="BodyText"/>
        <w:spacing w:before="180"/>
        <w:ind w:left="620" w:right="692"/>
        <w:jc w:val="center"/>
        <w:rPr>
          <w:rFonts w:ascii="Calibri"/>
        </w:rPr>
      </w:pPr>
      <w:r>
        <w:rPr>
          <w:rFonts w:ascii="Calibri"/>
        </w:rPr>
        <w:t>6193</w:t>
      </w:r>
    </w:p>
    <w:p>
      <w:pPr>
        <w:spacing w:line="237" w:lineRule="auto" w:before="87"/>
        <w:ind w:left="620" w:right="738" w:firstLine="0"/>
        <w:jc w:val="center"/>
        <w:rPr>
          <w:rFonts w:ascii="Calibri" w:hAnsi="Calibri"/>
          <w:sz w:val="18"/>
        </w:rPr>
      </w:pPr>
      <w:r>
        <w:rPr>
          <w:rFonts w:ascii="Cambria" w:hAnsi="Cambria"/>
          <w:i/>
          <w:sz w:val="18"/>
        </w:rPr>
        <w:t xml:space="preserve">Proceedings </w:t>
      </w:r>
      <w:r>
        <w:rPr>
          <w:rFonts w:ascii="Cambria" w:hAnsi="Cambria"/>
          <w:i/>
          <w:sz w:val="18"/>
        </w:rPr>
        <w:t xml:space="preserve">of </w:t>
      </w:r>
      <w:r>
        <w:rPr>
          <w:rFonts w:ascii="Cambria" w:hAnsi="Cambria"/>
          <w:i/>
          <w:sz w:val="18"/>
        </w:rPr>
        <w:t xml:space="preserve">the </w:t>
      </w:r>
      <w:r>
        <w:rPr>
          <w:rFonts w:ascii="Cambria" w:hAnsi="Cambria"/>
          <w:i/>
          <w:sz w:val="18"/>
        </w:rPr>
        <w:t xml:space="preserve">2020 </w:t>
      </w:r>
      <w:r>
        <w:rPr>
          <w:rFonts w:ascii="Cambria" w:hAnsi="Cambria"/>
          <w:i/>
          <w:sz w:val="18"/>
        </w:rPr>
        <w:t xml:space="preserve">Conference </w:t>
      </w:r>
      <w:r>
        <w:rPr>
          <w:rFonts w:ascii="Cambria" w:hAnsi="Cambria"/>
          <w:i/>
          <w:sz w:val="18"/>
        </w:rPr>
        <w:t xml:space="preserve">on </w:t>
      </w:r>
      <w:r>
        <w:rPr>
          <w:rFonts w:ascii="Cambria" w:hAnsi="Cambria"/>
          <w:i/>
          <w:sz w:val="18"/>
        </w:rPr>
        <w:t xml:space="preserve">Empirical </w:t>
      </w:r>
      <w:r>
        <w:rPr>
          <w:rFonts w:ascii="Cambria" w:hAnsi="Cambria"/>
          <w:i/>
          <w:sz w:val="18"/>
        </w:rPr>
        <w:t xml:space="preserve">Methods </w:t>
      </w:r>
      <w:r>
        <w:rPr>
          <w:rFonts w:ascii="Cambria" w:hAnsi="Cambria"/>
          <w:i/>
          <w:sz w:val="18"/>
        </w:rPr>
        <w:t xml:space="preserve">in </w:t>
      </w:r>
      <w:r>
        <w:rPr>
          <w:rFonts w:ascii="Cambria" w:hAnsi="Cambria"/>
          <w:i/>
          <w:sz w:val="18"/>
        </w:rPr>
        <w:t xml:space="preserve">Natural </w:t>
      </w:r>
      <w:r>
        <w:rPr>
          <w:rFonts w:ascii="Cambria" w:hAnsi="Cambria"/>
          <w:i/>
          <w:sz w:val="18"/>
        </w:rPr>
        <w:t xml:space="preserve">Language </w:t>
      </w:r>
      <w:r>
        <w:rPr>
          <w:rFonts w:ascii="Cambria" w:hAnsi="Cambria"/>
          <w:i/>
          <w:sz w:val="18"/>
        </w:rPr>
        <w:t>Processing</w:t>
      </w:r>
      <w:r>
        <w:rPr>
          <w:rFonts w:ascii="Calibri" w:hAnsi="Calibri"/>
          <w:sz w:val="18"/>
        </w:rPr>
        <w:t xml:space="preserve">, </w:t>
      </w:r>
      <w:r>
        <w:rPr>
          <w:rFonts w:ascii="Calibri" w:hAnsi="Calibri"/>
          <w:sz w:val="18"/>
        </w:rPr>
        <w:t xml:space="preserve">pages </w:t>
      </w:r>
      <w:r>
        <w:rPr>
          <w:rFonts w:ascii="Calibri" w:hAnsi="Calibri"/>
          <w:sz w:val="18"/>
        </w:rPr>
        <w:t xml:space="preserve">6193-6202, </w:t>
      </w:r>
      <w:r>
        <w:rPr>
          <w:rFonts w:ascii="Calibri" w:hAnsi="Calibri"/>
          <w:w w:val="93"/>
          <w:sz w:val="18"/>
        </w:rPr>
        <w:t xml:space="preserve">November </w:t>
      </w:r>
      <w:r>
        <w:rPr>
          <w:rFonts w:ascii="Calibri" w:hAnsi="Calibri"/>
          <w:w w:val="98"/>
          <w:sz w:val="18"/>
        </w:rPr>
        <w:t xml:space="preserve">16-20, </w:t>
      </w:r>
      <w:r>
        <w:rPr>
          <w:rFonts w:ascii="Calibri" w:hAnsi="Calibri"/>
          <w:w w:val="98"/>
          <w:sz w:val="18"/>
        </w:rPr>
        <w:t>2020.</w:t>
      </w:r>
      <w:r>
        <w:rPr>
          <w:rFonts w:ascii="Calibri" w:hAnsi="Calibri"/>
          <w:w w:val="104"/>
          <w:position w:val="1"/>
          <w:sz w:val="18"/>
        </w:rPr>
        <w:t xml:space="preserve">Oc </w:t>
      </w:r>
      <w:r>
        <w:rPr>
          <w:rFonts w:ascii="Calibri" w:hAnsi="Calibri"/>
          <w:w w:val="98"/>
          <w:sz w:val="18"/>
        </w:rPr>
        <w:t>2020</w:t>
      </w:r>
      <w:r>
        <w:rPr>
          <w:rFonts w:ascii="Calibri" w:hAnsi="Calibri"/>
          <w:w w:val="97"/>
          <w:sz w:val="18"/>
        </w:rPr>
        <w:t>计算</w:t>
      </w:r>
      <w:r>
        <w:rPr>
          <w:rFonts w:ascii="Calibri" w:hAnsi="Calibri"/>
          <w:w w:val="106"/>
          <w:sz w:val="18"/>
        </w:rPr>
        <w:t>语言学</w:t>
      </w:r>
      <w:r>
        <w:rPr>
          <w:rFonts w:ascii="Calibri" w:hAnsi="Calibri"/>
          <w:w w:val="101"/>
          <w:sz w:val="18"/>
        </w:rPr>
        <w:t>协会。</w:t>
      </w:r>
    </w:p>
    <w:p>
      <w:pPr>
        <w:spacing w:after="0" w:line="237" w:lineRule="auto"/>
        <w:jc w:val="center"/>
        <w:rPr>
          <w:rFonts w:ascii="Calibri" w:hAnsi="Calibri"/>
          <w:sz w:val="18"/>
        </w:rPr>
        <w:sectPr>
          <w:type w:val="continuous"/>
          <w:pgSz w:w="11910" w:h="16840"/>
          <w:pgMar w:top="1260" w:bottom="280" w:left="1320" w:right="1200"/>
        </w:sectPr>
      </w:pPr>
    </w:p>
    <w:p>
      <w:pPr>
        <w:pStyle w:val="BodyText"/>
        <w:spacing w:line="256" w:lineRule="auto" w:before="72"/>
        <w:ind w:left="109" w:right="38" w:firstLine="10"/>
        <w:jc w:val="both"/>
      </w:pPr>
      <w:r>
        <w:rPr/>
        <w:t>来生成对抗性样本。</w:t>
      </w:r>
      <w:r>
        <w:rPr>
          <w:spacing w:val="-4"/>
        </w:rPr>
        <w:t>BERT-Attack</w:t>
      </w:r>
      <w:r>
        <w:rPr/>
        <w:t>的核心算法</w:t>
      </w:r>
      <w:r>
        <w:rPr/>
        <w:t>简单明了，包括两个阶段：在一个给定的目标模型的输入序列中寻找弱势词；然后</w:t>
      </w:r>
      <w:r>
        <w:rPr/>
        <w:t>以</w:t>
      </w:r>
      <w:r>
        <w:rPr/>
        <w:t>语义保护的</w:t>
      </w:r>
      <w:r>
        <w:rPr/>
        <w:t>方式</w:t>
      </w:r>
      <w:r>
        <w:rPr/>
        <w:t>应用</w:t>
      </w:r>
      <w:r>
        <w:rPr>
          <w:spacing w:val="-4"/>
        </w:rPr>
        <w:t>BERT</w:t>
      </w:r>
      <w:r>
        <w:rPr/>
        <w:t>来生成弱势词的替代词。在</w:t>
      </w:r>
      <w:r>
        <w:rPr>
          <w:spacing w:val="-7"/>
        </w:rPr>
        <w:t>BERT</w:t>
      </w:r>
      <w:r>
        <w:rPr/>
        <w:t>的能力</w:t>
      </w:r>
      <w:r>
        <w:rPr>
          <w:spacing w:val="-3"/>
        </w:rPr>
        <w:t>下</w:t>
      </w:r>
      <w:r>
        <w:rPr>
          <w:spacing w:val="-7"/>
        </w:rPr>
        <w:t>，扰动的</w:t>
      </w:r>
      <w:r>
        <w:rPr/>
        <w:t>产生要考虑周围的语境。在此前提下，扰动的生成是合理的。</w:t>
      </w:r>
      <w:r>
        <w:rPr>
          <w:spacing w:val="-9"/>
        </w:rPr>
        <w:t>我们</w:t>
      </w:r>
      <w:r>
        <w:rPr/>
        <w:t>使用掩蔽的语言模型作为扰动</w:t>
      </w:r>
      <w:r>
        <w:rPr/>
        <w:t>生成器</w:t>
      </w:r>
      <w:r>
        <w:rPr/>
        <w:t>，并</w:t>
      </w:r>
      <w:r>
        <w:rPr/>
        <w:t>寻找</w:t>
      </w:r>
      <w:r>
        <w:rPr/>
        <w:t>能</w:t>
      </w:r>
      <w:r>
        <w:rPr/>
        <w:t>最大限度地降低</w:t>
      </w:r>
      <w:r>
        <w:rPr/>
        <w:t>错误</w:t>
      </w:r>
      <w:r>
        <w:rPr/>
        <w:t>预测</w:t>
      </w:r>
      <w:r>
        <w:rPr/>
        <w:t>风险</w:t>
      </w:r>
      <w:r>
        <w:rPr/>
        <w:t>的</w:t>
      </w:r>
      <w:r>
        <w:rPr/>
        <w:t>扰动</w:t>
      </w:r>
      <w:r>
        <w:rPr/>
        <w:t>(</w:t>
      </w:r>
      <w:hyperlink w:history="true" w:anchor="_bookmark25">
        <w:r>
          <w:rPr>
            <w:color w:val="00007F"/>
          </w:rPr>
          <w:t xml:space="preserve">Goodfellow </w:t>
        </w:r>
      </w:hyperlink>
      <w:hyperlink w:history="true" w:anchor="_bookmark25">
        <w:r>
          <w:rPr>
            <w:color w:val="00007F"/>
          </w:rPr>
          <w:t xml:space="preserve">et al. </w:t>
        </w:r>
      </w:hyperlink>
      <w:r>
        <w:rPr/>
        <w:t xml:space="preserve">, </w:t>
      </w:r>
      <w:hyperlink w:history="true" w:anchor="_bookmark25">
        <w:r>
          <w:rPr>
            <w:color w:val="00007F"/>
          </w:rPr>
          <w:t>2014</w:t>
        </w:r>
      </w:hyperlink>
      <w:r>
        <w:rPr/>
        <w:t>)。与以往需要传统的单方向语言</w:t>
      </w:r>
      <w:r>
        <w:rPr/>
        <w:t>模型</w:t>
      </w:r>
      <w:r>
        <w:rPr/>
        <w:t>作为</w:t>
      </w:r>
      <w:r>
        <w:rPr/>
        <w:t>约束的</w:t>
      </w:r>
      <w:r>
        <w:rPr/>
        <w:t>攻击策略不同</w:t>
      </w:r>
      <w:r>
        <w:rPr/>
        <w:t>，</w:t>
      </w:r>
      <w:r>
        <w:rPr/>
        <w:t>我们</w:t>
      </w:r>
      <w:r>
        <w:rPr/>
        <w:t>只</w:t>
      </w:r>
      <w:r>
        <w:rPr/>
        <w:t>需要</w:t>
      </w:r>
      <w:r>
        <w:rPr/>
        <w:t>in- ference</w:t>
      </w:r>
      <w:r>
        <w:rPr/>
        <w:t>一次</w:t>
      </w:r>
      <w:r>
        <w:rPr/>
        <w:t>语言</w:t>
      </w:r>
      <w:r>
        <w:rPr/>
        <w:t>模型</w:t>
      </w:r>
      <w:r>
        <w:rPr/>
        <w:t>作为</w:t>
      </w:r>
      <w:r>
        <w:rPr/>
        <w:t>扰动生成器，而不是在试错</w:t>
      </w:r>
      <w:r>
        <w:rPr/>
        <w:t>过程</w:t>
      </w:r>
      <w:r>
        <w:rPr/>
        <w:t>中反复使用语言模型对生成的对抗样本进行评分</w:t>
      </w:r>
      <w:r>
        <w:rPr/>
        <w:t>。</w:t>
      </w:r>
    </w:p>
    <w:p>
      <w:pPr>
        <w:pStyle w:val="BodyText"/>
        <w:spacing w:line="256" w:lineRule="auto" w:before="10"/>
        <w:ind w:left="120" w:right="38" w:firstLine="218"/>
        <w:jc w:val="both"/>
      </w:pPr>
      <w:r>
        <w:rPr/>
        <w:t>实验结果表明，</w:t>
      </w:r>
      <w:r>
        <w:rPr/>
        <w:t>与之前的方法相比，</w:t>
      </w:r>
      <w:r>
        <w:rPr/>
        <w:t>提出的</w:t>
      </w:r>
      <w:r>
        <w:rPr>
          <w:spacing w:val="-4"/>
        </w:rPr>
        <w:t>BERT-Attack</w:t>
      </w:r>
      <w:r>
        <w:rPr/>
        <w:t>方法成功地骗过了其</w:t>
      </w:r>
      <w:r>
        <w:rPr>
          <w:spacing w:val="-3"/>
        </w:rPr>
        <w:t>ﬁne-</w:t>
      </w:r>
      <w:r>
        <w:rPr/>
        <w:t>调整的下游模型，攻击成功率最高。同时，扰动百分比和查询次数</w:t>
      </w:r>
      <w:r>
        <w:rPr>
          <w:spacing w:val="-3"/>
        </w:rPr>
        <w:t>大大降低，</w:t>
      </w:r>
      <w:r>
        <w:rPr/>
        <w:t>而</w:t>
      </w:r>
      <w:r>
        <w:rPr/>
        <w:t>语义保存率</w:t>
      </w:r>
      <w:r>
        <w:rPr/>
        <w:t>高。</w:t>
      </w:r>
    </w:p>
    <w:p>
      <w:pPr>
        <w:pStyle w:val="BodyText"/>
        <w:spacing w:before="6"/>
        <w:ind w:left="338"/>
        <w:jc w:val="both"/>
      </w:pPr>
      <w:r>
        <w:rPr/>
        <w:t>总结一下我们的主要贡献：</w:t>
      </w:r>
    </w:p>
    <w:p>
      <w:pPr>
        <w:pStyle w:val="BodyText"/>
        <w:spacing w:line="256" w:lineRule="auto" w:before="214"/>
        <w:ind w:left="556" w:right="39"/>
        <w:jc w:val="both"/>
      </w:pPr>
      <w:r>
        <w:rPr/>
        <w:pict>
          <v:shape style="position:absolute;margin-left:83.382004pt;margin-top:12.514975pt;width:5.5pt;height:18.95pt;mso-position-horizontal-relative:page;mso-position-vertical-relative:paragraph;z-index:15729152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82"/>
                      <w:sz w:val="22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spacing w:val="-9"/>
        </w:rPr>
        <w:t>我们</w:t>
      </w:r>
      <w:r>
        <w:rPr/>
        <w:t>提出了一种简单有效的方法，命名为</w:t>
      </w:r>
      <w:r>
        <w:rPr>
          <w:b/>
          <w:spacing w:val="-3"/>
        </w:rPr>
        <w:t>BERT-Attack</w:t>
      </w:r>
      <w:r>
        <w:rPr>
          <w:spacing w:val="-3"/>
        </w:rPr>
        <w:t>，</w:t>
      </w:r>
      <w:r>
        <w:rPr/>
        <w:t>以</w:t>
      </w:r>
      <w:r>
        <w:rPr/>
        <w:t>有效地</w:t>
      </w:r>
      <w:r>
        <w:rPr/>
        <w:t>生成</w:t>
      </w:r>
      <w:r>
        <w:rPr/>
        <w:t>能成功误导</w:t>
      </w:r>
      <w:r>
        <w:rPr>
          <w:spacing w:val="-7"/>
        </w:rPr>
        <w:t>NLP</w:t>
      </w:r>
      <w:r>
        <w:rPr/>
        <w:t>中的最新模型的</w:t>
      </w:r>
      <w:r>
        <w:rPr/>
        <w:t>飞行</w:t>
      </w:r>
      <w:r>
        <w:rPr/>
        <w:t>和</w:t>
      </w:r>
      <w:r>
        <w:rPr/>
        <w:t>语义保存的</w:t>
      </w:r>
      <w:r>
        <w:rPr/>
        <w:t>对抗性样本，如</w:t>
      </w:r>
      <w:r>
        <w:rPr/>
        <w:t>用于各种下游</w:t>
      </w:r>
      <w:r>
        <w:rPr/>
        <w:t>任务</w:t>
      </w:r>
      <w:r>
        <w:rPr/>
        <w:t>的</w:t>
      </w:r>
      <w:r>
        <w:rPr/>
        <w:t>有限调谐</w:t>
      </w:r>
      <w:r>
        <w:rPr>
          <w:spacing w:val="-4"/>
        </w:rPr>
        <w:t>BERT</w:t>
      </w:r>
      <w:r>
        <w:rPr/>
        <w:t>。</w:t>
      </w:r>
    </w:p>
    <w:p>
      <w:pPr>
        <w:pStyle w:val="BodyText"/>
        <w:spacing w:line="256" w:lineRule="auto" w:before="198"/>
        <w:ind w:left="548" w:right="39" w:firstLine="7"/>
        <w:jc w:val="both"/>
      </w:pPr>
      <w:r>
        <w:rPr/>
        <w:pict>
          <v:shape style="position:absolute;margin-left:83.382004pt;margin-top:11.714967pt;width:5.5pt;height:18.95pt;mso-position-horizontal-relative:page;mso-position-vertical-relative:paragraph;z-index:15729664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82"/>
                      <w:sz w:val="22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spacing w:val="-4"/>
        </w:rPr>
        <w:t>BERT-Attack</w:t>
      </w:r>
      <w:r>
        <w:rPr/>
        <w:t>与以往的攻击算法相比，</w:t>
      </w:r>
      <w:r>
        <w:rPr/>
        <w:t>在</w:t>
      </w:r>
      <w:r>
        <w:rPr/>
        <w:t>对</w:t>
      </w:r>
      <w:r>
        <w:rPr/>
        <w:t>目标</w:t>
      </w:r>
      <w:r>
        <w:rPr/>
        <w:t>模型的</w:t>
      </w:r>
      <w:r>
        <w:rPr/>
        <w:t>访问</w:t>
      </w:r>
      <w:r>
        <w:rPr/>
        <w:t>次数</w:t>
      </w:r>
      <w:r>
        <w:rPr/>
        <w:t>较少的</w:t>
      </w:r>
      <w:r>
        <w:rPr/>
        <w:t>情况下，具有更</w:t>
      </w:r>
      <w:r>
        <w:rPr/>
        <w:t>高的攻击成功率</w:t>
      </w:r>
      <w:r>
        <w:rPr/>
        <w:t>和</w:t>
      </w:r>
      <w:r>
        <w:rPr/>
        <w:t>更低的</w:t>
      </w:r>
      <w:r>
        <w:rPr/>
        <w:t>扰动</w:t>
      </w:r>
      <w:r>
        <w:rPr/>
        <w:t>百分比</w:t>
      </w:r>
      <w:r>
        <w:rPr/>
        <w:t>，同时不需要额外的评分模型ther- fore极其</w:t>
      </w:r>
      <w:r>
        <w:rPr/>
        <w:t>有效。</w:t>
      </w:r>
    </w:p>
    <w:p>
      <w:pPr>
        <w:pStyle w:val="Heading1"/>
        <w:numPr>
          <w:ilvl w:val="0"/>
          <w:numId w:val="1"/>
        </w:numPr>
        <w:tabs>
          <w:tab w:pos="478" w:val="left" w:leader="none"/>
          <w:tab w:pos="479" w:val="left" w:leader="none"/>
        </w:tabs>
        <w:spacing w:line="240" w:lineRule="auto" w:before="202" w:after="0"/>
        <w:ind w:left="478" w:right="0" w:hanging="359"/>
        <w:jc w:val="left"/>
      </w:pPr>
      <w:r>
        <w:rPr/>
        <w:t>相关</w:t>
      </w:r>
      <w:r>
        <w:rPr>
          <w:spacing w:val="-5"/>
        </w:rPr>
        <w:t>工作</w:t>
      </w:r>
    </w:p>
    <w:p>
      <w:pPr>
        <w:pStyle w:val="BodyText"/>
        <w:spacing w:line="256" w:lineRule="auto" w:before="171"/>
        <w:ind w:left="120" w:right="38" w:hanging="7"/>
        <w:jc w:val="both"/>
      </w:pPr>
      <w:r>
        <w:rPr>
          <w:spacing w:val="-9"/>
        </w:rPr>
        <w:t>为了</w:t>
      </w:r>
      <w:r>
        <w:rPr/>
        <w:t>探索</w:t>
      </w:r>
      <w:r>
        <w:rPr/>
        <w:t>神经网络</w:t>
      </w:r>
      <w:r>
        <w:rPr/>
        <w:t>的</w:t>
      </w:r>
      <w:r>
        <w:rPr/>
        <w:t>鲁棒性</w:t>
      </w:r>
      <w:r>
        <w:rPr/>
        <w:t>，</w:t>
      </w:r>
      <w:r>
        <w:rPr/>
        <w:t>人们</w:t>
      </w:r>
      <w:r>
        <w:rPr/>
        <w:t>广泛</w:t>
      </w:r>
      <w:r>
        <w:rPr/>
        <w:t>研究了</w:t>
      </w:r>
      <w:r>
        <w:rPr/>
        <w:t>针对</w:t>
      </w:r>
      <w:r>
        <w:rPr/>
        <w:t>连续数据（如图像）的</w:t>
      </w:r>
      <w:r>
        <w:rPr/>
        <w:t>逆向</w:t>
      </w:r>
      <w:r>
        <w:rPr/>
        <w:t>攻击</w:t>
      </w:r>
      <w:r>
        <w:rPr/>
        <w:t>（</w:t>
      </w:r>
      <w:hyperlink w:history="true" w:anchor="_bookmark25">
        <w:r>
          <w:rPr>
            <w:color w:val="00007F"/>
          </w:rPr>
          <w:t>Goodfellow等人</w:t>
        </w:r>
      </w:hyperlink>
      <w:r>
        <w:rPr/>
        <w:t>，</w:t>
      </w:r>
      <w:hyperlink w:history="true" w:anchor="_bookmark25">
        <w:r>
          <w:rPr>
            <w:color w:val="00007F"/>
          </w:rPr>
          <w:t>2014</w:t>
        </w:r>
      </w:hyperlink>
      <w:r>
        <w:rPr/>
        <w:t>；</w:t>
      </w:r>
      <w:hyperlink w:history="true" w:anchor="_bookmark34">
        <w:r>
          <w:rPr>
            <w:color w:val="00007F"/>
          </w:rPr>
          <w:t>Nguyen等人</w:t>
        </w:r>
      </w:hyperlink>
      <w:r>
        <w:rPr/>
        <w:t>，</w:t>
      </w:r>
      <w:hyperlink w:history="true" w:anchor="_bookmark34">
        <w:r>
          <w:rPr>
            <w:color w:val="00007F"/>
          </w:rPr>
          <w:t>2015</w:t>
        </w:r>
      </w:hyperlink>
      <w:r>
        <w:rPr/>
        <w:t>；</w:t>
      </w:r>
      <w:hyperlink w:history="true" w:anchor="_bookmark21">
        <w:r>
          <w:rPr>
            <w:color w:val="00007F"/>
          </w:rPr>
          <w:t>Chakraborty等人</w:t>
        </w:r>
      </w:hyperlink>
      <w:r>
        <w:rPr/>
        <w:t>，</w:t>
      </w:r>
      <w:hyperlink w:history="true" w:anchor="_bookmark21">
        <w:r>
          <w:rPr>
            <w:color w:val="00007F"/>
          </w:rPr>
          <w:t>2018</w:t>
        </w:r>
      </w:hyperlink>
      <w:r>
        <w:rPr/>
        <w:t>）。</w:t>
      </w:r>
      <w:r>
        <w:rPr>
          <w:spacing w:val="-3"/>
        </w:rPr>
        <w:t>关键</w:t>
      </w:r>
      <w:r>
        <w:rPr/>
        <w:t>的</w:t>
      </w:r>
      <w:r>
        <w:rPr/>
        <w:t>想法是找到一个最小的</w:t>
      </w:r>
      <w:r>
        <w:rPr>
          <w:spacing w:val="-3"/>
        </w:rPr>
        <w:t xml:space="preserve">扰动- </w:t>
      </w:r>
      <w:r>
        <w:rPr/>
        <w:t>bation，最大限度地提高做出错误预测的风险。这个最小化问题可以</w:t>
      </w:r>
      <w:r>
        <w:rPr/>
        <w:t>通过</w:t>
      </w:r>
      <w:r>
        <w:rPr/>
        <w:t>在</w:t>
      </w:r>
      <w:r>
        <w:rPr/>
        <w:t>图像的连续空间</w:t>
      </w:r>
      <w:r>
        <w:rPr/>
        <w:t>上</w:t>
      </w:r>
      <w:r>
        <w:rPr/>
        <w:t>应用</w:t>
      </w:r>
      <w:r>
        <w:rPr/>
        <w:t>梯度</w:t>
      </w:r>
      <w:r>
        <w:rPr/>
        <w:t>下降来</w:t>
      </w:r>
      <w:r>
        <w:rPr/>
        <w:t>轻松</w:t>
      </w:r>
      <w:r>
        <w:rPr/>
        <w:t>实现</w:t>
      </w:r>
      <w:r>
        <w:rPr/>
        <w:t>（</w:t>
      </w:r>
      <w:hyperlink w:history="true" w:anchor="_bookmark32">
        <w:r>
          <w:rPr>
            <w:color w:val="00007F"/>
          </w:rPr>
          <w:t>Miyato等</w:t>
        </w:r>
      </w:hyperlink>
      <w:r>
        <w:rPr/>
        <w:t>，</w:t>
      </w:r>
      <w:hyperlink w:history="true" w:anchor="_bookmark32">
        <w:r>
          <w:rPr>
            <w:color w:val="00007F"/>
            <w:spacing w:val="-3"/>
          </w:rPr>
          <w:t>2017</w:t>
        </w:r>
      </w:hyperlink>
      <w:r>
        <w:rPr>
          <w:spacing w:val="-3"/>
        </w:rPr>
        <w:t>）。</w:t>
      </w:r>
    </w:p>
    <w:p>
      <w:pPr>
        <w:pStyle w:val="BodyText"/>
        <w:spacing w:line="256" w:lineRule="auto" w:before="72"/>
        <w:ind w:left="117" w:right="10"/>
      </w:pPr>
      <w:r>
        <w:rPr/>
        <w:br w:type="column"/>
      </w:r>
      <w:r>
        <w:rPr/>
        <w:t>然而，针对文本等离散数据的对抗性攻击仍然具有挑战性。</w:t>
      </w:r>
    </w:p>
    <w:p>
      <w:pPr>
        <w:pStyle w:val="Heading2"/>
        <w:spacing w:before="156"/>
        <w:ind w:left="335" w:firstLine="0"/>
        <w:jc w:val="left"/>
      </w:pPr>
      <w:r>
        <w:rPr/>
        <w:t>文本的对抗性攻击</w:t>
      </w:r>
    </w:p>
    <w:p>
      <w:pPr>
        <w:pStyle w:val="BodyText"/>
        <w:spacing w:line="256" w:lineRule="auto" w:before="173"/>
        <w:ind w:left="109" w:right="156" w:firstLine="226"/>
        <w:jc w:val="both"/>
      </w:pPr>
      <w:r>
        <w:rPr/>
        <w:t>目前</w:t>
      </w:r>
      <w:r>
        <w:rPr/>
        <w:t>针对</w:t>
      </w:r>
      <w:r>
        <w:rPr/>
        <w:t>文本的</w:t>
      </w:r>
      <w:r>
        <w:rPr/>
        <w:t>成功</w:t>
      </w:r>
      <w:r>
        <w:rPr/>
        <w:t>攻击</w:t>
      </w:r>
      <w:r>
        <w:rPr/>
        <w:t>通常</w:t>
      </w:r>
      <w:r>
        <w:rPr/>
        <w:t>采用启发式规则来修改单词的字符（</w:t>
      </w:r>
      <w:hyperlink w:history="true" w:anchor="_bookmark27">
        <w:r>
          <w:rPr>
            <w:color w:val="00007F"/>
          </w:rPr>
          <w:t>Jin等</w:t>
        </w:r>
      </w:hyperlink>
      <w:r>
        <w:rPr/>
        <w:t>，</w:t>
      </w:r>
      <w:hyperlink w:history="true" w:anchor="_bookmark27">
        <w:r>
          <w:rPr>
            <w:color w:val="00007F"/>
          </w:rPr>
          <w:t>2019</w:t>
        </w:r>
      </w:hyperlink>
      <w:r>
        <w:rPr/>
        <w:t>），用</w:t>
      </w:r>
      <w:r>
        <w:rPr/>
        <w:t>同义词</w:t>
      </w:r>
      <w:r>
        <w:rPr/>
        <w:t>代替单词</w:t>
      </w:r>
      <w:r>
        <w:rPr/>
        <w:t>（</w:t>
      </w:r>
      <w:hyperlink w:history="true" w:anchor="_bookmark37">
        <w:r>
          <w:rPr>
            <w:color w:val="00007F"/>
          </w:rPr>
          <w:t>Ren等</w:t>
        </w:r>
      </w:hyperlink>
      <w:r>
        <w:rPr/>
        <w:t>，</w:t>
      </w:r>
      <w:hyperlink w:history="true" w:anchor="_bookmark37">
        <w:r>
          <w:rPr>
            <w:color w:val="00007F"/>
          </w:rPr>
          <w:t>2019</w:t>
        </w:r>
      </w:hyperlink>
      <w:r>
        <w:rPr/>
        <w:t>）。</w:t>
      </w:r>
      <w:hyperlink w:history="true" w:anchor="_bookmark30">
        <w:r>
          <w:rPr>
            <w:color w:val="00007F"/>
          </w:rPr>
          <w:t>Li 等</w:t>
        </w:r>
      </w:hyperlink>
      <w:r>
        <w:rPr/>
        <w:t>（</w:t>
      </w:r>
      <w:hyperlink w:history="true" w:anchor="_bookmark30">
        <w:r>
          <w:rPr>
            <w:color w:val="00007F"/>
          </w:rPr>
          <w:t>2018</w:t>
        </w:r>
      </w:hyperlink>
      <w:r>
        <w:rPr/>
        <w:t>）；</w:t>
      </w:r>
      <w:hyperlink w:history="true" w:anchor="_bookmark23">
        <w:r>
          <w:rPr>
            <w:color w:val="00007F"/>
          </w:rPr>
          <w:t>Gao</w:t>
        </w:r>
      </w:hyperlink>
      <w:hyperlink w:history="true" w:anchor="_bookmark23">
        <w:r>
          <w:rPr>
            <w:color w:val="00007F"/>
          </w:rPr>
          <w:t xml:space="preserve"> </w:t>
        </w:r>
      </w:hyperlink>
      <w:hyperlink w:history="true" w:anchor="_bookmark23">
        <w:r>
          <w:rPr>
            <w:color w:val="00007F"/>
          </w:rPr>
          <w:t>等</w:t>
        </w:r>
      </w:hyperlink>
      <w:r>
        <w:rPr/>
        <w:t>（</w:t>
      </w:r>
      <w:hyperlink w:history="true" w:anchor="_bookmark23">
        <w:r>
          <w:rPr>
            <w:color w:val="00007F"/>
          </w:rPr>
          <w:t>2018</w:t>
        </w:r>
      </w:hyperlink>
      <w:r>
        <w:rPr/>
        <w:t>）</w:t>
      </w:r>
      <w:r>
        <w:rPr/>
        <w:t>应用了</w:t>
      </w:r>
      <w:r>
        <w:rPr/>
        <w:t>基于</w:t>
      </w:r>
      <w:r>
        <w:rPr/>
        <w:t xml:space="preserve">单词 </w:t>
      </w:r>
      <w:r>
        <w:rPr/>
        <w:t>em- beddings 的</w:t>
      </w:r>
      <w:r>
        <w:rPr/>
        <w:t>扰动，</w:t>
      </w:r>
      <w:r>
        <w:rPr/>
        <w:t>如 Glove（</w:t>
      </w:r>
      <w:hyperlink w:history="true" w:anchor="_bookmark35">
        <w:r>
          <w:rPr>
            <w:color w:val="00007F"/>
          </w:rPr>
          <w:t>Pennington 等</w:t>
        </w:r>
      </w:hyperlink>
      <w:r>
        <w:rPr/>
        <w:t>，</w:t>
      </w:r>
      <w:hyperlink w:history="true" w:anchor="_bookmark35">
        <w:r>
          <w:rPr>
            <w:color w:val="00007F"/>
          </w:rPr>
          <w:t>2014</w:t>
        </w:r>
      </w:hyperlink>
      <w:r>
        <w:rPr/>
        <w:t>），它在语义和语法上并不严格</w:t>
      </w:r>
      <w:r>
        <w:rPr/>
        <w:t>协调。</w:t>
      </w:r>
      <w:hyperlink w:history="true" w:anchor="_bookmark18">
        <w:r>
          <w:rPr>
            <w:color w:val="00007F"/>
          </w:rPr>
          <w:t>Alzantot</w:t>
        </w:r>
        <w:r>
          <w:rPr>
            <w:color w:val="00007F"/>
          </w:rPr>
          <w:t>等</w:t>
        </w:r>
      </w:hyperlink>
      <w:r>
        <w:rPr/>
        <w:t>（</w:t>
      </w:r>
      <w:hyperlink w:history="true" w:anchor="_bookmark18">
        <w:r>
          <w:rPr>
            <w:color w:val="00007F"/>
          </w:rPr>
          <w:t>2018</w:t>
        </w:r>
      </w:hyperlink>
      <w:r>
        <w:rPr/>
        <w:t>）</w:t>
      </w:r>
      <w:r>
        <w:rPr/>
        <w:t>采用</w:t>
      </w:r>
      <w:r>
        <w:rPr/>
        <w:t>lan- guage模型对词嵌入</w:t>
      </w:r>
      <w:r>
        <w:rPr/>
        <w:t>空间</w:t>
      </w:r>
      <w:r>
        <w:rPr/>
        <w:t>中搜索近义词产生的扰动进行打分</w:t>
      </w:r>
      <w:r>
        <w:rPr>
          <w:spacing w:val="-18"/>
        </w:rPr>
        <w:t>（</w:t>
      </w:r>
      <w:hyperlink w:history="true" w:anchor="_bookmark33">
        <w:r>
          <w:rPr>
            <w:color w:val="00007F"/>
            <w:spacing w:val="-18"/>
          </w:rPr>
          <w:t>Mrksˇic´</w:t>
        </w:r>
        <w:r>
          <w:rPr>
            <w:color w:val="00007F"/>
          </w:rPr>
          <w:t>等</w:t>
        </w:r>
      </w:hyperlink>
      <w:r>
        <w:rPr/>
        <w:t>，</w:t>
      </w:r>
      <w:hyperlink w:history="true" w:anchor="_bookmark33">
        <w:r>
          <w:rPr>
            <w:color w:val="00007F"/>
          </w:rPr>
          <w:t>2016</w:t>
        </w:r>
      </w:hyperlink>
      <w:r>
        <w:rPr/>
        <w:t>），</w:t>
      </w:r>
      <w:r>
        <w:rPr/>
        <w:t>采用</w:t>
      </w:r>
      <w:r>
        <w:rPr/>
        <w:t>试错</w:t>
      </w:r>
      <w:r>
        <w:rPr/>
        <w:t>过程</w:t>
      </w:r>
      <w:r>
        <w:rPr/>
        <w:t>来</w:t>
      </w:r>
      <w:r>
        <w:rPr/>
        <w:t>寻找</w:t>
      </w:r>
      <w:r>
        <w:rPr/>
        <w:t>可能的扰动</w:t>
      </w:r>
      <w:r>
        <w:rPr/>
        <w:t>，</w:t>
      </w:r>
      <w:r>
        <w:rPr/>
        <w:t>然而产生的扰动仍然不具有语境意识，严重依赖</w:t>
      </w:r>
      <w:r>
        <w:rPr/>
        <w:t>词</w:t>
      </w:r>
      <w:r>
        <w:rPr/>
        <w:t>嵌入</w:t>
      </w:r>
      <w:r>
        <w:rPr/>
        <w:t>的</w:t>
      </w:r>
      <w:r>
        <w:rPr/>
        <w:t>余弦相似度mea- surement</w:t>
      </w:r>
      <w:r>
        <w:rPr/>
        <w:t>。</w:t>
      </w:r>
      <w:r>
        <w:rPr/>
        <w:t>手套</w:t>
      </w:r>
      <w:r>
        <w:rPr/>
        <w:t>嵌入不能保证相似向量空间与余弦相似性距离，因此扰动的</w:t>
      </w:r>
      <w:r>
        <w:rPr/>
        <w:t>语义</w:t>
      </w:r>
      <w:r>
        <w:rPr/>
        <w:t>一致性</w:t>
      </w:r>
      <w:r>
        <w:rPr/>
        <w:t>较差</w:t>
      </w:r>
      <w:r>
        <w:rPr/>
        <w:t>。</w:t>
      </w:r>
      <w:hyperlink w:history="true" w:anchor="_bookmark27">
        <w:r>
          <w:rPr>
            <w:color w:val="00007F"/>
          </w:rPr>
          <w:t>Jin</w:t>
        </w:r>
        <w:r>
          <w:rPr>
            <w:color w:val="00007F"/>
          </w:rPr>
          <w:t>等</w:t>
        </w:r>
        <w:r>
          <w:rPr>
            <w:color w:val="00007F"/>
          </w:rPr>
          <w:t>人</w:t>
        </w:r>
      </w:hyperlink>
      <w:r>
        <w:rPr/>
        <w:t>（</w:t>
      </w:r>
      <w:hyperlink w:history="true" w:anchor="_bookmark27">
        <w:r>
          <w:rPr>
            <w:color w:val="00007F"/>
          </w:rPr>
          <w:t>2019</w:t>
        </w:r>
      </w:hyperlink>
      <w:r>
        <w:rPr/>
        <w:t>）</w:t>
      </w:r>
      <w:r>
        <w:rPr/>
        <w:t>应用了</w:t>
      </w:r>
      <w:r>
        <w:rPr>
          <w:w w:val="98"/>
        </w:rPr>
        <w:t>一种</w:t>
      </w:r>
      <w:r>
        <w:rPr>
          <w:w w:val="98"/>
        </w:rPr>
        <w:t>语义</w:t>
      </w:r>
      <w:r>
        <w:rPr>
          <w:w w:val="98"/>
        </w:rPr>
        <w:t>增强的</w:t>
      </w:r>
      <w:r>
        <w:rPr>
          <w:w w:val="98"/>
        </w:rPr>
        <w:t>嵌入</w:t>
      </w:r>
      <w:r>
        <w:rPr>
          <w:w w:val="98"/>
        </w:rPr>
        <w:t>（</w:t>
      </w:r>
      <w:hyperlink w:history="true" w:anchor="_bookmark33">
        <w:r>
          <w:rPr>
            <w:color w:val="00007F"/>
            <w:spacing w:val="-78"/>
            <w:w w:val="98"/>
          </w:rPr>
          <w:t>Mrks</w:t>
        </w:r>
        <w:r>
          <w:rPr>
            <w:color w:val="00007F"/>
            <w:spacing w:val="5"/>
            <w:w w:val="99"/>
          </w:rPr>
          <w:t>ˇ</w:t>
        </w:r>
        <w:r>
          <w:rPr>
            <w:color w:val="00007F"/>
            <w:spacing w:val="-84"/>
            <w:w w:val="98"/>
          </w:rPr>
          <w:t>ic</w:t>
        </w:r>
        <w:r>
          <w:rPr>
            <w:color w:val="00007F"/>
            <w:w w:val="99"/>
          </w:rPr>
          <w:t>´</w:t>
        </w:r>
        <w:r>
          <w:rPr>
            <w:color w:val="00007F"/>
            <w:w w:val="98"/>
          </w:rPr>
          <w:t>等</w:t>
        </w:r>
        <w:r>
          <w:rPr>
            <w:color w:val="00007F"/>
            <w:w w:val="98"/>
          </w:rPr>
          <w:t>人</w:t>
        </w:r>
      </w:hyperlink>
      <w:r>
        <w:rPr>
          <w:w w:val="98"/>
        </w:rPr>
        <w:t>，</w:t>
      </w:r>
      <w:hyperlink w:history="true" w:anchor="_bookmark33">
        <w:r>
          <w:rPr>
            <w:color w:val="00007F"/>
          </w:rPr>
          <w:t>2016</w:t>
        </w:r>
      </w:hyperlink>
      <w:r>
        <w:rPr/>
        <w:t>），它是不知道上下文</w:t>
      </w:r>
      <w:r>
        <w:rPr/>
        <w:t>的</w:t>
      </w:r>
      <w:r>
        <w:rPr/>
        <w:t>，因此</w:t>
      </w:r>
      <w:r>
        <w:rPr/>
        <w:t>与</w:t>
      </w:r>
      <w:r>
        <w:rPr/>
        <w:t>未扰动的</w:t>
      </w:r>
      <w:r>
        <w:rPr/>
        <w:t>输入</w:t>
      </w:r>
      <w:r>
        <w:rPr/>
        <w:t>不太一致</w:t>
      </w:r>
      <w:r>
        <w:rPr/>
        <w:t>。</w:t>
      </w:r>
      <w:hyperlink w:history="true" w:anchor="_bookmark31">
        <w:r>
          <w:rPr>
            <w:color w:val="00007F"/>
          </w:rPr>
          <w:t>Liang</w:t>
        </w:r>
        <w:r>
          <w:rPr>
            <w:color w:val="00007F"/>
          </w:rPr>
          <w:t>等</w:t>
        </w:r>
        <w:r>
          <w:rPr>
            <w:color w:val="00007F"/>
          </w:rPr>
          <w:t>人</w:t>
        </w:r>
      </w:hyperlink>
      <w:r>
        <w:rPr/>
        <w:t>（</w:t>
      </w:r>
      <w:hyperlink w:history="true" w:anchor="_bookmark31">
        <w:r>
          <w:rPr>
            <w:color w:val="00007F"/>
          </w:rPr>
          <w:t>2017</w:t>
        </w:r>
      </w:hyperlink>
      <w:r>
        <w:rPr/>
        <w:t>）使用</w:t>
      </w:r>
      <w:r>
        <w:rPr/>
        <w:t>短语级</w:t>
      </w:r>
      <w:r>
        <w:rPr/>
        <w:t>插入</w:t>
      </w:r>
      <w:r>
        <w:rPr/>
        <w:t>和</w:t>
      </w:r>
      <w:r>
        <w:rPr/>
        <w:t>删除，</w:t>
      </w:r>
      <w:r>
        <w:rPr/>
        <w:t>这就</w:t>
      </w:r>
      <w:r>
        <w:rPr/>
        <w:t>会产生与原始输入不一致的非自然句子，缺乏ﬂuency控制。</w:t>
      </w:r>
      <w:r>
        <w:rPr>
          <w:spacing w:val="-9"/>
        </w:rPr>
        <w:t>为了</w:t>
      </w:r>
      <w:r>
        <w:rPr/>
        <w:t>预先服务于</w:t>
      </w:r>
      <w:r>
        <w:rPr/>
        <w:t>语义</w:t>
      </w:r>
      <w:r>
        <w:rPr/>
        <w:t>信息，</w:t>
      </w:r>
      <w:hyperlink w:history="true" w:anchor="_bookmark24">
        <w:r>
          <w:rPr>
            <w:color w:val="00007F"/>
          </w:rPr>
          <w:t>Glockner</w:t>
        </w:r>
        <w:r>
          <w:rPr>
            <w:color w:val="00007F"/>
          </w:rPr>
          <w:t>等</w:t>
        </w:r>
      </w:hyperlink>
      <w:r>
        <w:rPr/>
        <w:t>（</w:t>
      </w:r>
      <w:hyperlink w:history="true" w:anchor="_bookmark24">
        <w:r>
          <w:rPr>
            <w:color w:val="00007F"/>
          </w:rPr>
          <w:t>2018</w:t>
        </w:r>
      </w:hyperlink>
      <w:r>
        <w:rPr/>
        <w:t>）手动替换单词，以打破语言在推理系统（</w:t>
      </w:r>
      <w:hyperlink w:history="true" w:anchor="_bookmark19">
        <w:r>
          <w:rPr>
            <w:color w:val="00007F"/>
          </w:rPr>
          <w:t>Bowman等</w:t>
        </w:r>
      </w:hyperlink>
      <w:r>
        <w:rPr/>
        <w:t>，</w:t>
      </w:r>
      <w:hyperlink w:history="true" w:anchor="_bookmark19">
        <w:r>
          <w:rPr>
            <w:color w:val="00007F"/>
          </w:rPr>
          <w:t>2015</w:t>
        </w:r>
      </w:hyperlink>
      <w:r>
        <w:rPr/>
        <w:t>）。</w:t>
      </w:r>
      <w:hyperlink w:history="true" w:anchor="_bookmark26">
        <w:r>
          <w:rPr>
            <w:color w:val="00007F"/>
          </w:rPr>
          <w:t>Jia和</w:t>
        </w:r>
      </w:hyperlink>
      <w:hyperlink w:history="true" w:anchor="_bookmark26">
        <w:r>
          <w:rPr>
            <w:color w:val="00007F"/>
          </w:rPr>
          <w:t>Liang</w:t>
        </w:r>
      </w:hyperlink>
      <w:r>
        <w:rPr/>
        <w:t>(</w:t>
      </w:r>
      <w:hyperlink w:history="true" w:anchor="_bookmark26">
        <w:r>
          <w:rPr>
            <w:color w:val="00007F"/>
          </w:rPr>
          <w:t>2017</w:t>
        </w:r>
      </w:hyperlink>
      <w:r>
        <w:rPr/>
        <w:t>)提出了人工制作方法来At- tack</w:t>
      </w:r>
      <w:r>
        <w:rPr/>
        <w:t>机器</w:t>
      </w:r>
      <w:r>
        <w:rPr/>
        <w:t>阅读</w:t>
      </w:r>
      <w:r>
        <w:rPr/>
        <w:t>理解</w:t>
      </w:r>
      <w:r>
        <w:rPr/>
        <w:t>系统。</w:t>
      </w:r>
      <w:hyperlink w:history="true" w:anchor="_bookmark29">
        <w:r>
          <w:rPr>
            <w:color w:val="00007F"/>
          </w:rPr>
          <w:t>Lei</w:t>
        </w:r>
      </w:hyperlink>
      <w:hyperlink w:history="true" w:anchor="_bookmark29">
        <w:r>
          <w:rPr>
            <w:color w:val="00007F"/>
          </w:rPr>
          <w:t>等</w:t>
        </w:r>
      </w:hyperlink>
      <w:r>
        <w:rPr/>
        <w:t>（</w:t>
      </w:r>
      <w:hyperlink w:history="true" w:anchor="_bookmark29">
        <w:r>
          <w:rPr>
            <w:color w:val="00007F"/>
          </w:rPr>
          <w:t>2019</w:t>
        </w:r>
      </w:hyperlink>
      <w:r>
        <w:rPr/>
        <w:t>）</w:t>
      </w:r>
      <w:r>
        <w:rPr/>
        <w:t>引入</w:t>
      </w:r>
      <w:r>
        <w:rPr/>
        <w:t>使用嵌入</w:t>
      </w:r>
      <w:r>
        <w:rPr/>
        <w:t>过渡的</w:t>
      </w:r>
      <w:r>
        <w:rPr/>
        <w:t>替换</w:t>
      </w:r>
      <w:r>
        <w:rPr/>
        <w:t>策略</w:t>
      </w:r>
      <w:r>
        <w:rPr/>
        <w:t>。</w:t>
      </w:r>
    </w:p>
    <w:p>
      <w:pPr>
        <w:pStyle w:val="BodyText"/>
        <w:spacing w:line="256" w:lineRule="auto" w:before="165"/>
        <w:ind w:left="117" w:right="156" w:firstLine="218"/>
        <w:jc w:val="both"/>
      </w:pPr>
      <w:r>
        <w:rPr/>
        <w:t>虽然上述方法</w:t>
      </w:r>
      <w:r>
        <w:rPr>
          <w:spacing w:val="-3"/>
        </w:rPr>
        <w:t>已经</w:t>
      </w:r>
      <w:r>
        <w:rPr/>
        <w:t>取得了良好的效果，但</w:t>
      </w:r>
      <w:r>
        <w:rPr/>
        <w:t>在</w:t>
      </w:r>
      <w:r>
        <w:rPr/>
        <w:t>扰动</w:t>
      </w:r>
      <w:r>
        <w:rPr/>
        <w:t>百分比、</w:t>
      </w:r>
      <w:r>
        <w:rPr/>
        <w:t>攻击成功</w:t>
      </w:r>
      <w:r>
        <w:rPr/>
        <w:t>率、</w:t>
      </w:r>
      <w:r>
        <w:rPr/>
        <w:t>语法</w:t>
      </w:r>
      <w:r>
        <w:rPr/>
        <w:t>正确性</w:t>
      </w:r>
      <w:r>
        <w:rPr/>
        <w:t>和</w:t>
      </w:r>
      <w:r>
        <w:rPr/>
        <w:t>语义一致性等</w:t>
      </w:r>
      <w:r>
        <w:rPr/>
        <w:t>方面仍有</w:t>
      </w:r>
      <w:r>
        <w:rPr/>
        <w:t>很大的</w:t>
      </w:r>
      <w:r>
        <w:rPr>
          <w:spacing w:val="-3"/>
        </w:rPr>
        <w:t>改进</w:t>
      </w:r>
      <w:r>
        <w:rPr/>
        <w:t>空间。</w:t>
      </w:r>
      <w:r>
        <w:rPr/>
        <w:t>此外，</w:t>
      </w:r>
      <w:r>
        <w:rPr/>
        <w:t>这些方法的</w:t>
      </w:r>
      <w:r>
        <w:rPr/>
        <w:t>替换</w:t>
      </w:r>
      <w:r>
        <w:rPr/>
        <w:t>策略通常是非平凡的，导致它们被限制在speciﬁc</w:t>
      </w:r>
      <w:r>
        <w:rPr/>
        <w:t>任务中。</w:t>
      </w:r>
    </w:p>
    <w:p>
      <w:pPr>
        <w:pStyle w:val="Heading2"/>
        <w:spacing w:before="157"/>
        <w:ind w:left="335" w:firstLine="0"/>
        <w:jc w:val="left"/>
      </w:pPr>
      <w:r>
        <w:rPr/>
        <w:t>对BERT的对抗性攻击</w:t>
      </w:r>
    </w:p>
    <w:p>
      <w:pPr>
        <w:pStyle w:val="BodyText"/>
        <w:spacing w:line="256" w:lineRule="auto" w:before="173"/>
        <w:ind w:left="117" w:right="156" w:firstLine="218"/>
        <w:jc w:val="both"/>
      </w:pPr>
      <w:r>
        <w:rPr/>
        <w:t>预训练的</w:t>
      </w:r>
      <w:r>
        <w:rPr/>
        <w:t>语言</w:t>
      </w:r>
      <w:r>
        <w:rPr/>
        <w:t>模型</w:t>
      </w:r>
      <w:r>
        <w:rPr>
          <w:spacing w:val="-3"/>
        </w:rPr>
        <w:t>已经</w:t>
      </w:r>
      <w:r>
        <w:rPr/>
        <w:t>成为</w:t>
      </w:r>
      <w:r>
        <w:rPr/>
        <w:t>许多NLP任务的</w:t>
      </w:r>
      <w:r>
        <w:rPr>
          <w:spacing w:val="-3"/>
        </w:rPr>
        <w:t>主流</w:t>
      </w:r>
      <w:r>
        <w:rPr/>
        <w:t>。如</w:t>
      </w:r>
      <w:r>
        <w:rPr>
          <w:spacing w:val="-7"/>
        </w:rPr>
        <w:t>（</w:t>
      </w:r>
      <w:hyperlink w:history="true" w:anchor="_bookmark38">
        <w:r>
          <w:rPr>
            <w:color w:val="00007F"/>
            <w:spacing w:val="-7"/>
          </w:rPr>
          <w:t xml:space="preserve">Wal- </w:t>
        </w:r>
      </w:hyperlink>
      <w:hyperlink w:history="true" w:anchor="_bookmark38">
        <w:r>
          <w:rPr>
            <w:color w:val="00007F"/>
          </w:rPr>
          <w:t>lace</w:t>
        </w:r>
        <w:r>
          <w:rPr>
            <w:color w:val="00007F"/>
          </w:rPr>
          <w:t>等</w:t>
        </w:r>
      </w:hyperlink>
      <w:r>
        <w:rPr/>
        <w:t>，</w:t>
      </w:r>
      <w:hyperlink w:history="true" w:anchor="_bookmark38">
        <w:r>
          <w:rPr>
            <w:color w:val="00007F"/>
          </w:rPr>
          <w:t>2019</w:t>
        </w:r>
      </w:hyperlink>
      <w:r>
        <w:rPr/>
        <w:t>；</w:t>
      </w:r>
      <w:hyperlink w:history="true" w:anchor="_bookmark27">
        <w:r>
          <w:rPr>
            <w:color w:val="00007F"/>
          </w:rPr>
          <w:t>Jin</w:t>
        </w:r>
        <w:r>
          <w:rPr>
            <w:color w:val="00007F"/>
          </w:rPr>
          <w:t>等</w:t>
        </w:r>
      </w:hyperlink>
      <w:r>
        <w:rPr/>
        <w:t>，</w:t>
      </w:r>
      <w:hyperlink w:history="true" w:anchor="_bookmark27">
        <w:r>
          <w:rPr>
            <w:color w:val="00007F"/>
          </w:rPr>
          <w:t>2019</w:t>
        </w:r>
      </w:hyperlink>
      <w:r>
        <w:rPr/>
        <w:t>；</w:t>
      </w:r>
      <w:hyperlink w:history="true" w:anchor="_bookmark36">
        <w:r>
          <w:rPr>
            <w:color w:val="00007F"/>
          </w:rPr>
          <w:t>Pruthi</w:t>
        </w:r>
        <w:r>
          <w:rPr>
            <w:color w:val="00007F"/>
          </w:rPr>
          <w:t>等</w:t>
        </w:r>
      </w:hyperlink>
      <w:r>
        <w:rPr/>
        <w:t>，</w:t>
      </w:r>
      <w:hyperlink w:history="true" w:anchor="_bookmark36">
        <w:r>
          <w:rPr>
            <w:color w:val="00007F"/>
          </w:rPr>
          <w:t>2019</w:t>
        </w:r>
      </w:hyperlink>
      <w:r>
        <w:rPr/>
        <w:t>）</w:t>
      </w:r>
      <w:r>
        <w:rPr/>
        <w:t>等</w:t>
      </w:r>
      <w:r>
        <w:rPr>
          <w:spacing w:val="-4"/>
        </w:rPr>
        <w:t>作品</w:t>
      </w:r>
      <w:r>
        <w:rPr/>
        <w:t>从很多不同的角度探讨了这些预训练语言模型。</w:t>
      </w:r>
      <w:hyperlink w:history="true" w:anchor="_bookmark38">
        <w:r>
          <w:rPr>
            <w:color w:val="00007F"/>
            <w:spacing w:val="-3"/>
          </w:rPr>
          <w:t>Wallace</w:t>
        </w:r>
        <w:r>
          <w:rPr>
            <w:color w:val="00007F"/>
          </w:rPr>
          <w:t>等</w:t>
        </w:r>
      </w:hyperlink>
      <w:r>
        <w:rPr/>
        <w:t>（</w:t>
      </w:r>
      <w:hyperlink w:history="true" w:anchor="_bookmark38">
        <w:r>
          <w:rPr>
            <w:color w:val="00007F"/>
          </w:rPr>
          <w:t>2019</w:t>
        </w:r>
      </w:hyperlink>
      <w:r>
        <w:rPr/>
        <w:t>）探讨了预训练</w:t>
      </w:r>
      <w:r>
        <w:rPr/>
        <w:t>模型</w:t>
      </w:r>
      <w:r>
        <w:rPr/>
        <w:t>中学习知识可能存在的伦理问题</w:t>
      </w:r>
      <w:r>
        <w:rPr/>
        <w:t>。</w:t>
      </w:r>
    </w:p>
    <w:p>
      <w:pPr>
        <w:spacing w:after="0" w:line="256" w:lineRule="auto"/>
        <w:jc w:val="both"/>
        <w:sectPr>
          <w:footerReference w:type="default" r:id="rId6"/>
          <w:pgSz w:w="11910" w:h="16840"/>
          <w:pgMar w:footer="1127" w:header="0" w:top="1180" w:bottom="1320" w:left="1320" w:right="1200"/>
          <w:pgNumType w:start="6194"/>
          <w:cols w:num="2" w:equalWidth="0">
            <w:col w:w="4564" w:space="144"/>
            <w:col w:w="4682"/>
          </w:cols>
        </w:sectPr>
      </w:pPr>
    </w:p>
    <w:p>
      <w:pPr>
        <w:pStyle w:val="Heading1"/>
        <w:numPr>
          <w:ilvl w:val="0"/>
          <w:numId w:val="1"/>
        </w:numPr>
        <w:tabs>
          <w:tab w:pos="479" w:val="left" w:leader="none"/>
        </w:tabs>
        <w:spacing w:line="240" w:lineRule="auto" w:before="93" w:after="0"/>
        <w:ind w:left="478" w:right="0" w:hanging="359"/>
        <w:jc w:val="both"/>
      </w:pPr>
      <w:r>
        <w:rPr>
          <w:spacing w:val="-3"/>
        </w:rPr>
        <w:t>BERT-攻击</w:t>
      </w:r>
    </w:p>
    <w:p>
      <w:pPr>
        <w:pStyle w:val="BodyText"/>
        <w:spacing w:line="256" w:lineRule="auto" w:before="184"/>
        <w:ind w:left="120" w:right="41"/>
        <w:jc w:val="both"/>
      </w:pPr>
      <w:r>
        <w:rPr/>
        <w:t>出于</w:t>
      </w:r>
      <w:r>
        <w:rPr/>
        <w:t>将</w:t>
      </w:r>
      <w:r>
        <w:rPr>
          <w:spacing w:val="-4"/>
        </w:rPr>
        <w:t>BERT</w:t>
      </w:r>
      <w:r>
        <w:rPr/>
        <w:t>与</w:t>
      </w:r>
      <w:r>
        <w:rPr>
          <w:spacing w:val="-7"/>
        </w:rPr>
        <w:t>BERT</w:t>
      </w:r>
      <w:r>
        <w:rPr/>
        <w:t>对立</w:t>
      </w:r>
      <w:r>
        <w:rPr/>
        <w:t>起来</w:t>
      </w:r>
      <w:r>
        <w:rPr/>
        <w:t>的</w:t>
      </w:r>
      <w:r>
        <w:rPr/>
        <w:t>有趣</w:t>
      </w:r>
      <w:r>
        <w:rPr/>
        <w:t>想法</w:t>
      </w:r>
      <w:r>
        <w:rPr>
          <w:spacing w:val="-7"/>
        </w:rPr>
        <w:t>，</w:t>
      </w:r>
      <w:r>
        <w:rPr/>
        <w:t>我们提出了</w:t>
      </w:r>
      <w:r>
        <w:rPr>
          <w:b/>
          <w:spacing w:val="-3"/>
        </w:rPr>
        <w:t>BERT-Attack</w:t>
      </w:r>
      <w:r>
        <w:rPr>
          <w:spacing w:val="-3"/>
        </w:rPr>
        <w:t>，</w:t>
      </w:r>
      <w:r>
        <w:rPr/>
        <w:t>使用原始的</w:t>
      </w:r>
      <w:r>
        <w:rPr>
          <w:spacing w:val="-4"/>
        </w:rPr>
        <w:t>BERT</w:t>
      </w:r>
      <w:r>
        <w:rPr/>
        <w:t>模型来制作对抗性的</w:t>
      </w:r>
      <w:r>
        <w:rPr>
          <w:spacing w:val="-4"/>
        </w:rPr>
        <w:t>样本</w:t>
      </w:r>
      <w:r>
        <w:rPr/>
        <w:t>，以愚弄重新调整的</w:t>
      </w:r>
      <w:r>
        <w:rPr>
          <w:spacing w:val="-4"/>
        </w:rPr>
        <w:t>BERT</w:t>
      </w:r>
      <w:r>
        <w:rPr/>
        <w:t>模型。</w:t>
      </w:r>
    </w:p>
    <w:p>
      <w:pPr>
        <w:pStyle w:val="BodyText"/>
        <w:spacing w:line="256" w:lineRule="auto" w:before="10"/>
        <w:ind w:left="120" w:right="76" w:firstLine="218"/>
        <w:jc w:val="both"/>
      </w:pPr>
      <w:r>
        <w:rPr/>
        <w:t>我们的方法包括两个步骤。(1)</w:t>
      </w:r>
      <w:r>
        <w:rPr>
          <w:spacing w:val="-3"/>
        </w:rPr>
        <w:t>找出</w:t>
      </w:r>
      <w:r>
        <w:rPr/>
        <w:t>目标</w:t>
      </w:r>
      <w:r>
        <w:rPr/>
        <w:t>模型</w:t>
      </w:r>
      <w:r>
        <w:rPr/>
        <w:t>的</w:t>
      </w:r>
      <w:r>
        <w:rPr/>
        <w:t>易损</w:t>
      </w:r>
      <w:r>
        <w:rPr/>
        <w:t>词</w:t>
      </w:r>
      <w:r>
        <w:rPr/>
        <w:t>，</w:t>
      </w:r>
      <w:r>
        <w:rPr>
          <w:spacing w:val="-3"/>
        </w:rPr>
        <w:t>然后...</w:t>
      </w:r>
    </w:p>
    <w:p>
      <w:pPr>
        <w:pStyle w:val="BodyText"/>
        <w:spacing w:line="256" w:lineRule="auto" w:before="1"/>
        <w:ind w:left="120" w:right="72" w:hanging="8"/>
        <w:jc w:val="both"/>
      </w:pPr>
      <w:r>
        <w:rPr/>
        <w:t>(2)用语义</w:t>
      </w:r>
      <w:r>
        <w:rPr>
          <w:spacing w:val="-3"/>
        </w:rPr>
        <w:t>相近</w:t>
      </w:r>
      <w:r>
        <w:rPr/>
        <w:t>、</w:t>
      </w:r>
      <w:r>
        <w:rPr/>
        <w:t>语法</w:t>
      </w:r>
      <w:r>
        <w:rPr/>
        <w:t>正确的</w:t>
      </w:r>
      <w:r>
        <w:rPr/>
        <w:t>词</w:t>
      </w:r>
      <w:r>
        <w:rPr/>
        <w:t>替换，</w:t>
      </w:r>
      <w:r>
        <w:rPr/>
        <w:t>直至</w:t>
      </w:r>
      <w:r>
        <w:rPr/>
        <w:t>攻击成功。</w:t>
      </w:r>
    </w:p>
    <w:p>
      <w:pPr>
        <w:pStyle w:val="BodyText"/>
        <w:spacing w:line="256" w:lineRule="auto" w:before="10"/>
        <w:ind w:left="112" w:right="40" w:firstLine="226"/>
        <w:jc w:val="both"/>
      </w:pPr>
      <w:r>
        <w:rPr/>
        <w:t>最脆弱的词是</w:t>
      </w:r>
      <w:r>
        <w:rPr/>
        <w:t>帮助</w:t>
      </w:r>
      <w:r>
        <w:rPr/>
        <w:t>目标</w:t>
      </w:r>
      <w:r>
        <w:rPr/>
        <w:t>模型</w:t>
      </w:r>
      <w:r>
        <w:rPr/>
        <w:t>做出</w:t>
      </w:r>
      <w:r>
        <w:rPr/>
        <w:t>判断</w:t>
      </w:r>
      <w:r>
        <w:rPr/>
        <w:t>的</w:t>
      </w:r>
      <w:r>
        <w:rPr/>
        <w:t>关键词</w:t>
      </w:r>
      <w:r>
        <w:rPr/>
        <w:t>。在</w:t>
      </w:r>
      <w:r>
        <w:rPr/>
        <w:t>这些</w:t>
      </w:r>
      <w:r>
        <w:rPr/>
        <w:t>词上</w:t>
      </w:r>
      <w:r>
        <w:rPr/>
        <w:t>的</w:t>
      </w:r>
      <w:r>
        <w:rPr/>
        <w:t>扰动</w:t>
      </w:r>
      <w:r>
        <w:rPr/>
        <w:t>可以</w:t>
      </w:r>
      <w:r>
        <w:rPr/>
        <w:t>在制作对抗性样本时</w:t>
      </w:r>
      <w:r>
        <w:rPr/>
        <w:t>发挥</w:t>
      </w:r>
      <w:r>
        <w:rPr/>
        <w:t>最大的</w:t>
      </w:r>
      <w:r>
        <w:rPr/>
        <w:t>作用</w:t>
      </w:r>
      <w:r>
        <w:rPr/>
        <w:t>。在确定了</w:t>
      </w:r>
      <w:r>
        <w:rPr/>
        <w:t>我们</w:t>
      </w:r>
      <w:r>
        <w:rPr/>
        <w:t>要</w:t>
      </w:r>
      <w:r>
        <w:rPr/>
        <w:t>替换</w:t>
      </w:r>
      <w:r>
        <w:rPr/>
        <w:t>的</w:t>
      </w:r>
      <w:r>
        <w:rPr/>
        <w:t>目标</w:t>
      </w:r>
      <w:r>
        <w:rPr/>
        <w:t>词后</w:t>
      </w:r>
      <w:r>
        <w:rPr/>
        <w:t>，</w:t>
      </w:r>
      <w:r>
        <w:rPr/>
        <w:t>我们</w:t>
      </w:r>
      <w:r>
        <w:rPr/>
        <w:t>使用</w:t>
      </w:r>
      <w:r>
        <w:rPr/>
        <w:t>掩蔽语言模型</w:t>
      </w:r>
      <w:r>
        <w:rPr/>
        <w:t>，根据</w:t>
      </w:r>
      <w:r>
        <w:rPr/>
        <w:t>掩蔽</w:t>
      </w:r>
      <w:r>
        <w:rPr/>
        <w:t>语言模型</w:t>
      </w:r>
      <w:r>
        <w:rPr/>
        <w:t>的</w:t>
      </w:r>
      <w:r>
        <w:rPr/>
        <w:t>top-K</w:t>
      </w:r>
      <w:r>
        <w:rPr/>
        <w:t>预测</w:t>
      </w:r>
      <w:r>
        <w:rPr/>
        <w:t>生成扰动</w:t>
      </w:r>
      <w:r>
        <w:rPr/>
        <w:t>。</w:t>
      </w:r>
    </w:p>
    <w:p>
      <w:pPr>
        <w:pStyle w:val="Heading2"/>
        <w:numPr>
          <w:ilvl w:val="1"/>
          <w:numId w:val="1"/>
        </w:numPr>
        <w:tabs>
          <w:tab w:pos="611" w:val="left" w:leader="none"/>
        </w:tabs>
        <w:spacing w:line="240" w:lineRule="auto" w:before="210" w:after="0"/>
        <w:ind w:left="610" w:right="0" w:hanging="491"/>
        <w:jc w:val="both"/>
      </w:pPr>
      <w:r>
        <w:rPr/>
        <w:t>寻找脆弱</w:t>
      </w:r>
      <w:r>
        <w:rPr>
          <w:spacing w:val="-3"/>
        </w:rPr>
        <w:t>的</w:t>
      </w:r>
      <w:r>
        <w:rPr>
          <w:spacing w:val="-4"/>
        </w:rPr>
        <w:t>词语</w:t>
      </w:r>
    </w:p>
    <w:p>
      <w:pPr>
        <w:pStyle w:val="BodyText"/>
        <w:tabs>
          <w:tab w:pos="1665" w:val="left" w:leader="none"/>
          <w:tab w:pos="2313" w:val="left" w:leader="none"/>
        </w:tabs>
        <w:spacing w:line="252" w:lineRule="auto" w:before="115"/>
        <w:ind w:left="120" w:right="38"/>
        <w:jc w:val="right"/>
      </w:pPr>
      <w:r>
        <w:rPr/>
        <w:pict>
          <v:shape style="position:absolute;margin-left:143.802994pt;margin-top:75.766968pt;width:46.95pt;height:18.95pt;mso-position-horizontal-relative:page;mso-position-vertical-relative:paragraph;z-index:-16590848" type="#_x0000_t202" filled="false" stroked="false">
            <v:textbox inset="0,0,0,0">
              <w:txbxContent>
                <w:p>
                  <w:pPr>
                    <w:tabs>
                      <w:tab w:pos="684" w:val="left" w:leader="none"/>
                    </w:tabs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spacing w:val="-19"/>
                      <w:w w:val="90"/>
                      <w:sz w:val="22"/>
                    </w:rPr>
                    <w:t xml:space="preserve">- · </w:t>
                  </w:r>
                  <w:r>
                    <w:rPr>
                      <w:rFonts w:ascii="Arial" w:hAnsi="Arial"/>
                      <w:i/>
                      <w:w w:val="90"/>
                      <w:sz w:val="22"/>
                    </w:rPr>
                    <w:t xml:space="preserve">· · </w:t>
                  </w:r>
                  <w:r>
                    <w:rPr>
                      <w:rFonts w:ascii="Arial" w:hAnsi="Arial"/>
                      <w:i/>
                      <w:spacing w:val="-19"/>
                      <w:w w:val="90"/>
                      <w:sz w:val="22"/>
                    </w:rPr>
                    <w:t>· ·</w:t>
                  </w:r>
                </w:p>
              </w:txbxContent>
            </v:textbox>
            <w10:wrap type="none"/>
          </v:shape>
        </w:pict>
      </w:r>
      <w:r>
        <w:rPr/>
        <w:t>在黑盒方案下，目标模型（调整后的</w:t>
      </w:r>
      <w:r>
        <w:rPr>
          <w:spacing w:val="-4"/>
        </w:rPr>
        <w:t>BERT</w:t>
      </w:r>
      <w:r>
        <w:rPr/>
        <w:t>或其他神经模型）</w:t>
      </w:r>
      <w:r>
        <w:rPr/>
        <w:t>输出的logit</w:t>
      </w:r>
      <w:r>
        <w:rPr/>
        <w:t>是我们能得到的唯一监督。</w:t>
      </w:r>
      <w:r>
        <w:rPr>
          <w:spacing w:val="-9"/>
        </w:rPr>
        <w:t>我们</w:t>
      </w:r>
      <w:r>
        <w:rPr/>
        <w:t>首先</w:t>
      </w:r>
      <w:r>
        <w:rPr/>
        <w:t>选择</w:t>
      </w:r>
      <w:r>
        <w:rPr/>
        <w:t>序列</w:t>
      </w:r>
      <w:r>
        <w:rPr/>
        <w:t>中</w:t>
      </w:r>
      <w:r>
        <w:rPr/>
        <w:t>对</w:t>
      </w:r>
      <w:r>
        <w:rPr/>
        <w:t>最终</w:t>
      </w:r>
      <w:r>
        <w:rPr/>
        <w:t>输出</w:t>
      </w:r>
      <w:r>
        <w:rPr>
          <w:spacing w:val="-3"/>
        </w:rPr>
        <w:t>logit</w:t>
      </w:r>
      <w:r>
        <w:rPr>
          <w:spacing w:val="-3"/>
        </w:rPr>
        <w:t>有</w:t>
      </w:r>
      <w:r>
        <w:rPr/>
        <w:t>高</w:t>
      </w:r>
      <w:r>
        <w:rPr/>
        <w:t xml:space="preserve">signiﬁcance </w:t>
      </w:r>
      <w:r>
        <w:rPr/>
        <w:t>infuence</w:t>
      </w:r>
      <w:r>
        <w:rPr>
          <w:spacing w:val="-19"/>
        </w:rPr>
        <w:t>的</w:t>
      </w:r>
      <w:r>
        <w:rPr/>
        <w:t>词</w:t>
      </w:r>
      <w:r>
        <w:rPr>
          <w:spacing w:val="-3"/>
        </w:rPr>
        <w:t>。</w:t>
      </w:r>
      <w:r>
        <w:rPr>
          <w:w w:val="101"/>
        </w:rPr>
        <w:t>让</w:t>
      </w:r>
      <w:r>
        <w:rPr>
          <w:i/>
          <w:w w:val="121"/>
        </w:rPr>
        <w:t xml:space="preserve">S </w:t>
      </w:r>
      <w:r>
        <w:rPr>
          <w:rFonts w:ascii="Tahoma" w:hAnsi="Tahoma"/>
          <w:w w:val="105"/>
        </w:rPr>
        <w:t xml:space="preserve">= </w:t>
      </w:r>
      <w:r>
        <w:rPr>
          <w:rFonts w:ascii="Tahoma" w:hAnsi="Tahoma"/>
          <w:w w:val="71"/>
        </w:rPr>
        <w:t>[</w:t>
      </w:r>
      <w:r>
        <w:rPr>
          <w:rFonts w:ascii="宋体" w:hAnsi="宋体"/>
          <w:spacing w:val="10"/>
          <w:w w:val="153"/>
          <w:vertAlign w:val="subscript"/>
        </w:rPr>
        <w:t>w0</w:t>
      </w:r>
      <w:r>
        <w:rPr>
          <w:i/>
          <w:w w:val="109"/>
          <w:vertAlign w:val="baseline"/>
        </w:rPr>
        <w:t>,</w:t>
      </w:r>
      <w:r>
        <w:rPr>
          <w:i/>
          <w:vertAlign w:val="baseline"/>
        </w:rPr>
        <w:tab/>
      </w:r>
      <w:r>
        <w:rPr>
          <w:i/>
          <w:w w:val="109"/>
          <w:vertAlign w:val="baseline"/>
        </w:rPr>
        <w:t xml:space="preserve">, </w:t>
      </w:r>
      <w:r>
        <w:rPr>
          <w:i/>
          <w:w w:val="147"/>
          <w:vertAlign w:val="subscript"/>
        </w:rPr>
        <w:t>wi</w:t>
      </w:r>
      <w:r>
        <w:rPr>
          <w:i/>
          <w:vertAlign w:val="baseline"/>
        </w:rPr>
        <w:tab/>
      </w:r>
      <w:r>
        <w:rPr>
          <w:rFonts w:ascii="Tahoma" w:hAnsi="Tahoma"/>
          <w:w w:val="71"/>
          <w:vertAlign w:val="baseline"/>
        </w:rPr>
        <w:t>]</w:t>
      </w:r>
      <w:r>
        <w:rPr>
          <w:w w:val="101"/>
          <w:vertAlign w:val="baseline"/>
        </w:rPr>
        <w:t>表示</w:t>
      </w:r>
      <w:r>
        <w:rPr>
          <w:w w:val="101"/>
          <w:vertAlign w:val="baseline"/>
        </w:rPr>
        <w:t>输入</w:t>
      </w:r>
      <w:r>
        <w:rPr>
          <w:vertAlign w:val="baseline"/>
        </w:rPr>
        <w:t>感性，</w:t>
      </w:r>
      <w:r>
        <w:rPr>
          <w:i/>
          <w:spacing w:val="5"/>
          <w:vertAlign w:val="baseline"/>
        </w:rPr>
        <w:t>oy</w:t>
      </w:r>
      <w:r>
        <w:rPr>
          <w:rFonts w:ascii="Tahoma" w:hAnsi="Tahoma"/>
          <w:spacing w:val="5"/>
          <w:vertAlign w:val="baseline"/>
        </w:rPr>
        <w:t>(</w:t>
      </w:r>
      <w:r>
        <w:rPr>
          <w:i/>
          <w:spacing w:val="5"/>
          <w:vertAlign w:val="baseline"/>
        </w:rPr>
        <w:t>S</w:t>
      </w:r>
      <w:r>
        <w:rPr>
          <w:rFonts w:ascii="Tahoma" w:hAnsi="Tahoma"/>
          <w:spacing w:val="5"/>
          <w:vertAlign w:val="baseline"/>
        </w:rPr>
        <w:t>)</w:t>
      </w:r>
      <w:r>
        <w:rPr>
          <w:vertAlign w:val="baseline"/>
        </w:rPr>
        <w:t>表示目标</w:t>
      </w:r>
      <w:r>
        <w:rPr>
          <w:vertAlign w:val="baseline"/>
        </w:rPr>
        <w:t>模型</w:t>
      </w:r>
      <w:r>
        <w:rPr>
          <w:vertAlign w:val="baseline"/>
        </w:rPr>
        <w:t>对</w:t>
      </w:r>
      <w:r>
        <w:rPr>
          <w:vertAlign w:val="baseline"/>
        </w:rPr>
        <w:t>正确</w:t>
      </w:r>
      <w:r>
        <w:rPr>
          <w:vertAlign w:val="baseline"/>
        </w:rPr>
        <w:t>标签</w:t>
      </w:r>
      <w:r>
        <w:rPr>
          <w:i/>
          <w:spacing w:val="3"/>
          <w:vertAlign w:val="baseline"/>
        </w:rPr>
        <w:t>y的</w:t>
      </w:r>
      <w:r>
        <w:rPr>
          <w:vertAlign w:val="baseline"/>
        </w:rPr>
        <w:t>对数输出</w:t>
      </w:r>
      <w:r>
        <w:rPr>
          <w:spacing w:val="3"/>
          <w:vertAlign w:val="baseline"/>
        </w:rPr>
        <w:t>，</w:t>
      </w:r>
      <w:r>
        <w:rPr>
          <w:vertAlign w:val="baseline"/>
        </w:rPr>
        <w:t>重要性</w:t>
      </w:r>
      <w:r>
        <w:rPr>
          <w:vertAlign w:val="baseline"/>
        </w:rPr>
        <w:t>为</w:t>
      </w:r>
    </w:p>
    <w:p>
      <w:pPr>
        <w:pStyle w:val="BodyText"/>
        <w:spacing w:before="6"/>
        <w:ind w:left="120"/>
        <w:jc w:val="both"/>
      </w:pPr>
      <w:r>
        <w:rPr>
          <w:w w:val="105"/>
        </w:rPr>
        <w:t>分数</w:t>
      </w:r>
      <w:r>
        <w:rPr>
          <w:rFonts w:ascii="Trebuchet MS" w:hAnsi="Trebuchet MS"/>
          <w:i/>
          <w:w w:val="115"/>
          <w:position w:val="-5"/>
          <w:sz w:val="12"/>
          <w:vertAlign w:val="baseline"/>
        </w:rPr>
        <w:t>Iwi</w:t>
      </w:r>
      <w:r>
        <w:rPr>
          <w:w w:val="105"/>
          <w:vertAlign w:val="baseline"/>
        </w:rPr>
        <w:t>被定义为</w:t>
      </w:r>
    </w:p>
    <w:p>
      <w:pPr>
        <w:tabs>
          <w:tab w:pos="4230" w:val="left" w:leader="none"/>
        </w:tabs>
        <w:spacing w:before="211"/>
        <w:ind w:left="1193" w:right="0" w:firstLine="0"/>
        <w:jc w:val="left"/>
        <w:rPr>
          <w:sz w:val="22"/>
        </w:rPr>
      </w:pPr>
      <w:r>
        <w:rPr>
          <w:rFonts w:ascii="Trebuchet MS"/>
          <w:i/>
          <w:w w:val="125"/>
          <w:position w:val="-5"/>
          <w:sz w:val="12"/>
          <w:vertAlign w:val="baseline"/>
        </w:rPr>
        <w:t xml:space="preserve">Iwi </w:t>
      </w:r>
      <w:r>
        <w:rPr>
          <w:rFonts w:ascii="Tahoma"/>
          <w:w w:val="125"/>
          <w:sz w:val="22"/>
          <w:vertAlign w:val="baseline"/>
        </w:rPr>
        <w:t xml:space="preserve">= </w:t>
      </w:r>
      <w:r>
        <w:rPr>
          <w:i/>
          <w:spacing w:val="5"/>
          <w:w w:val="125"/>
          <w:sz w:val="22"/>
          <w:vertAlign w:val="subscript"/>
        </w:rPr>
        <w:t>oy</w:t>
      </w:r>
      <w:r>
        <w:rPr>
          <w:rFonts w:ascii="Tahoma"/>
          <w:spacing w:val="5"/>
          <w:w w:val="125"/>
          <w:sz w:val="22"/>
          <w:vertAlign w:val="baseline"/>
        </w:rPr>
        <w:t>(</w:t>
      </w:r>
      <w:r>
        <w:rPr>
          <w:i/>
          <w:spacing w:val="5"/>
          <w:w w:val="125"/>
          <w:sz w:val="22"/>
          <w:vertAlign w:val="baseline"/>
        </w:rPr>
        <w:t>S</w:t>
      </w:r>
      <w:r>
        <w:rPr>
          <w:rFonts w:ascii="Tahoma"/>
          <w:spacing w:val="5"/>
          <w:w w:val="125"/>
          <w:sz w:val="22"/>
          <w:vertAlign w:val="baseline"/>
        </w:rPr>
        <w:t xml:space="preserve">) </w:t>
      </w:r>
      <w:r>
        <w:rPr>
          <w:rFonts w:ascii="Arial"/>
          <w:i/>
          <w:w w:val="250"/>
          <w:sz w:val="22"/>
          <w:vertAlign w:val="baseline"/>
        </w:rPr>
        <w:t xml:space="preserve">. </w:t>
      </w:r>
      <w:r>
        <w:rPr>
          <w:i/>
          <w:spacing w:val="2"/>
          <w:w w:val="125"/>
          <w:sz w:val="22"/>
          <w:vertAlign w:val="subscript"/>
        </w:rPr>
        <w:t>oy</w:t>
      </w:r>
      <w:r>
        <w:rPr>
          <w:rFonts w:ascii="Tahoma"/>
          <w:spacing w:val="2"/>
          <w:w w:val="125"/>
          <w:sz w:val="22"/>
          <w:vertAlign w:val="baseline"/>
        </w:rPr>
        <w:t>(</w:t>
      </w:r>
      <w:r>
        <w:rPr>
          <w:i/>
          <w:spacing w:val="2"/>
          <w:w w:val="125"/>
          <w:sz w:val="22"/>
          <w:vertAlign w:val="baseline"/>
        </w:rPr>
        <w:t>S</w:t>
      </w:r>
      <w:r>
        <w:rPr>
          <w:rFonts w:ascii="Arial"/>
          <w:i/>
          <w:spacing w:val="2"/>
          <w:w w:val="125"/>
          <w:position w:val="-3"/>
          <w:sz w:val="16"/>
          <w:vertAlign w:val="baseline"/>
        </w:rPr>
        <w:t>\</w:t>
      </w:r>
      <w:r>
        <w:rPr>
          <w:rFonts w:ascii="Trebuchet MS"/>
          <w:i/>
          <w:spacing w:val="2"/>
          <w:w w:val="125"/>
          <w:position w:val="-6"/>
          <w:sz w:val="12"/>
          <w:vertAlign w:val="baseline"/>
        </w:rPr>
        <w:t xml:space="preserve">wi </w:t>
      </w:r>
      <w:r>
        <w:rPr>
          <w:rFonts w:ascii="Tahoma"/>
          <w:w w:val="125"/>
          <w:sz w:val="22"/>
          <w:vertAlign w:val="baseline"/>
        </w:rPr>
        <w:t>)</w:t>
      </w:r>
      <w:r>
        <w:rPr>
          <w:i/>
          <w:w w:val="125"/>
          <w:sz w:val="22"/>
          <w:vertAlign w:val="baseline"/>
        </w:rPr>
        <w:t>,</w:t>
      </w:r>
      <w:r>
        <w:rPr>
          <w:rFonts w:ascii="Trebuchet MS"/>
          <w:i/>
          <w:w w:val="125"/>
          <w:position w:val="-5"/>
          <w:sz w:val="12"/>
          <w:vertAlign w:val="baseline"/>
        </w:rPr>
        <w:t xml:space="preserve"> </w:t>
      </w:r>
      <w:bookmarkStart w:name="_bookmark1" w:id="2"/>
      <w:bookmarkEnd w:id="2"/>
      <w:r>
        <w:rPr>
          <w:i/>
          <w:w w:val="125"/>
          <w:sz w:val="22"/>
          <w:vertAlign w:val="baseline"/>
        </w:rPr>
      </w:r>
      <w:r>
        <w:rPr>
          <w:w w:val="115"/>
          <w:sz w:val="22"/>
          <w:vertAlign w:val="baseline"/>
        </w:rPr>
        <w:t>(1)</w:t>
      </w:r>
    </w:p>
    <w:p>
      <w:pPr>
        <w:spacing w:line="294" w:lineRule="exact" w:before="201"/>
        <w:ind w:left="112" w:right="0" w:firstLine="0"/>
        <w:jc w:val="both"/>
        <w:rPr>
          <w:rFonts w:ascii="Tahoma" w:eastAsia="Tahoma"/>
          <w:sz w:val="22"/>
        </w:rPr>
      </w:pPr>
      <w:r>
        <w:rPr/>
        <w:pict>
          <v:shape style="position:absolute;margin-left:160.667999pt;margin-top:12.60083pt;width:124.75pt;height:18.95pt;mso-position-horizontal-relative:page;mso-position-vertical-relative:paragraph;z-index:-16590336" type="#_x0000_t202" filled="false" stroked="false">
            <v:textbox inset="0,0,0,0">
              <w:txbxContent>
                <w:p>
                  <w:pPr>
                    <w:tabs>
                      <w:tab w:pos="2240" w:val="left" w:leader="none"/>
                    </w:tabs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spacing w:val="-19"/>
                      <w:w w:val="90"/>
                      <w:sz w:val="22"/>
                    </w:rPr>
                    <w:t xml:space="preserve">- · </w:t>
                  </w:r>
                  <w:r>
                    <w:rPr>
                      <w:rFonts w:ascii="Arial" w:hAnsi="Arial"/>
                      <w:i/>
                      <w:w w:val="90"/>
                      <w:sz w:val="22"/>
                    </w:rPr>
                    <w:t xml:space="preserve">· · </w:t>
                  </w:r>
                  <w:r>
                    <w:rPr>
                      <w:rFonts w:ascii="Arial" w:hAnsi="Arial"/>
                      <w:i/>
                      <w:spacing w:val="-19"/>
                      <w:w w:val="90"/>
                      <w:sz w:val="22"/>
                    </w:rPr>
                    <w:t>· ·</w:t>
                  </w:r>
                </w:p>
              </w:txbxContent>
            </v:textbox>
            <w10:wrap type="none"/>
          </v:shape>
        </w:pict>
      </w:r>
      <w:r>
        <w:rPr>
          <w:w w:val="101"/>
          <w:sz w:val="22"/>
        </w:rPr>
        <w:t>其中</w:t>
      </w:r>
      <w:r>
        <w:rPr>
          <w:rFonts w:ascii="Trebuchet MS" w:eastAsia="Trebuchet MS"/>
          <w:i/>
          <w:w w:val="144"/>
          <w:position w:val="-6"/>
          <w:sz w:val="12"/>
        </w:rPr>
        <w:t xml:space="preserve">Swi </w:t>
      </w:r>
      <w:r>
        <w:rPr>
          <w:rFonts w:ascii="Tahoma" w:eastAsia="Tahoma"/>
          <w:w w:val="105"/>
          <w:sz w:val="22"/>
        </w:rPr>
        <w:t xml:space="preserve">= </w:t>
      </w:r>
      <w:r>
        <w:rPr>
          <w:rFonts w:ascii="Tahoma" w:eastAsia="Tahoma"/>
          <w:w w:val="71"/>
          <w:sz w:val="22"/>
        </w:rPr>
        <w:t>[</w:t>
      </w:r>
      <w:r>
        <w:rPr>
          <w:rFonts w:ascii="宋体" w:eastAsia="宋体" w:hint="eastAsia"/>
          <w:spacing w:val="10"/>
          <w:w w:val="153"/>
          <w:sz w:val="22"/>
          <w:vertAlign w:val="subscript"/>
        </w:rPr>
        <w:t>w0</w:t>
      </w:r>
      <w:r>
        <w:rPr>
          <w:i/>
          <w:w w:val="109"/>
          <w:sz w:val="22"/>
          <w:vertAlign w:val="baseline"/>
        </w:rPr>
        <w:t>，</w:t>
      </w:r>
      <w:r>
        <w:rPr>
          <w:i/>
          <w:w w:val="109"/>
          <w:sz w:val="22"/>
          <w:vertAlign w:val="baseline"/>
        </w:rPr>
        <w:t/>
      </w:r>
      <w:r>
        <w:rPr>
          <w:i/>
          <w:w w:val="109"/>
          <w:sz w:val="22"/>
          <w:vertAlign w:val="baseline"/>
        </w:rPr>
        <w:t xml:space="preserve"> </w:t>
      </w:r>
      <w:r>
        <w:rPr>
          <w:i/>
          <w:w w:val="109"/>
          <w:sz w:val="22"/>
          <w:vertAlign w:val="baseline"/>
        </w:rPr>
        <w:t>，</w:t>
      </w:r>
      <w:r>
        <w:rPr>
          <w:i/>
          <w:w w:val="106"/>
          <w:sz w:val="22"/>
          <w:vertAlign w:val="baseline"/>
        </w:rPr>
        <w:t>wi</w:t>
      </w:r>
      <w:r>
        <w:rPr>
          <w:rFonts w:ascii="宋体" w:eastAsia="宋体" w:hint="eastAsia"/>
          <w:spacing w:val="10"/>
          <w:w w:val="153"/>
          <w:sz w:val="22"/>
          <w:vertAlign w:val="subscript"/>
        </w:rPr>
        <w:t>-l</w:t>
      </w:r>
      <w:r>
        <w:rPr>
          <w:i/>
          <w:w w:val="109"/>
          <w:sz w:val="22"/>
          <w:vertAlign w:val="baseline"/>
        </w:rPr>
        <w:t xml:space="preserve">， </w:t>
      </w:r>
      <w:r>
        <w:rPr>
          <w:rFonts w:ascii="Tahoma" w:eastAsia="Tahoma"/>
          <w:w w:val="71"/>
          <w:sz w:val="22"/>
          <w:vertAlign w:val="baseline"/>
        </w:rPr>
        <w:t>[</w:t>
      </w:r>
      <w:r>
        <w:rPr>
          <w:rFonts w:ascii="Courier New" w:eastAsia="Courier New"/>
          <w:w w:val="99"/>
          <w:sz w:val="22"/>
          <w:vertAlign w:val="baseline"/>
        </w:rPr>
        <w:t>MASK</w:t>
      </w:r>
      <w:r>
        <w:rPr>
          <w:rFonts w:ascii="Tahoma" w:eastAsia="Tahoma"/>
          <w:w w:val="71"/>
          <w:sz w:val="22"/>
          <w:vertAlign w:val="baseline"/>
        </w:rPr>
        <w:t>]</w:t>
      </w:r>
      <w:r>
        <w:rPr>
          <w:i/>
          <w:w w:val="109"/>
          <w:sz w:val="22"/>
          <w:vertAlign w:val="baseline"/>
        </w:rPr>
        <w:t>，</w:t>
      </w:r>
      <w:r>
        <w:rPr>
          <w:i/>
          <w:w w:val="106"/>
          <w:sz w:val="22"/>
          <w:vertAlign w:val="baseline"/>
        </w:rPr>
        <w:t>wi</w:t>
      </w:r>
      <w:r>
        <w:rPr>
          <w:rFonts w:ascii="宋体" w:eastAsia="宋体" w:hint="eastAsia"/>
          <w:w w:val="130"/>
          <w:sz w:val="22"/>
          <w:vertAlign w:val="subscript"/>
        </w:rPr>
        <w:t>＋</w:t>
      </w:r>
      <w:r>
        <w:rPr>
          <w:rFonts w:ascii="宋体" w:eastAsia="宋体" w:hint="eastAsia"/>
          <w:spacing w:val="10"/>
          <w:w w:val="130"/>
          <w:sz w:val="22"/>
          <w:vertAlign w:val="subscript"/>
        </w:rPr>
        <w:t>l</w:t>
      </w:r>
      <w:r>
        <w:rPr>
          <w:i/>
          <w:w w:val="109"/>
          <w:sz w:val="22"/>
          <w:vertAlign w:val="baseline"/>
        </w:rPr>
        <w:t xml:space="preserve">， </w:t>
      </w:r>
      <w:r>
        <w:rPr>
          <w:rFonts w:ascii="Tahoma" w:eastAsia="Tahoma"/>
          <w:w w:val="71"/>
          <w:sz w:val="22"/>
          <w:vertAlign w:val="baseline"/>
        </w:rPr>
        <w:t>] 。</w:t>
      </w:r>
    </w:p>
    <w:p>
      <w:pPr>
        <w:pStyle w:val="BodyText"/>
        <w:spacing w:line="263" w:lineRule="exact"/>
        <w:ind w:left="120"/>
        <w:jc w:val="both"/>
      </w:pPr>
      <w:r>
        <w:rPr/>
        <w:t>是将</w:t>
      </w:r>
      <w:r>
        <w:rPr>
          <w:i/>
        </w:rPr>
        <w:t>wi</w:t>
      </w:r>
      <w:r>
        <w:rPr/>
        <w:t>替换</w:t>
      </w:r>
      <w:r>
        <w:rPr>
          <w:vertAlign w:val="baseline"/>
        </w:rPr>
        <w:t>为</w:t>
      </w:r>
      <w:r>
        <w:rPr>
          <w:rFonts w:ascii="Tahoma"/>
          <w:vertAlign w:val="baseline"/>
        </w:rPr>
        <w:t>[</w:t>
      </w:r>
      <w:r>
        <w:rPr>
          <w:rFonts w:ascii="Courier New"/>
          <w:vertAlign w:val="baseline"/>
        </w:rPr>
        <w:t>MASK</w:t>
      </w:r>
      <w:r>
        <w:rPr>
          <w:rFonts w:ascii="Tahoma"/>
          <w:vertAlign w:val="baseline"/>
        </w:rPr>
        <w:t>]</w:t>
      </w:r>
      <w:r>
        <w:rPr/>
        <w:t>后的句子</w:t>
      </w:r>
      <w:r>
        <w:rPr>
          <w:vertAlign w:val="baseline"/>
        </w:rPr>
        <w:t>。</w:t>
      </w:r>
    </w:p>
    <w:p>
      <w:pPr>
        <w:pStyle w:val="BodyText"/>
        <w:spacing w:line="237" w:lineRule="auto" w:before="11"/>
        <w:ind w:left="112" w:right="41" w:firstLine="226"/>
        <w:jc w:val="both"/>
      </w:pPr>
      <w:r>
        <w:rPr>
          <w:w w:val="105"/>
        </w:rPr>
        <w:t>然后我们根据排名得分</w:t>
      </w:r>
      <w:r>
        <w:rPr>
          <w:rFonts w:ascii="Trebuchet MS"/>
          <w:i/>
          <w:w w:val="105"/>
          <w:position w:val="-5"/>
          <w:sz w:val="12"/>
          <w:vertAlign w:val="baseline"/>
        </w:rPr>
        <w:t>Iwi从高到低对</w:t>
      </w:r>
      <w:r>
        <w:rPr>
          <w:w w:val="105"/>
        </w:rPr>
        <w:t>所有单词进行排序</w:t>
      </w:r>
      <w:r>
        <w:rPr>
          <w:w w:val="105"/>
          <w:vertAlign w:val="baseline"/>
        </w:rPr>
        <w:t>，建立单词</w:t>
      </w:r>
      <w:r>
        <w:rPr>
          <w:w w:val="105"/>
          <w:vertAlign w:val="baseline"/>
        </w:rPr>
        <w:t>列表</w:t>
      </w:r>
      <w:r>
        <w:rPr>
          <w:i/>
          <w:w w:val="105"/>
          <w:vertAlign w:val="baseline"/>
        </w:rPr>
        <w:t>L</w:t>
      </w:r>
      <w:r>
        <w:rPr>
          <w:w w:val="105"/>
          <w:vertAlign w:val="baseline"/>
        </w:rPr>
        <w:t>，</w:t>
      </w:r>
      <w:r>
        <w:rPr>
          <w:spacing w:val="-9"/>
          <w:w w:val="105"/>
          <w:vertAlign w:val="baseline"/>
        </w:rPr>
        <w:t>我们</w:t>
      </w:r>
      <w:r>
        <w:rPr>
          <w:w w:val="105"/>
          <w:vertAlign w:val="baseline"/>
        </w:rPr>
        <w:t>只取</w:t>
      </w:r>
      <w:r>
        <w:rPr>
          <w:w w:val="105"/>
          <w:vertAlign w:val="baseline"/>
        </w:rPr>
        <w:t>e%</w:t>
      </w:r>
      <w:r>
        <w:rPr>
          <w:w w:val="105"/>
          <w:vertAlign w:val="baseline"/>
        </w:rPr>
        <w:t>的</w:t>
      </w:r>
      <w:r>
        <w:rPr>
          <w:w w:val="105"/>
          <w:vertAlign w:val="baseline"/>
        </w:rPr>
        <w:t>最</w:t>
      </w:r>
      <w:r>
        <w:rPr>
          <w:w w:val="105"/>
          <w:vertAlign w:val="baseline"/>
        </w:rPr>
        <w:t>im-。</w:t>
      </w:r>
    </w:p>
    <w:p>
      <w:pPr>
        <w:pStyle w:val="BodyText"/>
        <w:spacing w:line="256" w:lineRule="auto" w:before="20"/>
        <w:ind w:left="120" w:right="76"/>
        <w:jc w:val="both"/>
      </w:pPr>
      <w:r>
        <w:rPr/>
        <w:t>重要的词语，因为我们倾向于保持</w:t>
      </w:r>
      <w:r>
        <w:rPr/>
        <w:t>最小的扰动。</w:t>
      </w:r>
    </w:p>
    <w:p>
      <w:pPr>
        <w:pStyle w:val="BodyText"/>
        <w:spacing w:line="256" w:lineRule="auto" w:before="10"/>
        <w:ind w:left="112" w:right="39" w:firstLine="226"/>
        <w:jc w:val="both"/>
      </w:pPr>
      <w:r>
        <w:rPr/>
        <w:t>这个过程最大限度地提高了做出错误</w:t>
      </w:r>
      <w:r>
        <w:rPr/>
        <w:t>预测的</w:t>
      </w:r>
      <w:r>
        <w:rPr/>
        <w:t>风险</w:t>
      </w:r>
      <w:r>
        <w:rPr/>
        <w:t>，</w:t>
      </w:r>
      <w:r>
        <w:rPr/>
        <w:t>以前</w:t>
      </w:r>
      <w:r>
        <w:rPr/>
        <w:t>是</w:t>
      </w:r>
      <w:r>
        <w:rPr/>
        <w:t>通过</w:t>
      </w:r>
      <w:r>
        <w:rPr/>
        <w:t>在</w:t>
      </w:r>
      <w:r>
        <w:rPr/>
        <w:t>图像</w:t>
      </w:r>
      <w:r>
        <w:rPr/>
        <w:t>域</w:t>
      </w:r>
      <w:r>
        <w:rPr/>
        <w:t>中</w:t>
      </w:r>
      <w:r>
        <w:rPr>
          <w:spacing w:val="-4"/>
        </w:rPr>
        <w:t>校准</w:t>
      </w:r>
      <w:r>
        <w:rPr/>
        <w:t>梯度</w:t>
      </w:r>
      <w:r>
        <w:rPr/>
        <w:t>来</w:t>
      </w:r>
      <w:r>
        <w:rPr/>
        <w:t>实现的</w:t>
      </w:r>
      <w:r>
        <w:rPr/>
        <w:t>。</w:t>
      </w:r>
      <w:r>
        <w:rPr/>
        <w:t>然后将问题表述为用语义一致的perturba- tions替换这些最脆弱的词。</w:t>
      </w:r>
    </w:p>
    <w:p>
      <w:pPr>
        <w:pStyle w:val="Heading2"/>
        <w:numPr>
          <w:ilvl w:val="1"/>
          <w:numId w:val="1"/>
        </w:numPr>
        <w:tabs>
          <w:tab w:pos="611" w:val="left" w:leader="none"/>
        </w:tabs>
        <w:spacing w:line="240" w:lineRule="auto" w:before="210" w:after="0"/>
        <w:ind w:left="610" w:right="0" w:hanging="491"/>
        <w:jc w:val="both"/>
      </w:pPr>
      <w:r>
        <w:rPr/>
        <w:t>通过</w:t>
      </w:r>
      <w:r>
        <w:rPr>
          <w:spacing w:val="-3"/>
        </w:rPr>
        <w:t>BERT进行</w:t>
      </w:r>
      <w:r>
        <w:rPr>
          <w:spacing w:val="-5"/>
        </w:rPr>
        <w:t>单词</w:t>
      </w:r>
      <w:r>
        <w:rPr/>
        <w:t>替换</w:t>
      </w:r>
    </w:p>
    <w:p>
      <w:pPr>
        <w:pStyle w:val="BodyText"/>
        <w:spacing w:line="256" w:lineRule="auto" w:before="115"/>
        <w:ind w:left="120" w:right="40" w:hanging="8"/>
        <w:jc w:val="both"/>
      </w:pPr>
      <w:r>
        <w:rPr/>
        <w:t>在找出脆弱的词后，我们</w:t>
      </w:r>
      <w:r>
        <w:rPr/>
        <w:t>逐一</w:t>
      </w:r>
      <w:r>
        <w:rPr/>
        <w:t>迭代替换列表</w:t>
      </w:r>
      <w:r>
        <w:rPr>
          <w:i/>
        </w:rPr>
        <w:t>L</w:t>
      </w:r>
      <w:r>
        <w:rPr/>
        <w:t>中的词</w:t>
      </w:r>
      <w:r>
        <w:rPr/>
        <w:t>，以找出</w:t>
      </w:r>
      <w:r>
        <w:rPr/>
        <w:t>可能</w:t>
      </w:r>
      <w:r>
        <w:rPr/>
        <w:t>误导</w:t>
      </w:r>
      <w:r>
        <w:rPr/>
        <w:t>目标</w:t>
      </w:r>
      <w:r>
        <w:rPr/>
        <w:t>模型</w:t>
      </w:r>
      <w:r>
        <w:rPr/>
        <w:t>的</w:t>
      </w:r>
      <w:r>
        <w:rPr/>
        <w:t>per- turbations</w:t>
      </w:r>
      <w:r>
        <w:rPr/>
        <w:t>。</w:t>
      </w:r>
      <w:r>
        <w:rPr>
          <w:spacing w:val="-4"/>
        </w:rPr>
        <w:t>前面</w:t>
      </w:r>
      <w:r>
        <w:rPr/>
        <w:t>的</w:t>
      </w:r>
      <w:r>
        <w:rPr/>
        <w:t>方法</w:t>
      </w:r>
      <w:r>
        <w:rPr/>
        <w:t>通常</w:t>
      </w:r>
      <w:r>
        <w:rPr/>
        <w:t>使用</w:t>
      </w:r>
      <w:r>
        <w:rPr/>
        <w:t>多个</w:t>
      </w:r>
      <w:r>
        <w:rPr/>
        <w:t>人工编写的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2836" w:right="0" w:firstLine="0"/>
        <w:jc w:val="left"/>
        <w:rPr>
          <w:rFonts w:ascii="Arial"/>
          <w:b/>
          <w:sz w:val="12"/>
        </w:rPr>
      </w:pPr>
      <w:bookmarkStart w:name="_bookmark2" w:id="3"/>
      <w:bookmarkEnd w:id="3"/>
      <w:r>
        <w:rPr/>
      </w:r>
      <w:r>
        <w:rPr>
          <w:rFonts w:ascii="Arial"/>
          <w:b/>
          <w:w w:val="105"/>
          <w:sz w:val="12"/>
        </w:rPr>
        <w:t>生成的样品</w:t>
      </w:r>
    </w:p>
    <w:p>
      <w:pPr>
        <w:pStyle w:val="BodyText"/>
        <w:spacing w:before="3"/>
        <w:rPr>
          <w:rFonts w:ascii="Arial"/>
          <w:b/>
          <w:sz w:val="6"/>
        </w:rPr>
      </w:pPr>
    </w:p>
    <w:p>
      <w:pPr>
        <w:pStyle w:val="BodyText"/>
        <w:spacing w:line="133" w:lineRule="exact"/>
        <w:ind w:left="3629"/>
        <w:rPr>
          <w:rFonts w:ascii="Arial"/>
          <w:sz w:val="13"/>
        </w:rPr>
      </w:pPr>
      <w:r>
        <w:rPr>
          <w:rFonts w:ascii="Arial"/>
          <w:position w:val="-2"/>
          <w:sz w:val="13"/>
        </w:rPr>
        <w:pict>
          <v:group style="width:20.65pt;height:6.6pt;mso-position-horizontal-relative:char;mso-position-vertical-relative:line" coordorigin="0,0" coordsize="413,132">
            <v:rect style="position:absolute;left:4;top:4;width:183;height:124" filled="true" fillcolor="#bbd7f5" stroked="false">
              <v:fill type="solid"/>
            </v:rect>
            <v:rect style="position:absolute;left:4;top:4;width:183;height:124" filled="false" stroked="true" strokeweight=".40496pt" strokecolor="#000000">
              <v:stroke dashstyle="solid"/>
            </v:rect>
            <v:rect style="position:absolute;left:226;top:4;width:183;height:124" filled="true" fillcolor="#bbd7f5" stroked="false">
              <v:fill type="solid"/>
            </v:rect>
            <v:rect style="position:absolute;left:226;top:4;width:183;height:124" filled="false" stroked="true" strokeweight=".40496pt" strokecolor="#000000">
              <v:stroke dashstyle="solid"/>
            </v:rect>
          </v:group>
        </w:pict>
      </w:r>
      <w:r>
        <w:rPr>
          <w:rFonts w:ascii="Arial"/>
          <w:position w:val="-2"/>
          <w:sz w:val="1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8"/>
        </w:rPr>
      </w:pPr>
      <w:r>
        <w:rPr/>
        <w:pict>
          <v:group style="position:absolute;margin-left:335.894257pt;margin-top:12.5127pt;width:20.65pt;height:6.6pt;mso-position-horizontal-relative:page;mso-position-vertical-relative:paragraph;z-index:-15726592;mso-wrap-distance-left:0;mso-wrap-distance-right:0" coordorigin="6718,250" coordsize="413,132">
            <v:rect style="position:absolute;left:6721;top:254;width:183;height:124" filled="false" stroked="true" strokeweight=".40496pt" strokecolor="#000000">
              <v:stroke dashstyle="solid"/>
            </v:rect>
            <v:rect style="position:absolute;left:6944;top:254;width:183;height:124" filled="false" stroked="true" strokeweight=".40496pt" strokecolor="#000000">
              <v:stroke dashstyle="solid"/>
            </v:rect>
            <w10:wrap type="topAndBottom"/>
          </v:group>
        </w:pict>
      </w:r>
      <w:r>
        <w:rPr/>
        <w:pict>
          <v:rect style="position:absolute;margin-left:362.955109pt;margin-top:12.77366pt;width:11.075693pt;height:6.17564pt;mso-position-horizontal-relative:page;mso-position-vertical-relative:paragraph;z-index:-15726080;mso-wrap-distance-left:0;mso-wrap-distance-right:0" filled="false" stroked="true" strokeweight=".40496pt" strokecolor="#000000">
            <v:stroke dashstyle="solid"/>
            <w10:wrap type="topAndBottom"/>
          </v:rect>
        </w:pict>
      </w:r>
      <w:r>
        <w:rPr/>
        <w:pict>
          <v:group style="position:absolute;margin-left:380.374817pt;margin-top:12.512695pt;width:20.65pt;height:6.6pt;mso-position-horizontal-relative:page;mso-position-vertical-relative:paragraph;z-index:-15725568;mso-wrap-distance-left:0;mso-wrap-distance-right:0" coordorigin="7607,250" coordsize="413,132">
            <v:rect style="position:absolute;left:7611;top:254;width:183;height:124" filled="false" stroked="true" strokeweight=".40496pt" strokecolor="#000000">
              <v:stroke dashstyle="solid"/>
            </v:rect>
            <v:rect style="position:absolute;left:7833;top:254;width:183;height:124" filled="false" stroked="true" strokeweight=".40496pt" strokecolor="#000000">
              <v:stroke dashstyle="solid"/>
            </v:rect>
            <w10:wrap type="topAndBottom"/>
          </v:group>
        </w:pict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10"/>
        <w:rPr>
          <w:rFonts w:ascii="Arial"/>
          <w:b/>
          <w:sz w:val="18"/>
        </w:rPr>
      </w:pPr>
    </w:p>
    <w:p>
      <w:pPr>
        <w:spacing w:before="0"/>
        <w:ind w:left="423" w:right="0" w:firstLine="0"/>
        <w:jc w:val="left"/>
        <w:rPr>
          <w:sz w:val="20"/>
        </w:rPr>
      </w:pPr>
      <w:r>
        <w:rPr/>
        <w:pict>
          <v:shape style="position:absolute;margin-left:498.77182pt;margin-top:-148.931213pt;width:2.65pt;height:5.2pt;mso-position-horizontal-relative:page;mso-position-vertical-relative:paragraph;z-index:-16610816" type="#_x0000_t202" filled="false" stroked="false">
            <v:textbox inset="0,0,0,0">
              <w:txbxContent>
                <w:p>
                  <w:pPr>
                    <w:spacing w:line="104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8"/>
                    </w:rPr>
                  </w:pPr>
                  <w:r>
                    <w:rPr>
                      <w:rFonts w:ascii="Palatino Linotype"/>
                      <w:i/>
                      <w:w w:val="90"/>
                      <w:sz w:val="8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369141pt;margin-top:-26.33423pt;width:2.65pt;height:5.2pt;mso-position-horizontal-relative:page;mso-position-vertical-relative:paragraph;z-index:-16610304" type="#_x0000_t202" filled="false" stroked="false">
            <v:textbox inset="0,0,0,0">
              <w:txbxContent>
                <w:p>
                  <w:pPr>
                    <w:spacing w:line="104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8"/>
                    </w:rPr>
                  </w:pPr>
                  <w:r>
                    <w:rPr>
                      <w:rFonts w:ascii="Palatino Linotype"/>
                      <w:i/>
                      <w:w w:val="90"/>
                      <w:sz w:val="8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8.779388pt;margin-top:-50.119816pt;width:2.65pt;height:5.2pt;mso-position-horizontal-relative:page;mso-position-vertical-relative:paragraph;z-index:-16609792" type="#_x0000_t202" filled="false" stroked="false">
            <v:textbox inset="0,0,0,0">
              <w:txbxContent>
                <w:p>
                  <w:pPr>
                    <w:spacing w:line="104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8"/>
                    </w:rPr>
                  </w:pPr>
                  <w:r>
                    <w:rPr>
                      <w:rFonts w:ascii="Palatino Linotype"/>
                      <w:i/>
                      <w:w w:val="90"/>
                      <w:sz w:val="8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14.904633pt;margin-top:-150.319427pt;width:199.7pt;height:136.6pt;mso-position-horizontal-relative:page;mso-position-vertical-relative:paragraph;z-index:-16595456" coordorigin="6298,-3006" coordsize="3994,2732">
            <v:shape style="position:absolute;left:8578;top:-2734;width:1714;height:2458" coordorigin="8578,-2733" coordsize="1714,2458" path="m10147,-2733l8723,-2733,8694,-2733,8620,-2717,8581,-2659,8578,-2617,8578,-391,8594,-318,8652,-278,8723,-275,10147,-275,10217,-278,10276,-318,10291,-391,10291,-2617,10276,-2691,10217,-2730,10175,-2733,10147,-2733xe" filled="true" fillcolor="#929292" stroked="false">
              <v:path arrowok="t"/>
              <v:fill opacity="5085f" type="solid"/>
            </v:shape>
            <v:rect style="position:absolute;left:9811;top:-2401;width:131;height:385" filled="true" fillcolor="#c3dcb3" stroked="false">
              <v:fill type="solid"/>
            </v:rect>
            <v:rect style="position:absolute;left:9811;top:-2401;width:131;height:385" filled="false" stroked="true" strokeweight=".20248pt" strokecolor="#000000">
              <v:stroke dashstyle="solid"/>
            </v:rect>
            <v:rect style="position:absolute;left:9406;top:-2470;width:130;height:454" filled="true" fillcolor="#c3dcb3" stroked="false">
              <v:fill type="solid"/>
            </v:rect>
            <v:rect style="position:absolute;left:9406;top:-2470;width:130;height:454" filled="false" stroked="true" strokeweight=".20248pt" strokecolor="#000000">
              <v:stroke dashstyle="solid"/>
            </v:rect>
            <v:shape style="position:absolute;left:9154;top:-2610;width:132;height:600" type="#_x0000_t75" stroked="false">
              <v:imagedata r:id="rId7" o:title=""/>
            </v:shape>
            <v:rect style="position:absolute;left:8850;top:-2605;width:129;height:593" filled="true" fillcolor="#7db18b" stroked="false">
              <v:fill type="solid"/>
            </v:rect>
            <v:rect style="position:absolute;left:8850;top:-2605;width:129;height:593" filled="false" stroked="true" strokeweight=".20248pt" strokecolor="#000000">
              <v:stroke dashstyle="solid"/>
            </v:rect>
            <v:line style="position:absolute" from="10130,-2014" to="8714,-2014" stroked="true" strokeweight=".40496pt" strokecolor="#000000">
              <v:stroke dashstyle="solid"/>
            </v:line>
            <v:rect style="position:absolute;left:8772;top:-1016;width:183;height:124" filled="true" fillcolor="#bbd7f5" stroked="false">
              <v:fill type="solid"/>
            </v:rect>
            <v:rect style="position:absolute;left:8772;top:-1016;width:183;height:124" filled="false" stroked="true" strokeweight=".40496pt" strokecolor="#000000">
              <v:stroke dashstyle="solid"/>
            </v:rect>
            <v:rect style="position:absolute;left:9309;top:-1015;width:222;height:124" filled="true" fillcolor="#ffd5db" stroked="false">
              <v:fill type="solid"/>
            </v:rect>
            <v:rect style="position:absolute;left:9309;top:-1015;width:222;height:124" filled="false" stroked="true" strokeweight=".40496pt" strokecolor="#000000">
              <v:stroke dashstyle="dash"/>
            </v:rect>
            <v:rect style="position:absolute;left:9013;top:-685;width:222;height:124" filled="false" stroked="true" strokeweight=".40496pt" strokecolor="#000000">
              <v:stroke dashstyle="solid"/>
            </v:rect>
            <v:rect style="position:absolute;left:9323;top:-685;width:222;height:124" filled="false" stroked="true" strokeweight=".40496pt" strokecolor="#000000">
              <v:stroke dashstyle="solid"/>
            </v:rect>
            <v:rect style="position:absolute;left:9774;top:-685;width:222;height:124" filled="false" stroked="true" strokeweight=".40496pt" strokecolor="#000000">
              <v:stroke dashstyle="solid"/>
            </v:rect>
            <v:shape style="position:absolute;left:9492;top:-556;width:165;height:56" coordorigin="9493,-556" coordsize="165,56" path="m9493,-556l9536,-517,9577,-501,9617,-506,9655,-533,9657,-536e" filled="false" stroked="true" strokeweight=".40496pt" strokecolor="#000000">
              <v:path arrowok="t"/>
              <v:stroke dashstyle="solid"/>
            </v:shape>
            <v:shape style="position:absolute;left:9639;top:-563;width:40;height:43" coordorigin="9639,-563" coordsize="40,43" path="m9679,-563l9639,-545,9670,-520,9679,-563xe" filled="true" fillcolor="#000000" stroked="false">
              <v:path arrowok="t"/>
              <v:fill type="solid"/>
            </v:shape>
            <v:shape style="position:absolute;left:9708;top:-551;width:165;height:56" coordorigin="9708,-550" coordsize="165,56" path="m9708,-550l9752,-512,9793,-495,9833,-500,9870,-527,9873,-530e" filled="false" stroked="true" strokeweight=".40496pt" strokecolor="#000000">
              <v:path arrowok="t"/>
              <v:stroke dashstyle="solid"/>
            </v:shape>
            <v:shape style="position:absolute;left:9855;top:-558;width:40;height:43" coordorigin="9855,-557" coordsize="40,43" path="m9895,-557l9855,-539,9885,-515,9895,-557xe" filled="true" fillcolor="#000000" stroked="false">
              <v:path arrowok="t"/>
              <v:fill type="solid"/>
            </v:shape>
            <v:shape style="position:absolute;left:9198;top:-556;width:165;height:56" coordorigin="9198,-556" coordsize="165,56" path="m9198,-556l9241,-517,9283,-501,9322,-506,9360,-533,9362,-536e" filled="false" stroked="true" strokeweight=".40496pt" strokecolor="#000000">
              <v:path arrowok="t"/>
              <v:stroke dashstyle="solid"/>
            </v:shape>
            <v:shape style="position:absolute;left:9344;top:-563;width:40;height:43" coordorigin="9345,-563" coordsize="40,43" path="m9384,-563l9345,-545,9375,-520,9384,-563xe" filled="true" fillcolor="#000000" stroked="false">
              <v:path arrowok="t"/>
              <v:fill type="solid"/>
            </v:shape>
            <v:shape style="position:absolute;left:9358;top:-838;width:128;height:104" type="#_x0000_t75" stroked="false">
              <v:imagedata r:id="rId8" o:title=""/>
            </v:shape>
            <v:rect style="position:absolute;left:8994;top:-1016;width:183;height:124" filled="true" fillcolor="#bbd7f5" stroked="false">
              <v:fill type="solid"/>
            </v:rect>
            <v:rect style="position:absolute;left:8994;top:-1016;width:183;height:124" filled="false" stroked="true" strokeweight=".40496pt" strokecolor="#000000">
              <v:stroke dashstyle="solid"/>
            </v:rect>
            <v:line style="position:absolute" from="8857,-2605" to="10062,-2605" stroked="true" strokeweight=".40496pt" strokecolor="#000000">
              <v:stroke dashstyle="dash"/>
            </v:line>
            <v:line style="position:absolute" from="9468,-2540" to="9476,-2540" stroked="true" strokeweight="3.47235pt" strokecolor="#000000">
              <v:stroke dashstyle="dash"/>
            </v:line>
            <v:shape style="position:absolute;left:9452;top:-2604;width:39;height:33" coordorigin="9452,-2603" coordsize="39,33" path="m9491,-2571l9472,-2603,9452,-2571m9472,-2571l9472,-2603e" filled="false" stroked="true" strokeweight=".40496pt" strokecolor="#000000">
              <v:path arrowok="t"/>
              <v:stroke dashstyle="solid"/>
            </v:shape>
            <v:shape style="position:absolute;left:9452;top:-2510;width:39;height:33" coordorigin="9452,-2510" coordsize="39,33" path="m9452,-2510l9472,-2477,9491,-2510m9472,-2510l9472,-2477e" filled="false" stroked="true" strokeweight=".40496pt" strokecolor="#000000">
              <v:path arrowok="t"/>
              <v:stroke dashstyle="solid"/>
            </v:shape>
            <v:line style="position:absolute" from="9877,-2567" to="9877,-2436" stroked="true" strokeweight=".40496pt" strokecolor="#000000">
              <v:stroke dashstyle="dash"/>
            </v:line>
            <v:shape style="position:absolute;left:9857;top:-2596;width:39;height:33" coordorigin="9858,-2595" coordsize="39,33" path="m9897,-2563l9877,-2595,9858,-2563m9877,-2563l9877,-2595e" filled="false" stroked="true" strokeweight=".40496pt" strokecolor="#000000">
              <v:path arrowok="t"/>
              <v:stroke dashstyle="solid"/>
            </v:shape>
            <v:shape style="position:absolute;left:9857;top:-2440;width:39;height:33" coordorigin="9858,-2440" coordsize="39,33" path="m9858,-2440l9877,-2407,9897,-2440m9877,-2440l9877,-2407e" filled="false" stroked="true" strokeweight=".40496pt" strokecolor="#000000">
              <v:path arrowok="t"/>
              <v:stroke dashstyle="solid"/>
            </v:shape>
            <v:line style="position:absolute" from="8864,-1060" to="8872,-1060" stroked="true" strokeweight="3.916186pt" strokecolor="#000000">
              <v:stroke dashstyle="solid"/>
            </v:line>
            <v:shape style="position:absolute;left:8848;top:-1135;width:39;height:39" coordorigin="8849,-1134" coordsize="39,39" path="m8868,-1134l8849,-1095,8888,-1095,8868,-1134xe" filled="true" fillcolor="#000000" stroked="false">
              <v:path arrowok="t"/>
              <v:fill type="solid"/>
            </v:shape>
            <v:rect style="position:absolute;left:9108;top:-2643;width:222;height:783" filled="false" stroked="true" strokeweight=".60744pt" strokecolor="#2039a4">
              <v:stroke dashstyle="solid"/>
            </v:rect>
            <v:shape style="position:absolute;left:9358;top:-1787;width:128;height:104" type="#_x0000_t75" stroked="false">
              <v:imagedata r:id="rId8" o:title=""/>
            </v:shape>
            <v:rect style="position:absolute;left:8769;top:-2990;width:183;height:124" filled="false" stroked="true" strokeweight=".40496pt" strokecolor="#000000">
              <v:stroke dashstyle="solid"/>
            </v:rect>
            <v:rect style="position:absolute;left:8992;top:-2990;width:183;height:124" filled="false" stroked="true" strokeweight=".40496pt" strokecolor="#000000">
              <v:stroke dashstyle="solid"/>
            </v:rect>
            <v:rect style="position:absolute;left:9307;top:-2989;width:222;height:124" filled="false" stroked="true" strokeweight=".40496pt" strokecolor="#000000">
              <v:stroke dashstyle="solid"/>
            </v:rect>
            <v:shape style="position:absolute;left:9235;top:-2824;width:134;height:187" coordorigin="9235,-2824" coordsize="134,187" path="m9235,-2637l9366,-2820,9369,-2824e" filled="false" stroked="true" strokeweight=".40496pt" strokecolor="#2039a4">
              <v:path arrowok="t"/>
              <v:stroke dashstyle="dash"/>
            </v:shape>
            <v:shape style="position:absolute;left:9350;top:-2852;width:39;height:43" coordorigin="9351,-2852" coordsize="39,43" path="m9389,-2852l9351,-2832,9382,-2809,9389,-2852xe" filled="true" fillcolor="#2039a4" stroked="false">
              <v:path arrowok="t"/>
              <v:fill type="solid"/>
            </v:shape>
            <v:line style="position:absolute" from="9081,-1060" to="9090,-1060" stroked="true" strokeweight="3.916186pt" strokecolor="#000000">
              <v:stroke dashstyle="solid"/>
            </v:line>
            <v:shape style="position:absolute;left:9066;top:-1135;width:39;height:39" coordorigin="9066,-1134" coordsize="39,39" path="m9086,-1134l9066,-1095,9105,-1095,9086,-1134xe" filled="true" fillcolor="#000000" stroked="false">
              <v:path arrowok="t"/>
              <v:fill type="solid"/>
            </v:shape>
            <v:line style="position:absolute" from="9418,-1060" to="9426,-1060" stroked="true" strokeweight="3.916186pt" strokecolor="#000000">
              <v:stroke dashstyle="solid"/>
            </v:line>
            <v:shape style="position:absolute;left:9402;top:-1135;width:39;height:39" coordorigin="9403,-1134" coordsize="39,39" path="m9422,-1134l9403,-1095,9441,-1095,9422,-1134xe" filled="true" fillcolor="#000000" stroked="false">
              <v:path arrowok="t"/>
              <v:fill type="solid"/>
            </v:shape>
            <v:line style="position:absolute" from="9758,-1060" to="9767,-1060" stroked="true" strokeweight="3.916186pt" strokecolor="#000000">
              <v:stroke dashstyle="solid"/>
            </v:line>
            <v:shape style="position:absolute;left:9743;top:-1135;width:39;height:39" coordorigin="9743,-1134" coordsize="39,39" path="m9762,-1134l9743,-1095,9782,-1095,9762,-1134xe" filled="true" fillcolor="#000000" stroked="false">
              <v:path arrowok="t"/>
              <v:fill type="solid"/>
            </v:shape>
            <v:line style="position:absolute" from="9976,-1056" to="9984,-1056" stroked="true" strokeweight="3.916186pt" strokecolor="#000000">
              <v:stroke dashstyle="solid"/>
            </v:line>
            <v:shape style="position:absolute;left:9960;top:-1130;width:39;height:39" coordorigin="9960,-1130" coordsize="39,39" path="m9980,-1130l9960,-1091,9999,-1091,9980,-1130xe" filled="true" fillcolor="#000000" stroked="false">
              <v:path arrowok="t"/>
              <v:fill type="solid"/>
            </v:shape>
            <v:rect style="position:absolute;left:9659;top:-1014;width:183;height:124" filled="true" fillcolor="#bbd7f5" stroked="false">
              <v:fill type="solid"/>
            </v:rect>
            <v:rect style="position:absolute;left:9659;top:-1014;width:183;height:124" filled="false" stroked="true" strokeweight=".40496pt" strokecolor="#000000">
              <v:stroke dashstyle="solid"/>
            </v:rect>
            <v:rect style="position:absolute;left:9882;top:-1014;width:183;height:124" filled="true" fillcolor="#bbd7f5" stroked="false">
              <v:fill type="solid"/>
            </v:rect>
            <v:rect style="position:absolute;left:9882;top:-1014;width:183;height:124" filled="false" stroked="true" strokeweight=".40496pt" strokecolor="#000000">
              <v:stroke dashstyle="solid"/>
            </v:rect>
            <v:shape style="position:absolute;left:6318;top:-2983;width:1998;height:1133" coordorigin="6318,-2982" coordsize="1998,1133" path="m8172,-2982l6463,-2982,6434,-2982,6361,-2967,6321,-2908,6318,-2866,6318,-1965,6334,-1892,6392,-1852,6463,-1849,8172,-1849,8242,-1852,8301,-1892,8316,-1965,8316,-2866,8301,-2940,8242,-2979,8172,-2982xe" filled="true" fillcolor="#0076ba" stroked="false">
              <v:path arrowok="t"/>
              <v:fill opacity="5085f" type="solid"/>
            </v:shape>
            <v:shape style="position:absolute;left:7709;top:-2365;width:133;height:143" type="#_x0000_t75" stroked="false">
              <v:imagedata r:id="rId9" o:title=""/>
            </v:shape>
            <v:rect style="position:absolute;left:6559;top:-2627;width:266;height:680" filled="true" fillcolor="#ffd5a9" stroked="false">
              <v:fill opacity="17176f" type="solid"/>
            </v:rect>
            <v:rect style="position:absolute;left:6559;top:-2627;width:266;height:680" filled="false" stroked="true" strokeweight=".344216pt" strokecolor="#000000">
              <v:stroke dashstyle="shortdot"/>
            </v:rect>
            <v:rect style="position:absolute;left:6611;top:-2114;width:168;height:124" filled="true" fillcolor="#ffd5a9" stroked="false">
              <v:fill type="solid"/>
            </v:rect>
            <v:rect style="position:absolute;left:6611;top:-2114;width:168;height:124" filled="false" stroked="true" strokeweight=".283472pt" strokecolor="#000000">
              <v:stroke dashstyle="solid"/>
            </v:rect>
            <v:rect style="position:absolute;left:6608;top:-2403;width:168;height:124" filled="true" fillcolor="#ffd5a9" stroked="false">
              <v:fill type="solid"/>
            </v:rect>
            <v:rect style="position:absolute;left:6608;top:-2403;width:168;height:124" filled="false" stroked="true" strokeweight=".283472pt" strokecolor="#000000">
              <v:stroke dashstyle="solid"/>
            </v:rect>
            <v:rect style="position:absolute;left:6952;top:-2627;width:266;height:680" filled="true" fillcolor="#ffd5a9" stroked="false">
              <v:fill opacity="17176f" type="solid"/>
            </v:rect>
            <v:rect style="position:absolute;left:6952;top:-2627;width:266;height:680" filled="false" stroked="true" strokeweight=".344216pt" strokecolor="#000000">
              <v:stroke dashstyle="shortdot"/>
            </v:rect>
            <v:rect style="position:absolute;left:7002;top:-2581;width:167;height:124" filled="true" fillcolor="#ffd5a9" stroked="false">
              <v:fill type="solid"/>
            </v:rect>
            <v:rect style="position:absolute;left:7002;top:-2581;width:167;height:124" filled="false" stroked="true" strokeweight=".283472pt" strokecolor="#000000">
              <v:stroke dashstyle="solid"/>
            </v:rect>
            <v:rect style="position:absolute;left:7004;top:-2114;width:168;height:124" filled="true" fillcolor="#ffd5a9" stroked="false">
              <v:fill type="solid"/>
            </v:rect>
            <v:rect style="position:absolute;left:7004;top:-2114;width:168;height:124" filled="false" stroked="true" strokeweight=".283472pt" strokecolor="#000000">
              <v:stroke dashstyle="solid"/>
            </v:rect>
            <v:rect style="position:absolute;left:7001;top:-2403;width:168;height:124" filled="true" fillcolor="#ffd5a9" stroked="false">
              <v:fill type="solid"/>
            </v:rect>
            <v:rect style="position:absolute;left:7001;top:-2403;width:168;height:124" filled="false" stroked="true" strokeweight=".283472pt" strokecolor="#000000">
              <v:stroke dashstyle="solid"/>
            </v:rect>
            <v:rect style="position:absolute;left:7338;top:-2627;width:266;height:680" filled="true" fillcolor="#ffd5a9" stroked="false">
              <v:fill opacity="17176f" type="solid"/>
            </v:rect>
            <v:rect style="position:absolute;left:7338;top:-2627;width:266;height:680" filled="false" stroked="true" strokeweight=".344216pt" strokecolor="#000000">
              <v:stroke dashstyle="shortdot"/>
            </v:rect>
            <v:rect style="position:absolute;left:7388;top:-2581;width:167;height:124" filled="true" fillcolor="#ffd5a9" stroked="false">
              <v:fill type="solid"/>
            </v:rect>
            <v:rect style="position:absolute;left:7388;top:-2581;width:167;height:124" filled="false" stroked="true" strokeweight=".283472pt" strokecolor="#000000">
              <v:stroke dashstyle="solid"/>
            </v:rect>
            <v:rect style="position:absolute;left:7390;top:-2114;width:168;height:124" filled="true" fillcolor="#ffd5a9" stroked="false">
              <v:fill type="solid"/>
            </v:rect>
            <v:rect style="position:absolute;left:7390;top:-2114;width:168;height:124" filled="false" stroked="true" strokeweight=".283472pt" strokecolor="#000000">
              <v:stroke dashstyle="solid"/>
            </v:rect>
            <v:rect style="position:absolute;left:7387;top:-2403;width:168;height:124" filled="true" fillcolor="#ffd5a9" stroked="false">
              <v:fill type="solid"/>
            </v:rect>
            <v:rect style="position:absolute;left:7387;top:-2403;width:168;height:124" filled="false" stroked="true" strokeweight=".283472pt" strokecolor="#000000">
              <v:stroke dashstyle="solid"/>
            </v:rect>
            <v:rect style="position:absolute;left:6609;top:-2581;width:167;height:124" filled="true" fillcolor="#ffd5a9" stroked="false">
              <v:fill type="solid"/>
            </v:rect>
            <v:rect style="position:absolute;left:6609;top:-2581;width:167;height:124" filled="false" stroked="true" strokeweight=".283472pt" strokecolor="#000000">
              <v:stroke dashstyle="solid"/>
            </v:rect>
            <v:rect style="position:absolute;left:7946;top:-2578;width:222;height:124" filled="false" stroked="true" strokeweight=".40496pt" strokecolor="#000000">
              <v:stroke dashstyle="solid"/>
            </v:rect>
            <v:rect style="position:absolute;left:7946;top:-2398;width:222;height:124" filled="false" stroked="true" strokeweight=".40496pt" strokecolor="#000000">
              <v:stroke dashstyle="solid"/>
            </v:rect>
            <v:rect style="position:absolute;left:7946;top:-2097;width:222;height:124" filled="true" fillcolor="#ffd5db" stroked="false">
              <v:fill type="solid"/>
            </v:rect>
            <v:rect style="position:absolute;left:7946;top:-2097;width:222;height:124" filled="false" stroked="true" strokeweight=".40496pt" strokecolor="#000000">
              <v:stroke dashstyle="solid"/>
            </v:rect>
            <v:line style="position:absolute" from="7310,-1795" to="7322,-1795" stroked="true" strokeweight="1.479031pt" strokecolor="#000000">
              <v:stroke dashstyle="solid"/>
            </v:line>
            <v:shape style="position:absolute;left:7289;top:-1858;width:54;height:54" coordorigin="7289,-1857" coordsize="54,54" path="m7316,-1857l7289,-1804,7343,-1804,7316,-1857xe" filled="true" fillcolor="#000000" stroked="false">
              <v:path arrowok="t"/>
              <v:fill type="solid"/>
            </v:shape>
            <v:shape style="position:absolute;left:6775;top:-2545;width:225;height:514" type="#_x0000_t75" stroked="false">
              <v:imagedata r:id="rId10" o:title=""/>
            </v:shape>
            <v:shape style="position:absolute;left:7169;top:-2543;width:224;height:514" type="#_x0000_t75" stroked="false">
              <v:imagedata r:id="rId11" o:title=""/>
            </v:shape>
            <v:rect style="position:absolute;left:6304;top:-1697;width:2027;height:789" filled="true" fillcolor="#c9daf8" stroked="false">
              <v:fill opacity="52245f" type="solid"/>
            </v:rect>
            <v:rect style="position:absolute;left:6304;top:-1697;width:2027;height:789" filled="false" stroked="true" strokeweight=".60744pt" strokecolor="#000000">
              <v:stroke dashstyle="solid"/>
            </v:rect>
            <v:shape style="position:absolute;left:6380;top:-1476;width:188;height:102" type="#_x0000_t75" stroked="false">
              <v:imagedata r:id="rId12" o:title=""/>
            </v:shape>
            <v:shape style="position:absolute;left:6677;top:-1476;width:188;height:102" type="#_x0000_t75" stroked="false">
              <v:imagedata r:id="rId13" o:title=""/>
            </v:shape>
            <v:shape style="position:absolute;left:6380;top:-1190;width:188;height:102" type="#_x0000_t75" stroked="false">
              <v:imagedata r:id="rId14" o:title=""/>
            </v:shape>
            <v:shape style="position:absolute;left:6677;top:-1189;width:187;height:101" coordorigin="6678,-1189" coordsize="187,101" path="m6837,-1174l6857,-1158,6864,-1139,6857,-1120,6837,-1103,6806,-1092,6771,-1088,6736,-1092,6705,-1103,6684,-1120,6678,-1139,6684,-1158,6705,-1174,6736,-1185,6771,-1189,6806,-1185,6837,-1174xe" filled="false" stroked="true" strokeweight=".05062pt" strokecolor="#000000">
              <v:path arrowok="t"/>
              <v:stroke dashstyle="shortdot"/>
            </v:shape>
            <v:shape style="position:absolute;left:7147;top:-1476;width:188;height:102" type="#_x0000_t75" stroked="false">
              <v:imagedata r:id="rId13" o:title=""/>
            </v:shape>
            <v:shape style="position:absolute;left:7147;top:-1190;width:188;height:102" type="#_x0000_t75" stroked="false">
              <v:imagedata r:id="rId15" o:title=""/>
            </v:shape>
            <v:shape style="position:absolute;left:8045;top:-1206;width:188;height:102" type="#_x0000_t75" stroked="false">
              <v:imagedata r:id="rId16" o:title=""/>
            </v:shape>
            <v:shape style="position:absolute;left:8056;top:-1489;width:188;height:102" type="#_x0000_t75" stroked="false">
              <v:imagedata r:id="rId17" o:title=""/>
            </v:shape>
            <v:line style="position:absolute" from="6476,-1224" to="6476,-1337" stroked="true" strokeweight=".05062pt" strokecolor="#000000">
              <v:stroke dashstyle="shortdot"/>
            </v:line>
            <v:line style="position:absolute" from="6477,-1222" to="6767,-1337" stroked="true" strokeweight=".05062pt" strokecolor="#000000">
              <v:stroke dashstyle="shortdot"/>
            </v:line>
            <v:line style="position:absolute" from="6477,-1338" to="6764,-1220" stroked="true" strokeweight=".05062pt" strokecolor="#000000">
              <v:stroke dashstyle="shortdot"/>
            </v:line>
            <v:line style="position:absolute" from="6475,-1219" to="7238,-1340" stroked="true" strokeweight=".05062pt" strokecolor="#000000">
              <v:stroke dashstyle="shortdot"/>
            </v:line>
            <v:line style="position:absolute" from="6475,-1338" to="7234,-1217" stroked="true" strokeweight=".05062pt" strokecolor="#000000">
              <v:stroke dashstyle="shortdot"/>
            </v:line>
            <v:line style="position:absolute" from="6773,-1338" to="7237,-1216" stroked="true" strokeweight=".05062pt" strokecolor="#000000">
              <v:stroke dashstyle="shortdot"/>
            </v:line>
            <v:line style="position:absolute" from="6770,-1216" to="7236,-1338" stroked="true" strokeweight=".05062pt" strokecolor="#000000">
              <v:stroke dashstyle="shortdot"/>
            </v:line>
            <v:line style="position:absolute" from="7239,-1340" to="8152,-1226" stroked="true" strokeweight=".05062pt" strokecolor="#000000">
              <v:stroke dashstyle="shortdot"/>
            </v:line>
            <v:line style="position:absolute" from="7239,-1219" to="8143,-1341" stroked="true" strokeweight=".05062pt" strokecolor="#000000">
              <v:stroke dashstyle="shortdot"/>
            </v:line>
            <v:line style="position:absolute" from="8151,-1220" to="8151,-1340" stroked="true" strokeweight=".05062pt" strokecolor="#000000">
              <v:stroke dashstyle="shortdot"/>
            </v:line>
            <v:rect style="position:absolute;left:6410;top:-1052;width:182;height:109" filled="true" fillcolor="#daead3" stroked="false">
              <v:fill type="solid"/>
            </v:rect>
            <v:rect style="position:absolute;left:6410;top:-1052;width:182;height:109" filled="false" stroked="true" strokeweight=".2531pt" strokecolor="#000000">
              <v:stroke dashstyle="solid"/>
            </v:rect>
            <v:rect style="position:absolute;left:6991;top:-1052;width:182;height:109" filled="true" fillcolor="#ffe1b6" stroked="false">
              <v:fill type="solid"/>
            </v:rect>
            <v:rect style="position:absolute;left:6991;top:-1052;width:182;height:109" filled="false" stroked="true" strokeweight=".2531pt" strokecolor="#000000">
              <v:stroke dashstyle="solid"/>
            </v:rect>
            <v:rect style="position:absolute;left:6648;top:-1052;width:182;height:109" filled="true" fillcolor="#daead3" stroked="false">
              <v:fill type="solid"/>
            </v:rect>
            <v:rect style="position:absolute;left:6648;top:-1052;width:182;height:109" filled="false" stroked="true" strokeweight=".2531pt" strokecolor="#000000">
              <v:stroke dashstyle="solid"/>
            </v:rect>
            <v:rect style="position:absolute;left:7233;top:-1052;width:182;height:109" filled="true" fillcolor="#ffe1b6" stroked="false">
              <v:fill type="solid"/>
            </v:rect>
            <v:rect style="position:absolute;left:7233;top:-1052;width:182;height:109" filled="false" stroked="true" strokeweight=".2531pt" strokecolor="#000000">
              <v:stroke dashstyle="solid"/>
            </v:rect>
            <v:rect style="position:absolute;left:7477;top:-1052;width:182;height:109" filled="true" fillcolor="#ffe1b6" stroked="false">
              <v:fill type="solid"/>
            </v:rect>
            <v:rect style="position:absolute;left:7477;top:-1052;width:182;height:109" filled="false" stroked="true" strokeweight=".2531pt" strokecolor="#000000">
              <v:stroke dashstyle="solid"/>
            </v:rect>
            <v:shape style="position:absolute;left:6407;top:-1666;width:188;height:128" type="#_x0000_t75" stroked="false">
              <v:imagedata r:id="rId18" o:title=""/>
            </v:shape>
            <v:shape style="position:absolute;left:6645;top:-1666;width:188;height:128" type="#_x0000_t75" stroked="false">
              <v:imagedata r:id="rId18" o:title=""/>
            </v:shape>
            <v:shape style="position:absolute;left:6988;top:-1666;width:188;height:128" type="#_x0000_t75" stroked="false">
              <v:imagedata r:id="rId19" o:title=""/>
            </v:shape>
            <v:shape style="position:absolute;left:7230;top:-1666;width:188;height:128" type="#_x0000_t75" stroked="false">
              <v:imagedata r:id="rId19" o:title=""/>
            </v:shape>
            <v:shape style="position:absolute;left:7470;top:-1667;width:188;height:128" type="#_x0000_t75" stroked="false">
              <v:imagedata r:id="rId19" o:title=""/>
            </v:shape>
            <v:rect style="position:absolute;left:7821;top:-1052;width:182;height:109" filled="true" fillcolor="#daead3" stroked="false">
              <v:fill type="solid"/>
            </v:rect>
            <v:rect style="position:absolute;left:7821;top:-1052;width:182;height:109" filled="false" stroked="true" strokeweight=".2531pt" strokecolor="#000000">
              <v:stroke dashstyle="solid"/>
            </v:rect>
            <v:rect style="position:absolute;left:8059;top:-1052;width:182;height:109" filled="true" fillcolor="#daead3" stroked="false">
              <v:fill type="solid"/>
            </v:rect>
            <v:rect style="position:absolute;left:8059;top:-1052;width:182;height:109" filled="false" stroked="true" strokeweight=".2531pt" strokecolor="#000000">
              <v:stroke dashstyle="solid"/>
            </v:rect>
            <v:shape style="position:absolute;left:7818;top:-1665;width:188;height:128" type="#_x0000_t75" stroked="false">
              <v:imagedata r:id="rId18" o:title=""/>
            </v:shape>
            <v:shape style="position:absolute;left:8056;top:-1665;width:188;height:128" type="#_x0000_t75" stroked="false">
              <v:imagedata r:id="rId18" o:title=""/>
            </v:shape>
            <v:shape style="position:absolute;left:8268;top:-1970;width:466;height:1376" coordorigin="8269,-1969" coordsize="466,1376" path="m8269,-1969l8331,-1957,8388,-1927,8434,-1885,8467,-1833,8486,-1775,8491,-1713,8505,-864,8508,-813,8542,-718,8605,-645,8685,-603,8728,-593,8734,-593e" filled="false" stroked="true" strokeweight=".60744pt" strokecolor="#000000">
              <v:path arrowok="t"/>
              <v:stroke dashstyle="solid"/>
            </v:shape>
            <v:shape style="position:absolute;left:8727;top:-621;width:55;height:54" coordorigin="8728,-620" coordsize="55,54" path="m8729,-620l8728,-567,8782,-592,8729,-620xe" filled="true" fillcolor="#000000" stroked="false">
              <v:path arrowok="t"/>
              <v:fill type="solid"/>
            </v:shape>
            <v:shape style="position:absolute;left:7029;top:-2608;width:143;height:132" type="#_x0000_t202" filled="false" stroked="false">
              <v:textbox inset="0,0,0,0">
                <w:txbxContent>
                  <w:p>
                    <w:pPr>
                      <w:spacing w:before="26"/>
                      <w:ind w:left="0" w:right="0" w:firstLine="0"/>
                      <w:jc w:val="left"/>
                      <w:rPr>
                        <w:rFonts w:ascii="宋体" w:eastAsia="宋体" w:hint="eastAsia"/>
                        <w:sz w:val="5"/>
                      </w:rPr>
                    </w:pPr>
                    <w:r>
                      <w:rPr>
                        <w:rFonts w:ascii="Palatino Linotype" w:eastAsia="Palatino Linotype"/>
                        <w:i/>
                        <w:sz w:val="5"/>
                      </w:rPr>
                      <w:t>pi</w:t>
                    </w:r>
                    <w:r>
                      <w:rPr>
                        <w:rFonts w:ascii="宋体" w:eastAsia="宋体" w:hint="eastAsia"/>
                        <w:sz w:val="5"/>
                      </w:rPr>
                      <w:t>＋l</w:t>
                    </w:r>
                  </w:p>
                </w:txbxContent>
              </v:textbox>
              <w10:wrap type="none"/>
            </v:shape>
            <v:shape style="position:absolute;left:7064;top:-2553;width:48;height:108" type="#_x0000_t202" filled="false" stroked="false">
              <v:textbox inset="0,0,0,0">
                <w:txbxContent>
                  <w:p>
                    <w:pPr>
                      <w:spacing w:before="29"/>
                      <w:ind w:left="0" w:right="0" w:firstLine="0"/>
                      <w:jc w:val="left"/>
                      <w:rPr>
                        <w:rFonts w:ascii="宋体"/>
                        <w:sz w:val="5"/>
                      </w:rPr>
                    </w:pPr>
                    <w:r>
                      <w:rPr>
                        <w:rFonts w:ascii="宋体"/>
                        <w:w w:val="109"/>
                        <w:sz w:val="5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7029;top:-2430;width:143;height:132" type="#_x0000_t202" filled="false" stroked="false">
              <v:textbox inset="0,0,0,0">
                <w:txbxContent>
                  <w:p>
                    <w:pPr>
                      <w:spacing w:before="26"/>
                      <w:ind w:left="0" w:right="0" w:firstLine="0"/>
                      <w:jc w:val="left"/>
                      <w:rPr>
                        <w:rFonts w:ascii="宋体" w:eastAsia="宋体" w:hint="eastAsia"/>
                        <w:sz w:val="5"/>
                      </w:rPr>
                    </w:pPr>
                    <w:r>
                      <w:rPr>
                        <w:rFonts w:ascii="Palatino Linotype" w:eastAsia="Palatino Linotype"/>
                        <w:i/>
                        <w:sz w:val="5"/>
                      </w:rPr>
                      <w:t>pi</w:t>
                    </w:r>
                    <w:r>
                      <w:rPr>
                        <w:rFonts w:ascii="宋体" w:eastAsia="宋体" w:hint="eastAsia"/>
                        <w:sz w:val="5"/>
                      </w:rPr>
                      <w:t>＋l</w:t>
                    </w:r>
                  </w:p>
                </w:txbxContent>
              </v:textbox>
              <w10:wrap type="none"/>
            </v:shape>
            <v:shape style="position:absolute;left:7064;top:-2375;width:48;height:108" type="#_x0000_t202" filled="false" stroked="false">
              <v:textbox inset="0,0,0,0">
                <w:txbxContent>
                  <w:p>
                    <w:pPr>
                      <w:spacing w:before="29"/>
                      <w:ind w:left="0" w:right="0" w:firstLine="0"/>
                      <w:jc w:val="left"/>
                      <w:rPr>
                        <w:rFonts w:ascii="宋体"/>
                        <w:sz w:val="5"/>
                      </w:rPr>
                    </w:pPr>
                    <w:r>
                      <w:rPr>
                        <w:rFonts w:ascii="宋体"/>
                        <w:w w:val="109"/>
                        <w:sz w:val="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032;top:-2141;width:143;height:132" type="#_x0000_t202" filled="false" stroked="false">
              <v:textbox inset="0,0,0,0">
                <w:txbxContent>
                  <w:p>
                    <w:pPr>
                      <w:spacing w:before="26"/>
                      <w:ind w:left="0" w:right="0" w:firstLine="0"/>
                      <w:jc w:val="left"/>
                      <w:rPr>
                        <w:rFonts w:ascii="宋体" w:eastAsia="宋体" w:hint="eastAsia"/>
                        <w:sz w:val="5"/>
                      </w:rPr>
                    </w:pPr>
                    <w:r>
                      <w:rPr>
                        <w:rFonts w:ascii="Palatino Linotype" w:eastAsia="Palatino Linotype"/>
                        <w:i/>
                        <w:sz w:val="5"/>
                      </w:rPr>
                      <w:t>pi</w:t>
                    </w:r>
                    <w:r>
                      <w:rPr>
                        <w:rFonts w:ascii="宋体" w:eastAsia="宋体" w:hint="eastAsia"/>
                        <w:sz w:val="5"/>
                      </w:rPr>
                      <w:t>＋l</w:t>
                    </w:r>
                  </w:p>
                </w:txbxContent>
              </v:textbox>
              <w10:wrap type="none"/>
            </v:shape>
            <v:shape style="position:absolute;left:7067;top:-2063;width:45;height:7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Palatino Linotype"/>
                        <w:i/>
                        <w:sz w:val="5"/>
                      </w:rPr>
                    </w:pPr>
                    <w:r>
                      <w:rPr>
                        <w:rFonts w:ascii="Palatino Linotype"/>
                        <w:i/>
                        <w:w w:val="109"/>
                        <w:sz w:val="5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6617;top:-2926;width:949;height:234" type="#_x0000_t202" filled="false" stroked="false">
              <v:textbox inset="0,0,0,0">
                <w:txbxContent>
                  <w:p>
                    <w:pPr>
                      <w:spacing w:line="271" w:lineRule="auto" w:before="10"/>
                      <w:ind w:left="0" w:right="-7" w:firstLine="76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w w:val="110"/>
                        <w:sz w:val="9"/>
                      </w:rPr>
                      <w:t>Top-K预测的完全换位思考</w:t>
                    </w:r>
                  </w:p>
                </w:txbxContent>
              </v:textbox>
              <w10:wrap type="none"/>
            </v:shape>
            <v:shape style="position:absolute;left:8769;top:-3007;width:865;height:160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5"/>
                      </w:rPr>
                    </w:pPr>
                    <w:r>
                      <w:rPr>
                        <w:rFonts w:ascii="Palatino Linotype" w:hAnsi="Palatino Linotype"/>
                        <w:i/>
                        <w:sz w:val="8"/>
                        <w:shd w:fill="BBD7F5" w:color="auto" w:val="clear"/>
                      </w:rPr>
                      <w:t xml:space="preserve">  w w </w:t>
                    </w:r>
                    <w:r>
                      <w:rPr>
                        <w:rFonts w:ascii="Arial" w:hAnsi="Arial"/>
                        <w:b/>
                        <w:position w:val="2"/>
                        <w:sz w:val="5"/>
                      </w:rPr>
                      <w:t xml:space="preserve">... </w:t>
                    </w:r>
                    <w:r>
                      <w:rPr>
                        <w:rFonts w:ascii="宋体" w:hAnsi="宋体"/>
                        <w:position w:val="-1"/>
                        <w:sz w:val="7"/>
                        <w:shd w:fill="FFD5DC" w:color="auto" w:val="clear"/>
                      </w:rPr>
                      <w:t xml:space="preserve">cl </w:t>
                    </w:r>
                    <w:r>
                      <w:rPr>
                        <w:rFonts w:ascii="Arial" w:hAnsi="Arial"/>
                        <w:b/>
                        <w:position w:val="2"/>
                        <w:sz w:val="5"/>
                      </w:rPr>
                      <w:t>...</w:t>
                    </w:r>
                  </w:p>
                </w:txbxContent>
              </v:textbox>
              <w10:wrap type="none"/>
            </v:shape>
            <v:shape style="position:absolute;left:6656;top:-2586;width:85;height:309" type="#_x0000_t202" filled="false" stroked="false">
              <v:textbox inset="0,0,0,0">
                <w:txbxContent>
                  <w:p>
                    <w:pPr>
                      <w:spacing w:before="3"/>
                      <w:ind w:left="2" w:right="0" w:firstLine="0"/>
                      <w:jc w:val="left"/>
                      <w:rPr>
                        <w:rFonts w:ascii="Palatino Linotype"/>
                        <w:i/>
                        <w:sz w:val="5"/>
                      </w:rPr>
                    </w:pPr>
                    <w:r>
                      <w:rPr>
                        <w:rFonts w:ascii="Palatino Linotype"/>
                        <w:i/>
                        <w:spacing w:val="-8"/>
                        <w:w w:val="110"/>
                        <w:sz w:val="5"/>
                      </w:rPr>
                      <w:t>pli</w:t>
                    </w:r>
                  </w:p>
                  <w:p>
                    <w:pPr>
                      <w:spacing w:before="54"/>
                      <w:ind w:left="0" w:right="0" w:firstLine="0"/>
                      <w:jc w:val="left"/>
                      <w:rPr>
                        <w:rFonts w:ascii="Palatino Linotype"/>
                        <w:i/>
                        <w:sz w:val="5"/>
                      </w:rPr>
                    </w:pPr>
                    <w:r>
                      <w:rPr>
                        <w:rFonts w:ascii="Palatino Linotype"/>
                        <w:i/>
                        <w:spacing w:val="-8"/>
                        <w:w w:val="110"/>
                        <w:sz w:val="5"/>
                      </w:rPr>
                      <w:t>p2i</w:t>
                    </w:r>
                  </w:p>
                </w:txbxContent>
              </v:textbox>
              <w10:wrap type="none"/>
            </v:shape>
            <v:shape style="position:absolute;left:7417;top:-2613;width:143;height:132" type="#_x0000_t202" filled="false" stroked="false">
              <v:textbox inset="0,0,0,0">
                <w:txbxContent>
                  <w:p>
                    <w:pPr>
                      <w:spacing w:before="26"/>
                      <w:ind w:left="0" w:right="0" w:firstLine="0"/>
                      <w:jc w:val="left"/>
                      <w:rPr>
                        <w:rFonts w:ascii="宋体" w:eastAsia="宋体" w:hint="eastAsia"/>
                        <w:sz w:val="5"/>
                      </w:rPr>
                    </w:pPr>
                    <w:r>
                      <w:rPr>
                        <w:rFonts w:ascii="Palatino Linotype" w:eastAsia="Palatino Linotype"/>
                        <w:i/>
                        <w:sz w:val="5"/>
                      </w:rPr>
                      <w:t>pi</w:t>
                    </w:r>
                    <w:r>
                      <w:rPr>
                        <w:rFonts w:ascii="宋体" w:eastAsia="宋体" w:hint="eastAsia"/>
                        <w:sz w:val="5"/>
                      </w:rPr>
                      <w:t>＋2</w:t>
                    </w:r>
                  </w:p>
                </w:txbxContent>
              </v:textbox>
              <w10:wrap type="none"/>
            </v:shape>
            <v:shape style="position:absolute;left:7452;top:-2558;width:48;height:108" type="#_x0000_t202" filled="false" stroked="false">
              <v:textbox inset="0,0,0,0">
                <w:txbxContent>
                  <w:p>
                    <w:pPr>
                      <w:spacing w:before="29"/>
                      <w:ind w:left="0" w:right="0" w:firstLine="0"/>
                      <w:jc w:val="left"/>
                      <w:rPr>
                        <w:rFonts w:ascii="宋体"/>
                        <w:sz w:val="5"/>
                      </w:rPr>
                    </w:pPr>
                    <w:r>
                      <w:rPr>
                        <w:rFonts w:ascii="宋体"/>
                        <w:w w:val="109"/>
                        <w:sz w:val="5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7418;top:-2431;width:143;height:132" type="#_x0000_t202" filled="false" stroked="false">
              <v:textbox inset="0,0,0,0">
                <w:txbxContent>
                  <w:p>
                    <w:pPr>
                      <w:spacing w:before="26"/>
                      <w:ind w:left="0" w:right="0" w:firstLine="0"/>
                      <w:jc w:val="left"/>
                      <w:rPr>
                        <w:rFonts w:ascii="宋体" w:eastAsia="宋体" w:hint="eastAsia"/>
                        <w:sz w:val="5"/>
                      </w:rPr>
                    </w:pPr>
                    <w:r>
                      <w:rPr>
                        <w:rFonts w:ascii="Palatino Linotype" w:eastAsia="Palatino Linotype"/>
                        <w:i/>
                        <w:sz w:val="5"/>
                      </w:rPr>
                      <w:t>pi</w:t>
                    </w:r>
                    <w:r>
                      <w:rPr>
                        <w:rFonts w:ascii="宋体" w:eastAsia="宋体" w:hint="eastAsia"/>
                        <w:sz w:val="5"/>
                      </w:rPr>
                      <w:t>＋2</w:t>
                    </w:r>
                  </w:p>
                </w:txbxContent>
              </v:textbox>
              <w10:wrap type="none"/>
            </v:shape>
            <v:shape style="position:absolute;left:7656;top:-2504;width:260;height:116" type="#_x0000_t202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w w:val="110"/>
                        <w:sz w:val="9"/>
                      </w:rPr>
                      <w:t>排名</w:t>
                    </w:r>
                  </w:p>
                </w:txbxContent>
              </v:textbox>
              <w10:wrap type="none"/>
            </v:shape>
            <v:shape style="position:absolute;left:7453;top:-2377;width:48;height:108" type="#_x0000_t202" filled="false" stroked="false">
              <v:textbox inset="0,0,0,0">
                <w:txbxContent>
                  <w:p>
                    <w:pPr>
                      <w:spacing w:before="29"/>
                      <w:ind w:left="0" w:right="0" w:firstLine="0"/>
                      <w:jc w:val="left"/>
                      <w:rPr>
                        <w:rFonts w:ascii="宋体"/>
                        <w:sz w:val="5"/>
                      </w:rPr>
                    </w:pPr>
                    <w:r>
                      <w:rPr>
                        <w:rFonts w:ascii="宋体"/>
                        <w:w w:val="109"/>
                        <w:sz w:val="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700;top:-2074;width:45;height:7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Palatino Linotype"/>
                        <w:i/>
                        <w:sz w:val="5"/>
                      </w:rPr>
                    </w:pPr>
                    <w:r>
                      <w:rPr>
                        <w:rFonts w:ascii="Palatino Linotype"/>
                        <w:i/>
                        <w:w w:val="109"/>
                        <w:sz w:val="5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7456;top:-2068;width:45;height:7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Palatino Linotype"/>
                        <w:i/>
                        <w:sz w:val="5"/>
                      </w:rPr>
                    </w:pPr>
                    <w:r>
                      <w:rPr>
                        <w:rFonts w:ascii="Palatino Linotype"/>
                        <w:i/>
                        <w:w w:val="109"/>
                        <w:sz w:val="5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7946;top:-2606;width:242;height:6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宋体"/>
                        <w:sz w:val="7"/>
                      </w:rPr>
                    </w:pPr>
                    <w:r>
                      <w:rPr>
                        <w:rFonts w:ascii="宋体"/>
                        <w:w w:val="110"/>
                        <w:position w:val="-1"/>
                        <w:sz w:val="7"/>
                        <w:shd w:fill="FFD5DB" w:color="auto" w:val="clear"/>
                      </w:rPr>
                      <w:t xml:space="preserve">   云 </w:t>
                    </w:r>
                  </w:p>
                  <w:p>
                    <w:pPr>
                      <w:spacing w:before="45"/>
                      <w:ind w:left="0" w:right="0" w:firstLine="0"/>
                      <w:jc w:val="left"/>
                      <w:rPr>
                        <w:rFonts w:ascii="宋体"/>
                        <w:sz w:val="7"/>
                      </w:rPr>
                    </w:pPr>
                    <w:r>
                      <w:rPr>
                        <w:rFonts w:ascii="宋体"/>
                        <w:w w:val="110"/>
                        <w:position w:val="-1"/>
                        <w:sz w:val="7"/>
                        <w:shd w:fill="FFD5DB" w:color="auto" w:val="clear"/>
                      </w:rPr>
                      <w:t xml:space="preserve">   c2 </w:t>
                    </w:r>
                  </w:p>
                  <w:p>
                    <w:pPr>
                      <w:spacing w:line="240" w:lineRule="auto" w:before="0"/>
                      <w:rPr>
                        <w:rFonts w:ascii="宋体"/>
                        <w:sz w:val="13"/>
                      </w:rPr>
                    </w:pPr>
                  </w:p>
                  <w:p>
                    <w:pPr>
                      <w:spacing w:before="1"/>
                      <w:ind w:left="75" w:right="0" w:firstLine="0"/>
                      <w:jc w:val="left"/>
                      <w:rPr>
                        <w:rFonts w:ascii="Palatino Linotype"/>
                        <w:i/>
                        <w:sz w:val="7"/>
                      </w:rPr>
                    </w:pPr>
                    <w:r>
                      <w:rPr>
                        <w:rFonts w:ascii="Palatino Linotype"/>
                        <w:i/>
                        <w:w w:val="110"/>
                        <w:position w:val="-1"/>
                        <w:sz w:val="7"/>
                      </w:rPr>
                      <w:t>ck</w:t>
                    </w:r>
                  </w:p>
                </w:txbxContent>
              </v:textbox>
              <w10:wrap type="none"/>
            </v:shape>
            <v:shape style="position:absolute;left:9643;top:-2294;width:110;height:107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9"/>
                      </w:rPr>
                    </w:pPr>
                    <w:r>
                      <w:rPr>
                        <w:rFonts w:ascii="Arial" w:hAnsi="Arial"/>
                        <w:b/>
                        <w:w w:val="98"/>
                        <w:sz w:val="9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6665;top:-2127;width:78;height:108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Palatino Linotype"/>
                        <w:i/>
                        <w:sz w:val="5"/>
                      </w:rPr>
                    </w:pPr>
                    <w:r>
                      <w:rPr>
                        <w:rFonts w:ascii="Palatino Linotype"/>
                        <w:i/>
                        <w:w w:val="110"/>
                        <w:sz w:val="5"/>
                      </w:rPr>
                      <w:t>圆周率</w:t>
                    </w:r>
                  </w:p>
                </w:txbxContent>
              </v:textbox>
              <w10:wrap type="none"/>
            </v:shape>
            <v:shape style="position:absolute;left:7421;top:-2146;width:143;height:132" type="#_x0000_t202" filled="false" stroked="false">
              <v:textbox inset="0,0,0,0">
                <w:txbxContent>
                  <w:p>
                    <w:pPr>
                      <w:spacing w:before="26"/>
                      <w:ind w:left="0" w:right="0" w:firstLine="0"/>
                      <w:jc w:val="left"/>
                      <w:rPr>
                        <w:rFonts w:ascii="宋体" w:eastAsia="宋体" w:hint="eastAsia"/>
                        <w:sz w:val="5"/>
                      </w:rPr>
                    </w:pPr>
                    <w:r>
                      <w:rPr>
                        <w:rFonts w:ascii="Palatino Linotype" w:eastAsia="Palatino Linotype"/>
                        <w:i/>
                        <w:sz w:val="5"/>
                      </w:rPr>
                      <w:t>pi</w:t>
                    </w:r>
                    <w:r>
                      <w:rPr>
                        <w:rFonts w:ascii="宋体" w:eastAsia="宋体" w:hint="eastAsia"/>
                        <w:sz w:val="5"/>
                      </w:rPr>
                      <w:t>＋2</w:t>
                    </w:r>
                  </w:p>
                </w:txbxContent>
              </v:textbox>
              <w10:wrap type="none"/>
            </v:shape>
            <v:shape style="position:absolute;left:8903;top:-1978;width:1047;height:132" type="#_x0000_t202" filled="false" stroked="false">
              <v:textbox inset="0,0,0,0">
                <w:txbxContent>
                  <w:p>
                    <w:pPr>
                      <w:tabs>
                        <w:tab w:pos="566" w:val="left" w:leader="none"/>
                        <w:tab w:pos="966" w:val="left" w:leader="none"/>
                      </w:tabs>
                      <w:spacing w:line="116" w:lineRule="exact" w:before="0"/>
                      <w:ind w:left="0" w:right="0" w:firstLine="0"/>
                      <w:jc w:val="left"/>
                      <w:rPr>
                        <w:rFonts w:ascii="Palatino Linotype"/>
                        <w:i/>
                        <w:sz w:val="5"/>
                      </w:rPr>
                    </w:pPr>
                    <w:r>
                      <w:rPr>
                        <w:rFonts w:ascii="Palatino Linotype"/>
                        <w:i/>
                        <w:w w:val="110"/>
                        <w:sz w:val="5"/>
                      </w:rPr>
                      <w:t>wic2ck</w:t>
                    </w:r>
                  </w:p>
                </w:txbxContent>
              </v:textbox>
              <w10:wrap type="none"/>
            </v:shape>
            <v:shape style="position:absolute;left:7081;top:-1390;width:409;height:174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4"/>
                      </w:rPr>
                      <w:t>BERT</w:t>
                    </w:r>
                  </w:p>
                </w:txbxContent>
              </v:textbox>
              <w10:wrap type="none"/>
            </v:shape>
            <v:shape style="position:absolute;left:8824;top:-1021;width:1219;height:122" type="#_x0000_t202" filled="false" stroked="false">
              <v:textbox inset="0,0,0,0">
                <w:txbxContent>
                  <w:p>
                    <w:pPr>
                      <w:tabs>
                        <w:tab w:pos="743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Palatino Linotype" w:hAnsi="Palatino Linotype"/>
                        <w:i/>
                        <w:sz w:val="5"/>
                      </w:rPr>
                    </w:pPr>
                    <w:r>
                      <w:rPr>
                        <w:rFonts w:ascii="Palatino Linotype" w:hAnsi="Palatino Linotype"/>
                        <w:i/>
                        <w:position w:val="2"/>
                        <w:sz w:val="8"/>
                      </w:rPr>
                      <w:t xml:space="preserve">w       </w:t>
                    </w:r>
                    <w:r>
                      <w:rPr>
                        <w:rFonts w:ascii="Palatino Linotype" w:hAnsi="Palatino Linotype"/>
                        <w:i/>
                        <w:position w:val="1"/>
                        <w:sz w:val="8"/>
                      </w:rPr>
                      <w:t xml:space="preserve">w    </w:t>
                    </w:r>
                     .
                    <w:r>
                      <w:rPr>
                        <w:rFonts w:ascii="Arial" w:hAnsi="Arial"/>
                        <w:b/>
                        <w:position w:val="1"/>
                        <w:sz w:val="8"/>
                        <w:vertAlign w:val="superscript"/>
                      </w:rPr>
                      <w:t>..</w:t>
                    </w:r>
                    <w:r>
                      <w:rPr>
                        <w:rFonts w:ascii="Arial" w:hAnsi="Arial"/>
                        <w:b/>
                        <w:position w:val="1"/>
                        <w:sz w:val="8"/>
                        <w:vertAlign w:val="baseline"/>
                      </w:rPr>
                      <w:tab/>
                    </w:r>
                    <w:r>
                      <w:rPr>
                        <w:rFonts w:ascii="Arial" w:hAnsi="Arial"/>
                        <w:b/>
                        <w:position w:val="1"/>
                        <w:sz w:val="8"/>
                        <w:vertAlign w:val="superscript"/>
                      </w:rPr>
                      <w:t xml:space="preserve">...... </w:t>
                    </w:r>
                    <w:r>
                      <w:rPr>
                        <w:rFonts w:ascii="Palatino Linotype" w:hAnsi="Palatino Linotype"/>
                        <w:i/>
                        <w:sz w:val="5"/>
                        <w:vertAlign w:val="baseline"/>
                      </w:rPr>
                      <w:t xml:space="preserve">wn </w:t>
                    </w:r>
                    <w:r>
                      <w:rPr>
                        <w:rFonts w:ascii="Palatino Linotype" w:hAnsi="Palatino Linotype"/>
                        <w:i/>
                        <w:sz w:val="5"/>
                        <w:vertAlign w:val="baseline"/>
                      </w:rPr>
                      <w:t>wn</w:t>
                    </w:r>
                  </w:p>
                </w:txbxContent>
              </v:textbox>
              <w10:wrap type="none"/>
            </v:shape>
            <v:shape style="position:absolute;left:6298;top:-760;width:1738;height:351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383" w:right="387" w:firstLine="0"/>
                      <w:jc w:val="center"/>
                      <w:rPr>
                        <w:rFonts w:ascii="Palatino Linotype"/>
                        <w:i/>
                        <w:sz w:val="8"/>
                      </w:rPr>
                    </w:pPr>
                    <w:r>
                      <w:rPr>
                        <w:rFonts w:ascii="Palatino Linotype"/>
                        <w:i/>
                        <w:w w:val="110"/>
                        <w:position w:val="1"/>
                        <w:sz w:val="11"/>
                      </w:rPr>
                      <w:t>薇</w:t>
                    </w:r>
                    <w:r>
                      <w:rPr>
                        <w:rFonts w:ascii="Arial"/>
                        <w:w w:val="110"/>
                        <w:sz w:val="10"/>
                      </w:rPr>
                      <w:t>的子词</w:t>
                    </w:r>
                  </w:p>
                  <w:p>
                    <w:pPr>
                      <w:spacing w:line="146" w:lineRule="exact" w:before="36"/>
                      <w:ind w:left="383" w:right="401" w:firstLine="0"/>
                      <w:jc w:val="center"/>
                      <w:rPr>
                        <w:rFonts w:ascii="Palatino Linotype" w:hAnsi="Palatino Linotype"/>
                        <w:i/>
                        <w:sz w:val="5"/>
                      </w:rPr>
                    </w:pPr>
                    <w:r>
                      <w:rPr>
                        <w:rFonts w:ascii="Arial" w:hAnsi="Arial"/>
                        <w:b/>
                        <w:sz w:val="13"/>
                      </w:rPr>
                      <w:t xml:space="preserve">输入 </w:t>
                    </w:r>
                    <w:r>
                      <w:rPr>
                        <w:rFonts w:ascii="Palatino Linotype" w:hAnsi="Palatino Linotype"/>
                        <w:i/>
                        <w:position w:val="2"/>
                        <w:sz w:val="8"/>
                        <w:shd w:fill="BBD7F5" w:color="auto" w:val="clear"/>
                      </w:rPr>
                      <w:t>w w</w:t>
                    </w:r>
                    <w:r>
                      <w:rPr>
                        <w:rFonts w:ascii="Arial" w:hAnsi="Arial"/>
                        <w:b/>
                        <w:position w:val="2"/>
                        <w:sz w:val="8"/>
                        <w:vertAlign w:val="superscript"/>
                      </w:rPr>
                      <w:t xml:space="preserve">... </w:t>
                    </w:r>
                    <w:r>
                      <w:rPr>
                        <w:rFonts w:ascii="Palatino Linotype" w:hAnsi="Palatino Linotype"/>
                        <w:i/>
                        <w:sz w:val="5"/>
                        <w:shd w:fill="BBD7F5" w:color="auto" w:val="clear"/>
                        <w:vertAlign w:val="baseline"/>
                      </w:rPr>
                      <w:t>wi</w:t>
                    </w:r>
                    <w:r>
                      <w:rPr>
                        <w:rFonts w:ascii="Arial" w:hAnsi="Arial"/>
                        <w:b/>
                        <w:position w:val="4"/>
                        <w:sz w:val="5"/>
                        <w:vertAlign w:val="baseline"/>
                      </w:rPr>
                      <w:t xml:space="preserve">... </w:t>
                    </w:r>
                    <w:r>
                      <w:rPr>
                        <w:rFonts w:ascii="Palatino Linotype" w:hAnsi="Palatino Linotype"/>
                        <w:i/>
                        <w:position w:val="1"/>
                        <w:sz w:val="5"/>
                        <w:shd w:fill="BBD7F5" w:color="auto" w:val="clear"/>
                        <w:vertAlign w:val="baseline"/>
                      </w:rPr>
                      <w:t xml:space="preserve">wn </w:t>
                    </w:r>
                    <w:r>
                      <w:rPr>
                        <w:rFonts w:ascii="Palatino Linotype" w:hAnsi="Palatino Linotype"/>
                        <w:i/>
                        <w:position w:val="1"/>
                        <w:sz w:val="5"/>
                        <w:shd w:fill="BBD7F5" w:color="auto" w:val="clear"/>
                        <w:vertAlign w:val="baseline"/>
                      </w:rPr>
                      <w:t xml:space="preserve">wn </w:t>
                    </w:r>
                  </w:p>
                </w:txbxContent>
              </v:textbox>
              <w10:wrap type="none"/>
            </v:shape>
            <v:shape style="position:absolute;left:9013;top:-714;width:928;height:369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Palatino Linotype" w:hAnsi="Palatino Linotype"/>
                        <w:i/>
                        <w:sz w:val="7"/>
                      </w:rPr>
                    </w:pPr>
                    <w:r>
                      <w:rPr>
                        <w:rFonts w:ascii="宋体" w:hAnsi="宋体"/>
                        <w:w w:val="110"/>
                        <w:position w:val="-1"/>
                        <w:sz w:val="7"/>
                      </w:rPr>
                      <w:t xml:space="preserve">  cl </w:t>
                    </w:r>
                    <w:r>
                      <w:rPr>
                        <w:rFonts w:ascii="宋体" w:hAnsi="宋体"/>
                        <w:w w:val="110"/>
                        <w:position w:val="-1"/>
                        <w:sz w:val="7"/>
                      </w:rPr>
                      <w:t xml:space="preserve">c2 </w:t>
                    </w:r>
                    <w:r>
                      <w:rPr>
                        <w:rFonts w:ascii="Arial" w:hAnsi="Arial"/>
                        <w:b/>
                        <w:w w:val="110"/>
                        <w:sz w:val="6"/>
                      </w:rPr>
                      <w:t xml:space="preserve">... </w:t>
                    </w:r>
                    <w:r>
                      <w:rPr>
                        <w:rFonts w:ascii="Palatino Linotype" w:hAnsi="Palatino Linotype"/>
                        <w:i/>
                        <w:w w:val="110"/>
                        <w:position w:val="-1"/>
                        <w:sz w:val="7"/>
                      </w:rPr>
                      <w:t>ck</w:t>
                    </w:r>
                  </w:p>
                  <w:p>
                    <w:pPr>
                      <w:spacing w:before="111"/>
                      <w:ind w:left="372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w w:val="110"/>
                        <w:sz w:val="10"/>
                      </w:rPr>
                      <w:t>迭代</w:t>
                    </w:r>
                  </w:p>
                </w:txbxContent>
              </v:textbox>
              <w10:wrap type="none"/>
            </v:shape>
            <v:shape style="position:absolute;left:9114;top:-2011;width:210;height:145" type="#_x0000_t202" filled="false" stroked="false">
              <v:textbox inset="0,0,0,0">
                <w:txbxContent>
                  <w:p>
                    <w:pPr>
                      <w:spacing w:line="115" w:lineRule="exact" w:before="30"/>
                      <w:ind w:left="96" w:right="0" w:firstLine="0"/>
                      <w:jc w:val="left"/>
                      <w:rPr>
                        <w:rFonts w:ascii="宋体"/>
                        <w:sz w:val="5"/>
                      </w:rPr>
                    </w:pPr>
                    <w:r>
                      <w:rPr>
                        <w:rFonts w:ascii="宋体"/>
                        <w:w w:val="115"/>
                        <w:sz w:val="5"/>
                      </w:rPr>
                      <w:t>云</w:t>
                    </w:r>
                  </w:p>
                </w:txbxContent>
              </v:textbox>
              <w10:wrap type="none"/>
            </v:shape>
            <v:shape style="position:absolute;left:8714;top:-1650;width:1416;height:514" type="#_x0000_t202" filled="true" fillcolor="#d6d6d6" stroked="true" strokeweight=".60744pt" strokecolor="#000000">
              <v:textbox inset="0,0,0,0">
                <w:txbxContent>
                  <w:p>
                    <w:pPr>
                      <w:spacing w:line="240" w:lineRule="auto" w:before="3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249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4"/>
                      </w:rPr>
                      <w:t>目标模型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6594944" from="338.538849pt,-60.867358pt" to="338.538849pt,-66.524872pt" stroked="true" strokeweight=".05062pt" strokecolor="#000000">
            <v:stroke dashstyle="shortdot"/>
            <w10:wrap type="none"/>
          </v:line>
        </w:pict>
      </w:r>
      <w:r>
        <w:rPr/>
        <w:pict>
          <v:line style="position:absolute;mso-position-horizontal-relative:page;mso-position-vertical-relative:paragraph;z-index:-16594432" from="361.933502pt,-60.897166pt" to="361.933502pt,-66.554680pt" stroked="true" strokeweight=".05062pt" strokecolor="#000000">
            <v:stroke dashstyle="shortdot"/>
            <w10:wrap type="none"/>
          </v:line>
        </w:pict>
      </w:r>
      <w:r>
        <w:rPr/>
        <w:pict>
          <v:shape style="position:absolute;margin-left:353.365753pt;margin-top:-92.690704pt;width:28.9pt;height:9.85pt;mso-position-horizontal-relative:page;mso-position-vertical-relative:paragraph;z-index:15749120" type="#_x0000_t202" filled="false" stroked="false">
            <v:textbox inset="0,0,0,0" style="layout-flow:vertical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sz w:val="47"/>
                    </w:rPr>
                  </w:pPr>
                  <w:r>
                    <w:rPr>
                      <w:rFonts w:ascii="Arial"/>
                      <w:w w:val="99"/>
                      <w:sz w:val="47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0.847992pt;margin-top:-112.335686pt;width:5.9pt;height:5.25pt;mso-position-horizontal-relative:page;mso-position-vertical-relative:paragraph;z-index:15749632" type="#_x0000_t202" filled="false" stroked="false">
            <v:textbox inset="0,0,0,0" style="layout-flow:vertical;mso-layout-flow-alt:bottom-to-top">
              <w:txbxContent>
                <w:p>
                  <w:pPr>
                    <w:spacing w:before="27"/>
                    <w:ind w:left="20" w:right="0" w:firstLine="0"/>
                    <w:jc w:val="left"/>
                    <w:rPr>
                      <w:rFonts w:ascii="Arial" w:hAnsi="Arial"/>
                      <w:b/>
                      <w:sz w:val="6"/>
                    </w:rPr>
                  </w:pPr>
                  <w:r>
                    <w:rPr>
                      <w:rFonts w:ascii="Arial" w:hAnsi="Arial"/>
                      <w:b/>
                      <w:w w:val="107"/>
                      <w:sz w:val="6"/>
                    </w:rPr>
                    <w:t>…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662109pt;margin-top:-44.627789pt;width:28.9pt;height:9.85pt;mso-position-horizontal-relative:page;mso-position-vertical-relative:paragraph;z-index:15750144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sz w:val="47"/>
                    </w:rPr>
                  </w:pPr>
                  <w:r>
                    <w:rPr>
                      <w:rFonts w:ascii="Arial"/>
                      <w:w w:val="99"/>
                      <w:sz w:val="47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0.488129pt;margin-top:-112.335663pt;width:5.9pt;height:5.25pt;mso-position-horizontal-relative:page;mso-position-vertical-relative:paragraph;z-index:15750656" type="#_x0000_t202" filled="false" stroked="false">
            <v:textbox inset="0,0,0,0" style="layout-flow:vertical;mso-layout-flow-alt:bottom-to-top">
              <w:txbxContent>
                <w:p>
                  <w:pPr>
                    <w:spacing w:before="27"/>
                    <w:ind w:left="20" w:right="0" w:firstLine="0"/>
                    <w:jc w:val="left"/>
                    <w:rPr>
                      <w:rFonts w:ascii="Arial" w:hAnsi="Arial"/>
                      <w:b/>
                      <w:sz w:val="6"/>
                    </w:rPr>
                  </w:pPr>
                  <w:r>
                    <w:rPr>
                      <w:rFonts w:ascii="Arial" w:hAnsi="Arial"/>
                      <w:b/>
                      <w:w w:val="107"/>
                      <w:sz w:val="6"/>
                    </w:rPr>
                    <w:t>…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9.817596pt;margin-top:-112.335686pt;width:5.9pt;height:5.25pt;mso-position-horizontal-relative:page;mso-position-vertical-relative:paragraph;z-index:15751168" type="#_x0000_t202" filled="false" stroked="false">
            <v:textbox inset="0,0,0,0" style="layout-flow:vertical;mso-layout-flow-alt:bottom-to-top">
              <w:txbxContent>
                <w:p>
                  <w:pPr>
                    <w:spacing w:before="27"/>
                    <w:ind w:left="20" w:right="0" w:firstLine="0"/>
                    <w:jc w:val="left"/>
                    <w:rPr>
                      <w:rFonts w:ascii="Arial" w:hAnsi="Arial"/>
                      <w:b/>
                      <w:sz w:val="6"/>
                    </w:rPr>
                  </w:pPr>
                  <w:r>
                    <w:rPr>
                      <w:rFonts w:ascii="Arial" w:hAnsi="Arial"/>
                      <w:b/>
                      <w:w w:val="107"/>
                      <w:sz w:val="6"/>
                    </w:rPr>
                    <w:t>…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8.715973pt;margin-top:-112.021431pt;width:5.9pt;height:5.25pt;mso-position-horizontal-relative:page;mso-position-vertical-relative:paragraph;z-index:15751680" type="#_x0000_t202" filled="false" stroked="false">
            <v:textbox inset="0,0,0,0" style="layout-flow:vertical;mso-layout-flow-alt:bottom-to-top">
              <w:txbxContent>
                <w:p>
                  <w:pPr>
                    <w:spacing w:before="27"/>
                    <w:ind w:left="20" w:right="0" w:firstLine="0"/>
                    <w:jc w:val="left"/>
                    <w:rPr>
                      <w:rFonts w:ascii="Arial" w:hAnsi="Arial"/>
                      <w:b/>
                      <w:sz w:val="6"/>
                    </w:rPr>
                  </w:pPr>
                  <w:r>
                    <w:rPr>
                      <w:rFonts w:ascii="Arial" w:hAnsi="Arial"/>
                      <w:b/>
                      <w:w w:val="107"/>
                      <w:sz w:val="6"/>
                    </w:rPr>
                    <w:t>…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图1：我们替换策略的一步。</w:t>
      </w:r>
    </w:p>
    <w:p>
      <w:pPr>
        <w:pStyle w:val="BodyText"/>
        <w:rPr>
          <w:sz w:val="24"/>
        </w:rPr>
      </w:pPr>
    </w:p>
    <w:p>
      <w:pPr>
        <w:pStyle w:val="BodyText"/>
        <w:spacing w:line="256" w:lineRule="auto" w:before="198"/>
        <w:ind w:left="112" w:right="154" w:firstLine="7"/>
        <w:jc w:val="both"/>
      </w:pPr>
      <w:r>
        <w:rPr/>
        <w:t>规则，以确保生成的例子与原例子在语义上一致，语法上正确，如同义词词典（</w:t>
      </w:r>
      <w:hyperlink w:history="true" w:anchor="_bookmark37">
        <w:r>
          <w:rPr>
            <w:color w:val="00007F"/>
          </w:rPr>
          <w:t>Ren等</w:t>
        </w:r>
      </w:hyperlink>
      <w:r>
        <w:rPr/>
        <w:t>，</w:t>
      </w:r>
      <w:hyperlink w:history="true" w:anchor="_bookmark37">
        <w:r>
          <w:rPr>
            <w:color w:val="00007F"/>
          </w:rPr>
          <w:t>2019</w:t>
        </w:r>
      </w:hyperlink>
      <w:r>
        <w:rPr/>
        <w:t>）、POS检查器（</w:t>
      </w:r>
      <w:hyperlink w:history="true" w:anchor="_bookmark27">
        <w:r>
          <w:rPr>
            <w:color w:val="00007F"/>
          </w:rPr>
          <w:t>Jin等</w:t>
        </w:r>
      </w:hyperlink>
      <w:r>
        <w:rPr/>
        <w:t>，</w:t>
      </w:r>
      <w:hyperlink w:history="true" w:anchor="_bookmark27">
        <w:r>
          <w:rPr>
            <w:color w:val="00007F"/>
          </w:rPr>
          <w:t>2019</w:t>
        </w:r>
      </w:hyperlink>
      <w:r>
        <w:rPr/>
        <w:t>）、语义相似性检查器（</w:t>
      </w:r>
      <w:hyperlink w:history="true" w:anchor="_bookmark27">
        <w:r>
          <w:rPr>
            <w:color w:val="00007F"/>
          </w:rPr>
          <w:t>Jin等</w:t>
        </w:r>
      </w:hyperlink>
      <w:r>
        <w:rPr/>
        <w:t>，</w:t>
      </w:r>
      <w:hyperlink w:history="true" w:anchor="_bookmark27">
        <w:r>
          <w:rPr>
            <w:color w:val="00007F"/>
          </w:rPr>
          <w:t>2019</w:t>
        </w:r>
      </w:hyperlink>
      <w:r>
        <w:rPr/>
        <w:t>）等。</w:t>
      </w:r>
      <w:hyperlink w:history="true" w:anchor="_bookmark18">
        <w:r>
          <w:rPr>
            <w:color w:val="00007F"/>
          </w:rPr>
          <w:t>Alzantot</w:t>
        </w:r>
        <w:r>
          <w:rPr>
            <w:color w:val="00007F"/>
          </w:rPr>
          <w:t>等</w:t>
        </w:r>
      </w:hyperlink>
      <w:r>
        <w:rPr/>
        <w:t>（</w:t>
      </w:r>
      <w:hyperlink w:history="true" w:anchor="_bookmark18">
        <w:r>
          <w:rPr>
            <w:color w:val="00007F"/>
          </w:rPr>
          <w:t>2018</w:t>
        </w:r>
      </w:hyperlink>
      <w:r>
        <w:rPr/>
        <w:t>）</w:t>
      </w:r>
      <w:r>
        <w:rPr/>
        <w:t>应用</w:t>
      </w:r>
      <w:r>
        <w:rPr/>
        <w:t>传统的</w:t>
      </w:r>
      <w:r>
        <w:rPr/>
        <w:t>语言模型，在每一次替换一个</w:t>
      </w:r>
      <w:r>
        <w:rPr/>
        <w:t>词</w:t>
      </w:r>
      <w:r>
        <w:rPr/>
        <w:t>的时候，都会对受扰句子进行打分</w:t>
      </w:r>
      <w:r>
        <w:rPr/>
        <w:t>。</w:t>
      </w:r>
    </w:p>
    <w:p>
      <w:pPr>
        <w:pStyle w:val="BodyText"/>
        <w:spacing w:line="256" w:lineRule="auto" w:before="18"/>
        <w:ind w:left="120" w:right="156" w:firstLine="218"/>
        <w:jc w:val="both"/>
      </w:pPr>
      <w:r>
        <w:rPr/>
        <w:t>这些</w:t>
      </w:r>
      <w:r>
        <w:rPr/>
        <w:t>生成</w:t>
      </w:r>
      <w:r>
        <w:rPr/>
        <w:t>替代物</w:t>
      </w:r>
      <w:r>
        <w:rPr/>
        <w:t>的</w:t>
      </w:r>
      <w:r>
        <w:rPr/>
        <w:t>策略</w:t>
      </w:r>
      <w:r>
        <w:rPr>
          <w:spacing w:val="-5"/>
        </w:rPr>
        <w:t>不知道</w:t>
      </w:r>
      <w:r>
        <w:rPr/>
        <w:t>替代物</w:t>
      </w:r>
      <w:r>
        <w:rPr>
          <w:spacing w:val="-4"/>
        </w:rPr>
        <w:t xml:space="preserve">po- </w:t>
      </w:r>
      <w:r>
        <w:rPr/>
        <w:t>sitions</w:t>
      </w:r>
      <w:r>
        <w:rPr/>
        <w:t>之间的语境</w:t>
      </w:r>
      <w:r>
        <w:rPr/>
        <w:t>（通常使用语言模型来测试替代物），因此在</w:t>
      </w:r>
      <w:r>
        <w:rPr/>
        <w:t>语义一致性</w:t>
      </w:r>
      <w:r>
        <w:rPr/>
        <w:t>方面是不够的</w:t>
      </w:r>
      <w:r>
        <w:rPr/>
        <w:t>。更重要的是，使用</w:t>
      </w:r>
      <w:r>
        <w:rPr/>
        <w:t>语言</w:t>
      </w:r>
      <w:r>
        <w:rPr/>
        <w:t>模型</w:t>
      </w:r>
      <w:r>
        <w:rPr/>
        <w:t>或</w:t>
      </w:r>
      <w:r>
        <w:rPr/>
        <w:t>POS</w:t>
      </w:r>
      <w:r>
        <w:rPr/>
        <w:t>检查器</w:t>
      </w:r>
      <w:r>
        <w:rPr/>
        <w:t>对扰动样本进行打分的成本很高，因为这个试错过程需要大量的推理</w:t>
      </w:r>
      <w:r>
        <w:rPr/>
        <w:t>时间。</w:t>
      </w:r>
    </w:p>
    <w:p>
      <w:pPr>
        <w:pStyle w:val="BodyText"/>
        <w:spacing w:line="256" w:lineRule="auto" w:before="19"/>
        <w:ind w:left="120" w:right="156" w:firstLine="218"/>
        <w:jc w:val="both"/>
      </w:pPr>
      <w:r>
        <w:rPr>
          <w:spacing w:val="-9"/>
        </w:rPr>
        <w:t>为了</w:t>
      </w:r>
      <w:r>
        <w:rPr/>
        <w:t>克服</w:t>
      </w:r>
      <w:r>
        <w:rPr/>
        <w:t>在嵌入空间中</w:t>
      </w:r>
      <w:r>
        <w:rPr/>
        <w:t>使用同义词或</w:t>
      </w:r>
      <w:r>
        <w:rPr>
          <w:spacing w:val="-3"/>
        </w:rPr>
        <w:t>同义词</w:t>
      </w:r>
      <w:r>
        <w:rPr/>
        <w:t>缺乏语义控制和</w:t>
      </w:r>
      <w:r>
        <w:rPr>
          <w:spacing w:val="-4"/>
        </w:rPr>
        <w:t>语</w:t>
      </w:r>
      <w:r>
        <w:rPr/>
        <w:t>义保存的问题</w:t>
      </w:r>
      <w:r>
        <w:rPr/>
        <w:t>，我们利用</w:t>
      </w:r>
      <w:r>
        <w:rPr>
          <w:spacing w:val="-4"/>
        </w:rPr>
        <w:t>BERT</w:t>
      </w:r>
      <w:r>
        <w:rPr/>
        <w:t>进行词语替换。</w:t>
      </w:r>
      <w:r>
        <w:rPr/>
        <w:t>掩码语言模型的</w:t>
      </w:r>
      <w:r>
        <w:rPr>
          <w:spacing w:val="-4"/>
        </w:rPr>
        <w:t>真实性</w:t>
      </w:r>
      <w:r>
        <w:rPr/>
        <w:t>保证了生成的句子是相对流利和</w:t>
      </w:r>
      <w:r>
        <w:rPr/>
        <w:t>语法正确的，</w:t>
      </w:r>
      <w:r>
        <w:rPr/>
        <w:t>同时也</w:t>
      </w:r>
      <w:r>
        <w:rPr/>
        <w:t>保留了</w:t>
      </w:r>
      <w:r>
        <w:rPr/>
        <w:t>大部分的</w:t>
      </w:r>
      <w:r>
        <w:rPr/>
        <w:t>语义信息，这些语义信息将在以后被人类评估者所确认。此外，与之前</w:t>
      </w:r>
      <w:r>
        <w:rPr/>
        <w:t>使用基于规则的扰动策略的方法</w:t>
      </w:r>
      <w:r>
        <w:rPr/>
        <w:t>相比</w:t>
      </w:r>
      <w:r>
        <w:rPr/>
        <w:t>，掩蔽语言模型的预测是</w:t>
      </w:r>
      <w:r>
        <w:rPr>
          <w:spacing w:val="-3"/>
        </w:rPr>
        <w:t>上下文</w:t>
      </w:r>
      <w:r>
        <w:rPr/>
        <w:t>感知的，</w:t>
      </w:r>
      <w:r>
        <w:rPr/>
        <w:t>因此</w:t>
      </w:r>
      <w:r>
        <w:rPr/>
        <w:t>动态地</w:t>
      </w:r>
      <w:r>
        <w:rPr/>
        <w:t>搜索</w:t>
      </w:r>
      <w:r>
        <w:rPr/>
        <w:t>扰动，而不是简单的同义词</w:t>
      </w:r>
      <w:r>
        <w:rPr/>
        <w:t>替换。</w:t>
      </w:r>
    </w:p>
    <w:p>
      <w:pPr>
        <w:pStyle w:val="BodyText"/>
        <w:spacing w:line="256" w:lineRule="auto" w:before="20"/>
        <w:ind w:left="112" w:right="156" w:firstLine="226"/>
        <w:jc w:val="both"/>
      </w:pPr>
      <w:r>
        <w:rPr/>
        <w:t>不同于以往的方法，上下文化的扰动生成器</w:t>
      </w:r>
      <w:r>
        <w:rPr/>
        <w:t>只用</w:t>
      </w:r>
      <w:r>
        <w:rPr/>
        <w:t>一个</w:t>
      </w:r>
      <w:r>
        <w:rPr/>
        <w:t xml:space="preserve">for- ward </w:t>
      </w:r>
      <w:r>
        <w:rPr/>
        <w:t>pass就能</w:t>
      </w:r>
      <w:r>
        <w:rPr/>
        <w:t>生成</w:t>
      </w:r>
      <w:r>
        <w:rPr/>
        <w:t>最小的</w:t>
      </w:r>
      <w:r>
        <w:rPr/>
        <w:t>扰动，而不需要运行额外的神经模组来给句子打分，耗时的部分是只访问目标模型。</w:t>
      </w:r>
      <w:r>
        <w:rPr/>
        <w:t>在没有</w:t>
      </w:r>
      <w:r>
        <w:rPr/>
        <w:t>运行</w:t>
      </w:r>
      <w:r>
        <w:rPr/>
        <w:t>额外的</w:t>
      </w:r>
      <w:r>
        <w:rPr/>
        <w:t>神经</w:t>
      </w:r>
      <w:r>
        <w:rPr>
          <w:spacing w:val="-4"/>
        </w:rPr>
        <w:t>模态对</w:t>
      </w:r>
      <w:r>
        <w:rPr/>
        <w:t>句子进行打分的</w:t>
      </w:r>
      <w:r>
        <w:rPr/>
        <w:t>情况下</w:t>
      </w:r>
      <w:r>
        <w:rPr/>
        <w:t>，耗时的部分只是访问目标模型</w:t>
      </w:r>
      <w:r>
        <w:rPr>
          <w:spacing w:val="-3"/>
        </w:rPr>
        <w:t>。</w:t>
      </w:r>
      <w:r>
        <w:rPr/>
        <w:t>因此，这个过程是非常有效</w:t>
      </w:r>
      <w:r>
        <w:rPr/>
        <w:t>的。</w:t>
      </w:r>
    </w:p>
    <w:p>
      <w:pPr>
        <w:spacing w:after="0" w:line="256" w:lineRule="auto"/>
        <w:jc w:val="both"/>
        <w:sectPr>
          <w:pgSz w:w="11910" w:h="16840"/>
          <w:pgMar w:header="0" w:footer="1127" w:top="1140" w:bottom="1320" w:left="1320" w:right="1200"/>
          <w:cols w:num="2" w:equalWidth="0">
            <w:col w:w="4564" w:space="141"/>
            <w:col w:w="4685"/>
          </w:cols>
        </w:sectPr>
      </w:pPr>
    </w:p>
    <w:p>
      <w:pPr>
        <w:pStyle w:val="BodyText"/>
        <w:spacing w:before="9"/>
        <w:rPr>
          <w:sz w:val="6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53.55pt;height:.8pt;mso-position-horizontal-relative:char;mso-position-vertical-relative:line" coordorigin="0,0" coordsize="9071,16">
            <v:line style="position:absolute" from="0,8" to="9071,8" stroked="true" strokeweight=".797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112" w:right="0" w:firstLine="0"/>
        <w:jc w:val="left"/>
        <w:rPr>
          <w:sz w:val="22"/>
        </w:rPr>
      </w:pPr>
      <w:r>
        <w:rPr/>
        <w:pict>
          <v:shape style="position:absolute;margin-left:72pt;margin-top:14.681532pt;width:453.55pt;height:.1pt;mso-position-horizontal-relative:page;mso-position-vertical-relative:paragraph;z-index:-15703552;mso-wrap-distance-left:0;mso-wrap-distance-right:0" coordorigin="1440,294" coordsize="9071,0" path="m1440,294l10511,294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_bookmark3" w:id="4"/>
      <w:bookmarkEnd w:id="4"/>
      <w:r>
        <w:rPr/>
      </w:r>
      <w:r>
        <w:rPr>
          <w:b/>
          <w:sz w:val="22"/>
        </w:rPr>
        <w:t xml:space="preserve">算法1 </w:t>
      </w:r>
      <w:r>
        <w:rPr>
          <w:sz w:val="22"/>
        </w:rPr>
        <w:t>BERT-攻击</w:t>
      </w:r>
    </w:p>
    <w:p>
      <w:pPr>
        <w:spacing w:before="0"/>
        <w:ind w:left="242" w:right="0" w:firstLine="0"/>
        <w:jc w:val="left"/>
        <w:rPr>
          <w:sz w:val="17"/>
        </w:rPr>
      </w:pPr>
      <w:r>
        <w:rPr>
          <w:sz w:val="18"/>
        </w:rPr>
        <w:t>1：</w:t>
      </w:r>
      <w:r>
        <w:rPr>
          <w:b/>
          <w:sz w:val="22"/>
        </w:rPr>
        <w:t>程序</w:t>
      </w:r>
      <w:r>
        <w:rPr>
          <w:sz w:val="17"/>
        </w:rPr>
        <w:t>词</w:t>
      </w:r>
      <w:r>
        <w:rPr>
          <w:sz w:val="17"/>
        </w:rPr>
        <w:t>重要性</w:t>
      </w:r>
      <w:r>
        <w:rPr>
          <w:sz w:val="17"/>
        </w:rPr>
        <w:t>排序。</w:t>
      </w:r>
    </w:p>
    <w:p>
      <w:pPr>
        <w:tabs>
          <w:tab w:pos="818" w:val="left" w:leader="none"/>
          <w:tab w:pos="2302" w:val="left" w:leader="none"/>
        </w:tabs>
        <w:spacing w:before="3"/>
        <w:ind w:left="242" w:right="0" w:firstLine="0"/>
        <w:jc w:val="left"/>
        <w:rPr>
          <w:sz w:val="22"/>
        </w:rPr>
      </w:pPr>
      <w:r>
        <w:rPr/>
        <w:pict>
          <v:shape style="position:absolute;margin-left:166.584pt;margin-top:2.700799pt;width:12.75pt;height:18.95pt;mso-position-horizontal-relative:page;mso-position-vertical-relative:paragraph;z-index:-16587776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spacing w:val="-20"/>
                      <w:w w:val="90"/>
                      <w:sz w:val="22"/>
                    </w:rPr>
                    <w:t>- · · ·</w:t>
                  </w:r>
                </w:p>
              </w:txbxContent>
            </v:textbox>
            <w10:wrap type="none"/>
          </v:shape>
        </w:pict>
      </w:r>
      <w:r>
        <w:rPr>
          <w:w w:val="99"/>
          <w:sz w:val="18"/>
        </w:rPr>
        <w:t>2:</w:t>
      </w:r>
      <w:r>
        <w:rPr>
          <w:sz w:val="18"/>
        </w:rPr>
        <w:tab/>
      </w:r>
      <w:r>
        <w:rPr>
          <w:i/>
          <w:w w:val="121"/>
          <w:sz w:val="22"/>
        </w:rPr>
        <w:t xml:space="preserve">S </w:t>
      </w:r>
      <w:r>
        <w:rPr>
          <w:rFonts w:ascii="Tahoma"/>
          <w:w w:val="105"/>
          <w:sz w:val="22"/>
        </w:rPr>
        <w:t xml:space="preserve">= </w:t>
      </w:r>
      <w:r>
        <w:rPr>
          <w:rFonts w:ascii="Tahoma"/>
          <w:w w:val="71"/>
          <w:sz w:val="22"/>
        </w:rPr>
        <w:t>[</w:t>
      </w:r>
      <w:r>
        <w:rPr>
          <w:rFonts w:ascii="宋体"/>
          <w:spacing w:val="10"/>
          <w:w w:val="153"/>
          <w:sz w:val="22"/>
          <w:vertAlign w:val="subscript"/>
        </w:rPr>
        <w:t>w0</w:t>
      </w:r>
      <w:r>
        <w:rPr>
          <w:i/>
          <w:w w:val="109"/>
          <w:sz w:val="22"/>
          <w:vertAlign w:val="baseline"/>
        </w:rPr>
        <w:t xml:space="preserve">, </w:t>
      </w:r>
      <w:r>
        <w:rPr>
          <w:rFonts w:ascii="宋体"/>
          <w:spacing w:val="10"/>
          <w:w w:val="153"/>
          <w:sz w:val="22"/>
          <w:vertAlign w:val="subscript"/>
        </w:rPr>
        <w:t>wl</w:t>
      </w:r>
      <w:r>
        <w:rPr>
          <w:i/>
          <w:w w:val="109"/>
          <w:sz w:val="22"/>
          <w:vertAlign w:val="baseline"/>
        </w:rPr>
        <w:t>,</w:t>
      </w:r>
      <w:r>
        <w:rPr>
          <w:i/>
          <w:sz w:val="22"/>
          <w:vertAlign w:val="baseline"/>
        </w:rPr>
        <w:tab/>
      </w:r>
      <w:r>
        <w:rPr>
          <w:rFonts w:ascii="Tahoma"/>
          <w:w w:val="71"/>
          <w:sz w:val="22"/>
          <w:vertAlign w:val="baseline"/>
        </w:rPr>
        <w:t>]</w:t>
      </w:r>
      <w:r>
        <w:rPr>
          <w:color w:val="007F00"/>
          <w:w w:val="99"/>
          <w:sz w:val="22"/>
          <w:vertAlign w:val="baseline"/>
        </w:rPr>
        <w:t xml:space="preserve">// </w:t>
      </w:r>
      <w:r>
        <w:rPr>
          <w:color w:val="007F00"/>
          <w:w w:val="99"/>
          <w:sz w:val="22"/>
          <w:vertAlign w:val="baseline"/>
        </w:rPr>
        <w:t>输入：</w:t>
      </w:r>
      <w:r>
        <w:rPr>
          <w:color w:val="007F00"/>
          <w:w w:val="99"/>
          <w:sz w:val="22"/>
          <w:vertAlign w:val="baseline"/>
        </w:rPr>
        <w:t>标记化</w:t>
      </w:r>
      <w:r>
        <w:rPr>
          <w:color w:val="007F00"/>
          <w:w w:val="99"/>
          <w:sz w:val="22"/>
          <w:vertAlign w:val="baseline"/>
        </w:rPr>
        <w:t>句子</w:t>
      </w:r>
    </w:p>
    <w:p>
      <w:pPr>
        <w:tabs>
          <w:tab w:pos="818" w:val="left" w:leader="none"/>
          <w:tab w:pos="1326" w:val="left" w:leader="none"/>
        </w:tabs>
        <w:spacing w:before="4"/>
        <w:ind w:left="242" w:right="0" w:firstLine="0"/>
        <w:jc w:val="left"/>
        <w:rPr>
          <w:sz w:val="22"/>
        </w:rPr>
      </w:pPr>
      <w:r>
        <w:rPr/>
        <w:pict>
          <v:shape style="position:absolute;margin-left:118.696999pt;margin-top:2.015009pt;width:10.95pt;height:18.95pt;mso-position-horizontal-relative:page;mso-position-vertical-relative:paragraph;z-index:-16588288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2"/>
                    </w:rPr>
                  </w:pPr>
                  <w:r>
                    <w:rPr>
                      <w:rFonts w:ascii="Arial"/>
                      <w:i/>
                      <w:w w:val="297"/>
                      <w:sz w:val="22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3:</w:t>
      </w:r>
      <w:r>
        <w:rPr>
          <w:i/>
          <w:sz w:val="22"/>
        </w:rPr>
        <w:t>Y</w:t>
      </w:r>
      <w:r>
        <w:rPr>
          <w:sz w:val="22"/>
        </w:rPr>
        <w:t>金标</w:t>
      </w:r>
    </w:p>
    <w:p>
      <w:pPr>
        <w:tabs>
          <w:tab w:pos="818" w:val="left" w:leader="none"/>
        </w:tabs>
        <w:spacing w:before="18"/>
        <w:ind w:left="242" w:right="0" w:firstLine="0"/>
        <w:jc w:val="left"/>
        <w:rPr>
          <w:b/>
          <w:sz w:val="22"/>
        </w:rPr>
      </w:pPr>
      <w:r>
        <w:rPr>
          <w:w w:val="105"/>
          <w:sz w:val="18"/>
        </w:rPr>
        <w:t>4:</w:t>
      </w:r>
      <w:r>
        <w:rPr>
          <w:b/>
          <w:w w:val="105"/>
          <w:sz w:val="22"/>
        </w:rPr>
        <w:t>对于</w:t>
      </w:r>
      <w:r>
        <w:rPr>
          <w:i/>
          <w:w w:val="105"/>
          <w:sz w:val="22"/>
        </w:rPr>
        <w:t>wi</w:t>
      </w:r>
      <w:r>
        <w:rPr>
          <w:w w:val="105"/>
          <w:sz w:val="22"/>
          <w:vertAlign w:val="baseline"/>
        </w:rPr>
        <w:t>在</w:t>
      </w:r>
      <w:r>
        <w:rPr>
          <w:i/>
          <w:w w:val="105"/>
          <w:sz w:val="22"/>
          <w:vertAlign w:val="baseline"/>
        </w:rPr>
        <w:t>S</w:t>
      </w:r>
      <w:r>
        <w:rPr>
          <w:b/>
          <w:w w:val="105"/>
          <w:sz w:val="22"/>
          <w:vertAlign w:val="baseline"/>
        </w:rPr>
        <w:t>做</w:t>
      </w:r>
    </w:p>
    <w:p>
      <w:pPr>
        <w:pStyle w:val="BodyText"/>
        <w:tabs>
          <w:tab w:pos="1145" w:val="left" w:leader="none"/>
        </w:tabs>
        <w:spacing w:before="18"/>
        <w:ind w:left="242"/>
      </w:pPr>
      <w:r>
        <w:rPr>
          <w:w w:val="105"/>
          <w:sz w:val="18"/>
        </w:rPr>
        <w:t>5:</w:t>
      </w:r>
      <w:r>
        <w:rPr>
          <w:w w:val="105"/>
          <w:vertAlign w:val="baseline"/>
        </w:rPr>
        <w:t>利用公式</w:t>
      </w:r>
      <w:hyperlink w:history="true" w:anchor="_bookmark1">
        <w:r>
          <w:rPr>
            <w:color w:val="00007F"/>
            <w:w w:val="105"/>
            <w:vertAlign w:val="baseline"/>
          </w:rPr>
          <w:t>1</w:t>
        </w:r>
      </w:hyperlink>
      <w:r>
        <w:rPr>
          <w:w w:val="105"/>
        </w:rPr>
        <w:t>计算重要性得分</w:t>
      </w:r>
      <w:r>
        <w:rPr>
          <w:rFonts w:ascii="Trebuchet MS"/>
          <w:i/>
          <w:w w:val="105"/>
          <w:position w:val="-5"/>
          <w:sz w:val="12"/>
          <w:vertAlign w:val="baseline"/>
        </w:rPr>
        <w:t>Iwi。</w:t>
      </w:r>
    </w:p>
    <w:p>
      <w:pPr>
        <w:tabs>
          <w:tab w:pos="818" w:val="left" w:leader="none"/>
        </w:tabs>
        <w:spacing w:before="21"/>
        <w:ind w:left="242" w:right="0" w:firstLine="0"/>
        <w:jc w:val="left"/>
        <w:rPr>
          <w:rFonts w:ascii="Tahoma" w:hAnsi="Tahoma"/>
          <w:sz w:val="22"/>
        </w:rPr>
      </w:pPr>
      <w:r>
        <w:rPr>
          <w:w w:val="99"/>
          <w:sz w:val="18"/>
        </w:rPr>
        <w:t>6:</w:t>
      </w:r>
      <w:r>
        <w:rPr>
          <w:sz w:val="18"/>
        </w:rPr>
        <w:tab/>
      </w:r>
      <w:r>
        <w:rPr>
          <w:w w:val="99"/>
          <w:sz w:val="22"/>
        </w:rPr>
        <w:t>选择</w:t>
      </w:r>
      <w:r>
        <w:rPr>
          <w:w w:val="99"/>
          <w:sz w:val="22"/>
        </w:rPr>
        <w:t>词表</w:t>
      </w:r>
      <w:r>
        <w:rPr>
          <w:i/>
          <w:w w:val="121"/>
          <w:sz w:val="22"/>
        </w:rPr>
        <w:t xml:space="preserve">L </w:t>
      </w:r>
      <w:r>
        <w:rPr>
          <w:rFonts w:ascii="Tahoma" w:hAnsi="Tahoma"/>
          <w:w w:val="105"/>
          <w:sz w:val="22"/>
        </w:rPr>
        <w:t xml:space="preserve">= </w:t>
      </w:r>
      <w:r>
        <w:rPr>
          <w:rFonts w:ascii="Tahoma" w:hAnsi="Tahoma"/>
          <w:w w:val="71"/>
          <w:sz w:val="22"/>
        </w:rPr>
        <w:t>[</w:t>
      </w:r>
      <w:r>
        <w:rPr>
          <w:i/>
          <w:w w:val="126"/>
          <w:sz w:val="22"/>
          <w:vertAlign w:val="subscript"/>
        </w:rPr>
        <w:t>wtop</w:t>
      </w:r>
      <w:r>
        <w:rPr>
          <w:rFonts w:ascii="宋体" w:hAnsi="宋体"/>
          <w:spacing w:val="10"/>
          <w:w w:val="153"/>
          <w:sz w:val="22"/>
          <w:vertAlign w:val="subscript"/>
        </w:rPr>
        <w:t>-l</w:t>
      </w:r>
      <w:r>
        <w:rPr>
          <w:i/>
          <w:w w:val="109"/>
          <w:sz w:val="22"/>
          <w:vertAlign w:val="baseline"/>
        </w:rPr>
        <w:t xml:space="preserve">, </w:t>
      </w:r>
      <w:r>
        <w:rPr>
          <w:i/>
          <w:w w:val="126"/>
          <w:sz w:val="22"/>
          <w:vertAlign w:val="subscript"/>
        </w:rPr>
        <w:t>wtop</w:t>
      </w:r>
      <w:r>
        <w:rPr>
          <w:rFonts w:ascii="宋体" w:hAnsi="宋体"/>
          <w:spacing w:val="10"/>
          <w:w w:val="153"/>
          <w:sz w:val="22"/>
          <w:vertAlign w:val="subscript"/>
        </w:rPr>
        <w:t>-2</w:t>
      </w:r>
      <w:r>
        <w:rPr>
          <w:i/>
          <w:w w:val="109"/>
          <w:sz w:val="22"/>
          <w:vertAlign w:val="baseline"/>
        </w:rPr>
        <w:t xml:space="preserve">, </w:t>
      </w:r>
      <w:r>
        <w:rPr>
          <w:rFonts w:ascii="Arial" w:hAnsi="Arial"/>
          <w:i/>
          <w:w w:val="82"/>
          <w:sz w:val="22"/>
          <w:vertAlign w:val="baseline"/>
        </w:rPr>
        <w:t xml:space="preserve">- </w:t>
      </w:r>
      <w:r>
        <w:rPr>
          <w:rFonts w:ascii="Arial" w:hAnsi="Arial"/>
          <w:i/>
          <w:w w:val="82"/>
          <w:sz w:val="22"/>
          <w:vertAlign w:val="baseline"/>
        </w:rPr>
        <w:t xml:space="preserve">- </w:t>
      </w:r>
      <w:r>
        <w:rPr>
          <w:rFonts w:ascii="Arial" w:hAnsi="Arial"/>
          <w:i/>
          <w:w w:val="82"/>
          <w:sz w:val="22"/>
          <w:vertAlign w:val="baseline"/>
        </w:rPr>
        <w:t>-</w:t>
      </w:r>
      <w:r>
        <w:rPr>
          <w:rFonts w:ascii="Tahoma" w:hAnsi="Tahoma"/>
          <w:w w:val="71"/>
          <w:sz w:val="22"/>
          <w:vertAlign w:val="baseline"/>
        </w:rPr>
        <w:t>]</w:t>
      </w:r>
    </w:p>
    <w:p>
      <w:pPr>
        <w:tabs>
          <w:tab w:pos="818" w:val="left" w:leader="none"/>
        </w:tabs>
        <w:spacing w:before="3"/>
        <w:ind w:left="242" w:right="0" w:firstLine="0"/>
        <w:jc w:val="left"/>
        <w:rPr>
          <w:sz w:val="22"/>
        </w:rPr>
      </w:pPr>
      <w:r>
        <w:rPr>
          <w:w w:val="110"/>
          <w:sz w:val="18"/>
        </w:rPr>
        <w:t>7:</w:t>
      </w:r>
      <w:r>
        <w:rPr>
          <w:color w:val="007F00"/>
          <w:w w:val="110"/>
          <w:sz w:val="22"/>
        </w:rPr>
        <w:t>//</w:t>
      </w:r>
      <w:r>
        <w:rPr>
          <w:color w:val="007F00"/>
          <w:w w:val="110"/>
          <w:sz w:val="22"/>
        </w:rPr>
        <w:t>用</w:t>
      </w:r>
      <w:r>
        <w:rPr>
          <w:rFonts w:ascii="Trebuchet MS"/>
          <w:i/>
          <w:color w:val="007F00"/>
          <w:w w:val="115"/>
          <w:position w:val="-5"/>
          <w:sz w:val="12"/>
          <w:vertAlign w:val="baseline"/>
        </w:rPr>
        <w:t>Iwi</w:t>
      </w:r>
      <w:r>
        <w:rPr>
          <w:color w:val="007F00"/>
          <w:w w:val="110"/>
          <w:sz w:val="22"/>
          <w:vertAlign w:val="baseline"/>
        </w:rPr>
        <w:t>对</w:t>
      </w:r>
      <w:r>
        <w:rPr>
          <w:i/>
          <w:color w:val="007F00"/>
          <w:w w:val="110"/>
          <w:sz w:val="22"/>
        </w:rPr>
        <w:t>S</w:t>
      </w:r>
      <w:r>
        <w:rPr>
          <w:color w:val="007F00"/>
          <w:w w:val="110"/>
          <w:sz w:val="22"/>
        </w:rPr>
        <w:t>进行</w:t>
      </w:r>
      <w:r>
        <w:rPr>
          <w:color w:val="007F00"/>
          <w:w w:val="110"/>
          <w:sz w:val="22"/>
          <w:vertAlign w:val="baseline"/>
        </w:rPr>
        <w:t>降序排序</w:t>
      </w:r>
      <w:r>
        <w:rPr>
          <w:color w:val="007F00"/>
          <w:w w:val="110"/>
          <w:sz w:val="22"/>
          <w:vertAlign w:val="baseline"/>
        </w:rPr>
        <w:t>，并</w:t>
      </w:r>
      <w:r>
        <w:rPr>
          <w:color w:val="007F00"/>
          <w:w w:val="110"/>
          <w:sz w:val="22"/>
          <w:vertAlign w:val="baseline"/>
        </w:rPr>
        <w:t>收集</w:t>
      </w:r>
      <w:r>
        <w:rPr>
          <w:i/>
          <w:color w:val="007F00"/>
          <w:w w:val="110"/>
          <w:sz w:val="22"/>
          <w:vertAlign w:val="baseline"/>
        </w:rPr>
        <w:t xml:space="preserve">最前面的 </w:t>
      </w:r>
      <w:r>
        <w:rPr>
          <w:rFonts w:ascii="Arial"/>
          <w:i/>
          <w:color w:val="007F00"/>
          <w:w w:val="250"/>
          <w:sz w:val="22"/>
          <w:vertAlign w:val="baseline"/>
        </w:rPr>
        <w:t>。</w:t>
      </w:r>
      <w:r>
        <w:rPr>
          <w:i/>
          <w:color w:val="007F00"/>
          <w:w w:val="115"/>
          <w:sz w:val="22"/>
          <w:vertAlign w:val="baseline"/>
        </w:rPr>
        <w:t>K</w:t>
      </w:r>
      <w:r>
        <w:rPr>
          <w:color w:val="007F00"/>
          <w:w w:val="110"/>
          <w:sz w:val="22"/>
          <w:vertAlign w:val="baseline"/>
        </w:rPr>
        <w:t>字</w:t>
      </w:r>
    </w:p>
    <w:p>
      <w:pPr>
        <w:spacing w:before="36"/>
        <w:ind w:left="242" w:right="0" w:firstLine="0"/>
        <w:jc w:val="left"/>
        <w:rPr>
          <w:sz w:val="22"/>
        </w:rPr>
      </w:pPr>
      <w:r>
        <w:rPr>
          <w:sz w:val="18"/>
        </w:rPr>
        <w:t>8：使用</w:t>
      </w:r>
      <w:r>
        <w:rPr>
          <w:sz w:val="22"/>
        </w:rPr>
        <w:t>BERT进行</w:t>
      </w:r>
      <w:r>
        <w:rPr>
          <w:sz w:val="17"/>
        </w:rPr>
        <w:t>更换的</w:t>
      </w:r>
      <w:r>
        <w:rPr>
          <w:b/>
          <w:sz w:val="22"/>
        </w:rPr>
        <w:t>程序。</w:t>
      </w:r>
    </w:p>
    <w:p>
      <w:pPr>
        <w:tabs>
          <w:tab w:pos="818" w:val="left" w:leader="none"/>
          <w:tab w:pos="2013" w:val="left" w:leader="none"/>
        </w:tabs>
        <w:spacing w:before="3"/>
        <w:ind w:left="242" w:right="0" w:firstLine="0"/>
        <w:jc w:val="left"/>
        <w:rPr>
          <w:i/>
          <w:sz w:val="22"/>
        </w:rPr>
      </w:pPr>
      <w:r>
        <w:rPr/>
        <w:pict>
          <v:shape style="position:absolute;margin-left:150.304993pt;margin-top:2.700802pt;width:12.75pt;height:18.95pt;mso-position-horizontal-relative:page;mso-position-vertical-relative:paragraph;z-index:-16587264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spacing w:val="-20"/>
                      <w:w w:val="90"/>
                      <w:sz w:val="22"/>
                    </w:rPr>
                    <w:t>- · · ·</w:t>
                  </w:r>
                </w:p>
              </w:txbxContent>
            </v:textbox>
            <w10:wrap type="none"/>
          </v:shape>
        </w:pict>
      </w:r>
      <w:r>
        <w:rPr>
          <w:w w:val="99"/>
          <w:sz w:val="18"/>
        </w:rPr>
        <w:t>9:</w:t>
      </w:r>
      <w:r>
        <w:rPr>
          <w:sz w:val="18"/>
        </w:rPr>
        <w:tab/>
      </w:r>
      <w:r>
        <w:rPr>
          <w:i/>
          <w:w w:val="114"/>
          <w:sz w:val="22"/>
        </w:rPr>
        <w:t xml:space="preserve">H </w:t>
      </w:r>
      <w:r>
        <w:rPr>
          <w:rFonts w:ascii="Tahoma"/>
          <w:w w:val="105"/>
          <w:sz w:val="22"/>
        </w:rPr>
        <w:t xml:space="preserve">= </w:t>
      </w:r>
      <w:r>
        <w:rPr>
          <w:rFonts w:ascii="Tahoma"/>
          <w:w w:val="71"/>
          <w:sz w:val="22"/>
        </w:rPr>
        <w:t>[</w:t>
      </w:r>
      <w:r>
        <w:rPr>
          <w:rFonts w:ascii="宋体"/>
          <w:spacing w:val="10"/>
          <w:w w:val="153"/>
          <w:sz w:val="22"/>
          <w:vertAlign w:val="subscript"/>
        </w:rPr>
        <w:t>h0</w:t>
      </w:r>
      <w:r>
        <w:rPr>
          <w:i/>
          <w:w w:val="109"/>
          <w:sz w:val="22"/>
          <w:vertAlign w:val="baseline"/>
        </w:rPr>
        <w:t>,</w:t>
      </w:r>
      <w:r>
        <w:rPr>
          <w:i/>
          <w:sz w:val="22"/>
          <w:vertAlign w:val="baseline"/>
        </w:rPr>
        <w:tab/>
      </w:r>
      <w:r>
        <w:rPr>
          <w:i/>
          <w:w w:val="109"/>
          <w:sz w:val="22"/>
          <w:vertAlign w:val="baseline"/>
        </w:rPr>
        <w:t xml:space="preserve">, </w:t>
      </w:r>
      <w:r>
        <w:rPr>
          <w:i/>
          <w:spacing w:val="10"/>
          <w:w w:val="146"/>
          <w:sz w:val="22"/>
          <w:vertAlign w:val="subscript"/>
        </w:rPr>
        <w:t>hn</w:t>
      </w:r>
      <w:r>
        <w:rPr>
          <w:rFonts w:ascii="Tahoma"/>
          <w:w w:val="71"/>
          <w:sz w:val="22"/>
          <w:vertAlign w:val="baseline"/>
        </w:rPr>
        <w:t>]</w:t>
      </w:r>
      <w:r>
        <w:rPr>
          <w:color w:val="007F00"/>
          <w:w w:val="99"/>
          <w:sz w:val="22"/>
          <w:vertAlign w:val="baseline"/>
        </w:rPr>
        <w:t>//</w:t>
      </w:r>
      <w:r>
        <w:rPr>
          <w:color w:val="007F00"/>
          <w:w w:val="99"/>
          <w:sz w:val="22"/>
          <w:vertAlign w:val="baseline"/>
        </w:rPr>
        <w:t>子字</w:t>
      </w:r>
      <w:r>
        <w:rPr>
          <w:color w:val="007F00"/>
          <w:w w:val="99"/>
          <w:sz w:val="22"/>
          <w:vertAlign w:val="baseline"/>
        </w:rPr>
        <w:t>标记化</w:t>
      </w:r>
      <w:r>
        <w:rPr>
          <w:color w:val="007F00"/>
          <w:w w:val="99"/>
          <w:sz w:val="22"/>
          <w:vertAlign w:val="baseline"/>
        </w:rPr>
        <w:t>的</w:t>
      </w:r>
      <w:r>
        <w:rPr>
          <w:i/>
          <w:color w:val="007F00"/>
          <w:w w:val="121"/>
          <w:sz w:val="22"/>
          <w:vertAlign w:val="baseline"/>
        </w:rPr>
        <w:t>S</w:t>
      </w:r>
      <w:r>
        <w:rPr>
          <w:color w:val="007F00"/>
          <w:w w:val="99"/>
          <w:sz w:val="22"/>
          <w:vertAlign w:val="baseline"/>
        </w:rPr>
        <w:t>序列</w:t>
      </w:r>
    </w:p>
    <w:p>
      <w:pPr>
        <w:pStyle w:val="BodyText"/>
        <w:tabs>
          <w:tab w:pos="818" w:val="left" w:leader="none"/>
        </w:tabs>
        <w:spacing w:before="3"/>
        <w:ind w:left="152"/>
        <w:rPr>
          <w:i/>
        </w:rPr>
      </w:pPr>
      <w:r>
        <w:rPr>
          <w:w w:val="105"/>
          <w:sz w:val="18"/>
        </w:rPr>
        <w:t>10:</w:t>
      </w:r>
      <w:r>
        <w:rPr>
          <w:w w:val="105"/>
        </w:rPr>
        <w:t>用</w:t>
      </w:r>
      <w:r>
        <w:rPr>
          <w:spacing w:val="-4"/>
          <w:w w:val="105"/>
        </w:rPr>
        <w:t>BERT</w:t>
      </w:r>
      <w:r>
        <w:rPr>
          <w:w w:val="105"/>
        </w:rPr>
        <w:t>生成</w:t>
      </w:r>
      <w:r>
        <w:rPr>
          <w:w w:val="105"/>
        </w:rPr>
        <w:t>所有</w:t>
      </w:r>
      <w:r>
        <w:rPr>
          <w:w w:val="105"/>
        </w:rPr>
        <w:t>子词</w:t>
      </w:r>
      <w:r>
        <w:rPr>
          <w:w w:val="105"/>
        </w:rPr>
        <w:t>的</w:t>
      </w:r>
      <w:r>
        <w:rPr>
          <w:w w:val="105"/>
        </w:rPr>
        <w:t>top-K</w:t>
      </w:r>
      <w:r>
        <w:rPr>
          <w:w w:val="105"/>
        </w:rPr>
        <w:t>候选词</w:t>
      </w:r>
      <w:r>
        <w:rPr>
          <w:w w:val="105"/>
        </w:rPr>
        <w:t>，</w:t>
      </w:r>
      <w:r>
        <w:rPr>
          <w:w w:val="105"/>
        </w:rPr>
        <w:t>得到</w:t>
      </w:r>
      <w:r>
        <w:rPr>
          <w:i/>
          <w:spacing w:val="6"/>
          <w:w w:val="120"/>
          <w:vertAlign w:val="superscript"/>
        </w:rPr>
        <w:t>Pen</w:t>
      </w:r>
      <w:r>
        <w:rPr>
          <w:rFonts w:ascii="Arial" w:hAnsi="Arial"/>
          <w:i/>
          <w:spacing w:val="6"/>
          <w:w w:val="120"/>
          <w:vertAlign w:val="superscript"/>
        </w:rPr>
        <w:t>×</w:t>
      </w:r>
      <w:r>
        <w:rPr>
          <w:i/>
          <w:spacing w:val="6"/>
          <w:w w:val="120"/>
          <w:vertAlign w:val="superscript"/>
        </w:rPr>
        <w:t>K。</w:t>
      </w:r>
    </w:p>
    <w:p>
      <w:pPr>
        <w:tabs>
          <w:tab w:pos="818" w:val="left" w:leader="none"/>
        </w:tabs>
        <w:spacing w:before="18"/>
        <w:ind w:left="152" w:right="0" w:firstLine="0"/>
        <w:jc w:val="left"/>
        <w:rPr>
          <w:b/>
          <w:sz w:val="22"/>
        </w:rPr>
      </w:pPr>
      <w:r>
        <w:rPr>
          <w:w w:val="110"/>
          <w:sz w:val="18"/>
        </w:rPr>
        <w:t>11:</w:t>
      </w:r>
      <w:r>
        <w:rPr>
          <w:b/>
          <w:w w:val="110"/>
          <w:sz w:val="22"/>
        </w:rPr>
        <w:t xml:space="preserve">for </w:t>
      </w:r>
      <w:r>
        <w:rPr>
          <w:i/>
          <w:w w:val="120"/>
          <w:sz w:val="22"/>
          <w:vertAlign w:val="subscript"/>
        </w:rPr>
        <w:t xml:space="preserve">wj </w:t>
      </w:r>
      <w:r>
        <w:rPr>
          <w:w w:val="110"/>
          <w:sz w:val="22"/>
          <w:vertAlign w:val="baseline"/>
        </w:rPr>
        <w:t xml:space="preserve">in </w:t>
      </w:r>
      <w:r>
        <w:rPr>
          <w:i/>
          <w:w w:val="110"/>
          <w:sz w:val="22"/>
          <w:vertAlign w:val="baseline"/>
        </w:rPr>
        <w:t xml:space="preserve">L </w:t>
      </w:r>
      <w:r>
        <w:rPr>
          <w:b/>
          <w:w w:val="110"/>
          <w:sz w:val="22"/>
          <w:vertAlign w:val="baseline"/>
        </w:rPr>
        <w:t>do</w:t>
      </w:r>
    </w:p>
    <w:p>
      <w:pPr>
        <w:tabs>
          <w:tab w:pos="1145" w:val="left" w:leader="none"/>
        </w:tabs>
        <w:spacing w:before="18"/>
        <w:ind w:left="152" w:right="0" w:firstLine="0"/>
        <w:jc w:val="left"/>
        <w:rPr>
          <w:b/>
          <w:sz w:val="22"/>
        </w:rPr>
      </w:pPr>
      <w:r>
        <w:rPr>
          <w:w w:val="105"/>
          <w:sz w:val="18"/>
        </w:rPr>
        <w:t>12:</w:t>
      </w:r>
      <w:r>
        <w:rPr>
          <w:b/>
          <w:w w:val="105"/>
          <w:sz w:val="22"/>
        </w:rPr>
        <w:t>如果</w:t>
      </w:r>
      <w:r>
        <w:rPr>
          <w:i/>
          <w:w w:val="120"/>
          <w:sz w:val="22"/>
          <w:vertAlign w:val="subscript"/>
        </w:rPr>
        <w:t>wj</w:t>
      </w:r>
      <w:r>
        <w:rPr>
          <w:w w:val="105"/>
          <w:sz w:val="22"/>
          <w:vertAlign w:val="baseline"/>
        </w:rPr>
        <w:t>是一个完整的单词</w:t>
      </w:r>
      <w:r>
        <w:rPr>
          <w:b/>
          <w:w w:val="105"/>
          <w:sz w:val="22"/>
          <w:vertAlign w:val="baseline"/>
        </w:rPr>
        <w:t>，那么</w:t>
      </w:r>
    </w:p>
    <w:p>
      <w:pPr>
        <w:tabs>
          <w:tab w:pos="1472" w:val="left" w:leader="none"/>
        </w:tabs>
        <w:spacing w:before="3"/>
        <w:ind w:left="152" w:right="0" w:firstLine="0"/>
        <w:jc w:val="left"/>
        <w:rPr>
          <w:rFonts w:ascii="Tahoma"/>
          <w:sz w:val="22"/>
        </w:rPr>
      </w:pPr>
      <w:r>
        <w:rPr>
          <w:w w:val="105"/>
          <w:sz w:val="18"/>
        </w:rPr>
        <w:t>13:</w:t>
      </w:r>
      <w:r>
        <w:rPr>
          <w:w w:val="105"/>
          <w:sz w:val="22"/>
        </w:rPr>
        <w:t>得到</w:t>
      </w:r>
      <w:r>
        <w:rPr>
          <w:w w:val="105"/>
          <w:sz w:val="22"/>
        </w:rPr>
        <w:t>候选人</w:t>
      </w:r>
      <w:r>
        <w:rPr>
          <w:i/>
          <w:w w:val="105"/>
          <w:sz w:val="22"/>
        </w:rPr>
        <w:t xml:space="preserve">C </w:t>
      </w:r>
      <w:r>
        <w:rPr>
          <w:rFonts w:ascii="Tahoma"/>
          <w:w w:val="105"/>
          <w:sz w:val="22"/>
        </w:rPr>
        <w:t xml:space="preserve">= </w:t>
      </w:r>
      <w:r>
        <w:rPr>
          <w:i/>
          <w:w w:val="105"/>
          <w:sz w:val="22"/>
        </w:rPr>
        <w:t xml:space="preserve">F </w:t>
      </w:r>
      <w:r>
        <w:rPr>
          <w:i/>
          <w:w w:val="105"/>
          <w:sz w:val="22"/>
        </w:rPr>
        <w:t>ilter</w:t>
      </w:r>
      <w:r>
        <w:rPr>
          <w:rFonts w:ascii="Tahoma"/>
          <w:w w:val="105"/>
          <w:sz w:val="22"/>
        </w:rPr>
        <w:t>(</w:t>
      </w:r>
      <w:r>
        <w:rPr>
          <w:i/>
          <w:w w:val="105"/>
          <w:sz w:val="22"/>
        </w:rPr>
        <w:t xml:space="preserve">P </w:t>
      </w:r>
      <w:r>
        <w:rPr>
          <w:i/>
          <w:spacing w:val="9"/>
          <w:w w:val="110"/>
          <w:sz w:val="22"/>
          <w:vertAlign w:val="superscript"/>
        </w:rPr>
        <w:t>j</w:t>
      </w:r>
      <w:r>
        <w:rPr>
          <w:rFonts w:ascii="Tahoma"/>
          <w:spacing w:val="9"/>
          <w:w w:val="110"/>
          <w:sz w:val="22"/>
          <w:vertAlign w:val="baseline"/>
        </w:rPr>
        <w:t>)</w:t>
      </w:r>
    </w:p>
    <w:p>
      <w:pPr>
        <w:tabs>
          <w:tab w:pos="1472" w:val="left" w:leader="none"/>
        </w:tabs>
        <w:spacing w:before="18"/>
        <w:ind w:left="152" w:right="0" w:firstLine="0"/>
        <w:jc w:val="left"/>
        <w:rPr>
          <w:i/>
          <w:sz w:val="22"/>
        </w:rPr>
      </w:pPr>
      <w:r>
        <w:rPr>
          <w:w w:val="110"/>
          <w:sz w:val="18"/>
        </w:rPr>
        <w:t>14:</w:t>
      </w:r>
      <w:r>
        <w:rPr>
          <w:w w:val="110"/>
          <w:sz w:val="22"/>
        </w:rPr>
        <w:t>替换单词</w:t>
      </w:r>
      <w:r>
        <w:rPr>
          <w:i/>
          <w:w w:val="115"/>
          <w:sz w:val="22"/>
          <w:vertAlign w:val="subscript"/>
        </w:rPr>
        <w:t>wj</w:t>
      </w:r>
    </w:p>
    <w:p>
      <w:pPr>
        <w:tabs>
          <w:tab w:pos="1145" w:val="left" w:leader="none"/>
        </w:tabs>
        <w:spacing w:before="18"/>
        <w:ind w:left="152" w:right="0" w:firstLine="0"/>
        <w:jc w:val="left"/>
        <w:rPr>
          <w:b/>
          <w:sz w:val="22"/>
        </w:rPr>
      </w:pPr>
      <w:r>
        <w:rPr>
          <w:sz w:val="18"/>
        </w:rPr>
        <w:t>15:</w:t>
      </w:r>
      <w:r>
        <w:rPr>
          <w:b/>
          <w:sz w:val="22"/>
        </w:rPr>
        <w:t>其他</w:t>
      </w:r>
    </w:p>
    <w:p>
      <w:pPr>
        <w:pStyle w:val="BodyText"/>
        <w:tabs>
          <w:tab w:pos="1472" w:val="left" w:leader="none"/>
        </w:tabs>
        <w:spacing w:before="18"/>
        <w:ind w:left="152"/>
      </w:pPr>
      <w:r>
        <w:rPr>
          <w:sz w:val="18"/>
        </w:rPr>
        <w:t>16:</w:t>
      </w:r>
      <w:r>
        <w:rPr/>
        <w:t>利用PPL排名和</w:t>
      </w:r>
      <w:r>
        <w:rPr/>
        <w:t>Filter</w:t>
      </w:r>
      <w:r>
        <w:rPr/>
        <w:t>得到候选人</w:t>
      </w:r>
      <w:r>
        <w:rPr>
          <w:i/>
        </w:rPr>
        <w:t>C。</w:t>
      </w:r>
    </w:p>
    <w:p>
      <w:pPr>
        <w:tabs>
          <w:tab w:pos="1145" w:val="left" w:leader="none"/>
          <w:tab w:pos="1472" w:val="left" w:leader="none"/>
        </w:tabs>
        <w:spacing w:line="278" w:lineRule="auto" w:before="3"/>
        <w:ind w:left="152" w:right="5003" w:firstLine="0"/>
        <w:jc w:val="left"/>
        <w:rPr>
          <w:b/>
          <w:sz w:val="22"/>
        </w:rPr>
      </w:pPr>
      <w:r>
        <w:rPr>
          <w:w w:val="99"/>
          <w:sz w:val="18"/>
        </w:rPr>
        <w:t>17:</w:t>
      </w:r>
      <w:r>
        <w:rPr>
          <w:sz w:val="18"/>
        </w:rPr>
        <w:tab/>
        <w:tab/>
      </w:r>
      <w:r>
        <w:rPr>
          <w:w w:val="105"/>
          <w:sz w:val="22"/>
          <w:vertAlign w:val="baseline"/>
        </w:rPr>
        <w:t>17</w:t>
      </w:r>
      <w:r>
        <w:rPr>
          <w:w w:val="105"/>
          <w:sz w:val="18"/>
          <w:vertAlign w:val="baseline"/>
        </w:rPr>
        <w:t>:</w:t>
      </w:r>
      <w:r>
        <w:rPr>
          <w:w w:val="99"/>
          <w:sz w:val="22"/>
        </w:rPr>
        <w:t>替换</w:t>
      </w:r>
      <w:r>
        <w:rPr>
          <w:w w:val="99"/>
          <w:sz w:val="22"/>
        </w:rPr>
        <w:t>子词</w:t>
      </w:r>
      <w:r>
        <w:rPr>
          <w:rFonts w:ascii="Tahoma" w:hAnsi="Tahoma" w:eastAsia="Tahoma"/>
          <w:w w:val="71"/>
          <w:sz w:val="22"/>
        </w:rPr>
        <w:t>[</w:t>
      </w:r>
      <w:r>
        <w:rPr>
          <w:i/>
          <w:spacing w:val="19"/>
          <w:w w:val="175"/>
          <w:sz w:val="22"/>
          <w:vertAlign w:val="subscript"/>
        </w:rPr>
        <w:t>hj</w:t>
      </w:r>
      <w:r>
        <w:rPr>
          <w:i/>
          <w:w w:val="109"/>
          <w:sz w:val="22"/>
          <w:vertAlign w:val="baseline"/>
        </w:rPr>
        <w:t xml:space="preserve">, </w:t>
      </w:r>
      <w:r>
        <w:rPr>
          <w:rFonts w:ascii="Arial" w:hAnsi="Arial" w:eastAsia="Arial"/>
          <w:i/>
          <w:w w:val="82"/>
          <w:sz w:val="22"/>
          <w:vertAlign w:val="baseline"/>
        </w:rPr>
        <w:t xml:space="preserve">- </w:t>
      </w:r>
      <w:r>
        <w:rPr>
          <w:rFonts w:ascii="Arial" w:hAnsi="Arial" w:eastAsia="Arial"/>
          <w:i/>
          <w:w w:val="82"/>
          <w:sz w:val="22"/>
          <w:vertAlign w:val="baseline"/>
        </w:rPr>
        <w:t xml:space="preserve">- </w:t>
      </w:r>
      <w:r>
        <w:rPr>
          <w:rFonts w:ascii="Arial" w:hAnsi="Arial" w:eastAsia="Arial"/>
          <w:i/>
          <w:w w:val="82"/>
          <w:sz w:val="22"/>
          <w:vertAlign w:val="baseline"/>
        </w:rPr>
        <w:t xml:space="preserve">- </w:t>
      </w:r>
      <w:r>
        <w:rPr>
          <w:i/>
          <w:w w:val="109"/>
          <w:sz w:val="22"/>
          <w:vertAlign w:val="baseline"/>
        </w:rPr>
        <w:t xml:space="preserve">, </w:t>
      </w:r>
      <w:r>
        <w:rPr>
          <w:i/>
          <w:spacing w:val="9"/>
          <w:w w:val="175"/>
          <w:sz w:val="22"/>
          <w:vertAlign w:val="subscript"/>
        </w:rPr>
        <w:t>hj</w:t>
      </w:r>
      <w:r>
        <w:rPr>
          <w:rFonts w:ascii="宋体" w:hAnsi="宋体" w:eastAsia="宋体" w:hint="eastAsia"/>
          <w:w w:val="119"/>
          <w:sz w:val="22"/>
          <w:vertAlign w:val="subscript"/>
        </w:rPr>
        <w:t>＋</w:t>
      </w:r>
      <w:r>
        <w:rPr>
          <w:i/>
          <w:spacing w:val="10"/>
          <w:w w:val="156"/>
          <w:sz w:val="22"/>
          <w:vertAlign w:val="subscript"/>
        </w:rPr>
        <w:t>t</w:t>
      </w:r>
      <w:r>
        <w:rPr>
          <w:rFonts w:ascii="Tahoma" w:hAnsi="Tahoma" w:eastAsia="Tahoma"/>
          <w:w w:val="71"/>
          <w:sz w:val="22"/>
          <w:vertAlign w:val="baseline"/>
        </w:rPr>
        <w:t xml:space="preserve">] </w:t>
      </w:r>
      <w:r>
        <w:rPr>
          <w:w w:val="105"/>
          <w:sz w:val="18"/>
          <w:vertAlign w:val="baseline"/>
        </w:rPr>
        <w:t>18:</w:t>
      </w:r>
      <w:r>
        <w:rPr>
          <w:w w:val="105"/>
          <w:sz w:val="22"/>
          <w:vertAlign w:val="baseline"/>
        </w:rPr>
        <w:t xml:space="preserve">寻找可能的对抗性样本 </w:t>
      </w:r>
      <w:r>
        <w:rPr>
          <w:w w:val="105"/>
          <w:sz w:val="18"/>
          <w:vertAlign w:val="baseline"/>
        </w:rPr>
        <w:t>19:</w:t>
      </w:r>
      <w:r>
        <w:rPr>
          <w:b/>
          <w:w w:val="105"/>
          <w:sz w:val="22"/>
          <w:vertAlign w:val="baseline"/>
        </w:rPr>
        <w:t>对于C</w:t>
      </w:r>
      <w:r>
        <w:rPr>
          <w:w w:val="105"/>
          <w:sz w:val="22"/>
          <w:vertAlign w:val="baseline"/>
        </w:rPr>
        <w:t>中的</w:t>
      </w:r>
      <w:r>
        <w:rPr>
          <w:i/>
          <w:w w:val="105"/>
          <w:sz w:val="22"/>
          <w:vertAlign w:val="subscript"/>
        </w:rPr>
        <w:t>ck，</w:t>
      </w:r>
      <w:r>
        <w:rPr>
          <w:b/>
          <w:w w:val="105"/>
          <w:sz w:val="22"/>
          <w:vertAlign w:val="baseline"/>
        </w:rPr>
        <w:t>做到</w:t>
      </w:r>
    </w:p>
    <w:p>
      <w:pPr>
        <w:tabs>
          <w:tab w:pos="1472" w:val="left" w:leader="none"/>
          <w:tab w:pos="2709" w:val="left" w:leader="none"/>
          <w:tab w:pos="3948" w:val="left" w:leader="none"/>
        </w:tabs>
        <w:spacing w:line="219" w:lineRule="exact" w:before="0"/>
        <w:ind w:left="152" w:right="0" w:firstLine="0"/>
        <w:jc w:val="left"/>
        <w:rPr>
          <w:sz w:val="22"/>
        </w:rPr>
      </w:pPr>
      <w:r>
        <w:rPr/>
        <w:pict>
          <v:shape style="position:absolute;margin-left:185.102997pt;margin-top:.684191pt;width:76.5pt;height:18.95pt;mso-position-horizontal-relative:page;mso-position-vertical-relative:paragraph;z-index:-16586752" type="#_x0000_t202" filled="false" stroked="false">
            <v:textbox inset="0,0,0,0">
              <w:txbxContent>
                <w:p>
                  <w:pPr>
                    <w:tabs>
                      <w:tab w:pos="1275" w:val="left" w:leader="none"/>
                    </w:tabs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sz w:val="22"/>
                    </w:rPr>
                    <w:t xml:space="preserve">- </w:t>
                  </w:r>
                  <w:r>
                    <w:rPr>
                      <w:rFonts w:ascii="Arial" w:hAnsi="Arial"/>
                      <w:i/>
                      <w:sz w:val="22"/>
                    </w:rPr>
                    <w:t>·</w:t>
                    <w:tab/>
                    <w:t xml:space="preserve">· · · · </w:t>
                  </w:r>
                  <w:r>
                    <w:rPr>
                      <w:rFonts w:ascii="Arial" w:hAnsi="Arial"/>
                      <w:i/>
                      <w:spacing w:val="-58"/>
                      <w:w w:val="281"/>
                      <w:sz w:val="22"/>
                      <w:vertAlign w:val="subscript"/>
                    </w:rPr>
                    <w:t>·-</w:t>
                  </w:r>
                </w:p>
              </w:txbxContent>
            </v:textbox>
            <w10:wrap type="none"/>
          </v:shape>
        </w:pict>
      </w:r>
      <w:r>
        <w:rPr>
          <w:w w:val="99"/>
          <w:sz w:val="18"/>
        </w:rPr>
        <w:t>20:</w:t>
      </w:r>
      <w:r>
        <w:rPr>
          <w:sz w:val="18"/>
        </w:rPr>
        <w:tab/>
      </w:r>
      <w:r>
        <w:rPr>
          <w:i/>
          <w:spacing w:val="12"/>
          <w:w w:val="121"/>
          <w:sz w:val="22"/>
        </w:rPr>
        <w:t>S</w:t>
      </w:r>
      <w:r>
        <w:rPr>
          <w:rFonts w:ascii="Verdana"/>
          <w:i/>
          <w:w w:val="80"/>
          <w:position w:val="14"/>
          <w:sz w:val="12"/>
        </w:rPr>
        <w:t xml:space="preserve">/ </w:t>
      </w:r>
      <w:r>
        <w:rPr>
          <w:rFonts w:ascii="Tahoma"/>
          <w:w w:val="105"/>
          <w:sz w:val="22"/>
        </w:rPr>
        <w:t xml:space="preserve">= </w:t>
      </w:r>
      <w:r>
        <w:rPr>
          <w:rFonts w:ascii="Tahoma"/>
          <w:w w:val="71"/>
          <w:sz w:val="22"/>
        </w:rPr>
        <w:t>[</w:t>
      </w:r>
      <w:r>
        <w:rPr>
          <w:rFonts w:ascii="宋体"/>
          <w:spacing w:val="10"/>
          <w:w w:val="153"/>
          <w:sz w:val="22"/>
          <w:vertAlign w:val="subscript"/>
        </w:rPr>
        <w:t>w0</w:t>
      </w:r>
      <w:r>
        <w:rPr>
          <w:i/>
          <w:w w:val="109"/>
          <w:sz w:val="22"/>
          <w:vertAlign w:val="baseline"/>
        </w:rPr>
        <w:t>,</w:t>
      </w:r>
      <w:r>
        <w:rPr>
          <w:i/>
          <w:sz w:val="22"/>
          <w:vertAlign w:val="baseline"/>
        </w:rPr>
        <w:tab/>
      </w:r>
      <w:r>
        <w:rPr>
          <w:i/>
          <w:w w:val="109"/>
          <w:sz w:val="22"/>
          <w:vertAlign w:val="baseline"/>
        </w:rPr>
        <w:t xml:space="preserve">, </w:t>
      </w:r>
      <w:r>
        <w:rPr>
          <w:i/>
          <w:w w:val="175"/>
          <w:sz w:val="22"/>
          <w:vertAlign w:val="subscript"/>
        </w:rPr>
        <w:t>WJ L</w:t>
      </w:r>
      <w:r>
        <w:rPr>
          <w:i/>
          <w:w w:val="109"/>
          <w:sz w:val="22"/>
          <w:vertAlign w:val="baseline"/>
        </w:rPr>
        <w:t xml:space="preserve">, </w:t>
      </w:r>
      <w:r>
        <w:rPr>
          <w:i/>
          <w:spacing w:val="14"/>
          <w:w w:val="141"/>
          <w:sz w:val="22"/>
          <w:vertAlign w:val="subscript"/>
        </w:rPr>
        <w:t>CK</w:t>
      </w:r>
      <w:r>
        <w:rPr>
          <w:i/>
          <w:w w:val="109"/>
          <w:sz w:val="22"/>
          <w:vertAlign w:val="baseline"/>
        </w:rPr>
        <w:t>,</w:t>
      </w:r>
      <w:r>
        <w:rPr>
          <w:i/>
          <w:sz w:val="22"/>
          <w:vertAlign w:val="baseline"/>
        </w:rPr>
        <w:tab/>
      </w:r>
      <w:r>
        <w:rPr>
          <w:rFonts w:ascii="Tahoma"/>
          <w:w w:val="71"/>
          <w:sz w:val="22"/>
          <w:vertAlign w:val="baseline"/>
        </w:rPr>
        <w:t>]</w:t>
      </w:r>
      <w:r>
        <w:rPr>
          <w:color w:val="007F00"/>
          <w:w w:val="99"/>
          <w:sz w:val="22"/>
          <w:vertAlign w:val="baseline"/>
        </w:rPr>
        <w:t xml:space="preserve">// </w:t>
      </w:r>
      <w:r>
        <w:rPr>
          <w:color w:val="007F00"/>
          <w:w w:val="99"/>
          <w:sz w:val="22"/>
          <w:vertAlign w:val="baseline"/>
        </w:rPr>
        <w:t>尝试</w:t>
      </w:r>
    </w:p>
    <w:p>
      <w:pPr>
        <w:tabs>
          <w:tab w:pos="1472" w:val="left" w:leader="none"/>
        </w:tabs>
        <w:spacing w:line="264" w:lineRule="exact" w:before="0"/>
        <w:ind w:left="152" w:right="0" w:firstLine="0"/>
        <w:jc w:val="left"/>
        <w:rPr>
          <w:b/>
          <w:sz w:val="22"/>
        </w:rPr>
      </w:pPr>
      <w:r>
        <w:rPr>
          <w:sz w:val="18"/>
        </w:rPr>
        <w:t>21:</w:t>
      </w:r>
      <w:r>
        <w:rPr>
          <w:b/>
          <w:sz w:val="22"/>
        </w:rPr>
        <w:t xml:space="preserve">if </w:t>
      </w:r>
      <w:r>
        <w:rPr>
          <w:rFonts w:ascii="Tahoma"/>
          <w:spacing w:val="2"/>
          <w:sz w:val="22"/>
        </w:rPr>
        <w:t>argmax(</w:t>
      </w:r>
      <w:r>
        <w:rPr>
          <w:i/>
          <w:spacing w:val="2"/>
          <w:sz w:val="22"/>
          <w:vertAlign w:val="subscript"/>
        </w:rPr>
        <w:t>oy</w:t>
      </w:r>
      <w:r>
        <w:rPr>
          <w:rFonts w:ascii="Tahoma"/>
          <w:spacing w:val="2"/>
          <w:sz w:val="22"/>
          <w:vertAlign w:val="baseline"/>
        </w:rPr>
        <w:t>(</w:t>
      </w:r>
      <w:r>
        <w:rPr>
          <w:i/>
          <w:spacing w:val="2"/>
          <w:sz w:val="22"/>
          <w:vertAlign w:val="baseline"/>
        </w:rPr>
        <w:t>S</w:t>
      </w:r>
      <w:r>
        <w:rPr>
          <w:rFonts w:ascii="Verdana"/>
          <w:i/>
          <w:spacing w:val="2"/>
          <w:position w:val="14"/>
          <w:sz w:val="12"/>
          <w:vertAlign w:val="baseline"/>
        </w:rPr>
        <w:t xml:space="preserve">/ </w:t>
      </w:r>
      <w:r>
        <w:rPr>
          <w:rFonts w:ascii="Tahoma"/>
          <w:sz w:val="22"/>
          <w:vertAlign w:val="baseline"/>
        </w:rPr>
        <w:t xml:space="preserve">))!= </w:t>
      </w:r>
      <w:r>
        <w:rPr>
          <w:i/>
          <w:sz w:val="22"/>
          <w:vertAlign w:val="baseline"/>
        </w:rPr>
        <w:t xml:space="preserve">Y </w:t>
      </w:r>
      <w:r>
        <w:rPr>
          <w:b/>
          <w:sz w:val="22"/>
          <w:vertAlign w:val="baseline"/>
        </w:rPr>
        <w:t>那么</w:t>
      </w:r>
    </w:p>
    <w:p>
      <w:pPr>
        <w:tabs>
          <w:tab w:pos="1799" w:val="left" w:leader="none"/>
        </w:tabs>
        <w:spacing w:line="290" w:lineRule="exact" w:before="0"/>
        <w:ind w:left="152" w:right="0" w:firstLine="0"/>
        <w:jc w:val="left"/>
        <w:rPr>
          <w:sz w:val="22"/>
        </w:rPr>
      </w:pPr>
      <w:r>
        <w:rPr>
          <w:w w:val="105"/>
          <w:sz w:val="18"/>
        </w:rPr>
        <w:t>22:</w:t>
      </w:r>
      <w:r>
        <w:rPr>
          <w:b/>
          <w:i/>
          <w:w w:val="105"/>
          <w:sz w:val="22"/>
        </w:rPr>
        <w:t xml:space="preserve">return </w:t>
      </w:r>
      <w:r>
        <w:rPr>
          <w:i/>
          <w:spacing w:val="3"/>
          <w:w w:val="105"/>
          <w:sz w:val="22"/>
          <w:vertAlign w:val="superscript"/>
        </w:rPr>
        <w:t xml:space="preserve">Sadv </w:t>
      </w:r>
      <w:r>
        <w:rPr>
          <w:rFonts w:ascii="Tahoma"/>
          <w:w w:val="105"/>
          <w:sz w:val="22"/>
          <w:vertAlign w:val="baseline"/>
        </w:rPr>
        <w:t xml:space="preserve">= </w:t>
      </w:r>
      <w:r>
        <w:rPr>
          <w:i/>
          <w:spacing w:val="6"/>
          <w:w w:val="105"/>
          <w:sz w:val="22"/>
          <w:vertAlign w:val="baseline"/>
        </w:rPr>
        <w:t>S</w:t>
      </w:r>
      <w:r>
        <w:rPr>
          <w:rFonts w:ascii="Verdana"/>
          <w:i/>
          <w:spacing w:val="6"/>
          <w:w w:val="105"/>
          <w:position w:val="14"/>
          <w:sz w:val="12"/>
          <w:vertAlign w:val="baseline"/>
        </w:rPr>
        <w:t xml:space="preserve">/ </w:t>
      </w:r>
      <w:r>
        <w:rPr>
          <w:color w:val="007F00"/>
          <w:w w:val="105"/>
          <w:sz w:val="22"/>
          <w:vertAlign w:val="baseline"/>
        </w:rPr>
        <w:t>//成功</w:t>
      </w:r>
      <w:r>
        <w:rPr>
          <w:color w:val="007F00"/>
          <w:w w:val="105"/>
          <w:sz w:val="22"/>
          <w:vertAlign w:val="baseline"/>
        </w:rPr>
        <w:t>攻击。</w:t>
      </w:r>
    </w:p>
    <w:p>
      <w:pPr>
        <w:tabs>
          <w:tab w:pos="1472" w:val="left" w:leader="none"/>
        </w:tabs>
        <w:spacing w:line="234" w:lineRule="exact" w:before="18"/>
        <w:ind w:left="152" w:right="0" w:firstLine="0"/>
        <w:jc w:val="left"/>
        <w:rPr>
          <w:b/>
          <w:sz w:val="22"/>
        </w:rPr>
      </w:pPr>
      <w:r>
        <w:rPr>
          <w:sz w:val="18"/>
        </w:rPr>
        <w:t>23:</w:t>
      </w:r>
      <w:r>
        <w:rPr>
          <w:b/>
          <w:sz w:val="22"/>
        </w:rPr>
        <w:t>其他</w:t>
      </w:r>
    </w:p>
    <w:p>
      <w:pPr>
        <w:tabs>
          <w:tab w:pos="1799" w:val="left" w:leader="none"/>
        </w:tabs>
        <w:spacing w:line="290" w:lineRule="exact" w:before="0"/>
        <w:ind w:left="152" w:right="0" w:firstLine="0"/>
        <w:jc w:val="left"/>
        <w:rPr>
          <w:b/>
          <w:sz w:val="22"/>
        </w:rPr>
      </w:pPr>
      <w:r>
        <w:rPr>
          <w:w w:val="110"/>
          <w:sz w:val="18"/>
        </w:rPr>
        <w:t>24:</w:t>
      </w:r>
      <w:r>
        <w:rPr>
          <w:b/>
          <w:w w:val="110"/>
          <w:sz w:val="22"/>
        </w:rPr>
        <w:t>如果</w:t>
      </w:r>
      <w:r>
        <w:rPr>
          <w:i/>
          <w:spacing w:val="5"/>
          <w:w w:val="110"/>
          <w:sz w:val="22"/>
          <w:vertAlign w:val="subscript"/>
        </w:rPr>
        <w:t>OY</w:t>
      </w:r>
      <w:r>
        <w:rPr>
          <w:rFonts w:ascii="Tahoma"/>
          <w:spacing w:val="5"/>
          <w:w w:val="110"/>
          <w:sz w:val="22"/>
          <w:vertAlign w:val="baseline"/>
        </w:rPr>
        <w:t>(</w:t>
      </w:r>
      <w:r>
        <w:rPr>
          <w:i/>
          <w:spacing w:val="5"/>
          <w:w w:val="110"/>
          <w:sz w:val="22"/>
          <w:vertAlign w:val="baseline"/>
        </w:rPr>
        <w:t>S</w:t>
      </w:r>
      <w:r>
        <w:rPr>
          <w:rFonts w:ascii="Verdana"/>
          <w:i/>
          <w:spacing w:val="5"/>
          <w:w w:val="110"/>
          <w:position w:val="14"/>
          <w:sz w:val="12"/>
          <w:vertAlign w:val="baseline"/>
        </w:rPr>
        <w:t xml:space="preserve">/ </w:t>
      </w:r>
      <w:r>
        <w:rPr>
          <w:rFonts w:ascii="Tahoma"/>
          <w:w w:val="110"/>
          <w:sz w:val="22"/>
          <w:vertAlign w:val="baseline"/>
        </w:rPr>
        <w:t>)</w:t>
      </w:r>
      <w:r>
        <w:rPr>
          <w:i/>
          <w:w w:val="110"/>
          <w:sz w:val="22"/>
          <w:vertAlign w:val="baseline"/>
        </w:rPr>
        <w:t>&lt;OY</w:t>
      </w:r>
      <w:r>
        <w:rPr>
          <w:i/>
          <w:spacing w:val="-1"/>
          <w:w w:val="110"/>
          <w:sz w:val="22"/>
          <w:vertAlign w:val="baseline"/>
        </w:rPr>
        <w:t>(</w:t>
      </w:r>
      <w:r>
        <w:rPr>
          <w:i/>
          <w:spacing w:val="5"/>
          <w:w w:val="110"/>
          <w:sz w:val="22"/>
          <w:vertAlign w:val="baseline"/>
        </w:rPr>
        <w:t>SADV</w:t>
      </w:r>
      <w:r>
        <w:rPr>
          <w:i/>
          <w:spacing w:val="5"/>
          <w:w w:val="110"/>
          <w:sz w:val="22"/>
          <w:vertAlign w:val="superscript"/>
        </w:rPr>
        <w:t>)</w:t>
      </w:r>
      <w:r>
        <w:rPr>
          <w:b/>
          <w:w w:val="110"/>
          <w:sz w:val="22"/>
          <w:vertAlign w:val="baseline"/>
        </w:rPr>
        <w:t>，那么。</w:t>
      </w:r>
    </w:p>
    <w:p>
      <w:pPr>
        <w:tabs>
          <w:tab w:pos="2127" w:val="left" w:leader="none"/>
        </w:tabs>
        <w:spacing w:before="4"/>
        <w:ind w:left="152" w:right="0" w:firstLine="0"/>
        <w:jc w:val="left"/>
        <w:rPr>
          <w:sz w:val="22"/>
        </w:rPr>
      </w:pPr>
      <w:r>
        <w:rPr>
          <w:w w:val="99"/>
          <w:sz w:val="18"/>
        </w:rPr>
        <w:t>25:</w:t>
      </w:r>
      <w:r>
        <w:rPr>
          <w:sz w:val="18"/>
        </w:rPr>
        <w:tab/>
      </w:r>
      <w:r>
        <w:rPr>
          <w:i/>
          <w:w w:val="127"/>
          <w:sz w:val="22"/>
          <w:vertAlign w:val="superscript"/>
        </w:rPr>
        <w:t xml:space="preserve">Sadv </w:t>
      </w:r>
      <w:r>
        <w:rPr>
          <w:rFonts w:ascii="Tahoma" w:hAnsi="Tahoma"/>
          <w:w w:val="105"/>
          <w:sz w:val="22"/>
          <w:vertAlign w:val="baseline"/>
        </w:rPr>
        <w:t xml:space="preserve">= </w:t>
      </w:r>
      <w:r>
        <w:rPr>
          <w:rFonts w:ascii="Tahoma" w:hAnsi="Tahoma"/>
          <w:w w:val="71"/>
          <w:sz w:val="22"/>
          <w:vertAlign w:val="baseline"/>
        </w:rPr>
        <w:t>[</w:t>
      </w:r>
      <w:r>
        <w:rPr>
          <w:rFonts w:ascii="宋体" w:hAnsi="宋体"/>
          <w:spacing w:val="10"/>
          <w:w w:val="153"/>
          <w:sz w:val="22"/>
          <w:vertAlign w:val="subscript"/>
        </w:rPr>
        <w:t>w0</w:t>
      </w:r>
      <w:r>
        <w:rPr>
          <w:i/>
          <w:w w:val="109"/>
          <w:sz w:val="22"/>
          <w:vertAlign w:val="baseline"/>
        </w:rPr>
        <w:t xml:space="preserve">, </w:t>
      </w:r>
      <w:r>
        <w:rPr>
          <w:rFonts w:ascii="Arial" w:hAnsi="Arial"/>
          <w:i/>
          <w:w w:val="82"/>
          <w:sz w:val="22"/>
          <w:vertAlign w:val="baseline"/>
        </w:rPr>
        <w:t xml:space="preserve">- </w:t>
      </w:r>
      <w:r>
        <w:rPr>
          <w:rFonts w:ascii="Arial" w:hAnsi="Arial"/>
          <w:i/>
          <w:w w:val="82"/>
          <w:sz w:val="22"/>
          <w:vertAlign w:val="baseline"/>
        </w:rPr>
        <w:t xml:space="preserve">- </w:t>
      </w:r>
      <w:r>
        <w:rPr>
          <w:rFonts w:ascii="Arial" w:hAnsi="Arial"/>
          <w:i/>
          <w:w w:val="82"/>
          <w:sz w:val="22"/>
          <w:vertAlign w:val="baseline"/>
        </w:rPr>
        <w:t xml:space="preserve">- </w:t>
      </w:r>
      <w:r>
        <w:rPr>
          <w:i/>
          <w:w w:val="109"/>
          <w:sz w:val="22"/>
          <w:vertAlign w:val="baseline"/>
        </w:rPr>
        <w:t xml:space="preserve">, </w:t>
      </w:r>
      <w:r>
        <w:rPr>
          <w:i/>
          <w:spacing w:val="9"/>
          <w:w w:val="175"/>
          <w:sz w:val="22"/>
          <w:vertAlign w:val="subscript"/>
        </w:rPr>
        <w:t xml:space="preserve">wj </w:t>
      </w:r>
      <w:r>
        <w:rPr>
          <w:rFonts w:ascii="宋体" w:hAnsi="宋体"/>
          <w:spacing w:val="10"/>
          <w:w w:val="153"/>
          <w:sz w:val="22"/>
          <w:vertAlign w:val="subscript"/>
        </w:rPr>
        <w:t>-l</w:t>
      </w:r>
      <w:r>
        <w:rPr>
          <w:i/>
          <w:w w:val="109"/>
          <w:sz w:val="22"/>
          <w:vertAlign w:val="baseline"/>
        </w:rPr>
        <w:t xml:space="preserve">, </w:t>
      </w:r>
      <w:r>
        <w:rPr>
          <w:i/>
          <w:w w:val="101"/>
          <w:sz w:val="22"/>
          <w:vertAlign w:val="baseline"/>
        </w:rPr>
        <w:t xml:space="preserve">c, </w:t>
      </w:r>
      <w:r>
        <w:rPr>
          <w:rFonts w:ascii="Arial" w:hAnsi="Arial"/>
          <w:i/>
          <w:w w:val="82"/>
          <w:sz w:val="22"/>
          <w:vertAlign w:val="baseline"/>
        </w:rPr>
        <w:t xml:space="preserve">- </w:t>
      </w:r>
      <w:r>
        <w:rPr>
          <w:rFonts w:ascii="Arial" w:hAnsi="Arial"/>
          <w:i/>
          <w:w w:val="82"/>
          <w:sz w:val="22"/>
          <w:vertAlign w:val="baseline"/>
        </w:rPr>
        <w:t xml:space="preserve">- </w:t>
      </w:r>
      <w:r>
        <w:rPr>
          <w:rFonts w:ascii="Arial" w:hAnsi="Arial"/>
          <w:i/>
          <w:w w:val="82"/>
          <w:sz w:val="22"/>
          <w:vertAlign w:val="baseline"/>
        </w:rPr>
        <w:t xml:space="preserve">- </w:t>
      </w:r>
      <w:r>
        <w:rPr>
          <w:rFonts w:ascii="Tahoma" w:hAnsi="Tahoma"/>
          <w:w w:val="71"/>
          <w:sz w:val="22"/>
          <w:vertAlign w:val="baseline"/>
        </w:rPr>
        <w:t xml:space="preserve">] </w:t>
      </w:r>
      <w:r>
        <w:rPr>
          <w:color w:val="007F00"/>
          <w:w w:val="99"/>
          <w:sz w:val="22"/>
          <w:vertAlign w:val="baseline"/>
        </w:rPr>
        <w:t>//</w:t>
      </w:r>
      <w:r>
        <w:rPr>
          <w:color w:val="007F00"/>
          <w:w w:val="99"/>
          <w:sz w:val="22"/>
          <w:vertAlign w:val="baseline"/>
        </w:rPr>
        <w:t>做</w:t>
      </w:r>
      <w:r>
        <w:rPr>
          <w:color w:val="007F00"/>
          <w:w w:val="99"/>
          <w:sz w:val="22"/>
          <w:vertAlign w:val="baseline"/>
        </w:rPr>
        <w:t>一次</w:t>
      </w:r>
      <w:r>
        <w:rPr>
          <w:color w:val="007F00"/>
          <w:w w:val="99"/>
          <w:sz w:val="22"/>
          <w:vertAlign w:val="baseline"/>
        </w:rPr>
        <w:t>扰动。</w:t>
      </w:r>
    </w:p>
    <w:p>
      <w:pPr>
        <w:tabs>
          <w:tab w:pos="818" w:val="left" w:leader="none"/>
        </w:tabs>
        <w:spacing w:before="67"/>
        <w:ind w:left="152" w:right="0" w:firstLine="0"/>
        <w:jc w:val="left"/>
        <w:rPr>
          <w:b/>
          <w:sz w:val="22"/>
        </w:rPr>
      </w:pPr>
      <w:r>
        <w:rPr/>
        <w:pict>
          <v:shape style="position:absolute;margin-left:72pt;margin-top:18.19453pt;width:453.55pt;height:.1pt;mso-position-horizontal-relative:page;mso-position-vertical-relative:paragraph;z-index:-15703040;mso-wrap-distance-left:0;mso-wrap-distance-right:0" coordorigin="1440,364" coordsize="9071,0" path="m1440,364l10511,364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sz w:val="18"/>
        </w:rPr>
        <w:t>26:</w:t>
      </w:r>
      <w:r>
        <w:rPr>
          <w:b/>
          <w:i/>
          <w:sz w:val="22"/>
        </w:rPr>
        <w:t>返回</w:t>
      </w:r>
      <w:r>
        <w:rPr>
          <w:b/>
          <w:sz w:val="22"/>
        </w:rPr>
        <w:t>无</w:t>
      </w:r>
    </w:p>
    <w:p>
      <w:pPr>
        <w:pStyle w:val="BodyText"/>
        <w:spacing w:before="11"/>
        <w:rPr>
          <w:b/>
          <w:sz w:val="24"/>
        </w:rPr>
      </w:pPr>
    </w:p>
    <w:p>
      <w:pPr>
        <w:spacing w:after="0"/>
        <w:rPr>
          <w:sz w:val="24"/>
        </w:rPr>
        <w:sectPr>
          <w:pgSz w:w="11910" w:h="16840"/>
          <w:pgMar w:header="0" w:footer="1127" w:top="1160" w:bottom="1320" w:left="1320" w:right="1200"/>
        </w:sectPr>
      </w:pPr>
    </w:p>
    <w:p>
      <w:pPr>
        <w:pStyle w:val="BodyText"/>
        <w:spacing w:line="256" w:lineRule="auto" w:before="96"/>
        <w:ind w:left="120" w:right="76" w:firstLine="218"/>
        <w:jc w:val="both"/>
      </w:pPr>
      <w:r>
        <w:rPr/>
        <w:t>因此，使用屏蔽语言模型作为上下文化的扰动生成器，可以是一种可能的解决方案，以有效地制作高质量的对抗性样本。</w:t>
      </w:r>
    </w:p>
    <w:p>
      <w:pPr>
        <w:pStyle w:val="Heading2"/>
        <w:numPr>
          <w:ilvl w:val="2"/>
          <w:numId w:val="1"/>
        </w:numPr>
        <w:tabs>
          <w:tab w:pos="775" w:val="left" w:leader="none"/>
        </w:tabs>
        <w:spacing w:line="240" w:lineRule="auto" w:before="218" w:after="0"/>
        <w:ind w:left="774" w:right="0" w:hanging="655"/>
        <w:jc w:val="both"/>
      </w:pPr>
      <w:r>
        <w:rPr>
          <w:spacing w:val="-5"/>
        </w:rPr>
        <w:t>词语</w:t>
      </w:r>
      <w:r>
        <w:rPr/>
        <w:t>替换</w:t>
      </w:r>
      <w:r>
        <w:rPr/>
        <w:t>策略</w:t>
      </w:r>
    </w:p>
    <w:p>
      <w:pPr>
        <w:pStyle w:val="BodyText"/>
        <w:spacing w:line="256" w:lineRule="auto" w:before="107"/>
        <w:ind w:left="112" w:right="38"/>
        <w:jc w:val="both"/>
      </w:pPr>
      <w:r>
        <w:rPr/>
        <w:t xml:space="preserve">如图 </w:t>
      </w:r>
      <w:hyperlink w:history="true" w:anchor="_bookmark2">
        <w:r>
          <w:rPr>
            <w:color w:val="00007F"/>
          </w:rPr>
          <w:t>1 所示</w:t>
        </w:r>
      </w:hyperlink>
      <w:r>
        <w:rPr/>
        <w:t>，给定一个</w:t>
      </w:r>
      <w:r>
        <w:rPr/>
        <w:t>要被替换</w:t>
      </w:r>
      <w:r>
        <w:rPr/>
        <w:t xml:space="preserve">的选词 </w:t>
      </w:r>
      <w:r>
        <w:rPr>
          <w:i/>
        </w:rPr>
        <w:t>w</w:t>
      </w:r>
      <w:r>
        <w:rPr/>
        <w:t xml:space="preserve">，我们应用 </w:t>
      </w:r>
      <w:r>
        <w:rPr>
          <w:spacing w:val="-4"/>
        </w:rPr>
        <w:t xml:space="preserve">BERT </w:t>
      </w:r>
      <w:r>
        <w:rPr/>
        <w:t xml:space="preserve">来预测与 </w:t>
      </w:r>
      <w:r>
        <w:rPr>
          <w:i/>
        </w:rPr>
        <w:t xml:space="preserve">w </w:t>
      </w:r>
      <w:r>
        <w:rPr/>
        <w:t>相似</w:t>
      </w:r>
      <w:r>
        <w:rPr/>
        <w:t xml:space="preserve">却能误导目标模型的 </w:t>
      </w:r>
      <w:r>
        <w:rPr/>
        <w:t>pos- sible 词</w:t>
      </w:r>
      <w:r>
        <w:rPr/>
        <w:t>。我们没有遵循屏蔽语言模型的设置，而是不屏蔽选择</w:t>
      </w:r>
      <w:r>
        <w:rPr/>
        <w:t>词</w:t>
      </w:r>
      <w:r>
        <w:rPr>
          <w:i/>
        </w:rPr>
        <w:t>w</w:t>
      </w:r>
      <w:r>
        <w:rPr/>
        <w:t>，并</w:t>
      </w:r>
      <w:r>
        <w:rPr/>
        <w:t>使用</w:t>
      </w:r>
      <w:r>
        <w:rPr/>
        <w:t>原始</w:t>
      </w:r>
      <w:r>
        <w:rPr/>
        <w:t>序列</w:t>
      </w:r>
      <w:r>
        <w:rPr/>
        <w:t>作为</w:t>
      </w:r>
      <w:r>
        <w:rPr/>
        <w:t>输入，这可以产生更多语义一致的</w:t>
      </w:r>
      <w:r>
        <w:rPr>
          <w:spacing w:val="-4"/>
        </w:rPr>
        <w:t>子</w:t>
      </w:r>
      <w:r>
        <w:rPr/>
        <w:t>代（</w:t>
      </w:r>
      <w:hyperlink w:history="true" w:anchor="_bookmark43">
        <w:r>
          <w:rPr>
            <w:color w:val="00007F"/>
          </w:rPr>
          <w:t xml:space="preserve">Zhou et al. </w:t>
        </w:r>
      </w:hyperlink>
      <w:r>
        <w:rPr/>
        <w:t>，</w:t>
      </w:r>
      <w:hyperlink w:history="true" w:anchor="_bookmark43">
        <w:r>
          <w:rPr>
            <w:color w:val="00007F"/>
          </w:rPr>
          <w:t>2019</w:t>
        </w:r>
      </w:hyperlink>
      <w:r>
        <w:rPr/>
        <w:t>）。例如，给定一个序列</w:t>
      </w:r>
      <w:r>
        <w:rPr>
          <w:i/>
        </w:rPr>
        <w:t xml:space="preserve">"I </w:t>
      </w:r>
      <w:r>
        <w:rPr>
          <w:i/>
        </w:rPr>
        <w:t xml:space="preserve">like </w:t>
      </w:r>
      <w:r>
        <w:rPr>
          <w:i/>
        </w:rPr>
        <w:t xml:space="preserve">the </w:t>
      </w:r>
      <w:r>
        <w:rPr>
          <w:i/>
          <w:spacing w:val="-6"/>
        </w:rPr>
        <w:t>cat."</w:t>
      </w:r>
      <w:r>
        <w:rPr>
          <w:spacing w:val="-6"/>
        </w:rPr>
        <w:t>，</w:t>
      </w:r>
      <w:r>
        <w:rPr/>
        <w:t>如果</w:t>
      </w:r>
      <w:r>
        <w:rPr/>
        <w:t>我们屏蔽</w:t>
      </w:r>
      <w:r>
        <w:rPr/>
        <w:t>了</w:t>
      </w:r>
      <w:r>
        <w:rPr>
          <w:i/>
        </w:rPr>
        <w:t>猫</w:t>
      </w:r>
      <w:r>
        <w:rPr/>
        <w:t>这个</w:t>
      </w:r>
      <w:r>
        <w:rPr/>
        <w:t>词</w:t>
      </w:r>
      <w:r>
        <w:rPr/>
        <w:t>，那么</w:t>
      </w:r>
      <w:r>
        <w:rPr/>
        <w:t>屏蔽后的</w:t>
      </w:r>
      <w:r>
        <w:rPr/>
        <w:t>语言</w:t>
      </w:r>
      <w:r>
        <w:rPr/>
        <w:t>模型</w:t>
      </w:r>
      <w:r>
        <w:rPr/>
        <w:t>将</w:t>
      </w:r>
      <w:r>
        <w:rPr/>
        <w:t>很</w:t>
      </w:r>
      <w:r>
        <w:rPr/>
        <w:t>难</w:t>
      </w:r>
      <w:r>
        <w:rPr/>
        <w:t>预测原词</w:t>
      </w:r>
      <w:r>
        <w:rPr>
          <w:i/>
        </w:rPr>
        <w:t>cat</w:t>
      </w:r>
      <w:r>
        <w:rPr/>
        <w:t>，因为如果序列是</w:t>
      </w:r>
      <w:r>
        <w:rPr>
          <w:i/>
        </w:rPr>
        <w:t xml:space="preserve">"I like the </w:t>
      </w:r>
      <w:r>
        <w:rPr>
          <w:i/>
          <w:spacing w:val="-7"/>
        </w:rPr>
        <w:t>dog."，那么</w:t>
      </w:r>
      <w:r>
        <w:rPr/>
        <w:t>它也可能是一样的ﬂuent</w:t>
      </w:r>
      <w:r>
        <w:rPr>
          <w:spacing w:val="-7"/>
        </w:rPr>
        <w:t>。</w:t>
      </w:r>
      <w:r>
        <w:rPr/>
        <w:t>此外，</w:t>
      </w:r>
      <w:r>
        <w:rPr/>
        <w:t>如果</w:t>
      </w:r>
      <w:r>
        <w:rPr/>
        <w:t>我们</w:t>
      </w:r>
      <w:r>
        <w:rPr/>
        <w:t>屏蔽掉</w:t>
      </w:r>
      <w:r>
        <w:rPr/>
        <w:t>给定的</w:t>
      </w:r>
      <w:r>
        <w:rPr/>
        <w:t>单词</w:t>
      </w:r>
      <w:r>
        <w:rPr>
          <w:i/>
          <w:spacing w:val="3"/>
        </w:rPr>
        <w:t>w</w:t>
      </w:r>
      <w:r>
        <w:rPr>
          <w:spacing w:val="3"/>
        </w:rPr>
        <w:t>，</w:t>
      </w:r>
      <w:r>
        <w:rPr/>
        <w:t>对于</w:t>
      </w:r>
      <w:r>
        <w:rPr/>
        <w:t>每一次迭代，我们将</w:t>
      </w:r>
      <w:r>
        <w:rPr>
          <w:spacing w:val="-3"/>
        </w:rPr>
        <w:t>不得不</w:t>
      </w:r>
      <w:r>
        <w:rPr/>
        <w:t>重新运行屏蔽语言模型预测过程，这是很</w:t>
      </w:r>
      <w:r>
        <w:rPr>
          <w:spacing w:val="-3"/>
        </w:rPr>
        <w:t>昂贵的。</w:t>
      </w:r>
    </w:p>
    <w:p>
      <w:pPr>
        <w:pStyle w:val="BodyText"/>
        <w:spacing w:before="24"/>
        <w:ind w:left="338"/>
        <w:jc w:val="both"/>
      </w:pPr>
      <w:r>
        <w:rPr/>
        <w:t>由于BERT使用字节对编码(BPE)，因此，我们可以通过以下方式来实现。</w:t>
      </w:r>
    </w:p>
    <w:p>
      <w:pPr>
        <w:spacing w:line="244" w:lineRule="auto" w:before="81"/>
        <w:ind w:left="120" w:right="192" w:firstLine="0"/>
        <w:jc w:val="both"/>
        <w:rPr>
          <w:sz w:val="22"/>
        </w:rPr>
      </w:pPr>
      <w:r>
        <w:rPr/>
        <w:br w:type="column"/>
      </w:r>
      <w:r>
        <w:rPr>
          <w:w w:val="101"/>
          <w:sz w:val="22"/>
        </w:rPr>
        <w:t>将</w:t>
      </w:r>
      <w:r>
        <w:rPr>
          <w:w w:val="101"/>
          <w:sz w:val="22"/>
        </w:rPr>
        <w:t>序列</w:t>
      </w:r>
      <w:r>
        <w:rPr>
          <w:i/>
          <w:w w:val="121"/>
          <w:sz w:val="22"/>
        </w:rPr>
        <w:t>S</w:t>
      </w:r>
      <w:r>
        <w:rPr>
          <w:rFonts w:ascii="Tahoma"/>
          <w:w w:val="105"/>
          <w:sz w:val="22"/>
        </w:rPr>
        <w:t>=[</w:t>
      </w:r>
      <w:r>
        <w:rPr>
          <w:rFonts w:ascii="宋体"/>
          <w:spacing w:val="10"/>
          <w:w w:val="153"/>
          <w:sz w:val="22"/>
          <w:vertAlign w:val="subscript"/>
        </w:rPr>
        <w:t>w0</w:t>
      </w:r>
      <w:r>
        <w:rPr>
          <w:i/>
          <w:w w:val="109"/>
          <w:sz w:val="22"/>
          <w:vertAlign w:val="baseline"/>
        </w:rPr>
        <w:t>，</w:t>
      </w:r>
      <w:r>
        <w:rPr>
          <w:i/>
          <w:w w:val="109"/>
          <w:sz w:val="22"/>
          <w:vertAlign w:val="baseline"/>
        </w:rPr>
        <w:t/>
      </w:r>
      <w:r>
        <w:rPr>
          <w:i/>
          <w:w w:val="109"/>
          <w:sz w:val="22"/>
          <w:vertAlign w:val="baseline"/>
        </w:rPr>
        <w:t xml:space="preserve"> </w:t>
      </w:r>
      <w:r>
        <w:rPr>
          <w:i/>
          <w:w w:val="109"/>
          <w:sz w:val="22"/>
          <w:vertAlign w:val="baseline"/>
        </w:rPr>
        <w:t>，</w:t>
      </w:r>
      <w:r>
        <w:rPr>
          <w:i/>
          <w:w w:val="106"/>
          <w:sz w:val="22"/>
          <w:vertAlign w:val="baseline"/>
        </w:rPr>
        <w:t>wi</w:t>
      </w:r>
      <w:r>
        <w:rPr>
          <w:i/>
          <w:w w:val="109"/>
          <w:sz w:val="22"/>
          <w:vertAlign w:val="baseline"/>
        </w:rPr>
        <w:t>，</w:t>
      </w:r>
      <w:r>
        <w:rPr>
          <w:i/>
          <w:w w:val="109"/>
          <w:sz w:val="22"/>
          <w:vertAlign w:val="baseline"/>
        </w:rPr>
        <w:t/>
      </w:r>
      <w:r>
        <w:rPr>
          <w:rFonts w:ascii="Tahoma"/>
          <w:spacing w:val="-11"/>
          <w:w w:val="71"/>
          <w:sz w:val="22"/>
          <w:vertAlign w:val="baseline"/>
        </w:rPr>
        <w:t>]</w:t>
      </w:r>
      <w:r>
        <w:rPr>
          <w:spacing w:val="-3"/>
          <w:w w:val="101"/>
          <w:sz w:val="22"/>
        </w:rPr>
        <w:t>标记</w:t>
      </w:r>
      <w:r>
        <w:rPr>
          <w:w w:val="101"/>
          <w:sz w:val="22"/>
          <w:vertAlign w:val="baseline"/>
        </w:rPr>
        <w:t>成子</w:t>
      </w:r>
      <w:r>
        <w:rPr>
          <w:w w:val="101"/>
          <w:sz w:val="22"/>
          <w:vertAlign w:val="baseline"/>
        </w:rPr>
        <w:t>词</w:t>
      </w:r>
      <w:r>
        <w:rPr>
          <w:spacing w:val="-2"/>
          <w:w w:val="101"/>
          <w:sz w:val="22"/>
          <w:vertAlign w:val="baseline"/>
        </w:rPr>
        <w:t>标记</w:t>
      </w:r>
      <w:r>
        <w:rPr>
          <w:w w:val="101"/>
          <w:sz w:val="22"/>
          <w:vertAlign w:val="baseline"/>
        </w:rPr>
        <w:t>：</w:t>
      </w:r>
      <w:r>
        <w:rPr>
          <w:i/>
          <w:w w:val="114"/>
          <w:sz w:val="22"/>
          <w:vertAlign w:val="baseline"/>
        </w:rPr>
        <w:t>H</w:t>
      </w:r>
      <w:r>
        <w:rPr>
          <w:rFonts w:ascii="Tahoma"/>
          <w:w w:val="105"/>
          <w:sz w:val="22"/>
          <w:vertAlign w:val="baseline"/>
        </w:rPr>
        <w:t>=</w:t>
      </w:r>
      <w:r>
        <w:rPr>
          <w:rFonts w:ascii="Tahoma"/>
          <w:w w:val="71"/>
          <w:sz w:val="22"/>
          <w:vertAlign w:val="baseline"/>
        </w:rPr>
        <w:t>[</w:t>
      </w:r>
      <w:r>
        <w:rPr>
          <w:rFonts w:ascii="宋体"/>
          <w:spacing w:val="10"/>
          <w:w w:val="153"/>
          <w:sz w:val="22"/>
          <w:vertAlign w:val="subscript"/>
        </w:rPr>
        <w:t>h0</w:t>
      </w:r>
      <w:r>
        <w:rPr>
          <w:i/>
          <w:w w:val="109"/>
          <w:sz w:val="22"/>
          <w:vertAlign w:val="baseline"/>
        </w:rPr>
        <w:t>，</w:t>
      </w:r>
      <w:r>
        <w:rPr>
          <w:i/>
          <w:spacing w:val="-1"/>
          <w:w w:val="114"/>
          <w:sz w:val="22"/>
          <w:vertAlign w:val="baseline"/>
        </w:rPr>
        <w:t>hl</w:t>
      </w:r>
      <w:r>
        <w:rPr>
          <w:i/>
          <w:w w:val="109"/>
          <w:sz w:val="22"/>
          <w:vertAlign w:val="baseline"/>
        </w:rPr>
        <w:t>，</w:t>
      </w:r>
      <w:r>
        <w:rPr>
          <w:rFonts w:ascii="宋体"/>
          <w:spacing w:val="10"/>
          <w:w w:val="153"/>
          <w:sz w:val="22"/>
          <w:vertAlign w:val="subscript"/>
        </w:rPr>
        <w:t>h2</w:t>
      </w:r>
      <w:r>
        <w:rPr>
          <w:i/>
          <w:w w:val="109"/>
          <w:sz w:val="22"/>
          <w:vertAlign w:val="baseline"/>
        </w:rPr>
        <w:t>，</w:t>
      </w:r>
      <w:r>
        <w:rPr>
          <w:i/>
          <w:w w:val="109"/>
          <w:sz w:val="22"/>
          <w:vertAlign w:val="baseline"/>
        </w:rPr>
        <w:t/>
      </w:r>
      <w:r>
        <w:rPr>
          <w:i/>
          <w:w w:val="109"/>
          <w:sz w:val="22"/>
          <w:vertAlign w:val="baseline"/>
        </w:rPr>
        <w:t>]</w:t>
      </w:r>
      <w:r>
        <w:rPr>
          <w:w w:val="101"/>
          <w:sz w:val="22"/>
          <w:vertAlign w:val="baseline"/>
        </w:rPr>
        <w:t>，</w:t>
      </w:r>
      <w:r>
        <w:rPr>
          <w:w w:val="101"/>
          <w:sz w:val="22"/>
          <w:vertAlign w:val="baseline"/>
        </w:rPr>
        <w:t>我们</w:t>
      </w:r>
      <w:r>
        <w:rPr>
          <w:w w:val="105"/>
          <w:sz w:val="22"/>
          <w:vertAlign w:val="baseline"/>
        </w:rPr>
        <w:t>需要将</w:t>
      </w:r>
      <w:r>
        <w:rPr>
          <w:w w:val="105"/>
          <w:sz w:val="22"/>
          <w:vertAlign w:val="baseline"/>
        </w:rPr>
        <w:t>所选的</w:t>
      </w:r>
      <w:r>
        <w:rPr>
          <w:w w:val="105"/>
          <w:sz w:val="22"/>
          <w:vertAlign w:val="baseline"/>
        </w:rPr>
        <w:t>词</w:t>
      </w:r>
      <w:r>
        <w:rPr>
          <w:w w:val="105"/>
          <w:sz w:val="22"/>
          <w:vertAlign w:val="baseline"/>
        </w:rPr>
        <w:t>与其</w:t>
      </w:r>
      <w:r>
        <w:rPr>
          <w:w w:val="105"/>
          <w:sz w:val="22"/>
          <w:vertAlign w:val="baseline"/>
        </w:rPr>
        <w:t>在</w:t>
      </w:r>
      <w:r>
        <w:rPr>
          <w:spacing w:val="-7"/>
          <w:w w:val="105"/>
          <w:sz w:val="22"/>
          <w:vertAlign w:val="baseline"/>
        </w:rPr>
        <w:t>BERT</w:t>
      </w:r>
      <w:r>
        <w:rPr>
          <w:w w:val="105"/>
          <w:sz w:val="22"/>
          <w:vertAlign w:val="baseline"/>
        </w:rPr>
        <w:t>中对应的子词</w:t>
      </w:r>
      <w:r>
        <w:rPr>
          <w:w w:val="105"/>
          <w:sz w:val="22"/>
          <w:vertAlign w:val="baseline"/>
        </w:rPr>
        <w:t>对齐</w:t>
      </w:r>
      <w:r>
        <w:rPr>
          <w:spacing w:val="-7"/>
          <w:w w:val="105"/>
          <w:sz w:val="22"/>
          <w:vertAlign w:val="baseline"/>
        </w:rPr>
        <w:t>。</w:t>
      </w:r>
    </w:p>
    <w:p>
      <w:pPr>
        <w:pStyle w:val="BodyText"/>
        <w:spacing w:line="254" w:lineRule="auto" w:before="40"/>
        <w:ind w:left="120" w:right="156" w:firstLine="218"/>
        <w:jc w:val="both"/>
      </w:pPr>
      <w:r>
        <w:rPr/>
        <w:pict>
          <v:shape style="position:absolute;margin-left:413.359009pt;margin-top:30.912971pt;width:13.1pt;height:18.95pt;mso-position-horizontal-relative:page;mso-position-vertical-relative:paragraph;z-index:-16586240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2"/>
                    </w:rPr>
                  </w:pPr>
                  <w:r>
                    <w:rPr>
                      <w:rFonts w:ascii="Arial"/>
                      <w:i/>
                      <w:w w:val="142"/>
                      <w:sz w:val="2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2.606995pt;margin-top:17.363972pt;width:13.1pt;height:18.95pt;mso-position-horizontal-relative:page;mso-position-vertical-relative:paragraph;z-index:-16585728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2"/>
                    </w:rPr>
                  </w:pPr>
                  <w:r>
                    <w:rPr>
                      <w:rFonts w:ascii="Arial"/>
                      <w:i/>
                      <w:w w:val="142"/>
                      <w:sz w:val="2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985992pt;margin-top:3.814971pt;width:13.1pt;height:18.95pt;mso-position-horizontal-relative:page;mso-position-vertical-relative:paragraph;z-index:-16585216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2"/>
                    </w:rPr>
                  </w:pPr>
                  <w:r>
                    <w:rPr>
                      <w:rFonts w:ascii="Arial"/>
                      <w:i/>
                      <w:w w:val="142"/>
                      <w:sz w:val="2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8.510986pt;margin-top:-38.465031pt;width:12.75pt;height:18.95pt;mso-position-horizontal-relative:page;mso-position-vertical-relative:paragraph;z-index:-16584704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spacing w:val="-20"/>
                      <w:w w:val="90"/>
                      <w:sz w:val="22"/>
                    </w:rPr>
                    <w:t>- · · 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716003pt;margin-top:-52.01503pt;width:50pt;height:18.95pt;mso-position-horizontal-relative:page;mso-position-vertical-relative:paragraph;z-index:-16584192" type="#_x0000_t202" filled="false" stroked="false">
            <v:textbox inset="0,0,0,0">
              <w:txbxContent>
                <w:p>
                  <w:pPr>
                    <w:tabs>
                      <w:tab w:pos="744" w:val="left" w:leader="none"/>
                    </w:tabs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spacing w:val="-19"/>
                      <w:w w:val="90"/>
                      <w:sz w:val="22"/>
                    </w:rPr>
                    <w:t xml:space="preserve">- · </w:t>
                  </w:r>
                  <w:r>
                    <w:rPr>
                      <w:rFonts w:ascii="Arial" w:hAnsi="Arial"/>
                      <w:i/>
                      <w:w w:val="90"/>
                      <w:sz w:val="22"/>
                    </w:rPr>
                    <w:t xml:space="preserve">· · </w:t>
                  </w:r>
                  <w:r>
                    <w:rPr>
                      <w:rFonts w:ascii="Arial" w:hAnsi="Arial"/>
                      <w:i/>
                      <w:spacing w:val="-19"/>
                      <w:w w:val="90"/>
                      <w:sz w:val="22"/>
                    </w:rPr>
                    <w:t>· ·</w:t>
                  </w:r>
                </w:p>
              </w:txbxContent>
            </v:textbox>
            <w10:wrap type="none"/>
          </v:shape>
        </w:pict>
      </w:r>
      <w:r>
        <w:rPr/>
        <w:t>让表示</w:t>
      </w:r>
      <w:r>
        <w:rPr>
          <w:spacing w:val="-4"/>
        </w:rPr>
        <w:t>BERT</w:t>
      </w:r>
      <w:r>
        <w:rPr/>
        <w:t>模型，我们将标记化的序列</w:t>
      </w:r>
      <w:r>
        <w:rPr>
          <w:i/>
        </w:rPr>
        <w:t>H</w:t>
      </w:r>
      <w:r>
        <w:rPr/>
        <w:t>输入</w:t>
      </w:r>
      <w:r>
        <w:rPr/>
        <w:t>到</w:t>
      </w:r>
      <w:r>
        <w:rPr>
          <w:spacing w:val="-4"/>
        </w:rPr>
        <w:t>BERT中</w:t>
      </w:r>
      <w:r>
        <w:rPr/>
        <w:t>，得到输出预测</w:t>
      </w:r>
      <w:r>
        <w:rPr>
          <w:i/>
        </w:rPr>
        <w:t>P</w:t>
      </w:r>
      <w:r>
        <w:rPr>
          <w:rFonts w:ascii="Tahoma"/>
        </w:rPr>
        <w:t xml:space="preserve">=   </w:t>
      </w:r>
      <w:r>
        <w:rPr>
          <w:rFonts w:ascii="Tahoma"/>
          <w:spacing w:val="4"/>
        </w:rPr>
        <w:t>（</w:t>
      </w:r>
      <w:r>
        <w:rPr>
          <w:i/>
          <w:spacing w:val="4"/>
        </w:rPr>
        <w:t>H</w:t>
      </w:r>
      <w:r>
        <w:rPr>
          <w:rFonts w:ascii="Tahoma"/>
          <w:spacing w:val="4"/>
        </w:rPr>
        <w:t>）</w:t>
      </w:r>
      <w:r>
        <w:rPr>
          <w:spacing w:val="4"/>
        </w:rPr>
        <w:t>。</w:t>
      </w:r>
      <w:r>
        <w:rPr/>
        <w:t>我们不使用argmax预测，而是</w:t>
      </w:r>
      <w:r>
        <w:rPr/>
        <w:t>在每个位置</w:t>
      </w:r>
      <w:r>
        <w:rPr/>
        <w:t>取最可能的</w:t>
      </w:r>
      <w:r>
        <w:rPr>
          <w:i/>
        </w:rPr>
        <w:t>K个</w:t>
      </w:r>
      <w:r>
        <w:rPr/>
        <w:t>预测，其中</w:t>
      </w:r>
      <w:r>
        <w:rPr>
          <w:i/>
        </w:rPr>
        <w:t>K</w:t>
      </w:r>
      <w:r>
        <w:rPr/>
        <w:t>是一个</w:t>
      </w:r>
      <w:r>
        <w:rPr>
          <w:spacing w:val="-4"/>
        </w:rPr>
        <w:t>超</w:t>
      </w:r>
      <w:r>
        <w:rPr/>
        <w:t>参数。</w:t>
      </w:r>
    </w:p>
    <w:p>
      <w:pPr>
        <w:pStyle w:val="BodyText"/>
        <w:spacing w:line="256" w:lineRule="auto" w:before="34"/>
        <w:ind w:left="112" w:right="156" w:firstLine="226"/>
        <w:jc w:val="both"/>
      </w:pPr>
      <w:r>
        <w:rPr>
          <w:spacing w:val="-9"/>
        </w:rPr>
        <w:t>我们</w:t>
      </w:r>
      <w:r>
        <w:rPr/>
        <w:t>通过单词</w:t>
      </w:r>
      <w:r>
        <w:rPr/>
        <w:t>impor- tance排序过程来</w:t>
      </w:r>
      <w:r>
        <w:rPr/>
        <w:t>迭代单词，</w:t>
      </w:r>
      <w:r>
        <w:rPr/>
        <w:t>以确定扰动。</w:t>
      </w:r>
      <w:r>
        <w:rPr>
          <w:spacing w:val="-4"/>
        </w:rPr>
        <w:t>BERT</w:t>
      </w:r>
      <w:r>
        <w:rPr/>
        <w:t>模型使用BPE编码来构建词汇表。</w:t>
      </w:r>
      <w:r>
        <w:rPr/>
        <w:t>虽然</w:t>
      </w:r>
      <w:r>
        <w:rPr/>
        <w:t>大多数</w:t>
      </w:r>
      <w:r>
        <w:rPr/>
        <w:t>词</w:t>
      </w:r>
      <w:r>
        <w:rPr/>
        <w:t>仍然</w:t>
      </w:r>
      <w:r>
        <w:rPr/>
        <w:t>是</w:t>
      </w:r>
      <w:r>
        <w:rPr/>
        <w:t>单词，但罕见的</w:t>
      </w:r>
      <w:r>
        <w:rPr/>
        <w:t>词</w:t>
      </w:r>
      <w:r>
        <w:rPr/>
        <w:t>被</w:t>
      </w:r>
      <w:r>
        <w:rPr/>
        <w:t>标记</w:t>
      </w:r>
      <w:r>
        <w:rPr/>
        <w:t>为子词。</w:t>
      </w:r>
      <w:r>
        <w:rPr/>
        <w:t>因此，我们将单词和子词分开处理来生成</w:t>
      </w:r>
      <w:r>
        <w:rPr/>
        <w:t>替代词。</w:t>
      </w:r>
    </w:p>
    <w:p>
      <w:pPr>
        <w:pStyle w:val="BodyText"/>
        <w:spacing w:before="10"/>
      </w:pPr>
    </w:p>
    <w:p>
      <w:pPr>
        <w:pStyle w:val="BodyText"/>
        <w:spacing w:line="256" w:lineRule="auto"/>
        <w:ind w:left="120" w:right="156"/>
        <w:jc w:val="both"/>
      </w:pPr>
      <w:r>
        <w:rPr>
          <w:b/>
        </w:rPr>
        <w:t xml:space="preserve">单词 </w:t>
      </w:r>
      <w:r>
        <w:rPr/>
        <w:t>对于一个单词</w:t>
      </w:r>
      <w:r>
        <w:rPr>
          <w:i/>
          <w:vertAlign w:val="subscript"/>
        </w:rPr>
        <w:t>wj</w:t>
      </w:r>
      <w:r>
        <w:rPr>
          <w:vertAlign w:val="baseline"/>
        </w:rPr>
        <w:t>，我们使用相应的top-K预测候选词</w:t>
      </w:r>
      <w:r>
        <w:rPr>
          <w:i/>
          <w:vertAlign w:val="superscript"/>
        </w:rPr>
        <w:t>Pj进行尝试</w:t>
      </w:r>
      <w:r>
        <w:rPr>
          <w:vertAlign w:val="baseline"/>
        </w:rPr>
        <w:t>。我们首先筛选出从NLTK中收集到的停顿词；对于情感分类，我们会使用相应的Top-K预测候选词Pj进行尝试。</w:t>
      </w:r>
    </w:p>
    <w:p>
      <w:pPr>
        <w:spacing w:after="0" w:line="256" w:lineRule="auto"/>
        <w:jc w:val="both"/>
        <w:sectPr>
          <w:type w:val="continuous"/>
          <w:pgSz w:w="11910" w:h="16840"/>
          <w:pgMar w:top="1260" w:bottom="280" w:left="1320" w:right="1200"/>
          <w:cols w:num="2" w:equalWidth="0">
            <w:col w:w="4564" w:space="141"/>
            <w:col w:w="4685"/>
          </w:cols>
        </w:sectPr>
      </w:pPr>
    </w:p>
    <w:p>
      <w:pPr>
        <w:pStyle w:val="BodyText"/>
        <w:spacing w:line="270" w:lineRule="exact" w:before="81"/>
        <w:ind w:left="112" w:right="38" w:firstLine="7"/>
        <w:jc w:val="both"/>
      </w:pPr>
      <w:r>
        <w:rPr/>
        <w:pict>
          <v:shape style="position:absolute;margin-left:90.896004pt;margin-top:74.141434pt;width:98.3pt;height:18.95pt;mso-position-horizontal-relative:page;mso-position-vertical-relative:paragraph;z-index:-16583168" type="#_x0000_t202" filled="false" stroked="false">
            <v:textbox inset="0,0,0,0">
              <w:txbxContent>
                <w:p>
                  <w:pPr>
                    <w:tabs>
                      <w:tab w:pos="1710" w:val="left" w:leader="none"/>
                    </w:tabs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spacing w:val="-19"/>
                      <w:w w:val="90"/>
                      <w:sz w:val="22"/>
                    </w:rPr>
                    <w:t xml:space="preserve">- · </w:t>
                  </w:r>
                  <w:r>
                    <w:rPr>
                      <w:rFonts w:ascii="Arial" w:hAnsi="Arial"/>
                      <w:i/>
                      <w:w w:val="90"/>
                      <w:sz w:val="22"/>
                    </w:rPr>
                    <w:t xml:space="preserve">· · </w:t>
                  </w:r>
                  <w:r>
                    <w:rPr>
                      <w:rFonts w:ascii="Arial" w:hAnsi="Arial"/>
                      <w:i/>
                      <w:spacing w:val="-19"/>
                      <w:w w:val="90"/>
                      <w:sz w:val="22"/>
                    </w:rPr>
                    <w:t>· ·</w:t>
                  </w:r>
                </w:p>
              </w:txbxContent>
            </v:textbox>
            <w10:wrap type="none"/>
          </v:shape>
        </w:pict>
      </w:r>
      <w:r>
        <w:rPr/>
        <w:t>tion任务，我们用同义词</w:t>
      </w:r>
      <w:r>
        <w:rPr>
          <w:w w:val="101"/>
        </w:rPr>
        <w:t>词典</w:t>
      </w:r>
      <w:r>
        <w:rPr>
          <w:w w:val="101"/>
        </w:rPr>
        <w:t>（</w:t>
      </w:r>
      <w:hyperlink w:history="true" w:anchor="_bookmark33">
        <w:r>
          <w:rPr>
            <w:color w:val="00007F"/>
            <w:spacing w:val="-81"/>
            <w:w w:val="101"/>
          </w:rPr>
          <w:t>Mrks</w:t>
        </w:r>
        <w:r>
          <w:rPr>
            <w:color w:val="00007F"/>
            <w:spacing w:val="7"/>
            <w:w w:val="99"/>
          </w:rPr>
          <w:t>ˇ</w:t>
        </w:r>
        <w:r>
          <w:rPr>
            <w:color w:val="00007F"/>
            <w:spacing w:val="-87"/>
            <w:w w:val="101"/>
          </w:rPr>
          <w:t>ic</w:t>
        </w:r>
        <w:r>
          <w:rPr>
            <w:color w:val="00007F"/>
            <w:w w:val="99"/>
          </w:rPr>
          <w:t>´</w:t>
        </w:r>
        <w:r>
          <w:rPr>
            <w:color w:val="00007F"/>
            <w:w w:val="101"/>
          </w:rPr>
          <w:t>等</w:t>
        </w:r>
      </w:hyperlink>
      <w:r>
        <w:rPr>
          <w:w w:val="101"/>
        </w:rPr>
        <w:t>，</w:t>
      </w:r>
      <w:hyperlink w:history="true" w:anchor="_bookmark33">
        <w:r>
          <w:rPr>
            <w:color w:val="00007F"/>
            <w:w w:val="101"/>
          </w:rPr>
          <w:t>2016</w:t>
        </w:r>
      </w:hyperlink>
      <w:r>
        <w:rPr>
          <w:w w:val="101"/>
        </w:rPr>
        <w:t>）</w:t>
      </w:r>
      <w:r>
        <w:rPr/>
        <w:t>ﬁlter出反义词，</w:t>
      </w:r>
      <w:r>
        <w:rPr>
          <w:w w:val="101"/>
        </w:rPr>
        <w:t>因为</w:t>
      </w:r>
      <w:r>
        <w:rPr>
          <w:w w:val="101"/>
        </w:rPr>
        <w:t>BERT</w:t>
      </w:r>
      <w:r>
        <w:rPr/>
        <w:t xml:space="preserve">掩蔽语言模型不区分同义词和反义词。然后对于给定的candi- date </w:t>
      </w:r>
      <w:r>
        <w:rPr>
          <w:i/>
          <w:spacing w:val="14"/>
          <w:w w:val="141"/>
          <w:vertAlign w:val="subscript"/>
        </w:rPr>
        <w:t>ck，</w:t>
      </w:r>
      <w:r>
        <w:rPr>
          <w:vertAlign w:val="baseline"/>
        </w:rPr>
        <w:t>我们构建一个扰动序列</w:t>
      </w:r>
      <w:r>
        <w:rPr>
          <w:i/>
          <w:spacing w:val="8"/>
          <w:vertAlign w:val="baseline"/>
        </w:rPr>
        <w:t>H</w:t>
      </w:r>
      <w:r>
        <w:rPr>
          <w:rFonts w:ascii="Verdana" w:hAnsi="Verdana" w:eastAsia="Verdana"/>
          <w:i/>
          <w:spacing w:val="8"/>
          <w:position w:val="14"/>
          <w:sz w:val="12"/>
          <w:vertAlign w:val="baseline"/>
        </w:rPr>
        <w:t xml:space="preserve">/ </w:t>
      </w:r>
      <w:r>
        <w:rPr>
          <w:rFonts w:ascii="Tahoma" w:hAnsi="Tahoma" w:eastAsia="Tahoma"/>
          <w:vertAlign w:val="baseline"/>
        </w:rPr>
        <w:t xml:space="preserve">= </w:t>
      </w:r>
      <w:r>
        <w:rPr>
          <w:rFonts w:ascii="Tahoma" w:hAnsi="Tahoma" w:eastAsia="Tahoma"/>
          <w:w w:val="71"/>
          <w:vertAlign w:val="baseline"/>
        </w:rPr>
        <w:t>[</w:t>
      </w:r>
      <w:r>
        <w:rPr>
          <w:rFonts w:ascii="宋体" w:hAnsi="宋体" w:eastAsia="宋体" w:hint="eastAsia"/>
          <w:spacing w:val="10"/>
          <w:w w:val="153"/>
          <w:vertAlign w:val="subscript"/>
        </w:rPr>
        <w:t>h0</w:t>
      </w:r>
      <w:r>
        <w:rPr>
          <w:i/>
          <w:w w:val="109"/>
          <w:vertAlign w:val="baseline"/>
        </w:rPr>
        <w:t>，</w:t>
      </w:r>
      <w:r>
        <w:rPr>
          <w:i/>
          <w:w w:val="109"/>
          <w:vertAlign w:val="baseline"/>
        </w:rPr>
        <w:t/>
      </w:r>
      <w:r>
        <w:rPr>
          <w:i/>
          <w:w w:val="109"/>
          <w:vertAlign w:val="baseline"/>
        </w:rPr>
        <w:t xml:space="preserve"> </w:t>
      </w:r>
      <w:r>
        <w:rPr>
          <w:i/>
          <w:w w:val="109"/>
          <w:vertAlign w:val="baseline"/>
        </w:rPr>
        <w:t>，</w:t>
      </w:r>
      <w:r>
        <w:rPr>
          <w:i/>
          <w:spacing w:val="9"/>
          <w:w w:val="175"/>
          <w:vertAlign w:val="subscript"/>
        </w:rPr>
        <w:t>hj</w:t>
      </w:r>
      <w:r>
        <w:rPr>
          <w:rFonts w:ascii="宋体" w:hAnsi="宋体" w:eastAsia="宋体" w:hint="eastAsia"/>
          <w:spacing w:val="10"/>
          <w:w w:val="153"/>
          <w:vertAlign w:val="subscript"/>
        </w:rPr>
        <w:t>-l</w:t>
      </w:r>
      <w:r>
        <w:rPr>
          <w:i/>
          <w:w w:val="109"/>
          <w:vertAlign w:val="baseline"/>
        </w:rPr>
        <w:t>，</w:t>
      </w:r>
      <w:r>
        <w:rPr>
          <w:i/>
          <w:w w:val="96"/>
          <w:vertAlign w:val="baseline"/>
        </w:rPr>
        <w:t>ck</w:t>
      </w:r>
      <w:r>
        <w:rPr>
          <w:i/>
          <w:w w:val="109"/>
          <w:vertAlign w:val="baseline"/>
        </w:rPr>
        <w:t>，</w:t>
      </w:r>
      <w:r>
        <w:rPr>
          <w:i/>
          <w:spacing w:val="9"/>
          <w:w w:val="175"/>
          <w:vertAlign w:val="subscript"/>
        </w:rPr>
        <w:t>hj</w:t>
      </w:r>
      <w:r>
        <w:rPr>
          <w:rFonts w:ascii="宋体" w:hAnsi="宋体" w:eastAsia="宋体" w:hint="eastAsia"/>
          <w:w w:val="130"/>
          <w:vertAlign w:val="subscript"/>
        </w:rPr>
        <w:t>＋l ]</w:t>
      </w:r>
      <w:r>
        <w:rPr>
          <w:w w:val="98"/>
          <w:vertAlign w:val="baseline"/>
        </w:rPr>
        <w:t>。</w:t>
      </w:r>
      <w:r>
        <w:rPr>
          <w:w w:val="98"/>
          <w:vertAlign w:val="baseline"/>
        </w:rPr>
        <w:t>如果</w:t>
      </w:r>
      <w:r>
        <w:rPr>
          <w:w w:val="98"/>
          <w:vertAlign w:val="baseline"/>
        </w:rPr>
        <w:t>目标</w:t>
      </w:r>
      <w:r>
        <w:rPr>
          <w:w w:val="98"/>
          <w:vertAlign w:val="baseline"/>
        </w:rPr>
        <w:t>模型</w:t>
      </w:r>
      <w:r>
        <w:rPr>
          <w:vertAlign w:val="baseline"/>
        </w:rPr>
        <w:t>已经被愚弄得预测错误，我们就打破循环，得到最终的对抗样本</w:t>
      </w:r>
      <w:r>
        <w:rPr>
          <w:i/>
          <w:spacing w:val="6"/>
          <w:vertAlign w:val="superscript"/>
        </w:rPr>
        <w:t>Hadv</w:t>
      </w:r>
      <w:r>
        <w:rPr>
          <w:spacing w:val="6"/>
          <w:vertAlign w:val="baseline"/>
        </w:rPr>
        <w:t>；</w:t>
      </w:r>
      <w:r>
        <w:rPr>
          <w:vertAlign w:val="baseline"/>
        </w:rPr>
        <w:t>否则，我们就从ﬁltered候选人中选择一个最佳的扰动，然后转向词表</w:t>
      </w:r>
      <w:r>
        <w:rPr>
          <w:i/>
          <w:vertAlign w:val="baseline"/>
        </w:rPr>
        <w:t>L</w:t>
      </w:r>
      <w:r>
        <w:rPr>
          <w:vertAlign w:val="baseline"/>
        </w:rPr>
        <w:t>中的下一个词</w:t>
      </w:r>
      <w:r>
        <w:rPr>
          <w:vertAlign w:val="baseline"/>
        </w:rPr>
        <w:t>。</w:t>
      </w:r>
    </w:p>
    <w:p>
      <w:pPr>
        <w:pStyle w:val="BodyText"/>
        <w:spacing w:line="270" w:lineRule="atLeast" w:before="163"/>
        <w:ind w:left="112" w:right="38" w:firstLine="7"/>
        <w:jc w:val="both"/>
      </w:pPr>
      <w:r>
        <w:rPr>
          <w:b/>
        </w:rPr>
        <w:t xml:space="preserve">子词 </w:t>
      </w:r>
      <w:r>
        <w:rPr/>
        <w:t>对于一个</w:t>
      </w:r>
      <w:r>
        <w:rPr/>
        <w:t xml:space="preserve">在 </w:t>
      </w:r>
      <w:r>
        <w:rPr>
          <w:spacing w:val="-7"/>
        </w:rPr>
        <w:t xml:space="preserve">BERT </w:t>
      </w:r>
      <w:r>
        <w:rPr/>
        <w:t>中</w:t>
      </w:r>
      <w:r>
        <w:rPr/>
        <w:t>被标记</w:t>
      </w:r>
      <w:r>
        <w:rPr>
          <w:spacing w:val="-3"/>
        </w:rPr>
        <w:t>为子</w:t>
      </w:r>
      <w:r>
        <w:rPr/>
        <w:t>词的词</w:t>
      </w:r>
      <w:r>
        <w:rPr>
          <w:spacing w:val="-7"/>
        </w:rPr>
        <w:t>，</w:t>
      </w:r>
      <w:r>
        <w:rPr/>
        <w:t>我们无法直接获得其替代词。因此，我们利用子词组合的迷惑性</w:t>
      </w:r>
      <w:r>
        <w:rPr>
          <w:spacing w:val="-24"/>
        </w:rPr>
        <w:t>，</w:t>
      </w:r>
      <w:r>
        <w:rPr/>
        <w:t>从子词</w:t>
      </w:r>
      <w:r>
        <w:rPr/>
        <w:t>层面</w:t>
      </w:r>
      <w:r>
        <w:rPr/>
        <w:t>的</w:t>
      </w:r>
      <w:r>
        <w:rPr/>
        <w:t>预测中</w:t>
      </w:r>
      <w:r>
        <w:rPr/>
        <w:t>寻找</w:t>
      </w:r>
      <w:r>
        <w:rPr/>
        <w:t>合适的</w:t>
      </w:r>
      <w:r>
        <w:rPr/>
        <w:t>替代</w:t>
      </w:r>
      <w:r>
        <w:rPr/>
        <w:t>词</w:t>
      </w:r>
      <w:r>
        <w:rPr/>
        <w:t>。</w:t>
      </w:r>
      <w:r>
        <w:rPr/>
        <w:t>给定</w:t>
      </w:r>
      <w:r>
        <w:rPr/>
        <w:t>单词</w:t>
      </w:r>
      <w:r>
        <w:rPr>
          <w:i/>
          <w:spacing w:val="3"/>
        </w:rPr>
        <w:t>w</w:t>
      </w:r>
      <w:r>
        <w:rPr/>
        <w:t>的</w:t>
      </w:r>
      <w:r>
        <w:rPr/>
        <w:t>子词</w:t>
      </w:r>
      <w:r>
        <w:rPr>
          <w:rFonts w:ascii="Tahoma" w:hAnsi="Tahoma"/>
        </w:rPr>
        <w:t>[</w:t>
      </w:r>
      <w:r>
        <w:rPr>
          <w:i/>
        </w:rPr>
        <w:t>h ，h ，</w:t>
      </w:r>
      <w:r>
        <w:rPr>
          <w:rFonts w:ascii="Arial" w:hAnsi="Arial"/>
          <w:i/>
        </w:rPr>
        <w:t>------</w:t>
      </w:r>
      <w:r>
        <w:rPr>
          <w:i/>
        </w:rPr>
        <w:t xml:space="preserve">，h </w:t>
      </w:r>
      <w:r>
        <w:rPr>
          <w:rFonts w:ascii="Tahoma" w:hAnsi="Tahoma"/>
        </w:rPr>
        <w:t>]</w:t>
      </w:r>
      <w:r>
        <w:rPr>
          <w:spacing w:val="3"/>
        </w:rPr>
        <w:t>，</w:t>
      </w:r>
      <w:r>
        <w:rPr/>
        <w:t>我们列出所有</w:t>
      </w:r>
      <w:r>
        <w:rPr/>
        <w:t>可能的</w:t>
      </w:r>
    </w:p>
    <w:p>
      <w:pPr>
        <w:pStyle w:val="BodyText"/>
        <w:spacing w:line="256" w:lineRule="auto" w:before="92"/>
        <w:ind w:left="548" w:right="154"/>
        <w:jc w:val="both"/>
      </w:pPr>
      <w:r>
        <w:rPr/>
        <w:br w:type="column"/>
      </w:r>
      <w:r>
        <w:rPr>
          <w:b/>
          <w:spacing w:val="-7"/>
        </w:rPr>
        <w:t xml:space="preserve">Yelp </w:t>
      </w:r>
      <w:r>
        <w:rPr/>
        <w:t>Review</w:t>
      </w:r>
      <w:r>
        <w:rPr/>
        <w:t>分类</w:t>
      </w:r>
      <w:r>
        <w:rPr/>
        <w:t>数据集，</w:t>
      </w:r>
      <w:r>
        <w:rPr/>
        <w:t>包含。继</w:t>
      </w:r>
      <w:hyperlink w:history="true" w:anchor="_bookmark42">
        <w:r>
          <w:rPr>
            <w:color w:val="00007F"/>
          </w:rPr>
          <w:t>Zhang</w:t>
        </w:r>
        <w:r>
          <w:rPr>
            <w:color w:val="00007F"/>
          </w:rPr>
          <w:t>等</w:t>
        </w:r>
        <w:r>
          <w:rPr>
            <w:color w:val="00007F"/>
          </w:rPr>
          <w:t>人</w:t>
        </w:r>
      </w:hyperlink>
      <w:r>
        <w:rPr/>
        <w:t>（</w:t>
      </w:r>
      <w:hyperlink w:history="true" w:anchor="_bookmark42">
        <w:r>
          <w:rPr>
            <w:color w:val="00007F"/>
          </w:rPr>
          <w:t>2015</w:t>
        </w:r>
      </w:hyperlink>
      <w:r>
        <w:rPr/>
        <w:t>）</w:t>
      </w:r>
      <w:r>
        <w:rPr/>
        <w:t>之后</w:t>
      </w:r>
      <w:r>
        <w:rPr/>
        <w:t>，</w:t>
      </w:r>
      <w:r>
        <w:rPr/>
        <w:t>我们</w:t>
      </w:r>
      <w:r>
        <w:rPr/>
        <w:t>对</w:t>
      </w:r>
      <w:r>
        <w:rPr/>
        <w:t>数据集</w:t>
      </w:r>
      <w:r>
        <w:rPr/>
        <w:t>进行处理</w:t>
      </w:r>
      <w:r>
        <w:rPr/>
        <w:t>，构建一个极性分类任务。</w:t>
      </w:r>
    </w:p>
    <w:p>
      <w:pPr>
        <w:pStyle w:val="BodyText"/>
        <w:spacing w:line="256" w:lineRule="auto" w:before="1"/>
        <w:ind w:left="540" w:right="165" w:firstLine="7"/>
        <w:jc w:val="both"/>
      </w:pPr>
      <w:r>
        <w:rPr/>
        <w:pict>
          <v:shape style="position:absolute;margin-left:318.65799pt;margin-top:1.865004pt;width:5.5pt;height:18.95pt;mso-position-horizontal-relative:page;mso-position-vertical-relative:paragraph;z-index:15760384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82"/>
                      <w:sz w:val="22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8.65799pt;margin-top:-52.331997pt;width:5.5pt;height:18.95pt;mso-position-horizontal-relative:page;mso-position-vertical-relative:paragraph;z-index:15762432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82"/>
                      <w:sz w:val="22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b/>
        </w:rPr>
        <w:t>IMDB</w:t>
      </w:r>
      <w:r>
        <w:rPr/>
        <w:t>文档级的</w:t>
      </w:r>
      <w:r>
        <w:rPr/>
        <w:t>电影</w:t>
      </w:r>
      <w:r>
        <w:rPr/>
        <w:t>评论</w:t>
      </w:r>
      <w:r>
        <w:rPr/>
        <w:t>数据集，其中平均序列长度比</w:t>
      </w:r>
      <w:r>
        <w:rPr>
          <w:spacing w:val="-6"/>
        </w:rPr>
        <w:t>Yelp</w:t>
      </w:r>
      <w:r>
        <w:rPr/>
        <w:t>数据集长。</w:t>
      </w:r>
      <w:r>
        <w:rPr>
          <w:spacing w:val="-9"/>
        </w:rPr>
        <w:t>我们</w:t>
      </w:r>
      <w:r>
        <w:rPr/>
        <w:t>将数据集处理成极性分类任务</w:t>
      </w:r>
      <w:hyperlink w:history="true" w:anchor="_bookmark4">
        <w:r>
          <w:rPr>
            <w:color w:val="00007F"/>
            <w:spacing w:val="4"/>
            <w:vertAlign w:val="superscript"/>
          </w:rPr>
          <w:t>1</w:t>
        </w:r>
      </w:hyperlink>
      <w:r>
        <w:rPr>
          <w:spacing w:val="4"/>
          <w:vertAlign w:val="baseline"/>
        </w:rPr>
        <w:t>。</w:t>
      </w:r>
    </w:p>
    <w:p>
      <w:pPr>
        <w:pStyle w:val="BodyText"/>
        <w:spacing w:line="256" w:lineRule="auto" w:before="1"/>
        <w:ind w:left="538" w:right="156" w:firstLine="10"/>
        <w:jc w:val="both"/>
      </w:pPr>
      <w:r>
        <w:rPr/>
        <w:pict>
          <v:shape style="position:absolute;margin-left:318.65799pt;margin-top:1.864983pt;width:5.5pt;height:18.95pt;mso-position-horizontal-relative:page;mso-position-vertical-relative:paragraph;z-index:15760896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82"/>
                      <w:sz w:val="22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b/>
        </w:rPr>
        <w:t>AG的新闻</w:t>
      </w:r>
      <w:r>
        <w:rPr/>
        <w:t>句子级别的新闻类型分类-ﬁcation数据集，包含4种类型的新闻。世界、体育、商业和科学。</w:t>
      </w:r>
    </w:p>
    <w:p>
      <w:pPr>
        <w:pStyle w:val="BodyText"/>
        <w:spacing w:line="256" w:lineRule="auto" w:before="1"/>
        <w:ind w:left="548" w:right="156"/>
        <w:jc w:val="both"/>
      </w:pPr>
      <w:r>
        <w:rPr/>
        <w:pict>
          <v:shape style="position:absolute;margin-left:318.65799pt;margin-top:1.864949pt;width:5.5pt;height:18.95pt;mso-position-horizontal-relative:page;mso-position-vertical-relative:paragraph;z-index:15761408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82"/>
                      <w:sz w:val="22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b/>
          <w:spacing w:val="-5"/>
        </w:rPr>
        <w:t>FAKE</w:t>
      </w:r>
      <w:r>
        <w:rPr/>
        <w:t>假新闻分类数据集，</w:t>
      </w:r>
      <w:r>
        <w:rPr/>
        <w:t>从Kaggle假新闻挑战赛</w:t>
      </w:r>
      <w:hyperlink w:history="true" w:anchor="_bookmark5">
        <w:r>
          <w:rPr>
            <w:color w:val="00007F"/>
            <w:spacing w:val="4"/>
            <w:vertAlign w:val="superscript"/>
          </w:rPr>
          <w:t>2</w:t>
        </w:r>
      </w:hyperlink>
      <w:r>
        <w:rPr/>
        <w:t>中去</w:t>
      </w:r>
      <w:r>
        <w:rPr/>
        <w:t>检测</w:t>
      </w:r>
      <w:r>
        <w:rPr/>
        <w:t>一个</w:t>
      </w:r>
      <w:r>
        <w:rPr/>
        <w:t>新闻</w:t>
      </w:r>
      <w:r>
        <w:rPr/>
        <w:t>文档</w:t>
      </w:r>
      <w:r>
        <w:rPr/>
        <w:t>是否是</w:t>
      </w:r>
      <w:r>
        <w:rPr/>
        <w:t>假的</w:t>
      </w:r>
      <w:r>
        <w:rPr>
          <w:spacing w:val="4"/>
          <w:vertAlign w:val="baseline"/>
        </w:rPr>
        <w:t>。</w:t>
      </w:r>
    </w:p>
    <w:p>
      <w:pPr>
        <w:pStyle w:val="Heading2"/>
        <w:spacing w:before="140"/>
        <w:ind w:left="112" w:firstLine="0"/>
        <w:jc w:val="left"/>
      </w:pPr>
      <w:r>
        <w:rPr/>
        <w:t>自然语言推理</w:t>
      </w:r>
    </w:p>
    <w:p>
      <w:pPr>
        <w:pStyle w:val="ListParagraph"/>
        <w:numPr>
          <w:ilvl w:val="3"/>
          <w:numId w:val="1"/>
        </w:numPr>
        <w:tabs>
          <w:tab w:pos="549" w:val="left" w:leader="none"/>
        </w:tabs>
        <w:spacing w:line="240" w:lineRule="auto" w:before="142" w:after="0"/>
        <w:ind w:left="548" w:right="0" w:hanging="210"/>
        <w:jc w:val="left"/>
        <w:rPr>
          <w:sz w:val="22"/>
        </w:rPr>
      </w:pPr>
      <w:r>
        <w:rPr>
          <w:b/>
          <w:sz w:val="22"/>
        </w:rPr>
        <w:t>SNLI</w:t>
      </w:r>
      <w:r>
        <w:rPr>
          <w:sz w:val="22"/>
        </w:rPr>
        <w:t>斯坦福</w:t>
      </w:r>
      <w:r>
        <w:rPr>
          <w:sz w:val="22"/>
        </w:rPr>
        <w:t>语言</w:t>
      </w:r>
      <w:r>
        <w:rPr>
          <w:sz w:val="22"/>
        </w:rPr>
        <w:t>推理</w:t>
      </w:r>
      <w:r>
        <w:rPr>
          <w:sz w:val="22"/>
        </w:rPr>
        <w:t>任务</w:t>
      </w:r>
      <w:r>
        <w:rPr>
          <w:sz w:val="22"/>
        </w:rPr>
        <w:t>（</w:t>
      </w:r>
      <w:hyperlink w:history="true" w:anchor="_bookmark19">
        <w:r>
          <w:rPr>
            <w:color w:val="00007F"/>
            <w:sz w:val="22"/>
          </w:rPr>
          <w:t>Bow-。</w:t>
        </w:r>
      </w:hyperlink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1127" w:top="1160" w:bottom="1320" w:left="1320" w:right="1200"/>
          <w:cols w:num="2" w:equalWidth="0">
            <w:col w:w="4562" w:space="151"/>
            <w:col w:w="4677"/>
          </w:cols>
        </w:sectPr>
      </w:pPr>
    </w:p>
    <w:p>
      <w:pPr>
        <w:tabs>
          <w:tab w:pos="623" w:val="left" w:leader="none"/>
          <w:tab w:pos="1365" w:val="left" w:leader="none"/>
        </w:tabs>
        <w:spacing w:line="29" w:lineRule="exact" w:before="0"/>
        <w:ind w:left="306" w:right="0" w:firstLine="0"/>
        <w:jc w:val="left"/>
        <w:rPr>
          <w:i/>
          <w:sz w:val="16"/>
        </w:rPr>
      </w:pPr>
      <w:r>
        <w:rPr>
          <w:i/>
          <w:w w:val="120"/>
          <w:sz w:val="16"/>
        </w:rPr>
        <w:t>lt</w:t>
      </w:r>
    </w:p>
    <w:p>
      <w:pPr>
        <w:pStyle w:val="BodyText"/>
        <w:spacing w:line="247" w:lineRule="exact"/>
        <w:ind w:left="120"/>
        <w:rPr>
          <w:i/>
        </w:rPr>
      </w:pPr>
      <w:r>
        <w:rPr/>
        <w:t>预测</w:t>
      </w:r>
      <w:r>
        <w:rPr>
          <w:i/>
          <w:spacing w:val="-20"/>
        </w:rPr>
        <w:t>P</w:t>
      </w:r>
      <w:r>
        <w:rPr/>
        <w:t>的</w:t>
      </w:r>
      <w:r>
        <w:rPr/>
        <w:t>组合</w:t>
      </w:r>
    </w:p>
    <w:p>
      <w:pPr>
        <w:spacing w:line="184" w:lineRule="exact" w:before="0"/>
        <w:ind w:left="-1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"/>
          <w:w w:val="135"/>
          <w:sz w:val="16"/>
        </w:rPr>
        <w:t>et</w:t>
      </w:r>
      <w:r>
        <w:rPr>
          <w:rFonts w:ascii="Arial" w:hAnsi="Arial"/>
          <w:i/>
          <w:spacing w:val="-1"/>
          <w:w w:val="135"/>
          <w:sz w:val="16"/>
        </w:rPr>
        <w:t>×</w:t>
      </w:r>
      <w:r>
        <w:rPr>
          <w:i/>
          <w:spacing w:val="-1"/>
          <w:w w:val="135"/>
          <w:sz w:val="16"/>
        </w:rPr>
        <w:t>K</w:t>
      </w:r>
    </w:p>
    <w:p>
      <w:pPr>
        <w:spacing w:before="22"/>
        <w:ind w:left="35" w:right="0" w:firstLine="0"/>
        <w:jc w:val="left"/>
        <w:rPr>
          <w:sz w:val="22"/>
        </w:rPr>
      </w:pPr>
      <w:r>
        <w:rPr/>
        <w:br w:type="column"/>
      </w:r>
      <w:r>
        <w:rPr>
          <w:w w:val="110"/>
          <w:sz w:val="22"/>
        </w:rPr>
        <w:t>来自</w:t>
      </w:r>
      <w:r>
        <w:rPr>
          <w:rFonts w:ascii="Arial"/>
          <w:i/>
          <w:w w:val="110"/>
          <w:sz w:val="22"/>
        </w:rPr>
        <w:t>M</w:t>
      </w:r>
      <w:r>
        <w:rPr>
          <w:w w:val="110"/>
          <w:sz w:val="22"/>
        </w:rPr>
        <w:t>,</w:t>
      </w:r>
    </w:p>
    <w:p>
      <w:pPr>
        <w:pStyle w:val="BodyText"/>
        <w:spacing w:line="111" w:lineRule="exact"/>
        <w:ind w:left="120"/>
      </w:pPr>
      <w:r>
        <w:rPr/>
        <w:br w:type="column"/>
      </w:r>
      <w:hyperlink w:history="true" w:anchor="_bookmark19">
        <w:r>
          <w:rPr>
            <w:color w:val="00007F"/>
          </w:rPr>
          <w:t>man</w:t>
        </w:r>
        <w:r>
          <w:rPr>
            <w:color w:val="00007F"/>
          </w:rPr>
          <w:t>et</w:t>
        </w:r>
        <w:r>
          <w:rPr>
            <w:color w:val="00007F"/>
          </w:rPr>
          <w:t xml:space="preserve">al. </w:t>
        </w:r>
      </w:hyperlink>
      <w:r>
        <w:rPr/>
        <w:t xml:space="preserve">, </w:t>
      </w:r>
      <w:hyperlink w:history="true" w:anchor="_bookmark19">
        <w:r>
          <w:rPr>
            <w:color w:val="00007F"/>
          </w:rPr>
          <w:t>2015</w:t>
        </w:r>
      </w:hyperlink>
      <w:r>
        <w:rPr/>
        <w:t>）。)给定</w:t>
      </w:r>
      <w:r>
        <w:rPr/>
        <w:t>一个</w:t>
      </w:r>
      <w:r>
        <w:rPr/>
        <w:t>前提</w:t>
      </w:r>
      <w:r>
        <w:rPr/>
        <w:t>和</w:t>
      </w:r>
      <w:r>
        <w:rPr/>
        <w:t>一个</w:t>
      </w:r>
    </w:p>
    <w:p>
      <w:pPr>
        <w:pStyle w:val="BodyText"/>
        <w:spacing w:line="168" w:lineRule="exact" w:before="18"/>
        <w:ind w:left="120"/>
      </w:pPr>
      <w:r>
        <w:rPr/>
        <w:t>假设，</w:t>
      </w:r>
      <w:r>
        <w:rPr/>
        <w:t>而</w:t>
      </w:r>
      <w:r>
        <w:rPr/>
        <w:t>目标</w:t>
      </w:r>
      <w:r>
        <w:rPr/>
        <w:t>是</w:t>
      </w:r>
      <w:r>
        <w:rPr/>
        <w:t>预测</w:t>
      </w:r>
      <w:r>
        <w:rPr/>
        <w:t>hy-。</w:t>
      </w:r>
    </w:p>
    <w:p>
      <w:pPr>
        <w:spacing w:after="0" w:line="168" w:lineRule="exact"/>
        <w:sectPr>
          <w:type w:val="continuous"/>
          <w:pgSz w:w="11910" w:h="16840"/>
          <w:pgMar w:top="1260" w:bottom="280" w:left="1320" w:right="1200"/>
          <w:cols w:num="4" w:equalWidth="0">
            <w:col w:w="3173" w:space="40"/>
            <w:col w:w="439" w:space="39"/>
            <w:col w:w="861" w:space="590"/>
            <w:col w:w="4248"/>
          </w:cols>
        </w:sectPr>
      </w:pPr>
    </w:p>
    <w:p>
      <w:pPr>
        <w:pStyle w:val="BodyText"/>
        <w:spacing w:line="256" w:lineRule="auto"/>
        <w:ind w:left="114" w:right="39" w:hanging="3"/>
        <w:jc w:val="both"/>
      </w:pPr>
      <w:r>
        <w:rPr/>
        <w:t>即</w:t>
      </w:r>
      <w:r>
        <w:rPr>
          <w:i/>
          <w:spacing w:val="7"/>
          <w:w w:val="115"/>
          <w:vertAlign w:val="superscript"/>
        </w:rPr>
        <w:t>Kt</w:t>
      </w:r>
      <w:r>
        <w:rPr>
          <w:vertAlign w:val="baseline"/>
        </w:rPr>
        <w:t>子词组合，我们可以</w:t>
      </w:r>
      <w:r>
        <w:rPr>
          <w:vertAlign w:val="baseline"/>
        </w:rPr>
        <w:t>通过逆向</w:t>
      </w:r>
      <w:r>
        <w:rPr>
          <w:spacing w:val="-4"/>
          <w:vertAlign w:val="baseline"/>
        </w:rPr>
        <w:t>BERT</w:t>
      </w:r>
      <w:r>
        <w:rPr>
          <w:vertAlign w:val="baseline"/>
        </w:rPr>
        <w:t>标记化过程</w:t>
      </w:r>
      <w:r>
        <w:rPr>
          <w:spacing w:val="-3"/>
          <w:vertAlign w:val="baseline"/>
        </w:rPr>
        <w:t>将</w:t>
      </w:r>
      <w:r>
        <w:rPr>
          <w:vertAlign w:val="baseline"/>
        </w:rPr>
        <w:t>其还原为正常的词</w:t>
      </w:r>
      <w:r>
        <w:rPr>
          <w:vertAlign w:val="baseline"/>
        </w:rPr>
        <w:t>。</w:t>
      </w:r>
      <w:r>
        <w:rPr>
          <w:spacing w:val="-9"/>
          <w:vertAlign w:val="baseline"/>
        </w:rPr>
        <w:t>我们</w:t>
      </w:r>
      <w:r>
        <w:rPr>
          <w:vertAlign w:val="baseline"/>
        </w:rPr>
        <w:t>将这些组合输入到</w:t>
      </w:r>
      <w:r>
        <w:rPr>
          <w:spacing w:val="-5"/>
          <w:vertAlign w:val="baseline"/>
        </w:rPr>
        <w:t>BERT-MLM中</w:t>
      </w:r>
      <w:r>
        <w:rPr>
          <w:vertAlign w:val="baseline"/>
        </w:rPr>
        <w:t>，得到</w:t>
      </w:r>
      <w:r>
        <w:rPr>
          <w:vertAlign w:val="baseline"/>
        </w:rPr>
        <w:t>这些组合</w:t>
      </w:r>
      <w:r>
        <w:rPr>
          <w:vertAlign w:val="baseline"/>
        </w:rPr>
        <w:t>的困惑度</w:t>
      </w:r>
      <w:r>
        <w:rPr>
          <w:vertAlign w:val="baseline"/>
        </w:rPr>
        <w:t>。</w:t>
      </w:r>
      <w:r>
        <w:rPr>
          <w:vertAlign w:val="baseline"/>
        </w:rPr>
        <w:t>然后，</w:t>
      </w:r>
      <w:r>
        <w:rPr>
          <w:vertAlign w:val="baseline"/>
        </w:rPr>
        <w:t>我们</w:t>
      </w:r>
      <w:r>
        <w:rPr>
          <w:vertAlign w:val="baseline"/>
        </w:rPr>
        <w:t>对</w:t>
      </w:r>
      <w:r>
        <w:rPr>
          <w:vertAlign w:val="baseline"/>
        </w:rPr>
        <w:t>所有组合的困惑度进行</w:t>
      </w:r>
      <w:r>
        <w:rPr>
          <w:vertAlign w:val="baseline"/>
        </w:rPr>
        <w:t>排序</w:t>
      </w:r>
      <w:r>
        <w:rPr>
          <w:vertAlign w:val="baseline"/>
        </w:rPr>
        <w:t>，得到前K个组合，以确定合适的子词</w:t>
      </w:r>
      <w:r>
        <w:rPr>
          <w:vertAlign w:val="baseline"/>
        </w:rPr>
        <w:t>组合。</w:t>
      </w:r>
    </w:p>
    <w:p>
      <w:pPr>
        <w:pStyle w:val="BodyText"/>
        <w:spacing w:line="256" w:lineRule="auto" w:before="1"/>
        <w:ind w:left="120" w:right="38" w:firstLine="218"/>
        <w:jc w:val="both"/>
      </w:pPr>
      <w:r>
        <w:rPr/>
        <w:t>给定</w:t>
      </w:r>
      <w:r>
        <w:rPr/>
        <w:t>合适的扰</w:t>
      </w:r>
      <w:r>
        <w:rPr/>
        <w:t>动，</w:t>
      </w:r>
      <w:r>
        <w:rPr/>
        <w:t>我们</w:t>
      </w:r>
      <w:r>
        <w:rPr/>
        <w:t>用</w:t>
      </w:r>
      <w:r>
        <w:rPr/>
        <w:t>最有</w:t>
      </w:r>
      <w:r>
        <w:rPr/>
        <w:t>可能</w:t>
      </w:r>
      <w:r>
        <w:rPr/>
        <w:t>的</w:t>
      </w:r>
      <w:r>
        <w:rPr/>
        <w:t>扰动</w:t>
      </w:r>
      <w:r>
        <w:rPr/>
        <w:t>替换</w:t>
      </w:r>
      <w:r>
        <w:rPr/>
        <w:t>原词</w:t>
      </w:r>
      <w:r>
        <w:rPr/>
        <w:t>，并</w:t>
      </w:r>
      <w:r>
        <w:rPr/>
        <w:t>通过</w:t>
      </w:r>
      <w:r>
        <w:rPr/>
        <w:t>迭代</w:t>
      </w:r>
      <w:r>
        <w:rPr/>
        <w:t>重要性</w:t>
      </w:r>
      <w:r>
        <w:rPr/>
        <w:t>词排名列表来</w:t>
      </w:r>
      <w:r>
        <w:rPr/>
        <w:t>重复</w:t>
      </w:r>
      <w:r>
        <w:rPr/>
        <w:t>这个</w:t>
      </w:r>
      <w:r>
        <w:rPr/>
        <w:t>过程，</w:t>
      </w:r>
      <w:r>
        <w:rPr/>
        <w:t>从而找到最终的对抗性样本。通过这种</w:t>
      </w:r>
      <w:r>
        <w:rPr>
          <w:spacing w:val="-5"/>
        </w:rPr>
        <w:t>方式，</w:t>
      </w:r>
      <w:r>
        <w:rPr/>
        <w:t>我们</w:t>
      </w:r>
      <w:r>
        <w:rPr>
          <w:vertAlign w:val="baseline"/>
        </w:rPr>
        <w:t>有效地</w:t>
      </w:r>
      <w:r>
        <w:rPr/>
        <w:t>获取了对抗性样本</w:t>
      </w:r>
      <w:r>
        <w:rPr>
          <w:i/>
          <w:spacing w:val="3"/>
          <w:vertAlign w:val="superscript"/>
        </w:rPr>
        <w:t>Sadv</w:t>
      </w:r>
      <w:r>
        <w:rPr>
          <w:vertAlign w:val="baseline"/>
        </w:rPr>
        <w:t>，因为我们只迭代了一次屏蔽语言模型，并且</w:t>
      </w:r>
      <w:r>
        <w:rPr>
          <w:vertAlign w:val="baseline"/>
        </w:rPr>
        <w:t>在没有</w:t>
      </w:r>
      <w:r>
        <w:rPr>
          <w:vertAlign w:val="baseline"/>
        </w:rPr>
        <w:t>其他</w:t>
      </w:r>
      <w:r>
        <w:rPr>
          <w:vertAlign w:val="baseline"/>
        </w:rPr>
        <w:t>检查策略的</w:t>
      </w:r>
      <w:r>
        <w:rPr>
          <w:vertAlign w:val="baseline"/>
        </w:rPr>
        <w:t>情况下</w:t>
      </w:r>
      <w:r>
        <w:rPr>
          <w:vertAlign w:val="baseline"/>
        </w:rPr>
        <w:t>使用</w:t>
      </w:r>
      <w:r>
        <w:rPr>
          <w:vertAlign w:val="baseline"/>
        </w:rPr>
        <w:t>屏蔽</w:t>
      </w:r>
      <w:r>
        <w:rPr>
          <w:vertAlign w:val="baseline"/>
        </w:rPr>
        <w:t>语言</w:t>
      </w:r>
      <w:r>
        <w:rPr>
          <w:vertAlign w:val="baseline"/>
        </w:rPr>
        <w:t>模型</w:t>
      </w:r>
      <w:r>
        <w:rPr>
          <w:vertAlign w:val="baseline"/>
        </w:rPr>
        <w:t>进行扰动</w:t>
      </w:r>
      <w:r>
        <w:rPr>
          <w:vertAlign w:val="baseline"/>
        </w:rPr>
        <w:t>。</w:t>
      </w:r>
    </w:p>
    <w:p>
      <w:pPr>
        <w:pStyle w:val="BodyText"/>
        <w:spacing w:line="256" w:lineRule="auto" w:before="6"/>
        <w:ind w:left="120" w:right="41" w:firstLine="218"/>
        <w:jc w:val="both"/>
      </w:pPr>
      <w:r>
        <w:rPr/>
        <w:t>我们在算法</w:t>
      </w:r>
      <w:hyperlink w:history="true" w:anchor="_bookmark3">
        <w:r>
          <w:rPr>
            <w:color w:val="00007F"/>
          </w:rPr>
          <w:t>1</w:t>
        </w:r>
      </w:hyperlink>
      <w:r>
        <w:rPr/>
        <w:t>中总结了两步BERT-Attack过程</w:t>
      </w:r>
      <w:r>
        <w:rPr/>
        <w:t>。</w:t>
      </w:r>
    </w:p>
    <w:p>
      <w:pPr>
        <w:pStyle w:val="Heading1"/>
        <w:numPr>
          <w:ilvl w:val="0"/>
          <w:numId w:val="1"/>
        </w:numPr>
        <w:tabs>
          <w:tab w:pos="479" w:val="left" w:leader="none"/>
        </w:tabs>
        <w:spacing w:line="240" w:lineRule="auto" w:before="197" w:after="0"/>
        <w:ind w:left="478" w:right="0" w:hanging="359"/>
        <w:jc w:val="both"/>
      </w:pPr>
      <w:r>
        <w:rPr/>
        <w:t>实验</w:t>
      </w:r>
    </w:p>
    <w:p>
      <w:pPr>
        <w:pStyle w:val="Heading2"/>
        <w:numPr>
          <w:ilvl w:val="1"/>
          <w:numId w:val="1"/>
        </w:numPr>
        <w:tabs>
          <w:tab w:pos="611" w:val="left" w:leader="none"/>
        </w:tabs>
        <w:spacing w:line="240" w:lineRule="auto" w:before="168" w:after="0"/>
        <w:ind w:left="610" w:right="0" w:hanging="491"/>
        <w:jc w:val="both"/>
      </w:pPr>
      <w:r>
        <w:rPr/>
        <w:t>数据集</w:t>
      </w:r>
    </w:p>
    <w:p>
      <w:pPr>
        <w:pStyle w:val="BodyText"/>
        <w:spacing w:line="256" w:lineRule="auto" w:before="103"/>
        <w:ind w:left="112" w:right="38" w:hanging="3"/>
        <w:jc w:val="both"/>
      </w:pPr>
      <w:r>
        <w:rPr>
          <w:spacing w:val="-9"/>
        </w:rPr>
        <w:t>我们</w:t>
      </w:r>
      <w:r>
        <w:rPr/>
        <w:t>将我们的方法应用于攻击不同类型的NLP任务，形式为文本分类和自然语言推理。按照</w:t>
      </w:r>
      <w:hyperlink w:history="true" w:anchor="_bookmark27">
        <w:r>
          <w:rPr>
            <w:color w:val="00007F"/>
          </w:rPr>
          <w:t>Jin等人</w:t>
        </w:r>
      </w:hyperlink>
      <w:r>
        <w:rPr/>
        <w:t>(</w:t>
      </w:r>
      <w:hyperlink w:history="true" w:anchor="_bookmark27">
        <w:r>
          <w:rPr>
            <w:color w:val="00007F"/>
          </w:rPr>
          <w:t>2019</w:t>
        </w:r>
      </w:hyperlink>
      <w:r>
        <w:rPr/>
        <w:t>)的要求，</w:t>
      </w:r>
      <w:r>
        <w:rPr/>
        <w:t>我们</w:t>
      </w:r>
      <w:r>
        <w:rPr/>
        <w:t>在</w:t>
      </w:r>
      <w:r>
        <w:rPr/>
        <w:t>给定</w:t>
      </w:r>
      <w:r>
        <w:rPr/>
        <w:t>任务</w:t>
      </w:r>
      <w:r>
        <w:rPr/>
        <w:t>的</w:t>
      </w:r>
      <w:r>
        <w:rPr/>
        <w:t>测试</w:t>
      </w:r>
      <w:r>
        <w:rPr/>
        <w:t>集中</w:t>
      </w:r>
      <w:r>
        <w:rPr/>
        <w:t>随机</w:t>
      </w:r>
      <w:r>
        <w:rPr/>
        <w:t>选取的</w:t>
      </w:r>
      <w:r>
        <w:rPr/>
        <w:t>1k个</w:t>
      </w:r>
      <w:r>
        <w:rPr/>
        <w:t>测试</w:t>
      </w:r>
      <w:r>
        <w:rPr/>
        <w:t>样本</w:t>
      </w:r>
      <w:r>
        <w:rPr/>
        <w:t>上</w:t>
      </w:r>
      <w:r>
        <w:rPr/>
        <w:t>评估</w:t>
      </w:r>
      <w:r>
        <w:rPr/>
        <w:t>我们的</w:t>
      </w:r>
      <w:r>
        <w:rPr/>
        <w:t>方法，</w:t>
      </w:r>
      <w:r>
        <w:rPr/>
        <w:t>这些样本与</w:t>
      </w:r>
      <w:hyperlink w:history="true" w:anchor="_bookmark18">
        <w:r>
          <w:rPr>
            <w:color w:val="00007F"/>
          </w:rPr>
          <w:t>Alzantot等</w:t>
        </w:r>
        <w:r>
          <w:rPr>
            <w:color w:val="00007F"/>
            <w:spacing w:val="-5"/>
          </w:rPr>
          <w:t>人</w:t>
        </w:r>
      </w:hyperlink>
      <w:r>
        <w:rPr/>
        <w:t>(</w:t>
      </w:r>
      <w:hyperlink w:history="true" w:anchor="_bookmark18">
        <w:r>
          <w:rPr>
            <w:color w:val="00007F"/>
          </w:rPr>
          <w:t>2018</w:t>
        </w:r>
      </w:hyperlink>
      <w:r>
        <w:rPr/>
        <w:t>);</w:t>
      </w:r>
      <w:hyperlink w:history="true" w:anchor="_bookmark27">
        <w:r>
          <w:rPr>
            <w:color w:val="00007F"/>
          </w:rPr>
          <w:t>Jin</w:t>
        </w:r>
        <w:r>
          <w:rPr>
            <w:color w:val="00007F"/>
          </w:rPr>
          <w:t>等</w:t>
        </w:r>
        <w:r>
          <w:rPr>
            <w:color w:val="00007F"/>
          </w:rPr>
          <w:t>人</w:t>
        </w:r>
      </w:hyperlink>
      <w:r>
        <w:rPr/>
        <w:t>(</w:t>
      </w:r>
      <w:hyperlink w:history="true" w:anchor="_bookmark27">
        <w:r>
          <w:rPr>
            <w:color w:val="00007F"/>
          </w:rPr>
          <w:t>2019</w:t>
        </w:r>
      </w:hyperlink>
      <w:r>
        <w:rPr/>
        <w:t>)</w:t>
      </w:r>
      <w:r>
        <w:rPr/>
        <w:t>所使用的分割相同。</w:t>
      </w:r>
      <w:r>
        <w:rPr/>
        <w:t>GA</w:t>
      </w:r>
      <w:r>
        <w:rPr/>
        <w:t>方法</w:t>
      </w:r>
      <w:r>
        <w:rPr/>
        <w:t>只</w:t>
      </w:r>
      <w:r>
        <w:rPr/>
        <w:t>使用了</w:t>
      </w:r>
      <w:r>
        <w:rPr>
          <w:spacing w:val="-4"/>
        </w:rPr>
        <w:t>FAKE、</w:t>
      </w:r>
      <w:r>
        <w:rPr/>
        <w:t>IMDB</w:t>
      </w:r>
      <w:r>
        <w:rPr/>
        <w:t>数据集中</w:t>
      </w:r>
      <w:r>
        <w:rPr/>
        <w:t>50个</w:t>
      </w:r>
      <w:r>
        <w:rPr/>
        <w:t>样本</w:t>
      </w:r>
      <w:r>
        <w:rPr/>
        <w:t>的</w:t>
      </w:r>
      <w:r>
        <w:rPr/>
        <w:t>子集</w:t>
      </w:r>
      <w:r>
        <w:rPr/>
        <w:t>。</w:t>
      </w:r>
    </w:p>
    <w:p>
      <w:pPr>
        <w:pStyle w:val="BodyText"/>
        <w:spacing w:line="256" w:lineRule="auto" w:before="160"/>
        <w:ind w:left="120" w:right="72"/>
        <w:jc w:val="both"/>
      </w:pPr>
      <w:r>
        <w:rPr>
          <w:b/>
          <w:spacing w:val="-6"/>
        </w:rPr>
        <w:t>文本</w:t>
      </w:r>
      <w:r>
        <w:rPr>
          <w:b/>
        </w:rPr>
        <w:t xml:space="preserve">分类 </w:t>
      </w:r>
      <w:r>
        <w:rPr>
          <w:spacing w:val="-9"/>
        </w:rPr>
        <w:t>我们</w:t>
      </w:r>
      <w:r>
        <w:rPr/>
        <w:t>使用不同类型的文本分类</w:t>
      </w:r>
      <w:r>
        <w:rPr/>
        <w:t>任务</w:t>
      </w:r>
      <w:r>
        <w:rPr/>
        <w:t>来</w:t>
      </w:r>
      <w:r>
        <w:rPr/>
        <w:t>研究</w:t>
      </w:r>
      <w:r>
        <w:rPr>
          <w:spacing w:val="-4"/>
        </w:rPr>
        <w:t>我们</w:t>
      </w:r>
      <w:r>
        <w:rPr/>
        <w:t>方法</w:t>
      </w:r>
      <w:r>
        <w:rPr/>
        <w:t>的</w:t>
      </w:r>
      <w:r>
        <w:rPr/>
        <w:t>有效性</w:t>
      </w:r>
      <w:r>
        <w:rPr/>
        <w:t>。</w:t>
      </w:r>
    </w:p>
    <w:p>
      <w:pPr>
        <w:pStyle w:val="BodyText"/>
        <w:spacing w:line="256" w:lineRule="auto" w:before="102"/>
        <w:ind w:left="553" w:right="192"/>
        <w:jc w:val="both"/>
      </w:pPr>
      <w:r>
        <w:rPr/>
        <w:br w:type="column"/>
      </w:r>
      <w:r>
        <w:rPr/>
        <w:t>Pothesis</w:t>
      </w:r>
      <w:r>
        <w:rPr/>
        <w:t>是</w:t>
      </w:r>
      <w:r>
        <w:rPr/>
        <w:t>包含、</w:t>
      </w:r>
      <w:r>
        <w:rPr/>
        <w:t>神经</w:t>
      </w:r>
      <w:r>
        <w:rPr/>
        <w:t>或</w:t>
      </w:r>
      <w:r>
        <w:rPr>
          <w:spacing w:val="-2"/>
        </w:rPr>
        <w:t>矛盾</w:t>
      </w:r>
      <w:r>
        <w:rPr/>
        <w:t>的</w:t>
      </w:r>
      <w:r>
        <w:rPr/>
        <w:t>前提。</w:t>
      </w:r>
    </w:p>
    <w:p>
      <w:pPr>
        <w:pStyle w:val="BodyText"/>
        <w:spacing w:line="256" w:lineRule="auto" w:before="1"/>
        <w:ind w:left="553" w:right="156"/>
        <w:jc w:val="both"/>
      </w:pPr>
      <w:r>
        <w:rPr/>
        <w:pict>
          <v:shape style="position:absolute;margin-left:318.65799pt;margin-top:1.86499pt;width:5.5pt;height:18.95pt;mso-position-horizontal-relative:page;mso-position-vertical-relative:paragraph;z-index:15761920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82"/>
                      <w:sz w:val="22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b/>
        </w:rPr>
        <w:t>MNLI</w:t>
      </w:r>
      <w:r>
        <w:rPr/>
        <w:t>语言推理数据集上的</w:t>
      </w:r>
      <w:r>
        <w:rPr>
          <w:spacing w:val="-3"/>
        </w:rPr>
        <w:t>多</w:t>
      </w:r>
      <w:r>
        <w:rPr/>
        <w:t>体裁</w:t>
      </w:r>
      <w:r>
        <w:rPr/>
        <w:t>文本，</w:t>
      </w:r>
      <w:r>
        <w:rPr/>
        <w:t>涵盖了</w:t>
      </w:r>
      <w:r>
        <w:rPr/>
        <w:t>转录的</w:t>
      </w:r>
      <w:r>
        <w:rPr/>
        <w:t>语音、</w:t>
      </w:r>
      <w:r>
        <w:rPr/>
        <w:t>流行语</w:t>
      </w:r>
      <w:r>
        <w:rPr/>
        <w:t>和</w:t>
      </w:r>
      <w:r>
        <w:rPr/>
        <w:t>政府</w:t>
      </w:r>
      <w:r>
        <w:rPr/>
        <w:t>报告</w:t>
      </w:r>
      <w:r>
        <w:rPr/>
        <w:t>（</w:t>
      </w:r>
      <w:hyperlink w:history="true" w:anchor="_bookmark39">
        <w:r>
          <w:rPr>
            <w:color w:val="00007F"/>
          </w:rPr>
          <w:t>Williams</w:t>
        </w:r>
      </w:hyperlink>
      <w:hyperlink w:history="true" w:anchor="_bookmark39">
        <w:r>
          <w:rPr>
            <w:color w:val="00007F"/>
          </w:rPr>
          <w:t>等</w:t>
        </w:r>
      </w:hyperlink>
      <w:r>
        <w:rPr/>
        <w:t>，</w:t>
      </w:r>
      <w:hyperlink w:history="true" w:anchor="_bookmark39">
        <w:r>
          <w:rPr>
            <w:color w:val="00007F"/>
          </w:rPr>
          <w:t>2018</w:t>
        </w:r>
      </w:hyperlink>
      <w:r>
        <w:rPr/>
        <w:t>），</w:t>
      </w:r>
      <w:r>
        <w:rPr/>
        <w:t>这</w:t>
      </w:r>
      <w:r>
        <w:rPr/>
        <w:t>与SNLI数据集相比，包括</w:t>
      </w:r>
      <w:r>
        <w:rPr/>
        <w:t>与训练域匹配的</w:t>
      </w:r>
      <w:r>
        <w:rPr>
          <w:spacing w:val="-3"/>
        </w:rPr>
        <w:t>评价数据</w:t>
      </w:r>
      <w:r>
        <w:rPr/>
        <w:t>和</w:t>
      </w:r>
      <w:r>
        <w:rPr/>
        <w:t>与训练</w:t>
      </w:r>
      <w:r>
        <w:rPr/>
        <w:t>域</w:t>
      </w:r>
      <w:r>
        <w:rPr/>
        <w:t>不匹配的</w:t>
      </w:r>
      <w:r>
        <w:rPr>
          <w:spacing w:val="-3"/>
        </w:rPr>
        <w:t>评价</w:t>
      </w:r>
      <w:r>
        <w:rPr/>
        <w:t>数据，</w:t>
      </w:r>
      <w:r>
        <w:rPr/>
        <w:t>更加</w:t>
      </w:r>
      <w:r>
        <w:rPr/>
        <w:t>复杂，</w:t>
      </w:r>
      <w:r>
        <w:rPr/>
        <w:t>具有多样化的</w:t>
      </w:r>
      <w:r>
        <w:rPr/>
        <w:t>书面</w:t>
      </w:r>
      <w:r>
        <w:rPr/>
        <w:t>和</w:t>
      </w:r>
      <w:r>
        <w:rPr/>
        <w:t>口语</w:t>
      </w:r>
      <w:r>
        <w:rPr/>
        <w:t>风格</w:t>
      </w:r>
      <w:r>
        <w:rPr/>
        <w:t>文本。</w:t>
      </w:r>
    </w:p>
    <w:p>
      <w:pPr>
        <w:pStyle w:val="Heading2"/>
        <w:numPr>
          <w:ilvl w:val="1"/>
          <w:numId w:val="1"/>
        </w:numPr>
        <w:tabs>
          <w:tab w:pos="609" w:val="left" w:leader="none"/>
        </w:tabs>
        <w:spacing w:line="240" w:lineRule="auto" w:before="127" w:after="0"/>
        <w:ind w:left="608" w:right="0" w:hanging="492"/>
        <w:jc w:val="both"/>
      </w:pPr>
      <w:r>
        <w:rPr/>
        <w:t>自动评估</w:t>
      </w:r>
      <w:r>
        <w:rPr/>
        <w:t>指标</w:t>
      </w:r>
    </w:p>
    <w:p>
      <w:pPr>
        <w:pStyle w:val="BodyText"/>
        <w:spacing w:line="256" w:lineRule="auto" w:before="97"/>
        <w:ind w:left="109" w:right="154" w:firstLine="1"/>
        <w:jc w:val="both"/>
      </w:pPr>
      <w:r>
        <w:rPr>
          <w:spacing w:val="-9"/>
        </w:rPr>
        <w:t>为了</w:t>
      </w:r>
      <w:r>
        <w:rPr/>
        <w:t>衡量生成样本的质量，我们设置了各种自动评价指标。</w:t>
      </w:r>
      <w:r>
        <w:rPr/>
        <w:t>成功率</w:t>
      </w:r>
      <w:r>
        <w:rPr/>
        <w:t>，</w:t>
      </w:r>
      <w:r>
        <w:rPr/>
        <w:t>是</w:t>
      </w:r>
      <w:r>
        <w:rPr/>
        <w:t>攻击后</w:t>
      </w:r>
      <w:r>
        <w:rPr>
          <w:spacing w:val="-3"/>
        </w:rPr>
        <w:t>准确性</w:t>
      </w:r>
      <w:r>
        <w:rPr/>
        <w:t>的</w:t>
      </w:r>
      <w:r>
        <w:rPr/>
        <w:t>反面</w:t>
      </w:r>
      <w:r>
        <w:rPr>
          <w:spacing w:val="-3"/>
        </w:rPr>
        <w:t>，</w:t>
      </w:r>
      <w:r>
        <w:rPr/>
        <w:t>是衡量攻击方法成功与否的核心指标。同时，扰动百分比也是至关重要的，因为</w:t>
      </w:r>
      <w:r>
        <w:rPr>
          <w:spacing w:val="-3"/>
        </w:rPr>
        <w:t>从</w:t>
      </w:r>
      <w:r>
        <w:rPr/>
        <w:t>基因</w:t>
      </w:r>
      <w:r>
        <w:rPr>
          <w:spacing w:val="-3"/>
        </w:rPr>
        <w:t>上讲，</w:t>
      </w:r>
      <w:r>
        <w:rPr/>
        <w:t>较少的扰动会导致更多的语义一致性。此外，在黑盒设置下，目标模型的查询是唯一可获取的信息。一个样本的恒定查询不太适用。因此每个样本的查询次数也是一个</w:t>
      </w:r>
      <w:r>
        <w:rPr>
          <w:spacing w:val="-2"/>
        </w:rPr>
        <w:t>关键</w:t>
      </w:r>
      <w:r>
        <w:rPr/>
        <w:t>指标。正如在</w:t>
      </w:r>
      <w:r>
        <w:rPr>
          <w:spacing w:val="-3"/>
        </w:rPr>
        <w:t>TextFooler</w:t>
      </w:r>
      <w:r>
        <w:rPr/>
        <w:t>（</w:t>
      </w:r>
      <w:hyperlink w:history="true" w:anchor="_bookmark27">
        <w:r>
          <w:rPr>
            <w:color w:val="00007F"/>
          </w:rPr>
          <w:t>Jin</w:t>
        </w:r>
      </w:hyperlink>
      <w:hyperlink w:history="true" w:anchor="_bookmark27">
        <w:r>
          <w:rPr>
            <w:color w:val="00007F"/>
          </w:rPr>
          <w:t>等人</w:t>
        </w:r>
      </w:hyperlink>
      <w:r>
        <w:rPr/>
        <w:t>，</w:t>
      </w:r>
      <w:hyperlink w:history="true" w:anchor="_bookmark27">
        <w:r>
          <w:rPr>
            <w:color w:val="00007F"/>
          </w:rPr>
          <w:t>2019</w:t>
        </w:r>
      </w:hyperlink>
      <w:r>
        <w:rPr/>
        <w:t>）</w:t>
      </w:r>
      <w:r>
        <w:rPr/>
        <w:t>中使用的那样</w:t>
      </w:r>
      <w:r>
        <w:rPr/>
        <w:t>，我们还使用通用句子En- coder（</w:t>
      </w:r>
      <w:hyperlink w:history="true" w:anchor="_bookmark20">
        <w:r>
          <w:rPr>
            <w:color w:val="00007F"/>
          </w:rPr>
          <w:t>Cer等人</w:t>
        </w:r>
      </w:hyperlink>
      <w:r>
        <w:rPr/>
        <w:t>，</w:t>
      </w:r>
      <w:hyperlink w:history="true" w:anchor="_bookmark20">
        <w:r>
          <w:rPr>
            <w:color w:val="00007F"/>
          </w:rPr>
          <w:t>2018</w:t>
        </w:r>
      </w:hyperlink>
      <w:r>
        <w:rPr/>
        <w:t>）来衡量</w:t>
      </w:r>
      <w:r>
        <w:rPr/>
        <w:t>对抗</w:t>
      </w:r>
      <w:r>
        <w:rPr/>
        <w:t>样本</w:t>
      </w:r>
      <w:r>
        <w:rPr/>
        <w:t>和</w:t>
      </w:r>
      <w:r>
        <w:rPr/>
        <w:t>原始序列</w:t>
      </w:r>
      <w:r>
        <w:rPr/>
        <w:t>之间的</w:t>
      </w:r>
      <w:r>
        <w:rPr/>
        <w:t>语义一致性</w:t>
      </w:r>
      <w:r>
        <w:rPr/>
        <w:t>。</w:t>
      </w:r>
      <w:r>
        <w:rPr>
          <w:spacing w:val="-9"/>
        </w:rPr>
        <w:t>为了</w:t>
      </w:r>
      <w:r>
        <w:rPr/>
        <w:t>在语义保存和攻击成功率之间取得平衡，我们设置了一个语义相似度分数的阈值来ﬁlter相似度较低的</w:t>
      </w:r>
      <w:r>
        <w:rPr/>
        <w:t>例子。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13"/>
        <w:rPr>
          <w:sz w:val="2"/>
        </w:rPr>
      </w:pPr>
      <w:r>
        <w:rPr>
          <w:sz w:val="2"/>
        </w:rPr>
        <w:pict>
          <v:group style="width:59.8pt;height:.4pt;mso-position-horizontal-relative:char;mso-position-vertical-relative:line" coordorigin="0,0" coordsize="1196,8">
            <v:line style="position:absolute" from="0,4" to="119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30"/>
        <w:ind w:left="370" w:right="0" w:firstLine="0"/>
        <w:jc w:val="left"/>
        <w:rPr>
          <w:sz w:val="18"/>
        </w:rPr>
      </w:pPr>
      <w:r>
        <w:rPr>
          <w:sz w:val="18"/>
          <w:vertAlign w:val="superscript"/>
        </w:rPr>
        <w:t xml:space="preserve">1 </w:t>
      </w:r>
      <w:bookmarkStart w:name="_bookmark4" w:id="5"/>
      <w:bookmarkEnd w:id="5"/>
      <w:r>
        <w:rPr>
          <w:sz w:val="18"/>
          <w:vertAlign w:val="baseline"/>
        </w:rPr>
      </w:r>
      <w:bookmarkStart w:name="_bookmark5" w:id="6"/>
      <w:bookmarkEnd w:id="6"/>
      <w:r>
        <w:rPr>
          <w:sz w:val="18"/>
          <w:vertAlign w:val="baseline"/>
        </w:rPr>
        <w:t>https://datasets.imdbws.com/。</w:t>
      </w:r>
    </w:p>
    <w:p>
      <w:pPr>
        <w:spacing w:before="10"/>
        <w:ind w:left="370" w:right="0" w:firstLine="0"/>
        <w:jc w:val="left"/>
        <w:rPr>
          <w:sz w:val="18"/>
        </w:rPr>
      </w:pPr>
      <w:r>
        <w:rPr>
          <w:sz w:val="18"/>
          <w:vertAlign w:val="superscript"/>
        </w:rPr>
        <w:t>2</w:t>
      </w:r>
      <w:hyperlink r:id="rId20">
        <w:r>
          <w:rPr>
            <w:sz w:val="18"/>
            <w:vertAlign w:val="baseline"/>
          </w:rPr>
          <w:t>https://www.kaggle.com/c/fake-news/data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260" w:bottom="280" w:left="1320" w:right="1200"/>
          <w:cols w:num="2" w:equalWidth="0">
            <w:col w:w="4564" w:space="144"/>
            <w:col w:w="4682"/>
          </w:cols>
        </w:sectPr>
      </w:pPr>
    </w:p>
    <w:p>
      <w:pPr>
        <w:pStyle w:val="BodyText"/>
        <w:spacing w:before="3"/>
        <w:rPr>
          <w:sz w:val="3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57.45pt;height:.9pt;mso-position-horizontal-relative:char;mso-position-vertical-relative:line" coordorigin="0,0" coordsize="9149,18">
            <v:line style="position:absolute" from="0,9" to="9148,9" stroked="true" strokeweight=".873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781" w:val="left" w:leader="none"/>
          <w:tab w:pos="3135" w:val="left" w:leader="none"/>
        </w:tabs>
        <w:spacing w:before="31"/>
        <w:ind w:left="304" w:right="0" w:firstLine="0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15763968" from="72pt,15.092351pt" to="529.411pt,15.092351pt" stroked="true" strokeweight=".545pt" strokecolor="#000000">
            <v:stroke dashstyle="solid"/>
            <w10:wrap type="none"/>
          </v:line>
        </w:pict>
      </w:r>
      <w:bookmarkStart w:name="_bookmark6" w:id="7"/>
      <w:bookmarkEnd w:id="7"/>
      <w:r>
        <w:rPr/>
      </w:r>
      <w:r>
        <w:rPr>
          <w:b/>
          <w:sz w:val="18"/>
        </w:rPr>
        <w:t>Dataset</w:t>
        <w:tab/>
        <w:t>Method</w:t>
        <w:tab/>
        <w:t xml:space="preserve">原有的 </w:t>
      </w:r>
      <w:r>
        <w:rPr>
          <w:b/>
          <w:sz w:val="18"/>
        </w:rPr>
        <w:t xml:space="preserve">Acc </w:t>
      </w:r>
      <w:r>
        <w:rPr>
          <w:b/>
          <w:sz w:val="18"/>
        </w:rPr>
        <w:t xml:space="preserve">被攻击的 </w:t>
      </w:r>
      <w:r>
        <w:rPr>
          <w:b/>
          <w:sz w:val="18"/>
        </w:rPr>
        <w:t>Acc</w:t>
      </w:r>
      <w:r>
        <w:rPr>
          <w:b/>
          <w:sz w:val="18"/>
        </w:rPr>
        <w:t xml:space="preserve"> 扰动</w:t>
      </w:r>
      <w:r>
        <w:rPr>
          <w:b/>
          <w:sz w:val="18"/>
        </w:rPr>
        <w:t xml:space="preserve">% </w:t>
      </w:r>
      <w:r>
        <w:rPr>
          <w:b/>
          <w:sz w:val="18"/>
        </w:rPr>
        <w:t>查询</w:t>
      </w:r>
      <w:r>
        <w:rPr>
          <w:b/>
          <w:sz w:val="18"/>
        </w:rPr>
        <w:t xml:space="preserve">数 </w:t>
      </w:r>
      <w:r>
        <w:rPr>
          <w:b/>
          <w:spacing w:val="-6"/>
          <w:sz w:val="18"/>
        </w:rPr>
        <w:t xml:space="preserve">Avg </w:t>
      </w:r>
      <w:r>
        <w:rPr>
          <w:b/>
          <w:sz w:val="18"/>
        </w:rPr>
        <w:t xml:space="preserve">Len </w:t>
      </w:r>
      <w:r>
        <w:rPr>
          <w:b/>
          <w:sz w:val="18"/>
        </w:rPr>
        <w:t>语义</w:t>
      </w:r>
      <w:r>
        <w:rPr>
          <w:b/>
          <w:sz w:val="18"/>
        </w:rPr>
        <w:t>模拟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1127" w:top="1200" w:bottom="1320" w:left="1320" w:right="1200"/>
        </w:sectPr>
      </w:pPr>
    </w:p>
    <w:p>
      <w:pPr>
        <w:spacing w:before="101"/>
        <w:ind w:left="1382" w:right="0" w:firstLine="0"/>
        <w:jc w:val="left"/>
        <w:rPr>
          <w:sz w:val="18"/>
        </w:rPr>
      </w:pPr>
      <w:r>
        <w:rPr>
          <w:sz w:val="18"/>
        </w:rPr>
        <w:t>BERT-Attack(我方)</w:t>
      </w:r>
    </w:p>
    <w:p>
      <w:pPr>
        <w:tabs>
          <w:tab w:pos="2435" w:val="left" w:leader="none"/>
          <w:tab w:pos="3447" w:val="left" w:leader="none"/>
        </w:tabs>
        <w:spacing w:before="101"/>
        <w:ind w:left="1382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15.5</w:t>
        <w:tab/>
        <w:t>1.1</w:t>
        <w:tab/>
        <w:t>1558</w:t>
      </w:r>
    </w:p>
    <w:p>
      <w:pPr>
        <w:spacing w:before="101"/>
        <w:ind w:left="1382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0.81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260" w:bottom="280" w:left="1320" w:right="1200"/>
          <w:cols w:num="3" w:equalWidth="0">
            <w:col w:w="2820" w:space="351"/>
            <w:col w:w="3846" w:space="146"/>
            <w:col w:w="2227"/>
          </w:cols>
        </w:sectPr>
      </w:pPr>
    </w:p>
    <w:p>
      <w:pPr>
        <w:pStyle w:val="BodyText"/>
        <w:spacing w:before="4"/>
        <w:rPr>
          <w:b/>
          <w:sz w:val="5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2029"/>
        <w:gridCol w:w="2119"/>
        <w:gridCol w:w="1010"/>
        <w:gridCol w:w="1559"/>
        <w:gridCol w:w="1484"/>
      </w:tblGrid>
      <w:tr>
        <w:trPr>
          <w:trHeight w:val="294" w:hRule="atLeast"/>
        </w:trPr>
        <w:tc>
          <w:tcPr>
            <w:tcW w:w="946" w:type="dxa"/>
          </w:tcPr>
          <w:p>
            <w:pPr>
              <w:pStyle w:val="TableParagraph"/>
              <w:spacing w:line="133" w:lineRule="exact" w:before="0"/>
              <w:ind w:left="287"/>
              <w:rPr>
                <w:b/>
                <w:sz w:val="18"/>
              </w:rPr>
            </w:pPr>
            <w:r>
              <w:rPr>
                <w:b/>
                <w:sz w:val="18"/>
              </w:rPr>
              <w:t>假的</w:t>
            </w:r>
          </w:p>
        </w:tc>
        <w:tc>
          <w:tcPr>
            <w:tcW w:w="20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7" w:right="7"/>
              <w:jc w:val="center"/>
              <w:rPr>
                <w:sz w:val="18"/>
              </w:rPr>
            </w:pPr>
            <w:r>
              <w:rPr>
                <w:sz w:val="18"/>
              </w:rPr>
              <w:t>TextFooler(</w:t>
            </w:r>
            <w:hyperlink w:history="true" w:anchor="_bookmark27">
              <w:r>
                <w:rPr>
                  <w:color w:val="00007F"/>
                  <w:sz w:val="18"/>
                </w:rPr>
                <w:t xml:space="preserve">Jin et al. </w:t>
              </w:r>
            </w:hyperlink>
            <w:r>
              <w:rPr>
                <w:sz w:val="18"/>
              </w:rPr>
              <w:t xml:space="preserve">, </w:t>
            </w:r>
            <w:hyperlink w:history="true" w:anchor="_bookmark27">
              <w:r>
                <w:rPr>
                  <w:color w:val="00007F"/>
                  <w:sz w:val="18"/>
                </w:rPr>
                <w:t>2019</w:t>
              </w:r>
            </w:hyperlink>
            <w:r>
              <w:rPr>
                <w:sz w:val="18"/>
              </w:rPr>
              <w:t>)</w:t>
            </w:r>
          </w:p>
        </w:tc>
        <w:tc>
          <w:tcPr>
            <w:tcW w:w="2119" w:type="dxa"/>
          </w:tcPr>
          <w:p>
            <w:pPr>
              <w:pStyle w:val="TableParagraph"/>
              <w:tabs>
                <w:tab w:pos="1084" w:val="left" w:leader="none"/>
              </w:tabs>
              <w:spacing w:line="132" w:lineRule="auto" w:before="0"/>
              <w:ind w:right="344"/>
              <w:jc w:val="right"/>
              <w:rPr>
                <w:sz w:val="18"/>
              </w:rPr>
            </w:pPr>
            <w:r>
              <w:rPr>
                <w:sz w:val="18"/>
              </w:rPr>
              <w:t>97.</w:t>
            </w:r>
            <w:r>
              <w:rPr>
                <w:position w:val="-10"/>
                <w:sz w:val="18"/>
              </w:rPr>
              <w:t>819.3</w:t>
            </w:r>
          </w:p>
        </w:tc>
        <w:tc>
          <w:tcPr>
            <w:tcW w:w="1010" w:type="dxa"/>
          </w:tcPr>
          <w:p>
            <w:pPr>
              <w:pStyle w:val="TableParagraph"/>
              <w:ind w:left="348"/>
              <w:rPr>
                <w:sz w:val="18"/>
              </w:rPr>
            </w:pPr>
            <w:r>
              <w:rPr>
                <w:sz w:val="18"/>
              </w:rPr>
              <w:t>11.7</w:t>
            </w:r>
          </w:p>
        </w:tc>
        <w:tc>
          <w:tcPr>
            <w:tcW w:w="3043" w:type="dxa"/>
            <w:gridSpan w:val="2"/>
          </w:tcPr>
          <w:p>
            <w:pPr>
              <w:pStyle w:val="TableParagraph"/>
              <w:tabs>
                <w:tab w:pos="1421" w:val="left" w:leader="none"/>
                <w:tab w:pos="2321" w:val="left" w:leader="none"/>
              </w:tabs>
              <w:spacing w:line="238" w:lineRule="exact" w:before="0"/>
              <w:ind w:left="394"/>
              <w:rPr>
                <w:sz w:val="18"/>
              </w:rPr>
            </w:pPr>
            <w:r>
              <w:rPr>
                <w:sz w:val="18"/>
              </w:rPr>
              <w:t>44038850.76</w:t>
            </w:r>
          </w:p>
        </w:tc>
      </w:tr>
      <w:tr>
        <w:trPr>
          <w:trHeight w:val="294" w:hRule="atLeast"/>
        </w:trPr>
        <w:tc>
          <w:tcPr>
            <w:tcW w:w="9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02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ind w:left="7" w:right="7"/>
              <w:jc w:val="center"/>
              <w:rPr>
                <w:sz w:val="18"/>
              </w:rPr>
            </w:pPr>
            <w:r>
              <w:rPr>
                <w:sz w:val="18"/>
              </w:rPr>
              <w:t>GA(</w:t>
            </w:r>
            <w:hyperlink w:history="true" w:anchor="_bookmark18">
              <w:r>
                <w:rPr>
                  <w:color w:val="00007F"/>
                  <w:sz w:val="18"/>
                </w:rPr>
                <w:t>Alzantot等人</w:t>
              </w:r>
            </w:hyperlink>
            <w:r>
              <w:rPr>
                <w:sz w:val="18"/>
              </w:rPr>
              <w:t>，</w:t>
            </w:r>
            <w:hyperlink w:history="true" w:anchor="_bookmark18">
              <w:r>
                <w:rPr>
                  <w:color w:val="00007F"/>
                  <w:sz w:val="18"/>
                </w:rPr>
                <w:t>2018</w:t>
              </w:r>
            </w:hyperlink>
            <w:r>
              <w:rPr>
                <w:sz w:val="18"/>
              </w:rPr>
              <w:t>)</w:t>
            </w:r>
          </w:p>
        </w:tc>
        <w:tc>
          <w:tcPr>
            <w:tcW w:w="211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344"/>
              <w:jc w:val="right"/>
              <w:rPr>
                <w:sz w:val="18"/>
              </w:rPr>
            </w:pPr>
            <w:r>
              <w:rPr>
                <w:sz w:val="18"/>
              </w:rPr>
              <w:t>58.3</w:t>
            </w:r>
          </w:p>
        </w:tc>
        <w:tc>
          <w:tcPr>
            <w:tcW w:w="101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393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1559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350"/>
              <w:rPr>
                <w:sz w:val="18"/>
              </w:rPr>
            </w:pPr>
            <w:r>
              <w:rPr>
                <w:sz w:val="18"/>
              </w:rPr>
              <w:t>28508</w:t>
            </w:r>
          </w:p>
        </w:tc>
        <w:tc>
          <w:tcPr>
            <w:tcW w:w="1484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35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1910" w:h="16840"/>
          <w:pgMar w:top="1260" w:bottom="280" w:left="1320" w:right="1200"/>
        </w:sectPr>
      </w:pPr>
    </w:p>
    <w:p>
      <w:pPr>
        <w:spacing w:before="28"/>
        <w:ind w:left="1382" w:right="0" w:firstLine="0"/>
        <w:jc w:val="left"/>
        <w:rPr>
          <w:sz w:val="18"/>
        </w:rPr>
      </w:pPr>
      <w:r>
        <w:rPr>
          <w:sz w:val="18"/>
        </w:rPr>
        <w:t>BERT-Attack(我方)</w:t>
      </w:r>
    </w:p>
    <w:p>
      <w:pPr>
        <w:tabs>
          <w:tab w:pos="2390" w:val="left" w:leader="none"/>
          <w:tab w:pos="3447" w:val="left" w:leader="none"/>
        </w:tabs>
        <w:spacing w:before="28"/>
        <w:ind w:left="1382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5.1</w:t>
        <w:tab/>
        <w:t>4.1</w:t>
        <w:tab/>
        <w:t>273</w:t>
      </w:r>
    </w:p>
    <w:p>
      <w:pPr>
        <w:spacing w:before="28"/>
        <w:ind w:left="1382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0.77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260" w:bottom="280" w:left="1320" w:right="1200"/>
          <w:cols w:num="3" w:equalWidth="0">
            <w:col w:w="2820" w:space="396"/>
            <w:col w:w="3757" w:space="191"/>
            <w:col w:w="2226"/>
          </w:cols>
        </w:sectPr>
      </w:pPr>
    </w:p>
    <w:p>
      <w:pPr>
        <w:pStyle w:val="BodyText"/>
        <w:spacing w:before="4"/>
        <w:rPr>
          <w:b/>
          <w:sz w:val="5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2029"/>
        <w:gridCol w:w="2119"/>
        <w:gridCol w:w="1032"/>
        <w:gridCol w:w="1514"/>
        <w:gridCol w:w="1506"/>
      </w:tblGrid>
      <w:tr>
        <w:trPr>
          <w:trHeight w:val="294" w:hRule="atLeast"/>
        </w:trPr>
        <w:tc>
          <w:tcPr>
            <w:tcW w:w="946" w:type="dxa"/>
          </w:tcPr>
          <w:p>
            <w:pPr>
              <w:pStyle w:val="TableParagraph"/>
              <w:spacing w:line="133" w:lineRule="exact" w:before="0"/>
              <w:ind w:left="303"/>
              <w:rPr>
                <w:b/>
                <w:sz w:val="18"/>
              </w:rPr>
            </w:pPr>
            <w:r>
              <w:rPr>
                <w:b/>
                <w:sz w:val="18"/>
              </w:rPr>
              <w:t>Yelp</w:t>
            </w:r>
          </w:p>
        </w:tc>
        <w:tc>
          <w:tcPr>
            <w:tcW w:w="20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7" w:right="7"/>
              <w:jc w:val="center"/>
              <w:rPr>
                <w:sz w:val="18"/>
              </w:rPr>
            </w:pPr>
            <w:r>
              <w:rPr>
                <w:sz w:val="18"/>
              </w:rPr>
              <w:t>TextFooler</w:t>
            </w:r>
          </w:p>
        </w:tc>
        <w:tc>
          <w:tcPr>
            <w:tcW w:w="2119" w:type="dxa"/>
          </w:tcPr>
          <w:p>
            <w:pPr>
              <w:pStyle w:val="TableParagraph"/>
              <w:tabs>
                <w:tab w:pos="1129" w:val="left" w:leader="none"/>
              </w:tabs>
              <w:spacing w:line="132" w:lineRule="auto" w:before="0"/>
              <w:ind w:right="389"/>
              <w:jc w:val="right"/>
              <w:rPr>
                <w:sz w:val="18"/>
              </w:rPr>
            </w:pPr>
            <w:r>
              <w:rPr>
                <w:sz w:val="18"/>
              </w:rPr>
              <w:t>95.</w:t>
            </w:r>
            <w:r>
              <w:rPr>
                <w:position w:val="-10"/>
                <w:sz w:val="18"/>
              </w:rPr>
              <w:t>66.6</w:t>
            </w:r>
          </w:p>
        </w:tc>
        <w:tc>
          <w:tcPr>
            <w:tcW w:w="1032" w:type="dxa"/>
          </w:tcPr>
          <w:p>
            <w:pPr>
              <w:pStyle w:val="TableParagraph"/>
              <w:ind w:left="348"/>
              <w:rPr>
                <w:sz w:val="18"/>
              </w:rPr>
            </w:pPr>
            <w:r>
              <w:rPr>
                <w:sz w:val="18"/>
              </w:rPr>
              <w:t>12.8</w:t>
            </w:r>
          </w:p>
        </w:tc>
        <w:tc>
          <w:tcPr>
            <w:tcW w:w="3020" w:type="dxa"/>
            <w:gridSpan w:val="2"/>
          </w:tcPr>
          <w:p>
            <w:pPr>
              <w:pStyle w:val="TableParagraph"/>
              <w:tabs>
                <w:tab w:pos="1399" w:val="left" w:leader="none"/>
                <w:tab w:pos="2299" w:val="left" w:leader="none"/>
              </w:tabs>
              <w:spacing w:line="238" w:lineRule="exact" w:before="0"/>
              <w:ind w:left="417"/>
              <w:rPr>
                <w:sz w:val="18"/>
              </w:rPr>
            </w:pPr>
            <w:r>
              <w:rPr>
                <w:sz w:val="18"/>
              </w:rPr>
              <w:t>7431570.74</w:t>
            </w:r>
          </w:p>
        </w:tc>
      </w:tr>
      <w:tr>
        <w:trPr>
          <w:trHeight w:val="294" w:hRule="atLeast"/>
        </w:trPr>
        <w:tc>
          <w:tcPr>
            <w:tcW w:w="9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02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ind w:left="7" w:right="7"/>
              <w:jc w:val="center"/>
              <w:rPr>
                <w:sz w:val="18"/>
              </w:rPr>
            </w:pPr>
            <w:r>
              <w:rPr>
                <w:sz w:val="18"/>
              </w:rPr>
              <w:t>GA</w:t>
            </w:r>
          </w:p>
        </w:tc>
        <w:tc>
          <w:tcPr>
            <w:tcW w:w="211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344"/>
              <w:jc w:val="right"/>
              <w:rPr>
                <w:sz w:val="18"/>
              </w:rPr>
            </w:pPr>
            <w:r>
              <w:rPr>
                <w:sz w:val="18"/>
              </w:rPr>
              <w:t>31.0</w:t>
            </w:r>
          </w:p>
        </w:tc>
        <w:tc>
          <w:tcPr>
            <w:tcW w:w="103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348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1514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372"/>
              <w:rPr>
                <w:sz w:val="18"/>
              </w:rPr>
            </w:pPr>
            <w:r>
              <w:rPr>
                <w:sz w:val="18"/>
              </w:rPr>
              <w:t>6137</w:t>
            </w:r>
          </w:p>
        </w:tc>
        <w:tc>
          <w:tcPr>
            <w:tcW w:w="150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37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1910" w:h="16840"/>
          <w:pgMar w:top="1260" w:bottom="280" w:left="1320" w:right="1200"/>
        </w:sectPr>
      </w:pPr>
    </w:p>
    <w:p>
      <w:pPr>
        <w:spacing w:before="27"/>
        <w:ind w:left="1382" w:right="0" w:firstLine="0"/>
        <w:jc w:val="left"/>
        <w:rPr>
          <w:sz w:val="18"/>
        </w:rPr>
      </w:pPr>
      <w:r>
        <w:rPr>
          <w:sz w:val="18"/>
        </w:rPr>
        <w:t>BERT-Attack(我方)</w:t>
      </w:r>
    </w:p>
    <w:p>
      <w:pPr>
        <w:tabs>
          <w:tab w:pos="2435" w:val="left" w:leader="none"/>
          <w:tab w:pos="3491" w:val="left" w:leader="none"/>
        </w:tabs>
        <w:spacing w:before="27"/>
        <w:ind w:left="1382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11.4</w:t>
        <w:tab/>
        <w:t>4.4</w:t>
        <w:tab/>
        <w:t>454</w:t>
      </w:r>
    </w:p>
    <w:p>
      <w:pPr>
        <w:spacing w:before="27"/>
        <w:ind w:left="1382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0.86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260" w:bottom="280" w:left="1320" w:right="1200"/>
          <w:cols w:num="3" w:equalWidth="0">
            <w:col w:w="2820" w:space="351"/>
            <w:col w:w="3802" w:space="191"/>
            <w:col w:w="2226"/>
          </w:cols>
        </w:sectPr>
      </w:pPr>
    </w:p>
    <w:p>
      <w:pPr>
        <w:pStyle w:val="BodyText"/>
        <w:spacing w:before="4"/>
        <w:rPr>
          <w:b/>
          <w:sz w:val="5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2029"/>
        <w:gridCol w:w="2142"/>
        <w:gridCol w:w="988"/>
        <w:gridCol w:w="1537"/>
        <w:gridCol w:w="1507"/>
      </w:tblGrid>
      <w:tr>
        <w:trPr>
          <w:trHeight w:val="294" w:hRule="atLeast"/>
        </w:trPr>
        <w:tc>
          <w:tcPr>
            <w:tcW w:w="946" w:type="dxa"/>
          </w:tcPr>
          <w:p>
            <w:pPr>
              <w:pStyle w:val="TableParagraph"/>
              <w:spacing w:line="133" w:lineRule="exact" w:before="0"/>
              <w:ind w:left="229"/>
              <w:rPr>
                <w:b/>
                <w:sz w:val="18"/>
              </w:rPr>
            </w:pPr>
            <w:r>
              <w:rPr>
                <w:b/>
                <w:sz w:val="18"/>
              </w:rPr>
              <w:t>IMDB</w:t>
            </w:r>
          </w:p>
        </w:tc>
        <w:tc>
          <w:tcPr>
            <w:tcW w:w="20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7" w:right="7"/>
              <w:jc w:val="center"/>
              <w:rPr>
                <w:sz w:val="18"/>
              </w:rPr>
            </w:pPr>
            <w:r>
              <w:rPr>
                <w:sz w:val="18"/>
              </w:rPr>
              <w:t>TextFooler</w:t>
            </w:r>
          </w:p>
        </w:tc>
        <w:tc>
          <w:tcPr>
            <w:tcW w:w="2142" w:type="dxa"/>
          </w:tcPr>
          <w:p>
            <w:pPr>
              <w:pStyle w:val="TableParagraph"/>
              <w:tabs>
                <w:tab w:pos="1084" w:val="left" w:leader="none"/>
              </w:tabs>
              <w:spacing w:line="132" w:lineRule="auto" w:before="0"/>
              <w:ind w:right="367"/>
              <w:jc w:val="right"/>
              <w:rPr>
                <w:sz w:val="18"/>
              </w:rPr>
            </w:pPr>
            <w:r>
              <w:rPr>
                <w:sz w:val="18"/>
              </w:rPr>
              <w:t>90.</w:t>
            </w:r>
            <w:r>
              <w:rPr>
                <w:position w:val="-10"/>
                <w:sz w:val="18"/>
              </w:rPr>
              <w:t>913.6</w:t>
            </w:r>
          </w:p>
        </w:tc>
        <w:tc>
          <w:tcPr>
            <w:tcW w:w="988" w:type="dxa"/>
          </w:tcPr>
          <w:p>
            <w:pPr>
              <w:pStyle w:val="TableParagraph"/>
              <w:ind w:left="351" w:right="372"/>
              <w:jc w:val="center"/>
              <w:rPr>
                <w:sz w:val="18"/>
              </w:rPr>
            </w:pPr>
            <w:r>
              <w:rPr>
                <w:sz w:val="18"/>
              </w:rPr>
              <w:t>6.1</w:t>
            </w:r>
          </w:p>
        </w:tc>
        <w:tc>
          <w:tcPr>
            <w:tcW w:w="3044" w:type="dxa"/>
            <w:gridSpan w:val="2"/>
          </w:tcPr>
          <w:p>
            <w:pPr>
              <w:pStyle w:val="TableParagraph"/>
              <w:tabs>
                <w:tab w:pos="1420" w:val="left" w:leader="none"/>
                <w:tab w:pos="2320" w:val="left" w:leader="none"/>
              </w:tabs>
              <w:spacing w:line="238" w:lineRule="exact" w:before="0"/>
              <w:ind w:left="393"/>
              <w:rPr>
                <w:b/>
                <w:sz w:val="18"/>
              </w:rPr>
            </w:pPr>
            <w:r>
              <w:rPr>
                <w:b/>
                <w:sz w:val="18"/>
              </w:rPr>
              <w:t>11342150.86</w:t>
            </w:r>
          </w:p>
        </w:tc>
      </w:tr>
      <w:tr>
        <w:trPr>
          <w:trHeight w:val="294" w:hRule="atLeast"/>
        </w:trPr>
        <w:tc>
          <w:tcPr>
            <w:tcW w:w="9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02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ind w:left="7" w:right="7"/>
              <w:jc w:val="center"/>
              <w:rPr>
                <w:sz w:val="18"/>
              </w:rPr>
            </w:pPr>
            <w:r>
              <w:rPr>
                <w:sz w:val="18"/>
              </w:rPr>
              <w:t>GA</w:t>
            </w:r>
          </w:p>
        </w:tc>
        <w:tc>
          <w:tcPr>
            <w:tcW w:w="214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367"/>
              <w:jc w:val="right"/>
              <w:rPr>
                <w:sz w:val="18"/>
              </w:rPr>
            </w:pPr>
            <w:r>
              <w:rPr>
                <w:sz w:val="18"/>
              </w:rPr>
              <w:t>45.7</w:t>
            </w:r>
          </w:p>
        </w:tc>
        <w:tc>
          <w:tcPr>
            <w:tcW w:w="98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351" w:right="37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153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393"/>
              <w:rPr>
                <w:sz w:val="18"/>
              </w:rPr>
            </w:pPr>
            <w:r>
              <w:rPr>
                <w:sz w:val="18"/>
              </w:rPr>
              <w:t>6493</w:t>
            </w:r>
          </w:p>
        </w:tc>
        <w:tc>
          <w:tcPr>
            <w:tcW w:w="150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37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1910" w:h="16840"/>
          <w:pgMar w:top="1260" w:bottom="280" w:left="1320" w:right="1200"/>
        </w:sectPr>
      </w:pPr>
    </w:p>
    <w:p>
      <w:pPr>
        <w:spacing w:before="27"/>
        <w:ind w:left="1382" w:right="0" w:firstLine="0"/>
        <w:jc w:val="left"/>
        <w:rPr>
          <w:sz w:val="18"/>
        </w:rPr>
      </w:pPr>
      <w:r>
        <w:rPr>
          <w:sz w:val="18"/>
        </w:rPr>
        <w:t>BERT-Attack(我方)</w:t>
      </w:r>
    </w:p>
    <w:p>
      <w:pPr>
        <w:tabs>
          <w:tab w:pos="2390" w:val="left" w:leader="none"/>
          <w:tab w:pos="3491" w:val="left" w:leader="none"/>
        </w:tabs>
        <w:spacing w:before="27"/>
        <w:ind w:left="1382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10.6</w:t>
        <w:tab/>
        <w:t>15.4</w:t>
        <w:tab/>
        <w:t>213</w:t>
      </w:r>
    </w:p>
    <w:p>
      <w:pPr>
        <w:spacing w:before="27"/>
        <w:ind w:left="1382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0.63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260" w:bottom="280" w:left="1320" w:right="1200"/>
          <w:cols w:num="3" w:equalWidth="0">
            <w:col w:w="2820" w:space="351"/>
            <w:col w:w="3802" w:space="191"/>
            <w:col w:w="2226"/>
          </w:cols>
        </w:sectPr>
      </w:pPr>
    </w:p>
    <w:p>
      <w:pPr>
        <w:pStyle w:val="BodyText"/>
        <w:spacing w:before="4"/>
        <w:rPr>
          <w:b/>
          <w:sz w:val="5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2029"/>
        <w:gridCol w:w="2119"/>
        <w:gridCol w:w="1032"/>
        <w:gridCol w:w="1514"/>
        <w:gridCol w:w="1506"/>
      </w:tblGrid>
      <w:tr>
        <w:trPr>
          <w:trHeight w:val="294" w:hRule="atLeast"/>
        </w:trPr>
        <w:tc>
          <w:tcPr>
            <w:tcW w:w="946" w:type="dxa"/>
          </w:tcPr>
          <w:p>
            <w:pPr>
              <w:pStyle w:val="TableParagraph"/>
              <w:spacing w:line="133" w:lineRule="exact" w:before="0"/>
              <w:ind w:left="318" w:right="31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AG</w:t>
            </w:r>
          </w:p>
        </w:tc>
        <w:tc>
          <w:tcPr>
            <w:tcW w:w="20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7" w:right="7"/>
              <w:jc w:val="center"/>
              <w:rPr>
                <w:sz w:val="18"/>
              </w:rPr>
            </w:pPr>
            <w:r>
              <w:rPr>
                <w:sz w:val="18"/>
              </w:rPr>
              <w:t>TextFooler</w:t>
            </w:r>
          </w:p>
        </w:tc>
        <w:tc>
          <w:tcPr>
            <w:tcW w:w="2119" w:type="dxa"/>
          </w:tcPr>
          <w:p>
            <w:pPr>
              <w:pStyle w:val="TableParagraph"/>
              <w:tabs>
                <w:tab w:pos="1084" w:val="left" w:leader="none"/>
              </w:tabs>
              <w:spacing w:line="132" w:lineRule="auto" w:before="0"/>
              <w:ind w:right="344"/>
              <w:jc w:val="right"/>
              <w:rPr>
                <w:sz w:val="18"/>
              </w:rPr>
            </w:pPr>
            <w:r>
              <w:rPr>
                <w:sz w:val="18"/>
              </w:rPr>
              <w:t>94.</w:t>
            </w:r>
            <w:r>
              <w:rPr>
                <w:position w:val="-10"/>
                <w:sz w:val="18"/>
              </w:rPr>
              <w:t>212.5</w:t>
            </w:r>
          </w:p>
        </w:tc>
        <w:tc>
          <w:tcPr>
            <w:tcW w:w="1032" w:type="dxa"/>
          </w:tcPr>
          <w:p>
            <w:pPr>
              <w:pStyle w:val="TableParagraph"/>
              <w:ind w:left="348"/>
              <w:rPr>
                <w:sz w:val="18"/>
              </w:rPr>
            </w:pPr>
            <w:r>
              <w:rPr>
                <w:sz w:val="18"/>
              </w:rPr>
              <w:t>22.0</w:t>
            </w:r>
          </w:p>
        </w:tc>
        <w:tc>
          <w:tcPr>
            <w:tcW w:w="1514" w:type="dxa"/>
          </w:tcPr>
          <w:p>
            <w:pPr>
              <w:pStyle w:val="TableParagraph"/>
              <w:tabs>
                <w:tab w:pos="1444" w:val="left" w:leader="none"/>
              </w:tabs>
              <w:spacing w:line="238" w:lineRule="exact" w:before="0"/>
              <w:ind w:left="417" w:right="-116"/>
              <w:rPr>
                <w:sz w:val="18"/>
              </w:rPr>
            </w:pPr>
            <w:r>
              <w:rPr>
                <w:spacing w:val="-7"/>
                <w:position w:val="11"/>
                <w:sz w:val="18"/>
              </w:rPr>
              <w:t>35743</w:t>
            </w:r>
          </w:p>
        </w:tc>
        <w:tc>
          <w:tcPr>
            <w:tcW w:w="1506" w:type="dxa"/>
          </w:tcPr>
          <w:p>
            <w:pPr>
              <w:pStyle w:val="TableParagraph"/>
              <w:ind w:right="404"/>
              <w:jc w:val="right"/>
              <w:rPr>
                <w:sz w:val="18"/>
              </w:rPr>
            </w:pPr>
            <w:r>
              <w:rPr>
                <w:sz w:val="18"/>
              </w:rPr>
              <w:t>0.57</w:t>
            </w:r>
          </w:p>
        </w:tc>
      </w:tr>
      <w:tr>
        <w:trPr>
          <w:trHeight w:val="294" w:hRule="atLeast"/>
        </w:trPr>
        <w:tc>
          <w:tcPr>
            <w:tcW w:w="9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02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ind w:left="7" w:right="7"/>
              <w:jc w:val="center"/>
              <w:rPr>
                <w:sz w:val="18"/>
              </w:rPr>
            </w:pPr>
            <w:r>
              <w:rPr>
                <w:sz w:val="18"/>
              </w:rPr>
              <w:t>GA</w:t>
            </w:r>
          </w:p>
        </w:tc>
        <w:tc>
          <w:tcPr>
            <w:tcW w:w="211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411"/>
              <w:jc w:val="righ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103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348"/>
              <w:rPr>
                <w:sz w:val="18"/>
              </w:rPr>
            </w:pPr>
            <w:r>
              <w:rPr>
                <w:sz w:val="18"/>
              </w:rPr>
              <w:t>16.9</w:t>
            </w:r>
          </w:p>
        </w:tc>
        <w:tc>
          <w:tcPr>
            <w:tcW w:w="1514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372"/>
              <w:rPr>
                <w:sz w:val="18"/>
              </w:rPr>
            </w:pPr>
            <w:r>
              <w:rPr>
                <w:sz w:val="18"/>
              </w:rPr>
              <w:t>3495</w:t>
            </w:r>
          </w:p>
        </w:tc>
        <w:tc>
          <w:tcPr>
            <w:tcW w:w="1506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531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</w:tbl>
    <w:p>
      <w:pPr>
        <w:spacing w:after="0"/>
        <w:jc w:val="right"/>
        <w:rPr>
          <w:sz w:val="18"/>
        </w:rPr>
        <w:sectPr>
          <w:type w:val="continuous"/>
          <w:pgSz w:w="11910" w:h="16840"/>
          <w:pgMar w:top="1260" w:bottom="280" w:left="1320" w:right="1200"/>
        </w:sectPr>
      </w:pPr>
    </w:p>
    <w:p>
      <w:pPr>
        <w:spacing w:before="27"/>
        <w:ind w:left="1382" w:right="0" w:firstLine="0"/>
        <w:jc w:val="left"/>
        <w:rPr>
          <w:sz w:val="18"/>
        </w:rPr>
      </w:pPr>
      <w:r>
        <w:rPr>
          <w:sz w:val="18"/>
        </w:rPr>
        <w:t>BERT-Attack(我方)</w:t>
      </w:r>
    </w:p>
    <w:p>
      <w:pPr>
        <w:tabs>
          <w:tab w:pos="2390" w:val="left" w:leader="none"/>
          <w:tab w:pos="3559" w:val="left" w:leader="none"/>
        </w:tabs>
        <w:spacing w:before="27"/>
        <w:ind w:left="1382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7.4</w:t>
      </w:r>
      <w:r>
        <w:rPr>
          <w:b/>
          <w:sz w:val="18"/>
        </w:rPr>
        <w:t>16.1</w:t>
        <w:tab/>
        <w:t>/12.4/9.</w:t>
      </w:r>
      <w:r>
        <w:rPr>
          <w:b/>
          <w:spacing w:val="-4"/>
          <w:sz w:val="18"/>
        </w:rPr>
        <w:t>316/30</w:t>
      </w:r>
    </w:p>
    <w:p>
      <w:pPr>
        <w:spacing w:before="27"/>
        <w:ind w:left="1321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0.40/</w:t>
      </w:r>
      <w:r>
        <w:rPr>
          <w:b/>
          <w:sz w:val="18"/>
        </w:rPr>
        <w:t>0.55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260" w:bottom="280" w:left="1320" w:right="1200"/>
          <w:cols w:num="3" w:equalWidth="0">
            <w:col w:w="2820" w:space="214"/>
            <w:col w:w="3968" w:space="40"/>
            <w:col w:w="2348"/>
          </w:cols>
        </w:sectPr>
      </w:pPr>
    </w:p>
    <w:p>
      <w:pPr>
        <w:pStyle w:val="BodyText"/>
        <w:spacing w:before="4"/>
        <w:rPr>
          <w:b/>
          <w:sz w:val="5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2029"/>
        <w:gridCol w:w="2097"/>
        <w:gridCol w:w="1111"/>
        <w:gridCol w:w="1402"/>
        <w:gridCol w:w="1562"/>
      </w:tblGrid>
      <w:tr>
        <w:trPr>
          <w:trHeight w:val="294" w:hRule="atLeast"/>
        </w:trPr>
        <w:tc>
          <w:tcPr>
            <w:tcW w:w="946" w:type="dxa"/>
          </w:tcPr>
          <w:p>
            <w:pPr>
              <w:pStyle w:val="TableParagraph"/>
              <w:spacing w:line="133" w:lineRule="exact" w:before="0"/>
              <w:ind w:left="263"/>
              <w:rPr>
                <w:b/>
                <w:sz w:val="18"/>
              </w:rPr>
            </w:pPr>
            <w:r>
              <w:rPr>
                <w:b/>
                <w:sz w:val="18"/>
              </w:rPr>
              <w:t>SNLI</w:t>
            </w:r>
          </w:p>
        </w:tc>
        <w:tc>
          <w:tcPr>
            <w:tcW w:w="20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7" w:right="7"/>
              <w:jc w:val="center"/>
              <w:rPr>
                <w:sz w:val="18"/>
              </w:rPr>
            </w:pPr>
            <w:r>
              <w:rPr>
                <w:sz w:val="18"/>
              </w:rPr>
              <w:t>TextFooler</w:t>
            </w:r>
          </w:p>
        </w:tc>
        <w:tc>
          <w:tcPr>
            <w:tcW w:w="2097" w:type="dxa"/>
          </w:tcPr>
          <w:p>
            <w:pPr>
              <w:pStyle w:val="TableParagraph"/>
              <w:tabs>
                <w:tab w:pos="1146" w:val="left" w:leader="none"/>
              </w:tabs>
              <w:spacing w:line="132" w:lineRule="auto" w:before="0"/>
              <w:ind w:right="185"/>
              <w:jc w:val="right"/>
              <w:rPr>
                <w:sz w:val="18"/>
              </w:rPr>
            </w:pPr>
            <w:r>
              <w:rPr>
                <w:sz w:val="18"/>
              </w:rPr>
              <w:t>89.4(H/P)</w:t>
            </w:r>
            <w:r>
              <w:rPr>
                <w:b/>
                <w:position w:val="-10"/>
                <w:sz w:val="18"/>
              </w:rPr>
              <w:t>4.0</w:t>
            </w:r>
            <w:r>
              <w:rPr>
                <w:position w:val="-10"/>
                <w:sz w:val="18"/>
              </w:rPr>
              <w:t>/20.8</w:t>
            </w:r>
          </w:p>
        </w:tc>
        <w:tc>
          <w:tcPr>
            <w:tcW w:w="1111" w:type="dxa"/>
          </w:tcPr>
          <w:p>
            <w:pPr>
              <w:pStyle w:val="TableParagraph"/>
              <w:ind w:left="168" w:right="222"/>
              <w:jc w:val="center"/>
              <w:rPr>
                <w:sz w:val="18"/>
              </w:rPr>
            </w:pPr>
            <w:r>
              <w:rPr>
                <w:sz w:val="18"/>
              </w:rPr>
              <w:t>18.5/33.4</w:t>
            </w:r>
          </w:p>
        </w:tc>
        <w:tc>
          <w:tcPr>
            <w:tcW w:w="1402" w:type="dxa"/>
          </w:tcPr>
          <w:p>
            <w:pPr>
              <w:pStyle w:val="TableParagraph"/>
              <w:tabs>
                <w:tab w:pos="1317" w:val="left" w:leader="none"/>
              </w:tabs>
              <w:spacing w:line="238" w:lineRule="exact" w:before="0"/>
              <w:ind w:left="245" w:right="-58"/>
              <w:rPr>
                <w:sz w:val="18"/>
              </w:rPr>
            </w:pPr>
            <w:r>
              <w:rPr>
                <w:sz w:val="18"/>
              </w:rPr>
              <w:t>60/</w:t>
            </w:r>
            <w:r>
              <w:rPr>
                <w:spacing w:val="-9"/>
                <w:position w:val="11"/>
                <w:sz w:val="18"/>
              </w:rPr>
              <w:t>1428/</w:t>
            </w:r>
          </w:p>
        </w:tc>
        <w:tc>
          <w:tcPr>
            <w:tcW w:w="1562" w:type="dxa"/>
          </w:tcPr>
          <w:p>
            <w:pPr>
              <w:pStyle w:val="TableParagraph"/>
              <w:tabs>
                <w:tab w:pos="659" w:val="left" w:leader="none"/>
              </w:tabs>
              <w:spacing w:line="238" w:lineRule="exact" w:before="0"/>
              <w:ind w:left="55"/>
              <w:rPr>
                <w:sz w:val="18"/>
              </w:rPr>
            </w:pPr>
            <w:r>
              <w:rPr>
                <w:b/>
                <w:sz w:val="18"/>
              </w:rPr>
              <w:t>180.45</w:t>
            </w:r>
            <w:r>
              <w:rPr>
                <w:sz w:val="18"/>
              </w:rPr>
              <w:t>/0.54</w:t>
            </w:r>
          </w:p>
        </w:tc>
      </w:tr>
      <w:tr>
        <w:trPr>
          <w:trHeight w:val="294" w:hRule="atLeast"/>
        </w:trPr>
        <w:tc>
          <w:tcPr>
            <w:tcW w:w="9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02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ind w:left="7" w:right="7"/>
              <w:jc w:val="center"/>
              <w:rPr>
                <w:sz w:val="18"/>
              </w:rPr>
            </w:pPr>
            <w:r>
              <w:rPr>
                <w:sz w:val="18"/>
              </w:rPr>
              <w:t>GA</w:t>
            </w:r>
          </w:p>
        </w:tc>
        <w:tc>
          <w:tcPr>
            <w:tcW w:w="2097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267"/>
              <w:jc w:val="right"/>
              <w:rPr>
                <w:sz w:val="18"/>
              </w:rPr>
            </w:pPr>
            <w:r>
              <w:rPr>
                <w:sz w:val="18"/>
              </w:rPr>
              <w:t>14.7/-</w:t>
            </w:r>
          </w:p>
        </w:tc>
        <w:tc>
          <w:tcPr>
            <w:tcW w:w="1111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68" w:right="222"/>
              <w:jc w:val="center"/>
              <w:rPr>
                <w:sz w:val="18"/>
              </w:rPr>
            </w:pPr>
            <w:r>
              <w:rPr>
                <w:sz w:val="18"/>
              </w:rPr>
              <w:t>20.8/-</w:t>
            </w:r>
          </w:p>
        </w:tc>
        <w:tc>
          <w:tcPr>
            <w:tcW w:w="140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305"/>
              <w:rPr>
                <w:sz w:val="18"/>
              </w:rPr>
            </w:pPr>
            <w:r>
              <w:rPr>
                <w:sz w:val="18"/>
              </w:rPr>
              <w:t>613/-</w:t>
            </w:r>
          </w:p>
        </w:tc>
        <w:tc>
          <w:tcPr>
            <w:tcW w:w="156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43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1910" w:h="16840"/>
          <w:pgMar w:top="1260" w:bottom="280" w:left="1320" w:right="1200"/>
        </w:sectPr>
      </w:pPr>
    </w:p>
    <w:p>
      <w:pPr>
        <w:spacing w:before="27"/>
        <w:ind w:left="1382" w:right="0" w:firstLine="0"/>
        <w:jc w:val="left"/>
        <w:rPr>
          <w:sz w:val="18"/>
        </w:rPr>
      </w:pPr>
      <w:r>
        <w:rPr>
          <w:sz w:val="18"/>
        </w:rPr>
        <w:t>BERT-Attack(我方)</w:t>
      </w:r>
    </w:p>
    <w:p>
      <w:pPr>
        <w:tabs>
          <w:tab w:pos="2435" w:val="left" w:leader="none"/>
          <w:tab w:pos="3559" w:val="left" w:leader="none"/>
        </w:tabs>
        <w:spacing w:before="27"/>
        <w:ind w:left="1382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7.9/11.9</w:t>
        <w:tab/>
        <w:t>8.8/7.</w:t>
      </w:r>
      <w:r>
        <w:rPr>
          <w:b/>
          <w:spacing w:val="-4"/>
          <w:sz w:val="18"/>
        </w:rPr>
        <w:t>919/44</w:t>
      </w:r>
    </w:p>
    <w:p>
      <w:pPr>
        <w:spacing w:before="27"/>
        <w:ind w:left="1321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0.55/</w:t>
      </w:r>
      <w:r>
        <w:rPr>
          <w:b/>
          <w:sz w:val="18"/>
        </w:rPr>
        <w:t>0.68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260" w:bottom="280" w:left="1320" w:right="1200"/>
          <w:cols w:num="3" w:equalWidth="0">
            <w:col w:w="2820" w:space="214"/>
            <w:col w:w="3968" w:space="40"/>
            <w:col w:w="2348"/>
          </w:cols>
        </w:sectPr>
      </w:pPr>
    </w:p>
    <w:p>
      <w:pPr>
        <w:pStyle w:val="BodyText"/>
        <w:spacing w:before="5"/>
        <w:rPr>
          <w:b/>
          <w:sz w:val="5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2029"/>
        <w:gridCol w:w="2097"/>
        <w:gridCol w:w="1111"/>
        <w:gridCol w:w="1402"/>
        <w:gridCol w:w="1562"/>
      </w:tblGrid>
      <w:tr>
        <w:trPr>
          <w:trHeight w:val="294" w:hRule="atLeast"/>
        </w:trPr>
        <w:tc>
          <w:tcPr>
            <w:tcW w:w="946" w:type="dxa"/>
          </w:tcPr>
          <w:p>
            <w:pPr>
              <w:pStyle w:val="TableParagraph"/>
              <w:spacing w:line="238" w:lineRule="exact" w:before="0"/>
              <w:ind w:left="169"/>
              <w:rPr>
                <w:sz w:val="18"/>
              </w:rPr>
            </w:pPr>
            <w:r>
              <w:rPr>
                <w:w w:val="99"/>
                <w:sz w:val="18"/>
              </w:rPr>
              <w:t>mMatNchLeId</w:t>
            </w:r>
          </w:p>
        </w:tc>
        <w:tc>
          <w:tcPr>
            <w:tcW w:w="20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7" w:right="7"/>
              <w:jc w:val="center"/>
              <w:rPr>
                <w:sz w:val="18"/>
              </w:rPr>
            </w:pPr>
            <w:r>
              <w:rPr>
                <w:sz w:val="18"/>
              </w:rPr>
              <w:t>TextFooler</w:t>
            </w:r>
          </w:p>
        </w:tc>
        <w:tc>
          <w:tcPr>
            <w:tcW w:w="2097" w:type="dxa"/>
          </w:tcPr>
          <w:p>
            <w:pPr>
              <w:pStyle w:val="TableParagraph"/>
              <w:tabs>
                <w:tab w:pos="1147" w:val="left" w:leader="none"/>
              </w:tabs>
              <w:spacing w:line="132" w:lineRule="auto" w:before="0"/>
              <w:ind w:right="185"/>
              <w:jc w:val="right"/>
              <w:rPr>
                <w:sz w:val="18"/>
              </w:rPr>
            </w:pPr>
            <w:r>
              <w:rPr>
                <w:sz w:val="18"/>
              </w:rPr>
              <w:t>85.1(H/P)</w:t>
            </w:r>
            <w:r>
              <w:rPr>
                <w:position w:val="-10"/>
                <w:sz w:val="18"/>
              </w:rPr>
              <w:t>9.6/25.3</w:t>
            </w:r>
          </w:p>
        </w:tc>
        <w:tc>
          <w:tcPr>
            <w:tcW w:w="1111" w:type="dxa"/>
          </w:tcPr>
          <w:p>
            <w:pPr>
              <w:pStyle w:val="TableParagraph"/>
              <w:ind w:left="168" w:right="222"/>
              <w:jc w:val="center"/>
              <w:rPr>
                <w:sz w:val="18"/>
              </w:rPr>
            </w:pPr>
            <w:r>
              <w:rPr>
                <w:sz w:val="18"/>
              </w:rPr>
              <w:t>15.2/26.5</w:t>
            </w:r>
          </w:p>
        </w:tc>
        <w:tc>
          <w:tcPr>
            <w:tcW w:w="2964" w:type="dxa"/>
            <w:gridSpan w:val="2"/>
          </w:tcPr>
          <w:p>
            <w:pPr>
              <w:pStyle w:val="TableParagraph"/>
              <w:tabs>
                <w:tab w:pos="1272" w:val="left" w:leader="none"/>
                <w:tab w:pos="2061" w:val="left" w:leader="none"/>
              </w:tabs>
              <w:spacing w:line="238" w:lineRule="exact" w:before="0"/>
              <w:ind w:left="246"/>
              <w:rPr>
                <w:sz w:val="18"/>
              </w:rPr>
            </w:pPr>
            <w:r>
              <w:rPr>
                <w:sz w:val="18"/>
              </w:rPr>
              <w:t>78/</w:t>
            </w:r>
            <w:r>
              <w:rPr>
                <w:position w:val="11"/>
                <w:sz w:val="18"/>
              </w:rPr>
              <w:t>15211/</w:t>
            </w:r>
            <w:r>
              <w:rPr>
                <w:b/>
                <w:sz w:val="18"/>
              </w:rPr>
              <w:t>210.57</w:t>
            </w:r>
            <w:r>
              <w:rPr>
                <w:sz w:val="18"/>
              </w:rPr>
              <w:t>/0.65</w:t>
            </w:r>
          </w:p>
        </w:tc>
      </w:tr>
      <w:tr>
        <w:trPr>
          <w:trHeight w:val="294" w:hRule="atLeast"/>
        </w:trPr>
        <w:tc>
          <w:tcPr>
            <w:tcW w:w="9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02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ind w:left="7" w:right="7"/>
              <w:jc w:val="center"/>
              <w:rPr>
                <w:sz w:val="18"/>
              </w:rPr>
            </w:pPr>
            <w:r>
              <w:rPr>
                <w:sz w:val="18"/>
              </w:rPr>
              <w:t>GA</w:t>
            </w:r>
          </w:p>
        </w:tc>
        <w:tc>
          <w:tcPr>
            <w:tcW w:w="2097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267"/>
              <w:jc w:val="right"/>
              <w:rPr>
                <w:sz w:val="18"/>
              </w:rPr>
            </w:pPr>
            <w:r>
              <w:rPr>
                <w:sz w:val="18"/>
              </w:rPr>
              <w:t>21.8/-</w:t>
            </w:r>
          </w:p>
        </w:tc>
        <w:tc>
          <w:tcPr>
            <w:tcW w:w="1111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68" w:right="222"/>
              <w:jc w:val="center"/>
              <w:rPr>
                <w:sz w:val="18"/>
              </w:rPr>
            </w:pPr>
            <w:r>
              <w:rPr>
                <w:sz w:val="18"/>
              </w:rPr>
              <w:t>18.2/-</w:t>
            </w:r>
          </w:p>
        </w:tc>
        <w:tc>
          <w:tcPr>
            <w:tcW w:w="140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305"/>
              <w:rPr>
                <w:sz w:val="18"/>
              </w:rPr>
            </w:pPr>
            <w:r>
              <w:rPr>
                <w:sz w:val="18"/>
              </w:rPr>
              <w:t>692/-</w:t>
            </w:r>
          </w:p>
        </w:tc>
        <w:tc>
          <w:tcPr>
            <w:tcW w:w="156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43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1910" w:h="16840"/>
          <w:pgMar w:top="1260" w:bottom="280" w:left="1320" w:right="1200"/>
        </w:sectPr>
      </w:pPr>
    </w:p>
    <w:p>
      <w:pPr>
        <w:spacing w:before="27"/>
        <w:ind w:left="1382" w:right="0" w:firstLine="0"/>
        <w:jc w:val="left"/>
        <w:rPr>
          <w:sz w:val="18"/>
        </w:rPr>
      </w:pPr>
      <w:r>
        <w:rPr>
          <w:sz w:val="18"/>
        </w:rPr>
        <w:t>BERT-Attack(我方)</w:t>
      </w:r>
    </w:p>
    <w:p>
      <w:pPr>
        <w:tabs>
          <w:tab w:pos="2368" w:val="left" w:leader="none"/>
          <w:tab w:pos="3491" w:val="left" w:leader="none"/>
        </w:tabs>
        <w:spacing w:before="27"/>
        <w:ind w:left="1382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7/13.7</w:t>
        <w:tab/>
        <w:t>8.0/7.</w:t>
      </w:r>
      <w:r>
        <w:rPr>
          <w:b/>
          <w:spacing w:val="-4"/>
          <w:sz w:val="18"/>
        </w:rPr>
        <w:t>124/43</w:t>
      </w:r>
    </w:p>
    <w:p>
      <w:pPr>
        <w:spacing w:before="27"/>
        <w:ind w:left="1321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0.53/</w:t>
      </w:r>
      <w:r>
        <w:rPr>
          <w:b/>
          <w:sz w:val="18"/>
        </w:rPr>
        <w:t>0.69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260" w:bottom="280" w:left="1320" w:right="1200"/>
          <w:cols w:num="3" w:equalWidth="0">
            <w:col w:w="2820" w:space="282"/>
            <w:col w:w="3901" w:space="39"/>
            <w:col w:w="2348"/>
          </w:cols>
        </w:sectPr>
      </w:pPr>
    </w:p>
    <w:p>
      <w:pPr>
        <w:pStyle w:val="BodyText"/>
        <w:spacing w:before="4"/>
        <w:rPr>
          <w:b/>
          <w:sz w:val="5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2029"/>
        <w:gridCol w:w="2097"/>
        <w:gridCol w:w="1111"/>
        <w:gridCol w:w="1402"/>
        <w:gridCol w:w="1562"/>
      </w:tblGrid>
      <w:tr>
        <w:trPr>
          <w:trHeight w:val="294" w:hRule="atLeast"/>
        </w:trPr>
        <w:tc>
          <w:tcPr>
            <w:tcW w:w="946" w:type="dxa"/>
          </w:tcPr>
          <w:p>
            <w:pPr>
              <w:pStyle w:val="TableParagraph"/>
              <w:spacing w:line="238" w:lineRule="exact" w:before="0"/>
              <w:ind w:left="39"/>
              <w:rPr>
                <w:sz w:val="18"/>
              </w:rPr>
            </w:pPr>
            <w:r>
              <w:rPr>
                <w:spacing w:val="-90"/>
                <w:w w:val="99"/>
                <w:sz w:val="18"/>
              </w:rPr>
              <w:t>误区</w:t>
            </w:r>
          </w:p>
        </w:tc>
        <w:tc>
          <w:tcPr>
            <w:tcW w:w="20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7" w:right="6"/>
              <w:jc w:val="center"/>
              <w:rPr>
                <w:sz w:val="18"/>
              </w:rPr>
            </w:pPr>
            <w:r>
              <w:rPr>
                <w:sz w:val="18"/>
              </w:rPr>
              <w:t>TextFooler</w:t>
            </w:r>
          </w:p>
        </w:tc>
        <w:tc>
          <w:tcPr>
            <w:tcW w:w="2097" w:type="dxa"/>
          </w:tcPr>
          <w:p>
            <w:pPr>
              <w:pStyle w:val="TableParagraph"/>
              <w:tabs>
                <w:tab w:pos="1146" w:val="left" w:leader="none"/>
              </w:tabs>
              <w:spacing w:line="132" w:lineRule="auto" w:before="0"/>
              <w:ind w:right="185"/>
              <w:jc w:val="right"/>
              <w:rPr>
                <w:sz w:val="18"/>
              </w:rPr>
            </w:pPr>
            <w:r>
              <w:rPr>
                <w:sz w:val="18"/>
              </w:rPr>
              <w:t>82.1(H/P)</w:t>
            </w:r>
            <w:r>
              <w:rPr>
                <w:position w:val="-10"/>
                <w:sz w:val="18"/>
              </w:rPr>
              <w:t>8.3/22.9</w:t>
            </w:r>
          </w:p>
        </w:tc>
        <w:tc>
          <w:tcPr>
            <w:tcW w:w="1111" w:type="dxa"/>
          </w:tcPr>
          <w:p>
            <w:pPr>
              <w:pStyle w:val="TableParagraph"/>
              <w:ind w:left="168" w:right="222"/>
              <w:jc w:val="center"/>
              <w:rPr>
                <w:sz w:val="18"/>
              </w:rPr>
            </w:pPr>
            <w:r>
              <w:rPr>
                <w:sz w:val="18"/>
              </w:rPr>
              <w:t>14.6/24.7</w:t>
            </w:r>
          </w:p>
        </w:tc>
        <w:tc>
          <w:tcPr>
            <w:tcW w:w="2964" w:type="dxa"/>
            <w:gridSpan w:val="2"/>
          </w:tcPr>
          <w:p>
            <w:pPr>
              <w:pStyle w:val="TableParagraph"/>
              <w:tabs>
                <w:tab w:pos="1272" w:val="left" w:leader="none"/>
                <w:tab w:pos="2061" w:val="left" w:leader="none"/>
              </w:tabs>
              <w:spacing w:line="238" w:lineRule="exact" w:before="0"/>
              <w:ind w:left="245"/>
              <w:rPr>
                <w:sz w:val="18"/>
              </w:rPr>
            </w:pPr>
            <w:r>
              <w:rPr>
                <w:sz w:val="18"/>
              </w:rPr>
              <w:t>86/</w:t>
            </w:r>
            <w:r>
              <w:rPr>
                <w:position w:val="11"/>
                <w:sz w:val="18"/>
              </w:rPr>
              <w:t>16212/</w:t>
            </w:r>
            <w:r>
              <w:rPr>
                <w:b/>
                <w:sz w:val="18"/>
              </w:rPr>
              <w:t>220.58</w:t>
            </w:r>
            <w:r>
              <w:rPr>
                <w:sz w:val="18"/>
              </w:rPr>
              <w:t>/0.65</w:t>
            </w:r>
          </w:p>
        </w:tc>
      </w:tr>
      <w:tr>
        <w:trPr>
          <w:trHeight w:val="294" w:hRule="atLeast"/>
        </w:trPr>
        <w:tc>
          <w:tcPr>
            <w:tcW w:w="9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02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ind w:left="7" w:right="7"/>
              <w:jc w:val="center"/>
              <w:rPr>
                <w:sz w:val="18"/>
              </w:rPr>
            </w:pPr>
            <w:r>
              <w:rPr>
                <w:sz w:val="18"/>
              </w:rPr>
              <w:t>GA</w:t>
            </w:r>
          </w:p>
        </w:tc>
        <w:tc>
          <w:tcPr>
            <w:tcW w:w="2097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267"/>
              <w:jc w:val="right"/>
              <w:rPr>
                <w:sz w:val="18"/>
              </w:rPr>
            </w:pPr>
            <w:r>
              <w:rPr>
                <w:sz w:val="18"/>
              </w:rPr>
              <w:t>20.9/-</w:t>
            </w:r>
          </w:p>
        </w:tc>
        <w:tc>
          <w:tcPr>
            <w:tcW w:w="1111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68" w:right="222"/>
              <w:jc w:val="center"/>
              <w:rPr>
                <w:sz w:val="18"/>
              </w:rPr>
            </w:pPr>
            <w:r>
              <w:rPr>
                <w:sz w:val="18"/>
              </w:rPr>
              <w:t>19.0/-</w:t>
            </w:r>
          </w:p>
        </w:tc>
        <w:tc>
          <w:tcPr>
            <w:tcW w:w="140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305"/>
              <w:rPr>
                <w:sz w:val="18"/>
              </w:rPr>
            </w:pPr>
            <w:r>
              <w:rPr>
                <w:sz w:val="18"/>
              </w:rPr>
              <w:t>737/-</w:t>
            </w:r>
          </w:p>
        </w:tc>
        <w:tc>
          <w:tcPr>
            <w:tcW w:w="156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43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</w:tbl>
    <w:p>
      <w:pPr>
        <w:pStyle w:val="BodyText"/>
        <w:rPr>
          <w:b/>
          <w:sz w:val="12"/>
        </w:rPr>
      </w:pPr>
    </w:p>
    <w:p>
      <w:pPr>
        <w:spacing w:line="249" w:lineRule="auto" w:before="97"/>
        <w:ind w:left="120" w:right="0" w:hanging="7"/>
        <w:jc w:val="left"/>
        <w:rPr>
          <w:sz w:val="20"/>
        </w:rPr>
      </w:pPr>
      <w:r>
        <w:rPr>
          <w:sz w:val="20"/>
        </w:rPr>
        <w:t>表1.对各种ﬁne-tuned BERT模型的攻击结果。攻击不同的BERT模型的结果。TextFooler是最先进的基线。对于MNLI任务，我们分别攻击假设(H)或前提(P)。</w:t>
      </w:r>
    </w:p>
    <w:p>
      <w:pPr>
        <w:pStyle w:val="BodyText"/>
        <w:spacing w:before="6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6840"/>
          <w:pgMar w:top="1260" w:bottom="280" w:left="1320" w:right="1200"/>
        </w:sectPr>
      </w:pPr>
    </w:p>
    <w:p>
      <w:pPr>
        <w:pStyle w:val="Heading2"/>
        <w:numPr>
          <w:ilvl w:val="1"/>
          <w:numId w:val="1"/>
        </w:numPr>
        <w:tabs>
          <w:tab w:pos="611" w:val="left" w:leader="none"/>
        </w:tabs>
        <w:spacing w:line="240" w:lineRule="auto" w:before="104" w:after="0"/>
        <w:ind w:left="610" w:right="0" w:hanging="491"/>
        <w:jc w:val="both"/>
      </w:pPr>
      <w:r>
        <w:rPr/>
        <w:t>攻击</w:t>
      </w:r>
      <w:r>
        <w:rPr/>
        <w:t>结果</w:t>
      </w:r>
    </w:p>
    <w:p>
      <w:pPr>
        <w:pStyle w:val="BodyText"/>
        <w:spacing w:line="256" w:lineRule="auto" w:before="116"/>
        <w:ind w:left="120" w:right="39" w:hanging="8"/>
        <w:jc w:val="both"/>
      </w:pPr>
      <w:r>
        <w:rPr>
          <w:spacing w:val="-4"/>
        </w:rPr>
        <w:t>如表</w:t>
      </w:r>
      <w:hyperlink w:history="true" w:anchor="_bookmark6">
        <w:r>
          <w:rPr>
            <w:color w:val="00007F"/>
          </w:rPr>
          <w:t>1</w:t>
        </w:r>
      </w:hyperlink>
      <w:r>
        <w:rPr/>
        <w:t>所示</w:t>
      </w:r>
      <w:r>
        <w:rPr/>
        <w:t>，</w:t>
      </w:r>
      <w:r>
        <w:rPr>
          <w:spacing w:val="-4"/>
        </w:rPr>
        <w:t>BERT-Attack</w:t>
      </w:r>
      <w:r>
        <w:rPr/>
        <w:t>方法</w:t>
      </w:r>
      <w:r>
        <w:rPr>
          <w:spacing w:val="-4"/>
        </w:rPr>
        <w:t>成功</w:t>
      </w:r>
      <w:r>
        <w:rPr/>
        <w:t>地</w:t>
      </w:r>
      <w:r>
        <w:rPr/>
        <w:t>愚弄了</w:t>
      </w:r>
      <w:r>
        <w:rPr/>
        <w:t>其</w:t>
      </w:r>
      <w:r>
        <w:rPr/>
        <w:t>下游</w:t>
      </w:r>
      <w:r>
        <w:rPr>
          <w:spacing w:val="-12"/>
        </w:rPr>
        <w:t>的ﬁ</w:t>
      </w:r>
      <w:r>
        <w:rPr/>
        <w:t>ne-tuned</w:t>
      </w:r>
      <w:r>
        <w:rPr/>
        <w:t>模型。</w:t>
      </w:r>
      <w:r>
        <w:rPr/>
        <w:t>在文本分类和自然语言</w:t>
      </w:r>
      <w:r>
        <w:rPr>
          <w:spacing w:val="-3"/>
        </w:rPr>
        <w:t>推理</w:t>
      </w:r>
      <w:r>
        <w:rPr/>
        <w:t>任务</w:t>
      </w:r>
      <w:r>
        <w:rPr/>
        <w:t>中</w:t>
      </w:r>
      <w:r>
        <w:rPr/>
        <w:t>，重新调整的</w:t>
      </w:r>
      <w:r>
        <w:rPr>
          <w:spacing w:val="-3"/>
        </w:rPr>
        <w:t>BERT</w:t>
      </w:r>
      <w:r>
        <w:rPr/>
        <w:t>都</w:t>
      </w:r>
      <w:r>
        <w:rPr/>
        <w:t>不能</w:t>
      </w:r>
      <w:r>
        <w:rPr/>
        <w:t>正确地</w:t>
      </w:r>
      <w:r>
        <w:rPr/>
        <w:t>对生成的对抗性样本进行分类</w:t>
      </w:r>
      <w:r>
        <w:rPr/>
        <w:t>。</w:t>
      </w:r>
    </w:p>
    <w:p>
      <w:pPr>
        <w:pStyle w:val="BodyText"/>
        <w:spacing w:line="256" w:lineRule="auto" w:before="11"/>
        <w:ind w:left="103" w:right="68" w:firstLine="234"/>
        <w:jc w:val="both"/>
      </w:pPr>
      <w:r>
        <w:rPr/>
        <w:t>攻击后的平均准确率低于</w:t>
      </w:r>
      <w:r>
        <w:rPr/>
        <w:t>10%，</w:t>
      </w:r>
      <w:r>
        <w:rPr/>
        <w:t>说明</w:t>
      </w:r>
      <w:r>
        <w:rPr/>
        <w:t>大部分</w:t>
      </w:r>
      <w:r>
        <w:rPr/>
        <w:t>样本</w:t>
      </w:r>
      <w:r>
        <w:rPr/>
        <w:t>都</w:t>
      </w:r>
      <w:r>
        <w:rPr>
          <w:spacing w:val="-2"/>
        </w:rPr>
        <w:t>成功地扰动</w:t>
      </w:r>
      <w:r>
        <w:rPr/>
        <w:t>了最先进的分类模型。同时，扰动百分比</w:t>
      </w:r>
      <w:r>
        <w:rPr/>
        <w:t>小于</w:t>
      </w:r>
      <w:r>
        <w:rPr/>
        <w:t>10%</w:t>
      </w:r>
      <w:r>
        <w:rPr/>
        <w:t>，</w:t>
      </w:r>
      <w:r>
        <w:rPr/>
        <w:t>这比</w:t>
      </w:r>
      <w:r>
        <w:rPr/>
        <w:t>以前的作品</w:t>
      </w:r>
      <w:r>
        <w:rPr/>
        <w:t>明显</w:t>
      </w:r>
      <w:r>
        <w:rPr/>
        <w:t>要少</w:t>
      </w:r>
      <w:r>
        <w:rPr/>
        <w:t>。</w:t>
      </w:r>
    </w:p>
    <w:p>
      <w:pPr>
        <w:pStyle w:val="BodyText"/>
        <w:spacing w:line="256" w:lineRule="auto" w:before="11"/>
        <w:ind w:left="112" w:right="38" w:firstLine="225"/>
        <w:jc w:val="both"/>
      </w:pPr>
      <w:r>
        <w:rPr/>
        <w:t>此外，</w:t>
      </w:r>
      <w:r>
        <w:rPr>
          <w:b/>
          <w:spacing w:val="-3"/>
        </w:rPr>
        <w:t>BERT-Attack</w:t>
      </w:r>
      <w:r>
        <w:rPr/>
        <w:t>成功地</w:t>
      </w:r>
      <w:r>
        <w:rPr/>
        <w:t>攻击了</w:t>
      </w:r>
      <w:r>
        <w:rPr/>
        <w:t>所有列出的任务，这是在diverseﬁed领域，如新闻分类，审查分类，在不同领域的lan- guage推理。结果表明，该攻击方法在dif- ferent任务中是稳健的。与</w:t>
      </w:r>
      <w:hyperlink w:history="true" w:anchor="_bookmark27">
        <w:r>
          <w:rPr>
            <w:color w:val="00007F"/>
          </w:rPr>
          <w:t>Jin等人</w:t>
        </w:r>
      </w:hyperlink>
      <w:r>
        <w:rPr/>
        <w:t>(</w:t>
      </w:r>
      <w:hyperlink w:history="true" w:anchor="_bookmark27">
        <w:r>
          <w:rPr>
            <w:color w:val="00007F"/>
          </w:rPr>
          <w:t>2019</w:t>
        </w:r>
      </w:hyperlink>
      <w:r>
        <w:rPr/>
        <w:t>)</w:t>
      </w:r>
      <w:hyperlink w:history="true" w:anchor="_bookmark7">
        <w:r>
          <w:rPr>
            <w:color w:val="00007F"/>
            <w:vertAlign w:val="superscript"/>
          </w:rPr>
          <w:t>3</w:t>
        </w:r>
      </w:hyperlink>
      <w:r>
        <w:rPr>
          <w:vertAlign w:val="baseline"/>
        </w:rPr>
        <w:t>和</w:t>
      </w:r>
      <w:hyperlink w:history="true" w:anchor="_bookmark18">
        <w:r>
          <w:rPr>
            <w:color w:val="00007F"/>
            <w:vertAlign w:val="baseline"/>
          </w:rPr>
          <w:t>Alzantot等人</w:t>
        </w:r>
      </w:hyperlink>
      <w:r>
        <w:rPr>
          <w:vertAlign w:val="baseline"/>
        </w:rPr>
        <w:t>(</w:t>
      </w:r>
      <w:hyperlink w:history="true" w:anchor="_bookmark18">
        <w:r>
          <w:rPr>
            <w:color w:val="00007F"/>
            <w:vertAlign w:val="baseline"/>
          </w:rPr>
          <w:t>2018</w:t>
        </w:r>
      </w:hyperlink>
      <w:r>
        <w:rPr>
          <w:vertAlign w:val="baseline"/>
        </w:rPr>
        <w:t>)</w:t>
      </w:r>
      <w:hyperlink w:history="true" w:anchor="_bookmark8">
        <w:r>
          <w:rPr>
            <w:color w:val="00007F"/>
            <w:vertAlign w:val="superscript"/>
          </w:rPr>
          <w:t>4</w:t>
        </w:r>
      </w:hyperlink>
      <w:r>
        <w:rPr/>
        <w:t>介绍的强基线相比</w:t>
      </w:r>
      <w:r>
        <w:rPr>
          <w:vertAlign w:val="baseline"/>
        </w:rPr>
        <w:t>，</w:t>
      </w:r>
      <w:r>
        <w:rPr>
          <w:spacing w:val="-4"/>
          <w:vertAlign w:val="baseline"/>
        </w:rPr>
        <w:t>BERT-Attack</w:t>
      </w:r>
      <w:r>
        <w:rPr>
          <w:vertAlign w:val="baseline"/>
        </w:rPr>
        <w:t>方法</w:t>
      </w:r>
      <w:r>
        <w:rPr>
          <w:vertAlign w:val="baseline"/>
        </w:rPr>
        <w:t>更</w:t>
      </w:r>
      <w:r>
        <w:rPr>
          <w:vertAlign w:val="baseline"/>
        </w:rPr>
        <w:t>efﬁcient</w:t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9.8pt;height:.4pt;mso-position-horizontal-relative:char;mso-position-vertical-relative:line" coordorigin="0,0" coordsize="1196,8">
            <v:line style="position:absolute" from="0,4" to="119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52" w:lineRule="auto" w:before="29"/>
        <w:ind w:left="373" w:right="0" w:firstLine="0"/>
        <w:jc w:val="left"/>
        <w:rPr>
          <w:sz w:val="18"/>
        </w:rPr>
      </w:pPr>
      <w:r>
        <w:rPr>
          <w:w w:val="95"/>
          <w:sz w:val="18"/>
          <w:vertAlign w:val="superscript"/>
        </w:rPr>
        <w:t>3</w:t>
      </w:r>
      <w:bookmarkStart w:name="_bookmark7" w:id="8"/>
      <w:bookmarkEnd w:id="8"/>
      <w:r>
        <w:rPr>
          <w:w w:val="95"/>
          <w:sz w:val="18"/>
          <w:vertAlign w:val="baseline"/>
        </w:rPr>
      </w:r>
      <w:bookmarkStart w:name="_bookmark8" w:id="9"/>
      <w:bookmarkEnd w:id="9"/>
      <w:r>
        <w:rPr>
          <w:w w:val="95"/>
          <w:sz w:val="18"/>
          <w:vertAlign w:val="superscript"/>
        </w:rPr>
        <w:t xml:space="preserve"> </w:t>
      </w:r>
      <w:r>
        <w:rPr>
          <w:w w:val="95"/>
          <w:sz w:val="18"/>
          <w:vertAlign w:val="baseline"/>
        </w:rPr>
        <w:t xml:space="preserve">https://github.com/jind11/TextFooler </w:t>
      </w:r>
      <w:r>
        <w:rPr>
          <w:sz w:val="18"/>
          <w:vertAlign w:val="superscript"/>
        </w:rPr>
        <w:t>4</w:t>
      </w:r>
      <w:r>
        <w:rPr>
          <w:sz w:val="18"/>
          <w:vertAlign w:val="baseline"/>
        </w:rPr>
        <w:t>https://github.com/QData/TextAttack。</w:t>
      </w:r>
    </w:p>
    <w:p>
      <w:pPr>
        <w:pStyle w:val="BodyText"/>
        <w:spacing w:line="256" w:lineRule="auto" w:before="104"/>
        <w:ind w:left="111" w:right="192"/>
        <w:jc w:val="both"/>
      </w:pPr>
      <w:r>
        <w:rPr/>
        <w:br w:type="column"/>
      </w:r>
      <w:r>
        <w:rPr/>
        <w:t>且</w:t>
      </w:r>
      <w:r>
        <w:rPr/>
        <w:t>更</w:t>
      </w:r>
      <w:r>
        <w:rPr/>
        <w:t>不易察觉。</w:t>
      </w:r>
      <w:r>
        <w:rPr/>
        <w:t>我们的方法的</w:t>
      </w:r>
      <w:r>
        <w:rPr/>
        <w:t>查询</w:t>
      </w:r>
      <w:r>
        <w:rPr/>
        <w:t>次数</w:t>
      </w:r>
      <w:r>
        <w:rPr/>
        <w:t>和</w:t>
      </w:r>
      <w:r>
        <w:rPr/>
        <w:t>扰动比例</w:t>
      </w:r>
      <w:r>
        <w:rPr>
          <w:spacing w:val="-4"/>
        </w:rPr>
        <w:t>要</w:t>
      </w:r>
      <w:r>
        <w:rPr/>
        <w:t>小得多。</w:t>
      </w:r>
    </w:p>
    <w:p>
      <w:pPr>
        <w:pStyle w:val="BodyText"/>
        <w:spacing w:line="256" w:lineRule="auto" w:before="31"/>
        <w:ind w:left="103" w:right="156" w:firstLine="226"/>
        <w:jc w:val="both"/>
      </w:pPr>
      <w:r>
        <w:rPr>
          <w:spacing w:val="-9"/>
        </w:rPr>
        <w:t>我们</w:t>
      </w:r>
      <w:r>
        <w:rPr/>
        <w:t>可以观察到，</w:t>
      </w:r>
      <w:r>
        <w:rPr/>
        <w:t>由于</w:t>
      </w:r>
      <w:r>
        <w:rPr/>
        <w:t>扰动百分比</w:t>
      </w:r>
      <w:r>
        <w:rPr>
          <w:spacing w:val="-6"/>
        </w:rPr>
        <w:t>非常低</w:t>
      </w:r>
      <w:r>
        <w:rPr/>
        <w:t>，所以</w:t>
      </w:r>
      <w:r>
        <w:rPr/>
        <w:t>一般来说，</w:t>
      </w:r>
      <w:r>
        <w:rPr>
          <w:spacing w:val="-5"/>
        </w:rPr>
        <w:t>在</w:t>
      </w:r>
      <w:r>
        <w:rPr/>
        <w:t>处理</w:t>
      </w:r>
      <w:r>
        <w:rPr/>
        <w:t>复习</w:t>
      </w:r>
      <w:r>
        <w:rPr/>
        <w:t>分类</w:t>
      </w:r>
      <w:r>
        <w:rPr/>
        <w:t>任务</w:t>
      </w:r>
      <w:r>
        <w:rPr/>
        <w:t>时</w:t>
      </w:r>
      <w:r>
        <w:rPr/>
        <w:t>比较容易</w:t>
      </w:r>
      <w:r>
        <w:rPr>
          <w:spacing w:val="-6"/>
        </w:rPr>
        <w:t>。</w:t>
      </w:r>
      <w:r>
        <w:rPr>
          <w:spacing w:val="-4"/>
        </w:rPr>
        <w:t>BERT-Atack</w:t>
      </w:r>
      <w:r>
        <w:rPr/>
        <w:t>可以</w:t>
      </w:r>
      <w:r>
        <w:rPr/>
        <w:t>通过</w:t>
      </w:r>
      <w:r>
        <w:rPr>
          <w:spacing w:val="-3"/>
        </w:rPr>
        <w:t>只</w:t>
      </w:r>
      <w:r>
        <w:rPr/>
        <w:t>替换</w:t>
      </w:r>
      <w:r>
        <w:rPr/>
        <w:t>少量的</w:t>
      </w:r>
      <w:r>
        <w:rPr/>
        <w:t>单词</w:t>
      </w:r>
      <w:r>
        <w:rPr/>
        <w:t>来</w:t>
      </w:r>
      <w:r>
        <w:rPr/>
        <w:t>误导</w:t>
      </w:r>
      <w:r>
        <w:rPr/>
        <w:t>目标</w:t>
      </w:r>
      <w:r>
        <w:rPr/>
        <w:t>模型</w:t>
      </w:r>
      <w:r>
        <w:rPr>
          <w:spacing w:val="-3"/>
        </w:rPr>
        <w:t>。</w:t>
      </w:r>
      <w:r>
        <w:rPr/>
        <w:t>由于平均序列长度相对</w:t>
      </w:r>
      <w:r>
        <w:rPr/>
        <w:t>较长，</w:t>
      </w:r>
      <w:r>
        <w:rPr/>
        <w:t>目标</w:t>
      </w:r>
      <w:r>
        <w:rPr/>
        <w:t>模型</w:t>
      </w:r>
      <w:r>
        <w:rPr/>
        <w:t>往往</w:t>
      </w:r>
      <w:r>
        <w:rPr/>
        <w:t>只</w:t>
      </w:r>
      <w:r>
        <w:rPr/>
        <w:t>通过</w:t>
      </w:r>
      <w:r>
        <w:rPr/>
        <w:t>序列</w:t>
      </w:r>
      <w:r>
        <w:rPr/>
        <w:t>中</w:t>
      </w:r>
      <w:r>
        <w:rPr/>
        <w:t>的</w:t>
      </w:r>
      <w:r>
        <w:rPr/>
        <w:t>几个</w:t>
      </w:r>
      <w:r>
        <w:rPr/>
        <w:t>词来</w:t>
      </w:r>
      <w:r>
        <w:rPr/>
        <w:t>进行</w:t>
      </w:r>
      <w:r>
        <w:rPr/>
        <w:t>判断</w:t>
      </w:r>
      <w:r>
        <w:rPr/>
        <w:t>，</w:t>
      </w:r>
      <w:r>
        <w:rPr/>
        <w:t>这</w:t>
      </w:r>
      <w:r>
        <w:rPr/>
        <w:t>不是</w:t>
      </w:r>
      <w:r>
        <w:rPr/>
        <w:t>人类</w:t>
      </w:r>
      <w:r>
        <w:rPr/>
        <w:t>预测</w:t>
      </w:r>
      <w:r>
        <w:rPr/>
        <w:t>的</w:t>
      </w:r>
      <w:r>
        <w:rPr/>
        <w:t>自然</w:t>
      </w:r>
      <w:r>
        <w:rPr/>
        <w:t>方式</w:t>
      </w:r>
      <w:r>
        <w:rPr/>
        <w:t>。</w:t>
      </w:r>
      <w:r>
        <w:rPr/>
        <w:t>因此，</w:t>
      </w:r>
      <w:r>
        <w:rPr/>
        <w:t>这些关键词的扰动会导致</w:t>
      </w:r>
      <w:r>
        <w:rPr/>
        <w:t>目标</w:t>
      </w:r>
      <w:r>
        <w:rPr/>
        <w:t>模型</w:t>
      </w:r>
      <w:r>
        <w:rPr/>
        <w:t>的</w:t>
      </w:r>
      <w:r>
        <w:rPr/>
        <w:t>预测</w:t>
      </w:r>
      <w:r>
        <w:rPr/>
        <w:t>不正确</w:t>
      </w:r>
      <w:r>
        <w:rPr/>
        <w:t>，</w:t>
      </w:r>
      <w:r>
        <w:rPr/>
        <w:t>暴露出</w:t>
      </w:r>
      <w:r>
        <w:rPr/>
        <w:t>它</w:t>
      </w:r>
      <w:r>
        <w:rPr/>
        <w:t>的脆弱性</w:t>
      </w:r>
      <w:r>
        <w:rPr/>
        <w:t>。</w:t>
      </w:r>
    </w:p>
    <w:p>
      <w:pPr>
        <w:pStyle w:val="BodyText"/>
        <w:spacing w:before="7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602" w:val="left" w:leader="none"/>
          <w:tab w:pos="603" w:val="left" w:leader="none"/>
        </w:tabs>
        <w:spacing w:line="240" w:lineRule="auto" w:before="0" w:after="0"/>
        <w:ind w:left="602" w:right="0" w:hanging="492"/>
        <w:jc w:val="left"/>
      </w:pPr>
      <w:r>
        <w:rPr/>
        <w:t>人类</w:t>
      </w:r>
      <w:r>
        <w:rPr/>
        <w:t>评价</w:t>
      </w:r>
    </w:p>
    <w:p>
      <w:pPr>
        <w:pStyle w:val="BodyText"/>
        <w:spacing w:line="256" w:lineRule="auto" w:before="156"/>
        <w:ind w:left="111" w:right="192"/>
        <w:jc w:val="both"/>
      </w:pPr>
      <w:r>
        <w:rPr/>
        <w:t>为了</w:t>
      </w:r>
      <w:r>
        <w:rPr/>
        <w:t>进一步</w:t>
      </w:r>
      <w:r>
        <w:rPr/>
        <w:t>评估</w:t>
      </w:r>
      <w:r>
        <w:rPr/>
        <w:t>生成的</w:t>
      </w:r>
      <w:r>
        <w:rPr/>
        <w:t>对抗性样本，我们设置了人工评估，以</w:t>
      </w:r>
      <w:r>
        <w:rPr/>
        <w:t>衡量</w:t>
      </w:r>
      <w:r>
        <w:rPr/>
        <w:t>生成的</w:t>
      </w:r>
      <w:r>
        <w:rPr/>
        <w:t>样本</w:t>
      </w:r>
      <w:r>
        <w:rPr/>
        <w:t>在</w:t>
      </w:r>
      <w:r>
        <w:rPr/>
        <w:t>语气</w:t>
      </w:r>
      <w:r>
        <w:rPr>
          <w:spacing w:val="-4"/>
        </w:rPr>
        <w:t>和</w:t>
      </w:r>
      <w:r>
        <w:rPr/>
        <w:t>语法以及语义</w:t>
      </w:r>
      <w:r>
        <w:rPr/>
        <w:t>保存</w:t>
      </w:r>
      <w:r>
        <w:rPr/>
        <w:t>方面的</w:t>
      </w:r>
      <w:r>
        <w:rPr/>
        <w:t>质量</w:t>
      </w:r>
      <w:r>
        <w:rPr/>
        <w:t>。</w:t>
      </w:r>
    </w:p>
    <w:p>
      <w:pPr>
        <w:pStyle w:val="BodyText"/>
        <w:spacing w:line="256" w:lineRule="auto" w:before="31"/>
        <w:ind w:left="111" w:right="156" w:firstLine="218"/>
        <w:jc w:val="both"/>
      </w:pPr>
      <w:r>
        <w:rPr>
          <w:spacing w:val="-9"/>
        </w:rPr>
        <w:t>我们</w:t>
      </w:r>
      <w:r>
        <w:rPr/>
        <w:t>请</w:t>
      </w:r>
      <w:r>
        <w:rPr/>
        <w:t>人类</w:t>
      </w:r>
      <w:r>
        <w:rPr/>
        <w:t>评委</w:t>
      </w:r>
      <w:r>
        <w:rPr/>
        <w:t>对</w:t>
      </w:r>
      <w:r>
        <w:rPr/>
        <w:t>生成的</w:t>
      </w:r>
      <w:r>
        <w:rPr>
          <w:spacing w:val="-5"/>
        </w:rPr>
        <w:t>广告</w:t>
      </w:r>
      <w:r>
        <w:rPr/>
        <w:t>混合</w:t>
      </w:r>
      <w:r>
        <w:rPr/>
        <w:t>句子</w:t>
      </w:r>
      <w:r>
        <w:rPr/>
        <w:t>的</w:t>
      </w:r>
      <w:r>
        <w:rPr/>
        <w:t>语法</w:t>
      </w:r>
      <w:r>
        <w:rPr/>
        <w:t>正确性进行</w:t>
      </w:r>
      <w:r>
        <w:rPr/>
        <w:t>打分。</w:t>
      </w:r>
    </w:p>
    <w:p>
      <w:pPr>
        <w:spacing w:after="0" w:line="256" w:lineRule="auto"/>
        <w:jc w:val="both"/>
        <w:sectPr>
          <w:type w:val="continuous"/>
          <w:pgSz w:w="11910" w:h="16840"/>
          <w:pgMar w:top="1260" w:bottom="280" w:left="1320" w:right="1200"/>
          <w:cols w:num="2" w:equalWidth="0">
            <w:col w:w="4564" w:space="150"/>
            <w:col w:w="4676"/>
          </w:cols>
        </w:sectPr>
      </w:pPr>
    </w:p>
    <w:p>
      <w:pPr>
        <w:pStyle w:val="BodyText"/>
        <w:spacing w:line="256" w:lineRule="auto" w:before="72"/>
        <w:ind w:left="120" w:right="39" w:hanging="6"/>
        <w:jc w:val="both"/>
      </w:pPr>
      <w:r>
        <w:rPr/>
        <w:t>versarial样本和原始序列，按照</w:t>
      </w:r>
      <w:hyperlink w:history="true" w:anchor="_bookmark27">
        <w:r>
          <w:rPr>
            <w:color w:val="00007F"/>
          </w:rPr>
          <w:t>Jin等人</w:t>
        </w:r>
      </w:hyperlink>
      <w:r>
        <w:rPr/>
        <w:t>（</w:t>
      </w:r>
      <w:hyperlink w:history="true" w:anchor="_bookmark27">
        <w:r>
          <w:rPr>
            <w:color w:val="00007F"/>
          </w:rPr>
          <w:t>2019</w:t>
        </w:r>
      </w:hyperlink>
      <w:r>
        <w:rPr/>
        <w:t>）</w:t>
      </w:r>
      <w:r>
        <w:rPr/>
        <w:t>的评分从1-5</w:t>
      </w:r>
      <w:r>
        <w:rPr/>
        <w:t>。然后，我们要求人类</w:t>
      </w:r>
      <w:r>
        <w:rPr/>
        <w:t>评判员</w:t>
      </w:r>
      <w:r>
        <w:rPr/>
        <w:t>在</w:t>
      </w:r>
      <w:r>
        <w:rPr/>
        <w:t>经过洗牌的</w:t>
      </w:r>
      <w:r>
        <w:rPr/>
        <w:t>原始</w:t>
      </w:r>
      <w:r>
        <w:rPr/>
        <w:t>文本</w:t>
      </w:r>
      <w:r>
        <w:rPr/>
        <w:t>和</w:t>
      </w:r>
      <w:r>
        <w:rPr/>
        <w:t>对抗性</w:t>
      </w:r>
      <w:r>
        <w:rPr/>
        <w:t>文本</w:t>
      </w:r>
      <w:r>
        <w:rPr/>
        <w:t>的混合中</w:t>
      </w:r>
      <w:r>
        <w:rPr/>
        <w:t>进行</w:t>
      </w:r>
      <w:r>
        <w:rPr/>
        <w:t>预测</w:t>
      </w:r>
      <w:r>
        <w:rPr/>
        <w:t>。</w:t>
      </w:r>
      <w:r>
        <w:rPr>
          <w:spacing w:val="-9"/>
        </w:rPr>
        <w:t>我们</w:t>
      </w:r>
      <w:r>
        <w:rPr/>
        <w:t>使用</w:t>
      </w:r>
      <w:r>
        <w:rPr/>
        <w:t>IMDB数据集</w:t>
      </w:r>
      <w:r>
        <w:rPr/>
        <w:t>和</w:t>
      </w:r>
      <w:r>
        <w:rPr/>
        <w:t>MNLI</w:t>
      </w:r>
      <w:r>
        <w:rPr/>
        <w:t>数据集</w:t>
      </w:r>
      <w:r>
        <w:rPr/>
        <w:t>，</w:t>
      </w:r>
      <w:r>
        <w:rPr/>
        <w:t>对于</w:t>
      </w:r>
      <w:r>
        <w:rPr/>
        <w:t>每个</w:t>
      </w:r>
      <w:r>
        <w:rPr/>
        <w:t>任务，</w:t>
      </w:r>
      <w:r>
        <w:rPr/>
        <w:t>我们选择</w:t>
      </w:r>
      <w:r>
        <w:rPr/>
        <w:t>100</w:t>
      </w:r>
      <w:r>
        <w:rPr/>
        <w:t>个</w:t>
      </w:r>
      <w:r>
        <w:rPr/>
        <w:t>原始</w:t>
      </w:r>
      <w:r>
        <w:rPr/>
        <w:t>样本</w:t>
      </w:r>
      <w:r>
        <w:rPr/>
        <w:t>和</w:t>
      </w:r>
      <w:r>
        <w:rPr/>
        <w:t>对抗性样本供人类法官使用。</w:t>
      </w:r>
      <w:r>
        <w:rPr>
          <w:spacing w:val="-9"/>
        </w:rPr>
        <w:t>我们</w:t>
      </w:r>
      <w:r>
        <w:rPr/>
        <w:t>请三位人类注释者</w:t>
      </w:r>
      <w:r>
        <w:rPr/>
        <w:t>来</w:t>
      </w:r>
      <w:r>
        <w:rPr/>
        <w:t>评估</w:t>
      </w:r>
      <w:r>
        <w:rPr/>
        <w:t>这些</w:t>
      </w:r>
      <w:r>
        <w:rPr/>
        <w:t>例子。</w:t>
      </w:r>
      <w:r>
        <w:rPr/>
        <w:t>对于</w:t>
      </w:r>
      <w:r>
        <w:rPr/>
        <w:t>标签</w:t>
      </w:r>
      <w:r>
        <w:rPr/>
        <w:t>预判，</w:t>
      </w:r>
      <w:r>
        <w:rPr/>
        <w:t>我们</w:t>
      </w:r>
      <w:r>
        <w:rPr/>
        <w:t>取</w:t>
      </w:r>
      <w:r>
        <w:rPr/>
        <w:t>多数</w:t>
      </w:r>
      <w:r>
        <w:rPr/>
        <w:t>类</w:t>
      </w:r>
      <w:r>
        <w:rPr/>
        <w:t>作为</w:t>
      </w:r>
      <w:r>
        <w:rPr/>
        <w:t>预测标签</w:t>
      </w:r>
      <w:r>
        <w:rPr/>
        <w:t>，</w:t>
      </w:r>
      <w:r>
        <w:rPr/>
        <w:t>对于</w:t>
      </w:r>
      <w:r>
        <w:rPr/>
        <w:t>语义</w:t>
      </w:r>
      <w:r>
        <w:rPr/>
        <w:t>和</w:t>
      </w:r>
      <w:r>
        <w:rPr/>
        <w:t>语法</w:t>
      </w:r>
      <w:r>
        <w:rPr/>
        <w:t>检查，</w:t>
      </w:r>
      <w:r>
        <w:rPr/>
        <w:t>我们</w:t>
      </w:r>
      <w:r>
        <w:rPr/>
        <w:t>使用</w:t>
      </w:r>
      <w:r>
        <w:rPr/>
        <w:t>注释者</w:t>
      </w:r>
      <w:r>
        <w:rPr/>
        <w:t>之间的平均得分</w:t>
      </w:r>
      <w:r>
        <w:rPr/>
        <w:t>。</w:t>
      </w:r>
    </w:p>
    <w:p>
      <w:pPr>
        <w:pStyle w:val="BodyText"/>
        <w:spacing w:line="256" w:lineRule="auto" w:before="3"/>
        <w:ind w:left="120" w:right="38" w:firstLine="218"/>
        <w:jc w:val="both"/>
      </w:pPr>
      <w:r>
        <w:rPr>
          <w:spacing w:val="-4"/>
        </w:rPr>
        <w:t>从表</w:t>
      </w:r>
      <w:hyperlink w:history="true" w:anchor="_bookmark9">
        <w:r>
          <w:rPr>
            <w:color w:val="00007F"/>
          </w:rPr>
          <w:t>2</w:t>
        </w:r>
      </w:hyperlink>
      <w:r>
        <w:rPr/>
        <w:t>中可以</w:t>
      </w:r>
      <w:r>
        <w:rPr/>
        <w:t>看出</w:t>
      </w:r>
      <w:r>
        <w:rPr/>
        <w:t>，</w:t>
      </w:r>
      <w:r>
        <w:rPr/>
        <w:t>对抗样本的</w:t>
      </w:r>
      <w:r>
        <w:rPr/>
        <w:t>语义</w:t>
      </w:r>
      <w:r>
        <w:rPr/>
        <w:t>得分</w:t>
      </w:r>
      <w:r>
        <w:rPr/>
        <w:t>和</w:t>
      </w:r>
      <w:r>
        <w:rPr>
          <w:spacing w:val="-3"/>
        </w:rPr>
        <w:t>语法</w:t>
      </w:r>
      <w:r>
        <w:rPr/>
        <w:t>得分都与原样本接近。MNLI任务是一个由人类精心设计的</w:t>
      </w:r>
      <w:r>
        <w:rPr/>
        <w:t>基于前提的</w:t>
      </w:r>
      <w:r>
        <w:rPr>
          <w:spacing w:val="-6"/>
        </w:rPr>
        <w:t xml:space="preserve">hy- </w:t>
      </w:r>
      <w:r>
        <w:rPr/>
        <w:t>potheses</w:t>
      </w:r>
      <w:r>
        <w:rPr/>
        <w:t>构建的句子对预测任务</w:t>
      </w:r>
      <w:r>
        <w:rPr/>
        <w:t>，因此原始句子对共享相当多的相同</w:t>
      </w:r>
      <w:r>
        <w:rPr>
          <w:spacing w:val="-4"/>
        </w:rPr>
        <w:t>单词。</w:t>
      </w:r>
      <w:r>
        <w:rPr/>
        <w:t>这些词的扰动会</w:t>
      </w:r>
      <w:r>
        <w:rPr/>
        <w:t>使</w:t>
      </w:r>
      <w:r>
        <w:rPr/>
        <w:t>人类</w:t>
      </w:r>
      <w:r>
        <w:rPr/>
        <w:t>法官</w:t>
      </w:r>
      <w:r>
        <w:rPr/>
        <w:t>无法</w:t>
      </w:r>
      <w:r>
        <w:rPr/>
        <w:t>正确</w:t>
      </w:r>
      <w:r>
        <w:rPr/>
        <w:t>预测</w:t>
      </w:r>
      <w:r>
        <w:rPr/>
        <w:t>，因此</w:t>
      </w:r>
      <w:r>
        <w:rPr/>
        <w:t>准确率</w:t>
      </w:r>
      <w:r>
        <w:rPr/>
        <w:t>低于</w:t>
      </w:r>
      <w:r>
        <w:rPr/>
        <w:t>简单的</w:t>
      </w:r>
      <w:r>
        <w:rPr/>
        <w:t>句子</w:t>
      </w:r>
      <w:r>
        <w:rPr/>
        <w:t>分类</w:t>
      </w:r>
      <w:r>
        <w:rPr/>
        <w:t>任务。</w:t>
      </w:r>
    </w:p>
    <w:p>
      <w:pPr>
        <w:pStyle w:val="BodyText"/>
        <w:rPr>
          <w:sz w:val="12"/>
        </w:rPr>
      </w:pPr>
      <w:r>
        <w:rPr/>
        <w:pict>
          <v:shape style="position:absolute;margin-left:78.610001pt;margin-top:9.316638pt;width:205.05pt;height:.1pt;mso-position-horizontal-relative:page;mso-position-vertical-relative:paragraph;z-index:-15692800;mso-wrap-distance-left:0;mso-wrap-distance-right:0" coordorigin="1572,186" coordsize="4101,0" path="m1572,186l5673,186e" filled="false" stroked="true" strokeweight=".873pt" strokecolor="#000000">
            <v:path arrowok="t"/>
            <v:stroke dashstyle="solid"/>
            <w10:wrap type="topAndBottom"/>
          </v:shape>
        </w:pict>
      </w:r>
    </w:p>
    <w:p>
      <w:pPr>
        <w:tabs>
          <w:tab w:pos="1602" w:val="left" w:leader="none"/>
        </w:tabs>
        <w:spacing w:before="3"/>
        <w:ind w:left="493" w:right="0" w:firstLine="0"/>
        <w:jc w:val="center"/>
        <w:rPr>
          <w:b/>
          <w:sz w:val="18"/>
        </w:rPr>
      </w:pPr>
      <w:bookmarkStart w:name="_bookmark9" w:id="10"/>
      <w:bookmarkEnd w:id="10"/>
      <w:r>
        <w:rPr/>
      </w:r>
      <w:r>
        <w:rPr>
          <w:b/>
          <w:sz w:val="18"/>
        </w:rPr>
        <w:t>Dataset</w:t>
        <w:tab/>
        <w:t>准确度 语义</w:t>
      </w:r>
      <w:r>
        <w:rPr>
          <w:b/>
          <w:sz w:val="18"/>
        </w:rPr>
        <w:t>语法</w:t>
      </w:r>
    </w:p>
    <w:p>
      <w:pPr>
        <w:pStyle w:val="BodyText"/>
        <w:rPr>
          <w:b/>
          <w:sz w:val="5"/>
        </w:rPr>
      </w:pPr>
    </w:p>
    <w:p>
      <w:pPr>
        <w:pStyle w:val="BodyText"/>
        <w:spacing w:line="20" w:lineRule="exact"/>
        <w:ind w:left="246"/>
        <w:rPr>
          <w:sz w:val="2"/>
        </w:rPr>
      </w:pPr>
      <w:r>
        <w:rPr>
          <w:sz w:val="2"/>
        </w:rPr>
        <w:pict>
          <v:group style="width:205.05pt;height:.550pt;mso-position-horizontal-relative:char;mso-position-vertical-relative:line" coordorigin="0,0" coordsize="4101,11">
            <v:line style="position:absolute" from="0,5" to="4101,5" stroked="true" strokeweight=".545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555" w:val="left" w:leader="none"/>
          <w:tab w:pos="2442" w:val="left" w:leader="none"/>
          <w:tab w:pos="3286" w:val="left" w:leader="none"/>
        </w:tabs>
        <w:spacing w:line="203" w:lineRule="exact" w:before="24"/>
        <w:ind w:left="531" w:right="0" w:firstLine="0"/>
        <w:jc w:val="center"/>
        <w:rPr>
          <w:sz w:val="18"/>
        </w:rPr>
      </w:pPr>
      <w:r>
        <w:rPr/>
        <w:pict>
          <v:shape style="position:absolute;margin-left:80.602997pt;margin-top:5.97559pt;width:24.45pt;height:11.7pt;mso-position-horizontal-relative:page;mso-position-vertical-relative:paragraph;z-index:15770624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w w:val="95"/>
                      <w:sz w:val="18"/>
                    </w:rPr>
                    <w:t>MNLI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Original</w:t>
        <w:tab/>
        <w:t>0.90</w:t>
        <w:tab/>
        <w:t>3.9</w:t>
        <w:tab/>
        <w:t>4.0</w:t>
      </w:r>
    </w:p>
    <w:p>
      <w:pPr>
        <w:tabs>
          <w:tab w:pos="1555" w:val="left" w:leader="none"/>
          <w:tab w:pos="2442" w:val="left" w:leader="none"/>
          <w:tab w:pos="3510" w:val="right" w:leader="none"/>
        </w:tabs>
        <w:spacing w:line="203" w:lineRule="exact" w:before="0"/>
        <w:ind w:left="413" w:right="0" w:firstLine="0"/>
        <w:jc w:val="center"/>
        <w:rPr>
          <w:sz w:val="18"/>
        </w:rPr>
      </w:pPr>
      <w:r>
        <w:rPr>
          <w:sz w:val="18"/>
        </w:rPr>
        <w:t>Adversarial</w:t>
        <w:tab/>
        <w:t>0.70</w:t>
        <w:tab/>
        <w:t>3.7</w:t>
        <w:tab/>
        <w:t>3.6</w:t>
      </w:r>
    </w:p>
    <w:p>
      <w:pPr>
        <w:tabs>
          <w:tab w:pos="1555" w:val="left" w:leader="none"/>
          <w:tab w:pos="2442" w:val="left" w:leader="none"/>
          <w:tab w:pos="3510" w:val="right" w:leader="none"/>
        </w:tabs>
        <w:spacing w:line="203" w:lineRule="exact" w:before="102"/>
        <w:ind w:left="531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15766528" from="78.610001pt,3.20235pt" to="283.657001pt,3.20235pt" stroked="true" strokeweight=".545pt" strokecolor="#000000">
            <v:stroke dashstyle="solid"/>
            <w10:wrap type="none"/>
          </v:line>
        </w:pict>
      </w:r>
      <w:r>
        <w:rPr/>
        <w:pict>
          <v:shape style="position:absolute;margin-left:80.602997pt;margin-top:9.875606pt;width:24.45pt;height:11.7pt;mso-position-horizontal-relative:page;mso-position-vertical-relative:paragraph;z-index:15771136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w w:val="95"/>
                      <w:sz w:val="18"/>
                    </w:rPr>
                    <w:t>IMDB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Original</w:t>
        <w:tab/>
        <w:t>0.91</w:t>
        <w:tab/>
        <w:t>4.1</w:t>
        <w:tab/>
        <w:t>3.9</w:t>
      </w:r>
    </w:p>
    <w:p>
      <w:pPr>
        <w:tabs>
          <w:tab w:pos="1555" w:val="left" w:leader="none"/>
          <w:tab w:pos="2442" w:val="left" w:leader="none"/>
          <w:tab w:pos="3510" w:val="right" w:leader="none"/>
        </w:tabs>
        <w:spacing w:line="203" w:lineRule="exact" w:before="0"/>
        <w:ind w:left="413" w:right="0" w:firstLine="0"/>
        <w:jc w:val="center"/>
        <w:rPr>
          <w:sz w:val="18"/>
        </w:rPr>
      </w:pPr>
      <w:r>
        <w:rPr>
          <w:sz w:val="18"/>
        </w:rPr>
        <w:t>Adversarial</w:t>
        <w:tab/>
        <w:t>0.85</w:t>
        <w:tab/>
        <w:t>3.9</w:t>
        <w:tab/>
        <w:t>3.7</w:t>
      </w:r>
    </w:p>
    <w:p>
      <w:pPr>
        <w:pStyle w:val="BodyText"/>
        <w:spacing w:before="1"/>
        <w:rPr>
          <w:sz w:val="5"/>
        </w:rPr>
      </w:pPr>
    </w:p>
    <w:p>
      <w:pPr>
        <w:pStyle w:val="BodyText"/>
        <w:spacing w:line="20" w:lineRule="exact"/>
        <w:ind w:left="243"/>
        <w:rPr>
          <w:sz w:val="2"/>
        </w:rPr>
      </w:pPr>
      <w:r>
        <w:rPr>
          <w:sz w:val="2"/>
        </w:rPr>
        <w:pict>
          <v:group style="width:205.05pt;height:.9pt;mso-position-horizontal-relative:char;mso-position-vertical-relative:line" coordorigin="0,0" coordsize="4101,18">
            <v:line style="position:absolute" from="0,9" to="4101,9" stroked="true" strokeweight=".873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177"/>
        <w:ind w:left="848" w:right="0" w:firstLine="0"/>
        <w:jc w:val="left"/>
        <w:rPr>
          <w:sz w:val="20"/>
        </w:rPr>
      </w:pPr>
      <w:r>
        <w:rPr>
          <w:sz w:val="20"/>
        </w:rPr>
        <w:t>表2：人的评价结果。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Heading2"/>
        <w:numPr>
          <w:ilvl w:val="1"/>
          <w:numId w:val="1"/>
        </w:numPr>
        <w:tabs>
          <w:tab w:pos="611" w:val="left" w:leader="none"/>
        </w:tabs>
        <w:spacing w:line="240" w:lineRule="auto" w:before="1" w:after="0"/>
        <w:ind w:left="610" w:right="0" w:hanging="491"/>
        <w:jc w:val="both"/>
      </w:pPr>
      <w:r>
        <w:rPr>
          <w:spacing w:val="-3"/>
        </w:rPr>
        <w:t>BERT-</w:t>
      </w:r>
      <w:r>
        <w:rPr/>
        <w:t>对其他</w:t>
      </w:r>
      <w:r>
        <w:rPr/>
        <w:t>型号的攻击</w:t>
      </w:r>
    </w:p>
    <w:p>
      <w:pPr>
        <w:pStyle w:val="BodyText"/>
        <w:spacing w:line="256" w:lineRule="auto" w:before="96"/>
        <w:ind w:left="120" w:right="39" w:hanging="7"/>
        <w:jc w:val="both"/>
      </w:pPr>
      <w:r>
        <w:rPr>
          <w:spacing w:val="-4"/>
        </w:rPr>
        <w:t>BERT-Attack</w:t>
      </w:r>
      <w:r>
        <w:rPr/>
        <w:t>方法也适用于攻击其他目标模型，而不仅仅局限于其整调模型</w:t>
      </w:r>
      <w:r>
        <w:rPr>
          <w:spacing w:val="-3"/>
        </w:rPr>
        <w:t>。</w:t>
      </w:r>
      <w:r>
        <w:rPr>
          <w:spacing w:val="-4"/>
        </w:rPr>
        <w:t>从表</w:t>
      </w:r>
      <w:hyperlink w:history="true" w:anchor="_bookmark10">
        <w:r>
          <w:rPr>
            <w:color w:val="00007F"/>
          </w:rPr>
          <w:t>3</w:t>
        </w:r>
      </w:hyperlink>
      <w:r>
        <w:rPr/>
        <w:t>中可以看出</w:t>
      </w:r>
      <w:r>
        <w:rPr/>
        <w:t>，该攻击对基于LSTM的模型是成功的，说明</w:t>
      </w:r>
      <w:r>
        <w:rPr>
          <w:spacing w:val="-4"/>
        </w:rPr>
        <w:t>BERT-Attack</w:t>
      </w:r>
      <w:r>
        <w:rPr/>
        <w:t>对各种模型都是可行的。在</w:t>
      </w:r>
      <w:r>
        <w:rPr>
          <w:spacing w:val="-3"/>
        </w:rPr>
        <w:t>BERT-Attack</w:t>
      </w:r>
      <w:r>
        <w:rPr/>
        <w:t>下</w:t>
      </w:r>
      <w:r>
        <w:rPr>
          <w:spacing w:val="-3"/>
        </w:rPr>
        <w:t>，</w:t>
      </w:r>
      <w:r>
        <w:rPr/>
        <w:t>ESIM模型在MNLI数据集中更加稳健。</w:t>
      </w:r>
      <w:r>
        <w:rPr>
          <w:spacing w:val="-9"/>
        </w:rPr>
        <w:t>我们</w:t>
      </w:r>
      <w:r>
        <w:rPr/>
        <w:t>认为，分别对两个句子进行编码可以得到更高的</w:t>
      </w:r>
      <w:r>
        <w:rPr/>
        <w:t>鲁棒性。</w:t>
      </w:r>
      <w:r>
        <w:rPr/>
        <w:t>在</w:t>
      </w:r>
      <w:r>
        <w:rPr/>
        <w:t xml:space="preserve">攻击 </w:t>
      </w:r>
      <w:r>
        <w:rPr>
          <w:spacing w:val="-4"/>
        </w:rPr>
        <w:t xml:space="preserve">BERT-large </w:t>
      </w:r>
      <w:r>
        <w:rPr/>
        <w:t>模型</w:t>
      </w:r>
      <w:r>
        <w:rPr/>
        <w:t>时</w:t>
      </w:r>
      <w:r>
        <w:rPr/>
        <w:t xml:space="preserve">，表现也很出色，说明 </w:t>
      </w:r>
      <w:r>
        <w:rPr>
          <w:spacing w:val="-4"/>
        </w:rPr>
        <w:t xml:space="preserve">BERT-Attack </w:t>
      </w:r>
      <w:r>
        <w:rPr/>
        <w:t>不仅仅是针对自己的</w:t>
      </w:r>
      <w:r>
        <w:rPr>
          <w:spacing w:val="-4"/>
        </w:rPr>
        <w:t xml:space="preserve">ﬁne- </w:t>
      </w:r>
      <w:r>
        <w:rPr/>
        <w:t>tuned 下游</w:t>
      </w:r>
      <w:r>
        <w:rPr/>
        <w:t>模型，还能</w:t>
      </w:r>
      <w:r>
        <w:rPr/>
        <w:t>成功攻击不同的预训练模型</w:t>
      </w:r>
      <w:r>
        <w:rPr/>
        <w:t>。</w:t>
      </w:r>
    </w:p>
    <w:p>
      <w:pPr>
        <w:pStyle w:val="Heading1"/>
        <w:numPr>
          <w:ilvl w:val="0"/>
          <w:numId w:val="1"/>
        </w:numPr>
        <w:tabs>
          <w:tab w:pos="479" w:val="left" w:leader="none"/>
        </w:tabs>
        <w:spacing w:line="240" w:lineRule="auto" w:before="189" w:after="0"/>
        <w:ind w:left="478" w:right="0" w:hanging="359"/>
        <w:jc w:val="both"/>
      </w:pPr>
      <w:r>
        <w:rPr/>
        <w:t>消融和</w:t>
      </w:r>
      <w:r>
        <w:rPr/>
        <w:t>讨论</w:t>
      </w:r>
    </w:p>
    <w:p>
      <w:pPr>
        <w:pStyle w:val="Heading2"/>
        <w:numPr>
          <w:ilvl w:val="1"/>
          <w:numId w:val="1"/>
        </w:numPr>
        <w:tabs>
          <w:tab w:pos="611" w:val="left" w:leader="none"/>
        </w:tabs>
        <w:spacing w:line="240" w:lineRule="auto" w:before="160" w:after="0"/>
        <w:ind w:left="610" w:right="0" w:hanging="491"/>
        <w:jc w:val="both"/>
      </w:pPr>
      <w:r>
        <w:rPr/>
        <w:t>考生</w:t>
      </w:r>
      <w:r>
        <w:rPr/>
        <w:t>号</w:t>
      </w:r>
      <w:r>
        <w:rPr/>
        <w:t>的重要性</w:t>
      </w:r>
    </w:p>
    <w:p>
      <w:pPr>
        <w:pStyle w:val="BodyText"/>
        <w:spacing w:line="256" w:lineRule="auto" w:before="96"/>
        <w:ind w:left="120" w:right="39" w:hanging="7"/>
        <w:jc w:val="both"/>
      </w:pPr>
      <w:r>
        <w:rPr/>
        <w:t>候选池范围是</w:t>
      </w:r>
      <w:r>
        <w:rPr>
          <w:spacing w:val="-4"/>
        </w:rPr>
        <w:t>BERT-攻击</w:t>
      </w:r>
      <w:r>
        <w:rPr/>
        <w:t>算法</w:t>
      </w:r>
      <w:r>
        <w:rPr/>
        <w:t>中使用的</w:t>
      </w:r>
      <w:r>
        <w:rPr/>
        <w:t>主要</w:t>
      </w:r>
      <w:r>
        <w:rPr>
          <w:spacing w:val="-4"/>
        </w:rPr>
        <w:t>超</w:t>
      </w:r>
      <w:r>
        <w:rPr/>
        <w:t>参数</w:t>
      </w:r>
      <w:r>
        <w:rPr/>
        <w:t>。</w:t>
      </w:r>
      <w:r>
        <w:rPr/>
        <w:t>从图</w:t>
      </w:r>
      <w:hyperlink w:history="true" w:anchor="_bookmark11">
        <w:r>
          <w:rPr>
            <w:color w:val="00007F"/>
          </w:rPr>
          <w:t>2</w:t>
        </w:r>
      </w:hyperlink>
      <w:r>
        <w:rPr/>
        <w:t>中可以</w:t>
      </w:r>
      <w:r>
        <w:rPr/>
        <w:t>看出</w:t>
      </w:r>
      <w:r>
        <w:rPr/>
        <w:t>，</w:t>
      </w:r>
      <w:r>
        <w:rPr/>
        <w:t>攻击</w:t>
      </w:r>
      <w:r>
        <w:rPr/>
        <w:t>率</w:t>
      </w:r>
      <w:r>
        <w:rPr/>
        <w:t>是</w:t>
      </w:r>
      <w:r>
        <w:rPr/>
        <w:t>随着</w:t>
      </w:r>
      <w:r>
        <w:rPr/>
        <w:t>候选池大小的增加而</w:t>
      </w:r>
      <w:r>
        <w:rPr/>
        <w:t>上升</w:t>
      </w:r>
      <w:r>
        <w:rPr/>
        <w:t>的</w:t>
      </w:r>
      <w:r>
        <w:rPr/>
        <w:t>。</w:t>
      </w:r>
      <w:r>
        <w:rPr>
          <w:spacing w:val="-3"/>
        </w:rPr>
        <w:t>直观地讲，</w:t>
      </w:r>
      <w:r>
        <w:rPr/>
        <w:t>一个</w:t>
      </w:r>
      <w:r>
        <w:rPr/>
        <w:t>较大的</w:t>
      </w:r>
    </w:p>
    <w:p>
      <w:pPr>
        <w:pStyle w:val="BodyText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spacing w:line="20" w:lineRule="exact"/>
        <w:ind w:left="297"/>
        <w:rPr>
          <w:sz w:val="2"/>
        </w:rPr>
      </w:pPr>
      <w:r>
        <w:rPr>
          <w:sz w:val="2"/>
        </w:rPr>
        <w:pict>
          <v:group style="width:199.6pt;height:.9pt;mso-position-horizontal-relative:char;mso-position-vertical-relative:line" coordorigin="0,0" coordsize="3992,18">
            <v:line style="position:absolute" from="0,9" to="3991,9" stroked="true" strokeweight=".873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894" w:val="left" w:leader="none"/>
          <w:tab w:pos="1683" w:val="left" w:leader="none"/>
        </w:tabs>
        <w:spacing w:before="31"/>
        <w:ind w:left="0" w:right="58" w:firstLine="0"/>
        <w:jc w:val="center"/>
        <w:rPr>
          <w:b/>
          <w:sz w:val="18"/>
        </w:rPr>
      </w:pPr>
      <w:bookmarkStart w:name="_bookmark10" w:id="11"/>
      <w:bookmarkEnd w:id="11"/>
      <w:r>
        <w:rPr/>
      </w:r>
      <w:r>
        <w:rPr>
          <w:b/>
          <w:sz w:val="18"/>
        </w:rPr>
        <w:t>Dataset</w:t>
        <w:tab/>
        <w:t>Model</w:t>
        <w:tab/>
        <w:t xml:space="preserve">Ori Acc Atk Acc Perturb </w:t>
      </w:r>
      <w:r>
        <w:rPr>
          <w:b/>
          <w:sz w:val="18"/>
        </w:rPr>
        <w:t>%</w:t>
      </w:r>
    </w:p>
    <w:p>
      <w:pPr>
        <w:pStyle w:val="BodyText"/>
        <w:spacing w:before="6"/>
        <w:rPr>
          <w:b/>
          <w:sz w:val="5"/>
        </w:rPr>
      </w:pPr>
    </w:p>
    <w:tbl>
      <w:tblPr>
        <w:tblW w:w="0" w:type="auto"/>
        <w:jc w:val="left"/>
        <w:tblInd w:w="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7"/>
        <w:gridCol w:w="1011"/>
        <w:gridCol w:w="687"/>
        <w:gridCol w:w="748"/>
        <w:gridCol w:w="856"/>
      </w:tblGrid>
      <w:tr>
        <w:trPr>
          <w:trHeight w:val="294" w:hRule="atLeast"/>
        </w:trPr>
        <w:tc>
          <w:tcPr>
            <w:tcW w:w="2385" w:type="dxa"/>
            <w:gridSpan w:val="3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882" w:val="left" w:leader="none"/>
              </w:tabs>
              <w:spacing w:line="129" w:lineRule="auto" w:before="61"/>
              <w:ind w:left="99"/>
              <w:rPr>
                <w:sz w:val="18"/>
              </w:rPr>
            </w:pPr>
            <w:r>
              <w:rPr>
                <w:b/>
                <w:position w:val="-9"/>
                <w:sz w:val="18"/>
              </w:rPr>
              <w:t xml:space="preserve">IMDB </w:t>
            </w:r>
            <w:r>
              <w:rPr>
                <w:sz w:val="18"/>
              </w:rPr>
              <w:t>Word-LSTM</w:t>
              <w:tab/>
              <w:t>89.8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190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856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292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</w:tr>
      <w:tr>
        <w:trPr>
          <w:trHeight w:val="294" w:hRule="atLeast"/>
        </w:trPr>
        <w:tc>
          <w:tcPr>
            <w:tcW w:w="6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ind w:left="11" w:right="10"/>
              <w:jc w:val="center"/>
              <w:rPr>
                <w:sz w:val="18"/>
              </w:rPr>
            </w:pPr>
            <w:r>
              <w:rPr>
                <w:sz w:val="18"/>
              </w:rPr>
              <w:t>BERT-大号</w:t>
            </w:r>
          </w:p>
        </w:tc>
        <w:tc>
          <w:tcPr>
            <w:tcW w:w="687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86"/>
              <w:jc w:val="right"/>
              <w:rPr>
                <w:sz w:val="18"/>
              </w:rPr>
            </w:pPr>
            <w:r>
              <w:rPr>
                <w:sz w:val="18"/>
              </w:rPr>
              <w:t>98.2</w:t>
            </w:r>
          </w:p>
        </w:tc>
        <w:tc>
          <w:tcPr>
            <w:tcW w:w="74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90"/>
              <w:rPr>
                <w:sz w:val="18"/>
              </w:rPr>
            </w:pPr>
            <w:r>
              <w:rPr>
                <w:sz w:val="18"/>
              </w:rPr>
              <w:t>12.4</w:t>
            </w:r>
          </w:p>
        </w:tc>
        <w:tc>
          <w:tcPr>
            <w:tcW w:w="85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92"/>
              <w:rPr>
                <w:sz w:val="18"/>
              </w:rPr>
            </w:pPr>
            <w:r>
              <w:rPr>
                <w:sz w:val="18"/>
              </w:rPr>
              <w:t>2.9</w:t>
            </w:r>
          </w:p>
        </w:tc>
      </w:tr>
      <w:tr>
        <w:trPr>
          <w:trHeight w:val="294" w:hRule="atLeast"/>
        </w:trPr>
        <w:tc>
          <w:tcPr>
            <w:tcW w:w="6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4" w:lineRule="exact" w:before="130"/>
              <w:ind w:left="78" w:right="7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Yelp</w:t>
            </w:r>
          </w:p>
        </w:tc>
        <w:tc>
          <w:tcPr>
            <w:tcW w:w="1011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ind w:left="11" w:right="10"/>
              <w:jc w:val="center"/>
              <w:rPr>
                <w:sz w:val="18"/>
              </w:rPr>
            </w:pPr>
            <w:r>
              <w:rPr>
                <w:sz w:val="18"/>
              </w:rPr>
              <w:t>字-LSTM</w:t>
            </w:r>
          </w:p>
        </w:tc>
        <w:tc>
          <w:tcPr>
            <w:tcW w:w="687" w:type="dxa"/>
            <w:tcBorders>
              <w:top w:val="single" w:sz="6" w:space="0" w:color="000000"/>
            </w:tcBorders>
          </w:tcPr>
          <w:p>
            <w:pPr>
              <w:pStyle w:val="TableParagraph"/>
              <w:ind w:right="186"/>
              <w:jc w:val="right"/>
              <w:rPr>
                <w:sz w:val="18"/>
              </w:rPr>
            </w:pPr>
            <w:r>
              <w:rPr>
                <w:sz w:val="18"/>
              </w:rPr>
              <w:t>96.0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235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856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292"/>
              <w:rPr>
                <w:sz w:val="18"/>
              </w:rPr>
            </w:pPr>
            <w:r>
              <w:rPr>
                <w:sz w:val="18"/>
              </w:rPr>
              <w:t>4.7</w:t>
            </w:r>
          </w:p>
        </w:tc>
      </w:tr>
      <w:tr>
        <w:trPr>
          <w:trHeight w:val="294" w:hRule="atLeast"/>
        </w:trPr>
        <w:tc>
          <w:tcPr>
            <w:tcW w:w="6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ind w:left="11" w:right="10"/>
              <w:jc w:val="center"/>
              <w:rPr>
                <w:sz w:val="18"/>
              </w:rPr>
            </w:pPr>
            <w:r>
              <w:rPr>
                <w:sz w:val="18"/>
              </w:rPr>
              <w:t>BERT-大号</w:t>
            </w:r>
          </w:p>
        </w:tc>
        <w:tc>
          <w:tcPr>
            <w:tcW w:w="687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86"/>
              <w:jc w:val="right"/>
              <w:rPr>
                <w:sz w:val="18"/>
              </w:rPr>
            </w:pPr>
            <w:r>
              <w:rPr>
                <w:sz w:val="18"/>
              </w:rPr>
              <w:t>97.9</w:t>
            </w:r>
          </w:p>
        </w:tc>
        <w:tc>
          <w:tcPr>
            <w:tcW w:w="74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35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85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92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</w:tr>
      <w:tr>
        <w:trPr>
          <w:trHeight w:val="294" w:hRule="atLeast"/>
        </w:trPr>
        <w:tc>
          <w:tcPr>
            <w:tcW w:w="6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4" w:lineRule="exact" w:before="130"/>
              <w:ind w:left="78" w:right="7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MNLI</w:t>
            </w:r>
          </w:p>
        </w:tc>
        <w:tc>
          <w:tcPr>
            <w:tcW w:w="1011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ind w:left="11" w:right="10"/>
              <w:jc w:val="center"/>
              <w:rPr>
                <w:sz w:val="18"/>
              </w:rPr>
            </w:pPr>
            <w:r>
              <w:rPr>
                <w:sz w:val="18"/>
              </w:rPr>
              <w:t>ESIM</w:t>
            </w:r>
          </w:p>
        </w:tc>
        <w:tc>
          <w:tcPr>
            <w:tcW w:w="687" w:type="dxa"/>
            <w:tcBorders>
              <w:top w:val="single" w:sz="6" w:space="0" w:color="000000"/>
            </w:tcBorders>
          </w:tcPr>
          <w:p>
            <w:pPr>
              <w:pStyle w:val="TableParagraph"/>
              <w:ind w:right="186"/>
              <w:jc w:val="right"/>
              <w:rPr>
                <w:sz w:val="18"/>
              </w:rPr>
            </w:pPr>
            <w:r>
              <w:rPr>
                <w:sz w:val="18"/>
              </w:rPr>
              <w:t>76.2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23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856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247"/>
              <w:rPr>
                <w:sz w:val="18"/>
              </w:rPr>
            </w:pPr>
            <w:r>
              <w:rPr>
                <w:sz w:val="18"/>
              </w:rPr>
              <w:t>21.7</w:t>
            </w:r>
          </w:p>
        </w:tc>
      </w:tr>
      <w:tr>
        <w:trPr>
          <w:trHeight w:val="294" w:hRule="atLeast"/>
        </w:trPr>
        <w:tc>
          <w:tcPr>
            <w:tcW w:w="1698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匹配的BERT-大号</w:t>
            </w:r>
          </w:p>
        </w:tc>
        <w:tc>
          <w:tcPr>
            <w:tcW w:w="687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186"/>
              <w:jc w:val="right"/>
              <w:rPr>
                <w:sz w:val="18"/>
              </w:rPr>
            </w:pPr>
            <w:r>
              <w:rPr>
                <w:sz w:val="18"/>
              </w:rPr>
              <w:t>86.4</w:t>
            </w:r>
          </w:p>
        </w:tc>
        <w:tc>
          <w:tcPr>
            <w:tcW w:w="748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90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292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</w:tr>
    </w:tbl>
    <w:p>
      <w:pPr>
        <w:spacing w:before="171"/>
        <w:ind w:left="494" w:right="573" w:firstLine="0"/>
        <w:jc w:val="center"/>
        <w:rPr>
          <w:sz w:val="20"/>
        </w:rPr>
      </w:pPr>
      <w:r>
        <w:rPr>
          <w:sz w:val="20"/>
        </w:rPr>
        <w:t>表3：BERT-攻击与其他模型的对比。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4"/>
        </w:rPr>
      </w:pPr>
    </w:p>
    <w:p>
      <w:pPr>
        <w:spacing w:before="0"/>
        <w:ind w:left="401" w:right="0" w:firstLine="0"/>
        <w:jc w:val="left"/>
        <w:rPr>
          <w:rFonts w:ascii="Tahoma"/>
          <w:sz w:val="9"/>
        </w:rPr>
      </w:pPr>
      <w:r>
        <w:rPr/>
        <w:pict>
          <v:group style="position:absolute;margin-left:332.791138pt;margin-top:.421063pt;width:171.15pt;height:111.85pt;mso-position-horizontal-relative:page;mso-position-vertical-relative:paragraph;z-index:15767552" coordorigin="6656,8" coordsize="3423,2237">
            <v:shape style="position:absolute;left:6844;top:12;width:2;height:2198" coordorigin="6845,12" coordsize="0,2198" path="m6845,566l6845,2210m6845,12l6845,525e" filled="false" stroked="true" strokeweight=".4042pt" strokecolor="#afafaf">
              <v:path arrowok="t"/>
              <v:stroke dashstyle="shortdot"/>
            </v:shape>
            <v:shape style="position:absolute;left:6844;top:2209;width:2;height:36" coordorigin="6845,2210" coordsize="0,36" path="m6845,2210l6845,2245e" filled="true" fillcolor="#000000" stroked="false">
              <v:path arrowok="t"/>
              <v:fill type="solid"/>
            </v:shape>
            <v:line style="position:absolute" from="6845,2210" to="6845,2245" stroked="true" strokeweight=".4042pt" strokecolor="#000000">
              <v:stroke dashstyle="solid"/>
            </v:line>
            <v:shape style="position:absolute;left:7460;top:12;width:2;height:2198" coordorigin="7460,12" coordsize="0,2198" path="m7460,427l7460,2210m7460,12l7460,387e" filled="false" stroked="true" strokeweight=".4042pt" strokecolor="#afafaf">
              <v:path arrowok="t"/>
              <v:stroke dashstyle="shortdot"/>
            </v:shape>
            <v:shape style="position:absolute;left:7460;top:2209;width:2;height:36" coordorigin="7460,2210" coordsize="0,36" path="m7460,2210l7460,2245e" filled="true" fillcolor="#000000" stroked="false">
              <v:path arrowok="t"/>
              <v:fill type="solid"/>
            </v:shape>
            <v:line style="position:absolute" from="7460,2210" to="7460,2245" stroked="true" strokeweight=".4042pt" strokecolor="#000000">
              <v:stroke dashstyle="solid"/>
            </v:line>
            <v:shape style="position:absolute;left:8690;top:12;width:2;height:2198" coordorigin="8690,12" coordsize="0,2198" path="m8690,176l8690,2210m8690,12l8690,135e" filled="false" stroked="true" strokeweight=".4042pt" strokecolor="#afafaf">
              <v:path arrowok="t"/>
              <v:stroke dashstyle="shortdot"/>
            </v:shape>
            <v:shape style="position:absolute;left:8690;top:2209;width:2;height:36" coordorigin="8690,2210" coordsize="0,36" path="m8690,2210l8690,2245e" filled="true" fillcolor="#000000" stroked="false">
              <v:path arrowok="t"/>
              <v:fill type="solid"/>
            </v:shape>
            <v:line style="position:absolute" from="8690,2210" to="8690,2245" stroked="true" strokeweight=".4042pt" strokecolor="#000000">
              <v:stroke dashstyle="solid"/>
            </v:line>
            <v:shape style="position:absolute;left:9920;top:12;width:2;height:2198" coordorigin="9921,12" coordsize="0,2198" path="m9921,133l9921,2210m9921,12l9921,92e" filled="false" stroked="true" strokeweight=".4042pt" strokecolor="#afafaf">
              <v:path arrowok="t"/>
              <v:stroke dashstyle="shortdot"/>
            </v:shape>
            <v:shape style="position:absolute;left:9920;top:2209;width:2;height:36" coordorigin="9921,2210" coordsize="0,36" path="m9921,2210l9921,2245e" filled="true" fillcolor="#000000" stroked="false">
              <v:path arrowok="t"/>
              <v:fill type="solid"/>
            </v:shape>
            <v:line style="position:absolute" from="9921,2210" to="9921,2245" stroked="true" strokeweight=".4042pt" strokecolor="#000000">
              <v:stroke dashstyle="solid"/>
            </v:line>
            <v:line style="position:absolute" from="6691,1785" to="10074,1785" stroked="true" strokeweight=".4042pt" strokecolor="#afafaf">
              <v:stroke dashstyle="shortdot"/>
            </v:line>
            <v:shape style="position:absolute;left:6655;top:1784;width:36;height:2" coordorigin="6656,1785" coordsize="36,0" path="m6691,1785l6656,1785e" filled="true" fillcolor="#000000" stroked="false">
              <v:path arrowok="t"/>
              <v:fill type="solid"/>
            </v:shape>
            <v:line style="position:absolute" from="6691,1785" to="6656,1785" stroked="true" strokeweight=".4042pt" strokecolor="#000000">
              <v:stroke dashstyle="solid"/>
            </v:line>
            <v:line style="position:absolute" from="6691,1352" to="10074,1352" stroked="true" strokeweight=".4042pt" strokecolor="#afafaf">
              <v:stroke dashstyle="shortdot"/>
            </v:line>
            <v:shape style="position:absolute;left:6655;top:1351;width:36;height:2" coordorigin="6656,1352" coordsize="36,0" path="m6691,1352l6656,1352e" filled="true" fillcolor="#000000" stroked="false">
              <v:path arrowok="t"/>
              <v:fill type="solid"/>
            </v:shape>
            <v:line style="position:absolute" from="6691,1352" to="6656,1352" stroked="true" strokeweight=".4042pt" strokecolor="#000000">
              <v:stroke dashstyle="solid"/>
            </v:line>
            <v:line style="position:absolute" from="6691,918" to="10074,918" stroked="true" strokeweight=".4042pt" strokecolor="#afafaf">
              <v:stroke dashstyle="shortdot"/>
            </v:line>
            <v:shape style="position:absolute;left:6655;top:918;width:36;height:2" coordorigin="6656,918" coordsize="36,0" path="m6691,918l6656,918e" filled="true" fillcolor="#000000" stroked="false">
              <v:path arrowok="t"/>
              <v:fill type="solid"/>
            </v:shape>
            <v:line style="position:absolute" from="6691,918" to="6656,918" stroked="true" strokeweight=".4042pt" strokecolor="#000000">
              <v:stroke dashstyle="solid"/>
            </v:line>
            <v:line style="position:absolute" from="6691,485" to="10074,485" stroked="true" strokeweight=".4042pt" strokecolor="#afafaf">
              <v:stroke dashstyle="shortdot"/>
            </v:line>
            <v:shape style="position:absolute;left:6655;top:484;width:36;height:2" coordorigin="6656,485" coordsize="36,0" path="m6691,485l6656,485e" filled="true" fillcolor="#000000" stroked="false">
              <v:path arrowok="t"/>
              <v:fill type="solid"/>
            </v:shape>
            <v:line style="position:absolute" from="6691,485" to="6656,485" stroked="true" strokeweight=".4042pt" strokecolor="#000000">
              <v:stroke dashstyle="solid"/>
            </v:line>
            <v:line style="position:absolute" from="6691,52" to="10074,52" stroked="true" strokeweight=".4042pt" strokecolor="#afafaf">
              <v:stroke dashstyle="shortdot"/>
            </v:line>
            <v:shape style="position:absolute;left:6655;top:51;width:36;height:2" coordorigin="6656,52" coordsize="36,0" path="m6691,52l6656,52e" filled="true" fillcolor="#000000" stroked="false">
              <v:path arrowok="t"/>
              <v:fill type="solid"/>
            </v:shape>
            <v:line style="position:absolute" from="6691,52" to="6656,52" stroked="true" strokeweight=".4042pt" strokecolor="#000000">
              <v:stroke dashstyle="solid"/>
            </v:line>
            <v:shape style="position:absolute;left:6844;top:112;width:3076;height:377" coordorigin="6845,112" coordsize="3076,377" path="m6845,489l7460,342,8690,164,9921,112e" filled="false" stroked="true" strokeweight=".50525pt" strokecolor="#ff6600">
              <v:path arrowok="t"/>
              <v:stroke dashstyle="solid"/>
            </v:shape>
            <v:shape style="position:absolute;left:6814;top:458;width:61;height:61" coordorigin="6815,459" coordsize="61,61" path="m6845,459l6815,520,6875,520,6845,459xe" filled="true" fillcolor="#ffffff" stroked="false">
              <v:path arrowok="t"/>
              <v:fill type="solid"/>
            </v:shape>
            <v:shape style="position:absolute;left:6814;top:458;width:61;height:61" coordorigin="6815,459" coordsize="61,61" path="m6845,459l6815,520,6875,520,6845,459xe" filled="false" stroked="true" strokeweight=".50525pt" strokecolor="#ff6600">
              <v:path arrowok="t"/>
              <v:stroke dashstyle="solid"/>
            </v:shape>
            <v:shape style="position:absolute;left:7429;top:311;width:61;height:61" coordorigin="7430,312" coordsize="61,61" path="m7460,312l7430,372,7490,372,7460,312xe" filled="true" fillcolor="#ffffff" stroked="false">
              <v:path arrowok="t"/>
              <v:fill type="solid"/>
            </v:shape>
            <v:shape style="position:absolute;left:7429;top:311;width:61;height:61" coordorigin="7430,312" coordsize="61,61" path="m7460,312l7430,372,7490,372,7460,312xe" filled="false" stroked="true" strokeweight=".50525pt" strokecolor="#ff6600">
              <v:path arrowok="t"/>
              <v:stroke dashstyle="solid"/>
            </v:shape>
            <v:shape style="position:absolute;left:8660;top:134;width:61;height:61" coordorigin="8660,134" coordsize="61,61" path="m8690,134l8660,195,8721,195,8690,134xe" filled="true" fillcolor="#ffffff" stroked="false">
              <v:path arrowok="t"/>
              <v:fill type="solid"/>
            </v:shape>
            <v:shape style="position:absolute;left:8660;top:134;width:61;height:61" coordorigin="8660,134" coordsize="61,61" path="m8690,134l8660,195,8721,195,8690,134xe" filled="false" stroked="true" strokeweight=".50525pt" strokecolor="#ff6600">
              <v:path arrowok="t"/>
              <v:stroke dashstyle="solid"/>
            </v:shape>
            <v:shape style="position:absolute;left:9890;top:82;width:61;height:61" coordorigin="9890,82" coordsize="61,61" path="m9921,82l9890,143,9951,143,9921,82xe" filled="true" fillcolor="#ffffff" stroked="false">
              <v:path arrowok="t"/>
              <v:fill type="solid"/>
            </v:shape>
            <v:shape style="position:absolute;left:9890;top:82;width:61;height:61" coordorigin="9890,82" coordsize="61,61" path="m9921,82l9890,143,9951,143,9921,82xe" filled="false" stroked="true" strokeweight=".50525pt" strokecolor="#ff6600">
              <v:path arrowok="t"/>
              <v:stroke dashstyle="solid"/>
            </v:shape>
            <v:shape style="position:absolute;left:6844;top:112;width:3076;height:434" coordorigin="6845,112" coordsize="3076,434" path="m6845,546l7460,407,8690,156,9921,112e" filled="false" stroked="true" strokeweight=".50525pt" strokecolor="#0066ff">
              <v:path arrowok="t"/>
              <v:stroke dashstyle="solid"/>
            </v:shape>
            <v:rect style="position:absolute;left:6824;top:525;width:41;height:41" filled="true" fillcolor="#ffffff" stroked="false">
              <v:fill type="solid"/>
            </v:rect>
            <v:rect style="position:absolute;left:6824;top:525;width:41;height:41" filled="false" stroked="true" strokeweight=".50525pt" strokecolor="#0066ff">
              <v:stroke dashstyle="solid"/>
            </v:rect>
            <v:rect style="position:absolute;left:7439;top:386;width:41;height:41" filled="false" stroked="true" strokeweight=".50525pt" strokecolor="#0066ff">
              <v:stroke dashstyle="solid"/>
            </v:rect>
            <v:rect style="position:absolute;left:8670;top:135;width:41;height:41" filled="true" fillcolor="#ffffff" stroked="false">
              <v:fill type="solid"/>
            </v:rect>
            <v:rect style="position:absolute;left:8670;top:135;width:41;height:41" filled="false" stroked="true" strokeweight=".50525pt" strokecolor="#0066ff">
              <v:stroke dashstyle="solid"/>
            </v:rect>
            <v:rect style="position:absolute;left:9900;top:92;width:41;height:41" filled="true" fillcolor="#ffffff" stroked="false">
              <v:fill type="solid"/>
            </v:rect>
            <v:rect style="position:absolute;left:9900;top:92;width:41;height:41" filled="false" stroked="true" strokeweight=".50525pt" strokecolor="#0066ff">
              <v:stroke dashstyle="solid"/>
            </v:rect>
            <v:shape style="position:absolute;left:6844;top:181;width:3076;height:780" coordorigin="6845,182" coordsize="3076,780" path="m6845,962l7460,485,8690,268,9921,182e" filled="false" stroked="true" strokeweight=".50525pt" strokecolor="#339933">
              <v:path arrowok="t"/>
              <v:stroke dashstyle="solid"/>
            </v:shape>
            <v:shape style="position:absolute;left:6812;top:929;width:65;height:65" coordorigin="6813,929" coordsize="65,65" path="m6845,929l6813,962,6845,994,6877,962,6845,929xe" filled="true" fillcolor="#ffffff" stroked="false">
              <v:path arrowok="t"/>
              <v:fill type="solid"/>
            </v:shape>
            <v:shape style="position:absolute;left:6812;top:929;width:65;height:65" coordorigin="6813,929" coordsize="65,65" path="m6845,994l6877,962,6845,929,6813,962,6845,994xe" filled="false" stroked="true" strokeweight=".50525pt" strokecolor="#339933">
              <v:path arrowok="t"/>
              <v:stroke dashstyle="solid"/>
            </v:shape>
            <v:shape style="position:absolute;left:7427;top:452;width:65;height:65" coordorigin="7428,453" coordsize="65,65" path="m7460,453l7428,485,7460,517,7492,485,7460,453xe" filled="true" fillcolor="#ffffff" stroked="false">
              <v:path arrowok="t"/>
              <v:fill type="solid"/>
            </v:shape>
            <v:shape style="position:absolute;left:7427;top:452;width:65;height:65" coordorigin="7428,453" coordsize="65,65" path="m7460,517l7492,485,7460,453,7428,485,7460,517xe" filled="false" stroked="true" strokeweight=".50525pt" strokecolor="#339933">
              <v:path arrowok="t"/>
              <v:stroke dashstyle="solid"/>
            </v:shape>
            <v:shape style="position:absolute;left:8658;top:236;width:65;height:65" coordorigin="8658,236" coordsize="65,65" path="m8690,236l8658,268,8690,300,8722,268,8690,236xe" filled="true" fillcolor="#ffffff" stroked="false">
              <v:path arrowok="t"/>
              <v:fill type="solid"/>
            </v:shape>
            <v:shape style="position:absolute;left:8658;top:236;width:65;height:65" coordorigin="8658,236" coordsize="65,65" path="m8690,300l8722,268,8690,236,8658,268,8690,300xe" filled="false" stroked="true" strokeweight=".50525pt" strokecolor="#339933">
              <v:path arrowok="t"/>
              <v:stroke dashstyle="solid"/>
            </v:shape>
            <v:shape style="position:absolute;left:9888;top:149;width:65;height:65" coordorigin="9888,150" coordsize="65,65" path="m9921,150l9888,182,9921,214,9953,182,9921,150xe" filled="true" fillcolor="#ffffff" stroked="false">
              <v:path arrowok="t"/>
              <v:fill type="solid"/>
            </v:shape>
            <v:shape style="position:absolute;left:9888;top:149;width:65;height:65" coordorigin="9888,150" coordsize="65,65" path="m9921,214l9953,182,9921,150,9888,182,9921,214xe" filled="false" stroked="true" strokeweight=".50525pt" strokecolor="#339933">
              <v:path arrowok="t"/>
              <v:stroke dashstyle="solid"/>
            </v:shape>
            <v:shape style="position:absolute;left:6844;top:311;width:3076;height:416" coordorigin="6845,312" coordsize="3076,416" path="m6845,728l7460,494,8690,364,9921,312e" filled="false" stroked="true" strokeweight=".50525pt" strokecolor="#6633cc">
              <v:path arrowok="t"/>
              <v:stroke dashstyle="solid"/>
            </v:shape>
            <v:shape style="position:absolute;left:6823;top:702;width:44;height:51" coordorigin="6823,702" coordsize="44,51" path="m6845,702l6823,715,6823,740,6845,753,6867,740,6867,715,6845,702xe" filled="true" fillcolor="#ffffff" stroked="false">
              <v:path arrowok="t"/>
              <v:fill type="solid"/>
            </v:shape>
            <v:shape style="position:absolute;left:6823;top:702;width:44;height:51" coordorigin="6823,702" coordsize="44,51" path="m6845,702l6823,715,6823,740,6845,753,6867,740,6867,715,6845,702xe" filled="false" stroked="true" strokeweight=".50525pt" strokecolor="#6633cc">
              <v:path arrowok="t"/>
              <v:stroke dashstyle="solid"/>
            </v:shape>
            <v:shape style="position:absolute;left:7438;top:468;width:44;height:51" coordorigin="7438,468" coordsize="44,51" path="m7460,468l7438,481,7438,506,7460,519,7482,506,7482,481,7460,468xe" filled="true" fillcolor="#ffffff" stroked="false">
              <v:path arrowok="t"/>
              <v:fill type="solid"/>
            </v:shape>
            <v:shape style="position:absolute;left:7438;top:468;width:44;height:51" coordorigin="7438,468" coordsize="44,51" path="m7460,468l7438,481,7438,506,7460,519,7482,506,7482,481,7460,468xe" filled="false" stroked="true" strokeweight=".50525pt" strokecolor="#6633cc">
              <v:path arrowok="t"/>
              <v:stroke dashstyle="solid"/>
            </v:shape>
            <v:shape style="position:absolute;left:8668;top:338;width:44;height:51" coordorigin="8668,338" coordsize="44,51" path="m8690,338l8668,351,8668,376,8690,389,8712,376,8712,351,8690,338xe" filled="true" fillcolor="#ffffff" stroked="false">
              <v:path arrowok="t"/>
              <v:fill type="solid"/>
            </v:shape>
            <v:shape style="position:absolute;left:8668;top:338;width:44;height:51" coordorigin="8668,338" coordsize="44,51" path="m8690,338l8668,351,8668,376,8690,389,8712,376,8712,351,8690,338xe" filled="false" stroked="true" strokeweight=".50525pt" strokecolor="#6633cc">
              <v:path arrowok="t"/>
              <v:stroke dashstyle="solid"/>
            </v:shape>
            <v:shape style="position:absolute;left:9898;top:286;width:44;height:51" coordorigin="9899,286" coordsize="44,51" path="m9921,286l9899,299,9899,324,9921,337,9942,324,9942,299,9921,286xe" filled="true" fillcolor="#ffffff" stroked="false">
              <v:path arrowok="t"/>
              <v:fill type="solid"/>
            </v:shape>
            <v:shape style="position:absolute;left:9898;top:286;width:44;height:51" coordorigin="9899,286" coordsize="44,51" path="m9921,286l9899,299,9899,324,9921,337,9942,324,9942,299,9921,286xe" filled="false" stroked="true" strokeweight=".50525pt" strokecolor="#6633cc">
              <v:path arrowok="t"/>
              <v:stroke dashstyle="solid"/>
            </v:shape>
            <v:shape style="position:absolute;left:6844;top:225;width:3076;height:611" coordorigin="6845,225" coordsize="3076,611" path="m6845,836l7460,459,8690,286,9921,225e" filled="false" stroked="true" strokeweight=".50525pt" strokecolor="#cc0000">
              <v:path arrowok="t"/>
              <v:stroke dashstyle="solid"/>
            </v:shape>
            <v:shape style="position:absolute;left:6819;top:810;width:51;height:51" coordorigin="6820,811" coordsize="51,51" path="m6852,811l6838,811,6832,813,6822,823,6820,829,6820,843,6822,849,6832,859,6838,861,6845,861,6852,861,6858,859,6868,849,6870,843,6870,829,6868,823,6858,813,6852,811xe" filled="true" fillcolor="#ffffff" stroked="false">
              <v:path arrowok="t"/>
              <v:fill type="solid"/>
            </v:shape>
            <v:shape style="position:absolute;left:6819;top:810;width:51;height:51" coordorigin="6820,811" coordsize="51,51" path="m6845,861l6852,861,6858,859,6863,854,6868,849,6870,843,6870,836,6870,829,6868,823,6863,818,6858,813,6852,811,6845,811,6838,811,6832,813,6827,818,6822,823,6820,829,6820,836,6820,843,6822,849,6827,854,6832,859,6838,861,6845,861xe" filled="false" stroked="true" strokeweight=".50525pt" strokecolor="#cc0000">
              <v:path arrowok="t"/>
              <v:stroke dashstyle="solid"/>
            </v:shape>
            <v:shape style="position:absolute;left:7434;top:433;width:51;height:51" coordorigin="7435,434" coordsize="51,51" path="m7467,434l7453,434,7447,436,7437,446,7435,452,7435,466,7437,472,7447,482,7453,484,7460,484,7467,484,7473,482,7483,472,7485,466,7485,452,7483,446,7473,436,7467,434xe" filled="true" fillcolor="#ffffff" stroked="false">
              <v:path arrowok="t"/>
              <v:fill type="solid"/>
            </v:shape>
            <v:shape style="position:absolute;left:7434;top:433;width:51;height:51" coordorigin="7435,434" coordsize="51,51" path="m7460,484l7467,484,7473,482,7478,477,7483,472,7485,466,7485,459,7485,452,7483,446,7478,441,7473,436,7467,434,7460,434,7453,434,7447,436,7442,441,7437,446,7435,452,7435,459,7435,466,7437,472,7442,477,7447,482,7453,484,7460,484xe" filled="false" stroked="true" strokeweight=".50525pt" strokecolor="#cc0000">
              <v:path arrowok="t"/>
              <v:stroke dashstyle="solid"/>
            </v:shape>
            <v:shape style="position:absolute;left:8665;top:260;width:51;height:51" coordorigin="8665,260" coordsize="51,51" path="m8697,260l8684,260,8677,263,8668,273,8665,279,8665,292,8668,299,8677,308,8684,311,8690,311,8697,311,8703,308,8713,299,8716,292,8716,279,8713,273,8703,263,8697,260xe" filled="true" fillcolor="#ffffff" stroked="false">
              <v:path arrowok="t"/>
              <v:fill type="solid"/>
            </v:shape>
            <v:shape style="position:absolute;left:8665;top:260;width:51;height:51" coordorigin="8665,260" coordsize="51,51" path="m8690,311l8697,311,8703,308,8708,304,8713,299,8716,292,8716,286,8716,279,8713,273,8708,268,8703,263,8697,260,8690,260,8684,260,8677,263,8672,268,8668,273,8665,279,8665,286,8665,292,8668,299,8672,304,8677,308,8684,311,8690,311xe" filled="false" stroked="true" strokeweight=".50525pt" strokecolor="#cc0000">
              <v:path arrowok="t"/>
              <v:stroke dashstyle="solid"/>
            </v:shape>
            <v:shape style="position:absolute;left:9895;top:199;width:51;height:51" coordorigin="9895,200" coordsize="51,51" path="m9927,200l9914,200,9907,202,9898,212,9895,218,9895,232,9898,238,9907,248,9914,250,9921,250,9927,250,9934,248,9943,238,9946,232,9946,218,9943,212,9934,202,9927,200xe" filled="true" fillcolor="#ffffff" stroked="false">
              <v:path arrowok="t"/>
              <v:fill type="solid"/>
            </v:shape>
            <v:shape style="position:absolute;left:9895;top:199;width:51;height:51" coordorigin="9895,200" coordsize="51,51" path="m9921,250l9927,250,9934,248,9938,243,9943,238,9946,232,9946,225,9946,218,9943,212,9938,207,9934,202,9927,200,9921,200,9914,200,9907,202,9903,207,9898,212,9895,218,9895,225,9895,232,9898,238,9903,243,9907,248,9914,250,9921,250xe" filled="false" stroked="true" strokeweight=".50525pt" strokecolor="#cc0000">
              <v:path arrowok="t"/>
              <v:stroke dashstyle="solid"/>
            </v:shape>
            <v:shape style="position:absolute;left:6844;top:510;width:3076;height:1599" coordorigin="6845,511" coordsize="3076,1599" path="m6845,2110l7460,1347,8690,728,9921,511e" filled="false" stroked="true" strokeweight=".50525pt" strokecolor="#666666">
              <v:path arrowok="t"/>
              <v:stroke dashstyle="solid"/>
            </v:shape>
            <v:shape style="position:absolute;left:6816;top:2079;width:58;height:55" coordorigin="6816,2080" coordsize="58,55" path="m6845,2080l6816,2100,6827,2134,6863,2134,6874,2100,6845,2080xe" filled="true" fillcolor="#ffffff" stroked="false">
              <v:path arrowok="t"/>
              <v:fill type="solid"/>
            </v:shape>
            <v:shape style="position:absolute;left:6816;top:2079;width:58;height:55" coordorigin="6816,2080" coordsize="58,55" path="m6845,2080l6816,2100,6827,2134,6863,2134,6874,2100,6845,2080xe" filled="false" stroked="true" strokeweight=".50525pt" strokecolor="#666666">
              <v:path arrowok="t"/>
              <v:stroke dashstyle="solid"/>
            </v:shape>
            <v:shape style="position:absolute;left:7431;top:1316;width:58;height:55" coordorigin="7431,1317" coordsize="58,55" path="m7460,1317l7431,1338,7442,1372,7478,1372,7489,1338,7460,1317xe" filled="true" fillcolor="#ffffff" stroked="false">
              <v:path arrowok="t"/>
              <v:fill type="solid"/>
            </v:shape>
            <v:shape style="position:absolute;left:7431;top:1316;width:58;height:55" coordorigin="7431,1317" coordsize="58,55" path="m7460,1317l7431,1338,7442,1372,7478,1372,7489,1338,7460,1317xe" filled="false" stroked="true" strokeweight=".50525pt" strokecolor="#666666">
              <v:path arrowok="t"/>
              <v:stroke dashstyle="solid"/>
            </v:shape>
            <v:shape style="position:absolute;left:8661;top:697;width:58;height:55" coordorigin="8661,697" coordsize="58,55" path="m8690,697l8661,718,8673,752,8708,752,8719,718,8690,697xe" filled="true" fillcolor="#ffffff" stroked="false">
              <v:path arrowok="t"/>
              <v:fill type="solid"/>
            </v:shape>
            <v:shape style="position:absolute;left:8661;top:697;width:58;height:55" coordorigin="8661,697" coordsize="58,55" path="m8690,697l8661,718,8673,752,8708,752,8719,718,8690,697xe" filled="false" stroked="true" strokeweight=".50525pt" strokecolor="#666666">
              <v:path arrowok="t"/>
              <v:stroke dashstyle="solid"/>
            </v:shape>
            <v:shape style="position:absolute;left:9891;top:480;width:58;height:55" coordorigin="9892,481" coordsize="58,55" path="m9921,481l9892,502,9903,535,9938,535,9949,502,9921,481xe" filled="true" fillcolor="#ffffff" stroked="false">
              <v:path arrowok="t"/>
              <v:fill type="solid"/>
            </v:shape>
            <v:shape style="position:absolute;left:9891;top:480;width:58;height:55" coordorigin="9892,481" coordsize="58,55" path="m9921,481l9892,502,9903,535,9938,535,9949,502,9921,481xe" filled="false" stroked="true" strokeweight=".50525pt" strokecolor="#666666">
              <v:path arrowok="t"/>
              <v:stroke dashstyle="solid"/>
            </v:shape>
            <v:shape style="position:absolute;left:6691;top:12;width:3384;height:2198" coordorigin="6691,12" coordsize="3384,2198" path="m6691,2210l6691,12m10074,2210l10074,12m6691,2210l10074,2210m6691,12l10074,12e" filled="false" stroked="true" strokeweight=".4042pt" strokecolor="#000000">
              <v:path arrowok="t"/>
              <v:stroke dashstyle="solid"/>
            </v:shape>
            <v:shape style="position:absolute;left:9328;top:1161;width:628;height:920" coordorigin="9328,1162" coordsize="628,920" path="m9949,1162l9335,1162,9328,1168,9328,2075,9335,2081,9348,2081,9949,2081,9956,2075,9956,1168,9949,1162xe" filled="true" fillcolor="#ffffff" stroked="false">
              <v:path arrowok="t"/>
              <v:fill opacity="52428f" type="solid"/>
            </v:shape>
            <v:shape style="position:absolute;left:9328;top:1161;width:628;height:920" coordorigin="9328,1162" coordsize="628,920" path="m9348,2081l9936,2081,9949,2081,9956,2075,9956,2061,9956,1182,9956,1168,9949,1162,9936,1162,9348,1162,9335,1162,9328,1168,9328,1182,9328,2061,9328,2075,9335,2081,9348,2081xe" filled="false" stroked="true" strokeweight=".50525pt" strokecolor="#cccccc">
              <v:path arrowok="t"/>
              <v:stroke dashstyle="solid"/>
            </v:shape>
            <v:line style="position:absolute" from="9369,1243" to="9571,1243" stroked="true" strokeweight=".50525pt" strokecolor="#ff6600">
              <v:stroke dashstyle="solid"/>
            </v:line>
            <v:shape style="position:absolute;left:9439;top:1213;width:61;height:61" coordorigin="9439,1213" coordsize="61,61" path="m9470,1213l9439,1274,9500,1274,9470,1213xe" filled="true" fillcolor="#ffffff" stroked="false">
              <v:path arrowok="t"/>
              <v:fill type="solid"/>
            </v:shape>
            <v:shape style="position:absolute;left:9439;top:1213;width:61;height:61" coordorigin="9439,1213" coordsize="61,61" path="m9470,1213l9439,1274,9500,1274,9470,1213xe" filled="false" stroked="true" strokeweight=".50525pt" strokecolor="#ff6600">
              <v:path arrowok="t"/>
              <v:stroke dashstyle="solid"/>
            </v:shape>
            <v:shape style="position:absolute;left:9368;top:1391;width:203;height:2" coordorigin="9369,1392" coordsize="203,0" path="m9369,1392l9449,1392m9490,1392l9571,1392e" filled="false" stroked="true" strokeweight=".50525pt" strokecolor="#0066ff">
              <v:path arrowok="t"/>
              <v:stroke dashstyle="solid"/>
            </v:shape>
            <v:rect style="position:absolute;left:9449;top:1371;width:41;height:41" filled="true" fillcolor="#ffffff" stroked="false">
              <v:fill type="solid"/>
            </v:rect>
            <v:rect style="position:absolute;left:9449;top:1371;width:41;height:41" filled="false" stroked="true" strokeweight=".50525pt" strokecolor="#0066ff">
              <v:stroke dashstyle="solid"/>
            </v:rect>
            <v:line style="position:absolute" from="9369,1540" to="9571,1540" stroked="true" strokeweight=".50525pt" strokecolor="#339933">
              <v:stroke dashstyle="solid"/>
            </v:line>
            <v:shape style="position:absolute;left:9437;top:1507;width:65;height:65" coordorigin="9438,1508" coordsize="65,65" path="m9470,1508l9438,1540,9470,1572,9502,1540,9470,1508xe" filled="true" fillcolor="#ffffff" stroked="false">
              <v:path arrowok="t"/>
              <v:fill type="solid"/>
            </v:shape>
            <v:shape style="position:absolute;left:9437;top:1507;width:65;height:65" coordorigin="9438,1508" coordsize="65,65" path="m9470,1572l9502,1540,9470,1508,9438,1540,9470,1572xe" filled="false" stroked="true" strokeweight=".50525pt" strokecolor="#339933">
              <v:path arrowok="t"/>
              <v:stroke dashstyle="solid"/>
            </v:shape>
            <v:line style="position:absolute" from="9369,1688" to="9571,1688" stroked="true" strokeweight=".50525pt" strokecolor="#6633cc">
              <v:stroke dashstyle="solid"/>
            </v:line>
            <v:shape style="position:absolute;left:9447;top:1662;width:44;height:51" coordorigin="9448,1663" coordsize="44,51" path="m9470,1663l9448,1676,9448,1701,9470,1713,9492,1701,9492,1676,9470,1663xe" filled="true" fillcolor="#ffffff" stroked="false">
              <v:path arrowok="t"/>
              <v:fill type="solid"/>
            </v:shape>
            <v:shape style="position:absolute;left:9447;top:1662;width:44;height:51" coordorigin="9448,1663" coordsize="44,51" path="m9470,1663l9448,1676,9448,1701,9470,1713,9492,1701,9492,1676,9470,1663xe" filled="false" stroked="true" strokeweight=".50525pt" strokecolor="#6633cc">
              <v:path arrowok="t"/>
              <v:stroke dashstyle="solid"/>
            </v:shape>
            <v:shape style="position:absolute;left:9444;top:1811;width:51;height:51" coordorigin="9444,1811" coordsize="51,51" path="m9476,1811l9463,1811,9457,1814,9447,1823,9444,1830,9444,1843,9447,1850,9457,1859,9463,1862,9470,1862,9476,1862,9483,1859,9492,1850,9495,1843,9495,1830,9492,1823,9483,1814,9476,1811xe" filled="true" fillcolor="#ffffff" stroked="false">
              <v:path arrowok="t"/>
              <v:fill type="solid"/>
            </v:shape>
            <v:shape style="position:absolute;left:9444;top:1811;width:51;height:51" coordorigin="9444,1811" coordsize="51,51" path="m9470,1862l9476,1862,9483,1859,9488,1854,9492,1850,9495,1843,9495,1836,9495,1830,9492,1823,9488,1819,9483,1814,9476,1811,9470,1811,9463,1811,9457,1814,9452,1819,9447,1823,9444,1830,9444,1836,9444,1843,9447,1850,9452,1854,9457,1859,9463,1862,9470,1862xe" filled="false" stroked="true" strokeweight=".50525pt" strokecolor="#cc0000">
              <v:path arrowok="t"/>
              <v:stroke dashstyle="solid"/>
            </v:shape>
            <v:line style="position:absolute" from="9369,1985" to="9571,1985" stroked="true" strokeweight=".50525pt" strokecolor="#666666">
              <v:stroke dashstyle="solid"/>
            </v:line>
            <v:shape style="position:absolute;left:9440;top:1954;width:58;height:55" coordorigin="9441,1954" coordsize="58,55" path="m9470,1954l9441,1975,9452,2009,9488,2009,9499,1975,9470,1954xe" filled="true" fillcolor="#ffffff" stroked="false">
              <v:path arrowok="t"/>
              <v:fill type="solid"/>
            </v:shape>
            <v:shape style="position:absolute;left:9440;top:1954;width:58;height:55" coordorigin="9441,1954" coordsize="58,55" path="m9470,1954l9441,1975,9452,2009,9488,2009,9499,1975,9470,1954xe" filled="false" stroked="true" strokeweight=".50525pt" strokecolor="#666666">
              <v:path arrowok="t"/>
              <v:stroke dashstyle="solid"/>
            </v:shape>
            <v:shape style="position:absolute;left:6655;top:8;width:3423;height:223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2995" w:right="0" w:firstLine="0"/>
                      <w:jc w:val="left"/>
                      <w:rPr>
                        <w:rFonts w:ascii="Tahoma"/>
                        <w:sz w:val="9"/>
                      </w:rPr>
                    </w:pPr>
                    <w:r>
                      <w:rPr>
                        <w:rFonts w:ascii="Tahoma"/>
                        <w:w w:val="120"/>
                        <w:sz w:val="9"/>
                      </w:rPr>
                      <w:t>IMDB</w:t>
                    </w:r>
                  </w:p>
                  <w:p>
                    <w:pPr>
                      <w:spacing w:line="326" w:lineRule="auto" w:before="40"/>
                      <w:ind w:left="2995" w:right="181" w:firstLine="0"/>
                      <w:jc w:val="left"/>
                      <w:rPr>
                        <w:rFonts w:ascii="Tahoma"/>
                        <w:sz w:val="9"/>
                      </w:rPr>
                    </w:pPr>
                    <w:r>
                      <w:rPr>
                        <w:rFonts w:ascii="Tahoma"/>
                        <w:w w:val="125"/>
                        <w:sz w:val="9"/>
                      </w:rPr>
                      <w:t xml:space="preserve">Yelp </w:t>
                    </w:r>
                    <w:r>
                      <w:rPr>
                        <w:rFonts w:ascii="Tahoma"/>
                        <w:w w:val="120"/>
                        <w:sz w:val="9"/>
                      </w:rPr>
                      <w:t>SNLI</w:t>
                    </w:r>
                  </w:p>
                  <w:p>
                    <w:pPr>
                      <w:spacing w:before="1"/>
                      <w:ind w:left="2712" w:right="0" w:firstLine="0"/>
                      <w:jc w:val="left"/>
                      <w:rPr>
                        <w:rFonts w:ascii="Tahoma"/>
                        <w:sz w:val="9"/>
                      </w:rPr>
                    </w:pPr>
                    <w:r>
                      <w:rPr>
                        <w:rFonts w:ascii="Tahoma"/>
                        <w:w w:val="125"/>
                        <w:sz w:val="9"/>
                      </w:rPr>
                      <w:t xml:space="preserve"> </w:t>
                    </w:r>
                    <w:r>
                      <w:rPr>
                        <w:rFonts w:ascii="Tahoma"/>
                        <w:w w:val="125"/>
                        <w:sz w:val="9"/>
                      </w:rPr>
                      <w:t xml:space="preserve">    假的</w:t>
                    </w:r>
                  </w:p>
                  <w:p>
                    <w:pPr>
                      <w:spacing w:line="326" w:lineRule="auto" w:before="39"/>
                      <w:ind w:left="2995" w:right="158" w:firstLine="0"/>
                      <w:jc w:val="left"/>
                      <w:rPr>
                        <w:rFonts w:ascii="Tahoma"/>
                        <w:sz w:val="9"/>
                      </w:rPr>
                    </w:pPr>
                    <w:r>
                      <w:rPr>
                        <w:rFonts w:ascii="Tahoma"/>
                        <w:w w:val="120"/>
                        <w:sz w:val="9"/>
                      </w:rPr>
                      <w:t xml:space="preserve">MNLI </w:t>
                    </w:r>
                    <w:r>
                      <w:rPr>
                        <w:rFonts w:ascii="Tahoma"/>
                        <w:w w:val="125"/>
                        <w:sz w:val="9"/>
                      </w:rPr>
                      <w:t>AG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bookmark11" w:id="12"/>
      <w:bookmarkEnd w:id="12"/>
      <w:r>
        <w:rPr/>
      </w:r>
      <w:r>
        <w:rPr>
          <w:rFonts w:ascii="Tahoma"/>
          <w:w w:val="130"/>
          <w:sz w:val="9"/>
        </w:rPr>
        <w:t>100</w:t>
      </w:r>
    </w:p>
    <w:p>
      <w:pPr>
        <w:pStyle w:val="BodyText"/>
        <w:rPr>
          <w:rFonts w:ascii="Tahoma"/>
          <w:sz w:val="10"/>
        </w:rPr>
      </w:pPr>
    </w:p>
    <w:p>
      <w:pPr>
        <w:pStyle w:val="BodyText"/>
        <w:rPr>
          <w:rFonts w:ascii="Tahoma"/>
          <w:sz w:val="10"/>
        </w:rPr>
      </w:pPr>
    </w:p>
    <w:p>
      <w:pPr>
        <w:spacing w:before="84"/>
        <w:ind w:left="465" w:right="0" w:firstLine="0"/>
        <w:jc w:val="left"/>
        <w:rPr>
          <w:rFonts w:ascii="Tahoma"/>
          <w:sz w:val="9"/>
        </w:rPr>
      </w:pPr>
      <w:r>
        <w:rPr/>
        <w:pict>
          <v:shape style="position:absolute;margin-left:313.472656pt;margin-top:12.375749pt;width:6.9pt;height:51.5pt;mso-position-horizontal-relative:page;mso-position-vertical-relative:paragraph;z-index:15770112" type="#_x0000_t202" filled="false" stroked="false">
            <v:textbox inset="0,0,0,0" style="layout-flow:vertical;mso-layout-flow-alt:bottom-to-top">
              <w:txbxContent>
                <w:p>
                  <w:pPr>
                    <w:spacing w:before="6"/>
                    <w:ind w:left="20" w:right="0" w:firstLine="0"/>
                    <w:jc w:val="left"/>
                    <w:rPr>
                      <w:rFonts w:ascii="Tahoma"/>
                      <w:sz w:val="9"/>
                    </w:rPr>
                  </w:pPr>
                  <w:r>
                    <w:rPr>
                      <w:rFonts w:ascii="Tahoma"/>
                      <w:w w:val="130"/>
                      <w:sz w:val="9"/>
                    </w:rPr>
                    <w:t>攻击成功率</w:t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130"/>
          <w:sz w:val="9"/>
        </w:rPr>
        <w:t>90</w:t>
      </w:r>
    </w:p>
    <w:p>
      <w:pPr>
        <w:pStyle w:val="BodyText"/>
        <w:rPr>
          <w:rFonts w:ascii="Tahoma"/>
          <w:sz w:val="10"/>
        </w:rPr>
      </w:pPr>
    </w:p>
    <w:p>
      <w:pPr>
        <w:pStyle w:val="BodyText"/>
        <w:rPr>
          <w:rFonts w:ascii="Tahoma"/>
          <w:sz w:val="10"/>
        </w:rPr>
      </w:pPr>
    </w:p>
    <w:p>
      <w:pPr>
        <w:spacing w:before="83"/>
        <w:ind w:left="465" w:right="0" w:firstLine="0"/>
        <w:jc w:val="left"/>
        <w:rPr>
          <w:rFonts w:ascii="Tahoma"/>
          <w:sz w:val="9"/>
        </w:rPr>
      </w:pPr>
      <w:r>
        <w:rPr>
          <w:rFonts w:ascii="Tahoma"/>
          <w:w w:val="130"/>
          <w:sz w:val="9"/>
        </w:rPr>
        <w:t>80</w:t>
      </w:r>
    </w:p>
    <w:p>
      <w:pPr>
        <w:pStyle w:val="BodyText"/>
        <w:rPr>
          <w:rFonts w:ascii="Tahoma"/>
          <w:sz w:val="10"/>
        </w:rPr>
      </w:pPr>
    </w:p>
    <w:p>
      <w:pPr>
        <w:pStyle w:val="BodyText"/>
        <w:rPr>
          <w:rFonts w:ascii="Tahoma"/>
          <w:sz w:val="10"/>
        </w:rPr>
      </w:pPr>
    </w:p>
    <w:p>
      <w:pPr>
        <w:spacing w:before="83"/>
        <w:ind w:left="465" w:right="0" w:firstLine="0"/>
        <w:jc w:val="left"/>
        <w:rPr>
          <w:rFonts w:ascii="Tahoma"/>
          <w:sz w:val="9"/>
        </w:rPr>
      </w:pPr>
      <w:r>
        <w:rPr>
          <w:rFonts w:ascii="Tahoma"/>
          <w:w w:val="130"/>
          <w:sz w:val="9"/>
        </w:rPr>
        <w:t>70</w:t>
      </w:r>
    </w:p>
    <w:p>
      <w:pPr>
        <w:pStyle w:val="BodyText"/>
        <w:rPr>
          <w:rFonts w:ascii="Tahoma"/>
          <w:sz w:val="10"/>
        </w:rPr>
      </w:pPr>
    </w:p>
    <w:p>
      <w:pPr>
        <w:pStyle w:val="BodyText"/>
        <w:rPr>
          <w:rFonts w:ascii="Tahoma"/>
          <w:sz w:val="10"/>
        </w:rPr>
      </w:pPr>
    </w:p>
    <w:p>
      <w:pPr>
        <w:spacing w:before="83"/>
        <w:ind w:left="465" w:right="0" w:firstLine="0"/>
        <w:jc w:val="left"/>
        <w:rPr>
          <w:rFonts w:ascii="Tahoma"/>
          <w:sz w:val="9"/>
        </w:rPr>
      </w:pPr>
      <w:r>
        <w:rPr>
          <w:rFonts w:ascii="Tahoma"/>
          <w:w w:val="130"/>
          <w:sz w:val="9"/>
        </w:rPr>
        <w:t>60</w:t>
      </w:r>
    </w:p>
    <w:p>
      <w:pPr>
        <w:pStyle w:val="BodyText"/>
        <w:rPr>
          <w:rFonts w:ascii="Tahoma"/>
          <w:sz w:val="10"/>
        </w:rPr>
      </w:pPr>
    </w:p>
    <w:p>
      <w:pPr>
        <w:pStyle w:val="BodyText"/>
        <w:rPr>
          <w:rFonts w:ascii="Tahoma"/>
          <w:sz w:val="10"/>
        </w:rPr>
      </w:pPr>
    </w:p>
    <w:p>
      <w:pPr>
        <w:pStyle w:val="BodyText"/>
        <w:rPr>
          <w:rFonts w:ascii="Tahoma"/>
          <w:sz w:val="10"/>
        </w:rPr>
      </w:pPr>
    </w:p>
    <w:p>
      <w:pPr>
        <w:tabs>
          <w:tab w:pos="648" w:val="left" w:leader="none"/>
          <w:tab w:pos="1879" w:val="left" w:leader="none"/>
          <w:tab w:pos="3109" w:val="left" w:leader="none"/>
        </w:tabs>
        <w:spacing w:before="64"/>
        <w:ind w:left="66" w:right="0" w:firstLine="0"/>
        <w:jc w:val="center"/>
        <w:rPr>
          <w:rFonts w:ascii="Tahoma"/>
          <w:sz w:val="9"/>
        </w:rPr>
      </w:pPr>
      <w:r>
        <w:rPr>
          <w:rFonts w:ascii="Tahoma"/>
          <w:w w:val="130"/>
          <w:sz w:val="9"/>
        </w:rPr>
        <w:t>6</w:t>
        <w:tab/>
        <w:t>12</w:t>
        <w:tab/>
        <w:t>24</w:t>
        <w:tab/>
        <w:t>36</w:t>
      </w:r>
    </w:p>
    <w:p>
      <w:pPr>
        <w:spacing w:before="29"/>
        <w:ind w:left="66" w:right="33" w:firstLine="0"/>
        <w:jc w:val="center"/>
        <w:rPr>
          <w:rFonts w:ascii="Tahoma"/>
          <w:sz w:val="9"/>
        </w:rPr>
      </w:pPr>
      <w:r>
        <w:rPr>
          <w:rFonts w:ascii="Tahoma"/>
          <w:w w:val="130"/>
          <w:sz w:val="9"/>
        </w:rPr>
        <w:t>K值</w:t>
      </w:r>
    </w:p>
    <w:p>
      <w:pPr>
        <w:pStyle w:val="BodyText"/>
        <w:rPr>
          <w:rFonts w:ascii="Tahoma"/>
          <w:sz w:val="10"/>
        </w:rPr>
      </w:pPr>
    </w:p>
    <w:p>
      <w:pPr>
        <w:pStyle w:val="BodyText"/>
        <w:spacing w:before="10"/>
        <w:rPr>
          <w:rFonts w:ascii="Tahoma"/>
          <w:sz w:val="9"/>
        </w:rPr>
      </w:pPr>
    </w:p>
    <w:p>
      <w:pPr>
        <w:spacing w:line="249" w:lineRule="auto" w:before="0"/>
        <w:ind w:left="119" w:right="192" w:firstLine="0"/>
        <w:jc w:val="both"/>
        <w:rPr>
          <w:sz w:val="20"/>
        </w:rPr>
      </w:pPr>
      <w:r>
        <w:rPr>
          <w:sz w:val="20"/>
        </w:rPr>
        <w:t>图2：</w:t>
      </w:r>
      <w:r>
        <w:rPr>
          <w:sz w:val="20"/>
        </w:rPr>
        <w:t>在攻击过程中</w:t>
      </w:r>
      <w:r>
        <w:rPr>
          <w:sz w:val="20"/>
        </w:rPr>
        <w:t>使用不同的候选数</w:t>
      </w:r>
      <w:r>
        <w:rPr>
          <w:i/>
          <w:sz w:val="20"/>
        </w:rPr>
        <w:t>K</w:t>
      </w:r>
      <w:r>
        <w:rPr>
          <w:sz w:val="20"/>
        </w:rPr>
        <w:t>。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56" w:lineRule="auto"/>
        <w:ind w:left="119" w:right="156"/>
        <w:jc w:val="both"/>
      </w:pPr>
      <w:r>
        <w:rPr>
          <w:i/>
        </w:rPr>
        <w:t>K</w:t>
      </w:r>
      <w:r>
        <w:rPr/>
        <w:t>会导致语义相似度降低。</w:t>
      </w:r>
      <w:r>
        <w:rPr>
          <w:spacing w:val="-4"/>
        </w:rPr>
        <w:t>然而，</w:t>
      </w:r>
      <w:r>
        <w:rPr/>
        <w:t>通过</w:t>
      </w:r>
      <w:r>
        <w:rPr/>
        <w:t>通用</w:t>
      </w:r>
      <w:r>
        <w:rPr/>
        <w:t>句子编码器进行</w:t>
      </w:r>
      <w:r>
        <w:rPr/>
        <w:t>的</w:t>
      </w:r>
      <w:r>
        <w:rPr/>
        <w:t>语义</w:t>
      </w:r>
      <w:r>
        <w:rPr/>
        <w:t>测量却</w:t>
      </w:r>
      <w:r>
        <w:rPr/>
        <w:t>保持在一个稳定的范围内，</w:t>
      </w:r>
      <w:r>
        <w:rPr>
          <w:spacing w:val="-3"/>
        </w:rPr>
        <w:t>（经验</w:t>
      </w:r>
      <w:r>
        <w:rPr/>
        <w:t>表明</w:t>
      </w:r>
      <w:r>
        <w:rPr/>
        <w:t>，</w:t>
      </w:r>
      <w:r>
        <w:rPr/>
        <w:t>语义</w:t>
      </w:r>
      <w:r>
        <w:rPr/>
        <w:t>相似度</w:t>
      </w:r>
      <w:r>
        <w:rPr/>
        <w:t>下降</w:t>
      </w:r>
      <w:r>
        <w:rPr/>
        <w:t>不到2%），这说明候选句子都是合理的，并且与原句在语义上是一致的。</w:t>
      </w:r>
    </w:p>
    <w:p>
      <w:pPr>
        <w:pStyle w:val="BodyText"/>
        <w:spacing w:line="256" w:lineRule="auto" w:before="36"/>
        <w:ind w:left="119" w:right="192" w:firstLine="218"/>
        <w:jc w:val="both"/>
      </w:pPr>
      <w:r>
        <w:rPr/>
        <w:t>此外，</w:t>
      </w:r>
      <w:r>
        <w:rPr/>
        <w:t>一个</w:t>
      </w:r>
      <w:r>
        <w:rPr/>
        <w:t>固定的</w:t>
      </w:r>
      <w:r>
        <w:rPr/>
        <w:t>候选</w:t>
      </w:r>
      <w:r>
        <w:rPr/>
        <w:t>数在</w:t>
      </w:r>
      <w:r>
        <w:rPr/>
        <w:t>实际</w:t>
      </w:r>
      <w:r>
        <w:rPr/>
        <w:t>使用</w:t>
      </w:r>
      <w:r>
        <w:rPr/>
        <w:t>中</w:t>
      </w:r>
      <w:r>
        <w:rPr/>
        <w:t>可能</w:t>
      </w:r>
      <w:r>
        <w:rPr/>
        <w:t>是</w:t>
      </w:r>
      <w:r>
        <w:rPr>
          <w:spacing w:val="-3"/>
        </w:rPr>
        <w:t>僵化的</w:t>
      </w:r>
      <w:r>
        <w:rPr/>
        <w:t>，</w:t>
      </w:r>
      <w:r>
        <w:rPr/>
        <w:t>所以</w:t>
      </w:r>
      <w:r>
        <w:rPr/>
        <w:t>我们</w:t>
      </w:r>
      <w:r>
        <w:rPr/>
        <w:t>运行</w:t>
      </w:r>
      <w:r>
        <w:rPr/>
        <w:t>一个</w:t>
      </w:r>
      <w:r>
        <w:rPr/>
        <w:t>测试，</w:t>
      </w:r>
      <w:r>
        <w:rPr/>
        <w:t>使用</w:t>
      </w:r>
      <w:r>
        <w:rPr/>
        <w:t>一个</w:t>
      </w:r>
      <w:r>
        <w:rPr/>
        <w:t>阈值来切断可能性较小的候选数，作为</w:t>
      </w:r>
      <w:r>
        <w:rPr>
          <w:spacing w:val="-12"/>
        </w:rPr>
        <w:t>一个</w:t>
      </w:r>
      <w:r>
        <w:rPr/>
        <w:t>可信的扰动</w:t>
      </w:r>
      <w:r>
        <w:rPr/>
        <w:t>。</w:t>
      </w:r>
    </w:p>
    <w:p>
      <w:pPr>
        <w:pStyle w:val="BodyText"/>
        <w:spacing w:line="256" w:lineRule="auto" w:before="36"/>
        <w:ind w:left="119" w:right="156" w:firstLine="218"/>
        <w:jc w:val="both"/>
      </w:pPr>
      <w:r>
        <w:rPr>
          <w:spacing w:val="-4"/>
        </w:rPr>
        <w:t>从表</w:t>
      </w:r>
      <w:hyperlink w:history="true" w:anchor="_bookmark12">
        <w:r>
          <w:rPr>
            <w:color w:val="00007F"/>
          </w:rPr>
          <w:t>4</w:t>
        </w:r>
      </w:hyperlink>
      <w:r>
        <w:rPr/>
        <w:t>中</w:t>
      </w:r>
      <w:r>
        <w:rPr/>
        <w:t>可以</w:t>
      </w:r>
      <w:r>
        <w:rPr/>
        <w:t>看出</w:t>
      </w:r>
      <w:r>
        <w:rPr/>
        <w:t>，</w:t>
      </w:r>
      <w:r>
        <w:rPr/>
        <w:t>当</w:t>
      </w:r>
      <w:r>
        <w:rPr/>
        <w:t>使用</w:t>
      </w:r>
      <w:r>
        <w:rPr/>
        <w:t>可扩展</w:t>
      </w:r>
      <w:r>
        <w:rPr/>
        <w:t>阈值-老来切断不合适的候选者时，攻击过程中的查询次数较少，这说明被掩蔽的lan-guage模型预测的一些候选者的预测分数较低，可能没有意义，所以跳过这些候选者可以节省不必要的查询。这说明，被掩蔽的</w:t>
      </w:r>
      <w:r>
        <w:rPr>
          <w:spacing w:val="-4"/>
        </w:rPr>
        <w:t>lan-</w:t>
      </w:r>
      <w:r>
        <w:rPr/>
        <w:t>guage模型预测的</w:t>
      </w:r>
      <w:r>
        <w:rPr/>
        <w:t>一些</w:t>
      </w:r>
      <w:r>
        <w:rPr/>
        <w:t>预测得分较低</w:t>
      </w:r>
      <w:r>
        <w:rPr/>
        <w:t>的</w:t>
      </w:r>
      <w:r>
        <w:rPr/>
        <w:t>候选者</w:t>
      </w:r>
      <w:r>
        <w:rPr/>
        <w:t>可能没有</w:t>
      </w:r>
      <w:r>
        <w:rPr/>
        <w:t>意义</w:t>
      </w:r>
      <w:r>
        <w:rPr/>
        <w:t>，所以</w:t>
      </w:r>
      <w:r>
        <w:rPr/>
        <w:t>跳过</w:t>
      </w:r>
      <w:r>
        <w:rPr/>
        <w:t>这些</w:t>
      </w:r>
      <w:r>
        <w:rPr/>
        <w:t>候选者</w:t>
      </w:r>
      <w:r>
        <w:rPr/>
        <w:t>可以</w:t>
      </w:r>
      <w:r>
        <w:rPr>
          <w:spacing w:val="-3"/>
        </w:rPr>
        <w:t>节省</w:t>
      </w:r>
      <w:r>
        <w:rPr/>
        <w:t>不必要的</w:t>
      </w:r>
      <w:r>
        <w:rPr/>
        <w:t>查询。</w:t>
      </w:r>
    </w:p>
    <w:p>
      <w:pPr>
        <w:tabs>
          <w:tab w:pos="1170" w:val="left" w:leader="none"/>
          <w:tab w:pos="2129" w:val="left" w:leader="none"/>
          <w:tab w:pos="2273" w:val="left" w:leader="none"/>
          <w:tab w:pos="2965" w:val="left" w:leader="none"/>
          <w:tab w:pos="4058" w:val="right" w:leader="none"/>
        </w:tabs>
        <w:spacing w:line="410" w:lineRule="atLeast" w:before="297"/>
        <w:ind w:left="313" w:right="341" w:hanging="45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16574976" from="312.748993pt,22.940228pt" to="520.069993pt,22.940228pt" stroked="true" strokeweight=".87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574464" from="312.748993pt,38.543228pt" to="520.069993pt,38.543228pt" stroked="true" strokeweight=".5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9088" from="345.61499pt,53.874229pt" to="405.77399pt,53.874229pt" stroked="true" strokeweight=".327pt" strokecolor="#000000">
            <v:stroke dashstyle="solid"/>
            <w10:wrap type="none"/>
          </v:line>
        </w:pict>
      </w:r>
      <w:bookmarkStart w:name="_bookmark12" w:id="13"/>
      <w:bookmarkEnd w:id="13"/>
      <w:r>
        <w:rPr/>
      </w:r>
      <w:r>
        <w:rPr>
          <w:b/>
          <w:sz w:val="18"/>
        </w:rPr>
        <w:t>Dataset</w:t>
        <w:tab/>
        <w:t>Method</w:t>
        <w:tab/>
        <w:t xml:space="preserve">Ori Acc Atk Acc 查询 </w:t>
      </w:r>
      <w:r>
        <w:rPr>
          <w:b/>
          <w:spacing w:val="-13"/>
          <w:sz w:val="18"/>
        </w:rPr>
        <w:t xml:space="preserve">% </w:t>
      </w:r>
      <w:r>
        <w:rPr>
          <w:sz w:val="18"/>
        </w:rPr>
        <w:t>IMDBFixed</w:t>
      </w:r>
      <w:r>
        <w:rPr>
          <w:i/>
          <w:sz w:val="18"/>
        </w:rPr>
        <w:t>-</w:t>
      </w:r>
      <w:r>
        <w:rPr>
          <w:sz w:val="18"/>
        </w:rPr>
        <w:t>90.9</w:t>
        <w:tab/>
        <w:t>11.4</w:t>
        <w:tab/>
        <w:t>K454。</w:t>
      </w:r>
    </w:p>
    <w:p>
      <w:pPr>
        <w:tabs>
          <w:tab w:pos="2273" w:val="left" w:leader="none"/>
          <w:tab w:pos="2965" w:val="left" w:leader="none"/>
          <w:tab w:pos="4058" w:val="right" w:leader="none"/>
        </w:tabs>
        <w:spacing w:line="203" w:lineRule="exact" w:before="0"/>
        <w:ind w:left="926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69600" from="312.748993pt,13.518228pt" to="520.069993pt,13.518228pt" stroked="true" strokeweight=".873pt" strokecolor="#000000">
            <v:stroke dashstyle="solid"/>
            <w10:wrap type="none"/>
          </v:line>
        </w:pict>
      </w:r>
      <w:r>
        <w:rPr>
          <w:sz w:val="18"/>
        </w:rPr>
        <w:t>有</w:t>
      </w:r>
      <w:r>
        <w:rPr>
          <w:sz w:val="18"/>
        </w:rPr>
        <w:t>Threshold</w:t>
        <w:tab/>
        <w:t>90.9</w:t>
        <w:tab/>
        <w:t>12.4</w:t>
        <w:tab/>
        <w:t>440人</w:t>
      </w:r>
    </w:p>
    <w:p>
      <w:pPr>
        <w:spacing w:line="249" w:lineRule="auto" w:before="255"/>
        <w:ind w:left="119" w:right="192" w:hanging="7"/>
        <w:jc w:val="both"/>
        <w:rPr>
          <w:sz w:val="20"/>
        </w:rPr>
      </w:pPr>
      <w:r>
        <w:rPr>
          <w:sz w:val="20"/>
        </w:rPr>
        <w:t>表4：灵活的候选人 使用门槛来切断不合适的候选人。</w:t>
      </w:r>
    </w:p>
    <w:p>
      <w:pPr>
        <w:spacing w:after="0" w:line="249" w:lineRule="auto"/>
        <w:jc w:val="both"/>
        <w:rPr>
          <w:sz w:val="20"/>
        </w:rPr>
        <w:sectPr>
          <w:pgSz w:w="11910" w:h="16840"/>
          <w:pgMar w:header="0" w:footer="1127" w:top="1180" w:bottom="1320" w:left="1320" w:right="1200"/>
          <w:cols w:num="2" w:equalWidth="0">
            <w:col w:w="4564" w:space="142"/>
            <w:col w:w="4684"/>
          </w:cols>
        </w:sectPr>
      </w:pPr>
    </w:p>
    <w:p>
      <w:pPr>
        <w:pStyle w:val="Heading2"/>
        <w:spacing w:before="92"/>
        <w:ind w:left="120" w:firstLine="0"/>
      </w:pPr>
      <w:r>
        <w:rPr/>
        <w:t>5.2 序列长度的重要性</w:t>
      </w:r>
    </w:p>
    <w:p>
      <w:pPr>
        <w:pStyle w:val="BodyText"/>
        <w:spacing w:line="256" w:lineRule="auto" w:before="118"/>
        <w:ind w:left="112" w:right="38" w:firstLine="1"/>
        <w:jc w:val="both"/>
      </w:pPr>
      <w:r>
        <w:rPr/>
        <w:pict>
          <v:shape style="position:absolute;margin-left:83.732002pt;margin-top:210.22052pt;width:194.85pt;height:31.7pt;mso-position-horizontal-relative:page;mso-position-vertical-relative:paragraph;z-index:157813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91"/>
                    <w:gridCol w:w="748"/>
                    <w:gridCol w:w="856"/>
                  </w:tblGrid>
                  <w:tr>
                    <w:trPr>
                      <w:trHeight w:val="293" w:hRule="atLeast"/>
                    </w:trPr>
                    <w:tc>
                      <w:tcPr>
                        <w:tcW w:w="2291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022" w:val="left" w:leader="none"/>
                          </w:tabs>
                          <w:ind w:right="18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BERT-</w:t>
                        </w:r>
                        <w:r>
                          <w:rPr>
                            <w:sz w:val="18"/>
                          </w:rPr>
                          <w:t>Atk85.1</w:t>
                        </w:r>
                      </w:p>
                    </w:tc>
                    <w:tc>
                      <w:tcPr>
                        <w:tcW w:w="748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23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7.9</w:t>
                        </w:r>
                      </w:p>
                    </w:tc>
                    <w:tc>
                      <w:tcPr>
                        <w:tcW w:w="856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right="33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8.8</w:t>
                        </w:r>
                      </w:p>
                    </w:tc>
                  </w:tr>
                  <w:tr>
                    <w:trPr>
                      <w:trHeight w:val="305" w:hRule="atLeast"/>
                    </w:trPr>
                    <w:tc>
                      <w:tcPr>
                        <w:tcW w:w="2291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748" w:val="left" w:leader="none"/>
                          </w:tabs>
                          <w:spacing w:before="42"/>
                          <w:ind w:right="18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匹配</w:t>
                        </w:r>
                        <w:r>
                          <w:rPr>
                            <w:sz w:val="18"/>
                          </w:rPr>
                          <w:t xml:space="preserve">+Adv </w:t>
                        </w:r>
                        <w:r>
                          <w:rPr>
                            <w:sz w:val="18"/>
                          </w:rPr>
                          <w:t>Train</w:t>
                          <w:tab/>
                          <w:t>84.6</w:t>
                        </w:r>
                      </w:p>
                    </w:tc>
                    <w:tc>
                      <w:tcPr>
                        <w:tcW w:w="748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1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23.1</w:t>
                        </w:r>
                      </w:p>
                    </w:tc>
                    <w:tc>
                      <w:tcPr>
                        <w:tcW w:w="856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right="29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10.5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4"/>
        </w:rPr>
        <w:t>BERT-Attack</w:t>
      </w:r>
      <w:r>
        <w:rPr/>
        <w:t>方法</w:t>
      </w:r>
      <w:r>
        <w:rPr/>
        <w:t>是</w:t>
      </w:r>
      <w:r>
        <w:rPr/>
        <w:t>基于</w:t>
      </w:r>
      <w:r>
        <w:rPr>
          <w:spacing w:val="-3"/>
        </w:rPr>
        <w:t xml:space="preserve">上下文u- </w:t>
      </w:r>
      <w:r>
        <w:rPr/>
        <w:t xml:space="preserve">alized </w:t>
      </w:r>
      <w:r>
        <w:rPr/>
        <w:t xml:space="preserve">masked </w:t>
      </w:r>
      <w:r>
        <w:rPr/>
        <w:t>language</w:t>
      </w:r>
      <w:r>
        <w:rPr/>
        <w:t>模型的。</w:t>
      </w:r>
      <w:r>
        <w:rPr/>
        <w:t>因此</w:t>
      </w:r>
      <w:r>
        <w:rPr/>
        <w:t>，</w:t>
      </w:r>
      <w:r>
        <w:rPr/>
        <w:t>序列长度在高质量的扰动</w:t>
      </w:r>
      <w:r>
        <w:rPr/>
        <w:t>过程</w:t>
      </w:r>
      <w:r>
        <w:rPr/>
        <w:t>中起着重要作用</w:t>
      </w:r>
      <w:r>
        <w:rPr/>
        <w:t>。</w:t>
      </w:r>
      <w:r>
        <w:rPr/>
        <w:t>可见，</w:t>
      </w:r>
      <w:r>
        <w:rPr/>
        <w:t>与</w:t>
      </w:r>
      <w:r>
        <w:rPr/>
        <w:t>之前的方法专注于攻击NLI任务的假设</w:t>
      </w:r>
      <w:r>
        <w:rPr/>
        <w:t>不同</w:t>
      </w:r>
      <w:r>
        <w:rPr/>
        <w:t>，我们的目标是其</w:t>
      </w:r>
      <w:r>
        <w:rPr/>
        <w:t>平均年龄长度较长的</w:t>
      </w:r>
      <w:r>
        <w:rPr/>
        <w:t>前提</w:t>
      </w:r>
      <w:r>
        <w:rPr/>
        <w:t>。这是因为我们认为，</w:t>
      </w:r>
      <w:r>
        <w:rPr/>
        <w:t>当</w:t>
      </w:r>
      <w:r>
        <w:rPr/>
        <w:t>处理</w:t>
      </w:r>
      <w:r>
        <w:rPr/>
        <w:t>极短</w:t>
      </w:r>
      <w:r>
        <w:rPr/>
        <w:t>的</w:t>
      </w:r>
      <w:r>
        <w:rPr/>
        <w:t>序列</w:t>
      </w:r>
      <w:r>
        <w:rPr/>
        <w:t>时</w:t>
      </w:r>
      <w:r>
        <w:rPr/>
        <w:t>，</w:t>
      </w:r>
      <w:r>
        <w:rPr/>
        <w:t>上下文替换将不太合理</w:t>
      </w:r>
      <w:r>
        <w:rPr/>
        <w:t>。</w:t>
      </w:r>
      <w:r>
        <w:rPr>
          <w:spacing w:val="-9"/>
        </w:rPr>
        <w:t>为了</w:t>
      </w:r>
      <w:r>
        <w:rPr/>
        <w:t>避免这样的问题，我们认为很多词级的</w:t>
      </w:r>
      <w:r>
        <w:rPr/>
        <w:t>同义词</w:t>
      </w:r>
      <w:r>
        <w:rPr/>
        <w:t>替换</w:t>
      </w:r>
      <w:r>
        <w:rPr/>
        <w:t>策略</w:t>
      </w:r>
      <w:r>
        <w:rPr/>
        <w:t>可以</w:t>
      </w:r>
      <w:r>
        <w:rPr/>
        <w:t>与</w:t>
      </w:r>
      <w:r>
        <w:rPr>
          <w:spacing w:val="-3"/>
        </w:rPr>
        <w:t>BERT-攻击</w:t>
      </w:r>
      <w:r>
        <w:rPr/>
        <w:t>相结合</w:t>
      </w:r>
      <w:r>
        <w:rPr>
          <w:spacing w:val="-3"/>
        </w:rPr>
        <w:t>，</w:t>
      </w:r>
      <w:r>
        <w:rPr/>
        <w:t>使得</w:t>
      </w:r>
      <w:r>
        <w:rPr>
          <w:spacing w:val="-7"/>
        </w:rPr>
        <w:t>BERT-</w:t>
      </w:r>
      <w:r>
        <w:rPr/>
        <w:t>攻击方法更加</w:t>
      </w:r>
      <w:r>
        <w:rPr/>
        <w:t>适用。</w:t>
      </w:r>
    </w:p>
    <w:p>
      <w:pPr>
        <w:pStyle w:val="BodyText"/>
        <w:spacing w:before="1"/>
        <w:rPr>
          <w:sz w:val="18"/>
        </w:rPr>
      </w:pPr>
      <w:r>
        <w:rPr/>
        <w:pict>
          <v:shape style="position:absolute;margin-left:83.732002pt;margin-top:12.801517pt;width:194.85pt;height:.1pt;mso-position-horizontal-relative:page;mso-position-vertical-relative:paragraph;z-index:-15685632;mso-wrap-distance-left:0;mso-wrap-distance-right:0" coordorigin="1675,256" coordsize="3897,0" path="m1675,256l5571,256e" filled="false" stroked="true" strokeweight=".873pt" strokecolor="#000000">
            <v:path arrowok="t"/>
            <v:stroke dashstyle="solid"/>
            <w10:wrap type="topAndBottom"/>
          </v:shape>
        </w:pict>
      </w:r>
    </w:p>
    <w:p>
      <w:pPr>
        <w:tabs>
          <w:tab w:pos="1201" w:val="left" w:leader="none"/>
          <w:tab w:pos="1998" w:val="left" w:leader="none"/>
        </w:tabs>
        <w:spacing w:line="472" w:lineRule="auto" w:before="3"/>
        <w:ind w:left="454" w:right="350" w:hanging="45"/>
        <w:jc w:val="left"/>
        <w:rPr>
          <w:sz w:val="18"/>
        </w:rPr>
      </w:pPr>
      <w:bookmarkStart w:name="_bookmark13" w:id="14"/>
      <w:bookmarkEnd w:id="14"/>
      <w:r>
        <w:rPr/>
      </w:r>
      <w:r>
        <w:rPr>
          <w:b/>
          <w:sz w:val="18"/>
        </w:rPr>
        <w:t>Dataset</w:t>
        <w:tab/>
        <w:t xml:space="preserve">方法 Ori Acc Atk Acc Perturb </w:t>
      </w:r>
      <w:r>
        <w:rPr>
          <w:b/>
          <w:spacing w:val="-13"/>
          <w:sz w:val="18"/>
        </w:rPr>
        <w:t xml:space="preserve">% </w:t>
      </w:r>
      <w:r>
        <w:rPr>
          <w:b/>
          <w:sz w:val="18"/>
        </w:rPr>
        <w:t xml:space="preserve">MNLI (MNLI)   </w:t>
      </w:r>
      <w:r>
        <w:rPr>
          <w:sz w:val="18"/>
          <w:u w:val="single"/>
        </w:rPr>
        <w:tab/>
        <w:tab/>
      </w:r>
    </w:p>
    <w:p>
      <w:pPr>
        <w:pStyle w:val="BodyText"/>
        <w:spacing w:before="7"/>
      </w:pPr>
    </w:p>
    <w:p>
      <w:pPr>
        <w:spacing w:before="0"/>
        <w:ind w:left="839" w:right="0" w:firstLine="0"/>
        <w:jc w:val="left"/>
        <w:rPr>
          <w:sz w:val="20"/>
        </w:rPr>
      </w:pPr>
      <w:r>
        <w:rPr>
          <w:sz w:val="20"/>
        </w:rPr>
        <w:t>表5：对抗性训练结果。</w:t>
      </w:r>
    </w:p>
    <w:p>
      <w:pPr>
        <w:tabs>
          <w:tab w:pos="1240" w:val="left" w:leader="none"/>
          <w:tab w:pos="1990" w:val="left" w:leader="none"/>
          <w:tab w:pos="2199" w:val="left" w:leader="none"/>
          <w:tab w:pos="2756" w:val="left" w:leader="none"/>
          <w:tab w:pos="3937" w:val="right" w:leader="none"/>
        </w:tabs>
        <w:spacing w:line="310" w:lineRule="atLeast" w:before="487"/>
        <w:ind w:left="1018" w:right="357" w:hanging="618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16569856" from="85.068001pt,27.440228pt" to="277.199001pt,27.440228pt" stroked="true" strokeweight=".87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569344" from="85.068001pt,43.043228pt" to="277.199001pt,43.043228pt" stroked="true" strokeweight=".545pt" strokecolor="#000000">
            <v:stroke dashstyle="solid"/>
            <w10:wrap type="none"/>
          </v:line>
        </w:pict>
      </w:r>
      <w:bookmarkStart w:name="_bookmark14" w:id="15"/>
      <w:bookmarkEnd w:id="15"/>
      <w:r>
        <w:rPr/>
      </w:r>
      <w:r>
        <w:rPr>
          <w:b/>
          <w:sz w:val="18"/>
        </w:rPr>
        <w:t>Dataset</w:t>
        <w:tab/>
        <w:tab/>
        <w:t>型号</w:t>
      </w:r>
      <w:r>
        <w:rPr>
          <w:sz w:val="18"/>
        </w:rPr>
        <w:t xml:space="preserve">LSTM </w:t>
      </w:r>
      <w:r>
        <w:rPr>
          <w:spacing w:val="-4"/>
          <w:sz w:val="18"/>
        </w:rPr>
        <w:t xml:space="preserve">BERT-底座 </w:t>
      </w:r>
      <w:r>
        <w:rPr>
          <w:spacing w:val="-6"/>
          <w:sz w:val="18"/>
        </w:rPr>
        <w:t xml:space="preserve">BERT-大号 </w:t>
      </w:r>
      <w:r>
        <w:rPr>
          <w:sz w:val="18"/>
        </w:rPr>
        <w:t>Word-LSTM</w:t>
        <w:tab/>
        <w:tab/>
        <w:t>-</w:t>
        <w:tab/>
        <w:t>0.78</w:t>
        <w:tab/>
        <w:t>0.75</w:t>
      </w:r>
    </w:p>
    <w:p>
      <w:pPr>
        <w:pStyle w:val="BodyText"/>
        <w:spacing w:line="256" w:lineRule="auto" w:before="92"/>
        <w:ind w:left="115" w:right="154" w:firstLine="6"/>
        <w:jc w:val="both"/>
      </w:pPr>
      <w:r>
        <w:rPr/>
        <w:br w:type="column"/>
      </w:r>
      <w:r>
        <w:rPr/>
        <w:t>表明该模型更难被攻击。因此，生成的数据集可以作为额外的数据，用于进一步探索如何使神经模型更加稳健。</w:t>
      </w:r>
    </w:p>
    <w:p>
      <w:pPr>
        <w:tabs>
          <w:tab w:pos="1191" w:val="left" w:leader="none"/>
          <w:tab w:pos="2009" w:val="left" w:leader="none"/>
          <w:tab w:pos="2089" w:val="left" w:leader="none"/>
          <w:tab w:pos="2894" w:val="left" w:leader="none"/>
          <w:tab w:pos="3696" w:val="left" w:leader="none"/>
        </w:tabs>
        <w:spacing w:line="357" w:lineRule="auto" w:before="221"/>
        <w:ind w:left="283" w:right="353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15775744" from="313.326996pt,8.989318pt" to="519.490996pt,8.989318pt" stroked="true" strokeweight=".87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566784" from="313.326996pt,24.592318pt" to="519.490996pt,24.592318pt" stroked="true" strokeweight=".545pt" strokecolor="#000000">
            <v:stroke dashstyle="solid"/>
            <w10:wrap type="none"/>
          </v:line>
        </w:pict>
      </w:r>
      <w:r>
        <w:rPr/>
        <w:pict>
          <v:shape style="position:absolute;margin-left:313.326996pt;margin-top:41.829365pt;width:206.2pt;height:45.15pt;mso-position-horizontal-relative:page;mso-position-vertical-relative:paragraph;z-index:157808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57"/>
                    <w:gridCol w:w="1069"/>
                    <w:gridCol w:w="776"/>
                    <w:gridCol w:w="781"/>
                    <w:gridCol w:w="839"/>
                  </w:tblGrid>
                  <w:tr>
                    <w:trPr>
                      <w:trHeight w:val="260" w:hRule="atLeast"/>
                    </w:trPr>
                    <w:tc>
                      <w:tcPr>
                        <w:tcW w:w="65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6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5" w:lineRule="exact" w:before="0"/>
                          <w:ind w:left="17" w:right="1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不含副词</w:t>
                        </w:r>
                      </w:p>
                    </w:tc>
                    <w:tc>
                      <w:tcPr>
                        <w:tcW w:w="776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5" w:lineRule="exact" w:before="0"/>
                          <w:ind w:left="23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7.1</w:t>
                        </w:r>
                      </w:p>
                    </w:tc>
                    <w:tc>
                      <w:tcPr>
                        <w:tcW w:w="781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5" w:lineRule="exact" w:before="0"/>
                          <w:ind w:left="249" w:right="26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4.3</w:t>
                        </w:r>
                      </w:p>
                    </w:tc>
                    <w:tc>
                      <w:tcPr>
                        <w:tcW w:w="83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5" w:lineRule="exact" w:before="0"/>
                          <w:ind w:right="23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0.74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657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130"/>
                          <w:ind w:left="8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MNLI</w:t>
                        </w:r>
                      </w:p>
                    </w:tc>
                    <w:tc>
                      <w:tcPr>
                        <w:tcW w:w="1069" w:type="dxa"/>
                        <w:tcBorders>
                          <w:top w:val="single" w:sz="6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7" w:right="1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BERT-Atk</w:t>
                        </w:r>
                      </w:p>
                    </w:tc>
                    <w:tc>
                      <w:tcPr>
                        <w:tcW w:w="776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11.9</w:t>
                        </w:r>
                      </w:p>
                    </w:tc>
                    <w:tc>
                      <w:tcPr>
                        <w:tcW w:w="781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249" w:right="26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7.9</w:t>
                        </w:r>
                      </w:p>
                    </w:tc>
                    <w:tc>
                      <w:tcPr>
                        <w:tcW w:w="83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right="23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0.68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657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069" w:type="dxa"/>
                        <w:tcBorders>
                          <w:top w:val="single" w:sz="4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17" w:right="1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不含副词</w:t>
                        </w:r>
                      </w:p>
                    </w:tc>
                    <w:tc>
                      <w:tcPr>
                        <w:tcW w:w="776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1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14.7</w:t>
                        </w:r>
                      </w:p>
                    </w:tc>
                    <w:tc>
                      <w:tcPr>
                        <w:tcW w:w="781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249" w:right="26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9.3</w:t>
                        </w:r>
                      </w:p>
                    </w:tc>
                    <w:tc>
                      <w:tcPr>
                        <w:tcW w:w="839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right="23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0.63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bookmarkStart w:name="_bookmark15" w:id="16"/>
      <w:bookmarkEnd w:id="16"/>
      <w:r>
        <w:rPr/>
      </w:r>
      <w:r>
        <w:rPr>
          <w:b/>
          <w:sz w:val="18"/>
        </w:rPr>
        <w:t>Dataset</w:t>
        <w:tab/>
        <w:t>Model</w:t>
        <w:tab/>
        <w:t>语义</w:t>
      </w:r>
      <w:r>
        <w:rPr>
          <w:b/>
          <w:spacing w:val="-5"/>
          <w:position w:val="-9"/>
          <w:sz w:val="18"/>
        </w:rPr>
        <w:t xml:space="preserve">Yelp    </w:t>
      </w:r>
      <w:r>
        <w:rPr>
          <w:spacing w:val="-4"/>
          <w:sz w:val="18"/>
        </w:rPr>
        <w:t>BERT-</w:t>
      </w:r>
      <w:r>
        <w:rPr>
          <w:sz w:val="18"/>
        </w:rPr>
        <w:t>5.1</w:t>
        <w:tab/>
        <w:t>4.1</w:t>
        <w:tab/>
        <w:t>Atk0.77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spacing w:before="236"/>
        <w:ind w:left="277" w:right="353" w:firstLine="0"/>
        <w:jc w:val="center"/>
        <w:rPr>
          <w:sz w:val="20"/>
        </w:rPr>
      </w:pPr>
      <w:r>
        <w:rPr>
          <w:sz w:val="20"/>
        </w:rPr>
        <w:t>表7：对分词级攻击的影响。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2"/>
        <w:spacing w:before="1"/>
        <w:ind w:left="122" w:firstLine="0"/>
      </w:pPr>
      <w:r>
        <w:rPr/>
        <w:t>5.4对子词级攻击的影响</w:t>
      </w:r>
    </w:p>
    <w:p>
      <w:pPr>
        <w:pStyle w:val="BodyText"/>
        <w:spacing w:line="256" w:lineRule="auto" w:before="96"/>
        <w:ind w:left="112" w:right="154" w:firstLine="10"/>
        <w:jc w:val="both"/>
      </w:pPr>
      <w:r>
        <w:rPr/>
        <w:t>BPE方法是目前</w:t>
      </w:r>
      <w:r>
        <w:rPr/>
        <w:t>处理</w:t>
      </w:r>
      <w:r>
        <w:rPr/>
        <w:t>大量</w:t>
      </w:r>
      <w:r>
        <w:rPr/>
        <w:t>词</w:t>
      </w:r>
      <w:r>
        <w:rPr/>
        <w:t>的</w:t>
      </w:r>
      <w:r>
        <w:rPr/>
        <w:t>最有效的方法，</w:t>
      </w:r>
      <w:r>
        <w:rPr/>
        <w:t>如</w:t>
      </w:r>
      <w:r>
        <w:rPr/>
        <w:t>在</w:t>
      </w:r>
      <w:r>
        <w:rPr>
          <w:spacing w:val="-7"/>
        </w:rPr>
        <w:t>BERT</w:t>
      </w:r>
      <w:r>
        <w:rPr/>
        <w:t>中</w:t>
      </w:r>
      <w:r>
        <w:rPr/>
        <w:t>使用</w:t>
      </w:r>
      <w:r>
        <w:rPr>
          <w:spacing w:val="-7"/>
        </w:rPr>
        <w:t>。</w:t>
      </w:r>
      <w:r>
        <w:rPr>
          <w:spacing w:val="-9"/>
        </w:rPr>
        <w:t>我们</w:t>
      </w:r>
      <w:r>
        <w:rPr/>
        <w:t>建立了一个不使用子词级攻击的对比实验。即我们跳过那些被标记了多个子词的词。</w:t>
      </w:r>
    </w:p>
    <w:p>
      <w:pPr>
        <w:pStyle w:val="BodyText"/>
        <w:spacing w:line="256" w:lineRule="auto" w:before="2"/>
        <w:ind w:left="122" w:right="184" w:firstLine="218"/>
        <w:jc w:val="both"/>
      </w:pPr>
      <w:r>
        <w:rPr/>
        <w:t>从表</w:t>
      </w:r>
      <w:hyperlink w:history="true" w:anchor="_bookmark15">
        <w:r>
          <w:rPr>
            <w:color w:val="00007F"/>
          </w:rPr>
          <w:t>7</w:t>
        </w:r>
      </w:hyperlink>
      <w:r>
        <w:rPr/>
        <w:t>中可以看出</w:t>
      </w:r>
      <w:r>
        <w:rPr/>
        <w:t>，采用分词级攻击可以获得更高的表现，不仅在攻击成功率上更高，而且在减少</w:t>
      </w:r>
    </w:p>
    <w:p>
      <w:pPr>
        <w:spacing w:after="0" w:line="256" w:lineRule="auto"/>
        <w:jc w:val="both"/>
        <w:sectPr>
          <w:footerReference w:type="default" r:id="rId21"/>
          <w:pgSz w:w="11910" w:h="16840"/>
          <w:pgMar w:footer="1237" w:header="0" w:top="1160" w:bottom="1420" w:left="1320" w:right="1200"/>
          <w:cols w:num="2" w:equalWidth="0">
            <w:col w:w="4564" w:space="139"/>
            <w:col w:w="4687"/>
          </w:cols>
        </w:sectPr>
      </w:pPr>
    </w:p>
    <w:p>
      <w:pPr>
        <w:spacing w:line="198" w:lineRule="exact" w:before="0"/>
        <w:ind w:left="446" w:right="0" w:firstLine="0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15774208" from="115.941002pt,3.046514pt" to="164.532002pt,3.046514pt" stroked="true" strokeweight=".327pt" strokecolor="#000000">
            <v:stroke dashstyle="solid"/>
            <w10:wrap type="none"/>
          </v:line>
        </w:pict>
      </w:r>
      <w:r>
        <w:rPr>
          <w:b/>
          <w:w w:val="95"/>
          <w:sz w:val="18"/>
        </w:rPr>
        <w:t>IMDB</w:t>
      </w:r>
    </w:p>
    <w:p>
      <w:pPr>
        <w:tabs>
          <w:tab w:pos="1909" w:val="left" w:leader="none"/>
          <w:tab w:pos="2963" w:val="right" w:leader="none"/>
        </w:tabs>
        <w:spacing w:before="96"/>
        <w:ind w:left="105" w:right="0" w:firstLine="0"/>
        <w:jc w:val="left"/>
        <w:rPr>
          <w:sz w:val="18"/>
        </w:rPr>
      </w:pPr>
      <w:r>
        <w:rPr/>
        <w:br w:type="column"/>
      </w:r>
      <w:r>
        <w:rPr>
          <w:spacing w:val="-4"/>
          <w:sz w:val="18"/>
        </w:rPr>
        <w:t xml:space="preserve">BERT   </w:t>
      </w:r>
      -base 0
      <w:r>
        <w:rPr>
          <w:sz w:val="18"/>
        </w:rPr>
        <w:t>0.83</w:t>
        <w:tab/>
        <w:t>-</w:t>
        <w:tab/>
        <w:t>.71</w:t>
      </w:r>
    </w:p>
    <w:p>
      <w:pPr>
        <w:tabs>
          <w:tab w:pos="1782" w:val="left" w:leader="none"/>
          <w:tab w:pos="2777" w:val="left" w:leader="none"/>
        </w:tabs>
        <w:spacing w:before="98"/>
        <w:ind w:left="87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74720" from="115.941002pt,3.112352pt" to="164.532002pt,3.112352pt" stroked="true" strokeweight=".32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75232" from="85.068001pt,16.727352pt" to="277.199001pt,16.727352pt" stroked="true" strokeweight=".873pt" strokecolor="#000000">
            <v:stroke dashstyle="solid"/>
            <w10:wrap type="none"/>
          </v:line>
        </w:pict>
      </w:r>
      <w:r>
        <w:rPr>
          <w:spacing w:val="-4"/>
          <w:sz w:val="18"/>
        </w:rPr>
        <w:t xml:space="preserve">BERT   </w:t>
      </w:r>
      -大号
      <w:r>
        <w:rPr>
          <w:sz w:val="18"/>
        </w:rPr>
        <w:t>0.87</w:t>
        <w:tab/>
        <w:t>0.86</w:t>
        <w:tab/>
        <w:t>-</w:t>
      </w:r>
    </w:p>
    <w:p>
      <w:pPr>
        <w:pStyle w:val="BodyText"/>
        <w:spacing w:line="163" w:lineRule="exact"/>
        <w:ind w:left="446"/>
      </w:pPr>
      <w:r>
        <w:rPr/>
        <w:br w:type="column"/>
      </w:r>
      <w:r>
        <w:rPr/>
        <w:t>扰动百分比。</w:t>
      </w:r>
    </w:p>
    <w:p>
      <w:pPr>
        <w:spacing w:before="282"/>
        <w:ind w:left="797" w:right="0" w:firstLine="0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15776768" from="322.118988pt,12.039335pt" to="510.699988pt,12.039335pt" stroked="true" strokeweight=".87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77280" from="322.118988pt,27.642336pt" to="510.699988pt,27.642336pt" stroked="true" strokeweight=".545pt" strokecolor="#000000">
            <v:stroke dashstyle="solid"/>
            <w10:wrap type="none"/>
          </v:line>
        </w:pict>
      </w:r>
      <w:r>
        <w:rPr>
          <w:b/>
          <w:sz w:val="18"/>
        </w:rPr>
        <w:t>数据集方法 Atk Acc Perturb % Semantic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260" w:bottom="280" w:left="1320" w:right="1200"/>
          <w:cols w:num="3" w:equalWidth="0">
            <w:col w:w="935" w:space="40"/>
            <w:col w:w="3004" w:space="400"/>
            <w:col w:w="5011"/>
          </w:cols>
        </w:sectPr>
      </w:pPr>
    </w:p>
    <w:p>
      <w:pPr>
        <w:tabs>
          <w:tab w:pos="1240" w:val="left" w:leader="none"/>
          <w:tab w:pos="2015" w:val="left" w:leader="none"/>
        </w:tabs>
        <w:spacing w:before="27"/>
        <w:ind w:left="401" w:right="0" w:firstLine="0"/>
        <w:jc w:val="left"/>
        <w:rPr>
          <w:sz w:val="18"/>
        </w:rPr>
      </w:pPr>
      <w:r>
        <w:rPr/>
        <w:pict>
          <v:shape style="position:absolute;margin-left:85.068001pt;margin-top:14.893352pt;width:192.15pt;height:46.95pt;mso-position-horizontal-relative:page;mso-position-vertical-relative:paragraph;z-index:157818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17"/>
                    <w:gridCol w:w="971"/>
                    <w:gridCol w:w="600"/>
                    <w:gridCol w:w="775"/>
                    <w:gridCol w:w="876"/>
                  </w:tblGrid>
                  <w:tr>
                    <w:trPr>
                      <w:trHeight w:val="294" w:hRule="atLeast"/>
                    </w:trPr>
                    <w:tc>
                      <w:tcPr>
                        <w:tcW w:w="617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971" w:type="dxa"/>
                        <w:tcBorders>
                          <w:top w:val="single" w:sz="6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26" w:right="2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ESIM</w:t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right="7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775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67" w:right="25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0.59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260" w:right="26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0.60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617" w:type="dxa"/>
                      </w:tcPr>
                      <w:p>
                        <w:pPr>
                          <w:pStyle w:val="TableParagraph"/>
                          <w:spacing w:line="133" w:lineRule="exact" w:before="0"/>
                          <w:ind w:left="6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MNLI</w:t>
                        </w:r>
                      </w:p>
                    </w:tc>
                    <w:tc>
                      <w:tcPr>
                        <w:tcW w:w="971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26" w:right="2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BERT-base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left="84" w:right="16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0.60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ind w:right="8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ind w:left="260" w:right="26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0.45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617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971" w:type="dxa"/>
                        <w:tcBorders>
                          <w:top w:val="single" w:sz="4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26" w:right="2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BERT-大号</w:t>
                        </w:r>
                      </w:p>
                    </w:tc>
                    <w:tc>
                      <w:tcPr>
                        <w:tcW w:w="600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84" w:right="16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0.59</w:t>
                        </w:r>
                      </w:p>
                    </w:tc>
                    <w:tc>
                      <w:tcPr>
                        <w:tcW w:w="77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167" w:right="25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0.43</w:t>
                        </w:r>
                      </w:p>
                    </w:tc>
                    <w:tc>
                      <w:tcPr>
                        <w:tcW w:w="876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 xml:space="preserve">ModelESIM </w:t>
      </w:r>
      <w:r>
        <w:rPr>
          <w:spacing w:val="-4"/>
          <w:sz w:val="18"/>
        </w:rPr>
        <w:t xml:space="preserve">BERT-base </w:t>
      </w:r>
      <w:r>
        <w:rPr>
          <w:spacing w:val="-4"/>
          <w:sz w:val="18"/>
        </w:rPr>
        <w:t>BERT-large</w:t>
      </w:r>
    </w:p>
    <w:p>
      <w:pPr>
        <w:spacing w:line="206" w:lineRule="exact" w:before="301"/>
        <w:ind w:left="461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MNLI</w:t>
      </w:r>
    </w:p>
    <w:p>
      <w:pPr>
        <w:spacing w:line="206" w:lineRule="exact" w:before="0"/>
        <w:ind w:left="401" w:right="0" w:firstLine="0"/>
        <w:jc w:val="left"/>
        <w:rPr>
          <w:sz w:val="18"/>
        </w:rPr>
      </w:pPr>
      <w:r>
        <w:rPr>
          <w:w w:val="95"/>
          <w:sz w:val="18"/>
        </w:rPr>
        <w:t>匹配</w:t>
      </w:r>
    </w:p>
    <w:p>
      <w:pPr>
        <w:tabs>
          <w:tab w:pos="926" w:val="left" w:leader="none"/>
          <w:tab w:pos="1731" w:val="left" w:leader="none"/>
          <w:tab w:pos="2847" w:val="right" w:leader="none"/>
        </w:tabs>
        <w:spacing w:before="102"/>
        <w:ind w:left="174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MIR</w:t>
        <w:tab/>
        <w:t>7.9</w:t>
        <w:tab/>
        <w:t>8.8</w:t>
        <w:tab/>
        <w:t>0.68</w:t>
      </w:r>
    </w:p>
    <w:p>
      <w:pPr>
        <w:tabs>
          <w:tab w:pos="881" w:val="left" w:leader="none"/>
          <w:tab w:pos="1686" w:val="left" w:leader="none"/>
          <w:tab w:pos="2847" w:val="right" w:leader="none"/>
        </w:tabs>
        <w:spacing w:before="97"/>
        <w:ind w:left="39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77792" from="356.481995pt,3.062355pt" to="390.853995pt,3.062355pt" stroked="true" strokeweight=".327pt" strokecolor="#000000">
            <v:stroke dashstyle="solid"/>
            <w10:wrap type="none"/>
          </v:line>
        </w:pict>
      </w:r>
      <w:r>
        <w:rPr>
          <w:sz w:val="18"/>
        </w:rPr>
        <w:t>Random</w:t>
        <w:tab/>
        <w:t>20.2</w:t>
        <w:tab/>
        <w:t>12.2</w:t>
        <w:tab/>
        <w:t>0.60</w:t>
      </w:r>
    </w:p>
    <w:p>
      <w:pPr>
        <w:tabs>
          <w:tab w:pos="881" w:val="left" w:leader="none"/>
          <w:tab w:pos="1686" w:val="left" w:leader="none"/>
          <w:tab w:pos="2847" w:val="right" w:leader="none"/>
        </w:tabs>
        <w:spacing w:before="98"/>
        <w:ind w:left="199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78304" from="356.481995pt,3.112339pt" to="390.853995pt,3.112339pt" stroked="true" strokeweight=".327pt" strokecolor="#000000">
            <v:stroke dashstyle="solid"/>
            <w10:wrap type="none"/>
          </v:line>
        </w:pict>
      </w:r>
      <w:r>
        <w:rPr>
          <w:sz w:val="18"/>
        </w:rPr>
        <w:t>LIR</w:t>
        <w:tab/>
        <w:t>27.2</w:t>
        <w:tab/>
        <w:t>15.0</w:t>
        <w:tab/>
        <w:t>0.60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260" w:bottom="280" w:left="1320" w:right="1200"/>
          <w:cols w:num="3" w:equalWidth="0">
            <w:col w:w="4244" w:space="516"/>
            <w:col w:w="1009" w:space="40"/>
            <w:col w:w="3581"/>
          </w:cols>
        </w:sectPr>
      </w:pPr>
    </w:p>
    <w:p>
      <w:pPr>
        <w:pStyle w:val="BodyText"/>
        <w:rPr>
          <w:sz w:val="24"/>
        </w:rPr>
      </w:pPr>
    </w:p>
    <w:p>
      <w:pPr>
        <w:spacing w:line="249" w:lineRule="auto" w:before="213"/>
        <w:ind w:left="120" w:right="43" w:hanging="7"/>
        <w:jc w:val="both"/>
        <w:rPr>
          <w:sz w:val="20"/>
        </w:rPr>
      </w:pPr>
      <w:r>
        <w:rPr>
          <w:sz w:val="20"/>
        </w:rPr>
        <w:t>表6：以攻击的accu- racy作为评价指标的可转移性分析。栏为攻击中使用的目标模型，行为测试模型。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2"/>
        <w:ind w:left="120" w:firstLine="0"/>
      </w:pPr>
      <w:r>
        <w:rPr/>
        <w:t>5.3 转移性和对抗性训练</w:t>
      </w:r>
    </w:p>
    <w:p>
      <w:pPr>
        <w:pStyle w:val="BodyText"/>
        <w:spacing w:line="256" w:lineRule="auto" w:before="119"/>
        <w:ind w:left="112" w:right="39" w:firstLine="1"/>
        <w:jc w:val="both"/>
      </w:pPr>
      <w:r>
        <w:rPr>
          <w:spacing w:val="-9"/>
        </w:rPr>
        <w:t>为了</w:t>
      </w:r>
      <w:r>
        <w:rPr/>
        <w:t xml:space="preserve">测试生成的 </w:t>
      </w:r>
      <w:r>
        <w:rPr>
          <w:spacing w:val="-4"/>
        </w:rPr>
        <w:t xml:space="preserve">adver- </w:t>
      </w:r>
      <w:r>
        <w:rPr/>
        <w:t>sarial 样本</w:t>
      </w:r>
      <w:r>
        <w:rPr/>
        <w:t>的可转移性</w:t>
      </w:r>
      <w:r>
        <w:rPr/>
        <w:t>，我们采取针对不同目标模型的样本来攻击其他目标模型。这里，我们使用</w:t>
      </w:r>
      <w:r>
        <w:rPr>
          <w:spacing w:val="-4"/>
        </w:rPr>
        <w:t>BERT-base</w:t>
      </w:r>
      <w:r>
        <w:rPr/>
        <w:t>作为所有不同目标模型的屏蔽语言模型。</w:t>
      </w:r>
      <w:r>
        <w:rPr>
          <w:spacing w:val="-4"/>
        </w:rPr>
        <w:t>从表</w:t>
      </w:r>
      <w:hyperlink w:history="true" w:anchor="_bookmark14">
        <w:r>
          <w:rPr>
            <w:color w:val="00007F"/>
          </w:rPr>
          <w:t>6</w:t>
        </w:r>
      </w:hyperlink>
      <w:r>
        <w:rPr/>
        <w:t>中可以看出</w:t>
      </w:r>
      <w:r>
        <w:rPr/>
        <w:t>，样本在NLI任务中是可转移的，而在文本</w:t>
      </w:r>
      <w:r>
        <w:rPr/>
        <w:t>分类</w:t>
      </w:r>
      <w:r>
        <w:rPr/>
        <w:t>中转移性较差</w:t>
      </w:r>
      <w:r>
        <w:rPr/>
        <w:t>。</w:t>
      </w:r>
    </w:p>
    <w:p>
      <w:pPr>
        <w:pStyle w:val="BodyText"/>
        <w:spacing w:line="256" w:lineRule="auto" w:before="13"/>
        <w:ind w:left="112" w:right="38" w:firstLine="226"/>
        <w:jc w:val="both"/>
      </w:pPr>
      <w:r>
        <w:rPr/>
        <w:t>同时，</w:t>
      </w:r>
      <w:r>
        <w:rPr/>
        <w:t>我们</w:t>
      </w:r>
      <w:r>
        <w:rPr/>
        <w:t>使用从训练集生成的对抗样本</w:t>
      </w:r>
      <w:r>
        <w:rPr/>
        <w:t>进一步</w:t>
      </w:r>
      <w:r>
        <w:rPr>
          <w:spacing w:val="-29"/>
        </w:rPr>
        <w:t>对</w:t>
      </w:r>
      <w:r>
        <w:rPr/>
        <w:t>目标</w:t>
      </w:r>
      <w:r>
        <w:rPr/>
        <w:t>模型</w:t>
      </w:r>
      <w:r>
        <w:rPr/>
        <w:t>进行ﬁ</w:t>
      </w:r>
      <w:r>
        <w:rPr/>
        <w:t>ne- tuning</w:t>
      </w:r>
      <w:r>
        <w:rPr/>
        <w:t>，然后在</w:t>
      </w:r>
      <w:r>
        <w:rPr/>
        <w:t>之前</w:t>
      </w:r>
      <w:r>
        <w:rPr/>
        <w:t>使用的测试集上进行测试</w:t>
      </w:r>
      <w:r>
        <w:rPr/>
        <w:t>。</w:t>
      </w:r>
      <w:r>
        <w:rPr>
          <w:spacing w:val="-4"/>
        </w:rPr>
        <w:t>如表</w:t>
      </w:r>
      <w:hyperlink w:history="true" w:anchor="_bookmark13">
        <w:r>
          <w:rPr>
            <w:color w:val="00007F"/>
          </w:rPr>
          <w:t>5</w:t>
        </w:r>
      </w:hyperlink>
      <w:r>
        <w:rPr/>
        <w:t>所示</w:t>
      </w:r>
      <w:r>
        <w:rPr/>
        <w:t>，</w:t>
      </w:r>
      <w:r>
        <w:rPr/>
        <w:t>在</w:t>
      </w:r>
      <w:r>
        <w:rPr>
          <w:spacing w:val="-3"/>
        </w:rPr>
        <w:t xml:space="preserve">ﬁne- </w:t>
      </w:r>
      <w:r>
        <w:rPr/>
        <w:t>tuning</w:t>
      </w:r>
      <w:r>
        <w:rPr/>
        <w:t>中</w:t>
      </w:r>
      <w:r>
        <w:rPr/>
        <w:t>使用的</w:t>
      </w:r>
      <w:r>
        <w:rPr/>
        <w:t>生成</w:t>
      </w:r>
      <w:r>
        <w:rPr/>
        <w:t>样本</w:t>
      </w:r>
      <w:r>
        <w:rPr/>
        <w:t>帮助目标模型变得更加健壮，同时精度接近于用清洁数据集训练的模型。攻击变得更加</w:t>
      </w:r>
      <w:r>
        <w:rPr/>
        <w:t>difﬁcult。</w:t>
      </w:r>
    </w:p>
    <w:p>
      <w:pPr>
        <w:pStyle w:val="BodyText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spacing w:line="20" w:lineRule="exact"/>
        <w:ind w:left="410"/>
        <w:rPr>
          <w:sz w:val="2"/>
        </w:rPr>
      </w:pPr>
      <w:r>
        <w:rPr>
          <w:sz w:val="2"/>
        </w:rPr>
        <w:pict>
          <v:group style="width:188.6pt;height:.9pt;mso-position-horizontal-relative:char;mso-position-vertical-relative:line" coordorigin="0,0" coordsize="3772,18">
            <v:line style="position:absolute" from="0,9" to="3772,9" stroked="true" strokeweight=".873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78"/>
        <w:ind w:left="122" w:right="159" w:hanging="7"/>
        <w:jc w:val="both"/>
        <w:rPr>
          <w:sz w:val="20"/>
        </w:rPr>
      </w:pPr>
      <w:r>
        <w:rPr>
          <w:spacing w:val="-4"/>
          <w:sz w:val="20"/>
        </w:rPr>
        <w:t>表</w:t>
      </w:r>
      <w:r>
        <w:rPr>
          <w:sz w:val="20"/>
        </w:rPr>
        <w:t>8：最重要排名(MIR)与最</w:t>
      </w:r>
      <w:r>
        <w:rPr>
          <w:spacing w:val="-5"/>
          <w:sz w:val="20"/>
        </w:rPr>
        <w:t>不重要</w:t>
      </w:r>
      <w:r>
        <w:rPr>
          <w:sz w:val="20"/>
        </w:rPr>
        <w:t>排名(LIR)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1"/>
          <w:numId w:val="2"/>
        </w:numPr>
        <w:tabs>
          <w:tab w:pos="614" w:val="left" w:leader="none"/>
        </w:tabs>
        <w:spacing w:line="240" w:lineRule="auto" w:before="168" w:after="0"/>
        <w:ind w:left="613" w:right="0" w:hanging="492"/>
        <w:jc w:val="both"/>
      </w:pPr>
      <w:r>
        <w:rPr/>
        <w:t>对</w:t>
      </w:r>
      <w:r>
        <w:rPr>
          <w:spacing w:val="-5"/>
        </w:rPr>
        <w:t>词语</w:t>
      </w:r>
      <w:r>
        <w:rPr/>
        <w:t>重要性</w:t>
      </w:r>
      <w:r>
        <w:rPr/>
        <w:t>排序</w:t>
      </w:r>
      <w:r>
        <w:rPr/>
        <w:t>的影响</w:t>
      </w:r>
    </w:p>
    <w:p>
      <w:pPr>
        <w:pStyle w:val="BodyText"/>
        <w:spacing w:line="256" w:lineRule="auto" w:before="97"/>
        <w:ind w:left="114" w:right="156" w:hanging="3"/>
        <w:jc w:val="both"/>
      </w:pPr>
      <w:r>
        <w:rPr>
          <w:spacing w:val="-5"/>
        </w:rPr>
        <w:t>字词</w:t>
      </w:r>
      <w:r>
        <w:rPr/>
        <w:t>重要性排名策略应该是为了筛选出对NN模型至关重要的关键，这</w:t>
      </w:r>
      <w:r>
        <w:rPr/>
        <w:t>很</w:t>
      </w:r>
      <w:r>
        <w:rPr/>
        <w:t>像</w:t>
      </w:r>
      <w:r>
        <w:rPr/>
        <w:t>计算</w:t>
      </w:r>
      <w:r>
        <w:rPr/>
        <w:t>FGSM算法中错误预测的</w:t>
      </w:r>
      <w:r>
        <w:rPr/>
        <w:t>最大</w:t>
      </w:r>
      <w:r>
        <w:rPr/>
        <w:t>风险</w:t>
      </w:r>
      <w:r>
        <w:rPr/>
        <w:t>(</w:t>
      </w:r>
      <w:hyperlink w:history="true" w:anchor="_bookmark25">
        <w:r>
          <w:rPr>
            <w:color w:val="00007F"/>
          </w:rPr>
          <w:t xml:space="preserve">Good- </w:t>
        </w:r>
      </w:hyperlink>
      <w:hyperlink w:history="true" w:anchor="_bookmark25">
        <w:r>
          <w:rPr>
            <w:color w:val="00007F"/>
          </w:rPr>
          <w:t xml:space="preserve">fellow et al. </w:t>
        </w:r>
      </w:hyperlink>
      <w:r>
        <w:rPr/>
        <w:t xml:space="preserve">, </w:t>
      </w:r>
      <w:hyperlink w:history="true" w:anchor="_bookmark25">
        <w:r>
          <w:rPr>
            <w:color w:val="00007F"/>
          </w:rPr>
          <w:t>2014</w:t>
        </w:r>
      </w:hyperlink>
      <w:r>
        <w:rPr/>
        <w:t>)。当不使用词重要性排名时，攻击算法的成功率就会降低。</w:t>
      </w:r>
    </w:p>
    <w:p>
      <w:pPr>
        <w:pStyle w:val="BodyText"/>
        <w:spacing w:before="5"/>
        <w:rPr>
          <w:sz w:val="11"/>
        </w:rPr>
      </w:pPr>
      <w:r>
        <w:rPr/>
        <w:pict>
          <v:shape style="position:absolute;margin-left:312.075989pt;margin-top:9.020181pt;width:208.7pt;height:.1pt;mso-position-horizontal-relative:page;mso-position-vertical-relative:paragraph;z-index:-15684608;mso-wrap-distance-left:0;mso-wrap-distance-right:0" coordorigin="6242,180" coordsize="4174,0" path="m6242,180l10415,180e" filled="false" stroked="true" strokeweight=".873pt" strokecolor="#000000">
            <v:path arrowok="t"/>
            <v:stroke dashstyle="solid"/>
            <w10:wrap type="topAndBottom"/>
          </v:shape>
        </w:pict>
      </w:r>
    </w:p>
    <w:p>
      <w:pPr>
        <w:tabs>
          <w:tab w:pos="1314" w:val="left" w:leader="none"/>
          <w:tab w:pos="2649" w:val="left" w:leader="none"/>
        </w:tabs>
        <w:spacing w:before="3"/>
        <w:ind w:left="0" w:right="70" w:firstLine="0"/>
        <w:jc w:val="center"/>
        <w:rPr>
          <w:b/>
          <w:sz w:val="18"/>
        </w:rPr>
      </w:pPr>
      <w:bookmarkStart w:name="_bookmark16" w:id="17"/>
      <w:bookmarkEnd w:id="17"/>
      <w:r>
        <w:rPr/>
      </w:r>
      <w:r>
        <w:rPr>
          <w:b/>
          <w:sz w:val="18"/>
        </w:rPr>
        <w:t>Dataset</w:t>
        <w:tab/>
        <w:t>Method</w:t>
        <w:tab/>
        <w:t>运行时间(秒/样本)</w:t>
      </w:r>
    </w:p>
    <w:p>
      <w:pPr>
        <w:tabs>
          <w:tab w:pos="3786" w:val="right" w:leader="none"/>
        </w:tabs>
        <w:spacing w:line="201" w:lineRule="exact" w:before="102"/>
        <w:ind w:left="1006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78816" from="312.075989pt,3.202345pt" to="520.741989pt,3.202345pt" stroked="true" strokeweight=".545pt" strokecolor="#000000">
            <v:stroke dashstyle="solid"/>
            <w10:wrap type="none"/>
          </v:line>
        </w:pict>
      </w:r>
      <w:r>
        <w:rPr>
          <w:sz w:val="18"/>
        </w:rPr>
        <w:t xml:space="preserve">BERT-Attack(w/o </w:t>
      </w:r>
      <w:r>
        <w:rPr>
          <w:sz w:val="18"/>
        </w:rPr>
        <w:t>BPE)</w:t>
        <w:tab/>
        <w:t>14.2)</w:t>
      </w:r>
    </w:p>
    <w:p>
      <w:pPr>
        <w:tabs>
          <w:tab w:pos="1050" w:val="left" w:leader="none"/>
          <w:tab w:pos="3472" w:val="left" w:leader="none"/>
        </w:tabs>
        <w:spacing w:line="311" w:lineRule="exact" w:before="0"/>
        <w:ind w:left="303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16563712" from="344.941986pt,3.398281pt" to="444.534986pt,3.398281pt" stroked="true" strokeweight=".327pt" strokecolor="#000000">
            <v:stroke dashstyle="solid"/>
            <w10:wrap type="none"/>
          </v:line>
        </w:pict>
      </w:r>
      <w:r>
        <w:rPr>
          <w:sz w:val="18"/>
        </w:rPr>
        <w:t>IMDBBERT-Attack(w/</w:t>
      </w:r>
      <w:r>
        <w:rPr>
          <w:sz w:val="18"/>
        </w:rPr>
        <w:t>BPE)</w:t>
        <w:tab/>
        <w:t>16.0)</w:t>
      </w:r>
    </w:p>
    <w:p>
      <w:pPr>
        <w:tabs>
          <w:tab w:pos="3786" w:val="right" w:leader="none"/>
        </w:tabs>
        <w:spacing w:before="97"/>
        <w:ind w:left="915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79840" from="344.941986pt,3.061337pt" to="444.534986pt,3.061337pt" stroked="true" strokeweight=".327pt" strokecolor="#000000">
            <v:stroke dashstyle="solid"/>
            <w10:wrap type="none"/>
          </v:line>
        </w:pict>
      </w:r>
      <w:r>
        <w:rPr>
          <w:sz w:val="18"/>
        </w:rPr>
        <w:t>Textfooler(</w:t>
      </w:r>
      <w:hyperlink w:history="true" w:anchor="_bookmark27">
        <w:r>
          <w:rPr>
            <w:color w:val="00007F"/>
            <w:sz w:val="18"/>
          </w:rPr>
          <w:t>Jin et</w:t>
        </w:r>
        <w:r>
          <w:rPr>
            <w:color w:val="00007F"/>
            <w:sz w:val="18"/>
          </w:rPr>
          <w:t xml:space="preserve">al. </w:t>
        </w:r>
      </w:hyperlink>
      <w:r>
        <w:rPr>
          <w:sz w:val="18"/>
        </w:rPr>
        <w:t xml:space="preserve">, </w:t>
      </w:r>
      <w:r>
        <w:rPr>
          <w:sz w:val="18"/>
        </w:rPr>
        <w:t>)</w:t>
        <w:tab/>
        <w:t>201942.4.</w:t>
      </w:r>
    </w:p>
    <w:p>
      <w:pPr>
        <w:tabs>
          <w:tab w:pos="3382" w:val="left" w:leader="none"/>
        </w:tabs>
        <w:spacing w:before="98"/>
        <w:ind w:left="952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80352" from="344.941986pt,3.112344pt" to="444.534986pt,3.112344pt" stroked="true" strokeweight=".327pt" strokecolor="#000000">
            <v:stroke dashstyle="solid"/>
            <w10:wrap type="none"/>
          </v:line>
        </w:pict>
      </w:r>
      <w:r>
        <w:rPr>
          <w:sz w:val="18"/>
        </w:rPr>
        <w:t>GA(</w:t>
      </w:r>
      <w:hyperlink w:history="true" w:anchor="_bookmark18">
        <w:r>
          <w:rPr>
            <w:color w:val="00007F"/>
            <w:sz w:val="18"/>
          </w:rPr>
          <w:t>Alzantot et</w:t>
        </w:r>
        <w:r>
          <w:rPr>
            <w:color w:val="00007F"/>
            <w:sz w:val="18"/>
          </w:rPr>
          <w:t xml:space="preserve">al. </w:t>
        </w:r>
      </w:hyperlink>
      <w:r>
        <w:rPr>
          <w:sz w:val="18"/>
        </w:rPr>
        <w:t xml:space="preserve">, </w:t>
      </w:r>
      <w:r>
        <w:rPr>
          <w:sz w:val="18"/>
        </w:rPr>
        <w:t>)</w:t>
        <w:tab/>
        <w:t>20182582.</w:t>
      </w:r>
    </w:p>
    <w:p>
      <w:pPr>
        <w:spacing w:before="255"/>
        <w:ind w:left="277" w:right="353" w:firstLine="0"/>
        <w:jc w:val="center"/>
        <w:rPr>
          <w:sz w:val="20"/>
        </w:rPr>
      </w:pPr>
      <w:r>
        <w:rPr>
          <w:sz w:val="20"/>
        </w:rPr>
        <w:t>表9：运行时间比较。</w:t>
      </w:r>
    </w:p>
    <w:p>
      <w:pPr>
        <w:spacing w:after="0"/>
        <w:jc w:val="center"/>
        <w:rPr>
          <w:sz w:val="20"/>
        </w:rPr>
        <w:sectPr>
          <w:type w:val="continuous"/>
          <w:pgSz w:w="11910" w:h="16840"/>
          <w:pgMar w:top="1260" w:bottom="280" w:left="1320" w:right="1200"/>
          <w:cols w:num="2" w:equalWidth="0">
            <w:col w:w="4564" w:space="139"/>
            <w:col w:w="4687"/>
          </w:cols>
        </w:sectPr>
      </w:pPr>
    </w:p>
    <w:p>
      <w:pPr>
        <w:pStyle w:val="BodyText"/>
        <w:spacing w:before="3"/>
        <w:rPr>
          <w:sz w:val="3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45.1pt;height:.9pt;mso-position-horizontal-relative:char;mso-position-vertical-relative:line" coordorigin="0,0" coordsize="8902,18">
            <v:line style="position:absolute" from="0,9" to="8901,9" stroked="true" strokeweight=".873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7915" w:val="left" w:leader="none"/>
        </w:tabs>
        <w:spacing w:before="31"/>
        <w:ind w:left="159" w:right="0" w:firstLine="0"/>
        <w:jc w:val="left"/>
        <w:rPr>
          <w:sz w:val="18"/>
        </w:rPr>
      </w:pPr>
      <w:r>
        <w:rPr/>
        <w:pict>
          <v:shape style="position:absolute;margin-left:72pt;margin-top:15.092351pt;width:445.1pt;height:.1pt;mso-position-horizontal-relative:page;mso-position-vertical-relative:paragraph;z-index:-15674368;mso-wrap-distance-left:0;mso-wrap-distance-right:0" coordorigin="1440,302" coordsize="8902,0" path="m1440,302l10341,302e" filled="false" stroked="true" strokeweight=".545pt" strokecolor="#000000">
            <v:path arrowok="t"/>
            <v:stroke dashstyle="solid"/>
            <w10:wrap type="topAndBottom"/>
          </v:shape>
        </w:pict>
      </w:r>
      <w:bookmarkStart w:name="_bookmark17" w:id="18"/>
      <w:bookmarkEnd w:id="18"/>
      <w:r>
        <w:rPr/>
      </w:r>
      <w:r>
        <w:rPr>
          <w:sz w:val="18"/>
        </w:rPr>
        <w:t>DatasetLabel</w:t>
      </w:r>
    </w:p>
    <w:p>
      <w:pPr>
        <w:tabs>
          <w:tab w:pos="3546" w:val="left" w:leader="none"/>
          <w:tab w:pos="4596" w:val="left" w:leader="none"/>
        </w:tabs>
        <w:spacing w:line="195" w:lineRule="exact" w:before="3"/>
        <w:ind w:left="817" w:right="0" w:firstLine="0"/>
        <w:jc w:val="left"/>
        <w:rPr>
          <w:sz w:val="18"/>
        </w:rPr>
      </w:pPr>
      <w:r>
        <w:rPr>
          <w:sz w:val="18"/>
        </w:rPr>
        <w:t xml:space="preserve">Ori   </w:t>
      </w:r>
      <w:r>
        <w:rPr>
          <w:color w:val="0000FF"/>
          <w:sz w:val="18"/>
        </w:rPr>
        <w:t>有些</w:t>
      </w:r>
      <w:r>
        <w:rPr>
          <w:sz w:val="18"/>
        </w:rPr>
        <w:t>房间有</w:t>
      </w:r>
      <w:r>
        <w:rPr>
          <w:sz w:val="18"/>
        </w:rPr>
        <w:t>阳台，</w:t>
      </w:r>
      <w:r>
        <w:rPr>
          <w:sz w:val="18"/>
        </w:rPr>
        <w:t>.</w:t>
        <w:tab/>
        <w:t>Hypothesis</w:t>
        <w:tab/>
        <w:t>所有的房间都有阳台。</w:t>
      </w:r>
      <w:r>
        <w:rPr>
          <w:sz w:val="18"/>
        </w:rPr>
        <w:t>矛盾</w:t>
      </w:r>
    </w:p>
    <w:p>
      <w:pPr>
        <w:spacing w:after="0" w:line="195" w:lineRule="exact"/>
        <w:jc w:val="left"/>
        <w:rPr>
          <w:sz w:val="18"/>
        </w:rPr>
        <w:sectPr>
          <w:footerReference w:type="default" r:id="rId22"/>
          <w:pgSz w:w="11910" w:h="16840"/>
          <w:pgMar w:footer="1127" w:header="0" w:top="1200" w:bottom="1320" w:left="1320" w:right="1200"/>
          <w:pgNumType w:start="6201"/>
        </w:sectPr>
      </w:pPr>
    </w:p>
    <w:p>
      <w:pPr>
        <w:spacing w:before="4"/>
        <w:ind w:left="159" w:right="0" w:firstLine="0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-16558592" from="104.864998pt,3.671373pt" to="513.066998pt,3.671373pt" stroked="true" strokeweight=".32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558080" from="72pt,19.002373pt" to="517.052pt,19.002373pt" stroked="true" strokeweight=".545pt" strokecolor="#000000">
            <v:stroke dashstyle="solid"/>
            <w10:wrap type="none"/>
          </v:line>
        </w:pict>
      </w:r>
      <w:r>
        <w:rPr>
          <w:b/>
          <w:w w:val="95"/>
          <w:sz w:val="18"/>
        </w:rPr>
        <w:t>MNLI</w:t>
      </w:r>
    </w:p>
    <w:p>
      <w:pPr>
        <w:tabs>
          <w:tab w:pos="2858" w:val="left" w:leader="none"/>
          <w:tab w:pos="3908" w:val="left" w:leader="none"/>
          <w:tab w:pos="7227" w:val="left" w:leader="none"/>
        </w:tabs>
        <w:spacing w:line="310" w:lineRule="atLeast" w:before="6"/>
        <w:ind w:left="517" w:right="831" w:hanging="389"/>
        <w:jc w:val="left"/>
        <w:rPr>
          <w:sz w:val="18"/>
        </w:rPr>
      </w:pPr>
      <w:r>
        <w:rPr/>
        <w:br w:type="column"/>
      </w:r>
      <w:r>
        <w:rPr>
          <w:sz w:val="18"/>
        </w:rPr>
        <w:t>Adv</w:t>
      </w:r>
      <w:r>
        <w:rPr>
          <w:color w:val="FF0000"/>
          <w:sz w:val="18"/>
        </w:rPr>
        <w:t>许多</w:t>
      </w:r>
      <w:r>
        <w:rPr>
          <w:sz w:val="18"/>
        </w:rPr>
        <w:t>房间都有</w:t>
      </w:r>
      <w:r>
        <w:rPr>
          <w:sz w:val="18"/>
        </w:rPr>
        <w:t>阳台</w:t>
      </w:r>
      <w:r>
        <w:rPr>
          <w:sz w:val="18"/>
        </w:rPr>
        <w:t>.</w:t>
        <w:tab/>
        <w:t>Hypothesis</w:t>
        <w:tab/>
        <w:t>所有的房间都有阳台关闭。</w:t>
      </w:r>
      <w:r>
        <w:rPr>
          <w:color w:val="FF0000"/>
          <w:sz w:val="18"/>
        </w:rPr>
        <w:t xml:space="preserve">中性 </w:t>
      </w:r>
      <w:r>
        <w:rPr>
          <w:sz w:val="18"/>
        </w:rPr>
        <w:t>这</w:t>
      </w:r>
      <w:r>
        <w:rPr>
          <w:sz w:val="18"/>
        </w:rPr>
        <w:t>是</w:t>
      </w:r>
      <w:r>
        <w:rPr>
          <w:sz w:val="18"/>
        </w:rPr>
        <w:t>很难</w:t>
      </w:r>
      <w:r>
        <w:rPr>
          <w:sz w:val="18"/>
        </w:rPr>
        <w:t>的</w:t>
      </w:r>
      <w:r>
        <w:rPr>
          <w:sz w:val="18"/>
        </w:rPr>
        <w:t>小说</w:t>
      </w:r>
      <w:r>
        <w:rPr>
          <w:sz w:val="18"/>
        </w:rPr>
        <w:t>诺桑觉</w:t>
      </w:r>
      <w:r>
        <w:rPr>
          <w:sz w:val="18"/>
        </w:rPr>
        <w:t>寺</w:t>
      </w:r>
      <w:r>
        <w:rPr>
          <w:sz w:val="18"/>
        </w:rPr>
        <w:t>的</w:t>
      </w:r>
      <w:r>
        <w:rPr>
          <w:sz w:val="18"/>
        </w:rPr>
        <w:t>爱好者</w:t>
      </w:r>
      <w:r>
        <w:rPr>
          <w:sz w:val="18"/>
        </w:rPr>
        <w:t>坐在</w:t>
      </w:r>
      <w:r>
        <w:rPr>
          <w:sz w:val="18"/>
        </w:rPr>
        <w:t>通过</w:t>
      </w:r>
      <w:r>
        <w:rPr>
          <w:sz w:val="18"/>
        </w:rPr>
        <w:t>这个</w:t>
      </w:r>
      <w:r>
        <w:rPr>
          <w:sz w:val="18"/>
        </w:rPr>
        <w:t>BBC</w:t>
      </w:r>
      <w:r>
        <w:rPr>
          <w:sz w:val="18"/>
        </w:rPr>
        <w:t>改编</w:t>
      </w:r>
      <w:r>
        <w:rPr>
          <w:sz w:val="18"/>
        </w:rPr>
        <w:t>和</w:t>
      </w:r>
      <w:r>
        <w:rPr>
          <w:spacing w:val="-4"/>
          <w:sz w:val="18"/>
        </w:rPr>
        <w:t>负</w:t>
      </w:r>
    </w:p>
    <w:p>
      <w:pPr>
        <w:spacing w:after="0" w:line="310" w:lineRule="atLeast"/>
        <w:jc w:val="left"/>
        <w:rPr>
          <w:sz w:val="18"/>
        </w:rPr>
        <w:sectPr>
          <w:type w:val="continuous"/>
          <w:pgSz w:w="11910" w:h="16840"/>
          <w:pgMar w:top="1260" w:bottom="280" w:left="1320" w:right="1200"/>
          <w:cols w:num="2" w:equalWidth="0">
            <w:col w:w="648" w:space="40"/>
            <w:col w:w="8702"/>
          </w:cols>
        </w:sectPr>
      </w:pPr>
    </w:p>
    <w:p>
      <w:pPr>
        <w:pStyle w:val="BodyText"/>
        <w:spacing w:before="2"/>
        <w:rPr>
          <w:sz w:val="25"/>
        </w:rPr>
      </w:pPr>
    </w:p>
    <w:p>
      <w:pPr>
        <w:spacing w:before="0"/>
        <w:ind w:left="159" w:right="0" w:firstLine="0"/>
        <w:jc w:val="left"/>
        <w:rPr>
          <w:b/>
          <w:sz w:val="18"/>
        </w:rPr>
      </w:pPr>
      <w:r>
        <w:rPr>
          <w:b/>
          <w:w w:val="95"/>
          <w:sz w:val="18"/>
        </w:rPr>
        <w:t>IMDB</w:t>
      </w:r>
    </w:p>
    <w:p>
      <w:pPr>
        <w:spacing w:line="198" w:lineRule="exact" w:before="0"/>
        <w:ind w:left="129" w:right="0" w:firstLine="0"/>
        <w:jc w:val="left"/>
        <w:rPr>
          <w:sz w:val="18"/>
        </w:rPr>
      </w:pPr>
      <w:r>
        <w:rPr/>
        <w:br w:type="column"/>
      </w:r>
      <w:r>
        <w:rPr>
          <w:w w:val="95"/>
          <w:sz w:val="18"/>
        </w:rPr>
        <w:t>东方</w:t>
      </w:r>
    </w:p>
    <w:p>
      <w:pPr>
        <w:spacing w:line="230" w:lineRule="auto" w:before="0"/>
        <w:ind w:left="109" w:right="1537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为什么有这么多关于Tilney家族和Tilney夫人的死亡的事实被不必要地改变了?</w:t>
      </w:r>
      <w:r>
        <w:rPr>
          <w:sz w:val="18"/>
        </w:rPr>
        <w:t>’</w:t>
      </w:r>
    </w:p>
    <w:p>
      <w:pPr>
        <w:tabs>
          <w:tab w:pos="6818" w:val="left" w:leader="none"/>
        </w:tabs>
        <w:spacing w:line="202" w:lineRule="exact" w:before="97"/>
        <w:ind w:left="109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85472" from="104.864998pt,3.062365pt" to="513.066998pt,3.062365pt" stroked="true" strokeweight=".327pt" strokecolor="#000000">
            <v:stroke dashstyle="solid"/>
            <w10:wrap type="none"/>
          </v:line>
        </w:pict>
      </w:r>
      <w:r>
        <w:rPr>
          <w:sz w:val="18"/>
        </w:rPr>
        <w:t>这</w:t>
      </w:r>
      <w:r>
        <w:rPr>
          <w:sz w:val="18"/>
        </w:rPr>
        <w:t>是</w:t>
      </w:r>
      <w:r>
        <w:rPr>
          <w:sz w:val="18"/>
        </w:rPr>
        <w:t>很难</w:t>
      </w:r>
      <w:r>
        <w:rPr>
          <w:sz w:val="18"/>
        </w:rPr>
        <w:t>的</w:t>
      </w:r>
      <w:r>
        <w:rPr>
          <w:sz w:val="18"/>
        </w:rPr>
        <w:t>小说</w:t>
      </w:r>
      <w:r>
        <w:rPr>
          <w:sz w:val="18"/>
        </w:rPr>
        <w:t>诺桑觉</w:t>
      </w:r>
      <w:r>
        <w:rPr>
          <w:sz w:val="18"/>
        </w:rPr>
        <w:t>寺</w:t>
      </w:r>
      <w:r>
        <w:rPr>
          <w:sz w:val="18"/>
        </w:rPr>
        <w:t>的</w:t>
      </w:r>
      <w:r>
        <w:rPr>
          <w:sz w:val="18"/>
        </w:rPr>
        <w:t>情人</w:t>
      </w:r>
      <w:r>
        <w:rPr>
          <w:sz w:val="18"/>
        </w:rPr>
        <w:t>坐在</w:t>
      </w:r>
      <w:r>
        <w:rPr>
          <w:sz w:val="18"/>
        </w:rPr>
        <w:t>通过</w:t>
      </w:r>
      <w:r>
        <w:rPr>
          <w:sz w:val="18"/>
        </w:rPr>
        <w:t>这个</w:t>
      </w:r>
      <w:r>
        <w:rPr>
          <w:sz w:val="18"/>
        </w:rPr>
        <w:t>BBC的</w:t>
      </w:r>
      <w:r>
        <w:rPr>
          <w:sz w:val="18"/>
        </w:rPr>
        <w:t>改编</w:t>
      </w:r>
      <w:r>
        <w:rPr>
          <w:sz w:val="18"/>
        </w:rPr>
        <w:t>和</w:t>
      </w:r>
      <w:r>
        <w:rPr>
          <w:color w:val="FF0000"/>
          <w:sz w:val="18"/>
        </w:rPr>
        <w:t>积极的</w:t>
      </w:r>
    </w:p>
    <w:p>
      <w:pPr>
        <w:spacing w:after="0" w:line="202" w:lineRule="exact"/>
        <w:jc w:val="left"/>
        <w:rPr>
          <w:sz w:val="18"/>
        </w:rPr>
        <w:sectPr>
          <w:type w:val="continuous"/>
          <w:pgSz w:w="11910" w:h="16840"/>
          <w:pgMar w:top="1260" w:bottom="280" w:left="1320" w:right="1200"/>
          <w:cols w:num="3" w:equalWidth="0">
            <w:col w:w="648" w:space="40"/>
            <w:col w:w="369" w:space="39"/>
            <w:col w:w="8294"/>
          </w:cols>
        </w:sectPr>
      </w:pPr>
    </w:p>
    <w:p>
      <w:pPr>
        <w:spacing w:line="230" w:lineRule="auto" w:before="5"/>
        <w:ind w:left="1205" w:right="1617" w:hanging="389"/>
        <w:jc w:val="left"/>
        <w:rPr>
          <w:sz w:val="18"/>
        </w:rPr>
      </w:pPr>
      <w:r>
        <w:rPr/>
        <w:pict>
          <v:shape style="position:absolute;margin-left:72pt;margin-top:23.419258pt;width:445.1pt;height:.1pt;mso-position-horizontal-relative:page;mso-position-vertical-relative:paragraph;z-index:-15673856;mso-wrap-distance-left:0;mso-wrap-distance-right:0" coordorigin="1440,468" coordsize="8902,0" path="m1440,468l10341,468e" filled="false" stroked="true" strokeweight=".545pt" strokecolor="#000000">
            <v:path arrowok="t"/>
            <v:stroke dashstyle="solid"/>
            <w10:wrap type="topAndBottom"/>
          </v:shape>
        </w:pict>
      </w:r>
      <w:r>
        <w:rPr>
          <w:sz w:val="18"/>
        </w:rPr>
        <w:t>为什么有这么多关于Tilney家族和Tilney夫人的死亡的事实被不必要地改变？</w:t>
      </w:r>
      <w:r>
        <w:rPr>
          <w:sz w:val="18"/>
        </w:rPr>
        <w:t>’</w:t>
      </w:r>
    </w:p>
    <w:p>
      <w:pPr>
        <w:spacing w:line="202" w:lineRule="exact" w:before="3"/>
        <w:ind w:left="620" w:right="314" w:firstLine="0"/>
        <w:jc w:val="center"/>
        <w:rPr>
          <w:sz w:val="18"/>
        </w:rPr>
      </w:pPr>
      <w:r>
        <w:rPr>
          <w:sz w:val="18"/>
        </w:rPr>
        <w:t>我第一次看到这部电影在80年代初......它真的有很好的画质太......无论如何，我是积极的</w:t>
      </w:r>
    </w:p>
    <w:p>
      <w:pPr>
        <w:spacing w:after="0" w:line="202" w:lineRule="exact"/>
        <w:jc w:val="center"/>
        <w:rPr>
          <w:sz w:val="18"/>
        </w:rPr>
        <w:sectPr>
          <w:type w:val="continuous"/>
          <w:pgSz w:w="11910" w:h="16840"/>
          <w:pgMar w:top="1260" w:bottom="280" w:left="1320" w:right="1200"/>
        </w:sectPr>
      </w:pPr>
    </w:p>
    <w:p>
      <w:pPr>
        <w:pStyle w:val="BodyText"/>
        <w:spacing w:before="9"/>
        <w:rPr>
          <w:sz w:val="25"/>
        </w:rPr>
      </w:pPr>
    </w:p>
    <w:p>
      <w:pPr>
        <w:spacing w:before="0"/>
        <w:ind w:left="159" w:right="0" w:firstLine="0"/>
        <w:jc w:val="left"/>
        <w:rPr>
          <w:b/>
          <w:sz w:val="18"/>
        </w:rPr>
      </w:pPr>
      <w:r>
        <w:rPr>
          <w:b/>
          <w:w w:val="95"/>
          <w:sz w:val="18"/>
        </w:rPr>
        <w:t>IMDB</w:t>
      </w:r>
    </w:p>
    <w:p>
      <w:pPr>
        <w:spacing w:line="205" w:lineRule="exact" w:before="0"/>
        <w:ind w:left="129" w:right="0" w:firstLine="0"/>
        <w:jc w:val="left"/>
        <w:rPr>
          <w:sz w:val="18"/>
        </w:rPr>
      </w:pPr>
      <w:r>
        <w:rPr/>
        <w:br w:type="column"/>
      </w:r>
      <w:r>
        <w:rPr>
          <w:w w:val="95"/>
          <w:sz w:val="18"/>
        </w:rPr>
        <w:t>东方</w:t>
      </w:r>
    </w:p>
    <w:p>
      <w:pPr>
        <w:spacing w:line="230" w:lineRule="auto" w:before="4"/>
        <w:ind w:left="109" w:right="1266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很高兴我又找到了这部电影......我最喜欢的部分是当他从这个可怜的家伙劫持汽车......这是一部电影，我可以看一遍又一遍。 我</w:t>
      </w:r>
      <w:r>
        <w:rPr>
          <w:sz w:val="18"/>
        </w:rPr>
        <w:t>强烈推荐它。</w:t>
      </w:r>
    </w:p>
    <w:p>
      <w:pPr>
        <w:spacing w:line="202" w:lineRule="exact" w:before="100"/>
        <w:ind w:left="109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85984" from="104.864998pt,3.212341pt" to="513.066998pt,3.212341pt" stroked="true" strokeweight=".327pt" strokecolor="#000000">
            <v:stroke dashstyle="solid"/>
            <w10:wrap type="none"/>
          </v:line>
        </w:pict>
      </w:r>
      <w:r>
        <w:rPr>
          <w:sz w:val="18"/>
        </w:rPr>
        <w:t>我第一次看到这部电影在80年代初......它真的有很好的画质太......无论如何，我是</w:t>
      </w:r>
      <w:r>
        <w:rPr>
          <w:color w:val="FF0000"/>
          <w:sz w:val="18"/>
        </w:rPr>
        <w:t>消极的。</w:t>
      </w:r>
    </w:p>
    <w:p>
      <w:pPr>
        <w:spacing w:after="0" w:line="202" w:lineRule="exact"/>
        <w:jc w:val="left"/>
        <w:rPr>
          <w:sz w:val="18"/>
        </w:rPr>
        <w:sectPr>
          <w:type w:val="continuous"/>
          <w:pgSz w:w="11910" w:h="16840"/>
          <w:pgMar w:top="1260" w:bottom="280" w:left="1320" w:right="1200"/>
          <w:cols w:num="3" w:equalWidth="0">
            <w:col w:w="648" w:space="40"/>
            <w:col w:w="369" w:space="39"/>
            <w:col w:w="8294"/>
          </w:cols>
        </w:sectPr>
      </w:pPr>
    </w:p>
    <w:p>
      <w:pPr>
        <w:spacing w:line="230" w:lineRule="auto" w:before="4"/>
        <w:ind w:left="1205" w:right="1581" w:hanging="389"/>
        <w:jc w:val="left"/>
        <w:rPr>
          <w:sz w:val="18"/>
        </w:rPr>
      </w:pPr>
      <w:r>
        <w:rPr/>
        <w:pict>
          <v:shape style="position:absolute;margin-left:72pt;margin-top:23.369234pt;width:445.1pt;height:.1pt;mso-position-horizontal-relative:page;mso-position-vertical-relative:paragraph;z-index:-15673344;mso-wrap-distance-left:0;mso-wrap-distance-right:0" coordorigin="1440,467" coordsize="8902,0" path="m1440,467l10341,467e" filled="false" stroked="true" strokeweight=".545pt" strokecolor="#000000">
            <v:path arrowok="t"/>
            <v:stroke dashstyle="solid"/>
            <w10:wrap type="topAndBottom"/>
          </v:shape>
        </w:pict>
      </w:r>
      <w:r>
        <w:rPr>
          <w:sz w:val="18"/>
        </w:rPr>
        <w:t>我很高兴再次发现这部电影......我最喜欢的部分是当他劫持汽车从这个可怜的家伙......这是一部电影，我可以看一遍又一遍.我</w:t>
      </w:r>
      <w:r>
        <w:rPr>
          <w:color w:val="FF0000"/>
          <w:sz w:val="18"/>
        </w:rPr>
        <w:t>非常</w:t>
      </w:r>
      <w:r>
        <w:rPr>
          <w:sz w:val="18"/>
        </w:rPr>
        <w:t>推荐它</w:t>
      </w:r>
      <w:r>
        <w:rPr>
          <w:sz w:val="18"/>
        </w:rPr>
        <w:t>。</w:t>
      </w:r>
    </w:p>
    <w:p>
      <w:pPr>
        <w:pStyle w:val="BodyText"/>
        <w:spacing w:before="10"/>
        <w:rPr>
          <w:sz w:val="9"/>
        </w:rPr>
      </w:pPr>
    </w:p>
    <w:p>
      <w:pPr>
        <w:spacing w:line="249" w:lineRule="auto" w:before="98"/>
        <w:ind w:left="120" w:right="159" w:hanging="7"/>
        <w:jc w:val="both"/>
        <w:rPr>
          <w:sz w:val="20"/>
        </w:rPr>
      </w:pPr>
      <w:r>
        <w:rPr>
          <w:sz w:val="20"/>
        </w:rPr>
        <w:t>表10：一些生成的对抗性样本。原点标签是正确的预测，而</w:t>
      </w:r>
      <w:r>
        <w:rPr>
          <w:color w:val="FF0000"/>
          <w:sz w:val="20"/>
        </w:rPr>
        <w:t>标签</w:t>
      </w:r>
      <w:r>
        <w:rPr>
          <w:sz w:val="20"/>
        </w:rPr>
        <w:t>是不利的预测- tion。只有红色部分受到扰动。我们只攻击MNLI任务中的处所。FAKE数据集和IMDB数据集中的文本被切割成表中的ﬁt。原始文本包含200多个单词。</w:t>
      </w:r>
    </w:p>
    <w:p>
      <w:pPr>
        <w:pStyle w:val="BodyText"/>
        <w:spacing w:before="8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top="1260" w:bottom="280" w:left="1320" w:right="1200"/>
        </w:sectPr>
      </w:pPr>
    </w:p>
    <w:p>
      <w:pPr>
        <w:pStyle w:val="Heading2"/>
        <w:numPr>
          <w:ilvl w:val="1"/>
          <w:numId w:val="2"/>
        </w:numPr>
        <w:tabs>
          <w:tab w:pos="611" w:val="left" w:leader="none"/>
        </w:tabs>
        <w:spacing w:line="240" w:lineRule="auto" w:before="124" w:after="0"/>
        <w:ind w:left="610" w:right="0" w:hanging="491"/>
        <w:jc w:val="both"/>
      </w:pPr>
      <w:r>
        <w:rPr/>
        <w:t>运行时间</w:t>
      </w:r>
      <w:r>
        <w:rPr/>
        <w:t>比较</w:t>
      </w:r>
    </w:p>
    <w:p>
      <w:pPr>
        <w:pStyle w:val="BodyText"/>
        <w:spacing w:line="256" w:lineRule="auto" w:before="112"/>
        <w:ind w:left="113" w:right="38" w:firstLine="6"/>
        <w:jc w:val="both"/>
      </w:pPr>
      <w:r>
        <w:rPr/>
        <w:t>由于</w:t>
      </w:r>
      <w:r>
        <w:rPr>
          <w:spacing w:val="-4"/>
        </w:rPr>
        <w:t>BERT-Attack</w:t>
      </w:r>
      <w:r>
        <w:rPr/>
        <w:t>在生成过程中</w:t>
      </w:r>
      <w:r>
        <w:rPr/>
        <w:t>不使用语言</w:t>
      </w:r>
      <w:r>
        <w:rPr>
          <w:spacing w:val="-3"/>
        </w:rPr>
        <w:t>修改</w:t>
      </w:r>
      <w:r>
        <w:rPr/>
        <w:t>器或句子编码器来测量输出序列，同时，查询数量</w:t>
      </w:r>
      <w:r>
        <w:rPr>
          <w:spacing w:val="-3"/>
        </w:rPr>
        <w:t>较少，</w:t>
      </w:r>
      <w:r>
        <w:rPr/>
        <w:t>因此运行时间比以前的方法更快。</w:t>
      </w:r>
      <w:r>
        <w:rPr>
          <w:spacing w:val="-4"/>
        </w:rPr>
        <w:t>从表</w:t>
      </w:r>
      <w:hyperlink w:history="true" w:anchor="_bookmark16">
        <w:r>
          <w:rPr>
            <w:color w:val="00007F"/>
          </w:rPr>
          <w:t>9</w:t>
        </w:r>
      </w:hyperlink>
      <w:r>
        <w:rPr/>
        <w:t>中可以看出</w:t>
      </w:r>
      <w:r>
        <w:rPr/>
        <w:t>，</w:t>
      </w:r>
      <w:r>
        <w:rPr>
          <w:spacing w:val="-4"/>
        </w:rPr>
        <w:t>BERT-Attack</w:t>
      </w:r>
      <w:r>
        <w:rPr/>
        <w:t>比generic algo- rithm</w:t>
      </w:r>
      <w:r>
        <w:rPr/>
        <w:t>(</w:t>
      </w:r>
      <w:hyperlink w:history="true" w:anchor="_bookmark18">
        <w:r>
          <w:rPr>
            <w:color w:val="00007F"/>
          </w:rPr>
          <w:t>Alzantot</w:t>
        </w:r>
        <w:r>
          <w:rPr>
            <w:color w:val="00007F"/>
          </w:rPr>
          <w:t>et</w:t>
        </w:r>
        <w:r>
          <w:rPr>
            <w:color w:val="00007F"/>
          </w:rPr>
          <w:t xml:space="preserve">al. </w:t>
        </w:r>
      </w:hyperlink>
      <w:r>
        <w:rPr/>
        <w:t xml:space="preserve">, </w:t>
      </w:r>
      <w:hyperlink w:history="true" w:anchor="_bookmark18">
        <w:r>
          <w:rPr>
            <w:color w:val="00007F"/>
          </w:rPr>
          <w:t>2018</w:t>
        </w:r>
      </w:hyperlink>
      <w:r>
        <w:rPr/>
        <w:t>)</w:t>
      </w:r>
      <w:r>
        <w:rPr/>
        <w:t>快得多</w:t>
      </w:r>
      <w:r>
        <w:rPr/>
        <w:t>，</w:t>
      </w:r>
      <w:r>
        <w:rPr/>
        <w:t>是</w:t>
      </w:r>
      <w:r>
        <w:rPr>
          <w:spacing w:val="-3"/>
        </w:rPr>
        <w:t>Textfooler</w:t>
      </w:r>
      <w:r>
        <w:rPr/>
        <w:t>的</w:t>
      </w:r>
      <w:r>
        <w:rPr/>
        <w:t>3</w:t>
      </w:r>
      <w:r>
        <w:rPr/>
        <w:t>倍</w:t>
      </w:r>
      <w:r>
        <w:rPr>
          <w:spacing w:val="-3"/>
        </w:rPr>
        <w:t>。</w:t>
      </w:r>
    </w:p>
    <w:p>
      <w:pPr>
        <w:pStyle w:val="Heading2"/>
        <w:numPr>
          <w:ilvl w:val="1"/>
          <w:numId w:val="2"/>
        </w:numPr>
        <w:tabs>
          <w:tab w:pos="611" w:val="left" w:leader="none"/>
        </w:tabs>
        <w:spacing w:line="256" w:lineRule="auto" w:before="206" w:after="0"/>
        <w:ind w:left="610" w:right="611" w:hanging="491"/>
        <w:jc w:val="both"/>
      </w:pPr>
      <w:r>
        <w:rPr/>
        <w:t>生成</w:t>
      </w:r>
      <w:r>
        <w:rPr>
          <w:spacing w:val="-3"/>
        </w:rPr>
        <w:t>对抗性</w:t>
      </w:r>
      <w:r>
        <w:rPr/>
        <w:t>句子</w:t>
      </w:r>
      <w:r>
        <w:rPr/>
        <w:t>的例子</w:t>
      </w:r>
    </w:p>
    <w:p>
      <w:pPr>
        <w:pStyle w:val="BodyText"/>
        <w:spacing w:line="256" w:lineRule="auto" w:before="95"/>
        <w:ind w:left="120" w:right="38" w:hanging="8"/>
        <w:jc w:val="both"/>
      </w:pPr>
      <w:r>
        <w:rPr>
          <w:spacing w:val="-4"/>
        </w:rPr>
        <w:t>从表</w:t>
      </w:r>
      <w:hyperlink w:history="true" w:anchor="_bookmark17">
        <w:r>
          <w:rPr>
            <w:color w:val="00007F"/>
          </w:rPr>
          <w:t>10</w:t>
        </w:r>
      </w:hyperlink>
      <w:r>
        <w:rPr/>
        <w:t>中</w:t>
      </w:r>
      <w:r>
        <w:rPr/>
        <w:t>可以看出</w:t>
      </w:r>
      <w:r>
        <w:rPr/>
        <w:t>，</w:t>
      </w:r>
      <w:r>
        <w:rPr/>
        <w:t>生成的</w:t>
      </w:r>
      <w:r>
        <w:rPr/>
        <w:t>对抗性</w:t>
      </w:r>
      <w:r>
        <w:rPr/>
        <w:t>样本与它的原始输入在语义上是一致的，而目标模型却做出了不正确的</w:t>
      </w:r>
      <w:r>
        <w:rPr/>
        <w:t>预言。</w:t>
      </w:r>
      <w:r>
        <w:rPr/>
        <w:t>在</w:t>
      </w:r>
      <w:r>
        <w:rPr/>
        <w:t>审查</w:t>
      </w:r>
      <w:r>
        <w:rPr/>
        <w:t>分类</w:t>
      </w:r>
      <w:r>
        <w:rPr/>
        <w:t>样本</w:t>
      </w:r>
      <w:r>
        <w:rPr/>
        <w:t>和语言推理样本</w:t>
      </w:r>
      <w:r>
        <w:rPr/>
        <w:t>中</w:t>
      </w:r>
      <w:r>
        <w:rPr/>
        <w:t>，扰动不会误导人类</w:t>
      </w:r>
      <w:r>
        <w:rPr/>
        <w:t>法官。</w:t>
      </w:r>
    </w:p>
    <w:p>
      <w:pPr>
        <w:pStyle w:val="Heading1"/>
        <w:numPr>
          <w:ilvl w:val="0"/>
          <w:numId w:val="1"/>
        </w:numPr>
        <w:tabs>
          <w:tab w:pos="479" w:val="left" w:leader="none"/>
        </w:tabs>
        <w:spacing w:line="240" w:lineRule="auto" w:before="214" w:after="0"/>
        <w:ind w:left="478" w:right="0" w:hanging="359"/>
        <w:jc w:val="both"/>
      </w:pPr>
      <w:r>
        <w:rPr/>
        <w:t>结论</w:t>
      </w:r>
    </w:p>
    <w:p>
      <w:pPr>
        <w:pStyle w:val="BodyText"/>
        <w:spacing w:line="256" w:lineRule="auto" w:before="180"/>
        <w:ind w:left="112" w:right="38" w:firstLine="7"/>
        <w:jc w:val="both"/>
      </w:pPr>
      <w:r>
        <w:rPr/>
        <w:t>在这项工作中，我们提出了一种高质量且</w:t>
      </w:r>
      <w:r>
        <w:rPr>
          <w:spacing w:val="-3"/>
        </w:rPr>
        <w:t>有效的</w:t>
      </w:r>
      <w:r>
        <w:rPr/>
        <w:t>方法</w:t>
      </w:r>
      <w:r>
        <w:rPr>
          <w:b/>
          <w:spacing w:val="-3"/>
        </w:rPr>
        <w:t>BERT-Attack</w:t>
      </w:r>
      <w:r>
        <w:rPr/>
        <w:t>，</w:t>
      </w:r>
      <w:r>
        <w:rPr/>
        <w:t>利用</w:t>
      </w:r>
      <w:r>
        <w:rPr>
          <w:spacing w:val="-4"/>
        </w:rPr>
        <w:t>BERT</w:t>
      </w:r>
      <w:r>
        <w:rPr/>
        <w:t>屏蔽</w:t>
      </w:r>
      <w:r>
        <w:rPr/>
        <w:t>语言</w:t>
      </w:r>
      <w:r>
        <w:rPr/>
        <w:t>模型</w:t>
      </w:r>
      <w:r>
        <w:rPr/>
        <w:t>生成对抗性样本</w:t>
      </w:r>
      <w:r>
        <w:rPr/>
        <w:t>。</w:t>
      </w:r>
      <w:r>
        <w:rPr/>
        <w:t>实验结果表明，所提出的方法在保持最小扰动的同时，实现了较高的成功率。尽管如此，由掩蔽语言模型生成的候选词有时可能</w:t>
      </w:r>
      <w:r>
        <w:rPr/>
        <w:t>是</w:t>
      </w:r>
      <w:r>
        <w:rPr/>
        <w:t>反义词</w:t>
      </w:r>
      <w:r>
        <w:rPr/>
        <w:t>或</w:t>
      </w:r>
      <w:r>
        <w:rPr/>
        <w:t>与</w:t>
      </w:r>
      <w:r>
        <w:rPr/>
        <w:t>原词</w:t>
      </w:r>
      <w:r>
        <w:rPr/>
        <w:t>不相关</w:t>
      </w:r>
      <w:r>
        <w:rPr/>
        <w:t>，造成语义损失。因此，增强语言</w:t>
      </w:r>
      <w:r>
        <w:rPr/>
        <w:t>模型</w:t>
      </w:r>
      <w:r>
        <w:rPr/>
        <w:t>以</w:t>
      </w:r>
      <w:r>
        <w:rPr/>
        <w:t>生成</w:t>
      </w:r>
      <w:r>
        <w:rPr/>
        <w:t>更多的</w:t>
      </w:r>
      <w:r>
        <w:rPr/>
        <w:t>语义</w:t>
      </w:r>
      <w:r>
        <w:rPr/>
        <w:t>再扰动，可以成为</w:t>
      </w:r>
      <w:r>
        <w:rPr/>
        <w:t>未来</w:t>
      </w:r>
      <w:r>
        <w:rPr/>
        <w:t>完善</w:t>
      </w:r>
      <w:r>
        <w:rPr>
          <w:spacing w:val="-4"/>
        </w:rPr>
        <w:t>BERT-Attack的</w:t>
      </w:r>
      <w:r>
        <w:rPr/>
        <w:t>一个可能的解决方案</w:t>
      </w:r>
      <w:r>
        <w:rPr/>
        <w:t>。</w:t>
      </w:r>
    </w:p>
    <w:p>
      <w:pPr>
        <w:pStyle w:val="Heading1"/>
        <w:spacing w:before="105"/>
        <w:ind w:left="122" w:firstLine="0"/>
      </w:pPr>
      <w:r>
        <w:rPr>
          <w:b w:val="0"/>
        </w:rPr>
        <w:br w:type="column"/>
      </w:r>
      <w:r>
        <w:rPr/>
        <w:t>鸣谢</w:t>
      </w:r>
    </w:p>
    <w:p>
      <w:pPr>
        <w:pStyle w:val="BodyText"/>
        <w:spacing w:line="256" w:lineRule="auto" w:before="177"/>
        <w:ind w:left="122" w:right="154" w:hanging="11"/>
        <w:jc w:val="both"/>
      </w:pPr>
      <w:r>
        <w:rPr>
          <w:spacing w:val="-9"/>
        </w:rPr>
        <w:t xml:space="preserve">We </w:t>
      </w:r>
      <w:r>
        <w:rPr/>
        <w:t xml:space="preserve">would like to thank anonymous </w:t>
      </w:r>
      <w:r>
        <w:rPr>
          <w:spacing w:val="-4"/>
        </w:rPr>
        <w:t xml:space="preserve">review- </w:t>
      </w:r>
      <w:r>
        <w:rPr/>
        <w:t>ers for their valuable comments.</w:t>
      </w:r>
      <w:r>
        <w:rPr>
          <w:spacing w:val="-9"/>
        </w:rPr>
        <w:t xml:space="preserve">We </w:t>
      </w:r>
      <w:r>
        <w:rPr/>
        <w:t xml:space="preserve">are thank- ful for the help of Demin Song, Hang </w:t>
      </w:r>
      <w:r>
        <w:rPr>
          <w:spacing w:val="-8"/>
        </w:rPr>
        <w:t xml:space="preserve">Yan </w:t>
      </w:r>
      <w:r>
        <w:rPr/>
        <w:t>and Pengfei Liu.这项工作得到了</w:t>
      </w:r>
      <w:r>
        <w:rPr/>
        <w:t>国家自然科学基金委</w:t>
      </w:r>
      <w:r>
        <w:rPr>
          <w:spacing w:val="-4"/>
        </w:rPr>
        <w:t>（编号：</w:t>
      </w:r>
      <w:r>
        <w:rPr/>
        <w:t>61751201，62022027和61976056）的</w:t>
      </w:r>
      <w:r>
        <w:rPr/>
        <w:t>支持，</w:t>
      </w:r>
      <w:r>
        <w:rPr/>
        <w:t>上海。</w:t>
      </w:r>
    </w:p>
    <w:p>
      <w:pPr>
        <w:pStyle w:val="BodyText"/>
        <w:spacing w:line="256" w:lineRule="auto" w:before="1"/>
        <w:ind w:left="115" w:right="192" w:firstLine="7"/>
        <w:jc w:val="both"/>
      </w:pPr>
      <w:r>
        <w:rPr/>
        <w:t>市级科技</w:t>
      </w:r>
      <w:r>
        <w:rPr>
          <w:spacing w:val="-3"/>
        </w:rPr>
        <w:t>重大项目</w:t>
      </w:r>
      <w:r>
        <w:rPr/>
        <w:t>（编号：2018SHZDZX01）和ZJ实验室。</w:t>
      </w:r>
    </w:p>
    <w:p>
      <w:pPr>
        <w:pStyle w:val="BodyText"/>
        <w:rPr>
          <w:sz w:val="26"/>
        </w:rPr>
      </w:pPr>
    </w:p>
    <w:p>
      <w:pPr>
        <w:pStyle w:val="Heading1"/>
        <w:spacing w:before="162"/>
        <w:ind w:left="122" w:firstLine="0"/>
      </w:pPr>
      <w:r>
        <w:rPr/>
        <w:t>参考文献</w:t>
      </w:r>
    </w:p>
    <w:p>
      <w:pPr>
        <w:spacing w:line="228" w:lineRule="auto" w:before="139"/>
        <w:ind w:left="340" w:right="159" w:hanging="219"/>
        <w:jc w:val="both"/>
        <w:rPr>
          <w:sz w:val="20"/>
        </w:rPr>
      </w:pPr>
      <w:bookmarkStart w:name="_bookmark18" w:id="19"/>
      <w:bookmarkEnd w:id="19"/>
      <w:r>
        <w:rPr/>
      </w:r>
      <w:r>
        <w:rPr>
          <w:sz w:val="20"/>
        </w:rPr>
        <w:t>Moustafa Alzantot, Yash Sharma, Ahmed Elgohary, Bo-Jhang Ho, Mani B. Srivastava, and Kai-Wei Chang.2018.</w:t>
      </w:r>
      <w:hyperlink r:id="rId23">
        <w:r>
          <w:rPr>
            <w:color w:val="00007F"/>
            <w:sz w:val="20"/>
          </w:rPr>
          <w:t xml:space="preserve">Generating natural language adversar- </w:t>
        </w:r>
      </w:hyperlink>
      <w:hyperlink r:id="rId23">
        <w:r>
          <w:rPr>
            <w:color w:val="00007F"/>
            <w:sz w:val="20"/>
          </w:rPr>
          <w:t>ial examples</w:t>
        </w:r>
      </w:hyperlink>
      <w:r>
        <w:rPr>
          <w:sz w:val="20"/>
        </w:rPr>
        <w:t>.</w:t>
      </w:r>
      <w:r>
        <w:rPr>
          <w:i/>
          <w:sz w:val="20"/>
        </w:rPr>
        <w:t>CoRR</w:t>
      </w:r>
      <w:r>
        <w:rPr>
          <w:sz w:val="20"/>
        </w:rPr>
        <w:t>，abs/1804.07998.</w:t>
      </w:r>
    </w:p>
    <w:p>
      <w:pPr>
        <w:spacing w:line="228" w:lineRule="auto" w:before="207"/>
        <w:ind w:left="340" w:right="157" w:hanging="219"/>
        <w:jc w:val="both"/>
        <w:rPr>
          <w:sz w:val="20"/>
        </w:rPr>
      </w:pPr>
      <w:bookmarkStart w:name="_bookmark19" w:id="20"/>
      <w:bookmarkEnd w:id="20"/>
      <w:r>
        <w:rPr/>
      </w:r>
      <w:r>
        <w:rPr>
          <w:sz w:val="20"/>
        </w:rPr>
        <w:t>Samuel R Bowman、Gabor Angeli、Christopher Potts和Christopher D Manning。2015.A large anno- tated corpus for learning natural language inference.</w:t>
      </w:r>
      <w:r>
        <w:rPr>
          <w:i/>
          <w:sz w:val="20"/>
        </w:rPr>
        <w:t>arXiv preprint arXiv:1508.05326</w:t>
      </w:r>
      <w:r>
        <w:rPr>
          <w:sz w:val="20"/>
        </w:rPr>
        <w:t>.</w:t>
      </w:r>
    </w:p>
    <w:p>
      <w:pPr>
        <w:spacing w:line="228" w:lineRule="auto" w:before="206"/>
        <w:ind w:left="340" w:right="167" w:hanging="219"/>
        <w:jc w:val="both"/>
        <w:rPr>
          <w:sz w:val="20"/>
        </w:rPr>
      </w:pPr>
      <w:bookmarkStart w:name="_bookmark20" w:id="21"/>
      <w:bookmarkEnd w:id="21"/>
      <w:r>
        <w:rPr/>
      </w:r>
      <w:r>
        <w:rPr>
          <w:sz w:val="20"/>
        </w:rPr>
        <w:t xml:space="preserve">Daniel Cer, Yinfei </w:t>
      </w:r>
      <w:r>
        <w:rPr>
          <w:spacing w:val="-4"/>
          <w:sz w:val="20"/>
        </w:rPr>
        <w:t xml:space="preserve">Yang, </w:t>
      </w:r>
      <w:r>
        <w:rPr>
          <w:sz w:val="20"/>
        </w:rPr>
        <w:t xml:space="preserve">Sheng-yi Kong, Nan </w:t>
      </w:r>
      <w:r>
        <w:rPr>
          <w:spacing w:val="-3"/>
          <w:sz w:val="20"/>
        </w:rPr>
        <w:t xml:space="preserve">Hua, </w:t>
      </w:r>
      <w:r>
        <w:rPr>
          <w:sz w:val="20"/>
        </w:rPr>
        <w:t xml:space="preserve">Nicole Limtiaco, Rhomni St John, Noah Constant, Mario Guajardo-Cespedes, Steve </w:t>
      </w:r>
      <w:r>
        <w:rPr>
          <w:spacing w:val="-5"/>
          <w:sz w:val="20"/>
        </w:rPr>
        <w:t xml:space="preserve">Yuan, </w:t>
      </w:r>
      <w:r>
        <w:rPr>
          <w:sz w:val="20"/>
        </w:rPr>
        <w:t xml:space="preserve">Chris </w:t>
      </w:r>
      <w:r>
        <w:rPr>
          <w:spacing w:val="-9"/>
          <w:sz w:val="20"/>
        </w:rPr>
        <w:t xml:space="preserve">Tar, </w:t>
      </w:r>
      <w:r>
        <w:rPr>
          <w:sz w:val="20"/>
        </w:rPr>
        <w:t xml:space="preserve">et al. 2018.Universal sentence encoder. </w:t>
      </w:r>
      <w:r>
        <w:rPr>
          <w:i/>
          <w:sz w:val="20"/>
        </w:rPr>
        <w:t xml:space="preserve">arXiv </w:t>
      </w:r>
      <w:r>
        <w:rPr>
          <w:i/>
          <w:sz w:val="20"/>
        </w:rPr>
        <w:t xml:space="preserve">preprint </w:t>
      </w:r>
      <w:r>
        <w:rPr>
          <w:i/>
          <w:sz w:val="20"/>
        </w:rPr>
        <w:t>arXiv:1803.11175</w:t>
      </w:r>
      <w:r>
        <w:rPr>
          <w:sz w:val="20"/>
        </w:rPr>
        <w:t>.</w:t>
      </w:r>
    </w:p>
    <w:p>
      <w:pPr>
        <w:spacing w:line="228" w:lineRule="auto" w:before="208"/>
        <w:ind w:left="340" w:right="157" w:hanging="219"/>
        <w:jc w:val="both"/>
        <w:rPr>
          <w:sz w:val="20"/>
        </w:rPr>
      </w:pPr>
      <w:bookmarkStart w:name="_bookmark21" w:id="22"/>
      <w:bookmarkEnd w:id="22"/>
      <w:r>
        <w:rPr/>
      </w:r>
      <w:r>
        <w:rPr>
          <w:sz w:val="20"/>
        </w:rPr>
        <w:t xml:space="preserve">Anirban Chakraborty、Manaar Alam、Vishal </w:t>
      </w:r>
      <w:r>
        <w:rPr>
          <w:spacing w:val="-4"/>
          <w:sz w:val="20"/>
        </w:rPr>
        <w:t xml:space="preserve">Dey、Anu- </w:t>
      </w:r>
      <w:r>
        <w:rPr>
          <w:sz w:val="20"/>
        </w:rPr>
        <w:t xml:space="preserve">pam Chattopadhyay和Debdeep </w:t>
      </w:r>
      <w:r>
        <w:rPr>
          <w:spacing w:val="-4"/>
          <w:sz w:val="20"/>
        </w:rPr>
        <w:t>Mukhopadhyay。</w:t>
      </w:r>
      <w:r>
        <w:rPr>
          <w:sz w:val="20"/>
        </w:rPr>
        <w:t xml:space="preserve">2018.Adversarial attacks and defences:A </w:t>
      </w:r>
      <w:r>
        <w:rPr>
          <w:spacing w:val="-5"/>
          <w:sz w:val="20"/>
        </w:rPr>
        <w:t>survey.</w:t>
      </w:r>
      <w:r>
        <w:rPr>
          <w:i/>
          <w:sz w:val="20"/>
        </w:rPr>
        <w:t xml:space="preserve">arXiv preprint </w:t>
      </w:r>
      <w:r>
        <w:rPr>
          <w:i/>
          <w:sz w:val="20"/>
        </w:rPr>
        <w:t>arXiv:1810.00069</w:t>
      </w:r>
      <w:r>
        <w:rPr>
          <w:sz w:val="20"/>
        </w:rPr>
        <w:t>.</w:t>
      </w:r>
    </w:p>
    <w:p>
      <w:pPr>
        <w:spacing w:line="228" w:lineRule="auto" w:before="207"/>
        <w:ind w:left="340" w:right="159" w:hanging="219"/>
        <w:jc w:val="both"/>
        <w:rPr>
          <w:sz w:val="20"/>
        </w:rPr>
      </w:pPr>
      <w:bookmarkStart w:name="_bookmark22" w:id="23"/>
      <w:bookmarkEnd w:id="23"/>
      <w:r>
        <w:rPr/>
      </w:r>
      <w:r>
        <w:rPr>
          <w:sz w:val="20"/>
        </w:rPr>
        <w:t xml:space="preserve">Jacob Devlin，Ming-Wei Chang，Kenton Lee，and Kristina </w:t>
      </w:r>
      <w:r>
        <w:rPr>
          <w:spacing w:val="-3"/>
          <w:sz w:val="20"/>
        </w:rPr>
        <w:t>Toutanova.</w:t>
      </w:r>
      <w:r>
        <w:rPr>
          <w:sz w:val="20"/>
        </w:rPr>
        <w:t>2018.</w:t>
      </w:r>
      <w:hyperlink r:id="rId24">
        <w:r>
          <w:rPr>
            <w:color w:val="00007F"/>
            <w:spacing w:val="-5"/>
            <w:sz w:val="20"/>
          </w:rPr>
          <w:t>BERT：</w:t>
        </w:r>
        <w:r>
          <w:rPr>
            <w:color w:val="00007F"/>
            <w:sz w:val="20"/>
          </w:rPr>
          <w:t xml:space="preserve">pre-training of </w:t>
        </w:r>
      </w:hyperlink>
      <w:hyperlink r:id="rId24">
        <w:r>
          <w:rPr>
            <w:color w:val="00007F"/>
            <w:sz w:val="20"/>
          </w:rPr>
          <w:t>deep bidirectional transformers for language</w:t>
        </w:r>
        <w:r>
          <w:rPr>
            <w:color w:val="00007F"/>
            <w:spacing w:val="-4"/>
            <w:sz w:val="20"/>
          </w:rPr>
          <w:t xml:space="preserve">under- </w:t>
        </w:r>
      </w:hyperlink>
      <w:hyperlink r:id="rId24">
        <w:r>
          <w:rPr>
            <w:color w:val="00007F"/>
            <w:sz w:val="20"/>
          </w:rPr>
          <w:t>standing</w:t>
        </w:r>
      </w:hyperlink>
      <w:r>
        <w:rPr>
          <w:sz w:val="20"/>
        </w:rPr>
        <w:t>.</w:t>
      </w:r>
      <w:r>
        <w:rPr>
          <w:i/>
          <w:sz w:val="20"/>
        </w:rPr>
        <w:t>CoRR</w:t>
      </w:r>
      <w:r>
        <w:rPr>
          <w:sz w:val="20"/>
        </w:rPr>
        <w:t>，</w:t>
      </w:r>
      <w:r>
        <w:rPr>
          <w:sz w:val="20"/>
        </w:rPr>
        <w:t>abs/1810.04805.</w:t>
      </w:r>
    </w:p>
    <w:p>
      <w:pPr>
        <w:spacing w:after="0" w:line="228" w:lineRule="auto"/>
        <w:jc w:val="both"/>
        <w:rPr>
          <w:sz w:val="20"/>
        </w:rPr>
        <w:sectPr>
          <w:type w:val="continuous"/>
          <w:pgSz w:w="11910" w:h="16840"/>
          <w:pgMar w:top="1260" w:bottom="280" w:left="1320" w:right="1200"/>
          <w:cols w:num="2" w:equalWidth="0">
            <w:col w:w="4562" w:space="141"/>
            <w:col w:w="4687"/>
          </w:cols>
        </w:sectPr>
      </w:pPr>
    </w:p>
    <w:p>
      <w:pPr>
        <w:spacing w:line="228" w:lineRule="auto" w:before="80"/>
        <w:ind w:left="333" w:right="39" w:hanging="214"/>
        <w:jc w:val="both"/>
        <w:rPr>
          <w:sz w:val="20"/>
        </w:rPr>
      </w:pPr>
      <w:bookmarkStart w:name="_bookmark23" w:id="24"/>
      <w:bookmarkEnd w:id="24"/>
      <w:r>
        <w:rPr/>
      </w:r>
      <w:r>
        <w:rPr>
          <w:sz w:val="20"/>
        </w:rPr>
        <w:t xml:space="preserve">Ji Gao, Jack Lanchantin, Mary Lou Soffa, and </w:t>
      </w:r>
      <w:r>
        <w:rPr>
          <w:spacing w:val="-9"/>
          <w:sz w:val="20"/>
        </w:rPr>
        <w:t>Yan-</w:t>
      </w:r>
      <w:r>
        <w:rPr>
          <w:sz w:val="20"/>
        </w:rPr>
        <w:t xml:space="preserve">jun Qi.2018.Black-box generation of adversarial text sequences to evade deep learning classiﬁers.In </w:t>
      </w:r>
      <w:r>
        <w:rPr>
          <w:i/>
          <w:sz w:val="20"/>
        </w:rPr>
        <w:t xml:space="preserve">2018 IEEE Security and Privacy </w:t>
      </w:r>
      <w:r>
        <w:rPr>
          <w:i/>
          <w:spacing w:val="-3"/>
          <w:sz w:val="20"/>
        </w:rPr>
        <w:t xml:space="preserve">Workshops </w:t>
      </w:r>
      <w:r>
        <w:rPr>
          <w:i/>
          <w:sz w:val="20"/>
        </w:rPr>
        <w:t>(SPW)</w:t>
      </w:r>
      <w:r>
        <w:rPr>
          <w:sz w:val="20"/>
        </w:rPr>
        <w:t xml:space="preserve">, pages </w:t>
      </w:r>
      <w:r>
        <w:rPr>
          <w:sz w:val="20"/>
        </w:rPr>
        <w:t>50-56.</w:t>
      </w:r>
    </w:p>
    <w:p>
      <w:pPr>
        <w:spacing w:line="228" w:lineRule="auto" w:before="166"/>
        <w:ind w:left="338" w:right="38" w:hanging="219"/>
        <w:jc w:val="both"/>
        <w:rPr>
          <w:sz w:val="20"/>
        </w:rPr>
      </w:pPr>
      <w:bookmarkStart w:name="_bookmark24" w:id="25"/>
      <w:bookmarkEnd w:id="25"/>
      <w:r>
        <w:rPr/>
      </w:r>
      <w:r>
        <w:rPr>
          <w:sz w:val="20"/>
        </w:rPr>
        <w:t>Max Glockner、Vered Shwartz和Yoav Goldberg。2018.Breaking nli systems with sentences that require simple lexical inferences.</w:t>
      </w:r>
      <w:r>
        <w:rPr>
          <w:i/>
          <w:sz w:val="20"/>
        </w:rPr>
        <w:t xml:space="preserve">arXiv preprint </w:t>
      </w:r>
      <w:r>
        <w:rPr>
          <w:i/>
          <w:sz w:val="20"/>
        </w:rPr>
        <w:t>arXiv:1805.02266</w:t>
      </w:r>
      <w:r>
        <w:rPr>
          <w:sz w:val="20"/>
        </w:rPr>
        <w:t>.</w:t>
      </w:r>
    </w:p>
    <w:p>
      <w:pPr>
        <w:spacing w:line="228" w:lineRule="auto" w:before="165"/>
        <w:ind w:left="338" w:right="39" w:hanging="219"/>
        <w:jc w:val="both"/>
        <w:rPr>
          <w:sz w:val="20"/>
        </w:rPr>
      </w:pPr>
      <w:bookmarkStart w:name="_bookmark25" w:id="26"/>
      <w:bookmarkEnd w:id="26"/>
      <w:r>
        <w:rPr/>
      </w:r>
      <w:r>
        <w:rPr>
          <w:sz w:val="20"/>
        </w:rPr>
        <w:t xml:space="preserve">Ian J Goodfellow、Jonathon Shlens和Christian Szegedy。2014.Explaining and harnessing </w:t>
      </w:r>
      <w:r>
        <w:rPr>
          <w:spacing w:val="-3"/>
          <w:sz w:val="20"/>
        </w:rPr>
        <w:t xml:space="preserve">adversar- </w:t>
      </w:r>
      <w:r>
        <w:rPr>
          <w:sz w:val="20"/>
        </w:rPr>
        <w:t>ial examples.</w:t>
      </w:r>
      <w:r>
        <w:rPr>
          <w:i/>
          <w:sz w:val="20"/>
        </w:rPr>
        <w:t>arXiv preprint arXiv:1412.6572</w:t>
      </w:r>
      <w:r>
        <w:rPr>
          <w:sz w:val="20"/>
        </w:rPr>
        <w:t>.</w:t>
      </w:r>
    </w:p>
    <w:p>
      <w:pPr>
        <w:spacing w:line="228" w:lineRule="auto" w:before="164"/>
        <w:ind w:left="338" w:right="38" w:hanging="219"/>
        <w:jc w:val="both"/>
        <w:rPr>
          <w:sz w:val="20"/>
        </w:rPr>
      </w:pPr>
      <w:bookmarkStart w:name="_bookmark26" w:id="27"/>
      <w:bookmarkEnd w:id="27"/>
      <w:r>
        <w:rPr/>
      </w:r>
      <w:r>
        <w:rPr>
          <w:sz w:val="20"/>
        </w:rPr>
        <w:t>贾彦宏和梁珀西。2017.Adversarial exam- ples for evaluating reading comprehension systems.</w:t>
      </w:r>
      <w:r>
        <w:rPr>
          <w:i/>
          <w:sz w:val="20"/>
        </w:rPr>
        <w:t>arXiv preprint arXiv:1707.07328</w:t>
      </w:r>
      <w:r>
        <w:rPr>
          <w:sz w:val="20"/>
        </w:rPr>
        <w:t>.</w:t>
      </w:r>
    </w:p>
    <w:p>
      <w:pPr>
        <w:spacing w:line="228" w:lineRule="auto" w:before="165"/>
        <w:ind w:left="331" w:right="38" w:hanging="212"/>
        <w:jc w:val="both"/>
        <w:rPr>
          <w:sz w:val="20"/>
        </w:rPr>
      </w:pPr>
      <w:bookmarkStart w:name="_bookmark27" w:id="28"/>
      <w:bookmarkEnd w:id="28"/>
      <w:r>
        <w:rPr/>
      </w:r>
      <w:r>
        <w:rPr>
          <w:sz w:val="20"/>
        </w:rPr>
        <w:t>金迪、金志敬、周天一和Peter Szolovits.2019.</w:t>
      </w:r>
      <w:hyperlink r:id="rId25">
        <w:r>
          <w:rPr>
            <w:color w:val="00007F"/>
            <w:sz w:val="20"/>
          </w:rPr>
          <w:t>Is</w:t>
        </w:r>
        <w:r>
          <w:rPr>
            <w:color w:val="00007F"/>
            <w:spacing w:val="-3"/>
            <w:sz w:val="20"/>
          </w:rPr>
          <w:t>BERT</w:t>
        </w:r>
        <w:r>
          <w:rPr>
            <w:color w:val="00007F"/>
            <w:sz w:val="20"/>
          </w:rPr>
          <w:t xml:space="preserve">really robust? natural </w:t>
        </w:r>
      </w:hyperlink>
      <w:hyperlink r:id="rId25">
        <w:r>
          <w:rPr>
            <w:color w:val="00007F"/>
            <w:sz w:val="20"/>
          </w:rPr>
          <w:t>language</w:t>
        </w:r>
        <w:r>
          <w:rPr>
            <w:color w:val="00007F"/>
            <w:sz w:val="20"/>
          </w:rPr>
          <w:t>attack</w:t>
        </w:r>
        <w:r>
          <w:rPr>
            <w:color w:val="00007F"/>
            <w:sz w:val="20"/>
          </w:rPr>
          <w:t>on</w:t>
        </w:r>
        <w:r>
          <w:rPr>
            <w:color w:val="00007F"/>
            <w:sz w:val="20"/>
          </w:rPr>
          <w:t>text</w:t>
        </w:r>
        <w:r>
          <w:rPr>
            <w:color w:val="00007F"/>
            <w:sz w:val="20"/>
          </w:rPr>
          <w:t>classiﬁcation</w:t>
        </w:r>
        <w:r>
          <w:rPr>
            <w:color w:val="00007F"/>
            <w:sz w:val="20"/>
          </w:rPr>
          <w:t>and</w:t>
        </w:r>
        <w:r>
          <w:rPr>
            <w:color w:val="00007F"/>
            <w:sz w:val="20"/>
          </w:rPr>
          <w:t>entailment</w:t>
        </w:r>
      </w:hyperlink>
      <w:r>
        <w:rPr>
          <w:sz w:val="20"/>
        </w:rPr>
        <w:t>.</w:t>
      </w:r>
      <w:r>
        <w:rPr>
          <w:i/>
          <w:sz w:val="20"/>
        </w:rPr>
        <w:t>CoRR</w:t>
      </w:r>
      <w:r>
        <w:rPr>
          <w:sz w:val="20"/>
        </w:rPr>
        <w:t>，</w:t>
      </w:r>
      <w:r>
        <w:rPr>
          <w:sz w:val="20"/>
        </w:rPr>
        <w:t>abs/1907.11932.</w:t>
      </w:r>
    </w:p>
    <w:p>
      <w:pPr>
        <w:spacing w:line="228" w:lineRule="auto" w:before="165"/>
        <w:ind w:left="338" w:right="38" w:hanging="219"/>
        <w:jc w:val="both"/>
        <w:rPr>
          <w:sz w:val="20"/>
        </w:rPr>
      </w:pPr>
      <w:bookmarkStart w:name="_bookmark28" w:id="29"/>
      <w:bookmarkEnd w:id="29"/>
      <w:r>
        <w:rPr/>
      </w:r>
      <w:r>
        <w:rPr>
          <w:sz w:val="20"/>
        </w:rPr>
        <w:t>Alexey Kurakin、Ian Goodfellow和Samy Bengio。2016.Adversarial examples in the physical world.</w:t>
      </w:r>
      <w:r>
        <w:rPr>
          <w:i/>
          <w:sz w:val="20"/>
        </w:rPr>
        <w:t>arXiv preprint arXiv:1607.02533</w:t>
      </w:r>
      <w:r>
        <w:rPr>
          <w:sz w:val="20"/>
        </w:rPr>
        <w:t>.</w:t>
      </w:r>
    </w:p>
    <w:p>
      <w:pPr>
        <w:spacing w:line="228" w:lineRule="auto" w:before="164"/>
        <w:ind w:left="333" w:right="38" w:hanging="214"/>
        <w:jc w:val="both"/>
        <w:rPr>
          <w:sz w:val="20"/>
        </w:rPr>
      </w:pPr>
      <w:bookmarkStart w:name="_bookmark29" w:id="30"/>
      <w:bookmarkEnd w:id="30"/>
      <w:r>
        <w:rPr/>
      </w:r>
      <w:r>
        <w:rPr>
          <w:sz w:val="20"/>
        </w:rPr>
        <w:t>Qi Lei，Lingfei Wu，Pin-Yu Chen，Alexandros G Di- makis，Inderjit S Dhillon，and Michael Witbrock.2019.Discrete adversarial attacks and submodular optimization with applications to text classiﬁcation.</w:t>
      </w:r>
      <w:r>
        <w:rPr>
          <w:i/>
          <w:sz w:val="20"/>
        </w:rPr>
        <w:t>Systems and Machine Learning（SysML）</w:t>
      </w:r>
      <w:r>
        <w:rPr>
          <w:sz w:val="20"/>
        </w:rPr>
        <w:t>.</w:t>
      </w:r>
    </w:p>
    <w:p>
      <w:pPr>
        <w:spacing w:line="228" w:lineRule="auto" w:before="166"/>
        <w:ind w:left="328" w:right="72" w:hanging="209"/>
        <w:jc w:val="both"/>
        <w:rPr>
          <w:sz w:val="20"/>
        </w:rPr>
      </w:pPr>
      <w:bookmarkStart w:name="_bookmark30" w:id="31"/>
      <w:bookmarkEnd w:id="31"/>
      <w:r>
        <w:rPr/>
      </w:r>
      <w:r>
        <w:rPr>
          <w:sz w:val="20"/>
        </w:rPr>
        <w:t>李金凤，纪守玲，杜天宇，李博，</w:t>
      </w:r>
      <w:r>
        <w:rPr>
          <w:spacing w:val="-4"/>
          <w:sz w:val="20"/>
        </w:rPr>
        <w:t>王婷.</w:t>
      </w:r>
      <w:r>
        <w:rPr>
          <w:sz w:val="20"/>
        </w:rPr>
        <w:t xml:space="preserve">2018.Textbugger:Generating </w:t>
      </w:r>
      <w:r>
        <w:rPr>
          <w:spacing w:val="-3"/>
          <w:sz w:val="20"/>
        </w:rPr>
        <w:t xml:space="preserve">adversarial </w:t>
      </w:r>
      <w:r>
        <w:rPr>
          <w:sz w:val="20"/>
        </w:rPr>
        <w:t xml:space="preserve">text against real-world applications. </w:t>
      </w:r>
      <w:r>
        <w:rPr>
          <w:i/>
          <w:sz w:val="20"/>
        </w:rPr>
        <w:t xml:space="preserve">ArXiv preprint </w:t>
      </w:r>
      <w:r>
        <w:rPr>
          <w:i/>
          <w:sz w:val="20"/>
        </w:rPr>
        <w:t>arXiv:1812.05271</w:t>
      </w:r>
      <w:r>
        <w:rPr>
          <w:sz w:val="20"/>
        </w:rPr>
        <w:t>.</w:t>
      </w:r>
    </w:p>
    <w:p>
      <w:pPr>
        <w:spacing w:line="228" w:lineRule="auto" w:before="165"/>
        <w:ind w:left="330" w:right="47" w:hanging="211"/>
        <w:jc w:val="both"/>
        <w:rPr>
          <w:sz w:val="20"/>
        </w:rPr>
      </w:pPr>
      <w:bookmarkStart w:name="_bookmark31" w:id="32"/>
      <w:bookmarkEnd w:id="32"/>
      <w:r>
        <w:rPr/>
      </w:r>
      <w:r>
        <w:rPr>
          <w:sz w:val="20"/>
        </w:rPr>
        <w:t>梁斌，李洪成，苏苗强，</w:t>
      </w:r>
      <w:r>
        <w:rPr>
          <w:spacing w:val="-3"/>
          <w:sz w:val="20"/>
        </w:rPr>
        <w:t>边</w:t>
      </w:r>
      <w:r>
        <w:rPr>
          <w:sz w:val="20"/>
        </w:rPr>
        <w:t>潘</w:t>
      </w:r>
      <w:r>
        <w:rPr>
          <w:spacing w:val="-3"/>
          <w:sz w:val="20"/>
        </w:rPr>
        <w:t>，</w:t>
      </w:r>
      <w:r>
        <w:rPr>
          <w:sz w:val="20"/>
        </w:rPr>
        <w:t xml:space="preserve">李锡荣，史文昌。2017.   Deep   </w:t>
      </w:r>
       text classiﬁcation can be fooled.
      <w:r>
        <w:rPr>
          <w:i/>
          <w:sz w:val="20"/>
        </w:rPr>
        <w:t xml:space="preserve">arXiv preprint </w:t>
      </w:r>
      <w:r>
        <w:rPr>
          <w:i/>
          <w:sz w:val="20"/>
        </w:rPr>
        <w:t>arXiv:1704.08006</w:t>
      </w:r>
      <w:r>
        <w:rPr>
          <w:sz w:val="20"/>
        </w:rPr>
        <w:t>.</w:t>
      </w:r>
    </w:p>
    <w:p>
      <w:pPr>
        <w:spacing w:line="228" w:lineRule="auto" w:before="166"/>
        <w:ind w:left="330" w:right="39" w:hanging="211"/>
        <w:jc w:val="both"/>
        <w:rPr>
          <w:sz w:val="20"/>
        </w:rPr>
      </w:pPr>
      <w:bookmarkStart w:name="_bookmark32" w:id="33"/>
      <w:bookmarkEnd w:id="33"/>
      <w:r>
        <w:rPr/>
      </w:r>
      <w:r>
        <w:rPr>
          <w:spacing w:val="-3"/>
          <w:sz w:val="20"/>
        </w:rPr>
        <w:t xml:space="preserve">Takeru </w:t>
      </w:r>
      <w:r>
        <w:rPr>
          <w:sz w:val="20"/>
        </w:rPr>
        <w:t xml:space="preserve">Miyato, Shin ichi Maeda, Masanori Koyama, and Shin Ishii.2017.Virtual adversarial training:A regularization method for supervised and </w:t>
      </w:r>
      <w:r>
        <w:rPr>
          <w:spacing w:val="-3"/>
          <w:sz w:val="20"/>
        </w:rPr>
        <w:t>semi-</w:t>
      </w:r>
      <w:r>
        <w:rPr>
          <w:sz w:val="20"/>
        </w:rPr>
        <w:t>supervised learning.第41卷，</w:t>
      </w:r>
      <w:r>
        <w:rPr>
          <w:sz w:val="20"/>
        </w:rPr>
        <w:t>1979-1993</w:t>
      </w:r>
      <w:r>
        <w:rPr>
          <w:sz w:val="20"/>
        </w:rPr>
        <w:t>页</w:t>
      </w:r>
      <w:r>
        <w:rPr>
          <w:sz w:val="20"/>
        </w:rPr>
        <w:t>。</w:t>
      </w:r>
    </w:p>
    <w:p>
      <w:pPr>
        <w:spacing w:line="228" w:lineRule="auto" w:before="165"/>
        <w:ind w:left="338" w:right="39" w:hanging="219"/>
        <w:jc w:val="both"/>
        <w:rPr>
          <w:sz w:val="20"/>
        </w:rPr>
      </w:pPr>
      <w:bookmarkStart w:name="_bookmark33" w:id="34"/>
      <w:bookmarkEnd w:id="34"/>
      <w:r>
        <w:rPr/>
      </w:r>
      <w:r>
        <w:rPr>
          <w:w w:val="99"/>
          <w:sz w:val="20"/>
        </w:rPr>
        <w:t xml:space="preserve">Nikola </w:t>
      </w:r>
      <w:r>
        <w:rPr>
          <w:spacing w:val="-72"/>
          <w:w w:val="99"/>
          <w:sz w:val="20"/>
        </w:rPr>
        <w:t>Mrks</w:t>
      </w:r>
      <w:r>
        <w:rPr>
          <w:spacing w:val="5"/>
          <w:w w:val="99"/>
          <w:sz w:val="20"/>
        </w:rPr>
        <w:t>ˇ</w:t>
      </w:r>
      <w:r>
        <w:rPr>
          <w:spacing w:val="-78"/>
          <w:w w:val="99"/>
          <w:sz w:val="20"/>
        </w:rPr>
        <w:t>ic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，</w:t>
      </w:r>
      <w:r>
        <w:rPr>
          <w:w w:val="99"/>
          <w:sz w:val="20"/>
        </w:rPr>
        <w:t xml:space="preserve">Diarmuid </w:t>
      </w:r>
      <w:r>
        <w:rPr>
          <w:w w:val="99"/>
          <w:sz w:val="20"/>
        </w:rPr>
        <w:t xml:space="preserve">O </w:t>
      </w:r>
      <w:r>
        <w:rPr>
          <w:spacing w:val="-78"/>
          <w:w w:val="99"/>
          <w:sz w:val="20"/>
        </w:rPr>
        <w:t>Se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aghdha，</w:t>
      </w:r>
      <w:r>
        <w:rPr>
          <w:w w:val="99"/>
          <w:sz w:val="20"/>
        </w:rPr>
        <w:t xml:space="preserve">Blaise </w:t>
      </w:r>
      <w:r>
        <w:rPr>
          <w:spacing w:val="-3"/>
          <w:w w:val="99"/>
          <w:sz w:val="20"/>
        </w:rPr>
        <w:t xml:space="preserve">Thom- </w:t>
      </w:r>
      <w:r>
        <w:rPr>
          <w:w w:val="99"/>
          <w:sz w:val="20"/>
        </w:rPr>
        <w:t>son，</w:t>
      </w:r>
      <w:r>
        <w:rPr>
          <w:w w:val="99"/>
          <w:sz w:val="20"/>
        </w:rPr>
        <w:t xml:space="preserve">Milica </w:t>
      </w:r>
      <w:r>
        <w:rPr>
          <w:spacing w:val="-72"/>
          <w:w w:val="99"/>
          <w:sz w:val="20"/>
        </w:rPr>
        <w:t>Gas</w:t>
      </w:r>
      <w:r>
        <w:rPr>
          <w:spacing w:val="5"/>
          <w:w w:val="99"/>
          <w:sz w:val="20"/>
        </w:rPr>
        <w:t>ˇ</w:t>
      </w:r>
      <w:r>
        <w:rPr>
          <w:spacing w:val="-78"/>
          <w:w w:val="99"/>
          <w:sz w:val="20"/>
        </w:rPr>
        <w:t>ic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，</w:t>
      </w:r>
      <w:r>
        <w:rPr>
          <w:w w:val="99"/>
          <w:sz w:val="20"/>
        </w:rPr>
        <w:t xml:space="preserve">Lina </w:t>
      </w:r>
      <w:r>
        <w:rPr>
          <w:w w:val="99"/>
          <w:sz w:val="20"/>
        </w:rPr>
        <w:t>Rojas-Barahona，</w:t>
      </w:r>
      <w:r>
        <w:rPr>
          <w:spacing w:val="-3"/>
          <w:w w:val="99"/>
          <w:sz w:val="20"/>
        </w:rPr>
        <w:t xml:space="preserve">Pei- </w:t>
      </w:r>
      <w:r>
        <w:rPr>
          <w:sz w:val="20"/>
        </w:rPr>
        <w:t xml:space="preserve">Hao Su，David </w:t>
      </w:r>
      <w:r>
        <w:rPr>
          <w:spacing w:val="-4"/>
          <w:sz w:val="20"/>
        </w:rPr>
        <w:t>Vandyke，</w:t>
      </w:r>
      <w:r>
        <w:rPr>
          <w:sz w:val="20"/>
        </w:rPr>
        <w:t xml:space="preserve">Tsung-Hsien </w:t>
      </w:r>
      <w:r>
        <w:rPr>
          <w:spacing w:val="-4"/>
          <w:sz w:val="20"/>
        </w:rPr>
        <w:t>Wen，</w:t>
      </w:r>
      <w:r>
        <w:rPr>
          <w:sz w:val="20"/>
        </w:rPr>
        <w:t xml:space="preserve">and Steve </w:t>
      </w:r>
      <w:r>
        <w:rPr>
          <w:spacing w:val="-4"/>
          <w:sz w:val="20"/>
        </w:rPr>
        <w:t>Young.</w:t>
      </w:r>
      <w:r>
        <w:rPr>
          <w:sz w:val="20"/>
        </w:rPr>
        <w:t xml:space="preserve">2016.Counter-ﬁtting word </w:t>
      </w:r>
      <w:r>
        <w:rPr>
          <w:spacing w:val="-5"/>
          <w:sz w:val="20"/>
        </w:rPr>
        <w:t xml:space="preserve">vec- </w:t>
      </w:r>
      <w:r>
        <w:rPr>
          <w:sz w:val="20"/>
        </w:rPr>
        <w:t>tors to linguistic constraints.</w:t>
      </w:r>
      <w:r>
        <w:rPr>
          <w:i/>
          <w:sz w:val="20"/>
        </w:rPr>
        <w:t xml:space="preserve">arXiv preprint </w:t>
      </w:r>
      <w:r>
        <w:rPr>
          <w:i/>
          <w:sz w:val="20"/>
        </w:rPr>
        <w:t>arXiv:1603.00892</w:t>
      </w:r>
      <w:r>
        <w:rPr>
          <w:sz w:val="20"/>
        </w:rPr>
        <w:t>.</w:t>
      </w:r>
    </w:p>
    <w:p>
      <w:pPr>
        <w:spacing w:line="228" w:lineRule="auto" w:before="166"/>
        <w:ind w:left="332" w:right="38" w:hanging="212"/>
        <w:jc w:val="both"/>
        <w:rPr>
          <w:sz w:val="20"/>
        </w:rPr>
      </w:pPr>
      <w:bookmarkStart w:name="_bookmark34" w:id="35"/>
      <w:bookmarkEnd w:id="35"/>
      <w:r>
        <w:rPr/>
      </w:r>
      <w:r>
        <w:rPr>
          <w:sz w:val="20"/>
        </w:rPr>
        <w:t xml:space="preserve">Anh Nguyen, Jason </w:t>
      </w:r>
      <w:r>
        <w:rPr>
          <w:spacing w:val="-3"/>
          <w:sz w:val="20"/>
        </w:rPr>
        <w:t xml:space="preserve">Yosinski, </w:t>
      </w:r>
      <w:r>
        <w:rPr>
          <w:sz w:val="20"/>
        </w:rPr>
        <w:t>and Jeff Clune.</w:t>
      </w:r>
      <w:r>
        <w:rPr>
          <w:spacing w:val="-3"/>
          <w:sz w:val="20"/>
        </w:rPr>
        <w:t>2015.</w:t>
      </w:r>
      <w:r>
        <w:rPr>
          <w:sz w:val="20"/>
        </w:rPr>
        <w:t xml:space="preserve">Deep neural networks are easily fooled: High con- ﬁdence predictions for unrecognizable images.In </w:t>
      </w:r>
      <w:r>
        <w:rPr>
          <w:i/>
          <w:sz w:val="20"/>
        </w:rPr>
        <w:t xml:space="preserve">Proceedings </w:t>
      </w:r>
      <w:r>
        <w:rPr>
          <w:i/>
          <w:sz w:val="20"/>
        </w:rPr>
        <w:t xml:space="preserve">of </w:t>
      </w:r>
      <w:r>
        <w:rPr>
          <w:i/>
          <w:sz w:val="20"/>
        </w:rPr>
        <w:t xml:space="preserve">the </w:t>
      </w:r>
      <w:r>
        <w:rPr>
          <w:i/>
          <w:sz w:val="20"/>
        </w:rPr>
        <w:t xml:space="preserve">IEEE </w:t>
      </w:r>
      <w:r>
        <w:rPr>
          <w:i/>
          <w:sz w:val="20"/>
        </w:rPr>
        <w:t xml:space="preserve">conference </w:t>
      </w:r>
      <w:r>
        <w:rPr>
          <w:i/>
          <w:sz w:val="20"/>
        </w:rPr>
        <w:t xml:space="preserve">on </w:t>
      </w:r>
      <w:r>
        <w:rPr>
          <w:i/>
          <w:sz w:val="20"/>
        </w:rPr>
        <w:t xml:space="preserve">computer </w:t>
      </w:r>
      <w:r>
        <w:rPr>
          <w:i/>
          <w:spacing w:val="-4"/>
          <w:sz w:val="20"/>
        </w:rPr>
        <w:t xml:space="preserve">vi- </w:t>
      </w:r>
      <w:r>
        <w:rPr>
          <w:i/>
          <w:sz w:val="20"/>
        </w:rPr>
        <w:t>sion and pattern recognition</w:t>
      </w:r>
      <w:r>
        <w:rPr>
          <w:sz w:val="20"/>
        </w:rPr>
        <w:t xml:space="preserve">, pages </w:t>
      </w:r>
      <w:r>
        <w:rPr>
          <w:sz w:val="20"/>
        </w:rPr>
        <w:t>427-436.</w:t>
      </w:r>
    </w:p>
    <w:p>
      <w:pPr>
        <w:spacing w:line="228" w:lineRule="auto" w:before="166"/>
        <w:ind w:left="338" w:right="48" w:hanging="219"/>
        <w:jc w:val="both"/>
        <w:rPr>
          <w:sz w:val="20"/>
        </w:rPr>
      </w:pPr>
      <w:bookmarkStart w:name="_bookmark35" w:id="36"/>
      <w:bookmarkEnd w:id="36"/>
      <w:r>
        <w:rPr/>
      </w:r>
      <w:r>
        <w:rPr>
          <w:sz w:val="20"/>
        </w:rPr>
        <w:t xml:space="preserve">Jeffrey Pennington, Richard Socher, and Christopher Manning.2014.Glove:Glove: Global vectors for word representation.In </w:t>
      </w:r>
      <w:r>
        <w:rPr>
          <w:i/>
          <w:sz w:val="20"/>
        </w:rPr>
        <w:t xml:space="preserve">Proceedings of the conference on </w:t>
      </w:r>
      <w:r>
        <w:rPr>
          <w:i/>
          <w:sz w:val="20"/>
        </w:rPr>
        <w:t>empirical methods in natural language processing</w:t>
      </w:r>
      <w:r>
        <w:rPr>
          <w:sz w:val="20"/>
        </w:rPr>
        <w:t>, pages 1532-1543.</w:t>
      </w:r>
    </w:p>
    <w:p>
      <w:pPr>
        <w:spacing w:line="228" w:lineRule="auto" w:before="80"/>
        <w:ind w:left="331" w:right="159" w:hanging="211"/>
        <w:jc w:val="both"/>
        <w:rPr>
          <w:sz w:val="20"/>
        </w:rPr>
      </w:pPr>
      <w:r>
        <w:rPr/>
        <w:br w:type="column"/>
      </w:r>
      <w:bookmarkStart w:name="_bookmark36" w:id="37"/>
      <w:bookmarkEnd w:id="37"/>
      <w:r>
        <w:rPr/>
      </w:r>
      <w:r>
        <w:rPr>
          <w:sz w:val="20"/>
        </w:rPr>
        <w:t xml:space="preserve">Danish Pruthi, Bhuwan Dhingra, and Zachary C </w:t>
      </w:r>
      <w:r>
        <w:rPr>
          <w:spacing w:val="-4"/>
          <w:sz w:val="20"/>
        </w:rPr>
        <w:t xml:space="preserve">Lip- </w:t>
      </w:r>
      <w:r>
        <w:rPr>
          <w:sz w:val="20"/>
        </w:rPr>
        <w:t>ton.2019.Combating adversarial misspellings with robust word recognition.</w:t>
      </w:r>
      <w:r>
        <w:rPr>
          <w:i/>
          <w:sz w:val="20"/>
        </w:rPr>
        <w:t xml:space="preserve">arXiv preprint </w:t>
      </w:r>
      <w:r>
        <w:rPr>
          <w:i/>
          <w:sz w:val="20"/>
        </w:rPr>
        <w:t>arXiv:1905.11268</w:t>
      </w:r>
      <w:r>
        <w:rPr>
          <w:sz w:val="20"/>
        </w:rPr>
        <w:t>.</w:t>
      </w:r>
    </w:p>
    <w:p>
      <w:pPr>
        <w:spacing w:line="228" w:lineRule="auto" w:before="182"/>
        <w:ind w:left="323" w:right="157" w:hanging="204"/>
        <w:jc w:val="both"/>
        <w:rPr>
          <w:sz w:val="20"/>
        </w:rPr>
      </w:pPr>
      <w:bookmarkStart w:name="_bookmark37" w:id="38"/>
      <w:bookmarkEnd w:id="38"/>
      <w:r>
        <w:rPr/>
      </w:r>
      <w:r>
        <w:rPr>
          <w:sz w:val="20"/>
        </w:rPr>
        <w:t>任书怀、</w:t>
      </w:r>
      <w:r>
        <w:rPr>
          <w:sz w:val="20"/>
        </w:rPr>
        <w:t>邓义</w:t>
      </w:r>
      <w:r>
        <w:rPr>
          <w:spacing w:val="-3"/>
          <w:sz w:val="20"/>
        </w:rPr>
        <w:t>和</w:t>
      </w:r>
      <w:r>
        <w:rPr>
          <w:sz w:val="20"/>
        </w:rPr>
        <w:t>、何坤、</w:t>
      </w:r>
      <w:r>
        <w:rPr>
          <w:spacing w:val="-4"/>
          <w:sz w:val="20"/>
        </w:rPr>
        <w:t>车万祥。</w:t>
      </w:r>
      <w:r>
        <w:rPr>
          <w:sz w:val="20"/>
        </w:rPr>
        <w:t xml:space="preserve">2019.Generating natural language adversarial ex- amples through probability weighted word saliency.In </w:t>
      </w:r>
      <w:r>
        <w:rPr>
          <w:i/>
          <w:sz w:val="20"/>
        </w:rPr>
        <w:t xml:space="preserve">Proceedings of the 57th Annual Meeting of the </w:t>
      </w:r>
      <w:r>
        <w:rPr>
          <w:i/>
          <w:sz w:val="20"/>
        </w:rPr>
        <w:t>Association for Computational Linguistics</w:t>
      </w:r>
      <w:r>
        <w:rPr>
          <w:sz w:val="20"/>
        </w:rPr>
        <w:t>, pages 1085-1097.</w:t>
      </w:r>
    </w:p>
    <w:p>
      <w:pPr>
        <w:spacing w:line="228" w:lineRule="auto" w:before="183"/>
        <w:ind w:left="329" w:right="159" w:hanging="210"/>
        <w:jc w:val="both"/>
        <w:rPr>
          <w:sz w:val="20"/>
        </w:rPr>
      </w:pPr>
      <w:bookmarkStart w:name="_bookmark38" w:id="39"/>
      <w:bookmarkEnd w:id="39"/>
      <w:r>
        <w:rPr/>
      </w:r>
      <w:r>
        <w:rPr>
          <w:sz w:val="20"/>
        </w:rPr>
        <w:t xml:space="preserve">Eric </w:t>
      </w:r>
      <w:r>
        <w:rPr>
          <w:sz w:val="20"/>
        </w:rPr>
        <w:t xml:space="preserve">Wallace, </w:t>
      </w:r>
      <w:r>
        <w:rPr>
          <w:sz w:val="20"/>
        </w:rPr>
        <w:t xml:space="preserve">Shi </w:t>
      </w:r>
      <w:r>
        <w:rPr>
          <w:sz w:val="20"/>
        </w:rPr>
        <w:t xml:space="preserve">Feng, </w:t>
      </w:r>
      <w:r>
        <w:rPr>
          <w:sz w:val="20"/>
        </w:rPr>
        <w:t xml:space="preserve">Nikhil </w:t>
      </w:r>
      <w:r>
        <w:rPr>
          <w:sz w:val="20"/>
        </w:rPr>
        <w:t xml:space="preserve">Kandpal, </w:t>
      </w:r>
      <w:r>
        <w:rPr>
          <w:sz w:val="20"/>
        </w:rPr>
        <w:t xml:space="preserve">Matt </w:t>
      </w:r>
      <w:r>
        <w:rPr>
          <w:sz w:val="20"/>
        </w:rPr>
        <w:t>Gardner, and Sameer Singh.2019.Universal adversarial trig- gers for attacking and analyzing NLP.</w:t>
      </w:r>
      <w:r>
        <w:rPr>
          <w:i/>
          <w:sz w:val="20"/>
        </w:rPr>
        <w:t xml:space="preserve">Empirical </w:t>
      </w:r>
      <w:r>
        <w:rPr>
          <w:i/>
          <w:sz w:val="20"/>
        </w:rPr>
        <w:t xml:space="preserve">Methods in Natural Language </w:t>
      </w:r>
      <w:r>
        <w:rPr>
          <w:i/>
          <w:sz w:val="20"/>
        </w:rPr>
        <w:t>Processing</w:t>
      </w:r>
      <w:r>
        <w:rPr>
          <w:sz w:val="20"/>
        </w:rPr>
        <w:t>.</w:t>
      </w:r>
    </w:p>
    <w:p>
      <w:pPr>
        <w:spacing w:line="228" w:lineRule="auto" w:before="183"/>
        <w:ind w:left="331" w:right="157" w:hanging="211"/>
        <w:jc w:val="both"/>
        <w:rPr>
          <w:sz w:val="20"/>
        </w:rPr>
      </w:pPr>
      <w:bookmarkStart w:name="_bookmark39" w:id="40"/>
      <w:bookmarkEnd w:id="40"/>
      <w:r>
        <w:rPr/>
      </w:r>
      <w:r>
        <w:rPr>
          <w:sz w:val="20"/>
        </w:rPr>
        <w:t xml:space="preserve">Adina Williams、Nikita Nangia和Samuel </w:t>
      </w:r>
      <w:r>
        <w:rPr>
          <w:spacing w:val="-4"/>
          <w:sz w:val="20"/>
        </w:rPr>
        <w:t>Bowman。</w:t>
      </w:r>
      <w:r>
        <w:rPr>
          <w:sz w:val="20"/>
        </w:rPr>
        <w:t xml:space="preserve">2018.A broad-coverage challenge corpus for sen- tence understanding through inference.In </w:t>
      </w:r>
      <w:r>
        <w:rPr>
          <w:i/>
          <w:sz w:val="20"/>
        </w:rPr>
        <w:t xml:space="preserve">Proceed- </w:t>
      </w:r>
      <w:r>
        <w:rPr>
          <w:i/>
          <w:sz w:val="20"/>
        </w:rPr>
        <w:t xml:space="preserve">ings of the Conference of the North American </w:t>
      </w:r>
      <w:r>
        <w:rPr>
          <w:i/>
          <w:sz w:val="20"/>
        </w:rPr>
        <w:t xml:space="preserve">Chap- ter </w:t>
      </w:r>
      <w:r>
        <w:rPr>
          <w:i/>
          <w:sz w:val="20"/>
        </w:rPr>
        <w:t xml:space="preserve">of </w:t>
      </w:r>
      <w:r>
        <w:rPr>
          <w:i/>
          <w:sz w:val="20"/>
        </w:rPr>
        <w:t xml:space="preserve">the </w:t>
      </w:r>
      <w:r>
        <w:rPr>
          <w:i/>
          <w:sz w:val="20"/>
        </w:rPr>
        <w:t xml:space="preserve">Association </w:t>
      </w:r>
      <w:r>
        <w:rPr>
          <w:i/>
          <w:sz w:val="20"/>
        </w:rPr>
        <w:t xml:space="preserve">for </w:t>
      </w:r>
      <w:r>
        <w:rPr>
          <w:i/>
          <w:sz w:val="20"/>
        </w:rPr>
        <w:t xml:space="preserve">Computational </w:t>
      </w:r>
      <w:r>
        <w:rPr>
          <w:i/>
          <w:sz w:val="20"/>
        </w:rPr>
        <w:t>Linguistics:Human Language Technologies</w:t>
      </w:r>
      <w:r>
        <w:rPr>
          <w:sz w:val="20"/>
        </w:rPr>
        <w:t xml:space="preserve">, pages </w:t>
      </w:r>
      <w:r>
        <w:rPr>
          <w:sz w:val="20"/>
        </w:rPr>
        <w:t>1112-1122.</w:t>
      </w:r>
    </w:p>
    <w:p>
      <w:pPr>
        <w:spacing w:line="228" w:lineRule="auto" w:before="183"/>
        <w:ind w:left="328" w:right="187" w:hanging="209"/>
        <w:jc w:val="both"/>
        <w:rPr>
          <w:sz w:val="20"/>
        </w:rPr>
      </w:pPr>
      <w:bookmarkStart w:name="_bookmark40" w:id="41"/>
      <w:bookmarkEnd w:id="41"/>
      <w:r>
        <w:rPr/>
      </w:r>
      <w:r>
        <w:rPr>
          <w:sz w:val="20"/>
        </w:rPr>
        <w:t xml:space="preserve">Puyudi </w:t>
      </w:r>
      <w:r>
        <w:rPr>
          <w:spacing w:val="-4"/>
          <w:sz w:val="20"/>
        </w:rPr>
        <w:t xml:space="preserve">Yang, </w:t>
      </w:r>
      <w:r>
        <w:rPr>
          <w:sz w:val="20"/>
        </w:rPr>
        <w:t xml:space="preserve">Jianbo Chen, Cho-Jui Hsieh, Jane-Ling </w:t>
      </w:r>
      <w:r>
        <w:rPr>
          <w:spacing w:val="-4"/>
          <w:sz w:val="20"/>
        </w:rPr>
        <w:t xml:space="preserve">Wang, </w:t>
      </w:r>
      <w:r>
        <w:rPr>
          <w:sz w:val="20"/>
        </w:rPr>
        <w:t xml:space="preserve">and Michael I Jordan.2018.Greedy </w:t>
      </w:r>
      <w:r>
        <w:rPr>
          <w:spacing w:val="-3"/>
          <w:sz w:val="20"/>
        </w:rPr>
        <w:t xml:space="preserve">attack </w:t>
      </w:r>
      <w:r>
        <w:rPr>
          <w:sz w:val="20"/>
        </w:rPr>
        <w:t xml:space="preserve">and </w:t>
      </w:r>
      <w:r>
        <w:rPr>
          <w:sz w:val="20"/>
        </w:rPr>
        <w:t xml:space="preserve">gumbel </w:t>
      </w:r>
      <w:r>
        <w:rPr>
          <w:sz w:val="20"/>
        </w:rPr>
        <w:t>attack:</w:t>
      </w:r>
      <w:r>
        <w:rPr>
          <w:sz w:val="20"/>
        </w:rPr>
        <w:t xml:space="preserve">Generating </w:t>
      </w:r>
      <w:r>
        <w:rPr>
          <w:sz w:val="20"/>
        </w:rPr>
        <w:t xml:space="preserve">adversarial </w:t>
      </w:r>
      <w:r>
        <w:rPr>
          <w:sz w:val="20"/>
        </w:rPr>
        <w:t xml:space="preserve">examples for discrete data. </w:t>
      </w:r>
      <w:r>
        <w:rPr>
          <w:i/>
          <w:sz w:val="20"/>
        </w:rPr>
        <w:t xml:space="preserve">ArXiv preprint </w:t>
      </w:r>
      <w:r>
        <w:rPr>
          <w:i/>
          <w:sz w:val="20"/>
        </w:rPr>
        <w:t>arXiv:1805.12316</w:t>
      </w:r>
      <w:r>
        <w:rPr>
          <w:sz w:val="20"/>
        </w:rPr>
        <w:t>.</w:t>
      </w:r>
    </w:p>
    <w:p>
      <w:pPr>
        <w:spacing w:line="228" w:lineRule="auto" w:before="182"/>
        <w:ind w:left="328" w:right="157" w:hanging="209"/>
        <w:jc w:val="both"/>
        <w:rPr>
          <w:sz w:val="20"/>
        </w:rPr>
      </w:pPr>
      <w:bookmarkStart w:name="_bookmark41" w:id="42"/>
      <w:bookmarkEnd w:id="42"/>
      <w:r>
        <w:rPr/>
      </w:r>
      <w:r>
        <w:rPr>
          <w:sz w:val="20"/>
        </w:rPr>
        <w:t>袁藏，齐凡超，</w:t>
      </w:r>
      <w:r>
        <w:rPr>
          <w:spacing w:val="-4"/>
          <w:sz w:val="20"/>
        </w:rPr>
        <w:t>杨承浩，</w:t>
      </w:r>
      <w:r>
        <w:rPr>
          <w:sz w:val="20"/>
        </w:rPr>
        <w:t>刘</w:t>
      </w:r>
      <w:r>
        <w:rPr>
          <w:sz w:val="20"/>
        </w:rPr>
        <w:t>志远</w:t>
      </w:r>
      <w:r>
        <w:rPr>
          <w:sz w:val="20"/>
        </w:rPr>
        <w:t>，张萌，刘群，孙茂松。2020.</w:t>
      </w:r>
      <w:r>
        <w:rPr>
          <w:spacing w:val="-3"/>
          <w:sz w:val="20"/>
        </w:rPr>
        <w:t xml:space="preserve">Word-level </w:t>
      </w:r>
      <w:r>
        <w:rPr>
          <w:sz w:val="20"/>
        </w:rPr>
        <w:t xml:space="preserve">textual adversarial attacking as </w:t>
      </w:r>
      <w:r>
        <w:rPr>
          <w:sz w:val="20"/>
        </w:rPr>
        <w:t xml:space="preserve">combina- torial optimization.In </w:t>
      </w:r>
      <w:r>
        <w:rPr>
          <w:i/>
          <w:sz w:val="20"/>
        </w:rPr>
        <w:t xml:space="preserve">Proceedings of the 58th An- </w:t>
      </w:r>
      <w:r>
        <w:rPr>
          <w:i/>
          <w:sz w:val="20"/>
        </w:rPr>
        <w:t>nual Meeting of the Association for Computational Linguistics</w:t>
      </w:r>
      <w:r>
        <w:rPr>
          <w:sz w:val="20"/>
        </w:rPr>
        <w:t xml:space="preserve">, pages </w:t>
      </w:r>
      <w:r>
        <w:rPr>
          <w:sz w:val="20"/>
        </w:rPr>
        <w:t>6066-6080.</w:t>
      </w:r>
    </w:p>
    <w:p>
      <w:pPr>
        <w:spacing w:line="228" w:lineRule="auto" w:before="184"/>
        <w:ind w:left="338" w:right="157" w:hanging="219"/>
        <w:jc w:val="both"/>
        <w:rPr>
          <w:sz w:val="20"/>
        </w:rPr>
      </w:pPr>
      <w:bookmarkStart w:name="_bookmark42" w:id="43"/>
      <w:bookmarkEnd w:id="43"/>
      <w:r>
        <w:rPr/>
      </w:r>
      <w:r>
        <w:rPr>
          <w:sz w:val="20"/>
        </w:rPr>
        <w:t>张翔，赵俊波，</w:t>
      </w:r>
      <w:r>
        <w:rPr>
          <w:sz w:val="20"/>
        </w:rPr>
        <w:t>晏乐村。</w:t>
      </w:r>
      <w:r>
        <w:rPr>
          <w:spacing w:val="-3"/>
          <w:sz w:val="20"/>
        </w:rPr>
        <w:t>2015.</w:t>
      </w:r>
      <w:r>
        <w:rPr>
          <w:sz w:val="20"/>
        </w:rPr>
        <w:t xml:space="preserve">Character-level </w:t>
      </w:r>
      <w:r>
        <w:rPr>
          <w:sz w:val="20"/>
        </w:rPr>
        <w:t xml:space="preserve">convolutional </w:t>
      </w:r>
      <w:r>
        <w:rPr>
          <w:sz w:val="20"/>
        </w:rPr>
        <w:t xml:space="preserve">networks </w:t>
      </w:r>
      <w:r>
        <w:rPr>
          <w:sz w:val="20"/>
        </w:rPr>
        <w:t xml:space="preserve">for </w:t>
      </w:r>
      <w:r>
        <w:rPr>
          <w:sz w:val="20"/>
        </w:rPr>
        <w:t xml:space="preserve">text </w:t>
      </w:r>
      <w:r>
        <w:rPr>
          <w:spacing w:val="-3"/>
          <w:sz w:val="20"/>
        </w:rPr>
        <w:t xml:space="preserve">clas- </w:t>
      </w:r>
      <w:r>
        <w:rPr>
          <w:sz w:val="20"/>
        </w:rPr>
        <w:t xml:space="preserve">siﬁcation.In </w:t>
      </w:r>
      <w:r>
        <w:rPr>
          <w:i/>
          <w:sz w:val="20"/>
        </w:rPr>
        <w:t xml:space="preserve">Advances in neural information </w:t>
      </w:r>
      <w:r>
        <w:rPr>
          <w:i/>
          <w:spacing w:val="-7"/>
          <w:sz w:val="20"/>
        </w:rPr>
        <w:t xml:space="preserve">pro- </w:t>
      </w:r>
      <w:r>
        <w:rPr>
          <w:i/>
          <w:sz w:val="20"/>
        </w:rPr>
        <w:t>cessing systems</w:t>
      </w:r>
      <w:r>
        <w:rPr>
          <w:sz w:val="20"/>
        </w:rPr>
        <w:t xml:space="preserve">, pages </w:t>
      </w:r>
      <w:r>
        <w:rPr>
          <w:sz w:val="20"/>
        </w:rPr>
        <w:t>649-657.</w:t>
      </w:r>
    </w:p>
    <w:p>
      <w:pPr>
        <w:spacing w:line="228" w:lineRule="auto" w:before="182"/>
        <w:ind w:left="326" w:right="157" w:hanging="207"/>
        <w:jc w:val="both"/>
        <w:rPr>
          <w:sz w:val="20"/>
        </w:rPr>
      </w:pPr>
      <w:bookmarkStart w:name="_bookmark43" w:id="44"/>
      <w:bookmarkEnd w:id="44"/>
      <w:r>
        <w:rPr/>
      </w:r>
      <w:r>
        <w:rPr>
          <w:sz w:val="20"/>
        </w:rPr>
        <w:t>周望春书，葛涛，徐珂，魏芙蓉，周明.2019.</w:t>
      </w:r>
      <w:hyperlink r:id="rId26">
        <w:r>
          <w:rPr>
            <w:color w:val="00007F"/>
            <w:sz w:val="20"/>
          </w:rPr>
          <w:t>BERT-based lexical substitution</w:t>
        </w:r>
      </w:hyperlink>
      <w:r>
        <w:rPr>
          <w:sz w:val="20"/>
        </w:rPr>
        <w:t xml:space="preserve">.In </w:t>
      </w:r>
      <w:r>
        <w:rPr>
          <w:i/>
          <w:sz w:val="20"/>
        </w:rPr>
        <w:t xml:space="preserve">Proceedings of the 57th Annual Meeting of the </w:t>
      </w:r>
      <w:r>
        <w:rPr>
          <w:i/>
          <w:sz w:val="20"/>
        </w:rPr>
        <w:t>Association for Computational Linguistics</w:t>
      </w:r>
      <w:r>
        <w:rPr>
          <w:sz w:val="20"/>
        </w:rPr>
        <w:t>, pages 3368-3373, Florence, Italy.Association for Compu- tational Linguistics.</w:t>
      </w:r>
    </w:p>
    <w:sectPr>
      <w:pgSz w:w="11910" w:h="16840"/>
      <w:pgMar w:header="0" w:footer="1127" w:top="1200" w:bottom="1320" w:left="1320" w:right="1200"/>
      <w:cols w:num="2" w:equalWidth="0">
        <w:col w:w="4561" w:space="145"/>
        <w:col w:w="468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Trebuchet MS">
    <w:altName w:val="Trebuchet MS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4.863007pt;margin-top:774.562988pt;width:27.85pt;height:15.15pt;mso-position-horizontal-relative:page;mso-position-vertical-relative:page;z-index:-16614400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6194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613888" from="312.075989pt,728.971985pt" to="520.741989pt,728.971985pt" stroked="true" strokeweight=".873pt" strokecolor="#000000">
          <v:stroke dashstyle="solid"/>
          <w10:wrap type="none"/>
        </v:line>
      </w:pict>
    </w:r>
    <w:r>
      <w:rPr/>
      <w:pict>
        <v:shape style="position:absolute;margin-left:286.863007pt;margin-top:774.562988pt;width:23.85pt;height:15.15pt;mso-position-horizontal-relative:page;mso-position-vertical-relative:page;z-index:-16613376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6200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4.863007pt;margin-top:774.562988pt;width:27.85pt;height:15.15pt;mso-position-horizontal-relative:page;mso-position-vertical-relative:page;z-index:-16612864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6201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5"/>
      <w:numFmt w:val="decimal"/>
      <w:lvlText w:val="%1"/>
      <w:lvlJc w:val="left"/>
      <w:pPr>
        <w:ind w:left="613" w:hanging="491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613" w:hanging="491"/>
        <w:jc w:val="left"/>
      </w:pPr>
      <w:rPr>
        <w:rFonts w:hint="default" w:ascii="Times New Roman" w:hAnsi="Times New Roman" w:eastAsia="Times New Roman" w:cs="Times New Roman"/>
        <w:b/>
        <w:bCs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5" w:hanging="4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1" w:hanging="4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7" w:hanging="4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3" w:hanging="4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9" w:hanging="4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4" w:hanging="4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30" w:hanging="4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78" w:hanging="359"/>
        <w:jc w:val="left"/>
      </w:pPr>
      <w:rPr>
        <w:rFonts w:hint="default" w:ascii="Times New Roman" w:hAnsi="Times New Roman" w:eastAsia="Times New Roman" w:cs="Times New Roman"/>
        <w:b/>
        <w:bCs/>
        <w:w w:val="98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491"/>
        <w:jc w:val="left"/>
      </w:pPr>
      <w:rPr>
        <w:rFonts w:hint="default" w:ascii="Times New Roman" w:hAnsi="Times New Roman" w:eastAsia="Times New Roman" w:cs="Times New Roman"/>
        <w:b/>
        <w:bCs/>
        <w:w w:val="98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4" w:hanging="655"/>
        <w:jc w:val="left"/>
      </w:pPr>
      <w:rPr>
        <w:rFonts w:hint="default" w:ascii="Times New Roman" w:hAnsi="Times New Roman" w:eastAsia="Times New Roman" w:cs="Times New Roman"/>
        <w:b/>
        <w:bCs/>
        <w:w w:val="98"/>
        <w:sz w:val="22"/>
        <w:szCs w:val="22"/>
        <w:lang w:val="en-US" w:eastAsia="en-US" w:bidi="ar-SA"/>
      </w:rPr>
    </w:lvl>
    <w:lvl w:ilvl="3">
      <w:start w:val="0"/>
      <w:numFmt w:val="bullet"/>
      <w:lvlText w:val="●"/>
      <w:lvlJc w:val="left"/>
      <w:pPr>
        <w:ind w:left="548" w:hanging="209"/>
      </w:pPr>
      <w:rPr>
        <w:rFonts w:hint="default" w:ascii="Arial" w:hAnsi="Arial" w:eastAsia="Arial" w:cs="Arial"/>
        <w:i/>
        <w:w w:val="81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7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1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8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" w:hanging="20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478" w:hanging="35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10" w:hanging="491"/>
      <w:jc w:val="both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8"/>
      <w:ind w:left="610" w:hanging="49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LinyangLee/BERT-Attack" TargetMode="Externa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hyperlink" Target="http://www.kaggle.com/c/fake-news/data" TargetMode="External"/><Relationship Id="rId21" Type="http://schemas.openxmlformats.org/officeDocument/2006/relationships/footer" Target="footer2.xml"/><Relationship Id="rId22" Type="http://schemas.openxmlformats.org/officeDocument/2006/relationships/footer" Target="footer3.xml"/><Relationship Id="rId23" Type="http://schemas.openxmlformats.org/officeDocument/2006/relationships/hyperlink" Target="http://arxiv.org/abs/1804.07998" TargetMode="External"/><Relationship Id="rId24" Type="http://schemas.openxmlformats.org/officeDocument/2006/relationships/hyperlink" Target="http://arxiv.org/abs/1810.04805" TargetMode="External"/><Relationship Id="rId25" Type="http://schemas.openxmlformats.org/officeDocument/2006/relationships/hyperlink" Target="http://arxiv.org/abs/1907.11932" TargetMode="External"/><Relationship Id="rId26" Type="http://schemas.openxmlformats.org/officeDocument/2006/relationships/hyperlink" Target="https://doi.org/10.18653/v1/P19-1328" TargetMode="External"/><Relationship Id="rId2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Linyang Li ; Ruotian Ma ; Qipeng Guo ; Xiangyang Xue ; Xipeng Qiu</dc:creator>
  <dc:subject>emnlp 2020</dc:subject>
  <dc:title>BERT-ATTACK: Adversarial Attack Against BERT Using BERT</dc:title>
  <dcterms:created xsi:type="dcterms:W3CDTF">2021-04-06T12:29:14Z</dcterms:created>
  <dcterms:modified xsi:type="dcterms:W3CDTF">2021-04-06T12:29:14Z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2021-04-06T00:00:00Z</vt:filetime>
  </property>
</Properties>
</file>