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0" w:lineRule="exact"/>
        <w:ind w:left="118"/>
        <w:rPr>
          <w:sz w:val="2"/>
        </w:rPr>
      </w:pPr>
      <w:r>
        <w:rPr>
          <w:sz w:val="2"/>
        </w:rPr>
        <w:pict>
          <v:group style="width:486pt;height:1pt;mso-position-horizontal-relative:char;mso-position-vertical-relative:line" coordorigin="0,0" coordsize="9720,20">
            <v:line style="position:absolute" from="0,10" to="9720,10" stroked="true" strokeweight=".996pt" strokecolor="#000000">
              <v:stroke dashstyle="solid"/>
            </v:line>
          </v:group>
        </w:pict>
      </w:r>
      <w:r>
        <w:rPr>
          <w:sz w:val="2"/>
        </w:rPr>
      </w:r>
    </w:p>
    <w:p>
      <w:pPr>
        <w:pStyle w:val="BodyText"/>
        <w:spacing w:before="9"/>
        <w:rPr>
          <w:sz w:val="15"/>
        </w:rPr>
      </w:pPr>
    </w:p>
    <w:p>
      <w:pPr>
        <w:pStyle w:val="Title"/>
      </w:pPr>
      <w:r>
        <w:rPr/>
        <w:t>FR-Train: A Mutual Information-Based Approach to Fair and Robust Training</w:t>
      </w:r>
    </w:p>
    <w:p>
      <w:pPr>
        <w:pStyle w:val="BodyText"/>
        <w:rPr>
          <w:b/>
          <w:sz w:val="24"/>
        </w:rPr>
      </w:pPr>
      <w:r>
        <w:rPr/>
        <w:pict>
          <v:shape style="position:absolute;margin-left:55.439999pt;margin-top:16.267099pt;width:486pt;height:.1pt;mso-position-horizontal-relative:page;mso-position-vertical-relative:paragraph;z-index:-15728128;mso-wrap-distance-left:0;mso-wrap-distance-right:0" coordorigin="1109,325" coordsize="9720,0" path="m1109,325l10829,325e" filled="false" stroked="true" strokeweight=".996pt" strokecolor="#000000">
            <v:path arrowok="t"/>
            <v:stroke dashstyle="solid"/>
            <w10:wrap type="topAndBottom"/>
          </v:shape>
        </w:pict>
      </w:r>
    </w:p>
    <w:p>
      <w:pPr>
        <w:pStyle w:val="BodyText"/>
        <w:spacing w:before="4"/>
        <w:rPr>
          <w:b/>
          <w:sz w:val="23"/>
        </w:rPr>
      </w:pPr>
    </w:p>
    <w:p>
      <w:pPr>
        <w:spacing w:before="101"/>
        <w:ind w:left="2068" w:right="2251" w:firstLine="0"/>
        <w:jc w:val="center"/>
        <w:rPr>
          <w:sz w:val="14"/>
        </w:rPr>
      </w:pPr>
      <w:r>
        <w:rPr>
          <w:b/>
          <w:sz w:val="20"/>
        </w:rPr>
        <w:t>Yuji Roh </w:t>
      </w:r>
      <w:r>
        <w:rPr>
          <w:position w:val="7"/>
          <w:sz w:val="14"/>
        </w:rPr>
        <w:t>1 </w:t>
      </w:r>
      <w:r>
        <w:rPr>
          <w:b/>
          <w:sz w:val="20"/>
        </w:rPr>
        <w:t>Kangwook Lee </w:t>
      </w:r>
      <w:r>
        <w:rPr>
          <w:position w:val="7"/>
          <w:sz w:val="14"/>
        </w:rPr>
        <w:t>2 </w:t>
      </w:r>
      <w:r>
        <w:rPr>
          <w:b/>
          <w:sz w:val="20"/>
        </w:rPr>
        <w:t>Steven Euijong Whang </w:t>
      </w:r>
      <w:r>
        <w:rPr>
          <w:position w:val="7"/>
          <w:sz w:val="14"/>
        </w:rPr>
        <w:t>1 </w:t>
      </w:r>
      <w:r>
        <w:rPr>
          <w:b/>
          <w:sz w:val="20"/>
        </w:rPr>
        <w:t>Changho Suh </w:t>
      </w:r>
      <w:r>
        <w:rPr>
          <w:position w:val="7"/>
          <w:sz w:val="14"/>
        </w:rPr>
        <w:t>1</w:t>
      </w:r>
    </w:p>
    <w:p>
      <w:pPr>
        <w:pStyle w:val="BodyText"/>
        <w:spacing w:before="8"/>
        <w:rPr>
          <w:sz w:val="27"/>
        </w:rPr>
      </w:pPr>
    </w:p>
    <w:p>
      <w:pPr>
        <w:spacing w:after="0"/>
        <w:rPr>
          <w:sz w:val="27"/>
        </w:rPr>
        <w:sectPr>
          <w:type w:val="continuous"/>
          <w:pgSz w:w="12240" w:h="15840"/>
          <w:pgMar w:top="1440" w:bottom="280" w:left="980" w:right="1120"/>
        </w:sectPr>
      </w:pPr>
    </w:p>
    <w:p>
      <w:pPr>
        <w:pStyle w:val="Heading1"/>
        <w:spacing w:before="106"/>
        <w:ind w:left="2001" w:right="1946" w:firstLine="0"/>
        <w:jc w:val="center"/>
      </w:pPr>
      <w:r>
        <w:rPr/>
        <w:t>Abstract</w:t>
      </w:r>
    </w:p>
    <w:p>
      <w:pPr>
        <w:pStyle w:val="BodyText"/>
        <w:spacing w:line="249" w:lineRule="auto" w:before="110"/>
        <w:ind w:left="522" w:right="434" w:firstLine="4"/>
        <w:jc w:val="both"/>
      </w:pPr>
      <w:r>
        <w:rPr/>
        <w:t>Trustworthy</w:t>
      </w:r>
      <w:r>
        <w:rPr>
          <w:spacing w:val="-21"/>
        </w:rPr>
        <w:t> </w:t>
      </w:r>
      <w:r>
        <w:rPr/>
        <w:t>AI</w:t>
      </w:r>
      <w:r>
        <w:rPr>
          <w:spacing w:val="-21"/>
        </w:rPr>
        <w:t> </w:t>
      </w:r>
      <w:r>
        <w:rPr/>
        <w:t>is</w:t>
      </w:r>
      <w:r>
        <w:rPr>
          <w:spacing w:val="-21"/>
        </w:rPr>
        <w:t> </w:t>
      </w:r>
      <w:r>
        <w:rPr/>
        <w:t>a</w:t>
      </w:r>
      <w:r>
        <w:rPr>
          <w:spacing w:val="-20"/>
        </w:rPr>
        <w:t> </w:t>
      </w:r>
      <w:r>
        <w:rPr/>
        <w:t>critical</w:t>
      </w:r>
      <w:r>
        <w:rPr>
          <w:spacing w:val="-20"/>
        </w:rPr>
        <w:t> </w:t>
      </w:r>
      <w:r>
        <w:rPr/>
        <w:t>issue</w:t>
      </w:r>
      <w:r>
        <w:rPr>
          <w:spacing w:val="-21"/>
        </w:rPr>
        <w:t> </w:t>
      </w:r>
      <w:r>
        <w:rPr/>
        <w:t>in</w:t>
      </w:r>
      <w:r>
        <w:rPr>
          <w:spacing w:val="-21"/>
        </w:rPr>
        <w:t> </w:t>
      </w:r>
      <w:r>
        <w:rPr/>
        <w:t>machine</w:t>
      </w:r>
      <w:r>
        <w:rPr>
          <w:spacing w:val="-21"/>
        </w:rPr>
        <w:t> </w:t>
      </w:r>
      <w:r>
        <w:rPr/>
        <w:t>learn- ing where, in addition to training a model that is accurate, one must consider both </w:t>
      </w:r>
      <w:r>
        <w:rPr>
          <w:i/>
        </w:rPr>
        <w:t>fair </w:t>
      </w:r>
      <w:r>
        <w:rPr/>
        <w:t>and </w:t>
      </w:r>
      <w:r>
        <w:rPr>
          <w:i/>
          <w:spacing w:val="-3"/>
        </w:rPr>
        <w:t>robust </w:t>
      </w:r>
      <w:r>
        <w:rPr/>
        <w:t>training</w:t>
      </w:r>
      <w:r>
        <w:rPr>
          <w:spacing w:val="-20"/>
        </w:rPr>
        <w:t> </w:t>
      </w:r>
      <w:r>
        <w:rPr/>
        <w:t>in</w:t>
      </w:r>
      <w:r>
        <w:rPr>
          <w:spacing w:val="-19"/>
        </w:rPr>
        <w:t> </w:t>
      </w:r>
      <w:r>
        <w:rPr/>
        <w:t>the</w:t>
      </w:r>
      <w:r>
        <w:rPr>
          <w:spacing w:val="-20"/>
        </w:rPr>
        <w:t> </w:t>
      </w:r>
      <w:r>
        <w:rPr/>
        <w:t>presence</w:t>
      </w:r>
      <w:r>
        <w:rPr>
          <w:spacing w:val="-19"/>
        </w:rPr>
        <w:t> </w:t>
      </w:r>
      <w:r>
        <w:rPr/>
        <w:t>of</w:t>
      </w:r>
      <w:r>
        <w:rPr>
          <w:spacing w:val="-19"/>
        </w:rPr>
        <w:t> </w:t>
      </w:r>
      <w:r>
        <w:rPr/>
        <w:t>data</w:t>
      </w:r>
      <w:r>
        <w:rPr>
          <w:spacing w:val="-20"/>
        </w:rPr>
        <w:t> </w:t>
      </w:r>
      <w:r>
        <w:rPr/>
        <w:t>bias</w:t>
      </w:r>
      <w:r>
        <w:rPr>
          <w:spacing w:val="-19"/>
        </w:rPr>
        <w:t> </w:t>
      </w:r>
      <w:r>
        <w:rPr/>
        <w:t>and</w:t>
      </w:r>
      <w:r>
        <w:rPr>
          <w:spacing w:val="-20"/>
        </w:rPr>
        <w:t> </w:t>
      </w:r>
      <w:r>
        <w:rPr/>
        <w:t>poisoning. </w:t>
      </w:r>
      <w:r>
        <w:rPr>
          <w:spacing w:val="-3"/>
        </w:rPr>
        <w:t>However, </w:t>
      </w:r>
      <w:r>
        <w:rPr/>
        <w:t>the existing model fairness techniques mistakenly view poisoned data as an additional bias to be ﬁxed, resulting in severe performance degradation. </w:t>
      </w:r>
      <w:r>
        <w:rPr>
          <w:spacing w:val="-8"/>
        </w:rPr>
        <w:t>To </w:t>
      </w:r>
      <w:r>
        <w:rPr/>
        <w:t>address this problem, we pro- pose FR-Train, which </w:t>
      </w:r>
      <w:r>
        <w:rPr>
          <w:i/>
        </w:rPr>
        <w:t>holistically performs fair </w:t>
      </w:r>
      <w:r>
        <w:rPr>
          <w:i/>
        </w:rPr>
        <w:t>and </w:t>
      </w:r>
      <w:r>
        <w:rPr>
          <w:i/>
          <w:spacing w:val="-3"/>
        </w:rPr>
        <w:t>robust </w:t>
      </w:r>
      <w:r>
        <w:rPr>
          <w:i/>
        </w:rPr>
        <w:t>model training</w:t>
      </w:r>
      <w:r>
        <w:rPr/>
        <w:t>. </w:t>
      </w:r>
      <w:r>
        <w:rPr>
          <w:spacing w:val="-8"/>
        </w:rPr>
        <w:t>We </w:t>
      </w:r>
      <w:r>
        <w:rPr/>
        <w:t>provide a mutual information-based</w:t>
      </w:r>
      <w:r>
        <w:rPr>
          <w:spacing w:val="-24"/>
        </w:rPr>
        <w:t> </w:t>
      </w:r>
      <w:r>
        <w:rPr/>
        <w:t>interpretation</w:t>
      </w:r>
      <w:r>
        <w:rPr>
          <w:spacing w:val="-24"/>
        </w:rPr>
        <w:t> </w:t>
      </w:r>
      <w:r>
        <w:rPr/>
        <w:t>of</w:t>
      </w:r>
      <w:r>
        <w:rPr>
          <w:spacing w:val="-24"/>
        </w:rPr>
        <w:t> </w:t>
      </w:r>
      <w:r>
        <w:rPr/>
        <w:t>an</w:t>
      </w:r>
      <w:r>
        <w:rPr>
          <w:spacing w:val="-23"/>
        </w:rPr>
        <w:t> </w:t>
      </w:r>
      <w:r>
        <w:rPr/>
        <w:t>existing</w:t>
      </w:r>
      <w:r>
        <w:rPr>
          <w:spacing w:val="-24"/>
        </w:rPr>
        <w:t> </w:t>
      </w:r>
      <w:r>
        <w:rPr/>
        <w:t>ad- versarial</w:t>
      </w:r>
      <w:r>
        <w:rPr>
          <w:spacing w:val="-28"/>
        </w:rPr>
        <w:t> </w:t>
      </w:r>
      <w:r>
        <w:rPr/>
        <w:t>training-based</w:t>
      </w:r>
      <w:r>
        <w:rPr>
          <w:spacing w:val="-28"/>
        </w:rPr>
        <w:t> </w:t>
      </w:r>
      <w:r>
        <w:rPr/>
        <w:t>fairness-only</w:t>
      </w:r>
      <w:r>
        <w:rPr>
          <w:spacing w:val="-28"/>
        </w:rPr>
        <w:t> </w:t>
      </w:r>
      <w:r>
        <w:rPr/>
        <w:t>method,</w:t>
      </w:r>
      <w:r>
        <w:rPr>
          <w:spacing w:val="-27"/>
        </w:rPr>
        <w:t> </w:t>
      </w:r>
      <w:r>
        <w:rPr/>
        <w:t>and apply</w:t>
      </w:r>
      <w:r>
        <w:rPr>
          <w:spacing w:val="-9"/>
        </w:rPr>
        <w:t> </w:t>
      </w:r>
      <w:r>
        <w:rPr/>
        <w:t>this</w:t>
      </w:r>
      <w:r>
        <w:rPr>
          <w:spacing w:val="-8"/>
        </w:rPr>
        <w:t> </w:t>
      </w:r>
      <w:r>
        <w:rPr/>
        <w:t>idea</w:t>
      </w:r>
      <w:r>
        <w:rPr>
          <w:spacing w:val="-8"/>
        </w:rPr>
        <w:t> </w:t>
      </w:r>
      <w:r>
        <w:rPr/>
        <w:t>to</w:t>
      </w:r>
      <w:r>
        <w:rPr>
          <w:spacing w:val="-9"/>
        </w:rPr>
        <w:t> </w:t>
      </w:r>
      <w:r>
        <w:rPr/>
        <w:t>architect</w:t>
      </w:r>
      <w:r>
        <w:rPr>
          <w:spacing w:val="-8"/>
        </w:rPr>
        <w:t> </w:t>
      </w:r>
      <w:r>
        <w:rPr/>
        <w:t>an</w:t>
      </w:r>
      <w:r>
        <w:rPr>
          <w:spacing w:val="-8"/>
        </w:rPr>
        <w:t> </w:t>
      </w:r>
      <w:r>
        <w:rPr/>
        <w:t>additional</w:t>
      </w:r>
      <w:r>
        <w:rPr>
          <w:spacing w:val="-9"/>
        </w:rPr>
        <w:t> </w:t>
      </w:r>
      <w:r>
        <w:rPr/>
        <w:t>discrimi- nator</w:t>
      </w:r>
      <w:r>
        <w:rPr>
          <w:spacing w:val="-16"/>
        </w:rPr>
        <w:t> </w:t>
      </w:r>
      <w:r>
        <w:rPr/>
        <w:t>that</w:t>
      </w:r>
      <w:r>
        <w:rPr>
          <w:spacing w:val="-15"/>
        </w:rPr>
        <w:t> </w:t>
      </w:r>
      <w:r>
        <w:rPr/>
        <w:t>can</w:t>
      </w:r>
      <w:r>
        <w:rPr>
          <w:spacing w:val="-16"/>
        </w:rPr>
        <w:t> </w:t>
      </w:r>
      <w:r>
        <w:rPr/>
        <w:t>identify</w:t>
      </w:r>
      <w:r>
        <w:rPr>
          <w:spacing w:val="-15"/>
        </w:rPr>
        <w:t> </w:t>
      </w:r>
      <w:r>
        <w:rPr/>
        <w:t>poisoned</w:t>
      </w:r>
      <w:r>
        <w:rPr>
          <w:spacing w:val="-15"/>
        </w:rPr>
        <w:t> </w:t>
      </w:r>
      <w:r>
        <w:rPr/>
        <w:t>data</w:t>
      </w:r>
      <w:r>
        <w:rPr>
          <w:spacing w:val="-16"/>
        </w:rPr>
        <w:t> </w:t>
      </w:r>
      <w:r>
        <w:rPr/>
        <w:t>using</w:t>
      </w:r>
      <w:r>
        <w:rPr>
          <w:spacing w:val="-15"/>
        </w:rPr>
        <w:t> </w:t>
      </w:r>
      <w:r>
        <w:rPr/>
        <w:t>a</w:t>
      </w:r>
      <w:r>
        <w:rPr>
          <w:spacing w:val="-16"/>
        </w:rPr>
        <w:t> </w:t>
      </w:r>
      <w:r>
        <w:rPr/>
        <w:t>clean validation set and reduce its inﬂuence. In our ex- periments,</w:t>
      </w:r>
      <w:r>
        <w:rPr>
          <w:spacing w:val="-13"/>
        </w:rPr>
        <w:t> </w:t>
      </w:r>
      <w:r>
        <w:rPr/>
        <w:t>FR-Train</w:t>
      </w:r>
      <w:r>
        <w:rPr>
          <w:spacing w:val="-12"/>
        </w:rPr>
        <w:t> </w:t>
      </w:r>
      <w:r>
        <w:rPr/>
        <w:t>shows</w:t>
      </w:r>
      <w:r>
        <w:rPr>
          <w:spacing w:val="-12"/>
        </w:rPr>
        <w:t> </w:t>
      </w:r>
      <w:r>
        <w:rPr/>
        <w:t>almost</w:t>
      </w:r>
      <w:r>
        <w:rPr>
          <w:spacing w:val="-12"/>
        </w:rPr>
        <w:t> </w:t>
      </w:r>
      <w:r>
        <w:rPr/>
        <w:t>no</w:t>
      </w:r>
      <w:r>
        <w:rPr>
          <w:spacing w:val="-12"/>
        </w:rPr>
        <w:t> </w:t>
      </w:r>
      <w:r>
        <w:rPr/>
        <w:t>decrease</w:t>
      </w:r>
      <w:r>
        <w:rPr>
          <w:spacing w:val="-12"/>
        </w:rPr>
        <w:t> </w:t>
      </w:r>
      <w:r>
        <w:rPr/>
        <w:t>in fairness and accuracy in the presence of data</w:t>
      </w:r>
      <w:r>
        <w:rPr>
          <w:spacing w:val="-32"/>
        </w:rPr>
        <w:t> </w:t>
      </w:r>
      <w:r>
        <w:rPr/>
        <w:t>poi- soning by both mitigating the bias and defending against poisoning. </w:t>
      </w:r>
      <w:r>
        <w:rPr>
          <w:spacing w:val="-9"/>
        </w:rPr>
        <w:t>We </w:t>
      </w:r>
      <w:r>
        <w:rPr/>
        <w:t>also demonstrate how to construct clean validation sets using</w:t>
      </w:r>
      <w:r>
        <w:rPr>
          <w:spacing w:val="-24"/>
        </w:rPr>
        <w:t> </w:t>
      </w:r>
      <w:r>
        <w:rPr/>
        <w:t>crowdsourc- ing, and release new benchmark</w:t>
      </w:r>
      <w:r>
        <w:rPr>
          <w:spacing w:val="-7"/>
        </w:rPr>
        <w:t> </w:t>
      </w:r>
      <w:r>
        <w:rPr/>
        <w:t>datasets</w:t>
      </w:r>
      <w:r>
        <w:rPr>
          <w:color w:val="001472"/>
          <w:vertAlign w:val="superscript"/>
        </w:rPr>
        <w:t>1</w:t>
      </w:r>
      <w:r>
        <w:rPr>
          <w:vertAlign w:val="baseline"/>
        </w:rPr>
        <w:t>.</w:t>
      </w:r>
    </w:p>
    <w:p>
      <w:pPr>
        <w:pStyle w:val="BodyText"/>
        <w:rPr>
          <w:sz w:val="26"/>
        </w:rPr>
      </w:pPr>
    </w:p>
    <w:p>
      <w:pPr>
        <w:pStyle w:val="Heading1"/>
        <w:numPr>
          <w:ilvl w:val="0"/>
          <w:numId w:val="1"/>
        </w:numPr>
        <w:tabs>
          <w:tab w:pos="368" w:val="left" w:leader="none"/>
        </w:tabs>
        <w:spacing w:line="240" w:lineRule="auto" w:before="158" w:after="0"/>
        <w:ind w:left="367" w:right="0" w:hanging="240"/>
        <w:jc w:val="both"/>
      </w:pPr>
      <w:r>
        <w:rPr/>
        <w:t>Introduction</w:t>
      </w:r>
    </w:p>
    <w:p>
      <w:pPr>
        <w:pStyle w:val="BodyText"/>
        <w:spacing w:before="148"/>
        <w:ind w:left="121"/>
        <w:jc w:val="both"/>
      </w:pPr>
      <w:r>
        <w:rPr/>
        <w:t>As machine learning becomes widespread in the</w:t>
      </w:r>
      <w:r>
        <w:rPr>
          <w:spacing w:val="44"/>
        </w:rPr>
        <w:t> </w:t>
      </w:r>
      <w:r>
        <w:rPr/>
        <w:t>Software</w:t>
      </w:r>
    </w:p>
    <w:p>
      <w:pPr>
        <w:pStyle w:val="BodyText"/>
        <w:spacing w:line="249" w:lineRule="auto" w:before="9"/>
        <w:ind w:left="128" w:right="38"/>
        <w:jc w:val="both"/>
      </w:pPr>
      <w:r>
        <w:rPr/>
        <w:t>2.0 era (</w:t>
      </w:r>
      <w:r>
        <w:rPr>
          <w:color w:val="001472"/>
        </w:rPr>
        <w:t>Karpathy</w:t>
      </w:r>
      <w:r>
        <w:rPr/>
        <w:t>, </w:t>
      </w:r>
      <w:r>
        <w:rPr>
          <w:color w:val="001472"/>
        </w:rPr>
        <w:t>2017</w:t>
      </w:r>
      <w:r>
        <w:rPr/>
        <w:t>), </w:t>
      </w:r>
      <w:r>
        <w:rPr>
          <w:i/>
        </w:rPr>
        <w:t>trustworthy AI </w:t>
      </w:r>
      <w:r>
        <w:rPr/>
        <w:t>is becoming </w:t>
      </w:r>
      <w:r>
        <w:rPr>
          <w:spacing w:val="-5"/>
        </w:rPr>
        <w:t>in- </w:t>
      </w:r>
      <w:r>
        <w:rPr/>
        <w:t>creasingly critical. In addition to simply training accurate models,</w:t>
      </w:r>
      <w:r>
        <w:rPr>
          <w:spacing w:val="-6"/>
        </w:rPr>
        <w:t> </w:t>
      </w:r>
      <w:r>
        <w:rPr/>
        <w:t>there</w:t>
      </w:r>
      <w:r>
        <w:rPr>
          <w:spacing w:val="-5"/>
        </w:rPr>
        <w:t> </w:t>
      </w:r>
      <w:r>
        <w:rPr/>
        <w:t>is</w:t>
      </w:r>
      <w:r>
        <w:rPr>
          <w:spacing w:val="-5"/>
        </w:rPr>
        <w:t> </w:t>
      </w:r>
      <w:r>
        <w:rPr/>
        <w:t>an</w:t>
      </w:r>
      <w:r>
        <w:rPr>
          <w:spacing w:val="-5"/>
        </w:rPr>
        <w:t> </w:t>
      </w:r>
      <w:r>
        <w:rPr/>
        <w:t>urgent</w:t>
      </w:r>
      <w:r>
        <w:rPr>
          <w:spacing w:val="-5"/>
        </w:rPr>
        <w:t> </w:t>
      </w:r>
      <w:r>
        <w:rPr/>
        <w:t>need</w:t>
      </w:r>
      <w:r>
        <w:rPr>
          <w:spacing w:val="-5"/>
        </w:rPr>
        <w:t> </w:t>
      </w:r>
      <w:r>
        <w:rPr/>
        <w:t>to</w:t>
      </w:r>
      <w:r>
        <w:rPr>
          <w:spacing w:val="-5"/>
        </w:rPr>
        <w:t> </w:t>
      </w:r>
      <w:r>
        <w:rPr/>
        <w:t>address</w:t>
      </w:r>
      <w:r>
        <w:rPr>
          <w:spacing w:val="-5"/>
        </w:rPr>
        <w:t> </w:t>
      </w:r>
      <w:r>
        <w:rPr/>
        <w:t>multiple</w:t>
      </w:r>
      <w:r>
        <w:rPr>
          <w:spacing w:val="-5"/>
        </w:rPr>
        <w:t> </w:t>
      </w:r>
      <w:r>
        <w:rPr/>
        <w:t>require- ments including fairness, robustness, explainability, </w:t>
      </w:r>
      <w:r>
        <w:rPr>
          <w:spacing w:val="-3"/>
        </w:rPr>
        <w:t>trans- parency, </w:t>
      </w:r>
      <w:r>
        <w:rPr/>
        <w:t>and accountability altogether (</w:t>
      </w:r>
      <w:r>
        <w:rPr>
          <w:color w:val="001472"/>
        </w:rPr>
        <w:t>IBM</w:t>
      </w:r>
      <w:r>
        <w:rPr/>
        <w:t>, </w:t>
      </w:r>
      <w:r>
        <w:rPr>
          <w:color w:val="001472"/>
        </w:rPr>
        <w:t>2020</w:t>
      </w:r>
      <w:r>
        <w:rPr/>
        <w:t>). In particular, we focus on fairness and robustness, which are closely related issues that are affected by the same training data.</w:t>
      </w:r>
      <w:r>
        <w:rPr>
          <w:spacing w:val="-4"/>
        </w:rPr>
        <w:t> </w:t>
      </w:r>
      <w:r>
        <w:rPr/>
        <w:t>For</w:t>
      </w:r>
      <w:r>
        <w:rPr>
          <w:spacing w:val="-13"/>
        </w:rPr>
        <w:t> </w:t>
      </w:r>
      <w:r>
        <w:rPr/>
        <w:t>sensitive</w:t>
      </w:r>
      <w:r>
        <w:rPr>
          <w:spacing w:val="-13"/>
        </w:rPr>
        <w:t> </w:t>
      </w:r>
      <w:r>
        <w:rPr/>
        <w:t>applications</w:t>
      </w:r>
      <w:r>
        <w:rPr>
          <w:spacing w:val="-13"/>
        </w:rPr>
        <w:t> </w:t>
      </w:r>
      <w:r>
        <w:rPr/>
        <w:t>like</w:t>
      </w:r>
      <w:r>
        <w:rPr>
          <w:spacing w:val="-13"/>
        </w:rPr>
        <w:t> </w:t>
      </w:r>
      <w:r>
        <w:rPr/>
        <w:t>healthcare,</w:t>
      </w:r>
      <w:r>
        <w:rPr>
          <w:spacing w:val="-12"/>
        </w:rPr>
        <w:t> </w:t>
      </w:r>
      <w:r>
        <w:rPr/>
        <w:t>ﬁnance,</w:t>
      </w:r>
      <w:r>
        <w:rPr>
          <w:spacing w:val="-13"/>
        </w:rPr>
        <w:t> </w:t>
      </w:r>
      <w:r>
        <w:rPr/>
        <w:t>and self-driving</w:t>
      </w:r>
      <w:r>
        <w:rPr>
          <w:spacing w:val="-14"/>
        </w:rPr>
        <w:t> </w:t>
      </w:r>
      <w:r>
        <w:rPr/>
        <w:t>cars,</w:t>
      </w:r>
      <w:r>
        <w:rPr>
          <w:spacing w:val="-13"/>
        </w:rPr>
        <w:t> </w:t>
      </w:r>
      <w:r>
        <w:rPr/>
        <w:t>a</w:t>
      </w:r>
      <w:r>
        <w:rPr>
          <w:spacing w:val="-14"/>
        </w:rPr>
        <w:t> </w:t>
      </w:r>
      <w:r>
        <w:rPr/>
        <w:t>trained</w:t>
      </w:r>
      <w:r>
        <w:rPr>
          <w:spacing w:val="-13"/>
        </w:rPr>
        <w:t> </w:t>
      </w:r>
      <w:r>
        <w:rPr/>
        <w:t>model</w:t>
      </w:r>
      <w:r>
        <w:rPr>
          <w:spacing w:val="-14"/>
        </w:rPr>
        <w:t> </w:t>
      </w:r>
      <w:r>
        <w:rPr/>
        <w:t>must</w:t>
      </w:r>
      <w:r>
        <w:rPr>
          <w:spacing w:val="-13"/>
        </w:rPr>
        <w:t> </w:t>
      </w:r>
      <w:r>
        <w:rPr/>
        <w:t>not</w:t>
      </w:r>
      <w:r>
        <w:rPr>
          <w:spacing w:val="-14"/>
        </w:rPr>
        <w:t> </w:t>
      </w:r>
      <w:r>
        <w:rPr/>
        <w:t>discriminate</w:t>
      </w:r>
      <w:r>
        <w:rPr>
          <w:spacing w:val="-13"/>
        </w:rPr>
        <w:t> </w:t>
      </w:r>
      <w:r>
        <w:rPr>
          <w:spacing w:val="-3"/>
        </w:rPr>
        <w:t>cus-</w:t>
      </w:r>
    </w:p>
    <w:p>
      <w:pPr>
        <w:pStyle w:val="BodyText"/>
        <w:spacing w:before="6"/>
        <w:rPr>
          <w:sz w:val="9"/>
        </w:rPr>
      </w:pPr>
    </w:p>
    <w:p>
      <w:pPr>
        <w:pStyle w:val="BodyText"/>
        <w:spacing w:line="20" w:lineRule="exact"/>
        <w:ind w:left="124"/>
        <w:rPr>
          <w:sz w:val="2"/>
        </w:rPr>
      </w:pPr>
      <w:r>
        <w:rPr>
          <w:sz w:val="2"/>
        </w:rPr>
        <w:pict>
          <v:group style="width:57.6pt;height:.4pt;mso-position-horizontal-relative:char;mso-position-vertical-relative:line" coordorigin="0,0" coordsize="1152,8">
            <v:line style="position:absolute" from="0,4" to="1152,4" stroked="true" strokeweight=".398pt" strokecolor="#000000">
              <v:stroke dashstyle="solid"/>
            </v:line>
          </v:group>
        </w:pict>
      </w:r>
      <w:r>
        <w:rPr>
          <w:sz w:val="2"/>
        </w:rPr>
      </w:r>
    </w:p>
    <w:p>
      <w:pPr>
        <w:spacing w:line="228" w:lineRule="auto" w:before="38"/>
        <w:ind w:left="128" w:right="41" w:firstLine="234"/>
        <w:jc w:val="both"/>
        <w:rPr>
          <w:sz w:val="18"/>
        </w:rPr>
      </w:pPr>
      <w:r>
        <w:rPr>
          <w:sz w:val="18"/>
          <w:vertAlign w:val="superscript"/>
        </w:rPr>
        <w:t>1</w:t>
      </w:r>
      <w:r>
        <w:rPr>
          <w:sz w:val="18"/>
          <w:vertAlign w:val="baseline"/>
        </w:rPr>
        <w:t>School</w:t>
      </w:r>
      <w:r>
        <w:rPr>
          <w:spacing w:val="-14"/>
          <w:sz w:val="18"/>
          <w:vertAlign w:val="baseline"/>
        </w:rPr>
        <w:t> </w:t>
      </w:r>
      <w:r>
        <w:rPr>
          <w:sz w:val="18"/>
          <w:vertAlign w:val="baseline"/>
        </w:rPr>
        <w:t>of</w:t>
      </w:r>
      <w:r>
        <w:rPr>
          <w:spacing w:val="-14"/>
          <w:sz w:val="18"/>
          <w:vertAlign w:val="baseline"/>
        </w:rPr>
        <w:t> </w:t>
      </w:r>
      <w:r>
        <w:rPr>
          <w:sz w:val="18"/>
          <w:vertAlign w:val="baseline"/>
        </w:rPr>
        <w:t>Electrical</w:t>
      </w:r>
      <w:r>
        <w:rPr>
          <w:spacing w:val="-14"/>
          <w:sz w:val="18"/>
          <w:vertAlign w:val="baseline"/>
        </w:rPr>
        <w:t> </w:t>
      </w:r>
      <w:r>
        <w:rPr>
          <w:sz w:val="18"/>
          <w:vertAlign w:val="baseline"/>
        </w:rPr>
        <w:t>Engineering,</w:t>
      </w:r>
      <w:r>
        <w:rPr>
          <w:spacing w:val="-14"/>
          <w:sz w:val="18"/>
          <w:vertAlign w:val="baseline"/>
        </w:rPr>
        <w:t> </w:t>
      </w:r>
      <w:r>
        <w:rPr>
          <w:sz w:val="18"/>
          <w:vertAlign w:val="baseline"/>
        </w:rPr>
        <w:t>Korea</w:t>
      </w:r>
      <w:r>
        <w:rPr>
          <w:spacing w:val="-14"/>
          <w:sz w:val="18"/>
          <w:vertAlign w:val="baseline"/>
        </w:rPr>
        <w:t> </w:t>
      </w:r>
      <w:r>
        <w:rPr>
          <w:sz w:val="18"/>
          <w:vertAlign w:val="baseline"/>
        </w:rPr>
        <w:t>Advanced</w:t>
      </w:r>
      <w:r>
        <w:rPr>
          <w:spacing w:val="-14"/>
          <w:sz w:val="18"/>
          <w:vertAlign w:val="baseline"/>
        </w:rPr>
        <w:t> </w:t>
      </w:r>
      <w:r>
        <w:rPr>
          <w:sz w:val="18"/>
          <w:vertAlign w:val="baseline"/>
        </w:rPr>
        <w:t>Institute</w:t>
      </w:r>
      <w:r>
        <w:rPr>
          <w:spacing w:val="-14"/>
          <w:sz w:val="18"/>
          <w:vertAlign w:val="baseline"/>
        </w:rPr>
        <w:t> </w:t>
      </w:r>
      <w:r>
        <w:rPr>
          <w:sz w:val="18"/>
          <w:vertAlign w:val="baseline"/>
        </w:rPr>
        <w:t>of Science and Technology (KAIST), Daejeon, Korea </w:t>
      </w:r>
      <w:r>
        <w:rPr>
          <w:sz w:val="18"/>
          <w:vertAlign w:val="superscript"/>
        </w:rPr>
        <w:t>2</w:t>
      </w:r>
      <w:r>
        <w:rPr>
          <w:sz w:val="18"/>
          <w:vertAlign w:val="baseline"/>
        </w:rPr>
        <w:t>Department of</w:t>
      </w:r>
      <w:r>
        <w:rPr>
          <w:spacing w:val="-9"/>
          <w:sz w:val="18"/>
          <w:vertAlign w:val="baseline"/>
        </w:rPr>
        <w:t> </w:t>
      </w:r>
      <w:r>
        <w:rPr>
          <w:sz w:val="18"/>
          <w:vertAlign w:val="baseline"/>
        </w:rPr>
        <w:t>Electrical</w:t>
      </w:r>
      <w:r>
        <w:rPr>
          <w:spacing w:val="-9"/>
          <w:sz w:val="18"/>
          <w:vertAlign w:val="baseline"/>
        </w:rPr>
        <w:t> </w:t>
      </w:r>
      <w:r>
        <w:rPr>
          <w:sz w:val="18"/>
          <w:vertAlign w:val="baseline"/>
        </w:rPr>
        <w:t>and</w:t>
      </w:r>
      <w:r>
        <w:rPr>
          <w:spacing w:val="-9"/>
          <w:sz w:val="18"/>
          <w:vertAlign w:val="baseline"/>
        </w:rPr>
        <w:t> </w:t>
      </w:r>
      <w:r>
        <w:rPr>
          <w:sz w:val="18"/>
          <w:vertAlign w:val="baseline"/>
        </w:rPr>
        <w:t>Computer</w:t>
      </w:r>
      <w:r>
        <w:rPr>
          <w:spacing w:val="-9"/>
          <w:sz w:val="18"/>
          <w:vertAlign w:val="baseline"/>
        </w:rPr>
        <w:t> </w:t>
      </w:r>
      <w:r>
        <w:rPr>
          <w:sz w:val="18"/>
          <w:vertAlign w:val="baseline"/>
        </w:rPr>
        <w:t>Engineering,</w:t>
      </w:r>
      <w:r>
        <w:rPr>
          <w:spacing w:val="-9"/>
          <w:sz w:val="18"/>
          <w:vertAlign w:val="baseline"/>
        </w:rPr>
        <w:t> </w:t>
      </w:r>
      <w:r>
        <w:rPr>
          <w:sz w:val="18"/>
          <w:vertAlign w:val="baseline"/>
        </w:rPr>
        <w:t>University</w:t>
      </w:r>
      <w:r>
        <w:rPr>
          <w:spacing w:val="-8"/>
          <w:sz w:val="18"/>
          <w:vertAlign w:val="baseline"/>
        </w:rPr>
        <w:t> </w:t>
      </w:r>
      <w:r>
        <w:rPr>
          <w:sz w:val="18"/>
          <w:vertAlign w:val="baseline"/>
        </w:rPr>
        <w:t>of</w:t>
      </w:r>
      <w:r>
        <w:rPr>
          <w:spacing w:val="-9"/>
          <w:sz w:val="18"/>
          <w:vertAlign w:val="baseline"/>
        </w:rPr>
        <w:t> </w:t>
      </w:r>
      <w:r>
        <w:rPr>
          <w:spacing w:val="-3"/>
          <w:sz w:val="18"/>
          <w:vertAlign w:val="baseline"/>
        </w:rPr>
        <w:t>Wisconsin- </w:t>
      </w:r>
      <w:r>
        <w:rPr>
          <w:sz w:val="18"/>
          <w:vertAlign w:val="baseline"/>
        </w:rPr>
        <w:t>Madison, Madison, Wisconsin, USA. Correspondence to: Steven Euijong Whang</w:t>
      </w:r>
      <w:r>
        <w:rPr>
          <w:spacing w:val="-3"/>
          <w:sz w:val="18"/>
          <w:vertAlign w:val="baseline"/>
        </w:rPr>
        <w:t> </w:t>
      </w:r>
      <w:r>
        <w:rPr>
          <w:rFonts w:ascii="Verdana"/>
          <w:i/>
          <w:sz w:val="18"/>
          <w:vertAlign w:val="baseline"/>
        </w:rPr>
        <w:t>&lt;</w:t>
      </w:r>
      <w:hyperlink r:id="rId5">
        <w:r>
          <w:rPr>
            <w:sz w:val="18"/>
            <w:vertAlign w:val="baseline"/>
          </w:rPr>
          <w:t>swhang@kaist.ac.kr</w:t>
        </w:r>
      </w:hyperlink>
      <w:r>
        <w:rPr>
          <w:rFonts w:ascii="Verdana"/>
          <w:i/>
          <w:sz w:val="18"/>
          <w:vertAlign w:val="baseline"/>
        </w:rPr>
        <w:t>&gt;</w:t>
      </w:r>
      <w:r>
        <w:rPr>
          <w:sz w:val="18"/>
          <w:vertAlign w:val="baseline"/>
        </w:rPr>
        <w:t>.</w:t>
      </w:r>
    </w:p>
    <w:p>
      <w:pPr>
        <w:pStyle w:val="BodyText"/>
        <w:spacing w:before="2"/>
        <w:rPr>
          <w:sz w:val="17"/>
        </w:rPr>
      </w:pPr>
    </w:p>
    <w:p>
      <w:pPr>
        <w:spacing w:line="230" w:lineRule="auto" w:before="0"/>
        <w:ind w:left="123" w:right="41" w:hanging="1"/>
        <w:jc w:val="both"/>
        <w:rPr>
          <w:sz w:val="18"/>
        </w:rPr>
      </w:pPr>
      <w:r>
        <w:rPr>
          <w:i/>
          <w:sz w:val="18"/>
        </w:rPr>
        <w:t>Proceedings of the </w:t>
      </w:r>
      <w:r>
        <w:rPr>
          <w:rFonts w:ascii="Trebuchet MS"/>
          <w:i/>
          <w:sz w:val="18"/>
        </w:rPr>
        <w:t>97 </w:t>
      </w:r>
      <w:r>
        <w:rPr>
          <w:rFonts w:ascii="Arial"/>
          <w:i/>
          <w:w w:val="115"/>
          <w:sz w:val="18"/>
          <w:vertAlign w:val="superscript"/>
        </w:rPr>
        <w:t>th</w:t>
      </w:r>
      <w:r>
        <w:rPr>
          <w:rFonts w:ascii="Arial"/>
          <w:i/>
          <w:w w:val="115"/>
          <w:sz w:val="18"/>
          <w:vertAlign w:val="baseline"/>
        </w:rPr>
        <w:t> </w:t>
      </w:r>
      <w:r>
        <w:rPr>
          <w:i/>
          <w:sz w:val="18"/>
          <w:vertAlign w:val="baseline"/>
        </w:rPr>
        <w:t>International Conference on Machine </w:t>
      </w:r>
      <w:r>
        <w:rPr>
          <w:i/>
          <w:sz w:val="18"/>
          <w:vertAlign w:val="baseline"/>
        </w:rPr>
        <w:t>Learning</w:t>
      </w:r>
      <w:r>
        <w:rPr>
          <w:sz w:val="18"/>
          <w:vertAlign w:val="baseline"/>
        </w:rPr>
        <w:t>, Online, PMLR 119, 2020. Copyright 2020 by the au- thor(s).</w:t>
      </w:r>
    </w:p>
    <w:p>
      <w:pPr>
        <w:spacing w:before="13"/>
        <w:ind w:left="381" w:right="0" w:firstLine="0"/>
        <w:jc w:val="left"/>
        <w:rPr>
          <w:sz w:val="18"/>
        </w:rPr>
      </w:pPr>
      <w:r>
        <w:rPr>
          <w:sz w:val="18"/>
          <w:vertAlign w:val="superscript"/>
        </w:rPr>
        <w:t>1</w:t>
      </w:r>
      <w:hyperlink r:id="rId6">
        <w:r>
          <w:rPr>
            <w:color w:val="001472"/>
            <w:sz w:val="18"/>
            <w:vertAlign w:val="baseline"/>
          </w:rPr>
          <w:t>https://github.com/yuji-roh/fr-train</w:t>
        </w:r>
      </w:hyperlink>
    </w:p>
    <w:p>
      <w:pPr>
        <w:pStyle w:val="BodyText"/>
        <w:spacing w:line="249" w:lineRule="auto" w:before="143"/>
        <w:ind w:left="127" w:right="285"/>
        <w:jc w:val="both"/>
      </w:pPr>
      <w:r>
        <w:rPr/>
        <w:br w:type="column"/>
      </w:r>
      <w:r>
        <w:rPr/>
        <w:t>tomers based on sensitive attributes including age, sex, </w:t>
      </w:r>
      <w:r>
        <w:rPr>
          <w:spacing w:val="-6"/>
        </w:rPr>
        <w:t>or </w:t>
      </w:r>
      <w:r>
        <w:rPr/>
        <w:t>religion. In addition, as applications often rely on external datasets for their training data, the model training must be resilient against </w:t>
      </w:r>
      <w:r>
        <w:rPr>
          <w:spacing w:val="-3"/>
        </w:rPr>
        <w:t>noisy, </w:t>
      </w:r>
      <w:r>
        <w:rPr/>
        <w:t>subjective, or even adversarial</w:t>
      </w:r>
      <w:r>
        <w:rPr>
          <w:spacing w:val="-32"/>
        </w:rPr>
        <w:t> </w:t>
      </w:r>
      <w:r>
        <w:rPr/>
        <w:t>data.</w:t>
      </w:r>
    </w:p>
    <w:p>
      <w:pPr>
        <w:pStyle w:val="BodyText"/>
        <w:spacing w:line="249" w:lineRule="auto" w:before="119"/>
        <w:ind w:left="127" w:right="256" w:hanging="7"/>
        <w:jc w:val="both"/>
      </w:pPr>
      <w:r>
        <w:rPr>
          <w:w w:val="95"/>
        </w:rPr>
        <w:t>Traditionally, model fairness research (</w:t>
      </w:r>
      <w:r>
        <w:rPr>
          <w:color w:val="001472"/>
          <w:w w:val="95"/>
        </w:rPr>
        <w:t>Venkatasubramanian</w:t>
      </w:r>
      <w:r>
        <w:rPr>
          <w:w w:val="95"/>
        </w:rPr>
        <w:t>, </w:t>
      </w:r>
      <w:r>
        <w:rPr>
          <w:color w:val="001472"/>
        </w:rPr>
        <w:t>2019</w:t>
      </w:r>
      <w:r>
        <w:rPr/>
        <w:t>;</w:t>
      </w:r>
      <w:r>
        <w:rPr>
          <w:spacing w:val="-7"/>
        </w:rPr>
        <w:t> </w:t>
      </w:r>
      <w:r>
        <w:rPr>
          <w:color w:val="001472"/>
        </w:rPr>
        <w:t>Chouldechova</w:t>
      </w:r>
      <w:r>
        <w:rPr>
          <w:color w:val="001472"/>
          <w:spacing w:val="-7"/>
        </w:rPr>
        <w:t> </w:t>
      </w:r>
      <w:r>
        <w:rPr>
          <w:color w:val="001472"/>
        </w:rPr>
        <w:t>&amp;</w:t>
      </w:r>
      <w:r>
        <w:rPr>
          <w:color w:val="001472"/>
          <w:spacing w:val="-6"/>
        </w:rPr>
        <w:t> </w:t>
      </w:r>
      <w:r>
        <w:rPr>
          <w:color w:val="001472"/>
        </w:rPr>
        <w:t>Roth</w:t>
      </w:r>
      <w:r>
        <w:rPr/>
        <w:t>,</w:t>
      </w:r>
      <w:r>
        <w:rPr>
          <w:spacing w:val="-7"/>
        </w:rPr>
        <w:t> </w:t>
      </w:r>
      <w:r>
        <w:rPr>
          <w:color w:val="001472"/>
        </w:rPr>
        <w:t>2018</w:t>
      </w:r>
      <w:r>
        <w:rPr/>
        <w:t>;</w:t>
      </w:r>
      <w:r>
        <w:rPr>
          <w:spacing w:val="-6"/>
        </w:rPr>
        <w:t> </w:t>
      </w:r>
      <w:r>
        <w:rPr>
          <w:color w:val="001472"/>
          <w:spacing w:val="-5"/>
        </w:rPr>
        <w:t>Verma</w:t>
      </w:r>
      <w:r>
        <w:rPr>
          <w:color w:val="001472"/>
          <w:spacing w:val="-7"/>
        </w:rPr>
        <w:t> </w:t>
      </w:r>
      <w:r>
        <w:rPr>
          <w:color w:val="001472"/>
        </w:rPr>
        <w:t>&amp;</w:t>
      </w:r>
      <w:r>
        <w:rPr>
          <w:color w:val="001472"/>
          <w:spacing w:val="-6"/>
        </w:rPr>
        <w:t> </w:t>
      </w:r>
      <w:r>
        <w:rPr>
          <w:color w:val="001472"/>
        </w:rPr>
        <w:t>Rubin</w:t>
      </w:r>
      <w:r>
        <w:rPr/>
        <w:t>,</w:t>
      </w:r>
      <w:r>
        <w:rPr>
          <w:spacing w:val="-7"/>
        </w:rPr>
        <w:t> </w:t>
      </w:r>
      <w:r>
        <w:rPr>
          <w:color w:val="001472"/>
        </w:rPr>
        <w:t>2018</w:t>
      </w:r>
      <w:r>
        <w:rPr/>
        <w:t>) has focused on developing metrics such as disparate </w:t>
      </w:r>
      <w:r>
        <w:rPr>
          <w:spacing w:val="-5"/>
        </w:rPr>
        <w:t>im- </w:t>
      </w:r>
      <w:r>
        <w:rPr/>
        <w:t>pact (</w:t>
      </w:r>
      <w:r>
        <w:rPr>
          <w:color w:val="001472"/>
        </w:rPr>
        <w:t>Feldman et al.</w:t>
      </w:r>
      <w:r>
        <w:rPr/>
        <w:t>, </w:t>
      </w:r>
      <w:r>
        <w:rPr>
          <w:color w:val="001472"/>
        </w:rPr>
        <w:t>2015</w:t>
      </w:r>
      <w:r>
        <w:rPr/>
        <w:t>), equalized odds (</w:t>
      </w:r>
      <w:r>
        <w:rPr>
          <w:color w:val="001472"/>
        </w:rPr>
        <w:t>Hardt et al.</w:t>
      </w:r>
      <w:r>
        <w:rPr/>
        <w:t>, </w:t>
      </w:r>
      <w:r>
        <w:rPr>
          <w:color w:val="001472"/>
        </w:rPr>
        <w:t>2016</w:t>
      </w:r>
      <w:r>
        <w:rPr/>
        <w:t>),</w:t>
      </w:r>
      <w:r>
        <w:rPr>
          <w:spacing w:val="-19"/>
        </w:rPr>
        <w:t> </w:t>
      </w:r>
      <w:r>
        <w:rPr/>
        <w:t>and</w:t>
      </w:r>
      <w:r>
        <w:rPr>
          <w:spacing w:val="-19"/>
        </w:rPr>
        <w:t> </w:t>
      </w:r>
      <w:r>
        <w:rPr/>
        <w:t>equal</w:t>
      </w:r>
      <w:r>
        <w:rPr>
          <w:spacing w:val="-18"/>
        </w:rPr>
        <w:t> </w:t>
      </w:r>
      <w:r>
        <w:rPr/>
        <w:t>opportunity</w:t>
      </w:r>
      <w:r>
        <w:rPr>
          <w:spacing w:val="-19"/>
        </w:rPr>
        <w:t> </w:t>
      </w:r>
      <w:r>
        <w:rPr/>
        <w:t>(</w:t>
      </w:r>
      <w:r>
        <w:rPr>
          <w:color w:val="001472"/>
        </w:rPr>
        <w:t>Hardt</w:t>
      </w:r>
      <w:r>
        <w:rPr>
          <w:color w:val="001472"/>
          <w:spacing w:val="-19"/>
        </w:rPr>
        <w:t> </w:t>
      </w:r>
      <w:r>
        <w:rPr>
          <w:color w:val="001472"/>
        </w:rPr>
        <w:t>et</w:t>
      </w:r>
      <w:r>
        <w:rPr>
          <w:color w:val="001472"/>
          <w:spacing w:val="-19"/>
        </w:rPr>
        <w:t> </w:t>
      </w:r>
      <w:r>
        <w:rPr>
          <w:color w:val="001472"/>
        </w:rPr>
        <w:t>al.</w:t>
      </w:r>
      <w:r>
        <w:rPr/>
        <w:t>,</w:t>
      </w:r>
      <w:r>
        <w:rPr>
          <w:spacing w:val="-19"/>
        </w:rPr>
        <w:t> </w:t>
      </w:r>
      <w:r>
        <w:rPr>
          <w:color w:val="001472"/>
        </w:rPr>
        <w:t>2016</w:t>
      </w:r>
      <w:r>
        <w:rPr/>
        <w:t>),</w:t>
      </w:r>
      <w:r>
        <w:rPr>
          <w:spacing w:val="-18"/>
        </w:rPr>
        <w:t> </w:t>
      </w:r>
      <w:r>
        <w:rPr/>
        <w:t>which</w:t>
      </w:r>
      <w:r>
        <w:rPr>
          <w:spacing w:val="-19"/>
        </w:rPr>
        <w:t> </w:t>
      </w:r>
      <w:r>
        <w:rPr>
          <w:spacing w:val="-3"/>
        </w:rPr>
        <w:t>cap- </w:t>
      </w:r>
      <w:r>
        <w:rPr/>
        <w:t>ture</w:t>
      </w:r>
      <w:r>
        <w:rPr>
          <w:spacing w:val="-10"/>
        </w:rPr>
        <w:t> </w:t>
      </w:r>
      <w:r>
        <w:rPr/>
        <w:t>various</w:t>
      </w:r>
      <w:r>
        <w:rPr>
          <w:spacing w:val="-9"/>
        </w:rPr>
        <w:t> </w:t>
      </w:r>
      <w:r>
        <w:rPr/>
        <w:t>notions</w:t>
      </w:r>
      <w:r>
        <w:rPr>
          <w:spacing w:val="-9"/>
        </w:rPr>
        <w:t> </w:t>
      </w:r>
      <w:r>
        <w:rPr/>
        <w:t>of</w:t>
      </w:r>
      <w:r>
        <w:rPr>
          <w:spacing w:val="-10"/>
        </w:rPr>
        <w:t> </w:t>
      </w:r>
      <w:r>
        <w:rPr/>
        <w:t>discrimination.</w:t>
      </w:r>
      <w:r>
        <w:rPr>
          <w:spacing w:val="1"/>
        </w:rPr>
        <w:t> </w:t>
      </w:r>
      <w:r>
        <w:rPr/>
        <w:t>More</w:t>
      </w:r>
      <w:r>
        <w:rPr>
          <w:spacing w:val="-10"/>
        </w:rPr>
        <w:t> </w:t>
      </w:r>
      <w:r>
        <w:rPr/>
        <w:t>recently,</w:t>
      </w:r>
      <w:r>
        <w:rPr>
          <w:spacing w:val="-9"/>
        </w:rPr>
        <w:t> </w:t>
      </w:r>
      <w:r>
        <w:rPr/>
        <w:t>there has been a surge in </w:t>
      </w:r>
      <w:r>
        <w:rPr>
          <w:i/>
        </w:rPr>
        <w:t>unfairness mitigation </w:t>
      </w:r>
      <w:r>
        <w:rPr/>
        <w:t>techniques </w:t>
      </w:r>
      <w:r>
        <w:rPr>
          <w:spacing w:val="-3"/>
        </w:rPr>
        <w:t>(</w:t>
      </w:r>
      <w:r>
        <w:rPr>
          <w:color w:val="001472"/>
          <w:spacing w:val="-3"/>
        </w:rPr>
        <w:t>Bel- </w:t>
      </w:r>
      <w:r>
        <w:rPr>
          <w:color w:val="001472"/>
        </w:rPr>
        <w:t>lamy et al.</w:t>
      </w:r>
      <w:r>
        <w:rPr/>
        <w:t>, </w:t>
      </w:r>
      <w:r>
        <w:rPr>
          <w:color w:val="001472"/>
        </w:rPr>
        <w:t>2018b</w:t>
      </w:r>
      <w:r>
        <w:rPr/>
        <w:t>), which improve the model fairness by either ﬁxing the training data, training process, or trained model.</w:t>
      </w:r>
      <w:r>
        <w:rPr>
          <w:spacing w:val="-18"/>
        </w:rPr>
        <w:t> </w:t>
      </w:r>
      <w:r>
        <w:rPr/>
        <w:t>Unfairness</w:t>
      </w:r>
      <w:r>
        <w:rPr>
          <w:spacing w:val="-28"/>
        </w:rPr>
        <w:t> </w:t>
      </w:r>
      <w:r>
        <w:rPr/>
        <w:t>mitigation</w:t>
      </w:r>
      <w:r>
        <w:rPr>
          <w:spacing w:val="-27"/>
        </w:rPr>
        <w:t> </w:t>
      </w:r>
      <w:r>
        <w:rPr/>
        <w:t>usually</w:t>
      </w:r>
      <w:r>
        <w:rPr>
          <w:spacing w:val="-28"/>
        </w:rPr>
        <w:t> </w:t>
      </w:r>
      <w:r>
        <w:rPr/>
        <w:t>involves</w:t>
      </w:r>
      <w:r>
        <w:rPr>
          <w:spacing w:val="-27"/>
        </w:rPr>
        <w:t> </w:t>
      </w:r>
      <w:r>
        <w:rPr/>
        <w:t>some</w:t>
      </w:r>
      <w:r>
        <w:rPr>
          <w:spacing w:val="-28"/>
        </w:rPr>
        <w:t> </w:t>
      </w:r>
      <w:r>
        <w:rPr/>
        <w:t>tradeoff between the model’s accuracy and fairness. Most recently, generative adversarial networks (GANs) are being adapted to a fairness setting (</w:t>
      </w:r>
      <w:r>
        <w:rPr>
          <w:color w:val="001472"/>
        </w:rPr>
        <w:t>Zhang et al.</w:t>
      </w:r>
      <w:r>
        <w:rPr/>
        <w:t>, </w:t>
      </w:r>
      <w:r>
        <w:rPr>
          <w:color w:val="001472"/>
        </w:rPr>
        <w:t>2018a</w:t>
      </w:r>
      <w:r>
        <w:rPr/>
        <w:t>). The architecture of GANs is suitable because accuracy and fairness are not always aligned, and it makes sense to simultaneously train two models: a classiﬁer that predicts labels using input</w:t>
      </w:r>
      <w:r>
        <w:rPr>
          <w:spacing w:val="-32"/>
        </w:rPr>
        <w:t> </w:t>
      </w:r>
      <w:r>
        <w:rPr/>
        <w:t>fea- tures</w:t>
      </w:r>
      <w:r>
        <w:rPr>
          <w:spacing w:val="-21"/>
        </w:rPr>
        <w:t> </w:t>
      </w:r>
      <w:r>
        <w:rPr/>
        <w:t>and</w:t>
      </w:r>
      <w:r>
        <w:rPr>
          <w:spacing w:val="-21"/>
        </w:rPr>
        <w:t> </w:t>
      </w:r>
      <w:r>
        <w:rPr/>
        <w:t>an</w:t>
      </w:r>
      <w:r>
        <w:rPr>
          <w:spacing w:val="-20"/>
        </w:rPr>
        <w:t> </w:t>
      </w:r>
      <w:r>
        <w:rPr/>
        <w:t>adversary</w:t>
      </w:r>
      <w:r>
        <w:rPr>
          <w:spacing w:val="-21"/>
        </w:rPr>
        <w:t> </w:t>
      </w:r>
      <w:r>
        <w:rPr/>
        <w:t>that</w:t>
      </w:r>
      <w:r>
        <w:rPr>
          <w:spacing w:val="-21"/>
        </w:rPr>
        <w:t> </w:t>
      </w:r>
      <w:r>
        <w:rPr/>
        <w:t>predicts</w:t>
      </w:r>
      <w:r>
        <w:rPr>
          <w:spacing w:val="-20"/>
        </w:rPr>
        <w:t> </w:t>
      </w:r>
      <w:r>
        <w:rPr/>
        <w:t>sensitive</w:t>
      </w:r>
      <w:r>
        <w:rPr>
          <w:spacing w:val="-21"/>
        </w:rPr>
        <w:t> </w:t>
      </w:r>
      <w:r>
        <w:rPr/>
        <w:t>attributes</w:t>
      </w:r>
      <w:r>
        <w:rPr>
          <w:spacing w:val="-21"/>
        </w:rPr>
        <w:t> </w:t>
      </w:r>
      <w:r>
        <w:rPr/>
        <w:t>using the classiﬁer’s predicted</w:t>
      </w:r>
      <w:r>
        <w:rPr>
          <w:spacing w:val="-5"/>
        </w:rPr>
        <w:t> </w:t>
      </w:r>
      <w:r>
        <w:rPr/>
        <w:t>labels.</w:t>
      </w:r>
    </w:p>
    <w:p>
      <w:pPr>
        <w:pStyle w:val="BodyText"/>
        <w:spacing w:line="249" w:lineRule="auto" w:before="119"/>
        <w:ind w:left="122" w:right="256" w:firstLine="4"/>
        <w:jc w:val="both"/>
      </w:pPr>
      <w:r>
        <w:rPr/>
        <w:t>Robust model training is also important and needs to be concurrently</w:t>
      </w:r>
      <w:r>
        <w:rPr>
          <w:spacing w:val="-21"/>
        </w:rPr>
        <w:t> </w:t>
      </w:r>
      <w:r>
        <w:rPr/>
        <w:t>taken</w:t>
      </w:r>
      <w:r>
        <w:rPr>
          <w:spacing w:val="-21"/>
        </w:rPr>
        <w:t> </w:t>
      </w:r>
      <w:r>
        <w:rPr/>
        <w:t>into</w:t>
      </w:r>
      <w:r>
        <w:rPr>
          <w:spacing w:val="-20"/>
        </w:rPr>
        <w:t> </w:t>
      </w:r>
      <w:r>
        <w:rPr/>
        <w:t>consideration.</w:t>
      </w:r>
      <w:r>
        <w:rPr>
          <w:spacing w:val="-11"/>
        </w:rPr>
        <w:t> </w:t>
      </w:r>
      <w:r>
        <w:rPr/>
        <w:t>As</w:t>
      </w:r>
      <w:r>
        <w:rPr>
          <w:spacing w:val="-21"/>
        </w:rPr>
        <w:t> </w:t>
      </w:r>
      <w:r>
        <w:rPr/>
        <w:t>dataset</w:t>
      </w:r>
      <w:r>
        <w:rPr>
          <w:spacing w:val="-20"/>
        </w:rPr>
        <w:t> </w:t>
      </w:r>
      <w:r>
        <w:rPr/>
        <w:t>publishing is becoming mainstream as demonstrated by systems like Kaggle and Google Dataset Search (</w:t>
      </w:r>
      <w:r>
        <w:rPr>
          <w:color w:val="001472"/>
        </w:rPr>
        <w:t>Noy et al.</w:t>
      </w:r>
      <w:r>
        <w:rPr/>
        <w:t>, </w:t>
      </w:r>
      <w:r>
        <w:rPr>
          <w:color w:val="001472"/>
        </w:rPr>
        <w:t>2019</w:t>
      </w:r>
      <w:r>
        <w:rPr/>
        <w:t>), it is easy to publish data that is </w:t>
      </w:r>
      <w:r>
        <w:rPr>
          <w:spacing w:val="-3"/>
        </w:rPr>
        <w:t>noisy, </w:t>
      </w:r>
      <w:r>
        <w:rPr/>
        <w:t>subjective, and </w:t>
      </w:r>
      <w:r>
        <w:rPr>
          <w:spacing w:val="-3"/>
        </w:rPr>
        <w:t>even </w:t>
      </w:r>
      <w:r>
        <w:rPr/>
        <w:t>ad- versarial,</w:t>
      </w:r>
      <w:r>
        <w:rPr>
          <w:spacing w:val="-13"/>
        </w:rPr>
        <w:t> </w:t>
      </w:r>
      <w:r>
        <w:rPr/>
        <w:t>which</w:t>
      </w:r>
      <w:r>
        <w:rPr>
          <w:spacing w:val="-13"/>
        </w:rPr>
        <w:t> </w:t>
      </w:r>
      <w:r>
        <w:rPr/>
        <w:t>we</w:t>
      </w:r>
      <w:r>
        <w:rPr>
          <w:spacing w:val="-14"/>
        </w:rPr>
        <w:t> </w:t>
      </w:r>
      <w:r>
        <w:rPr/>
        <w:t>hereafter</w:t>
      </w:r>
      <w:r>
        <w:rPr>
          <w:spacing w:val="-13"/>
        </w:rPr>
        <w:t> </w:t>
      </w:r>
      <w:r>
        <w:rPr/>
        <w:t>refer</w:t>
      </w:r>
      <w:r>
        <w:rPr>
          <w:spacing w:val="-13"/>
        </w:rPr>
        <w:t> </w:t>
      </w:r>
      <w:r>
        <w:rPr/>
        <w:t>to</w:t>
      </w:r>
      <w:r>
        <w:rPr>
          <w:spacing w:val="-14"/>
        </w:rPr>
        <w:t> </w:t>
      </w:r>
      <w:r>
        <w:rPr/>
        <w:t>as</w:t>
      </w:r>
      <w:r>
        <w:rPr>
          <w:spacing w:val="-13"/>
        </w:rPr>
        <w:t> </w:t>
      </w:r>
      <w:r>
        <w:rPr>
          <w:i/>
        </w:rPr>
        <w:t>poisoned</w:t>
      </w:r>
      <w:r>
        <w:rPr>
          <w:i/>
          <w:spacing w:val="-13"/>
        </w:rPr>
        <w:t> </w:t>
      </w:r>
      <w:r>
        <w:rPr>
          <w:i/>
        </w:rPr>
        <w:t>data</w:t>
      </w:r>
      <w:r>
        <w:rPr/>
        <w:t>.</w:t>
      </w:r>
      <w:r>
        <w:rPr>
          <w:spacing w:val="-2"/>
        </w:rPr>
        <w:t> </w:t>
      </w:r>
      <w:r>
        <w:rPr/>
        <w:t>As</w:t>
      </w:r>
      <w:r>
        <w:rPr>
          <w:spacing w:val="-14"/>
        </w:rPr>
        <w:t> </w:t>
      </w:r>
      <w:r>
        <w:rPr/>
        <w:t>a result,</w:t>
      </w:r>
      <w:r>
        <w:rPr>
          <w:spacing w:val="-16"/>
        </w:rPr>
        <w:t> </w:t>
      </w:r>
      <w:r>
        <w:rPr/>
        <w:t>there</w:t>
      </w:r>
      <w:r>
        <w:rPr>
          <w:spacing w:val="-17"/>
        </w:rPr>
        <w:t> </w:t>
      </w:r>
      <w:r>
        <w:rPr/>
        <w:t>has</w:t>
      </w:r>
      <w:r>
        <w:rPr>
          <w:spacing w:val="-16"/>
        </w:rPr>
        <w:t> </w:t>
      </w:r>
      <w:r>
        <w:rPr/>
        <w:t>been</w:t>
      </w:r>
      <w:r>
        <w:rPr>
          <w:spacing w:val="-16"/>
        </w:rPr>
        <w:t> </w:t>
      </w:r>
      <w:r>
        <w:rPr/>
        <w:t>a</w:t>
      </w:r>
      <w:r>
        <w:rPr>
          <w:spacing w:val="-17"/>
        </w:rPr>
        <w:t> </w:t>
      </w:r>
      <w:r>
        <w:rPr/>
        <w:t>proliferation</w:t>
      </w:r>
      <w:r>
        <w:rPr>
          <w:spacing w:val="-16"/>
        </w:rPr>
        <w:t> </w:t>
      </w:r>
      <w:r>
        <w:rPr/>
        <w:t>of</w:t>
      </w:r>
      <w:r>
        <w:rPr>
          <w:spacing w:val="-16"/>
        </w:rPr>
        <w:t> </w:t>
      </w:r>
      <w:r>
        <w:rPr/>
        <w:t>algorithms</w:t>
      </w:r>
      <w:r>
        <w:rPr>
          <w:spacing w:val="-17"/>
        </w:rPr>
        <w:t> </w:t>
      </w:r>
      <w:r>
        <w:rPr/>
        <w:t>that</w:t>
      </w:r>
      <w:r>
        <w:rPr>
          <w:spacing w:val="-16"/>
        </w:rPr>
        <w:t> </w:t>
      </w:r>
      <w:r>
        <w:rPr/>
        <w:t>make model training resilient to data poisoning as well (</w:t>
      </w:r>
      <w:r>
        <w:rPr>
          <w:color w:val="001472"/>
        </w:rPr>
        <w:t>Natara- </w:t>
      </w:r>
      <w:r>
        <w:rPr>
          <w:color w:val="001472"/>
          <w:w w:val="101"/>
        </w:rPr>
        <w:t>jan</w:t>
      </w:r>
      <w:r>
        <w:rPr>
          <w:color w:val="001472"/>
          <w:spacing w:val="11"/>
        </w:rPr>
        <w:t> </w:t>
      </w:r>
      <w:r>
        <w:rPr>
          <w:color w:val="001472"/>
          <w:w w:val="101"/>
        </w:rPr>
        <w:t>et</w:t>
      </w:r>
      <w:r>
        <w:rPr>
          <w:color w:val="001472"/>
          <w:spacing w:val="11"/>
        </w:rPr>
        <w:t> </w:t>
      </w:r>
      <w:r>
        <w:rPr>
          <w:color w:val="001472"/>
          <w:w w:val="101"/>
        </w:rPr>
        <w:t>al.</w:t>
      </w:r>
      <w:r>
        <w:rPr>
          <w:w w:val="101"/>
        </w:rPr>
        <w:t>,</w:t>
      </w:r>
      <w:r>
        <w:rPr>
          <w:spacing w:val="11"/>
        </w:rPr>
        <w:t> </w:t>
      </w:r>
      <w:r>
        <w:rPr>
          <w:color w:val="001472"/>
          <w:w w:val="101"/>
        </w:rPr>
        <w:t>2013</w:t>
      </w:r>
      <w:r>
        <w:rPr>
          <w:w w:val="101"/>
        </w:rPr>
        <w:t>;</w:t>
      </w:r>
      <w:r>
        <w:rPr>
          <w:spacing w:val="11"/>
        </w:rPr>
        <w:t> </w:t>
      </w:r>
      <w:r>
        <w:rPr>
          <w:color w:val="001472"/>
          <w:w w:val="101"/>
        </w:rPr>
        <w:t>Biggio</w:t>
      </w:r>
      <w:r>
        <w:rPr>
          <w:color w:val="001472"/>
          <w:spacing w:val="11"/>
        </w:rPr>
        <w:t> </w:t>
      </w:r>
      <w:r>
        <w:rPr>
          <w:color w:val="001472"/>
          <w:w w:val="101"/>
        </w:rPr>
        <w:t>et</w:t>
      </w:r>
      <w:r>
        <w:rPr>
          <w:color w:val="001472"/>
          <w:spacing w:val="11"/>
        </w:rPr>
        <w:t> </w:t>
      </w:r>
      <w:r>
        <w:rPr>
          <w:color w:val="001472"/>
          <w:w w:val="101"/>
        </w:rPr>
        <w:t>al.</w:t>
      </w:r>
      <w:r>
        <w:rPr>
          <w:w w:val="101"/>
        </w:rPr>
        <w:t>,</w:t>
      </w:r>
      <w:r>
        <w:rPr>
          <w:spacing w:val="11"/>
        </w:rPr>
        <w:t> </w:t>
      </w:r>
      <w:r>
        <w:rPr>
          <w:color w:val="001472"/>
          <w:w w:val="101"/>
        </w:rPr>
        <w:t>2011</w:t>
      </w:r>
      <w:r>
        <w:rPr>
          <w:w w:val="101"/>
        </w:rPr>
        <w:t>;</w:t>
      </w:r>
      <w:r>
        <w:rPr>
          <w:spacing w:val="11"/>
        </w:rPr>
        <w:t> </w:t>
      </w:r>
      <w:r>
        <w:rPr>
          <w:color w:val="001472"/>
          <w:w w:val="101"/>
        </w:rPr>
        <w:t>Fr</w:t>
      </w:r>
      <w:r>
        <w:rPr>
          <w:color w:val="001472"/>
          <w:spacing w:val="-80"/>
          <w:w w:val="101"/>
        </w:rPr>
        <w:t>e</w:t>
      </w:r>
      <w:r>
        <w:rPr>
          <w:color w:val="001472"/>
          <w:spacing w:val="12"/>
          <w:w w:val="99"/>
        </w:rPr>
        <w:t>´</w:t>
      </w:r>
      <w:r>
        <w:rPr>
          <w:color w:val="001472"/>
          <w:w w:val="101"/>
        </w:rPr>
        <w:t>nay</w:t>
      </w:r>
      <w:r>
        <w:rPr>
          <w:color w:val="001472"/>
          <w:spacing w:val="11"/>
        </w:rPr>
        <w:t> </w:t>
      </w:r>
      <w:r>
        <w:rPr>
          <w:color w:val="001472"/>
          <w:w w:val="101"/>
        </w:rPr>
        <w:t>&amp;</w:t>
      </w:r>
      <w:r>
        <w:rPr>
          <w:color w:val="001472"/>
          <w:spacing w:val="11"/>
        </w:rPr>
        <w:t> </w:t>
      </w:r>
      <w:r>
        <w:rPr>
          <w:color w:val="001472"/>
          <w:spacing w:val="-23"/>
          <w:w w:val="101"/>
        </w:rPr>
        <w:t>V</w:t>
      </w:r>
      <w:r>
        <w:rPr>
          <w:color w:val="001472"/>
          <w:w w:val="101"/>
        </w:rPr>
        <w:t>erl</w:t>
      </w:r>
      <w:r>
        <w:rPr>
          <w:color w:val="001472"/>
          <w:spacing w:val="-3"/>
          <w:w w:val="101"/>
        </w:rPr>
        <w:t>e</w:t>
      </w:r>
      <w:r>
        <w:rPr>
          <w:color w:val="001472"/>
          <w:w w:val="101"/>
        </w:rPr>
        <w:t>ysen</w:t>
      </w:r>
      <w:r>
        <w:rPr>
          <w:w w:val="101"/>
        </w:rPr>
        <w:t>, </w:t>
      </w:r>
      <w:r>
        <w:rPr>
          <w:color w:val="001472"/>
        </w:rPr>
        <w:t>2014</w:t>
      </w:r>
      <w:r>
        <w:rPr/>
        <w:t>). </w:t>
      </w:r>
      <w:r>
        <w:rPr>
          <w:spacing w:val="-3"/>
        </w:rPr>
        <w:t>However, </w:t>
      </w:r>
      <w:r>
        <w:rPr/>
        <w:t>data poisoning attacks </w:t>
      </w:r>
      <w:r>
        <w:rPr>
          <w:spacing w:val="-3"/>
        </w:rPr>
        <w:t>have </w:t>
      </w:r>
      <w:r>
        <w:rPr/>
        <w:t>become in- creasingly sophisticated, and defending against all of them is difﬁcult (</w:t>
      </w:r>
      <w:r>
        <w:rPr>
          <w:color w:val="001472"/>
        </w:rPr>
        <w:t>Koh et al.</w:t>
      </w:r>
      <w:r>
        <w:rPr/>
        <w:t>,</w:t>
      </w:r>
      <w:r>
        <w:rPr>
          <w:spacing w:val="-7"/>
        </w:rPr>
        <w:t> </w:t>
      </w:r>
      <w:r>
        <w:rPr>
          <w:color w:val="001472"/>
        </w:rPr>
        <w:t>2018</w:t>
      </w:r>
      <w:r>
        <w:rPr/>
        <w:t>).</w:t>
      </w:r>
    </w:p>
    <w:p>
      <w:pPr>
        <w:pStyle w:val="BodyText"/>
        <w:spacing w:line="240" w:lineRule="exact" w:before="113"/>
        <w:ind w:left="127" w:right="254"/>
        <w:jc w:val="both"/>
      </w:pPr>
      <w:r>
        <w:rPr/>
        <w:pict>
          <v:shapetype id="_x0000_t202" o:spt="202" coordsize="21600,21600" path="m,l,21600r21600,l21600,xe">
            <v:stroke joinstyle="miter"/>
            <v:path gradientshapeok="t" o:connecttype="rect"/>
          </v:shapetype>
          <v:shape style="position:absolute;margin-left:330.221985pt;margin-top:97.141647pt;width:7.5pt;height:7pt;mso-position-horizontal-relative:page;mso-position-vertical-relative:paragraph;z-index:-16637952" type="#_x0000_t202" filled="false" stroked="false">
            <v:textbox inset="0,0,0,0">
              <w:txbxContent>
                <w:p>
                  <w:pPr>
                    <w:spacing w:line="135" w:lineRule="exact" w:before="0"/>
                    <w:ind w:left="0" w:right="0" w:firstLine="0"/>
                    <w:jc w:val="left"/>
                    <w:rPr>
                      <w:i/>
                      <w:sz w:val="14"/>
                    </w:rPr>
                  </w:pPr>
                  <w:r>
                    <w:rPr>
                      <w:i/>
                      <w:w w:val="128"/>
                      <w:sz w:val="14"/>
                    </w:rPr>
                    <w:t>W</w:t>
                  </w:r>
                </w:p>
              </w:txbxContent>
            </v:textbox>
            <w10:wrap type="none"/>
          </v:shape>
        </w:pict>
      </w:r>
      <w:r>
        <w:rPr/>
        <w:pict>
          <v:shape style="position:absolute;margin-left:345.716003pt;margin-top:97.141647pt;width:7.6pt;height:7pt;mso-position-horizontal-relative:page;mso-position-vertical-relative:paragraph;z-index:-16637440" type="#_x0000_t202" filled="false" stroked="false">
            <v:textbox inset="0,0,0,0">
              <w:txbxContent>
                <w:p>
                  <w:pPr>
                    <w:spacing w:line="135" w:lineRule="exact" w:before="0"/>
                    <w:ind w:left="0" w:right="0" w:firstLine="0"/>
                    <w:jc w:val="left"/>
                    <w:rPr>
                      <w:i/>
                      <w:sz w:val="14"/>
                    </w:rPr>
                  </w:pPr>
                  <w:r>
                    <w:rPr>
                      <w:i/>
                      <w:w w:val="130"/>
                      <w:sz w:val="14"/>
                    </w:rPr>
                    <w:t>M</w:t>
                  </w:r>
                </w:p>
              </w:txbxContent>
            </v:textbox>
            <w10:wrap type="none"/>
          </v:shape>
        </w:pict>
      </w:r>
      <w:r>
        <w:rPr/>
        <w:pict>
          <v:shape style="position:absolute;margin-left:324.045013pt;margin-top:91.214981pt;width:36.35pt;height:17.3pt;mso-position-horizontal-relative:page;mso-position-vertical-relative:paragraph;z-index:-16636928" type="#_x0000_t202" filled="false" stroked="false">
            <v:textbox inset="0,0,0,0">
              <w:txbxContent>
                <w:p>
                  <w:pPr>
                    <w:tabs>
                      <w:tab w:pos="626" w:val="left" w:leader="none"/>
                    </w:tabs>
                    <w:spacing w:line="197" w:lineRule="exact" w:before="0"/>
                    <w:ind w:left="0" w:right="0" w:firstLine="0"/>
                    <w:jc w:val="left"/>
                    <w:rPr>
                      <w:rFonts w:ascii="Arial"/>
                      <w:i/>
                      <w:sz w:val="20"/>
                    </w:rPr>
                  </w:pPr>
                  <w:r>
                    <w:rPr>
                      <w:rFonts w:ascii="Arial"/>
                      <w:i/>
                      <w:w w:val="150"/>
                      <w:sz w:val="20"/>
                    </w:rPr>
                    <w:t>{</w:t>
                    <w:tab/>
                  </w:r>
                  <w:r>
                    <w:rPr>
                      <w:rFonts w:ascii="Arial"/>
                      <w:i/>
                      <w:spacing w:val="-20"/>
                      <w:w w:val="150"/>
                      <w:sz w:val="20"/>
                    </w:rPr>
                    <w:t>}</w:t>
                  </w:r>
                </w:p>
              </w:txbxContent>
            </v:textbox>
            <w10:wrap type="none"/>
          </v:shape>
        </w:pict>
      </w:r>
      <w:r>
        <w:rPr/>
        <w:t>Solving model fairness without addressing data poisoning may</w:t>
      </w:r>
      <w:r>
        <w:rPr>
          <w:spacing w:val="-13"/>
        </w:rPr>
        <w:t> </w:t>
      </w:r>
      <w:r>
        <w:rPr/>
        <w:t>lead</w:t>
      </w:r>
      <w:r>
        <w:rPr>
          <w:spacing w:val="-12"/>
        </w:rPr>
        <w:t> </w:t>
      </w:r>
      <w:r>
        <w:rPr/>
        <w:t>to</w:t>
      </w:r>
      <w:r>
        <w:rPr>
          <w:spacing w:val="-12"/>
        </w:rPr>
        <w:t> </w:t>
      </w:r>
      <w:r>
        <w:rPr/>
        <w:t>a</w:t>
      </w:r>
      <w:r>
        <w:rPr>
          <w:spacing w:val="-13"/>
        </w:rPr>
        <w:t> </w:t>
      </w:r>
      <w:r>
        <w:rPr/>
        <w:t>worse</w:t>
      </w:r>
      <w:r>
        <w:rPr>
          <w:spacing w:val="-12"/>
        </w:rPr>
        <w:t> </w:t>
      </w:r>
      <w:r>
        <w:rPr/>
        <w:t>tradeoff</w:t>
      </w:r>
      <w:r>
        <w:rPr>
          <w:spacing w:val="-12"/>
        </w:rPr>
        <w:t> </w:t>
      </w:r>
      <w:r>
        <w:rPr/>
        <w:t>between</w:t>
      </w:r>
      <w:r>
        <w:rPr>
          <w:spacing w:val="-12"/>
        </w:rPr>
        <w:t> </w:t>
      </w:r>
      <w:r>
        <w:rPr/>
        <w:t>accuracy</w:t>
      </w:r>
      <w:r>
        <w:rPr>
          <w:spacing w:val="-13"/>
        </w:rPr>
        <w:t> </w:t>
      </w:r>
      <w:r>
        <w:rPr/>
        <w:t>and</w:t>
      </w:r>
      <w:r>
        <w:rPr>
          <w:spacing w:val="-12"/>
        </w:rPr>
        <w:t> </w:t>
      </w:r>
      <w:r>
        <w:rPr/>
        <w:t>fairness. For example, consider a banking system that is giving out loans</w:t>
      </w:r>
      <w:r>
        <w:rPr>
          <w:spacing w:val="-18"/>
        </w:rPr>
        <w:t> </w:t>
      </w:r>
      <w:r>
        <w:rPr/>
        <w:t>where</w:t>
      </w:r>
      <w:r>
        <w:rPr>
          <w:spacing w:val="-18"/>
        </w:rPr>
        <w:t> </w:t>
      </w:r>
      <w:r>
        <w:rPr/>
        <w:t>there</w:t>
      </w:r>
      <w:r>
        <w:rPr>
          <w:spacing w:val="-18"/>
        </w:rPr>
        <w:t> </w:t>
      </w:r>
      <w:r>
        <w:rPr/>
        <w:t>are</w:t>
      </w:r>
      <w:r>
        <w:rPr>
          <w:spacing w:val="-18"/>
        </w:rPr>
        <w:t> </w:t>
      </w:r>
      <w:r>
        <w:rPr/>
        <w:t>two</w:t>
      </w:r>
      <w:r>
        <w:rPr>
          <w:spacing w:val="-18"/>
        </w:rPr>
        <w:t> </w:t>
      </w:r>
      <w:r>
        <w:rPr/>
        <w:t>sensitive</w:t>
      </w:r>
      <w:r>
        <w:rPr>
          <w:spacing w:val="-17"/>
        </w:rPr>
        <w:t> </w:t>
      </w:r>
      <w:r>
        <w:rPr/>
        <w:t>groups:</w:t>
      </w:r>
      <w:r>
        <w:rPr>
          <w:spacing w:val="-7"/>
        </w:rPr>
        <w:t> </w:t>
      </w:r>
      <w:r>
        <w:rPr/>
        <w:t>men</w:t>
      </w:r>
      <w:r>
        <w:rPr>
          <w:spacing w:val="-18"/>
        </w:rPr>
        <w:t> </w:t>
      </w:r>
      <w:r>
        <w:rPr/>
        <w:t>and</w:t>
      </w:r>
      <w:r>
        <w:rPr>
          <w:spacing w:val="-18"/>
        </w:rPr>
        <w:t> </w:t>
      </w:r>
      <w:r>
        <w:rPr>
          <w:spacing w:val="-4"/>
        </w:rPr>
        <w:t>women. </w:t>
      </w:r>
      <w:r>
        <w:rPr/>
        <w:t>Suppose we use disparate impact (</w:t>
      </w:r>
      <w:r>
        <w:rPr>
          <w:color w:val="001472"/>
        </w:rPr>
        <w:t>Feldman et al.</w:t>
      </w:r>
      <w:r>
        <w:rPr/>
        <w:t>, </w:t>
      </w:r>
      <w:r>
        <w:rPr>
          <w:color w:val="001472"/>
        </w:rPr>
        <w:t>2015</w:t>
      </w:r>
      <w:r>
        <w:rPr/>
        <w:t>) as the</w:t>
      </w:r>
      <w:r>
        <w:rPr>
          <w:spacing w:val="-10"/>
        </w:rPr>
        <w:t> </w:t>
      </w:r>
      <w:r>
        <w:rPr/>
        <w:t>fairness</w:t>
      </w:r>
      <w:r>
        <w:rPr>
          <w:spacing w:val="-10"/>
        </w:rPr>
        <w:t> </w:t>
      </w:r>
      <w:r>
        <w:rPr/>
        <w:t>measure.</w:t>
      </w:r>
      <w:r>
        <w:rPr>
          <w:spacing w:val="1"/>
        </w:rPr>
        <w:t> </w:t>
      </w:r>
      <w:r>
        <w:rPr/>
        <w:t>If</w:t>
      </w:r>
      <w:r>
        <w:rPr>
          <w:spacing w:val="-10"/>
        </w:rPr>
        <w:t> </w:t>
      </w:r>
      <w:r>
        <w:rPr/>
        <w:t>the</w:t>
      </w:r>
      <w:r>
        <w:rPr>
          <w:spacing w:val="-10"/>
        </w:rPr>
        <w:t> </w:t>
      </w:r>
      <w:r>
        <w:rPr/>
        <w:t>model’s</w:t>
      </w:r>
      <w:r>
        <w:rPr>
          <w:spacing w:val="-10"/>
        </w:rPr>
        <w:t> </w:t>
      </w:r>
      <w:r>
        <w:rPr/>
        <w:t>positive</w:t>
      </w:r>
      <w:r>
        <w:rPr>
          <w:spacing w:val="-9"/>
        </w:rPr>
        <w:t> </w:t>
      </w:r>
      <w:r>
        <w:rPr/>
        <w:t>prediction</w:t>
      </w:r>
      <w:r>
        <w:rPr>
          <w:spacing w:val="-10"/>
        </w:rPr>
        <w:t> </w:t>
      </w:r>
      <w:r>
        <w:rPr/>
        <w:t>rate is </w:t>
      </w:r>
      <w:r>
        <w:rPr>
          <w:rFonts w:ascii="Georgia" w:hAnsi="Georgia"/>
          <w:i/>
        </w:rPr>
        <w:t>M </w:t>
      </w:r>
      <w:r>
        <w:rPr/>
        <w:t>for men and </w:t>
      </w:r>
      <w:r>
        <w:rPr>
          <w:rFonts w:ascii="Georgia" w:hAnsi="Georgia"/>
          <w:i/>
        </w:rPr>
        <w:t>W </w:t>
      </w:r>
      <w:r>
        <w:rPr/>
        <w:t>for women, the disparate impact is </w:t>
      </w:r>
      <w:r>
        <w:rPr>
          <w:rFonts w:ascii="PMingLiU" w:hAnsi="PMingLiU"/>
        </w:rPr>
        <w:t>min </w:t>
      </w:r>
      <w:r>
        <w:rPr>
          <w:i/>
          <w:w w:val="110"/>
          <w:u w:val="single"/>
          <w:vertAlign w:val="superscript"/>
        </w:rPr>
        <w:t>M</w:t>
      </w:r>
      <w:r>
        <w:rPr>
          <w:i/>
          <w:w w:val="110"/>
          <w:vertAlign w:val="baseline"/>
        </w:rPr>
        <w:t> </w:t>
      </w:r>
      <w:r>
        <w:rPr>
          <w:rFonts w:ascii="Georgia" w:hAnsi="Georgia"/>
          <w:i/>
          <w:vertAlign w:val="baseline"/>
        </w:rPr>
        <w:t>, </w:t>
      </w:r>
      <w:r>
        <w:rPr>
          <w:i/>
          <w:w w:val="110"/>
          <w:u w:val="single"/>
          <w:vertAlign w:val="superscript"/>
        </w:rPr>
        <w:t>W</w:t>
      </w:r>
      <w:r>
        <w:rPr>
          <w:i/>
          <w:w w:val="110"/>
          <w:vertAlign w:val="baseline"/>
        </w:rPr>
        <w:t> </w:t>
      </w:r>
      <w:r>
        <w:rPr>
          <w:vertAlign w:val="baseline"/>
        </w:rPr>
        <w:t>where a value of 1 is considered perfectly </w:t>
      </w:r>
      <w:r>
        <w:rPr>
          <w:spacing w:val="-3"/>
          <w:vertAlign w:val="baseline"/>
        </w:rPr>
        <w:t>fair. </w:t>
      </w:r>
      <w:r>
        <w:rPr>
          <w:vertAlign w:val="baseline"/>
        </w:rPr>
        <w:t>Figure </w:t>
      </w:r>
      <w:r>
        <w:rPr>
          <w:color w:val="001472"/>
          <w:vertAlign w:val="baseline"/>
        </w:rPr>
        <w:t>1 </w:t>
      </w:r>
      <w:r>
        <w:rPr>
          <w:vertAlign w:val="baseline"/>
        </w:rPr>
        <w:t>shows a toy example of </w:t>
      </w:r>
      <w:r>
        <w:rPr>
          <w:spacing w:val="-4"/>
          <w:vertAlign w:val="baseline"/>
        </w:rPr>
        <w:t>ﬁve </w:t>
      </w:r>
      <w:r>
        <w:rPr>
          <w:vertAlign w:val="baseline"/>
        </w:rPr>
        <w:t>men and </w:t>
      </w:r>
      <w:r>
        <w:rPr>
          <w:spacing w:val="-4"/>
          <w:vertAlign w:val="baseline"/>
        </w:rPr>
        <w:t>ﬁve</w:t>
      </w:r>
      <w:r>
        <w:rPr>
          <w:spacing w:val="8"/>
          <w:vertAlign w:val="baseline"/>
        </w:rPr>
        <w:t> </w:t>
      </w:r>
      <w:r>
        <w:rPr>
          <w:vertAlign w:val="baseline"/>
        </w:rPr>
        <w:t>women</w:t>
      </w:r>
    </w:p>
    <w:p>
      <w:pPr>
        <w:spacing w:after="0" w:line="240" w:lineRule="exact"/>
        <w:jc w:val="both"/>
        <w:sectPr>
          <w:type w:val="continuous"/>
          <w:pgSz w:w="12240" w:h="15840"/>
          <w:pgMar w:top="1440" w:bottom="280" w:left="980" w:right="1120"/>
          <w:cols w:num="2" w:equalWidth="0">
            <w:col w:w="4882" w:space="159"/>
            <w:col w:w="5099"/>
          </w:cols>
        </w:sectPr>
      </w:pPr>
    </w:p>
    <w:p>
      <w:pPr>
        <w:pStyle w:val="BodyText"/>
        <w:spacing w:line="249" w:lineRule="auto" w:before="94"/>
        <w:ind w:left="121" w:right="38"/>
        <w:jc w:val="both"/>
      </w:pPr>
      <w:r>
        <w:rPr/>
        <w:t>who need loans. Each person is associated with a single- dimensional</w:t>
      </w:r>
      <w:r>
        <w:rPr>
          <w:spacing w:val="-15"/>
        </w:rPr>
        <w:t> </w:t>
      </w:r>
      <w:r>
        <w:rPr/>
        <w:t>feature</w:t>
      </w:r>
      <w:r>
        <w:rPr>
          <w:spacing w:val="-15"/>
        </w:rPr>
        <w:t> </w:t>
      </w:r>
      <w:r>
        <w:rPr>
          <w:rFonts w:ascii="Georgia" w:hAnsi="Georgia"/>
          <w:i/>
        </w:rPr>
        <w:t>x</w:t>
      </w:r>
      <w:r>
        <w:rPr/>
        <w:t>,</w:t>
      </w:r>
      <w:r>
        <w:rPr>
          <w:spacing w:val="-14"/>
        </w:rPr>
        <w:t> </w:t>
      </w:r>
      <w:r>
        <w:rPr/>
        <w:t>and</w:t>
      </w:r>
      <w:r>
        <w:rPr>
          <w:spacing w:val="-15"/>
        </w:rPr>
        <w:t> </w:t>
      </w:r>
      <w:r>
        <w:rPr/>
        <w:t>only</w:t>
      </w:r>
      <w:r>
        <w:rPr>
          <w:spacing w:val="-15"/>
        </w:rPr>
        <w:t> </w:t>
      </w:r>
      <w:r>
        <w:rPr/>
        <w:t>the</w:t>
      </w:r>
      <w:r>
        <w:rPr>
          <w:spacing w:val="-15"/>
        </w:rPr>
        <w:t> </w:t>
      </w:r>
      <w:r>
        <w:rPr/>
        <w:t>ones</w:t>
      </w:r>
      <w:r>
        <w:rPr>
          <w:spacing w:val="-14"/>
        </w:rPr>
        <w:t> </w:t>
      </w:r>
      <w:r>
        <w:rPr/>
        <w:t>with</w:t>
      </w:r>
      <w:r>
        <w:rPr>
          <w:spacing w:val="-15"/>
        </w:rPr>
        <w:t> </w:t>
      </w:r>
      <w:r>
        <w:rPr/>
        <w:t>a</w:t>
      </w:r>
      <w:r>
        <w:rPr>
          <w:spacing w:val="-15"/>
        </w:rPr>
        <w:t> </w:t>
      </w:r>
      <w:r>
        <w:rPr/>
        <w:t>rounded</w:t>
      </w:r>
      <w:r>
        <w:rPr>
          <w:spacing w:val="-15"/>
        </w:rPr>
        <w:t> </w:t>
      </w:r>
      <w:r>
        <w:rPr/>
        <w:t>box would pay back their loans (i.e., their labels are positive). Let us train a threshold classiﬁer that divides the people into</w:t>
      </w:r>
      <w:r>
        <w:rPr>
          <w:spacing w:val="19"/>
        </w:rPr>
        <w:t> </w:t>
      </w:r>
      <w:r>
        <w:rPr/>
        <w:t>two</w:t>
      </w:r>
      <w:r>
        <w:rPr>
          <w:spacing w:val="20"/>
        </w:rPr>
        <w:t> </w:t>
      </w:r>
      <w:r>
        <w:rPr/>
        <w:t>groups</w:t>
      </w:r>
      <w:r>
        <w:rPr>
          <w:spacing w:val="20"/>
        </w:rPr>
        <w:t> </w:t>
      </w:r>
      <w:r>
        <w:rPr/>
        <w:t>where</w:t>
      </w:r>
      <w:r>
        <w:rPr>
          <w:spacing w:val="20"/>
        </w:rPr>
        <w:t> </w:t>
      </w:r>
      <w:r>
        <w:rPr/>
        <w:t>those</w:t>
      </w:r>
      <w:r>
        <w:rPr>
          <w:spacing w:val="19"/>
        </w:rPr>
        <w:t> </w:t>
      </w:r>
      <w:r>
        <w:rPr/>
        <w:t>on</w:t>
      </w:r>
      <w:r>
        <w:rPr>
          <w:spacing w:val="20"/>
        </w:rPr>
        <w:t> </w:t>
      </w:r>
      <w:r>
        <w:rPr/>
        <w:t>the</w:t>
      </w:r>
      <w:r>
        <w:rPr>
          <w:spacing w:val="20"/>
        </w:rPr>
        <w:t> </w:t>
      </w:r>
      <w:r>
        <w:rPr/>
        <w:t>left</w:t>
      </w:r>
      <w:r>
        <w:rPr>
          <w:spacing w:val="20"/>
        </w:rPr>
        <w:t> </w:t>
      </w:r>
      <w:r>
        <w:rPr/>
        <w:t>are</w:t>
      </w:r>
      <w:r>
        <w:rPr>
          <w:spacing w:val="19"/>
        </w:rPr>
        <w:t> </w:t>
      </w:r>
      <w:r>
        <w:rPr/>
        <w:t>denied</w:t>
      </w:r>
      <w:r>
        <w:rPr>
          <w:spacing w:val="20"/>
        </w:rPr>
        <w:t> </w:t>
      </w:r>
      <w:r>
        <w:rPr/>
        <w:t>loans</w:t>
      </w:r>
    </w:p>
    <w:p>
      <w:pPr>
        <w:spacing w:before="141"/>
        <w:ind w:left="0" w:right="1" w:firstLine="0"/>
        <w:jc w:val="right"/>
        <w:rPr>
          <w:b/>
          <w:sz w:val="17"/>
        </w:rPr>
      </w:pPr>
      <w:r>
        <w:rPr/>
        <w:br w:type="column"/>
      </w:r>
      <w:r>
        <w:rPr>
          <w:b/>
          <w:color w:val="1155CC"/>
          <w:sz w:val="17"/>
        </w:rPr>
        <w:t>Fair</w:t>
      </w:r>
      <w:r>
        <w:rPr>
          <w:b/>
          <w:color w:val="1155CC"/>
          <w:spacing w:val="-17"/>
          <w:sz w:val="17"/>
        </w:rPr>
        <w:t> </w:t>
      </w:r>
      <w:r>
        <w:rPr>
          <w:b/>
          <w:color w:val="1155CC"/>
          <w:sz w:val="17"/>
        </w:rPr>
        <w:t>classifier</w:t>
      </w:r>
    </w:p>
    <w:p>
      <w:pPr>
        <w:spacing w:before="16"/>
        <w:ind w:left="0" w:right="0" w:firstLine="0"/>
        <w:jc w:val="right"/>
        <w:rPr>
          <w:sz w:val="15"/>
        </w:rPr>
      </w:pPr>
      <w:r>
        <w:rPr/>
        <w:pict>
          <v:line style="position:absolute;mso-position-horizontal-relative:page;mso-position-vertical-relative:paragraph;z-index:15734784" from="382.626923pt,11.234794pt" to="382.626923pt,48.272978pt" stroked="true" strokeweight=".981195pt" strokecolor="#1155cc">
            <v:stroke dashstyle="solid"/>
            <w10:wrap type="none"/>
          </v:line>
        </w:pict>
      </w:r>
      <w:r>
        <w:rPr/>
        <w:pict>
          <v:shape style="position:absolute;margin-left:310.519348pt;margin-top:-11.955835pt;width:40.050pt;height:12.9pt;mso-position-horizontal-relative:page;mso-position-vertical-relative:paragraph;z-index:15737344" type="#_x0000_t202" filled="true" fillcolor="#f3f3f3" stroked="true" strokeweight=".981195pt" strokecolor="#434343">
            <v:textbox inset="0,0,0,0">
              <w:txbxContent>
                <w:p>
                  <w:pPr>
                    <w:spacing w:before="36"/>
                    <w:ind w:left="194" w:right="0" w:firstLine="0"/>
                    <w:jc w:val="left"/>
                    <w:rPr>
                      <w:b/>
                      <w:sz w:val="15"/>
                    </w:rPr>
                  </w:pPr>
                  <w:r>
                    <w:rPr>
                      <w:b/>
                      <w:w w:val="105"/>
                      <w:sz w:val="15"/>
                    </w:rPr>
                    <w:t>Clean</w:t>
                  </w:r>
                </w:p>
              </w:txbxContent>
            </v:textbox>
            <v:fill type="solid"/>
            <v:stroke dashstyle="solid"/>
            <w10:wrap type="none"/>
          </v:shape>
        </w:pict>
      </w:r>
      <w:r>
        <w:rPr>
          <w:w w:val="105"/>
          <w:sz w:val="15"/>
        </w:rPr>
        <w:t>(Acc, DI) = (0.8,</w:t>
      </w:r>
      <w:r>
        <w:rPr>
          <w:spacing w:val="-9"/>
          <w:w w:val="105"/>
          <w:sz w:val="15"/>
        </w:rPr>
        <w:t> </w:t>
      </w:r>
      <w:r>
        <w:rPr>
          <w:w w:val="105"/>
          <w:sz w:val="15"/>
        </w:rPr>
        <w:t>1)</w:t>
      </w:r>
    </w:p>
    <w:p>
      <w:pPr>
        <w:spacing w:before="144"/>
        <w:ind w:left="93" w:right="0" w:firstLine="0"/>
        <w:jc w:val="left"/>
        <w:rPr>
          <w:b/>
          <w:sz w:val="17"/>
        </w:rPr>
      </w:pPr>
      <w:r>
        <w:rPr/>
        <w:br w:type="column"/>
      </w:r>
      <w:r>
        <w:rPr>
          <w:b/>
          <w:color w:val="990000"/>
          <w:sz w:val="17"/>
        </w:rPr>
        <w:t>Non-fair classifier</w:t>
      </w:r>
    </w:p>
    <w:p>
      <w:pPr>
        <w:spacing w:before="16"/>
        <w:ind w:left="93" w:right="0" w:firstLine="0"/>
        <w:jc w:val="left"/>
        <w:rPr>
          <w:sz w:val="15"/>
        </w:rPr>
      </w:pPr>
      <w:r>
        <w:rPr/>
        <w:pict>
          <v:group style="position:absolute;margin-left:522.23407pt;margin-top:40.378136pt;width:2.75pt;height:2.15pt;mso-position-horizontal-relative:page;mso-position-vertical-relative:paragraph;z-index:15733760" coordorigin="10445,808" coordsize="55,43">
            <v:shape style="position:absolute;left:10449;top:812;width:45;height:33" coordorigin="10450,812" coordsize="45,33" path="m10450,845l10450,812,10494,829,10450,845xe" filled="true" fillcolor="#000000" stroked="false">
              <v:path arrowok="t"/>
              <v:fill type="solid"/>
            </v:shape>
            <v:shape style="position:absolute;left:10449;top:812;width:45;height:33" coordorigin="10450,812" coordsize="45,33" path="m10450,845l10494,829,10450,812,10450,845xe" filled="false" stroked="true" strokeweight=".490598pt" strokecolor="#000000">
              <v:path arrowok="t"/>
              <v:stroke dashstyle="solid"/>
            </v:shape>
            <w10:wrap type="none"/>
          </v:group>
        </w:pict>
      </w:r>
      <w:r>
        <w:rPr/>
        <w:pict>
          <v:group style="position:absolute;margin-left:409.495117pt;margin-top:11.089332pt;width:50.3pt;height:37.050pt;mso-position-horizontal-relative:page;mso-position-vertical-relative:paragraph;z-index:15734272" coordorigin="8190,222" coordsize="1006,741">
            <v:shape style="position:absolute;left:8276;top:401;width:264;height:351" type="#_x0000_t75" stroked="false">
              <v:imagedata r:id="rId8" o:title=""/>
            </v:shape>
            <v:shape style="position:absolute;left:8604;top:401;width:264;height:351" type="#_x0000_t75" stroked="false">
              <v:imagedata r:id="rId9" o:title=""/>
            </v:shape>
            <v:shape style="position:absolute;left:8932;top:401;width:264;height:351" type="#_x0000_t75" stroked="false">
              <v:imagedata r:id="rId9" o:title=""/>
            </v:shape>
            <v:line style="position:absolute" from="8200,222" to="8200,963" stroked="true" strokeweight=".981195pt" strokecolor="#990000">
              <v:stroke dashstyle="solid"/>
            </v:line>
            <w10:wrap type="none"/>
          </v:group>
        </w:pict>
      </w:r>
      <w:r>
        <w:rPr/>
        <w:pict>
          <v:shape style="position:absolute;margin-left:327.455261pt;margin-top:10.840875pt;width:195.55pt;height:30.85pt;mso-position-horizontal-relative:page;mso-position-vertical-relative:paragraph;z-index:1573785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9"/>
                    <w:gridCol w:w="369"/>
                    <w:gridCol w:w="285"/>
                    <w:gridCol w:w="261"/>
                    <w:gridCol w:w="393"/>
                    <w:gridCol w:w="290"/>
                    <w:gridCol w:w="364"/>
                    <w:gridCol w:w="364"/>
                    <w:gridCol w:w="290"/>
                    <w:gridCol w:w="546"/>
                  </w:tblGrid>
                  <w:tr>
                    <w:trPr>
                      <w:trHeight w:val="601" w:hRule="atLeast"/>
                    </w:trPr>
                    <w:tc>
                      <w:tcPr>
                        <w:tcW w:w="729" w:type="dxa"/>
                        <w:tcBorders>
                          <w:bottom w:val="single" w:sz="4" w:space="0" w:color="000000"/>
                        </w:tcBorders>
                      </w:tcPr>
                      <w:p>
                        <w:pPr>
                          <w:pStyle w:val="TableParagraph"/>
                          <w:spacing w:before="210"/>
                          <w:ind w:right="76"/>
                          <w:jc w:val="right"/>
                          <w:rPr>
                            <w:sz w:val="22"/>
                          </w:rPr>
                        </w:pPr>
                        <w:r>
                          <w:rPr>
                            <w:w w:val="101"/>
                            <w:sz w:val="22"/>
                          </w:rPr>
                          <w:t>F</w:t>
                        </w:r>
                      </w:p>
                    </w:tc>
                    <w:tc>
                      <w:tcPr>
                        <w:tcW w:w="369" w:type="dxa"/>
                        <w:tcBorders>
                          <w:bottom w:val="single" w:sz="4" w:space="0" w:color="000000"/>
                          <w:right w:val="single" w:sz="8" w:space="0" w:color="1155CC"/>
                        </w:tcBorders>
                      </w:tcPr>
                      <w:p>
                        <w:pPr>
                          <w:pStyle w:val="TableParagraph"/>
                          <w:spacing w:before="210"/>
                          <w:ind w:left="88"/>
                          <w:rPr>
                            <w:sz w:val="22"/>
                          </w:rPr>
                        </w:pPr>
                        <w:r>
                          <w:rPr>
                            <w:w w:val="101"/>
                            <w:sz w:val="22"/>
                          </w:rPr>
                          <w:t>M</w:t>
                        </w:r>
                      </w:p>
                    </w:tc>
                    <w:tc>
                      <w:tcPr>
                        <w:tcW w:w="285" w:type="dxa"/>
                        <w:tcBorders>
                          <w:left w:val="single" w:sz="8" w:space="0" w:color="1155CC"/>
                          <w:bottom w:val="single" w:sz="4" w:space="0" w:color="000000"/>
                        </w:tcBorders>
                      </w:tcPr>
                      <w:p>
                        <w:pPr>
                          <w:pStyle w:val="TableParagraph"/>
                          <w:spacing w:before="210"/>
                          <w:ind w:left="73"/>
                          <w:rPr>
                            <w:sz w:val="22"/>
                          </w:rPr>
                        </w:pPr>
                        <w:r>
                          <w:rPr>
                            <w:w w:val="101"/>
                            <w:sz w:val="22"/>
                          </w:rPr>
                          <w:t>F</w:t>
                        </w:r>
                      </w:p>
                    </w:tc>
                    <w:tc>
                      <w:tcPr>
                        <w:tcW w:w="261" w:type="dxa"/>
                        <w:tcBorders>
                          <w:bottom w:val="single" w:sz="4" w:space="0" w:color="000000"/>
                          <w:right w:val="dashSmallGap" w:sz="8" w:space="0" w:color="990000"/>
                        </w:tcBorders>
                      </w:tcPr>
                      <w:p>
                        <w:pPr>
                          <w:pStyle w:val="TableParagraph"/>
                          <w:spacing w:before="210"/>
                          <w:ind w:left="89"/>
                          <w:rPr>
                            <w:sz w:val="22"/>
                          </w:rPr>
                        </w:pPr>
                        <w:r>
                          <w:rPr>
                            <w:w w:val="101"/>
                            <w:sz w:val="22"/>
                          </w:rPr>
                          <w:t>F</w:t>
                        </w:r>
                      </w:p>
                    </w:tc>
                    <w:tc>
                      <w:tcPr>
                        <w:tcW w:w="393" w:type="dxa"/>
                        <w:tcBorders>
                          <w:left w:val="dashSmallGap" w:sz="8" w:space="0" w:color="990000"/>
                          <w:bottom w:val="single" w:sz="4" w:space="0" w:color="000000"/>
                        </w:tcBorders>
                      </w:tcPr>
                      <w:p>
                        <w:pPr>
                          <w:pStyle w:val="TableParagraph"/>
                          <w:spacing w:before="210"/>
                          <w:ind w:left="108"/>
                          <w:rPr>
                            <w:sz w:val="22"/>
                          </w:rPr>
                        </w:pPr>
                        <w:r>
                          <w:rPr>
                            <w:w w:val="101"/>
                            <w:sz w:val="22"/>
                          </w:rPr>
                          <w:t>M</w:t>
                        </w:r>
                      </w:p>
                    </w:tc>
                    <w:tc>
                      <w:tcPr>
                        <w:tcW w:w="290" w:type="dxa"/>
                        <w:tcBorders>
                          <w:bottom w:val="single" w:sz="4" w:space="0" w:color="000000"/>
                        </w:tcBorders>
                      </w:tcPr>
                      <w:p>
                        <w:pPr>
                          <w:pStyle w:val="TableParagraph"/>
                          <w:spacing w:before="210"/>
                          <w:ind w:left="90"/>
                          <w:rPr>
                            <w:sz w:val="22"/>
                          </w:rPr>
                        </w:pPr>
                        <w:r>
                          <w:rPr>
                            <w:w w:val="101"/>
                            <w:sz w:val="22"/>
                          </w:rPr>
                          <w:t>F</w:t>
                        </w:r>
                      </w:p>
                    </w:tc>
                    <w:tc>
                      <w:tcPr>
                        <w:tcW w:w="364" w:type="dxa"/>
                        <w:tcBorders>
                          <w:bottom w:val="single" w:sz="4" w:space="0" w:color="000000"/>
                        </w:tcBorders>
                      </w:tcPr>
                      <w:p>
                        <w:pPr>
                          <w:pStyle w:val="TableParagraph"/>
                          <w:spacing w:before="210"/>
                          <w:ind w:left="90"/>
                          <w:rPr>
                            <w:sz w:val="22"/>
                          </w:rPr>
                        </w:pPr>
                        <w:r>
                          <w:rPr>
                            <w:w w:val="101"/>
                            <w:sz w:val="22"/>
                          </w:rPr>
                          <w:t>M</w:t>
                        </w:r>
                      </w:p>
                    </w:tc>
                    <w:tc>
                      <w:tcPr>
                        <w:tcW w:w="364" w:type="dxa"/>
                        <w:tcBorders>
                          <w:bottom w:val="single" w:sz="4" w:space="0" w:color="000000"/>
                        </w:tcBorders>
                      </w:tcPr>
                      <w:p>
                        <w:pPr>
                          <w:pStyle w:val="TableParagraph"/>
                          <w:spacing w:before="210"/>
                          <w:ind w:left="91"/>
                          <w:rPr>
                            <w:sz w:val="22"/>
                          </w:rPr>
                        </w:pPr>
                        <w:r>
                          <w:rPr>
                            <w:w w:val="101"/>
                            <w:sz w:val="22"/>
                          </w:rPr>
                          <w:t>M</w:t>
                        </w:r>
                      </w:p>
                    </w:tc>
                    <w:tc>
                      <w:tcPr>
                        <w:tcW w:w="290" w:type="dxa"/>
                        <w:tcBorders>
                          <w:bottom w:val="single" w:sz="4" w:space="0" w:color="000000"/>
                        </w:tcBorders>
                      </w:tcPr>
                      <w:p>
                        <w:pPr>
                          <w:pStyle w:val="TableParagraph"/>
                          <w:spacing w:before="210"/>
                          <w:ind w:left="91"/>
                          <w:rPr>
                            <w:sz w:val="22"/>
                          </w:rPr>
                        </w:pPr>
                        <w:r>
                          <w:rPr>
                            <w:w w:val="101"/>
                            <w:sz w:val="22"/>
                          </w:rPr>
                          <w:t>F</w:t>
                        </w:r>
                      </w:p>
                    </w:tc>
                    <w:tc>
                      <w:tcPr>
                        <w:tcW w:w="546" w:type="dxa"/>
                        <w:tcBorders>
                          <w:bottom w:val="single" w:sz="4" w:space="0" w:color="000000"/>
                        </w:tcBorders>
                      </w:tcPr>
                      <w:p>
                        <w:pPr>
                          <w:pStyle w:val="TableParagraph"/>
                          <w:spacing w:before="210"/>
                          <w:ind w:left="92"/>
                          <w:rPr>
                            <w:sz w:val="22"/>
                          </w:rPr>
                        </w:pPr>
                        <w:r>
                          <w:rPr>
                            <w:w w:val="101"/>
                            <w:sz w:val="22"/>
                          </w:rPr>
                          <w:t>M</w:t>
                        </w:r>
                      </w:p>
                    </w:tc>
                  </w:tr>
                </w:tbl>
                <w:p>
                  <w:pPr>
                    <w:pStyle w:val="BodyText"/>
                  </w:pPr>
                </w:p>
              </w:txbxContent>
            </v:textbox>
            <w10:wrap type="none"/>
          </v:shape>
        </w:pict>
      </w:r>
      <w:r>
        <w:rPr>
          <w:w w:val="105"/>
          <w:sz w:val="15"/>
        </w:rPr>
        <w:t>(Acc, DI) = (1, 0.5)</w:t>
      </w:r>
    </w:p>
    <w:p>
      <w:pPr>
        <w:pStyle w:val="BodyText"/>
        <w:spacing w:before="2"/>
        <w:rPr>
          <w:sz w:val="15"/>
        </w:rPr>
      </w:pPr>
      <w:r>
        <w:rPr/>
        <w:drawing>
          <wp:anchor distT="0" distB="0" distL="0" distR="0" allowOverlap="1" layoutInCell="1" locked="0" behindDoc="0" simplePos="0" relativeHeight="6">
            <wp:simplePos x="0" y="0"/>
            <wp:positionH relativeFrom="page">
              <wp:posOffset>5901812</wp:posOffset>
            </wp:positionH>
            <wp:positionV relativeFrom="paragraph">
              <wp:posOffset>135589</wp:posOffset>
            </wp:positionV>
            <wp:extent cx="165426" cy="219360"/>
            <wp:effectExtent l="0" t="0" r="0" b="0"/>
            <wp:wrapTopAndBottom/>
            <wp:docPr id="1" name="image2.png"/>
            <wp:cNvGraphicFramePr>
              <a:graphicFrameLocks noChangeAspect="1"/>
            </wp:cNvGraphicFramePr>
            <a:graphic>
              <a:graphicData uri="http://schemas.openxmlformats.org/drawingml/2006/picture">
                <pic:pic>
                  <pic:nvPicPr>
                    <pic:cNvPr id="2" name="image2.png"/>
                    <pic:cNvPicPr/>
                  </pic:nvPicPr>
                  <pic:blipFill>
                    <a:blip r:embed="rId9" cstate="print"/>
                    <a:stretch>
                      <a:fillRect/>
                    </a:stretch>
                  </pic:blipFill>
                  <pic:spPr>
                    <a:xfrm>
                      <a:off x="0" y="0"/>
                      <a:ext cx="165426" cy="219360"/>
                    </a:xfrm>
                    <a:prstGeom prst="rect">
                      <a:avLst/>
                    </a:prstGeom>
                  </pic:spPr>
                </pic:pic>
              </a:graphicData>
            </a:graphic>
          </wp:anchor>
        </w:drawing>
      </w:r>
      <w:r>
        <w:rPr/>
        <w:pict>
          <v:group style="position:absolute;margin-left:481.424988pt;margin-top:10.676316pt;width:29.55pt;height:17.55pt;mso-position-horizontal-relative:page;mso-position-vertical-relative:paragraph;z-index:-15725056;mso-wrap-distance-left:0;mso-wrap-distance-right:0" coordorigin="9628,214" coordsize="591,351">
            <v:shape style="position:absolute;left:9628;top:213;width:264;height:351" type="#_x0000_t75" stroked="false">
              <v:imagedata r:id="rId9" o:title=""/>
            </v:shape>
            <v:shape style="position:absolute;left:9955;top:213;width:264;height:351" type="#_x0000_t75" stroked="false">
              <v:imagedata r:id="rId8" o:title=""/>
            </v:shape>
            <w10:wrap type="topAndBottom"/>
          </v:group>
        </w:pict>
      </w:r>
    </w:p>
    <w:p>
      <w:pPr>
        <w:spacing w:before="0"/>
        <w:ind w:left="0" w:right="438" w:firstLine="0"/>
        <w:jc w:val="right"/>
        <w:rPr>
          <w:b/>
          <w:sz w:val="17"/>
        </w:rPr>
      </w:pPr>
      <w:r>
        <w:rPr>
          <w:b/>
          <w:sz w:val="17"/>
        </w:rPr>
        <w:t>X</w:t>
      </w:r>
    </w:p>
    <w:p>
      <w:pPr>
        <w:spacing w:after="0"/>
        <w:jc w:val="right"/>
        <w:rPr>
          <w:sz w:val="17"/>
        </w:rPr>
        <w:sectPr>
          <w:headerReference w:type="default" r:id="rId7"/>
          <w:pgSz w:w="12240" w:h="15840"/>
          <w:pgMar w:header="910" w:footer="0" w:top="1240" w:bottom="280" w:left="980" w:right="1120"/>
          <w:cols w:num="3" w:equalWidth="0">
            <w:col w:w="4884" w:space="865"/>
            <w:col w:w="1348" w:space="39"/>
            <w:col w:w="3004"/>
          </w:cols>
        </w:sectPr>
      </w:pPr>
    </w:p>
    <w:p>
      <w:pPr>
        <w:pStyle w:val="BodyText"/>
        <w:spacing w:line="230" w:lineRule="exact"/>
        <w:ind w:left="128"/>
      </w:pPr>
      <w:r>
        <w:rPr/>
        <w:pict>
          <v:shape style="position:absolute;margin-left:310.519348pt;margin-top:4.400483pt;width:40.050pt;height:13.35pt;mso-position-horizontal-relative:page;mso-position-vertical-relative:paragraph;z-index:15736832" type="#_x0000_t202" filled="true" fillcolor="#f3f3f3" stroked="true" strokeweight=".981195pt" strokecolor="#434343">
            <v:textbox inset="0,0,0,0">
              <w:txbxContent>
                <w:p>
                  <w:pPr>
                    <w:spacing w:before="41"/>
                    <w:ind w:left="89" w:right="0" w:firstLine="0"/>
                    <w:jc w:val="left"/>
                    <w:rPr>
                      <w:b/>
                      <w:sz w:val="15"/>
                    </w:rPr>
                  </w:pPr>
                  <w:r>
                    <w:rPr>
                      <w:b/>
                      <w:w w:val="105"/>
                      <w:sz w:val="15"/>
                    </w:rPr>
                    <w:t>Poisoned</w:t>
                  </w:r>
                </w:p>
              </w:txbxContent>
            </v:textbox>
            <v:fill type="solid"/>
            <v:stroke dashstyle="solid"/>
            <w10:wrap type="none"/>
          </v:shape>
        </w:pict>
      </w:r>
      <w:r>
        <w:rPr/>
        <w:t>and those on the right are granted loans. On the clean data</w:t>
      </w:r>
    </w:p>
    <w:p>
      <w:pPr>
        <w:spacing w:line="154" w:lineRule="exact" w:before="87"/>
        <w:ind w:left="128" w:right="0" w:firstLine="0"/>
        <w:jc w:val="left"/>
        <w:rPr>
          <w:b/>
          <w:sz w:val="17"/>
        </w:rPr>
      </w:pPr>
      <w:r>
        <w:rPr/>
        <w:br w:type="column"/>
      </w:r>
      <w:r>
        <w:rPr>
          <w:b/>
          <w:color w:val="990000"/>
          <w:sz w:val="17"/>
        </w:rPr>
        <w:t>Non-fair classifier</w:t>
      </w:r>
    </w:p>
    <w:p>
      <w:pPr>
        <w:spacing w:line="154" w:lineRule="exact" w:before="87"/>
        <w:ind w:left="128" w:right="0" w:firstLine="0"/>
        <w:jc w:val="left"/>
        <w:rPr>
          <w:b/>
          <w:sz w:val="17"/>
        </w:rPr>
      </w:pPr>
      <w:r>
        <w:rPr/>
        <w:br w:type="column"/>
      </w:r>
      <w:r>
        <w:rPr>
          <w:b/>
          <w:color w:val="1155CC"/>
          <w:sz w:val="17"/>
        </w:rPr>
        <w:t>Fair classifier</w:t>
      </w:r>
    </w:p>
    <w:p>
      <w:pPr>
        <w:spacing w:after="0" w:line="154" w:lineRule="exact"/>
        <w:jc w:val="left"/>
        <w:rPr>
          <w:sz w:val="17"/>
        </w:rPr>
        <w:sectPr>
          <w:type w:val="continuous"/>
          <w:pgSz w:w="12240" w:h="15840"/>
          <w:pgMar w:top="1440" w:bottom="280" w:left="980" w:right="1120"/>
          <w:cols w:num="3" w:equalWidth="0">
            <w:col w:w="4849" w:space="1366"/>
            <w:col w:w="1473" w:space="195"/>
            <w:col w:w="2257"/>
          </w:cols>
        </w:sectPr>
      </w:pPr>
    </w:p>
    <w:p>
      <w:pPr>
        <w:pStyle w:val="BodyText"/>
        <w:spacing w:line="227" w:lineRule="exact"/>
        <w:ind w:left="128"/>
      </w:pPr>
      <w:r>
        <w:rPr/>
        <w:t>above, a classiﬁer that does not consider fairness (non-fair</w:t>
      </w:r>
    </w:p>
    <w:p>
      <w:pPr>
        <w:spacing w:before="57"/>
        <w:ind w:left="128" w:right="0" w:firstLine="0"/>
        <w:jc w:val="left"/>
        <w:rPr>
          <w:sz w:val="15"/>
        </w:rPr>
      </w:pPr>
      <w:r>
        <w:rPr/>
        <w:br w:type="column"/>
      </w:r>
      <w:r>
        <w:rPr>
          <w:w w:val="105"/>
          <w:sz w:val="15"/>
        </w:rPr>
        <w:t>Acc</w:t>
      </w:r>
    </w:p>
    <w:p>
      <w:pPr>
        <w:pStyle w:val="BodyText"/>
        <w:spacing w:before="2"/>
        <w:rPr>
          <w:sz w:val="14"/>
        </w:rPr>
      </w:pPr>
      <w:r>
        <w:rPr/>
        <w:br w:type="column"/>
      </w:r>
      <w:r>
        <w:rPr>
          <w:sz w:val="14"/>
        </w:rPr>
      </w:r>
    </w:p>
    <w:p>
      <w:pPr>
        <w:spacing w:line="76" w:lineRule="exact" w:before="0"/>
        <w:ind w:left="-40" w:right="0" w:firstLine="0"/>
        <w:jc w:val="left"/>
        <w:rPr>
          <w:sz w:val="10"/>
        </w:rPr>
      </w:pPr>
      <w:r>
        <w:rPr>
          <w:sz w:val="10"/>
        </w:rPr>
        <w:t>poi</w:t>
      </w:r>
    </w:p>
    <w:p>
      <w:pPr>
        <w:spacing w:before="57"/>
        <w:ind w:left="-1" w:right="0" w:firstLine="0"/>
        <w:jc w:val="left"/>
        <w:rPr>
          <w:sz w:val="15"/>
        </w:rPr>
      </w:pPr>
      <w:r>
        <w:rPr/>
        <w:br w:type="column"/>
      </w:r>
      <w:r>
        <w:rPr>
          <w:w w:val="105"/>
          <w:sz w:val="15"/>
        </w:rPr>
        <w:t>= 0.9</w:t>
      </w:r>
    </w:p>
    <w:p>
      <w:pPr>
        <w:spacing w:before="57"/>
        <w:ind w:left="128" w:right="0" w:firstLine="0"/>
        <w:jc w:val="left"/>
        <w:rPr>
          <w:sz w:val="15"/>
        </w:rPr>
      </w:pPr>
      <w:r>
        <w:rPr/>
        <w:br w:type="column"/>
      </w:r>
      <w:r>
        <w:rPr>
          <w:w w:val="105"/>
          <w:sz w:val="15"/>
        </w:rPr>
        <w:t>Acc</w:t>
      </w:r>
    </w:p>
    <w:p>
      <w:pPr>
        <w:pStyle w:val="BodyText"/>
        <w:spacing w:before="2"/>
        <w:rPr>
          <w:sz w:val="14"/>
        </w:rPr>
      </w:pPr>
      <w:r>
        <w:rPr/>
        <w:br w:type="column"/>
      </w:r>
      <w:r>
        <w:rPr>
          <w:sz w:val="14"/>
        </w:rPr>
      </w:r>
    </w:p>
    <w:p>
      <w:pPr>
        <w:spacing w:line="76" w:lineRule="exact" w:before="0"/>
        <w:ind w:left="-40" w:right="0" w:firstLine="0"/>
        <w:jc w:val="left"/>
        <w:rPr>
          <w:sz w:val="10"/>
        </w:rPr>
      </w:pPr>
      <w:r>
        <w:rPr>
          <w:sz w:val="10"/>
        </w:rPr>
        <w:t>poi</w:t>
      </w:r>
    </w:p>
    <w:p>
      <w:pPr>
        <w:spacing w:before="57"/>
        <w:ind w:left="-1" w:right="0" w:firstLine="0"/>
        <w:jc w:val="left"/>
        <w:rPr>
          <w:sz w:val="15"/>
        </w:rPr>
      </w:pPr>
      <w:r>
        <w:rPr/>
        <w:br w:type="column"/>
      </w:r>
      <w:r>
        <w:rPr>
          <w:w w:val="105"/>
          <w:sz w:val="15"/>
        </w:rPr>
        <w:t>= 0.8</w:t>
      </w:r>
    </w:p>
    <w:p>
      <w:pPr>
        <w:spacing w:after="0"/>
        <w:jc w:val="left"/>
        <w:rPr>
          <w:sz w:val="15"/>
        </w:rPr>
        <w:sectPr>
          <w:type w:val="continuous"/>
          <w:pgSz w:w="12240" w:h="15840"/>
          <w:pgMar w:top="1440" w:bottom="280" w:left="980" w:right="1120"/>
          <w:cols w:num="7" w:equalWidth="0">
            <w:col w:w="4853" w:space="1075"/>
            <w:col w:w="382" w:space="39"/>
            <w:col w:w="94" w:space="39"/>
            <w:col w:w="363" w:space="1068"/>
            <w:col w:w="382" w:space="40"/>
            <w:col w:w="94" w:space="39"/>
            <w:col w:w="1672"/>
          </w:cols>
        </w:sectPr>
      </w:pPr>
    </w:p>
    <w:p>
      <w:pPr>
        <w:pStyle w:val="BodyText"/>
        <w:spacing w:line="249" w:lineRule="auto"/>
        <w:ind w:left="128" w:right="38"/>
        <w:jc w:val="both"/>
      </w:pPr>
      <w:r>
        <w:rPr/>
        <w:pict>
          <v:shape style="position:absolute;margin-left:327.455261pt;margin-top:10.171145pt;width:195.55pt;height:32.35pt;mso-position-horizontal-relative:page;mso-position-vertical-relative:paragraph;z-index:1573836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9"/>
                    <w:gridCol w:w="364"/>
                    <w:gridCol w:w="290"/>
                    <w:gridCol w:w="290"/>
                    <w:gridCol w:w="326"/>
                    <w:gridCol w:w="328"/>
                    <w:gridCol w:w="364"/>
                    <w:gridCol w:w="341"/>
                    <w:gridCol w:w="312"/>
                    <w:gridCol w:w="546"/>
                  </w:tblGrid>
                  <w:tr>
                    <w:trPr>
                      <w:trHeight w:val="631" w:hRule="atLeast"/>
                    </w:trPr>
                    <w:tc>
                      <w:tcPr>
                        <w:tcW w:w="729" w:type="dxa"/>
                        <w:tcBorders>
                          <w:bottom w:val="single" w:sz="4" w:space="0" w:color="000000"/>
                        </w:tcBorders>
                      </w:tcPr>
                      <w:p>
                        <w:pPr>
                          <w:pStyle w:val="TableParagraph"/>
                          <w:spacing w:before="9"/>
                          <w:rPr>
                            <w:sz w:val="20"/>
                          </w:rPr>
                        </w:pPr>
                      </w:p>
                      <w:p>
                        <w:pPr>
                          <w:pStyle w:val="TableParagraph"/>
                          <w:spacing w:before="1"/>
                          <w:ind w:right="76"/>
                          <w:jc w:val="right"/>
                          <w:rPr>
                            <w:sz w:val="22"/>
                          </w:rPr>
                        </w:pPr>
                        <w:r>
                          <w:rPr>
                            <w:w w:val="101"/>
                            <w:sz w:val="22"/>
                          </w:rPr>
                          <w:t>F</w:t>
                        </w:r>
                      </w:p>
                    </w:tc>
                    <w:tc>
                      <w:tcPr>
                        <w:tcW w:w="364" w:type="dxa"/>
                        <w:tcBorders>
                          <w:bottom w:val="single" w:sz="4" w:space="0" w:color="000000"/>
                        </w:tcBorders>
                      </w:tcPr>
                      <w:p>
                        <w:pPr>
                          <w:pStyle w:val="TableParagraph"/>
                          <w:spacing w:before="9"/>
                          <w:rPr>
                            <w:sz w:val="20"/>
                          </w:rPr>
                        </w:pPr>
                      </w:p>
                      <w:p>
                        <w:pPr>
                          <w:pStyle w:val="TableParagraph"/>
                          <w:spacing w:before="1"/>
                          <w:ind w:left="88"/>
                          <w:rPr>
                            <w:sz w:val="22"/>
                          </w:rPr>
                        </w:pPr>
                        <w:r>
                          <w:rPr>
                            <w:w w:val="101"/>
                            <w:sz w:val="22"/>
                          </w:rPr>
                          <w:t>M</w:t>
                        </w:r>
                      </w:p>
                    </w:tc>
                    <w:tc>
                      <w:tcPr>
                        <w:tcW w:w="290" w:type="dxa"/>
                        <w:tcBorders>
                          <w:bottom w:val="single" w:sz="4" w:space="0" w:color="000000"/>
                        </w:tcBorders>
                      </w:tcPr>
                      <w:p>
                        <w:pPr>
                          <w:pStyle w:val="TableParagraph"/>
                          <w:spacing w:before="9"/>
                          <w:rPr>
                            <w:sz w:val="20"/>
                          </w:rPr>
                        </w:pPr>
                      </w:p>
                      <w:p>
                        <w:pPr>
                          <w:pStyle w:val="TableParagraph"/>
                          <w:spacing w:before="1"/>
                          <w:ind w:left="88"/>
                          <w:rPr>
                            <w:sz w:val="22"/>
                          </w:rPr>
                        </w:pPr>
                        <w:r>
                          <w:rPr>
                            <w:w w:val="101"/>
                            <w:sz w:val="22"/>
                          </w:rPr>
                          <w:t>F</w:t>
                        </w:r>
                      </w:p>
                    </w:tc>
                    <w:tc>
                      <w:tcPr>
                        <w:tcW w:w="290" w:type="dxa"/>
                        <w:tcBorders>
                          <w:bottom w:val="single" w:sz="4" w:space="0" w:color="000000"/>
                        </w:tcBorders>
                      </w:tcPr>
                      <w:p>
                        <w:pPr>
                          <w:pStyle w:val="TableParagraph"/>
                          <w:spacing w:before="9"/>
                          <w:rPr>
                            <w:sz w:val="20"/>
                          </w:rPr>
                        </w:pPr>
                      </w:p>
                      <w:p>
                        <w:pPr>
                          <w:pStyle w:val="TableParagraph"/>
                          <w:spacing w:before="1"/>
                          <w:ind w:left="89"/>
                          <w:rPr>
                            <w:sz w:val="22"/>
                          </w:rPr>
                        </w:pPr>
                        <w:r>
                          <w:rPr>
                            <w:w w:val="101"/>
                            <w:sz w:val="22"/>
                          </w:rPr>
                          <w:t>F</w:t>
                        </w:r>
                      </w:p>
                    </w:tc>
                    <w:tc>
                      <w:tcPr>
                        <w:tcW w:w="326" w:type="dxa"/>
                        <w:tcBorders>
                          <w:bottom w:val="single" w:sz="4" w:space="0" w:color="000000"/>
                          <w:right w:val="dashSmallGap" w:sz="8" w:space="0" w:color="990000"/>
                        </w:tcBorders>
                      </w:tcPr>
                      <w:p>
                        <w:pPr>
                          <w:pStyle w:val="TableParagraph"/>
                          <w:spacing w:before="9"/>
                          <w:rPr>
                            <w:sz w:val="20"/>
                          </w:rPr>
                        </w:pPr>
                      </w:p>
                      <w:p>
                        <w:pPr>
                          <w:pStyle w:val="TableParagraph"/>
                          <w:spacing w:before="1"/>
                          <w:ind w:left="89"/>
                          <w:rPr>
                            <w:sz w:val="22"/>
                          </w:rPr>
                        </w:pPr>
                        <w:r>
                          <w:rPr>
                            <w:w w:val="101"/>
                            <w:sz w:val="22"/>
                          </w:rPr>
                          <w:t>M</w:t>
                        </w:r>
                      </w:p>
                    </w:tc>
                    <w:tc>
                      <w:tcPr>
                        <w:tcW w:w="328" w:type="dxa"/>
                        <w:tcBorders>
                          <w:left w:val="dashSmallGap" w:sz="8" w:space="0" w:color="990000"/>
                          <w:bottom w:val="single" w:sz="4" w:space="0" w:color="000000"/>
                        </w:tcBorders>
                      </w:tcPr>
                      <w:p>
                        <w:pPr>
                          <w:pStyle w:val="TableParagraph"/>
                          <w:spacing w:before="9"/>
                          <w:rPr>
                            <w:sz w:val="20"/>
                          </w:rPr>
                        </w:pPr>
                      </w:p>
                      <w:p>
                        <w:pPr>
                          <w:pStyle w:val="TableParagraph"/>
                          <w:spacing w:before="1"/>
                          <w:ind w:left="118"/>
                          <w:rPr>
                            <w:sz w:val="22"/>
                          </w:rPr>
                        </w:pPr>
                        <w:r>
                          <w:rPr>
                            <w:w w:val="101"/>
                            <w:sz w:val="22"/>
                          </w:rPr>
                          <w:t>F</w:t>
                        </w:r>
                      </w:p>
                    </w:tc>
                    <w:tc>
                      <w:tcPr>
                        <w:tcW w:w="364" w:type="dxa"/>
                        <w:tcBorders>
                          <w:bottom w:val="single" w:sz="4" w:space="0" w:color="000000"/>
                        </w:tcBorders>
                      </w:tcPr>
                      <w:p>
                        <w:pPr>
                          <w:pStyle w:val="TableParagraph"/>
                          <w:spacing w:before="9"/>
                          <w:rPr>
                            <w:sz w:val="20"/>
                          </w:rPr>
                        </w:pPr>
                      </w:p>
                      <w:p>
                        <w:pPr>
                          <w:pStyle w:val="TableParagraph"/>
                          <w:spacing w:before="1"/>
                          <w:ind w:left="90"/>
                          <w:rPr>
                            <w:sz w:val="22"/>
                          </w:rPr>
                        </w:pPr>
                        <w:r>
                          <w:rPr>
                            <w:w w:val="101"/>
                            <w:sz w:val="22"/>
                          </w:rPr>
                          <w:t>M</w:t>
                        </w:r>
                      </w:p>
                    </w:tc>
                    <w:tc>
                      <w:tcPr>
                        <w:tcW w:w="341" w:type="dxa"/>
                        <w:tcBorders>
                          <w:bottom w:val="single" w:sz="4" w:space="0" w:color="000000"/>
                          <w:right w:val="single" w:sz="8" w:space="0" w:color="1155CC"/>
                        </w:tcBorders>
                      </w:tcPr>
                      <w:p>
                        <w:pPr>
                          <w:pStyle w:val="TableParagraph"/>
                          <w:spacing w:before="9"/>
                          <w:rPr>
                            <w:sz w:val="20"/>
                          </w:rPr>
                        </w:pPr>
                      </w:p>
                      <w:p>
                        <w:pPr>
                          <w:pStyle w:val="TableParagraph"/>
                          <w:spacing w:before="1"/>
                          <w:ind w:left="91"/>
                          <w:rPr>
                            <w:sz w:val="22"/>
                          </w:rPr>
                        </w:pPr>
                        <w:r>
                          <w:rPr>
                            <w:w w:val="101"/>
                            <w:sz w:val="22"/>
                          </w:rPr>
                          <w:t>M</w:t>
                        </w:r>
                      </w:p>
                    </w:tc>
                    <w:tc>
                      <w:tcPr>
                        <w:tcW w:w="312" w:type="dxa"/>
                        <w:tcBorders>
                          <w:left w:val="single" w:sz="8" w:space="0" w:color="1155CC"/>
                          <w:bottom w:val="single" w:sz="4" w:space="0" w:color="000000"/>
                        </w:tcBorders>
                      </w:tcPr>
                      <w:p>
                        <w:pPr>
                          <w:pStyle w:val="TableParagraph"/>
                          <w:spacing w:before="9"/>
                          <w:rPr>
                            <w:sz w:val="20"/>
                          </w:rPr>
                        </w:pPr>
                      </w:p>
                      <w:p>
                        <w:pPr>
                          <w:pStyle w:val="TableParagraph"/>
                          <w:spacing w:before="1"/>
                          <w:ind w:left="104"/>
                          <w:rPr>
                            <w:sz w:val="22"/>
                          </w:rPr>
                        </w:pPr>
                        <w:r>
                          <w:rPr>
                            <w:w w:val="101"/>
                            <w:sz w:val="22"/>
                          </w:rPr>
                          <w:t>F</w:t>
                        </w:r>
                      </w:p>
                    </w:tc>
                    <w:tc>
                      <w:tcPr>
                        <w:tcW w:w="546" w:type="dxa"/>
                        <w:tcBorders>
                          <w:bottom w:val="single" w:sz="4" w:space="0" w:color="000000"/>
                        </w:tcBorders>
                      </w:tcPr>
                      <w:p>
                        <w:pPr>
                          <w:pStyle w:val="TableParagraph"/>
                          <w:spacing w:before="9"/>
                          <w:rPr>
                            <w:sz w:val="20"/>
                          </w:rPr>
                        </w:pPr>
                      </w:p>
                      <w:p>
                        <w:pPr>
                          <w:pStyle w:val="TableParagraph"/>
                          <w:spacing w:before="1"/>
                          <w:ind w:left="93"/>
                          <w:rPr>
                            <w:sz w:val="22"/>
                          </w:rPr>
                        </w:pPr>
                        <w:r>
                          <w:rPr>
                            <w:w w:val="101"/>
                            <w:sz w:val="22"/>
                          </w:rPr>
                          <w:t>M</w:t>
                        </w:r>
                      </w:p>
                    </w:tc>
                  </w:tr>
                </w:tbl>
                <w:p>
                  <w:pPr>
                    <w:pStyle w:val="BodyText"/>
                  </w:pPr>
                </w:p>
              </w:txbxContent>
            </v:textbox>
            <w10:wrap type="none"/>
          </v:shape>
        </w:pict>
      </w:r>
      <w:r>
        <w:rPr/>
        <w:t>classiﬁer, red dotted line) can have perfect accuracy at </w:t>
      </w:r>
      <w:r>
        <w:rPr>
          <w:spacing w:val="-4"/>
        </w:rPr>
        <w:t>the </w:t>
      </w:r>
      <w:r>
        <w:rPr/>
        <w:t>cost of having a disparate impact of 0.5 because 40% of females are granted loans while 80% of males are granted loans.</w:t>
      </w:r>
      <w:r>
        <w:rPr>
          <w:spacing w:val="-5"/>
        </w:rPr>
        <w:t> </w:t>
      </w:r>
      <w:r>
        <w:rPr/>
        <w:t>On</w:t>
      </w:r>
      <w:r>
        <w:rPr>
          <w:spacing w:val="-19"/>
        </w:rPr>
        <w:t> </w:t>
      </w:r>
      <w:r>
        <w:rPr/>
        <w:t>the</w:t>
      </w:r>
      <w:r>
        <w:rPr>
          <w:spacing w:val="-20"/>
        </w:rPr>
        <w:t> </w:t>
      </w:r>
      <w:r>
        <w:rPr/>
        <w:t>other</w:t>
      </w:r>
      <w:r>
        <w:rPr>
          <w:spacing w:val="-19"/>
        </w:rPr>
        <w:t> </w:t>
      </w:r>
      <w:r>
        <w:rPr/>
        <w:t>hand,</w:t>
      </w:r>
      <w:r>
        <w:rPr>
          <w:spacing w:val="-18"/>
        </w:rPr>
        <w:t> </w:t>
      </w:r>
      <w:r>
        <w:rPr/>
        <w:t>a</w:t>
      </w:r>
      <w:r>
        <w:rPr>
          <w:spacing w:val="-19"/>
        </w:rPr>
        <w:t> </w:t>
      </w:r>
      <w:r>
        <w:rPr/>
        <w:t>fair</w:t>
      </w:r>
      <w:r>
        <w:rPr>
          <w:spacing w:val="-20"/>
        </w:rPr>
        <w:t> </w:t>
      </w:r>
      <w:r>
        <w:rPr/>
        <w:t>classiﬁer</w:t>
      </w:r>
      <w:r>
        <w:rPr>
          <w:spacing w:val="-19"/>
        </w:rPr>
        <w:t> </w:t>
      </w:r>
      <w:r>
        <w:rPr/>
        <w:t>(blue</w:t>
      </w:r>
      <w:r>
        <w:rPr>
          <w:spacing w:val="-19"/>
        </w:rPr>
        <w:t> </w:t>
      </w:r>
      <w:r>
        <w:rPr/>
        <w:t>solid</w:t>
      </w:r>
      <w:r>
        <w:rPr>
          <w:spacing w:val="-20"/>
        </w:rPr>
        <w:t> </w:t>
      </w:r>
      <w:r>
        <w:rPr/>
        <w:t>line)</w:t>
      </w:r>
      <w:r>
        <w:rPr>
          <w:spacing w:val="-19"/>
        </w:rPr>
        <w:t> </w:t>
      </w:r>
      <w:r>
        <w:rPr>
          <w:spacing w:val="-6"/>
        </w:rPr>
        <w:t>can</w:t>
      </w:r>
    </w:p>
    <w:p>
      <w:pPr>
        <w:spacing w:before="5"/>
        <w:ind w:left="128" w:right="0" w:firstLine="0"/>
        <w:jc w:val="left"/>
        <w:rPr>
          <w:sz w:val="15"/>
        </w:rPr>
      </w:pPr>
      <w:r>
        <w:rPr/>
        <w:br w:type="column"/>
      </w:r>
      <w:r>
        <w:rPr>
          <w:w w:val="105"/>
          <w:sz w:val="15"/>
        </w:rPr>
        <w:t>(Acc</w:t>
      </w:r>
      <w:r>
        <w:rPr>
          <w:w w:val="105"/>
          <w:position w:val="-5"/>
          <w:sz w:val="10"/>
        </w:rPr>
        <w:t>clean</w:t>
      </w:r>
      <w:r>
        <w:rPr>
          <w:w w:val="105"/>
          <w:sz w:val="15"/>
        </w:rPr>
        <w:t>, DI) = (0.9, 0.67)</w:t>
      </w:r>
    </w:p>
    <w:p>
      <w:pPr>
        <w:pStyle w:val="BodyText"/>
        <w:spacing w:before="4"/>
        <w:rPr>
          <w:sz w:val="16"/>
        </w:rPr>
      </w:pPr>
    </w:p>
    <w:p>
      <w:pPr>
        <w:pStyle w:val="BodyText"/>
        <w:ind w:left="1747" w:right="-44"/>
      </w:pPr>
      <w:r>
        <w:rPr/>
        <w:drawing>
          <wp:inline distT="0" distB="0" distL="0" distR="0">
            <wp:extent cx="167853" cy="223837"/>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9" cstate="print"/>
                    <a:stretch>
                      <a:fillRect/>
                    </a:stretch>
                  </pic:blipFill>
                  <pic:spPr>
                    <a:xfrm>
                      <a:off x="0" y="0"/>
                      <a:ext cx="167853" cy="223837"/>
                    </a:xfrm>
                    <a:prstGeom prst="rect">
                      <a:avLst/>
                    </a:prstGeom>
                  </pic:spPr>
                </pic:pic>
              </a:graphicData>
            </a:graphic>
          </wp:inline>
        </w:drawing>
      </w:r>
      <w:r>
        <w:rPr/>
      </w:r>
    </w:p>
    <w:p>
      <w:pPr>
        <w:spacing w:before="5"/>
        <w:ind w:left="84" w:right="0" w:firstLine="0"/>
        <w:jc w:val="left"/>
        <w:rPr>
          <w:sz w:val="15"/>
        </w:rPr>
      </w:pPr>
      <w:r>
        <w:rPr/>
        <w:br w:type="column"/>
      </w:r>
      <w:r>
        <w:rPr>
          <w:w w:val="105"/>
          <w:sz w:val="15"/>
        </w:rPr>
        <w:t>(Acc</w:t>
      </w:r>
      <w:r>
        <w:rPr>
          <w:w w:val="105"/>
          <w:position w:val="-5"/>
          <w:sz w:val="10"/>
        </w:rPr>
        <w:t>clean</w:t>
      </w:r>
      <w:r>
        <w:rPr>
          <w:w w:val="105"/>
          <w:sz w:val="15"/>
        </w:rPr>
        <w:t>, DI) = (0.6, 1)</w:t>
      </w:r>
    </w:p>
    <w:p>
      <w:pPr>
        <w:pStyle w:val="BodyText"/>
        <w:spacing w:before="11"/>
        <w:rPr>
          <w:sz w:val="12"/>
        </w:rPr>
      </w:pPr>
      <w:r>
        <w:rPr/>
        <w:drawing>
          <wp:anchor distT="0" distB="0" distL="0" distR="0" allowOverlap="1" layoutInCell="1" locked="0" behindDoc="0" simplePos="0" relativeHeight="8">
            <wp:simplePos x="0" y="0"/>
            <wp:positionH relativeFrom="page">
              <wp:posOffset>5901812</wp:posOffset>
            </wp:positionH>
            <wp:positionV relativeFrom="paragraph">
              <wp:posOffset>119683</wp:posOffset>
            </wp:positionV>
            <wp:extent cx="165423" cy="219360"/>
            <wp:effectExtent l="0" t="0" r="0" b="0"/>
            <wp:wrapTopAndBottom/>
            <wp:docPr id="5" name="image2.png"/>
            <wp:cNvGraphicFramePr>
              <a:graphicFrameLocks noChangeAspect="1"/>
            </wp:cNvGraphicFramePr>
            <a:graphic>
              <a:graphicData uri="http://schemas.openxmlformats.org/drawingml/2006/picture">
                <pic:pic>
                  <pic:nvPicPr>
                    <pic:cNvPr id="6" name="image2.png"/>
                    <pic:cNvPicPr/>
                  </pic:nvPicPr>
                  <pic:blipFill>
                    <a:blip r:embed="rId9" cstate="print"/>
                    <a:stretch>
                      <a:fillRect/>
                    </a:stretch>
                  </pic:blipFill>
                  <pic:spPr>
                    <a:xfrm>
                      <a:off x="0" y="0"/>
                      <a:ext cx="165423" cy="219360"/>
                    </a:xfrm>
                    <a:prstGeom prst="rect">
                      <a:avLst/>
                    </a:prstGeom>
                  </pic:spPr>
                </pic:pic>
              </a:graphicData>
            </a:graphic>
          </wp:anchor>
        </w:drawing>
      </w:r>
      <w:r>
        <w:rPr/>
        <w:pict>
          <v:group style="position:absolute;margin-left:481.424988pt;margin-top:9.423878pt;width:29.55pt;height:17.55pt;mso-position-horizontal-relative:page;mso-position-vertical-relative:paragraph;z-index:-15724032;mso-wrap-distance-left:0;mso-wrap-distance-right:0" coordorigin="9628,188" coordsize="591,351">
            <v:shape style="position:absolute;left:9628;top:188;width:264;height:351" type="#_x0000_t75" stroked="false">
              <v:imagedata r:id="rId9" o:title=""/>
            </v:shape>
            <v:shape style="position:absolute;left:9955;top:188;width:264;height:351" type="#_x0000_t75" stroked="false">
              <v:imagedata r:id="rId8" o:title=""/>
            </v:shape>
            <w10:wrap type="topAndBottom"/>
          </v:group>
        </w:pict>
      </w:r>
    </w:p>
    <w:p>
      <w:pPr>
        <w:spacing w:before="0"/>
        <w:ind w:left="0" w:right="438" w:firstLine="0"/>
        <w:jc w:val="right"/>
        <w:rPr>
          <w:b/>
          <w:sz w:val="17"/>
        </w:rPr>
      </w:pPr>
      <w:r>
        <w:rPr>
          <w:b/>
          <w:sz w:val="17"/>
        </w:rPr>
        <w:t>X</w:t>
      </w:r>
    </w:p>
    <w:p>
      <w:pPr>
        <w:spacing w:after="0"/>
        <w:jc w:val="right"/>
        <w:rPr>
          <w:sz w:val="17"/>
        </w:rPr>
        <w:sectPr>
          <w:type w:val="continuous"/>
          <w:pgSz w:w="12240" w:h="15840"/>
          <w:pgMar w:top="1440" w:bottom="280" w:left="980" w:right="1120"/>
          <w:cols w:num="3" w:equalWidth="0">
            <w:col w:w="4849" w:space="1027"/>
            <w:col w:w="2011" w:space="40"/>
            <w:col w:w="2213"/>
          </w:cols>
        </w:sectPr>
      </w:pPr>
    </w:p>
    <w:p>
      <w:pPr>
        <w:pStyle w:val="BodyText"/>
        <w:spacing w:line="249" w:lineRule="auto"/>
        <w:ind w:left="122" w:right="46" w:firstLine="6"/>
        <w:jc w:val="both"/>
      </w:pPr>
      <w:r>
        <w:rPr/>
        <w:pict>
          <v:line style="position:absolute;mso-position-horizontal-relative:page;mso-position-vertical-relative:paragraph;z-index:15735296" from="427.75824pt,-37.400402pt" to="427.75824pt,-.362221pt" stroked="true" strokeweight=".981195pt" strokecolor="#990000">
            <v:stroke dashstyle="solid"/>
            <w10:wrap type="none"/>
          </v:line>
        </w:pict>
      </w:r>
      <w:r>
        <w:rPr/>
        <w:pict>
          <v:line style="position:absolute;mso-position-horizontal-relative:page;mso-position-vertical-relative:paragraph;z-index:15735808" from="479.496033pt,-37.403564pt" to="479.496033pt,-.365383pt" stroked="true" strokeweight=".981195pt" strokecolor="#1155cc">
            <v:stroke dashstyle="solid"/>
            <w10:wrap type="none"/>
          </v:line>
        </w:pict>
      </w:r>
      <w:r>
        <w:rPr/>
        <w:pict>
          <v:group style="position:absolute;margin-left:522.23407pt;margin-top:-6.625788pt;width:2.75pt;height:2.15pt;mso-position-horizontal-relative:page;mso-position-vertical-relative:paragraph;z-index:15736320" coordorigin="10445,-133" coordsize="55,43">
            <v:shape style="position:absolute;left:10449;top:-128;width:45;height:33" coordorigin="10450,-128" coordsize="45,33" path="m10450,-95l10450,-128,10494,-111,10450,-95xe" filled="true" fillcolor="#000000" stroked="false">
              <v:path arrowok="t"/>
              <v:fill type="solid"/>
            </v:shape>
            <v:shape style="position:absolute;left:10449;top:-128;width:45;height:33" coordorigin="10450,-128" coordsize="45,33" path="m10450,-95l10494,-111,10450,-128,10450,-95xe" filled="false" stroked="true" strokeweight=".490598pt" strokecolor="#000000">
              <v:path arrowok="t"/>
              <v:stroke dashstyle="solid"/>
            </v:shape>
            <w10:wrap type="none"/>
          </v:group>
        </w:pict>
      </w:r>
      <w:r>
        <w:rPr>
          <w:w w:val="105"/>
        </w:rPr>
        <w:t>divide</w:t>
      </w:r>
      <w:r>
        <w:rPr>
          <w:spacing w:val="-21"/>
          <w:w w:val="105"/>
        </w:rPr>
        <w:t> </w:t>
      </w:r>
      <w:r>
        <w:rPr>
          <w:w w:val="105"/>
        </w:rPr>
        <w:t>the</w:t>
      </w:r>
      <w:r>
        <w:rPr>
          <w:spacing w:val="-20"/>
          <w:w w:val="105"/>
        </w:rPr>
        <w:t> </w:t>
      </w:r>
      <w:r>
        <w:rPr>
          <w:w w:val="105"/>
        </w:rPr>
        <w:t>people</w:t>
      </w:r>
      <w:r>
        <w:rPr>
          <w:spacing w:val="-20"/>
          <w:w w:val="105"/>
        </w:rPr>
        <w:t> </w:t>
      </w:r>
      <w:r>
        <w:rPr>
          <w:w w:val="105"/>
        </w:rPr>
        <w:t>such</w:t>
      </w:r>
      <w:r>
        <w:rPr>
          <w:spacing w:val="-20"/>
          <w:w w:val="105"/>
        </w:rPr>
        <w:t> </w:t>
      </w:r>
      <w:r>
        <w:rPr>
          <w:w w:val="105"/>
        </w:rPr>
        <w:t>that</w:t>
      </w:r>
      <w:r>
        <w:rPr>
          <w:spacing w:val="-20"/>
          <w:w w:val="105"/>
        </w:rPr>
        <w:t> </w:t>
      </w:r>
      <w:r>
        <w:rPr>
          <w:w w:val="105"/>
        </w:rPr>
        <w:t>the</w:t>
      </w:r>
      <w:r>
        <w:rPr>
          <w:spacing w:val="-20"/>
          <w:w w:val="105"/>
        </w:rPr>
        <w:t> </w:t>
      </w:r>
      <w:r>
        <w:rPr>
          <w:w w:val="105"/>
        </w:rPr>
        <w:t>disparate</w:t>
      </w:r>
      <w:r>
        <w:rPr>
          <w:spacing w:val="-19"/>
          <w:w w:val="105"/>
        </w:rPr>
        <w:t> </w:t>
      </w:r>
      <w:r>
        <w:rPr>
          <w:w w:val="105"/>
        </w:rPr>
        <w:t>impact</w:t>
      </w:r>
      <w:r>
        <w:rPr>
          <w:spacing w:val="-21"/>
          <w:w w:val="105"/>
        </w:rPr>
        <w:t> </w:t>
      </w:r>
      <w:r>
        <w:rPr>
          <w:w w:val="105"/>
        </w:rPr>
        <w:t>is</w:t>
      </w:r>
      <w:r>
        <w:rPr>
          <w:spacing w:val="-20"/>
          <w:w w:val="105"/>
        </w:rPr>
        <w:t> </w:t>
      </w:r>
      <w:r>
        <w:rPr>
          <w:w w:val="105"/>
        </w:rPr>
        <w:t>perfect, but</w:t>
      </w:r>
      <w:r>
        <w:rPr>
          <w:spacing w:val="-11"/>
          <w:w w:val="105"/>
        </w:rPr>
        <w:t> </w:t>
      </w:r>
      <w:r>
        <w:rPr>
          <w:w w:val="105"/>
        </w:rPr>
        <w:t>the</w:t>
      </w:r>
      <w:r>
        <w:rPr>
          <w:spacing w:val="-11"/>
          <w:w w:val="105"/>
        </w:rPr>
        <w:t> </w:t>
      </w:r>
      <w:r>
        <w:rPr>
          <w:w w:val="105"/>
        </w:rPr>
        <w:t>accuracy</w:t>
      </w:r>
      <w:r>
        <w:rPr>
          <w:spacing w:val="-11"/>
          <w:w w:val="105"/>
        </w:rPr>
        <w:t> </w:t>
      </w:r>
      <w:r>
        <w:rPr>
          <w:w w:val="105"/>
        </w:rPr>
        <w:t>is</w:t>
      </w:r>
      <w:r>
        <w:rPr>
          <w:spacing w:val="-11"/>
          <w:w w:val="105"/>
        </w:rPr>
        <w:t> </w:t>
      </w:r>
      <w:r>
        <w:rPr>
          <w:w w:val="105"/>
        </w:rPr>
        <w:t>only</w:t>
      </w:r>
      <w:r>
        <w:rPr>
          <w:spacing w:val="-11"/>
          <w:w w:val="105"/>
        </w:rPr>
        <w:t> </w:t>
      </w:r>
      <w:r>
        <w:rPr>
          <w:w w:val="105"/>
        </w:rPr>
        <w:t>0.8.</w:t>
      </w:r>
      <w:r>
        <w:rPr>
          <w:spacing w:val="7"/>
          <w:w w:val="105"/>
        </w:rPr>
        <w:t> </w:t>
      </w:r>
      <w:r>
        <w:rPr>
          <w:w w:val="105"/>
        </w:rPr>
        <w:t>Now</w:t>
      </w:r>
      <w:r>
        <w:rPr>
          <w:spacing w:val="-10"/>
          <w:w w:val="105"/>
        </w:rPr>
        <w:t> </w:t>
      </w:r>
      <w:r>
        <w:rPr>
          <w:w w:val="105"/>
        </w:rPr>
        <w:t>suppose</w:t>
      </w:r>
      <w:r>
        <w:rPr>
          <w:spacing w:val="-11"/>
          <w:w w:val="105"/>
        </w:rPr>
        <w:t> </w:t>
      </w:r>
      <w:r>
        <w:rPr>
          <w:w w:val="105"/>
        </w:rPr>
        <w:t>we</w:t>
      </w:r>
      <w:r>
        <w:rPr>
          <w:spacing w:val="-11"/>
          <w:w w:val="105"/>
        </w:rPr>
        <w:t> </w:t>
      </w:r>
      <w:r>
        <w:rPr>
          <w:w w:val="105"/>
        </w:rPr>
        <w:t>poison</w:t>
      </w:r>
      <w:r>
        <w:rPr>
          <w:spacing w:val="-11"/>
          <w:w w:val="105"/>
        </w:rPr>
        <w:t> </w:t>
      </w:r>
      <w:r>
        <w:rPr>
          <w:w w:val="105"/>
        </w:rPr>
        <w:t>the data where we ﬂip the labels of the 5</w:t>
      </w:r>
      <w:r>
        <w:rPr>
          <w:i/>
          <w:w w:val="105"/>
          <w:vertAlign w:val="superscript"/>
        </w:rPr>
        <w:t>th</w:t>
      </w:r>
      <w:r>
        <w:rPr>
          <w:i/>
          <w:w w:val="105"/>
          <w:vertAlign w:val="baseline"/>
        </w:rPr>
        <w:t> </w:t>
      </w:r>
      <w:r>
        <w:rPr>
          <w:w w:val="105"/>
          <w:vertAlign w:val="baseline"/>
        </w:rPr>
        <w:t>and 7</w:t>
      </w:r>
      <w:r>
        <w:rPr>
          <w:i/>
          <w:w w:val="105"/>
          <w:vertAlign w:val="superscript"/>
        </w:rPr>
        <w:t>th</w:t>
      </w:r>
      <w:r>
        <w:rPr>
          <w:i/>
          <w:w w:val="105"/>
          <w:vertAlign w:val="baseline"/>
        </w:rPr>
        <w:t> </w:t>
      </w:r>
      <w:r>
        <w:rPr>
          <w:w w:val="105"/>
          <w:vertAlign w:val="baseline"/>
        </w:rPr>
        <w:t>persons </w:t>
      </w:r>
      <w:r>
        <w:rPr>
          <w:vertAlign w:val="baseline"/>
        </w:rPr>
        <w:t>(both</w:t>
      </w:r>
      <w:r>
        <w:rPr>
          <w:spacing w:val="-23"/>
          <w:vertAlign w:val="baseline"/>
        </w:rPr>
        <w:t> </w:t>
      </w:r>
      <w:r>
        <w:rPr>
          <w:vertAlign w:val="baseline"/>
        </w:rPr>
        <w:t>male)</w:t>
      </w:r>
      <w:r>
        <w:rPr>
          <w:spacing w:val="-22"/>
          <w:vertAlign w:val="baseline"/>
        </w:rPr>
        <w:t> </w:t>
      </w:r>
      <w:r>
        <w:rPr>
          <w:vertAlign w:val="baseline"/>
        </w:rPr>
        <w:t>from</w:t>
      </w:r>
      <w:r>
        <w:rPr>
          <w:spacing w:val="-22"/>
          <w:vertAlign w:val="baseline"/>
        </w:rPr>
        <w:t> </w:t>
      </w:r>
      <w:r>
        <w:rPr>
          <w:vertAlign w:val="baseline"/>
        </w:rPr>
        <w:t>positive</w:t>
      </w:r>
      <w:r>
        <w:rPr>
          <w:spacing w:val="-22"/>
          <w:vertAlign w:val="baseline"/>
        </w:rPr>
        <w:t> </w:t>
      </w:r>
      <w:r>
        <w:rPr>
          <w:vertAlign w:val="baseline"/>
        </w:rPr>
        <w:t>to</w:t>
      </w:r>
      <w:r>
        <w:rPr>
          <w:spacing w:val="-22"/>
          <w:vertAlign w:val="baseline"/>
        </w:rPr>
        <w:t> </w:t>
      </w:r>
      <w:r>
        <w:rPr>
          <w:vertAlign w:val="baseline"/>
        </w:rPr>
        <w:t>negative</w:t>
      </w:r>
      <w:r>
        <w:rPr>
          <w:spacing w:val="-23"/>
          <w:vertAlign w:val="baseline"/>
        </w:rPr>
        <w:t> </w:t>
      </w:r>
      <w:r>
        <w:rPr>
          <w:vertAlign w:val="baseline"/>
        </w:rPr>
        <w:t>as</w:t>
      </w:r>
      <w:r>
        <w:rPr>
          <w:spacing w:val="-22"/>
          <w:vertAlign w:val="baseline"/>
        </w:rPr>
        <w:t> </w:t>
      </w:r>
      <w:r>
        <w:rPr>
          <w:vertAlign w:val="baseline"/>
        </w:rPr>
        <w:t>shown</w:t>
      </w:r>
      <w:r>
        <w:rPr>
          <w:spacing w:val="-22"/>
          <w:vertAlign w:val="baseline"/>
        </w:rPr>
        <w:t> </w:t>
      </w:r>
      <w:r>
        <w:rPr>
          <w:spacing w:val="-4"/>
          <w:vertAlign w:val="baseline"/>
        </w:rPr>
        <w:t>below.</w:t>
      </w:r>
      <w:r>
        <w:rPr>
          <w:spacing w:val="-10"/>
          <w:vertAlign w:val="baseline"/>
        </w:rPr>
        <w:t> </w:t>
      </w:r>
      <w:r>
        <w:rPr>
          <w:vertAlign w:val="baseline"/>
        </w:rPr>
        <w:t>While </w:t>
      </w:r>
      <w:r>
        <w:rPr>
          <w:w w:val="105"/>
          <w:vertAlign w:val="baseline"/>
        </w:rPr>
        <w:t>each</w:t>
      </w:r>
      <w:r>
        <w:rPr>
          <w:spacing w:val="-23"/>
          <w:w w:val="105"/>
          <w:vertAlign w:val="baseline"/>
        </w:rPr>
        <w:t> </w:t>
      </w:r>
      <w:r>
        <w:rPr>
          <w:w w:val="105"/>
          <w:vertAlign w:val="baseline"/>
        </w:rPr>
        <w:t>classiﬁer</w:t>
      </w:r>
      <w:r>
        <w:rPr>
          <w:spacing w:val="-23"/>
          <w:w w:val="105"/>
          <w:vertAlign w:val="baseline"/>
        </w:rPr>
        <w:t> </w:t>
      </w:r>
      <w:r>
        <w:rPr>
          <w:w w:val="105"/>
          <w:vertAlign w:val="baseline"/>
        </w:rPr>
        <w:t>is</w:t>
      </w:r>
      <w:r>
        <w:rPr>
          <w:spacing w:val="-23"/>
          <w:w w:val="105"/>
          <w:vertAlign w:val="baseline"/>
        </w:rPr>
        <w:t> </w:t>
      </w:r>
      <w:r>
        <w:rPr>
          <w:w w:val="105"/>
          <w:vertAlign w:val="baseline"/>
        </w:rPr>
        <w:t>trained</w:t>
      </w:r>
      <w:r>
        <w:rPr>
          <w:spacing w:val="-23"/>
          <w:w w:val="105"/>
          <w:vertAlign w:val="baseline"/>
        </w:rPr>
        <w:t> </w:t>
      </w:r>
      <w:r>
        <w:rPr>
          <w:w w:val="105"/>
          <w:vertAlign w:val="baseline"/>
        </w:rPr>
        <w:t>on</w:t>
      </w:r>
      <w:r>
        <w:rPr>
          <w:spacing w:val="-23"/>
          <w:w w:val="105"/>
          <w:vertAlign w:val="baseline"/>
        </w:rPr>
        <w:t> </w:t>
      </w:r>
      <w:r>
        <w:rPr>
          <w:w w:val="105"/>
          <w:vertAlign w:val="baseline"/>
        </w:rPr>
        <w:t>the</w:t>
      </w:r>
      <w:r>
        <w:rPr>
          <w:spacing w:val="-22"/>
          <w:w w:val="105"/>
          <w:vertAlign w:val="baseline"/>
        </w:rPr>
        <w:t> </w:t>
      </w:r>
      <w:r>
        <w:rPr>
          <w:w w:val="105"/>
          <w:vertAlign w:val="baseline"/>
        </w:rPr>
        <w:t>poisoned</w:t>
      </w:r>
      <w:r>
        <w:rPr>
          <w:spacing w:val="-23"/>
          <w:w w:val="105"/>
          <w:vertAlign w:val="baseline"/>
        </w:rPr>
        <w:t> </w:t>
      </w:r>
      <w:r>
        <w:rPr>
          <w:w w:val="105"/>
          <w:vertAlign w:val="baseline"/>
        </w:rPr>
        <w:t>data,</w:t>
      </w:r>
      <w:r>
        <w:rPr>
          <w:spacing w:val="-23"/>
          <w:w w:val="105"/>
          <w:vertAlign w:val="baseline"/>
        </w:rPr>
        <w:t> </w:t>
      </w:r>
      <w:r>
        <w:rPr>
          <w:w w:val="105"/>
          <w:vertAlign w:val="baseline"/>
        </w:rPr>
        <w:t>its</w:t>
      </w:r>
      <w:r>
        <w:rPr>
          <w:spacing w:val="-23"/>
          <w:w w:val="105"/>
          <w:vertAlign w:val="baseline"/>
        </w:rPr>
        <w:t> </w:t>
      </w:r>
      <w:r>
        <w:rPr>
          <w:w w:val="105"/>
          <w:vertAlign w:val="baseline"/>
        </w:rPr>
        <w:t>accuracy is measured using the clean data labels. For the non-fair </w:t>
      </w:r>
      <w:r>
        <w:rPr>
          <w:vertAlign w:val="baseline"/>
        </w:rPr>
        <w:t>classiﬁer</w:t>
      </w:r>
      <w:r>
        <w:rPr>
          <w:spacing w:val="-20"/>
          <w:vertAlign w:val="baseline"/>
        </w:rPr>
        <w:t> </w:t>
      </w:r>
      <w:r>
        <w:rPr>
          <w:vertAlign w:val="baseline"/>
        </w:rPr>
        <w:t>trained</w:t>
      </w:r>
      <w:r>
        <w:rPr>
          <w:spacing w:val="-20"/>
          <w:vertAlign w:val="baseline"/>
        </w:rPr>
        <w:t> </w:t>
      </w:r>
      <w:r>
        <w:rPr>
          <w:vertAlign w:val="baseline"/>
        </w:rPr>
        <w:t>on</w:t>
      </w:r>
      <w:r>
        <w:rPr>
          <w:spacing w:val="-20"/>
          <w:vertAlign w:val="baseline"/>
        </w:rPr>
        <w:t> </w:t>
      </w:r>
      <w:r>
        <w:rPr>
          <w:vertAlign w:val="baseline"/>
        </w:rPr>
        <w:t>this</w:t>
      </w:r>
      <w:r>
        <w:rPr>
          <w:spacing w:val="-19"/>
          <w:vertAlign w:val="baseline"/>
        </w:rPr>
        <w:t> </w:t>
      </w:r>
      <w:r>
        <w:rPr>
          <w:vertAlign w:val="baseline"/>
        </w:rPr>
        <w:t>data,</w:t>
      </w:r>
      <w:r>
        <w:rPr>
          <w:spacing w:val="-18"/>
          <w:vertAlign w:val="baseline"/>
        </w:rPr>
        <w:t> </w:t>
      </w:r>
      <w:r>
        <w:rPr>
          <w:vertAlign w:val="baseline"/>
        </w:rPr>
        <w:t>the</w:t>
      </w:r>
      <w:r>
        <w:rPr>
          <w:spacing w:val="-20"/>
          <w:vertAlign w:val="baseline"/>
        </w:rPr>
        <w:t> </w:t>
      </w:r>
      <w:r>
        <w:rPr>
          <w:vertAlign w:val="baseline"/>
        </w:rPr>
        <w:t>results</w:t>
      </w:r>
      <w:r>
        <w:rPr>
          <w:spacing w:val="-20"/>
          <w:vertAlign w:val="baseline"/>
        </w:rPr>
        <w:t> </w:t>
      </w:r>
      <w:r>
        <w:rPr>
          <w:vertAlign w:val="baseline"/>
        </w:rPr>
        <w:t>are</w:t>
      </w:r>
      <w:r>
        <w:rPr>
          <w:spacing w:val="-19"/>
          <w:vertAlign w:val="baseline"/>
        </w:rPr>
        <w:t> </w:t>
      </w:r>
      <w:r>
        <w:rPr>
          <w:vertAlign w:val="baseline"/>
        </w:rPr>
        <w:t>mixed</w:t>
      </w:r>
      <w:r>
        <w:rPr>
          <w:spacing w:val="-20"/>
          <w:vertAlign w:val="baseline"/>
        </w:rPr>
        <w:t> </w:t>
      </w:r>
      <w:r>
        <w:rPr>
          <w:vertAlign w:val="baseline"/>
        </w:rPr>
        <w:t>where</w:t>
      </w:r>
      <w:r>
        <w:rPr>
          <w:spacing w:val="-20"/>
          <w:vertAlign w:val="baseline"/>
        </w:rPr>
        <w:t> </w:t>
      </w:r>
      <w:r>
        <w:rPr>
          <w:vertAlign w:val="baseline"/>
        </w:rPr>
        <w:t>the </w:t>
      </w:r>
      <w:r>
        <w:rPr>
          <w:w w:val="105"/>
          <w:vertAlign w:val="baseline"/>
        </w:rPr>
        <w:t>accuracy</w:t>
      </w:r>
      <w:r>
        <w:rPr>
          <w:spacing w:val="-21"/>
          <w:w w:val="105"/>
          <w:vertAlign w:val="baseline"/>
        </w:rPr>
        <w:t> </w:t>
      </w:r>
      <w:r>
        <w:rPr>
          <w:w w:val="105"/>
          <w:vertAlign w:val="baseline"/>
        </w:rPr>
        <w:t>decreases</w:t>
      </w:r>
      <w:r>
        <w:rPr>
          <w:spacing w:val="-20"/>
          <w:w w:val="105"/>
          <w:vertAlign w:val="baseline"/>
        </w:rPr>
        <w:t> </w:t>
      </w:r>
      <w:r>
        <w:rPr>
          <w:w w:val="105"/>
          <w:vertAlign w:val="baseline"/>
        </w:rPr>
        <w:t>from</w:t>
      </w:r>
      <w:r>
        <w:rPr>
          <w:spacing w:val="-21"/>
          <w:w w:val="105"/>
          <w:vertAlign w:val="baseline"/>
        </w:rPr>
        <w:t> </w:t>
      </w:r>
      <w:r>
        <w:rPr>
          <w:w w:val="105"/>
          <w:vertAlign w:val="baseline"/>
        </w:rPr>
        <w:t>1</w:t>
      </w:r>
      <w:r>
        <w:rPr>
          <w:spacing w:val="-20"/>
          <w:w w:val="105"/>
          <w:vertAlign w:val="baseline"/>
        </w:rPr>
        <w:t> </w:t>
      </w:r>
      <w:r>
        <w:rPr>
          <w:w w:val="105"/>
          <w:vertAlign w:val="baseline"/>
        </w:rPr>
        <w:t>to</w:t>
      </w:r>
      <w:r>
        <w:rPr>
          <w:spacing w:val="-20"/>
          <w:w w:val="105"/>
          <w:vertAlign w:val="baseline"/>
        </w:rPr>
        <w:t> </w:t>
      </w:r>
      <w:r>
        <w:rPr>
          <w:w w:val="105"/>
          <w:vertAlign w:val="baseline"/>
        </w:rPr>
        <w:t>0.9,</w:t>
      </w:r>
      <w:r>
        <w:rPr>
          <w:spacing w:val="-20"/>
          <w:w w:val="105"/>
          <w:vertAlign w:val="baseline"/>
        </w:rPr>
        <w:t> </w:t>
      </w:r>
      <w:r>
        <w:rPr>
          <w:w w:val="105"/>
          <w:vertAlign w:val="baseline"/>
        </w:rPr>
        <w:t>but</w:t>
      </w:r>
      <w:r>
        <w:rPr>
          <w:spacing w:val="-20"/>
          <w:w w:val="105"/>
          <w:vertAlign w:val="baseline"/>
        </w:rPr>
        <w:t> </w:t>
      </w:r>
      <w:r>
        <w:rPr>
          <w:w w:val="105"/>
          <w:vertAlign w:val="baseline"/>
        </w:rPr>
        <w:t>the</w:t>
      </w:r>
      <w:r>
        <w:rPr>
          <w:spacing w:val="-21"/>
          <w:w w:val="105"/>
          <w:vertAlign w:val="baseline"/>
        </w:rPr>
        <w:t> </w:t>
      </w:r>
      <w:r>
        <w:rPr>
          <w:w w:val="105"/>
          <w:vertAlign w:val="baseline"/>
        </w:rPr>
        <w:t>disparate</w:t>
      </w:r>
      <w:r>
        <w:rPr>
          <w:spacing w:val="-20"/>
          <w:w w:val="105"/>
          <w:vertAlign w:val="baseline"/>
        </w:rPr>
        <w:t> </w:t>
      </w:r>
      <w:r>
        <w:rPr>
          <w:w w:val="105"/>
          <w:vertAlign w:val="baseline"/>
        </w:rPr>
        <w:t>impact increases</w:t>
      </w:r>
      <w:r>
        <w:rPr>
          <w:spacing w:val="-22"/>
          <w:w w:val="105"/>
          <w:vertAlign w:val="baseline"/>
        </w:rPr>
        <w:t> </w:t>
      </w:r>
      <w:r>
        <w:rPr>
          <w:w w:val="105"/>
          <w:vertAlign w:val="baseline"/>
        </w:rPr>
        <w:t>from</w:t>
      </w:r>
      <w:r>
        <w:rPr>
          <w:spacing w:val="-21"/>
          <w:w w:val="105"/>
          <w:vertAlign w:val="baseline"/>
        </w:rPr>
        <w:t> </w:t>
      </w:r>
      <w:r>
        <w:rPr>
          <w:w w:val="105"/>
          <w:vertAlign w:val="baseline"/>
        </w:rPr>
        <w:t>0.5</w:t>
      </w:r>
      <w:r>
        <w:rPr>
          <w:spacing w:val="-21"/>
          <w:w w:val="105"/>
          <w:vertAlign w:val="baseline"/>
        </w:rPr>
        <w:t> </w:t>
      </w:r>
      <w:r>
        <w:rPr>
          <w:w w:val="105"/>
          <w:vertAlign w:val="baseline"/>
        </w:rPr>
        <w:t>to</w:t>
      </w:r>
      <w:r>
        <w:rPr>
          <w:spacing w:val="-21"/>
          <w:w w:val="105"/>
          <w:vertAlign w:val="baseline"/>
        </w:rPr>
        <w:t> </w:t>
      </w:r>
      <w:r>
        <w:rPr>
          <w:w w:val="105"/>
          <w:vertAlign w:val="baseline"/>
        </w:rPr>
        <w:t>0.67.</w:t>
      </w:r>
      <w:r>
        <w:rPr>
          <w:spacing w:val="-13"/>
          <w:w w:val="105"/>
          <w:vertAlign w:val="baseline"/>
        </w:rPr>
        <w:t> </w:t>
      </w:r>
      <w:r>
        <w:rPr>
          <w:spacing w:val="-3"/>
          <w:w w:val="105"/>
          <w:vertAlign w:val="baseline"/>
        </w:rPr>
        <w:t>However,</w:t>
      </w:r>
      <w:r>
        <w:rPr>
          <w:spacing w:val="-22"/>
          <w:w w:val="105"/>
          <w:vertAlign w:val="baseline"/>
        </w:rPr>
        <w:t> </w:t>
      </w:r>
      <w:r>
        <w:rPr>
          <w:w w:val="105"/>
          <w:vertAlign w:val="baseline"/>
        </w:rPr>
        <w:t>the</w:t>
      </w:r>
      <w:r>
        <w:rPr>
          <w:spacing w:val="-21"/>
          <w:w w:val="105"/>
          <w:vertAlign w:val="baseline"/>
        </w:rPr>
        <w:t> </w:t>
      </w:r>
      <w:r>
        <w:rPr>
          <w:w w:val="105"/>
          <w:vertAlign w:val="baseline"/>
        </w:rPr>
        <w:t>fair</w:t>
      </w:r>
      <w:r>
        <w:rPr>
          <w:spacing w:val="-21"/>
          <w:w w:val="105"/>
          <w:vertAlign w:val="baseline"/>
        </w:rPr>
        <w:t> </w:t>
      </w:r>
      <w:r>
        <w:rPr>
          <w:w w:val="105"/>
          <w:vertAlign w:val="baseline"/>
        </w:rPr>
        <w:t>classiﬁer</w:t>
      </w:r>
      <w:r>
        <w:rPr>
          <w:spacing w:val="-21"/>
          <w:w w:val="105"/>
          <w:vertAlign w:val="baseline"/>
        </w:rPr>
        <w:t> </w:t>
      </w:r>
      <w:r>
        <w:rPr>
          <w:w w:val="105"/>
          <w:vertAlign w:val="baseline"/>
        </w:rPr>
        <w:t>has </w:t>
      </w:r>
      <w:r>
        <w:rPr>
          <w:vertAlign w:val="baseline"/>
        </w:rPr>
        <w:t>strictly</w:t>
      </w:r>
      <w:r>
        <w:rPr>
          <w:spacing w:val="-15"/>
          <w:vertAlign w:val="baseline"/>
        </w:rPr>
        <w:t> </w:t>
      </w:r>
      <w:r>
        <w:rPr>
          <w:vertAlign w:val="baseline"/>
        </w:rPr>
        <w:t>worse</w:t>
      </w:r>
      <w:r>
        <w:rPr>
          <w:spacing w:val="-15"/>
          <w:vertAlign w:val="baseline"/>
        </w:rPr>
        <w:t> </w:t>
      </w:r>
      <w:r>
        <w:rPr>
          <w:vertAlign w:val="baseline"/>
        </w:rPr>
        <w:t>results</w:t>
      </w:r>
      <w:r>
        <w:rPr>
          <w:spacing w:val="-14"/>
          <w:vertAlign w:val="baseline"/>
        </w:rPr>
        <w:t> </w:t>
      </w:r>
      <w:r>
        <w:rPr>
          <w:vertAlign w:val="baseline"/>
        </w:rPr>
        <w:t>where</w:t>
      </w:r>
      <w:r>
        <w:rPr>
          <w:spacing w:val="-15"/>
          <w:vertAlign w:val="baseline"/>
        </w:rPr>
        <w:t> </w:t>
      </w:r>
      <w:r>
        <w:rPr>
          <w:vertAlign w:val="baseline"/>
        </w:rPr>
        <w:t>the</w:t>
      </w:r>
      <w:r>
        <w:rPr>
          <w:spacing w:val="-15"/>
          <w:vertAlign w:val="baseline"/>
        </w:rPr>
        <w:t> </w:t>
      </w:r>
      <w:r>
        <w:rPr>
          <w:vertAlign w:val="baseline"/>
        </w:rPr>
        <w:t>accuracy</w:t>
      </w:r>
      <w:r>
        <w:rPr>
          <w:spacing w:val="-14"/>
          <w:vertAlign w:val="baseline"/>
        </w:rPr>
        <w:t> </w:t>
      </w:r>
      <w:r>
        <w:rPr>
          <w:vertAlign w:val="baseline"/>
        </w:rPr>
        <w:t>decreases</w:t>
      </w:r>
      <w:r>
        <w:rPr>
          <w:spacing w:val="-15"/>
          <w:vertAlign w:val="baseline"/>
        </w:rPr>
        <w:t> </w:t>
      </w:r>
      <w:r>
        <w:rPr>
          <w:vertAlign w:val="baseline"/>
        </w:rPr>
        <w:t>from</w:t>
      </w:r>
      <w:r>
        <w:rPr>
          <w:spacing w:val="-14"/>
          <w:vertAlign w:val="baseline"/>
        </w:rPr>
        <w:t> </w:t>
      </w:r>
      <w:r>
        <w:rPr>
          <w:vertAlign w:val="baseline"/>
        </w:rPr>
        <w:t>0.8 </w:t>
      </w:r>
      <w:r>
        <w:rPr>
          <w:w w:val="105"/>
          <w:vertAlign w:val="baseline"/>
        </w:rPr>
        <w:t>to</w:t>
      </w:r>
      <w:r>
        <w:rPr>
          <w:spacing w:val="-16"/>
          <w:w w:val="105"/>
          <w:vertAlign w:val="baseline"/>
        </w:rPr>
        <w:t> </w:t>
      </w:r>
      <w:r>
        <w:rPr>
          <w:w w:val="105"/>
          <w:vertAlign w:val="baseline"/>
        </w:rPr>
        <w:t>0.6</w:t>
      </w:r>
      <w:r>
        <w:rPr>
          <w:spacing w:val="-15"/>
          <w:w w:val="105"/>
          <w:vertAlign w:val="baseline"/>
        </w:rPr>
        <w:t> </w:t>
      </w:r>
      <w:r>
        <w:rPr>
          <w:w w:val="105"/>
          <w:vertAlign w:val="baseline"/>
        </w:rPr>
        <w:t>without</w:t>
      </w:r>
      <w:r>
        <w:rPr>
          <w:spacing w:val="-15"/>
          <w:w w:val="105"/>
          <w:vertAlign w:val="baseline"/>
        </w:rPr>
        <w:t> </w:t>
      </w:r>
      <w:r>
        <w:rPr>
          <w:w w:val="105"/>
          <w:vertAlign w:val="baseline"/>
        </w:rPr>
        <w:t>any</w:t>
      </w:r>
      <w:r>
        <w:rPr>
          <w:spacing w:val="-16"/>
          <w:w w:val="105"/>
          <w:vertAlign w:val="baseline"/>
        </w:rPr>
        <w:t> </w:t>
      </w:r>
      <w:r>
        <w:rPr>
          <w:w w:val="105"/>
          <w:vertAlign w:val="baseline"/>
        </w:rPr>
        <w:t>change</w:t>
      </w:r>
      <w:r>
        <w:rPr>
          <w:spacing w:val="-15"/>
          <w:w w:val="105"/>
          <w:vertAlign w:val="baseline"/>
        </w:rPr>
        <w:t> </w:t>
      </w:r>
      <w:r>
        <w:rPr>
          <w:w w:val="105"/>
          <w:vertAlign w:val="baseline"/>
        </w:rPr>
        <w:t>in</w:t>
      </w:r>
      <w:r>
        <w:rPr>
          <w:spacing w:val="-15"/>
          <w:w w:val="105"/>
          <w:vertAlign w:val="baseline"/>
        </w:rPr>
        <w:t> </w:t>
      </w:r>
      <w:r>
        <w:rPr>
          <w:w w:val="105"/>
          <w:vertAlign w:val="baseline"/>
        </w:rPr>
        <w:t>the</w:t>
      </w:r>
      <w:r>
        <w:rPr>
          <w:spacing w:val="-16"/>
          <w:w w:val="105"/>
          <w:vertAlign w:val="baseline"/>
        </w:rPr>
        <w:t> </w:t>
      </w:r>
      <w:r>
        <w:rPr>
          <w:w w:val="105"/>
          <w:vertAlign w:val="baseline"/>
        </w:rPr>
        <w:t>disparate</w:t>
      </w:r>
      <w:r>
        <w:rPr>
          <w:spacing w:val="-15"/>
          <w:w w:val="105"/>
          <w:vertAlign w:val="baseline"/>
        </w:rPr>
        <w:t> </w:t>
      </w:r>
      <w:r>
        <w:rPr>
          <w:w w:val="105"/>
          <w:vertAlign w:val="baseline"/>
        </w:rPr>
        <w:t>impact.</w:t>
      </w:r>
      <w:r>
        <w:rPr>
          <w:spacing w:val="-2"/>
          <w:w w:val="105"/>
          <w:vertAlign w:val="baseline"/>
        </w:rPr>
        <w:t> </w:t>
      </w:r>
      <w:r>
        <w:rPr>
          <w:w w:val="105"/>
          <w:vertAlign w:val="baseline"/>
        </w:rPr>
        <w:t>Hence, </w:t>
      </w:r>
      <w:r>
        <w:rPr>
          <w:vertAlign w:val="baseline"/>
        </w:rPr>
        <w:t>the</w:t>
      </w:r>
      <w:r>
        <w:rPr>
          <w:spacing w:val="-17"/>
          <w:vertAlign w:val="baseline"/>
        </w:rPr>
        <w:t> </w:t>
      </w:r>
      <w:r>
        <w:rPr>
          <w:vertAlign w:val="baseline"/>
        </w:rPr>
        <w:t>fair</w:t>
      </w:r>
      <w:r>
        <w:rPr>
          <w:spacing w:val="-17"/>
          <w:vertAlign w:val="baseline"/>
        </w:rPr>
        <w:t> </w:t>
      </w:r>
      <w:r>
        <w:rPr>
          <w:vertAlign w:val="baseline"/>
        </w:rPr>
        <w:t>classiﬁer’s</w:t>
      </w:r>
      <w:r>
        <w:rPr>
          <w:spacing w:val="-16"/>
          <w:vertAlign w:val="baseline"/>
        </w:rPr>
        <w:t> </w:t>
      </w:r>
      <w:r>
        <w:rPr>
          <w:vertAlign w:val="baseline"/>
        </w:rPr>
        <w:t>accuracy-fairness</w:t>
      </w:r>
      <w:r>
        <w:rPr>
          <w:spacing w:val="-17"/>
          <w:vertAlign w:val="baseline"/>
        </w:rPr>
        <w:t> </w:t>
      </w:r>
      <w:r>
        <w:rPr>
          <w:vertAlign w:val="baseline"/>
        </w:rPr>
        <w:t>tradeoff</w:t>
      </w:r>
      <w:r>
        <w:rPr>
          <w:spacing w:val="-16"/>
          <w:vertAlign w:val="baseline"/>
        </w:rPr>
        <w:t> </w:t>
      </w:r>
      <w:r>
        <w:rPr>
          <w:vertAlign w:val="baseline"/>
        </w:rPr>
        <w:t>is</w:t>
      </w:r>
      <w:r>
        <w:rPr>
          <w:spacing w:val="-17"/>
          <w:vertAlign w:val="baseline"/>
        </w:rPr>
        <w:t> </w:t>
      </w:r>
      <w:r>
        <w:rPr>
          <w:vertAlign w:val="baseline"/>
        </w:rPr>
        <w:t>worse</w:t>
      </w:r>
      <w:r>
        <w:rPr>
          <w:spacing w:val="-16"/>
          <w:vertAlign w:val="baseline"/>
        </w:rPr>
        <w:t> </w:t>
      </w:r>
      <w:r>
        <w:rPr>
          <w:vertAlign w:val="baseline"/>
        </w:rPr>
        <w:t>when </w:t>
      </w:r>
      <w:r>
        <w:rPr>
          <w:w w:val="105"/>
          <w:vertAlign w:val="baseline"/>
        </w:rPr>
        <w:t>the data is poisoned. One proposal is to sanitize the data prior</w:t>
      </w:r>
      <w:r>
        <w:rPr>
          <w:spacing w:val="-12"/>
          <w:w w:val="105"/>
          <w:vertAlign w:val="baseline"/>
        </w:rPr>
        <w:t> </w:t>
      </w:r>
      <w:r>
        <w:rPr>
          <w:w w:val="105"/>
          <w:vertAlign w:val="baseline"/>
        </w:rPr>
        <w:t>to</w:t>
      </w:r>
      <w:r>
        <w:rPr>
          <w:spacing w:val="-12"/>
          <w:w w:val="105"/>
          <w:vertAlign w:val="baseline"/>
        </w:rPr>
        <w:t> </w:t>
      </w:r>
      <w:r>
        <w:rPr>
          <w:w w:val="105"/>
          <w:vertAlign w:val="baseline"/>
        </w:rPr>
        <w:t>the</w:t>
      </w:r>
      <w:r>
        <w:rPr>
          <w:spacing w:val="-11"/>
          <w:w w:val="105"/>
          <w:vertAlign w:val="baseline"/>
        </w:rPr>
        <w:t> </w:t>
      </w:r>
      <w:r>
        <w:rPr>
          <w:w w:val="105"/>
          <w:vertAlign w:val="baseline"/>
        </w:rPr>
        <w:t>model</w:t>
      </w:r>
      <w:r>
        <w:rPr>
          <w:spacing w:val="-12"/>
          <w:w w:val="105"/>
          <w:vertAlign w:val="baseline"/>
        </w:rPr>
        <w:t> </w:t>
      </w:r>
      <w:r>
        <w:rPr>
          <w:w w:val="105"/>
          <w:vertAlign w:val="baseline"/>
        </w:rPr>
        <w:t>training,</w:t>
      </w:r>
      <w:r>
        <w:rPr>
          <w:spacing w:val="-11"/>
          <w:w w:val="105"/>
          <w:vertAlign w:val="baseline"/>
        </w:rPr>
        <w:t> </w:t>
      </w:r>
      <w:r>
        <w:rPr>
          <w:w w:val="105"/>
          <w:vertAlign w:val="baseline"/>
        </w:rPr>
        <w:t>but</w:t>
      </w:r>
      <w:r>
        <w:rPr>
          <w:spacing w:val="-12"/>
          <w:w w:val="105"/>
          <w:vertAlign w:val="baseline"/>
        </w:rPr>
        <w:t> </w:t>
      </w:r>
      <w:r>
        <w:rPr>
          <w:w w:val="105"/>
          <w:vertAlign w:val="baseline"/>
        </w:rPr>
        <w:t>it</w:t>
      </w:r>
      <w:r>
        <w:rPr>
          <w:spacing w:val="-11"/>
          <w:w w:val="105"/>
          <w:vertAlign w:val="baseline"/>
        </w:rPr>
        <w:t> </w:t>
      </w:r>
      <w:r>
        <w:rPr>
          <w:w w:val="105"/>
          <w:vertAlign w:val="baseline"/>
        </w:rPr>
        <w:t>is</w:t>
      </w:r>
      <w:r>
        <w:rPr>
          <w:spacing w:val="-12"/>
          <w:w w:val="105"/>
          <w:vertAlign w:val="baseline"/>
        </w:rPr>
        <w:t> </w:t>
      </w:r>
      <w:r>
        <w:rPr>
          <w:w w:val="105"/>
          <w:vertAlign w:val="baseline"/>
        </w:rPr>
        <w:t>known</w:t>
      </w:r>
      <w:r>
        <w:rPr>
          <w:spacing w:val="-12"/>
          <w:w w:val="105"/>
          <w:vertAlign w:val="baseline"/>
        </w:rPr>
        <w:t> </w:t>
      </w:r>
      <w:r>
        <w:rPr>
          <w:w w:val="105"/>
          <w:vertAlign w:val="baseline"/>
        </w:rPr>
        <w:t>that</w:t>
      </w:r>
      <w:r>
        <w:rPr>
          <w:spacing w:val="-11"/>
          <w:w w:val="105"/>
          <w:vertAlign w:val="baseline"/>
        </w:rPr>
        <w:t> </w:t>
      </w:r>
      <w:r>
        <w:rPr>
          <w:w w:val="105"/>
          <w:vertAlign w:val="baseline"/>
        </w:rPr>
        <w:t>removing </w:t>
      </w:r>
      <w:r>
        <w:rPr>
          <w:vertAlign w:val="baseline"/>
        </w:rPr>
        <w:t>poisoning</w:t>
      </w:r>
      <w:r>
        <w:rPr>
          <w:spacing w:val="-15"/>
          <w:vertAlign w:val="baseline"/>
        </w:rPr>
        <w:t> </w:t>
      </w:r>
      <w:r>
        <w:rPr>
          <w:vertAlign w:val="baseline"/>
        </w:rPr>
        <w:t>without</w:t>
      </w:r>
      <w:r>
        <w:rPr>
          <w:spacing w:val="-15"/>
          <w:vertAlign w:val="baseline"/>
        </w:rPr>
        <w:t> </w:t>
      </w:r>
      <w:r>
        <w:rPr>
          <w:vertAlign w:val="baseline"/>
        </w:rPr>
        <w:t>any</w:t>
      </w:r>
      <w:r>
        <w:rPr>
          <w:spacing w:val="-15"/>
          <w:vertAlign w:val="baseline"/>
        </w:rPr>
        <w:t> </w:t>
      </w:r>
      <w:r>
        <w:rPr>
          <w:vertAlign w:val="baseline"/>
        </w:rPr>
        <w:t>knowledge</w:t>
      </w:r>
      <w:r>
        <w:rPr>
          <w:spacing w:val="-14"/>
          <w:vertAlign w:val="baseline"/>
        </w:rPr>
        <w:t> </w:t>
      </w:r>
      <w:r>
        <w:rPr>
          <w:vertAlign w:val="baseline"/>
        </w:rPr>
        <w:t>of</w:t>
      </w:r>
      <w:r>
        <w:rPr>
          <w:spacing w:val="-16"/>
          <w:vertAlign w:val="baseline"/>
        </w:rPr>
        <w:t> </w:t>
      </w:r>
      <w:r>
        <w:rPr>
          <w:vertAlign w:val="baseline"/>
        </w:rPr>
        <w:t>the</w:t>
      </w:r>
      <w:r>
        <w:rPr>
          <w:spacing w:val="-14"/>
          <w:vertAlign w:val="baseline"/>
        </w:rPr>
        <w:t> </w:t>
      </w:r>
      <w:r>
        <w:rPr>
          <w:vertAlign w:val="baseline"/>
        </w:rPr>
        <w:t>model</w:t>
      </w:r>
      <w:r>
        <w:rPr>
          <w:spacing w:val="-15"/>
          <w:vertAlign w:val="baseline"/>
        </w:rPr>
        <w:t> </w:t>
      </w:r>
      <w:r>
        <w:rPr>
          <w:vertAlign w:val="baseline"/>
        </w:rPr>
        <w:t>is</w:t>
      </w:r>
      <w:r>
        <w:rPr>
          <w:spacing w:val="-15"/>
          <w:vertAlign w:val="baseline"/>
        </w:rPr>
        <w:t> </w:t>
      </w:r>
      <w:r>
        <w:rPr>
          <w:vertAlign w:val="baseline"/>
        </w:rPr>
        <w:t>extremely </w:t>
      </w:r>
      <w:r>
        <w:rPr>
          <w:w w:val="105"/>
          <w:vertAlign w:val="baseline"/>
        </w:rPr>
        <w:t>difﬁcult (</w:t>
      </w:r>
      <w:r>
        <w:rPr>
          <w:color w:val="001472"/>
          <w:w w:val="105"/>
          <w:vertAlign w:val="baseline"/>
        </w:rPr>
        <w:t>Koh et al.</w:t>
      </w:r>
      <w:r>
        <w:rPr>
          <w:w w:val="105"/>
          <w:vertAlign w:val="baseline"/>
        </w:rPr>
        <w:t>,</w:t>
      </w:r>
      <w:r>
        <w:rPr>
          <w:spacing w:val="-23"/>
          <w:w w:val="105"/>
          <w:vertAlign w:val="baseline"/>
        </w:rPr>
        <w:t> </w:t>
      </w:r>
      <w:r>
        <w:rPr>
          <w:color w:val="001472"/>
          <w:w w:val="105"/>
          <w:vertAlign w:val="baseline"/>
        </w:rPr>
        <w:t>2018</w:t>
      </w:r>
      <w:r>
        <w:rPr>
          <w:w w:val="105"/>
          <w:vertAlign w:val="baseline"/>
        </w:rPr>
        <w:t>).</w:t>
      </w:r>
    </w:p>
    <w:p>
      <w:pPr>
        <w:pStyle w:val="BodyText"/>
        <w:spacing w:line="240" w:lineRule="exact" w:before="110"/>
        <w:ind w:left="122" w:right="38" w:firstLine="6"/>
        <w:jc w:val="both"/>
      </w:pPr>
      <w:r>
        <w:rPr/>
        <w:t>Our main contribution is an integrated solution called FR-Train, which trains accurate models that are also fair and robust to poisoning. FR-Train extends a state-of- the-art fairness-only method called Adversarial Debiasing (AD) (</w:t>
      </w:r>
      <w:r>
        <w:rPr>
          <w:color w:val="001472"/>
        </w:rPr>
        <w:t>Zhang et al.</w:t>
      </w:r>
      <w:r>
        <w:rPr/>
        <w:t>, </w:t>
      </w:r>
      <w:r>
        <w:rPr>
          <w:color w:val="001472"/>
        </w:rPr>
        <w:t>2018a</w:t>
      </w:r>
      <w:r>
        <w:rPr/>
        <w:t>), which consists of a generator used</w:t>
      </w:r>
      <w:r>
        <w:rPr>
          <w:spacing w:val="-14"/>
        </w:rPr>
        <w:t> </w:t>
      </w:r>
      <w:r>
        <w:rPr/>
        <w:t>for</w:t>
      </w:r>
      <w:r>
        <w:rPr>
          <w:spacing w:val="-14"/>
        </w:rPr>
        <w:t> </w:t>
      </w:r>
      <w:r>
        <w:rPr/>
        <w:t>classiﬁcation</w:t>
      </w:r>
      <w:r>
        <w:rPr>
          <w:spacing w:val="-13"/>
        </w:rPr>
        <w:t> </w:t>
      </w:r>
      <w:r>
        <w:rPr/>
        <w:t>and</w:t>
      </w:r>
      <w:r>
        <w:rPr>
          <w:spacing w:val="-14"/>
        </w:rPr>
        <w:t> </w:t>
      </w:r>
      <w:r>
        <w:rPr/>
        <w:t>a</w:t>
      </w:r>
      <w:r>
        <w:rPr>
          <w:spacing w:val="-13"/>
        </w:rPr>
        <w:t> </w:t>
      </w:r>
      <w:r>
        <w:rPr/>
        <w:t>discriminator</w:t>
      </w:r>
      <w:r>
        <w:rPr>
          <w:spacing w:val="-14"/>
        </w:rPr>
        <w:t> </w:t>
      </w:r>
      <w:r>
        <w:rPr/>
        <w:t>that</w:t>
      </w:r>
      <w:r>
        <w:rPr>
          <w:spacing w:val="-13"/>
        </w:rPr>
        <w:t> </w:t>
      </w:r>
      <w:r>
        <w:rPr/>
        <w:t>distinguishes predictions from one sensitive group against others, simi- lar to GANs (</w:t>
      </w:r>
      <w:r>
        <w:rPr>
          <w:color w:val="001472"/>
        </w:rPr>
        <w:t>Goodfellow et al.</w:t>
      </w:r>
      <w:r>
        <w:rPr/>
        <w:t>, </w:t>
      </w:r>
      <w:r>
        <w:rPr>
          <w:color w:val="001472"/>
        </w:rPr>
        <w:t>2014</w:t>
      </w:r>
      <w:r>
        <w:rPr/>
        <w:t>). The discriminator </w:t>
      </w:r>
      <w:r>
        <w:rPr>
          <w:w w:val="99"/>
        </w:rPr>
        <w:t>ensures</w:t>
      </w:r>
      <w:r>
        <w:rPr>
          <w:spacing w:val="-1"/>
        </w:rPr>
        <w:t> </w:t>
      </w:r>
      <w:r>
        <w:rPr>
          <w:w w:val="99"/>
        </w:rPr>
        <w:t>that</w:t>
      </w:r>
      <w:r>
        <w:rPr>
          <w:spacing w:val="-1"/>
        </w:rPr>
        <w:t> </w:t>
      </w:r>
      <w:r>
        <w:rPr>
          <w:w w:val="99"/>
        </w:rPr>
        <w:t>the</w:t>
      </w:r>
      <w:r>
        <w:rPr>
          <w:spacing w:val="-1"/>
        </w:rPr>
        <w:t> </w:t>
      </w:r>
      <w:r>
        <w:rPr>
          <w:w w:val="99"/>
        </w:rPr>
        <w:t>predict</w:t>
      </w:r>
      <w:r>
        <w:rPr>
          <w:spacing w:val="-1"/>
          <w:w w:val="99"/>
        </w:rPr>
        <w:t>i</w:t>
      </w:r>
      <w:r>
        <w:rPr>
          <w:w w:val="99"/>
        </w:rPr>
        <w:t>on</w:t>
      </w:r>
      <w:r>
        <w:rPr>
          <w:spacing w:val="-1"/>
        </w:rPr>
        <w:t> </w:t>
      </w:r>
      <w:r>
        <w:rPr>
          <w:rFonts w:ascii="Georgia" w:hAnsi="Georgia"/>
          <w:i/>
          <w:spacing w:val="-84"/>
          <w:w w:val="87"/>
        </w:rPr>
        <w:t>y</w:t>
      </w:r>
      <w:r>
        <w:rPr>
          <w:rFonts w:ascii="PMingLiU" w:hAnsi="PMingLiU"/>
          <w:w w:val="136"/>
        </w:rPr>
        <w:t>ˆ</w:t>
      </w:r>
      <w:r>
        <w:rPr>
          <w:rFonts w:ascii="PMingLiU" w:hAnsi="PMingLiU"/>
          <w:spacing w:val="-11"/>
        </w:rPr>
        <w:t> </w:t>
      </w:r>
      <w:r>
        <w:rPr>
          <w:w w:val="99"/>
        </w:rPr>
        <w:t>is</w:t>
      </w:r>
      <w:r>
        <w:rPr>
          <w:spacing w:val="-1"/>
        </w:rPr>
        <w:t> </w:t>
      </w:r>
      <w:r>
        <w:rPr>
          <w:w w:val="99"/>
        </w:rPr>
        <w:t>independent</w:t>
      </w:r>
      <w:r>
        <w:rPr>
          <w:spacing w:val="-1"/>
        </w:rPr>
        <w:t> </w:t>
      </w:r>
      <w:r>
        <w:rPr>
          <w:w w:val="99"/>
        </w:rPr>
        <w:t>of</w:t>
      </w:r>
      <w:r>
        <w:rPr>
          <w:spacing w:val="-1"/>
        </w:rPr>
        <w:t> </w:t>
      </w:r>
      <w:r>
        <w:rPr>
          <w:spacing w:val="-1"/>
          <w:w w:val="99"/>
        </w:rPr>
        <w:t>t</w:t>
      </w:r>
      <w:r>
        <w:rPr>
          <w:w w:val="99"/>
        </w:rPr>
        <w:t>he</w:t>
      </w:r>
      <w:r>
        <w:rPr>
          <w:spacing w:val="-1"/>
        </w:rPr>
        <w:t> </w:t>
      </w:r>
      <w:r>
        <w:rPr>
          <w:w w:val="99"/>
        </w:rPr>
        <w:t>sensit</w:t>
      </w:r>
      <w:r>
        <w:rPr>
          <w:spacing w:val="-5"/>
          <w:w w:val="99"/>
        </w:rPr>
        <w:t>i</w:t>
      </w:r>
      <w:r>
        <w:rPr>
          <w:spacing w:val="-3"/>
          <w:w w:val="99"/>
        </w:rPr>
        <w:t>v</w:t>
      </w:r>
      <w:r>
        <w:rPr>
          <w:w w:val="99"/>
        </w:rPr>
        <w:t>e </w:t>
      </w:r>
      <w:r>
        <w:rPr/>
        <w:t>attribute </w:t>
      </w:r>
      <w:r>
        <w:rPr>
          <w:rFonts w:ascii="Georgia" w:hAnsi="Georgia"/>
          <w:i/>
          <w:spacing w:val="4"/>
        </w:rPr>
        <w:t>z</w:t>
      </w:r>
      <w:r>
        <w:rPr>
          <w:spacing w:val="4"/>
        </w:rPr>
        <w:t>. </w:t>
      </w:r>
      <w:r>
        <w:rPr>
          <w:spacing w:val="-8"/>
        </w:rPr>
        <w:t>We </w:t>
      </w:r>
      <w:r>
        <w:rPr/>
        <w:t>ﬁrst provide interpretation of such an ad- versarial learning approach using mutual information. </w:t>
      </w:r>
      <w:r>
        <w:rPr>
          <w:spacing w:val="-8"/>
        </w:rPr>
        <w:t>We </w:t>
      </w:r>
      <w:r>
        <w:rPr/>
        <w:t>then</w:t>
      </w:r>
      <w:r>
        <w:rPr>
          <w:spacing w:val="-16"/>
        </w:rPr>
        <w:t> </w:t>
      </w:r>
      <w:r>
        <w:rPr/>
        <w:t>use</w:t>
      </w:r>
      <w:r>
        <w:rPr>
          <w:spacing w:val="-15"/>
        </w:rPr>
        <w:t> </w:t>
      </w:r>
      <w:r>
        <w:rPr/>
        <w:t>the</w:t>
      </w:r>
      <w:r>
        <w:rPr>
          <w:spacing w:val="-15"/>
        </w:rPr>
        <w:t> </w:t>
      </w:r>
      <w:r>
        <w:rPr/>
        <w:t>results</w:t>
      </w:r>
      <w:r>
        <w:rPr>
          <w:spacing w:val="-15"/>
        </w:rPr>
        <w:t> </w:t>
      </w:r>
      <w:r>
        <w:rPr/>
        <w:t>as</w:t>
      </w:r>
      <w:r>
        <w:rPr>
          <w:spacing w:val="-15"/>
        </w:rPr>
        <w:t> </w:t>
      </w:r>
      <w:r>
        <w:rPr/>
        <w:t>an</w:t>
      </w:r>
      <w:r>
        <w:rPr>
          <w:spacing w:val="-16"/>
        </w:rPr>
        <w:t> </w:t>
      </w:r>
      <w:r>
        <w:rPr/>
        <w:t>inspiration</w:t>
      </w:r>
      <w:r>
        <w:rPr>
          <w:spacing w:val="-15"/>
        </w:rPr>
        <w:t> </w:t>
      </w:r>
      <w:r>
        <w:rPr/>
        <w:t>to</w:t>
      </w:r>
      <w:r>
        <w:rPr>
          <w:spacing w:val="-15"/>
        </w:rPr>
        <w:t> </w:t>
      </w:r>
      <w:r>
        <w:rPr/>
        <w:t>add</w:t>
      </w:r>
      <w:r>
        <w:rPr>
          <w:spacing w:val="-15"/>
        </w:rPr>
        <w:t> </w:t>
      </w:r>
      <w:r>
        <w:rPr/>
        <w:t>a</w:t>
      </w:r>
      <w:r>
        <w:rPr>
          <w:spacing w:val="-15"/>
        </w:rPr>
        <w:t> </w:t>
      </w:r>
      <w:r>
        <w:rPr/>
        <w:t>new</w:t>
      </w:r>
      <w:r>
        <w:rPr>
          <w:spacing w:val="-15"/>
        </w:rPr>
        <w:t> </w:t>
      </w:r>
      <w:r>
        <w:rPr/>
        <w:t>robustness discriminator that uses mutual information to distinguish (training examples, predictions) of the training data from (validation examples, validation labels) of a separate and clean validation set. This discriminator ensures that the model</w:t>
      </w:r>
      <w:r>
        <w:rPr>
          <w:spacing w:val="-10"/>
        </w:rPr>
        <w:t> </w:t>
      </w:r>
      <w:r>
        <w:rPr/>
        <w:t>predictions</w:t>
      </w:r>
      <w:r>
        <w:rPr>
          <w:spacing w:val="-10"/>
        </w:rPr>
        <w:t> </w:t>
      </w:r>
      <w:r>
        <w:rPr/>
        <w:t>on</w:t>
      </w:r>
      <w:r>
        <w:rPr>
          <w:spacing w:val="-9"/>
        </w:rPr>
        <w:t> </w:t>
      </w:r>
      <w:r>
        <w:rPr/>
        <w:t>the</w:t>
      </w:r>
      <w:r>
        <w:rPr>
          <w:spacing w:val="-10"/>
        </w:rPr>
        <w:t> </w:t>
      </w:r>
      <w:r>
        <w:rPr/>
        <w:t>training</w:t>
      </w:r>
      <w:r>
        <w:rPr>
          <w:spacing w:val="-10"/>
        </w:rPr>
        <w:t> </w:t>
      </w:r>
      <w:r>
        <w:rPr/>
        <w:t>data</w:t>
      </w:r>
      <w:r>
        <w:rPr>
          <w:spacing w:val="-9"/>
        </w:rPr>
        <w:t> </w:t>
      </w:r>
      <w:r>
        <w:rPr/>
        <w:t>are</w:t>
      </w:r>
      <w:r>
        <w:rPr>
          <w:spacing w:val="-10"/>
        </w:rPr>
        <w:t> </w:t>
      </w:r>
      <w:r>
        <w:rPr/>
        <w:t>“consistent”</w:t>
      </w:r>
      <w:r>
        <w:rPr>
          <w:spacing w:val="-10"/>
        </w:rPr>
        <w:t> </w:t>
      </w:r>
      <w:r>
        <w:rPr/>
        <w:t>with labels</w:t>
      </w:r>
      <w:r>
        <w:rPr>
          <w:spacing w:val="-8"/>
        </w:rPr>
        <w:t> </w:t>
      </w:r>
      <w:r>
        <w:rPr/>
        <w:t>on</w:t>
      </w:r>
      <w:r>
        <w:rPr>
          <w:spacing w:val="-8"/>
        </w:rPr>
        <w:t> </w:t>
      </w:r>
      <w:r>
        <w:rPr/>
        <w:t>clean</w:t>
      </w:r>
      <w:r>
        <w:rPr>
          <w:spacing w:val="-8"/>
        </w:rPr>
        <w:t> </w:t>
      </w:r>
      <w:r>
        <w:rPr/>
        <w:t>data,</w:t>
      </w:r>
      <w:r>
        <w:rPr>
          <w:spacing w:val="-8"/>
        </w:rPr>
        <w:t> </w:t>
      </w:r>
      <w:r>
        <w:rPr/>
        <w:t>where</w:t>
      </w:r>
      <w:r>
        <w:rPr>
          <w:spacing w:val="-8"/>
        </w:rPr>
        <w:t> </w:t>
      </w:r>
      <w:r>
        <w:rPr/>
        <w:t>the</w:t>
      </w:r>
      <w:r>
        <w:rPr>
          <w:spacing w:val="-8"/>
        </w:rPr>
        <w:t> </w:t>
      </w:r>
      <w:r>
        <w:rPr/>
        <w:t>clean</w:t>
      </w:r>
      <w:r>
        <w:rPr>
          <w:spacing w:val="-8"/>
        </w:rPr>
        <w:t> </w:t>
      </w:r>
      <w:r>
        <w:rPr/>
        <w:t>validation</w:t>
      </w:r>
      <w:r>
        <w:rPr>
          <w:spacing w:val="-8"/>
        </w:rPr>
        <w:t> </w:t>
      </w:r>
      <w:r>
        <w:rPr/>
        <w:t>set</w:t>
      </w:r>
      <w:r>
        <w:rPr>
          <w:spacing w:val="-7"/>
        </w:rPr>
        <w:t> </w:t>
      </w:r>
      <w:r>
        <w:rPr/>
        <w:t>acts</w:t>
      </w:r>
      <w:r>
        <w:rPr>
          <w:spacing w:val="-8"/>
        </w:rPr>
        <w:t> </w:t>
      </w:r>
      <w:r>
        <w:rPr/>
        <w:t>as</w:t>
      </w:r>
      <w:r>
        <w:rPr>
          <w:spacing w:val="-8"/>
        </w:rPr>
        <w:t> </w:t>
      </w:r>
      <w:r>
        <w:rPr/>
        <w:t>a reference to the training. In addition, we also utilize the</w:t>
      </w:r>
      <w:r>
        <w:rPr>
          <w:spacing w:val="-15"/>
        </w:rPr>
        <w:t> </w:t>
      </w:r>
      <w:r>
        <w:rPr/>
        <w:t>ro- bustness</w:t>
      </w:r>
      <w:r>
        <w:rPr>
          <w:spacing w:val="-23"/>
        </w:rPr>
        <w:t> </w:t>
      </w:r>
      <w:r>
        <w:rPr/>
        <w:t>discriminator</w:t>
      </w:r>
      <w:r>
        <w:rPr>
          <w:spacing w:val="-23"/>
        </w:rPr>
        <w:t> </w:t>
      </w:r>
      <w:r>
        <w:rPr/>
        <w:t>results</w:t>
      </w:r>
      <w:r>
        <w:rPr>
          <w:spacing w:val="-22"/>
        </w:rPr>
        <w:t> </w:t>
      </w:r>
      <w:r>
        <w:rPr/>
        <w:t>to</w:t>
      </w:r>
      <w:r>
        <w:rPr>
          <w:spacing w:val="-23"/>
        </w:rPr>
        <w:t> </w:t>
      </w:r>
      <w:r>
        <w:rPr/>
        <w:t>further</w:t>
      </w:r>
      <w:r>
        <w:rPr>
          <w:spacing w:val="-22"/>
        </w:rPr>
        <w:t> </w:t>
      </w:r>
      <w:r>
        <w:rPr/>
        <w:t>improve</w:t>
      </w:r>
      <w:r>
        <w:rPr>
          <w:spacing w:val="-23"/>
        </w:rPr>
        <w:t> </w:t>
      </w:r>
      <w:r>
        <w:rPr/>
        <w:t>the</w:t>
      </w:r>
      <w:r>
        <w:rPr>
          <w:spacing w:val="-22"/>
        </w:rPr>
        <w:t> </w:t>
      </w:r>
      <w:r>
        <w:rPr/>
        <w:t>fairness training by re-weighting examples. In our experiments, we show that addressing robustness and fairness sequentially during</w:t>
      </w:r>
      <w:r>
        <w:rPr>
          <w:spacing w:val="-10"/>
        </w:rPr>
        <w:t> </w:t>
      </w:r>
      <w:r>
        <w:rPr/>
        <w:t>model</w:t>
      </w:r>
      <w:r>
        <w:rPr>
          <w:spacing w:val="-10"/>
        </w:rPr>
        <w:t> </w:t>
      </w:r>
      <w:r>
        <w:rPr/>
        <w:t>training</w:t>
      </w:r>
      <w:r>
        <w:rPr>
          <w:spacing w:val="-10"/>
        </w:rPr>
        <w:t> </w:t>
      </w:r>
      <w:r>
        <w:rPr/>
        <w:t>is</w:t>
      </w:r>
      <w:r>
        <w:rPr>
          <w:spacing w:val="-10"/>
        </w:rPr>
        <w:t> </w:t>
      </w:r>
      <w:r>
        <w:rPr/>
        <w:t>not</w:t>
      </w:r>
      <w:r>
        <w:rPr>
          <w:spacing w:val="-10"/>
        </w:rPr>
        <w:t> </w:t>
      </w:r>
      <w:r>
        <w:rPr/>
        <w:t>as</w:t>
      </w:r>
      <w:r>
        <w:rPr>
          <w:spacing w:val="-10"/>
        </w:rPr>
        <w:t> </w:t>
      </w:r>
      <w:r>
        <w:rPr/>
        <w:t>effective</w:t>
      </w:r>
      <w:r>
        <w:rPr>
          <w:spacing w:val="-10"/>
        </w:rPr>
        <w:t> </w:t>
      </w:r>
      <w:r>
        <w:rPr/>
        <w:t>as</w:t>
      </w:r>
      <w:r>
        <w:rPr>
          <w:spacing w:val="-10"/>
        </w:rPr>
        <w:t> </w:t>
      </w:r>
      <w:r>
        <w:rPr/>
        <w:t>addressing</w:t>
      </w:r>
      <w:r>
        <w:rPr>
          <w:spacing w:val="-9"/>
        </w:rPr>
        <w:t> </w:t>
      </w:r>
      <w:r>
        <w:rPr/>
        <w:t>them concurrently as in</w:t>
      </w:r>
      <w:r>
        <w:rPr>
          <w:spacing w:val="-4"/>
        </w:rPr>
        <w:t> </w:t>
      </w:r>
      <w:r>
        <w:rPr/>
        <w:t>FR-Train.</w:t>
      </w:r>
    </w:p>
    <w:p>
      <w:pPr>
        <w:pStyle w:val="BodyText"/>
        <w:spacing w:line="249" w:lineRule="auto" w:before="103"/>
        <w:ind w:left="128" w:right="38" w:hanging="8"/>
        <w:jc w:val="both"/>
      </w:pPr>
      <w:r>
        <w:rPr/>
        <w:t>Another contribution is addressing the challenge of con- structing a clean validation set and gracefully handling the</w:t>
      </w:r>
    </w:p>
    <w:p>
      <w:pPr>
        <w:spacing w:line="252" w:lineRule="auto" w:before="60"/>
        <w:ind w:left="130" w:right="266" w:hanging="5"/>
        <w:jc w:val="both"/>
        <w:rPr>
          <w:sz w:val="18"/>
        </w:rPr>
      </w:pPr>
      <w:r>
        <w:rPr/>
        <w:br w:type="column"/>
      </w:r>
      <w:r>
        <w:rPr>
          <w:i/>
          <w:sz w:val="18"/>
        </w:rPr>
        <w:t>Figure</w:t>
      </w:r>
      <w:r>
        <w:rPr>
          <w:i/>
          <w:spacing w:val="-6"/>
          <w:sz w:val="18"/>
        </w:rPr>
        <w:t> </w:t>
      </w:r>
      <w:r>
        <w:rPr>
          <w:i/>
          <w:sz w:val="18"/>
        </w:rPr>
        <w:t>1.</w:t>
      </w:r>
      <w:r>
        <w:rPr>
          <w:i/>
          <w:spacing w:val="-5"/>
          <w:sz w:val="18"/>
        </w:rPr>
        <w:t> </w:t>
      </w:r>
      <w:r>
        <w:rPr>
          <w:sz w:val="18"/>
        </w:rPr>
        <w:t>A</w:t>
      </w:r>
      <w:r>
        <w:rPr>
          <w:spacing w:val="-5"/>
          <w:sz w:val="18"/>
        </w:rPr>
        <w:t> </w:t>
      </w:r>
      <w:r>
        <w:rPr>
          <w:sz w:val="18"/>
        </w:rPr>
        <w:t>small</w:t>
      </w:r>
      <w:r>
        <w:rPr>
          <w:spacing w:val="-6"/>
          <w:sz w:val="18"/>
        </w:rPr>
        <w:t> </w:t>
      </w:r>
      <w:r>
        <w:rPr>
          <w:sz w:val="18"/>
        </w:rPr>
        <w:t>dataset</w:t>
      </w:r>
      <w:r>
        <w:rPr>
          <w:spacing w:val="-5"/>
          <w:sz w:val="18"/>
        </w:rPr>
        <w:t> </w:t>
      </w:r>
      <w:r>
        <w:rPr>
          <w:sz w:val="18"/>
        </w:rPr>
        <w:t>of</w:t>
      </w:r>
      <w:r>
        <w:rPr>
          <w:spacing w:val="-5"/>
          <w:sz w:val="18"/>
        </w:rPr>
        <w:t> </w:t>
      </w:r>
      <w:r>
        <w:rPr>
          <w:sz w:val="18"/>
        </w:rPr>
        <w:t>10</w:t>
      </w:r>
      <w:r>
        <w:rPr>
          <w:spacing w:val="-6"/>
          <w:sz w:val="18"/>
        </w:rPr>
        <w:t> </w:t>
      </w:r>
      <w:r>
        <w:rPr>
          <w:sz w:val="18"/>
        </w:rPr>
        <w:t>people</w:t>
      </w:r>
      <w:r>
        <w:rPr>
          <w:spacing w:val="-5"/>
          <w:sz w:val="18"/>
        </w:rPr>
        <w:t> </w:t>
      </w:r>
      <w:r>
        <w:rPr>
          <w:sz w:val="18"/>
        </w:rPr>
        <w:t>who</w:t>
      </w:r>
      <w:r>
        <w:rPr>
          <w:spacing w:val="-5"/>
          <w:sz w:val="18"/>
        </w:rPr>
        <w:t> </w:t>
      </w:r>
      <w:r>
        <w:rPr>
          <w:sz w:val="18"/>
        </w:rPr>
        <w:t>need</w:t>
      </w:r>
      <w:r>
        <w:rPr>
          <w:spacing w:val="-6"/>
          <w:sz w:val="18"/>
        </w:rPr>
        <w:t> </w:t>
      </w:r>
      <w:r>
        <w:rPr>
          <w:sz w:val="18"/>
        </w:rPr>
        <w:t>loans</w:t>
      </w:r>
      <w:r>
        <w:rPr>
          <w:spacing w:val="-5"/>
          <w:sz w:val="18"/>
        </w:rPr>
        <w:t> </w:t>
      </w:r>
      <w:r>
        <w:rPr>
          <w:sz w:val="18"/>
        </w:rPr>
        <w:t>(F:</w:t>
      </w:r>
      <w:r>
        <w:rPr>
          <w:spacing w:val="-5"/>
          <w:sz w:val="18"/>
        </w:rPr>
        <w:t> </w:t>
      </w:r>
      <w:r>
        <w:rPr>
          <w:sz w:val="18"/>
        </w:rPr>
        <w:t>female, M:</w:t>
      </w:r>
      <w:r>
        <w:rPr>
          <w:spacing w:val="-12"/>
          <w:sz w:val="18"/>
        </w:rPr>
        <w:t> </w:t>
      </w:r>
      <w:r>
        <w:rPr>
          <w:sz w:val="18"/>
        </w:rPr>
        <w:t>male).</w:t>
      </w:r>
      <w:r>
        <w:rPr>
          <w:spacing w:val="-3"/>
          <w:sz w:val="18"/>
        </w:rPr>
        <w:t> </w:t>
      </w:r>
      <w:r>
        <w:rPr>
          <w:sz w:val="18"/>
        </w:rPr>
        <w:t>A</w:t>
      </w:r>
      <w:r>
        <w:rPr>
          <w:spacing w:val="-11"/>
          <w:sz w:val="18"/>
        </w:rPr>
        <w:t> </w:t>
      </w:r>
      <w:r>
        <w:rPr>
          <w:sz w:val="18"/>
        </w:rPr>
        <w:t>rounded</w:t>
      </w:r>
      <w:r>
        <w:rPr>
          <w:spacing w:val="-12"/>
          <w:sz w:val="18"/>
        </w:rPr>
        <w:t> </w:t>
      </w:r>
      <w:r>
        <w:rPr>
          <w:sz w:val="18"/>
        </w:rPr>
        <w:t>box</w:t>
      </w:r>
      <w:r>
        <w:rPr>
          <w:spacing w:val="-12"/>
          <w:sz w:val="18"/>
        </w:rPr>
        <w:t> </w:t>
      </w:r>
      <w:r>
        <w:rPr>
          <w:sz w:val="18"/>
        </w:rPr>
        <w:t>indicates</w:t>
      </w:r>
      <w:r>
        <w:rPr>
          <w:spacing w:val="-12"/>
          <w:sz w:val="18"/>
        </w:rPr>
        <w:t> </w:t>
      </w:r>
      <w:r>
        <w:rPr>
          <w:sz w:val="18"/>
        </w:rPr>
        <w:t>a</w:t>
      </w:r>
      <w:r>
        <w:rPr>
          <w:spacing w:val="-11"/>
          <w:sz w:val="18"/>
        </w:rPr>
        <w:t> </w:t>
      </w:r>
      <w:r>
        <w:rPr>
          <w:sz w:val="18"/>
        </w:rPr>
        <w:t>positive</w:t>
      </w:r>
      <w:r>
        <w:rPr>
          <w:spacing w:val="-12"/>
          <w:sz w:val="18"/>
        </w:rPr>
        <w:t> </w:t>
      </w:r>
      <w:r>
        <w:rPr>
          <w:sz w:val="18"/>
        </w:rPr>
        <w:t>label.</w:t>
      </w:r>
      <w:r>
        <w:rPr>
          <w:spacing w:val="-2"/>
          <w:sz w:val="18"/>
        </w:rPr>
        <w:t> </w:t>
      </w:r>
      <w:r>
        <w:rPr>
          <w:sz w:val="18"/>
        </w:rPr>
        <w:t>The</w:t>
      </w:r>
      <w:r>
        <w:rPr>
          <w:spacing w:val="-12"/>
          <w:sz w:val="18"/>
        </w:rPr>
        <w:t> </w:t>
      </w:r>
      <w:r>
        <w:rPr>
          <w:sz w:val="18"/>
        </w:rPr>
        <w:t>clean</w:t>
      </w:r>
      <w:r>
        <w:rPr>
          <w:spacing w:val="-12"/>
          <w:sz w:val="18"/>
        </w:rPr>
        <w:t> </w:t>
      </w:r>
      <w:r>
        <w:rPr>
          <w:sz w:val="18"/>
        </w:rPr>
        <w:t>data (above) is poisoned by ﬂipping two labels (below). The vertical lines are the decision boundaries of non-fair and fair threshold </w:t>
      </w:r>
      <w:r>
        <w:rPr>
          <w:position w:val="2"/>
          <w:sz w:val="18"/>
        </w:rPr>
        <w:t>classiﬁers. DI is disparate impact, and Acc</w:t>
      </w:r>
      <w:r>
        <w:rPr>
          <w:sz w:val="12"/>
        </w:rPr>
        <w:t>clean </w:t>
      </w:r>
      <w:r>
        <w:rPr>
          <w:position w:val="2"/>
          <w:sz w:val="18"/>
        </w:rPr>
        <w:t>(Acc</w:t>
      </w:r>
      <w:r>
        <w:rPr>
          <w:sz w:val="12"/>
        </w:rPr>
        <w:t>poi</w:t>
      </w:r>
      <w:r>
        <w:rPr>
          <w:position w:val="2"/>
          <w:sz w:val="18"/>
        </w:rPr>
        <w:t>) is the </w:t>
      </w:r>
      <w:r>
        <w:rPr>
          <w:sz w:val="18"/>
        </w:rPr>
        <w:t>accuracy on clean (poisoned)</w:t>
      </w:r>
      <w:r>
        <w:rPr>
          <w:spacing w:val="-5"/>
          <w:sz w:val="18"/>
        </w:rPr>
        <w:t> </w:t>
      </w:r>
      <w:r>
        <w:rPr>
          <w:sz w:val="18"/>
        </w:rPr>
        <w:t>data.</w:t>
      </w:r>
    </w:p>
    <w:p>
      <w:pPr>
        <w:pStyle w:val="BodyText"/>
        <w:spacing w:line="249" w:lineRule="auto" w:before="146"/>
        <w:ind w:left="129" w:right="256" w:firstLine="7"/>
        <w:jc w:val="both"/>
      </w:pPr>
      <w:r>
        <w:rPr/>
        <w:t>case</w:t>
      </w:r>
      <w:r>
        <w:rPr>
          <w:spacing w:val="-17"/>
        </w:rPr>
        <w:t> </w:t>
      </w:r>
      <w:r>
        <w:rPr/>
        <w:t>where</w:t>
      </w:r>
      <w:r>
        <w:rPr>
          <w:spacing w:val="-17"/>
        </w:rPr>
        <w:t> </w:t>
      </w:r>
      <w:r>
        <w:rPr/>
        <w:t>it</w:t>
      </w:r>
      <w:r>
        <w:rPr>
          <w:spacing w:val="-16"/>
        </w:rPr>
        <w:t> </w:t>
      </w:r>
      <w:r>
        <w:rPr/>
        <w:t>is</w:t>
      </w:r>
      <w:r>
        <w:rPr>
          <w:spacing w:val="-17"/>
        </w:rPr>
        <w:t> </w:t>
      </w:r>
      <w:r>
        <w:rPr/>
        <w:t>small</w:t>
      </w:r>
      <w:r>
        <w:rPr>
          <w:spacing w:val="-17"/>
        </w:rPr>
        <w:t> </w:t>
      </w:r>
      <w:r>
        <w:rPr/>
        <w:t>or</w:t>
      </w:r>
      <w:r>
        <w:rPr>
          <w:spacing w:val="-16"/>
        </w:rPr>
        <w:t> </w:t>
      </w:r>
      <w:r>
        <w:rPr/>
        <w:t>unavailable.</w:t>
      </w:r>
      <w:r>
        <w:rPr>
          <w:spacing w:val="-4"/>
        </w:rPr>
        <w:t> </w:t>
      </w:r>
      <w:r>
        <w:rPr>
          <w:spacing w:val="-8"/>
        </w:rPr>
        <w:t>To</w:t>
      </w:r>
      <w:r>
        <w:rPr>
          <w:spacing w:val="-17"/>
        </w:rPr>
        <w:t> </w:t>
      </w:r>
      <w:r>
        <w:rPr/>
        <w:t>this</w:t>
      </w:r>
      <w:r>
        <w:rPr>
          <w:spacing w:val="-17"/>
        </w:rPr>
        <w:t> </w:t>
      </w:r>
      <w:r>
        <w:rPr/>
        <w:t>end,</w:t>
      </w:r>
      <w:r>
        <w:rPr>
          <w:spacing w:val="-16"/>
        </w:rPr>
        <w:t> </w:t>
      </w:r>
      <w:r>
        <w:rPr/>
        <w:t>we</w:t>
      </w:r>
      <w:r>
        <w:rPr>
          <w:spacing w:val="-16"/>
        </w:rPr>
        <w:t> </w:t>
      </w:r>
      <w:r>
        <w:rPr/>
        <w:t>demon- strate</w:t>
      </w:r>
      <w:r>
        <w:rPr>
          <w:spacing w:val="-10"/>
        </w:rPr>
        <w:t> </w:t>
      </w:r>
      <w:r>
        <w:rPr/>
        <w:t>a</w:t>
      </w:r>
      <w:r>
        <w:rPr>
          <w:spacing w:val="-10"/>
        </w:rPr>
        <w:t> </w:t>
      </w:r>
      <w:r>
        <w:rPr/>
        <w:t>practical</w:t>
      </w:r>
      <w:r>
        <w:rPr>
          <w:spacing w:val="-10"/>
        </w:rPr>
        <w:t> </w:t>
      </w:r>
      <w:r>
        <w:rPr/>
        <w:t>crowdsourcing</w:t>
      </w:r>
      <w:r>
        <w:rPr>
          <w:spacing w:val="-10"/>
        </w:rPr>
        <w:t> </w:t>
      </w:r>
      <w:r>
        <w:rPr/>
        <w:t>method</w:t>
      </w:r>
      <w:r>
        <w:rPr>
          <w:spacing w:val="-10"/>
        </w:rPr>
        <w:t> </w:t>
      </w:r>
      <w:r>
        <w:rPr/>
        <w:t>using</w:t>
      </w:r>
      <w:r>
        <w:rPr>
          <w:spacing w:val="-10"/>
        </w:rPr>
        <w:t> </w:t>
      </w:r>
      <w:r>
        <w:rPr/>
        <w:t>majority</w:t>
      </w:r>
      <w:r>
        <w:rPr>
          <w:spacing w:val="-10"/>
        </w:rPr>
        <w:t> </w:t>
      </w:r>
      <w:r>
        <w:rPr/>
        <w:t>vot- ing for constructing a clean validation set, which has less poisoning</w:t>
      </w:r>
      <w:r>
        <w:rPr>
          <w:spacing w:val="-14"/>
        </w:rPr>
        <w:t> </w:t>
      </w:r>
      <w:r>
        <w:rPr/>
        <w:t>than</w:t>
      </w:r>
      <w:r>
        <w:rPr>
          <w:spacing w:val="-14"/>
        </w:rPr>
        <w:t> </w:t>
      </w:r>
      <w:r>
        <w:rPr/>
        <w:t>the</w:t>
      </w:r>
      <w:r>
        <w:rPr>
          <w:spacing w:val="-14"/>
        </w:rPr>
        <w:t> </w:t>
      </w:r>
      <w:r>
        <w:rPr/>
        <w:t>input</w:t>
      </w:r>
      <w:r>
        <w:rPr>
          <w:spacing w:val="-13"/>
        </w:rPr>
        <w:t> </w:t>
      </w:r>
      <w:r>
        <w:rPr/>
        <w:t>data.</w:t>
      </w:r>
      <w:r>
        <w:rPr>
          <w:spacing w:val="-4"/>
        </w:rPr>
        <w:t> </w:t>
      </w:r>
      <w:r>
        <w:rPr>
          <w:spacing w:val="-9"/>
        </w:rPr>
        <w:t>We</w:t>
      </w:r>
      <w:r>
        <w:rPr>
          <w:spacing w:val="-14"/>
        </w:rPr>
        <w:t> </w:t>
      </w:r>
      <w:r>
        <w:rPr/>
        <w:t>construct</w:t>
      </w:r>
      <w:r>
        <w:rPr>
          <w:spacing w:val="-13"/>
        </w:rPr>
        <w:t> </w:t>
      </w:r>
      <w:r>
        <w:rPr/>
        <w:t>clean</w:t>
      </w:r>
      <w:r>
        <w:rPr>
          <w:spacing w:val="-14"/>
        </w:rPr>
        <w:t> </w:t>
      </w:r>
      <w:r>
        <w:rPr/>
        <w:t>validation sets</w:t>
      </w:r>
      <w:r>
        <w:rPr>
          <w:spacing w:val="-7"/>
        </w:rPr>
        <w:t> </w:t>
      </w:r>
      <w:r>
        <w:rPr/>
        <w:t>from</w:t>
      </w:r>
      <w:r>
        <w:rPr>
          <w:spacing w:val="-6"/>
        </w:rPr>
        <w:t> </w:t>
      </w:r>
      <w:r>
        <w:rPr/>
        <w:t>real</w:t>
      </w:r>
      <w:r>
        <w:rPr>
          <w:spacing w:val="-7"/>
        </w:rPr>
        <w:t> </w:t>
      </w:r>
      <w:r>
        <w:rPr/>
        <w:t>datasets</w:t>
      </w:r>
      <w:r>
        <w:rPr>
          <w:spacing w:val="-6"/>
        </w:rPr>
        <w:t> </w:t>
      </w:r>
      <w:r>
        <w:rPr/>
        <w:t>using</w:t>
      </w:r>
      <w:r>
        <w:rPr>
          <w:spacing w:val="-6"/>
        </w:rPr>
        <w:t> </w:t>
      </w:r>
      <w:r>
        <w:rPr/>
        <w:t>Amazon</w:t>
      </w:r>
      <w:r>
        <w:rPr>
          <w:spacing w:val="-7"/>
        </w:rPr>
        <w:t> </w:t>
      </w:r>
      <w:r>
        <w:rPr/>
        <w:t>Mechanical</w:t>
      </w:r>
      <w:r>
        <w:rPr>
          <w:spacing w:val="-6"/>
        </w:rPr>
        <w:t> </w:t>
      </w:r>
      <w:r>
        <w:rPr>
          <w:spacing w:val="-3"/>
        </w:rPr>
        <w:t>Turk</w:t>
      </w:r>
      <w:r>
        <w:rPr>
          <w:spacing w:val="-7"/>
        </w:rPr>
        <w:t> </w:t>
      </w:r>
      <w:r>
        <w:rPr/>
        <w:t>and release them as a community resource. In the worst case when the validation set is non-existent, we show how the parameters of FR-Train can be adjusted to still maintain reasonable accuracy and</w:t>
      </w:r>
      <w:r>
        <w:rPr>
          <w:spacing w:val="-4"/>
        </w:rPr>
        <w:t> </w:t>
      </w:r>
      <w:r>
        <w:rPr/>
        <w:t>fairness.</w:t>
      </w:r>
    </w:p>
    <w:p>
      <w:pPr>
        <w:pStyle w:val="BodyText"/>
        <w:spacing w:line="249" w:lineRule="auto" w:before="119"/>
        <w:ind w:left="136" w:right="256"/>
        <w:jc w:val="both"/>
      </w:pPr>
      <w:r>
        <w:rPr/>
        <w:t>In the following sections, we demonstrate the weaknesses of current fairness methods, propose FR-Train with </w:t>
      </w:r>
      <w:r>
        <w:rPr>
          <w:spacing w:val="-4"/>
        </w:rPr>
        <w:t>experi- </w:t>
      </w:r>
      <w:r>
        <w:rPr/>
        <w:t>ments, and present the related work.</w:t>
      </w:r>
    </w:p>
    <w:p>
      <w:pPr>
        <w:pStyle w:val="BodyText"/>
        <w:spacing w:before="7"/>
        <w:rPr>
          <w:sz w:val="25"/>
        </w:rPr>
      </w:pPr>
    </w:p>
    <w:p>
      <w:pPr>
        <w:pStyle w:val="Heading1"/>
        <w:numPr>
          <w:ilvl w:val="0"/>
          <w:numId w:val="1"/>
        </w:numPr>
        <w:tabs>
          <w:tab w:pos="376" w:val="left" w:leader="none"/>
        </w:tabs>
        <w:spacing w:line="240" w:lineRule="auto" w:before="0" w:after="0"/>
        <w:ind w:left="375" w:right="0" w:hanging="240"/>
        <w:jc w:val="left"/>
      </w:pPr>
      <w:r>
        <w:rPr/>
        <w:t>Vulnerability of Fairness</w:t>
      </w:r>
      <w:r>
        <w:rPr>
          <w:spacing w:val="-9"/>
        </w:rPr>
        <w:t> </w:t>
      </w:r>
      <w:r>
        <w:rPr/>
        <w:t>Methods</w:t>
      </w:r>
    </w:p>
    <w:p>
      <w:pPr>
        <w:pStyle w:val="BodyText"/>
        <w:spacing w:line="249" w:lineRule="auto" w:before="149"/>
        <w:ind w:left="136" w:right="256" w:hanging="10"/>
        <w:jc w:val="both"/>
      </w:pPr>
      <w:r>
        <w:rPr>
          <w:spacing w:val="-9"/>
        </w:rPr>
        <w:t>We</w:t>
      </w:r>
      <w:r>
        <w:rPr>
          <w:spacing w:val="-18"/>
        </w:rPr>
        <w:t> </w:t>
      </w:r>
      <w:r>
        <w:rPr/>
        <w:t>perform</w:t>
      </w:r>
      <w:r>
        <w:rPr>
          <w:spacing w:val="-17"/>
        </w:rPr>
        <w:t> </w:t>
      </w:r>
      <w:r>
        <w:rPr/>
        <w:t>experiments</w:t>
      </w:r>
      <w:r>
        <w:rPr>
          <w:spacing w:val="-17"/>
        </w:rPr>
        <w:t> </w:t>
      </w:r>
      <w:r>
        <w:rPr/>
        <w:t>to</w:t>
      </w:r>
      <w:r>
        <w:rPr>
          <w:spacing w:val="-17"/>
        </w:rPr>
        <w:t> </w:t>
      </w:r>
      <w:r>
        <w:rPr/>
        <w:t>demonstrate</w:t>
      </w:r>
      <w:r>
        <w:rPr>
          <w:spacing w:val="-17"/>
        </w:rPr>
        <w:t> </w:t>
      </w:r>
      <w:r>
        <w:rPr/>
        <w:t>that</w:t>
      </w:r>
      <w:r>
        <w:rPr>
          <w:spacing w:val="-17"/>
        </w:rPr>
        <w:t> </w:t>
      </w:r>
      <w:r>
        <w:rPr/>
        <w:t>state-of-the-art fairness methods are indeed vulnerable </w:t>
      </w:r>
      <w:r>
        <w:rPr>
          <w:spacing w:val="-3"/>
        </w:rPr>
        <w:t>even </w:t>
      </w:r>
      <w:r>
        <w:rPr/>
        <w:t>to simple poi- soning</w:t>
      </w:r>
      <w:r>
        <w:rPr>
          <w:spacing w:val="-8"/>
        </w:rPr>
        <w:t> </w:t>
      </w:r>
      <w:r>
        <w:rPr/>
        <w:t>attacks.</w:t>
      </w:r>
      <w:r>
        <w:rPr>
          <w:spacing w:val="2"/>
        </w:rPr>
        <w:t> </w:t>
      </w:r>
      <w:r>
        <w:rPr>
          <w:spacing w:val="-8"/>
        </w:rPr>
        <w:t>We</w:t>
      </w:r>
      <w:r>
        <w:rPr>
          <w:spacing w:val="-7"/>
        </w:rPr>
        <w:t> </w:t>
      </w:r>
      <w:r>
        <w:rPr/>
        <w:t>generate</w:t>
      </w:r>
      <w:r>
        <w:rPr>
          <w:spacing w:val="-8"/>
        </w:rPr>
        <w:t> </w:t>
      </w:r>
      <w:r>
        <w:rPr/>
        <w:t>a</w:t>
      </w:r>
      <w:r>
        <w:rPr>
          <w:spacing w:val="-8"/>
        </w:rPr>
        <w:t> </w:t>
      </w:r>
      <w:r>
        <w:rPr/>
        <w:t>synthetic</w:t>
      </w:r>
      <w:r>
        <w:rPr>
          <w:spacing w:val="-7"/>
        </w:rPr>
        <w:t> </w:t>
      </w:r>
      <w:r>
        <w:rPr/>
        <w:t>dataset</w:t>
      </w:r>
      <w:r>
        <w:rPr>
          <w:spacing w:val="-8"/>
        </w:rPr>
        <w:t> </w:t>
      </w:r>
      <w:r>
        <w:rPr/>
        <w:t>as</w:t>
      </w:r>
      <w:r>
        <w:rPr>
          <w:spacing w:val="-8"/>
        </w:rPr>
        <w:t> </w:t>
      </w:r>
      <w:r>
        <w:rPr/>
        <w:t>shown</w:t>
      </w:r>
      <w:r>
        <w:rPr>
          <w:spacing w:val="-7"/>
        </w:rPr>
        <w:t> </w:t>
      </w:r>
      <w:r>
        <w:rPr/>
        <w:t>in Figure </w:t>
      </w:r>
      <w:r>
        <w:rPr>
          <w:color w:val="001472"/>
        </w:rPr>
        <w:t>2a </w:t>
      </w:r>
      <w:r>
        <w:rPr/>
        <w:t>(see the generation details in Section </w:t>
      </w:r>
      <w:r>
        <w:rPr>
          <w:color w:val="001472"/>
        </w:rPr>
        <w:t>4.1</w:t>
      </w:r>
      <w:r>
        <w:rPr/>
        <w:t>).</w:t>
      </w:r>
      <w:r>
        <w:rPr>
          <w:spacing w:val="-9"/>
        </w:rPr>
        <w:t> </w:t>
      </w:r>
      <w:r>
        <w:rPr/>
        <w:t>There</w:t>
      </w:r>
    </w:p>
    <w:p>
      <w:pPr>
        <w:pStyle w:val="BodyText"/>
        <w:spacing w:line="208" w:lineRule="auto"/>
        <w:ind w:left="136" w:right="256"/>
        <w:jc w:val="both"/>
      </w:pPr>
      <w:r>
        <w:rPr/>
        <w:t>are two non-sensitive attributes </w:t>
      </w:r>
      <w:r>
        <w:rPr>
          <w:rFonts w:ascii="Georgia" w:hAnsi="Georgia"/>
          <w:i/>
        </w:rPr>
        <w:t>x</w:t>
      </w:r>
      <w:r>
        <w:rPr>
          <w:rFonts w:ascii="Lucida Sans Unicode" w:hAnsi="Lucida Sans Unicode"/>
          <w:vertAlign w:val="subscript"/>
        </w:rPr>
        <w:t>1</w:t>
      </w:r>
      <w:r>
        <w:rPr>
          <w:rFonts w:ascii="Lucida Sans Unicode" w:hAnsi="Lucida Sans Unicode"/>
          <w:vertAlign w:val="baseline"/>
        </w:rPr>
        <w:t> </w:t>
      </w:r>
      <w:r>
        <w:rPr>
          <w:vertAlign w:val="baseline"/>
        </w:rPr>
        <w:t>and </w:t>
      </w:r>
      <w:r>
        <w:rPr>
          <w:rFonts w:ascii="Georgia" w:hAnsi="Georgia"/>
          <w:i/>
          <w:spacing w:val="3"/>
          <w:vertAlign w:val="baseline"/>
        </w:rPr>
        <w:t>x</w:t>
      </w:r>
      <w:r>
        <w:rPr>
          <w:rFonts w:ascii="Lucida Sans Unicode" w:hAnsi="Lucida Sans Unicode"/>
          <w:spacing w:val="3"/>
          <w:vertAlign w:val="subscript"/>
        </w:rPr>
        <w:t>2</w:t>
      </w:r>
      <w:r>
        <w:rPr>
          <w:spacing w:val="3"/>
          <w:vertAlign w:val="baseline"/>
        </w:rPr>
        <w:t>, </w:t>
      </w:r>
      <w:r>
        <w:rPr>
          <w:vertAlign w:val="baseline"/>
        </w:rPr>
        <w:t>which are </w:t>
      </w:r>
      <w:r>
        <w:rPr>
          <w:spacing w:val="-4"/>
          <w:vertAlign w:val="baseline"/>
        </w:rPr>
        <w:t>re- </w:t>
      </w:r>
      <w:r>
        <w:rPr>
          <w:vertAlign w:val="baseline"/>
        </w:rPr>
        <w:t>ﬂected</w:t>
      </w:r>
      <w:r>
        <w:rPr>
          <w:spacing w:val="-9"/>
          <w:vertAlign w:val="baseline"/>
        </w:rPr>
        <w:t> </w:t>
      </w:r>
      <w:r>
        <w:rPr>
          <w:vertAlign w:val="baseline"/>
        </w:rPr>
        <w:t>in</w:t>
      </w:r>
      <w:r>
        <w:rPr>
          <w:spacing w:val="-9"/>
          <w:vertAlign w:val="baseline"/>
        </w:rPr>
        <w:t> </w:t>
      </w:r>
      <w:r>
        <w:rPr>
          <w:vertAlign w:val="baseline"/>
        </w:rPr>
        <w:t>the</w:t>
      </w:r>
      <w:r>
        <w:rPr>
          <w:spacing w:val="-8"/>
          <w:vertAlign w:val="baseline"/>
        </w:rPr>
        <w:t> </w:t>
      </w:r>
      <w:r>
        <w:rPr>
          <w:vertAlign w:val="baseline"/>
        </w:rPr>
        <w:t>x-axis</w:t>
      </w:r>
      <w:r>
        <w:rPr>
          <w:spacing w:val="-9"/>
          <w:vertAlign w:val="baseline"/>
        </w:rPr>
        <w:t> </w:t>
      </w:r>
      <w:r>
        <w:rPr>
          <w:vertAlign w:val="baseline"/>
        </w:rPr>
        <w:t>and</w:t>
      </w:r>
      <w:r>
        <w:rPr>
          <w:spacing w:val="-8"/>
          <w:vertAlign w:val="baseline"/>
        </w:rPr>
        <w:t> </w:t>
      </w:r>
      <w:r>
        <w:rPr>
          <w:vertAlign w:val="baseline"/>
        </w:rPr>
        <w:t>y-axis,</w:t>
      </w:r>
      <w:r>
        <w:rPr>
          <w:spacing w:val="-9"/>
          <w:vertAlign w:val="baseline"/>
        </w:rPr>
        <w:t> </w:t>
      </w:r>
      <w:r>
        <w:rPr>
          <w:vertAlign w:val="baseline"/>
        </w:rPr>
        <w:t>respectively.</w:t>
      </w:r>
      <w:r>
        <w:rPr>
          <w:spacing w:val="2"/>
          <w:vertAlign w:val="baseline"/>
        </w:rPr>
        <w:t> </w:t>
      </w:r>
      <w:r>
        <w:rPr>
          <w:vertAlign w:val="baseline"/>
        </w:rPr>
        <w:t>The</w:t>
      </w:r>
      <w:r>
        <w:rPr>
          <w:spacing w:val="-9"/>
          <w:vertAlign w:val="baseline"/>
        </w:rPr>
        <w:t> </w:t>
      </w:r>
      <w:r>
        <w:rPr>
          <w:vertAlign w:val="baseline"/>
        </w:rPr>
        <w:t>examples</w:t>
      </w:r>
    </w:p>
    <w:p>
      <w:pPr>
        <w:pStyle w:val="BodyText"/>
        <w:spacing w:line="249" w:lineRule="auto" w:before="11"/>
        <w:ind w:left="121" w:right="289" w:firstLine="14"/>
        <w:jc w:val="both"/>
        <w:rPr>
          <w:rFonts w:ascii="Georgia" w:hAnsi="Georgia"/>
          <w:i/>
        </w:rPr>
      </w:pPr>
      <w:r>
        <w:rPr/>
        <w:t>are further divided into two classes based on the </w:t>
      </w:r>
      <w:r>
        <w:rPr>
          <w:i/>
        </w:rPr>
        <w:t>sensitive </w:t>
      </w:r>
      <w:r>
        <w:rPr/>
        <w:t>attribute </w:t>
      </w:r>
      <w:r>
        <w:rPr>
          <w:rFonts w:ascii="Georgia" w:hAnsi="Georgia"/>
          <w:i/>
          <w:spacing w:val="4"/>
        </w:rPr>
        <w:t>z</w:t>
      </w:r>
      <w:r>
        <w:rPr>
          <w:spacing w:val="4"/>
        </w:rPr>
        <w:t>. </w:t>
      </w:r>
      <w:r>
        <w:rPr/>
        <w:t>For generation of poisoned data, we poison 10% of the training data by ﬂipping the labels of </w:t>
      </w:r>
      <w:r>
        <w:rPr>
          <w:spacing w:val="-3"/>
        </w:rPr>
        <w:t>examples </w:t>
      </w:r>
      <w:r>
        <w:rPr/>
        <w:t>that</w:t>
      </w:r>
      <w:r>
        <w:rPr>
          <w:spacing w:val="12"/>
        </w:rPr>
        <w:t> </w:t>
      </w:r>
      <w:r>
        <w:rPr/>
        <w:t>belong</w:t>
      </w:r>
      <w:r>
        <w:rPr>
          <w:spacing w:val="12"/>
        </w:rPr>
        <w:t> </w:t>
      </w:r>
      <w:r>
        <w:rPr/>
        <w:t>to</w:t>
      </w:r>
      <w:r>
        <w:rPr>
          <w:spacing w:val="12"/>
        </w:rPr>
        <w:t> </w:t>
      </w:r>
      <w:r>
        <w:rPr/>
        <w:t>a</w:t>
      </w:r>
      <w:r>
        <w:rPr>
          <w:spacing w:val="12"/>
        </w:rPr>
        <w:t> </w:t>
      </w:r>
      <w:r>
        <w:rPr/>
        <w:t>speciﬁc</w:t>
      </w:r>
      <w:r>
        <w:rPr>
          <w:spacing w:val="12"/>
        </w:rPr>
        <w:t> </w:t>
      </w:r>
      <w:r>
        <w:rPr>
          <w:rFonts w:ascii="Georgia" w:hAnsi="Georgia"/>
          <w:i/>
        </w:rPr>
        <w:t>z</w:t>
      </w:r>
      <w:r>
        <w:rPr>
          <w:rFonts w:ascii="Georgia" w:hAnsi="Georgia"/>
          <w:i/>
          <w:spacing w:val="24"/>
        </w:rPr>
        <w:t> </w:t>
      </w:r>
      <w:r>
        <w:rPr/>
        <w:t>attribute</w:t>
      </w:r>
      <w:r>
        <w:rPr>
          <w:spacing w:val="12"/>
        </w:rPr>
        <w:t> </w:t>
      </w:r>
      <w:r>
        <w:rPr/>
        <w:t>(for</w:t>
      </w:r>
      <w:r>
        <w:rPr>
          <w:spacing w:val="12"/>
        </w:rPr>
        <w:t> </w:t>
      </w:r>
      <w:r>
        <w:rPr/>
        <w:t>this</w:t>
      </w:r>
      <w:r>
        <w:rPr>
          <w:spacing w:val="12"/>
        </w:rPr>
        <w:t> </w:t>
      </w:r>
      <w:r>
        <w:rPr/>
        <w:t>experiment</w:t>
      </w:r>
      <w:r>
        <w:rPr>
          <w:spacing w:val="12"/>
        </w:rPr>
        <w:t> </w:t>
      </w:r>
      <w:r>
        <w:rPr>
          <w:rFonts w:ascii="Georgia" w:hAnsi="Georgia"/>
          <w:i/>
        </w:rPr>
        <w:t>z</w:t>
      </w:r>
    </w:p>
    <w:p>
      <w:pPr>
        <w:pStyle w:val="BodyText"/>
        <w:spacing w:line="249" w:lineRule="auto"/>
        <w:ind w:left="136" w:right="256"/>
        <w:jc w:val="both"/>
      </w:pPr>
      <w:r>
        <w:rPr/>
        <w:t>= 1) so as to maximize the accuracy performance degrada- tion. This approach is similar to an existing label ﬂipping method</w:t>
      </w:r>
      <w:r>
        <w:rPr>
          <w:spacing w:val="-8"/>
        </w:rPr>
        <w:t> </w:t>
      </w:r>
      <w:r>
        <w:rPr/>
        <w:t>(</w:t>
      </w:r>
      <w:r>
        <w:rPr>
          <w:color w:val="001472"/>
        </w:rPr>
        <w:t>Paudice</w:t>
      </w:r>
      <w:r>
        <w:rPr>
          <w:color w:val="001472"/>
          <w:spacing w:val="-7"/>
        </w:rPr>
        <w:t> </w:t>
      </w:r>
      <w:r>
        <w:rPr>
          <w:color w:val="001472"/>
        </w:rPr>
        <w:t>et</w:t>
      </w:r>
      <w:r>
        <w:rPr>
          <w:color w:val="001472"/>
          <w:spacing w:val="-7"/>
        </w:rPr>
        <w:t> </w:t>
      </w:r>
      <w:r>
        <w:rPr>
          <w:color w:val="001472"/>
        </w:rPr>
        <w:t>al.</w:t>
      </w:r>
      <w:r>
        <w:rPr/>
        <w:t>,</w:t>
      </w:r>
      <w:r>
        <w:rPr>
          <w:spacing w:val="-7"/>
        </w:rPr>
        <w:t> </w:t>
      </w:r>
      <w:r>
        <w:rPr>
          <w:color w:val="001472"/>
        </w:rPr>
        <w:t>2018</w:t>
      </w:r>
      <w:r>
        <w:rPr/>
        <w:t>).</w:t>
      </w:r>
      <w:r>
        <w:rPr>
          <w:spacing w:val="4"/>
        </w:rPr>
        <w:t> </w:t>
      </w:r>
      <w:r>
        <w:rPr>
          <w:spacing w:val="-8"/>
        </w:rPr>
        <w:t>To</w:t>
      </w:r>
      <w:r>
        <w:rPr>
          <w:spacing w:val="-7"/>
        </w:rPr>
        <w:t> </w:t>
      </w:r>
      <w:r>
        <w:rPr/>
        <w:t>make</w:t>
      </w:r>
      <w:r>
        <w:rPr>
          <w:spacing w:val="-7"/>
        </w:rPr>
        <w:t> </w:t>
      </w:r>
      <w:r>
        <w:rPr/>
        <w:t>a</w:t>
      </w:r>
      <w:r>
        <w:rPr>
          <w:spacing w:val="-8"/>
        </w:rPr>
        <w:t> </w:t>
      </w:r>
      <w:r>
        <w:rPr/>
        <w:t>validation</w:t>
      </w:r>
      <w:r>
        <w:rPr>
          <w:spacing w:val="-7"/>
        </w:rPr>
        <w:t> </w:t>
      </w:r>
      <w:r>
        <w:rPr/>
        <w:t>set,</w:t>
      </w:r>
      <w:r>
        <w:rPr>
          <w:spacing w:val="-7"/>
        </w:rPr>
        <w:t> </w:t>
      </w:r>
      <w:r>
        <w:rPr/>
        <w:t>we randomly select clean examples that amount to 10% of the entire training</w:t>
      </w:r>
      <w:r>
        <w:rPr>
          <w:spacing w:val="-3"/>
        </w:rPr>
        <w:t> </w:t>
      </w:r>
      <w:r>
        <w:rPr/>
        <w:t>data.</w:t>
      </w:r>
    </w:p>
    <w:p>
      <w:pPr>
        <w:pStyle w:val="BodyText"/>
        <w:spacing w:line="249" w:lineRule="auto" w:before="117"/>
        <w:ind w:left="136" w:right="264" w:hanging="10"/>
        <w:jc w:val="both"/>
      </w:pPr>
      <w:r>
        <w:rPr>
          <w:spacing w:val="-9"/>
        </w:rPr>
        <w:t>We</w:t>
      </w:r>
      <w:r>
        <w:rPr>
          <w:spacing w:val="-23"/>
        </w:rPr>
        <w:t> </w:t>
      </w:r>
      <w:r>
        <w:rPr/>
        <w:t>use</w:t>
      </w:r>
      <w:r>
        <w:rPr>
          <w:spacing w:val="-23"/>
        </w:rPr>
        <w:t> </w:t>
      </w:r>
      <w:r>
        <w:rPr/>
        <w:t>disparate</w:t>
      </w:r>
      <w:r>
        <w:rPr>
          <w:spacing w:val="-23"/>
        </w:rPr>
        <w:t> </w:t>
      </w:r>
      <w:r>
        <w:rPr/>
        <w:t>impact</w:t>
      </w:r>
      <w:r>
        <w:rPr>
          <w:spacing w:val="-23"/>
        </w:rPr>
        <w:t> </w:t>
      </w:r>
      <w:r>
        <w:rPr/>
        <w:t>as</w:t>
      </w:r>
      <w:r>
        <w:rPr>
          <w:spacing w:val="-23"/>
        </w:rPr>
        <w:t> </w:t>
      </w:r>
      <w:r>
        <w:rPr/>
        <w:t>the</w:t>
      </w:r>
      <w:r>
        <w:rPr>
          <w:spacing w:val="-22"/>
        </w:rPr>
        <w:t> </w:t>
      </w:r>
      <w:r>
        <w:rPr/>
        <w:t>fairness</w:t>
      </w:r>
      <w:r>
        <w:rPr>
          <w:spacing w:val="-23"/>
        </w:rPr>
        <w:t> </w:t>
      </w:r>
      <w:r>
        <w:rPr/>
        <w:t>measure</w:t>
      </w:r>
      <w:r>
        <w:rPr>
          <w:spacing w:val="-23"/>
        </w:rPr>
        <w:t> </w:t>
      </w:r>
      <w:r>
        <w:rPr/>
        <w:t>and</w:t>
      </w:r>
      <w:r>
        <w:rPr>
          <w:spacing w:val="-23"/>
        </w:rPr>
        <w:t> </w:t>
      </w:r>
      <w:r>
        <w:rPr/>
        <w:t>evaluate a fairness method called Fairness Constraints (</w:t>
      </w:r>
      <w:r>
        <w:rPr>
          <w:color w:val="001472"/>
        </w:rPr>
        <w:t>Zafar et al.</w:t>
      </w:r>
      <w:r>
        <w:rPr/>
        <w:t>, </w:t>
      </w:r>
      <w:r>
        <w:rPr>
          <w:color w:val="001472"/>
        </w:rPr>
        <w:t>2017</w:t>
      </w:r>
      <w:r>
        <w:rPr/>
        <w:t>),</w:t>
      </w:r>
      <w:r>
        <w:rPr>
          <w:spacing w:val="-15"/>
        </w:rPr>
        <w:t> </w:t>
      </w:r>
      <w:r>
        <w:rPr/>
        <w:t>which</w:t>
      </w:r>
      <w:r>
        <w:rPr>
          <w:spacing w:val="-14"/>
        </w:rPr>
        <w:t> </w:t>
      </w:r>
      <w:r>
        <w:rPr/>
        <w:t>incorporates</w:t>
      </w:r>
      <w:r>
        <w:rPr>
          <w:spacing w:val="-15"/>
        </w:rPr>
        <w:t> </w:t>
      </w:r>
      <w:r>
        <w:rPr/>
        <w:t>a</w:t>
      </w:r>
      <w:r>
        <w:rPr>
          <w:spacing w:val="-15"/>
        </w:rPr>
        <w:t> </w:t>
      </w:r>
      <w:r>
        <w:rPr/>
        <w:t>regularization</w:t>
      </w:r>
      <w:r>
        <w:rPr>
          <w:spacing w:val="-15"/>
        </w:rPr>
        <w:t> </w:t>
      </w:r>
      <w:r>
        <w:rPr/>
        <w:t>term</w:t>
      </w:r>
      <w:r>
        <w:rPr>
          <w:spacing w:val="-15"/>
        </w:rPr>
        <w:t> </w:t>
      </w:r>
      <w:r>
        <w:rPr/>
        <w:t>that</w:t>
      </w:r>
      <w:r>
        <w:rPr>
          <w:spacing w:val="-15"/>
        </w:rPr>
        <w:t> </w:t>
      </w:r>
      <w:r>
        <w:rPr/>
        <w:t>reﬂects fairness constraints in the context of </w:t>
      </w:r>
      <w:r>
        <w:rPr>
          <w:spacing w:val="-3"/>
        </w:rPr>
        <w:t>convex </w:t>
      </w:r>
      <w:r>
        <w:rPr/>
        <w:t>margin-based classiﬁers such as logistic regression and support vector machines</w:t>
      </w:r>
      <w:r>
        <w:rPr>
          <w:spacing w:val="-14"/>
        </w:rPr>
        <w:t> </w:t>
      </w:r>
      <w:r>
        <w:rPr/>
        <w:t>(SVMs).</w:t>
      </w:r>
      <w:r>
        <w:rPr>
          <w:spacing w:val="-4"/>
        </w:rPr>
        <w:t> </w:t>
      </w:r>
      <w:r>
        <w:rPr/>
        <w:t>As</w:t>
      </w:r>
      <w:r>
        <w:rPr>
          <w:spacing w:val="-13"/>
        </w:rPr>
        <w:t> </w:t>
      </w:r>
      <w:r>
        <w:rPr/>
        <w:t>this</w:t>
      </w:r>
      <w:r>
        <w:rPr>
          <w:spacing w:val="-13"/>
        </w:rPr>
        <w:t> </w:t>
      </w:r>
      <w:r>
        <w:rPr/>
        <w:t>method</w:t>
      </w:r>
      <w:r>
        <w:rPr>
          <w:spacing w:val="-13"/>
        </w:rPr>
        <w:t> </w:t>
      </w:r>
      <w:r>
        <w:rPr>
          <w:spacing w:val="-3"/>
        </w:rPr>
        <w:t>involves</w:t>
      </w:r>
      <w:r>
        <w:rPr>
          <w:spacing w:val="-13"/>
        </w:rPr>
        <w:t> </w:t>
      </w:r>
      <w:r>
        <w:rPr/>
        <w:t>a</w:t>
      </w:r>
      <w:r>
        <w:rPr>
          <w:spacing w:val="-13"/>
        </w:rPr>
        <w:t> </w:t>
      </w:r>
      <w:r>
        <w:rPr/>
        <w:t>regularization</w:t>
      </w:r>
    </w:p>
    <w:p>
      <w:pPr>
        <w:spacing w:after="0" w:line="249" w:lineRule="auto"/>
        <w:jc w:val="both"/>
        <w:sectPr>
          <w:type w:val="continuous"/>
          <w:pgSz w:w="12240" w:h="15840"/>
          <w:pgMar w:top="1440" w:bottom="280" w:left="980" w:right="1120"/>
          <w:cols w:num="2" w:equalWidth="0">
            <w:col w:w="4882" w:space="150"/>
            <w:col w:w="5108"/>
          </w:cols>
        </w:sectPr>
      </w:pPr>
    </w:p>
    <w:p>
      <w:pPr>
        <w:pStyle w:val="BodyText"/>
      </w:pPr>
    </w:p>
    <w:p>
      <w:pPr>
        <w:pStyle w:val="BodyText"/>
        <w:rPr>
          <w:sz w:val="14"/>
        </w:rPr>
      </w:pPr>
    </w:p>
    <w:p>
      <w:pPr>
        <w:spacing w:before="91"/>
        <w:ind w:left="601" w:right="0" w:firstLine="0"/>
        <w:jc w:val="left"/>
        <w:rPr>
          <w:rFonts w:ascii="Arial"/>
          <w:sz w:val="14"/>
        </w:rPr>
      </w:pPr>
      <w:r>
        <w:rPr/>
        <w:pict>
          <v:group style="position:absolute;margin-left:88.425743pt;margin-top:-9.770695pt;width:171.7pt;height:84.35pt;mso-position-horizontal-relative:page;mso-position-vertical-relative:paragraph;z-index:-16622592" coordorigin="1769,-195" coordsize="3434,1687">
            <v:shape style="position:absolute;left:5173;top:-114;width:26;height:26" coordorigin="5173,-114" coordsize="26,26" path="m5186,-101l5173,-89,5198,-89,5186,-101xm5198,-114l5173,-114,5186,-101,5198,-114xe" filled="true" fillcolor="#0000cc" stroked="false">
              <v:path arrowok="t"/>
              <v:fill type="solid"/>
            </v:shape>
            <v:shape style="position:absolute;left:5173;top:-114;width:26;height:26" coordorigin="5173,-114" coordsize="26,26" path="m5173,-89l5198,-114m5173,-114l5198,-89e" filled="false" stroked="true" strokeweight=".345pt" strokecolor="#0000cc">
              <v:path arrowok="t"/>
              <v:stroke dashstyle="solid"/>
            </v:shape>
            <v:shape style="position:absolute;left:4973;top:-51;width:26;height:26" coordorigin="4973,-50" coordsize="26,26" path="m4986,-38l4973,-25,4999,-25,4986,-38xm4999,-50l4973,-50,4986,-38,4999,-50xe" filled="true" fillcolor="#0000cc" stroked="false">
              <v:path arrowok="t"/>
              <v:fill type="solid"/>
            </v:shape>
            <v:shape style="position:absolute;left:4973;top:-51;width:26;height:26" coordorigin="4973,-50" coordsize="26,26" path="m4973,-25l4999,-50m4973,-50l4999,-25e" filled="false" stroked="true" strokeweight=".345pt" strokecolor="#0000cc">
              <v:path arrowok="t"/>
              <v:stroke dashstyle="solid"/>
            </v:shape>
            <v:shape style="position:absolute;left:4846;top:-104;width:26;height:26" coordorigin="4846,-104" coordsize="26,26" path="m4859,-91l4846,-78,4872,-78,4859,-91xm4872,-104l4846,-104,4859,-91,4872,-104xe" filled="true" fillcolor="#0000cc" stroked="false">
              <v:path arrowok="t"/>
              <v:fill type="solid"/>
            </v:shape>
            <v:shape style="position:absolute;left:4846;top:-104;width:26;height:26" coordorigin="4846,-104" coordsize="26,26" path="m4846,-78l4872,-104m4846,-104l4872,-78e" filled="false" stroked="true" strokeweight=".345pt" strokecolor="#0000cc">
              <v:path arrowok="t"/>
              <v:stroke dashstyle="solid"/>
            </v:shape>
            <v:shape style="position:absolute;left:3183;top:1462;width:26;height:26" coordorigin="3183,1463" coordsize="26,26" path="m3196,1475l3183,1488,3209,1488,3196,1475xm3209,1463l3183,1463,3196,1475,3209,1463xe" filled="true" fillcolor="#ff4500" stroked="false">
              <v:path arrowok="t"/>
              <v:fill type="solid"/>
            </v:shape>
            <v:shape style="position:absolute;left:3183;top:1462;width:26;height:26" coordorigin="3183,1463" coordsize="26,26" path="m3183,1488l3209,1463m3183,1463l3209,1488e" filled="false" stroked="true" strokeweight=".345pt" strokecolor="#ff4500">
              <v:path arrowok="t"/>
              <v:stroke dashstyle="solid"/>
            </v:shape>
            <v:shape style="position:absolute;left:2162;top:-163;width:2958;height:1582" type="#_x0000_t75" stroked="false">
              <v:imagedata r:id="rId10" o:title=""/>
            </v:shape>
            <v:shape style="position:absolute;left:2185;top:1160;width:26;height:26" coordorigin="2186,1160" coordsize="26,26" path="m2198,1173l2186,1185,2211,1185,2198,1173xm2211,1160l2186,1160,2198,1173,2211,1160xe" filled="true" fillcolor="#ff4500" stroked="false">
              <v:path arrowok="t"/>
              <v:fill type="solid"/>
            </v:shape>
            <v:shape style="position:absolute;left:2185;top:1160;width:26;height:26" coordorigin="2186,1160" coordsize="26,26" path="m2186,1185l2211,1160m2186,1160l2211,1185e" filled="false" stroked="true" strokeweight=".345pt" strokecolor="#ff4500">
              <v:path arrowok="t"/>
              <v:stroke dashstyle="solid"/>
            </v:shape>
            <v:shape style="position:absolute;left:1768;top:171;width:17;height:2" coordorigin="1769,171" coordsize="17,0" path="m1785,171l1769,171e" filled="true" fillcolor="#000000" stroked="false">
              <v:path arrowok="t"/>
              <v:fill type="solid"/>
            </v:shape>
            <v:line style="position:absolute" from="1785,171" to="1769,171" stroked="true" strokeweight=".184pt" strokecolor="#000000">
              <v:stroke dashstyle="solid"/>
            </v:line>
            <v:shape style="position:absolute;left:1835;top:-193;width:1054;height:778" coordorigin="1835,-193" coordsize="1054,778" path="m2882,-193l1842,-193,1835,-186,1835,578,1842,584,1855,584,2882,584,2888,578,2888,-186,2882,-193xe" filled="true" fillcolor="#ffffff" stroked="false">
              <v:path arrowok="t"/>
              <v:fill opacity="52428f" type="solid"/>
            </v:shape>
            <v:shape style="position:absolute;left:1835;top:-193;width:1054;height:778" coordorigin="1835,-193" coordsize="1054,778" path="m1855,584l2868,584,2882,584,2888,578,2888,564,2888,-172,2888,-186,2882,-193,2868,-193,1855,-193,1842,-193,1835,-186,1835,-172,1835,564,1835,578,1842,584,1855,584xe" filled="false" stroked="true" strokeweight=".276pt" strokecolor="#000000">
              <v:path arrowok="t"/>
              <v:stroke dashstyle="solid"/>
            </v:shape>
            <v:shape style="position:absolute;left:1951;top:-129;width:51;height:51" coordorigin="1952,-128" coordsize="51,51" path="m1977,-103l1952,-78,2002,-78,1977,-103xm2002,-128l1952,-128,1977,-103,2002,-128xe" filled="true" fillcolor="#0000cc" stroked="false">
              <v:path arrowok="t"/>
              <v:fill type="solid"/>
            </v:shape>
            <v:shape style="position:absolute;left:1951;top:-129;width:51;height:51" coordorigin="1952,-128" coordsize="51,51" path="m1952,-78l2002,-128m1952,-128l2002,-78e" filled="false" stroked="true" strokeweight=".345pt" strokecolor="#0000cc">
              <v:path arrowok="t"/>
              <v:stroke dashstyle="solid"/>
            </v:shape>
            <v:shape style="position:absolute;left:1951;top:23;width:51;height:51" coordorigin="1952,23" coordsize="51,51" path="m1977,48l1952,73,2002,73,1977,48xm2002,23l1952,23,1977,48,2002,23xe" filled="true" fillcolor="#ff4500" stroked="false">
              <v:path arrowok="t"/>
              <v:fill type="solid"/>
            </v:shape>
            <v:shape style="position:absolute;left:1951;top:23;width:51;height:51" coordorigin="1952,23" coordsize="51,51" path="m1952,73l2002,23m1952,23l2002,73e" filled="false" stroked="true" strokeweight=".345pt" strokecolor="#ff4500">
              <v:path arrowok="t"/>
              <v:stroke dashstyle="solid"/>
            </v:shape>
            <v:shape style="position:absolute;left:1951;top:174;width:51;height:51" coordorigin="1952,175" coordsize="51,51" path="m1977,225l1984,225,1990,222,1995,218,1999,213,2002,206,2002,200,2002,193,1999,187,1995,182,1990,177,1984,175,1977,175,1970,175,1964,177,1959,182,1954,187,1952,193,1952,200,1952,206,1954,213,1959,218,1964,222,1970,225,1977,225xe" filled="false" stroked="true" strokeweight=".23pt" strokecolor="#0000cc">
              <v:path arrowok="t"/>
              <v:stroke dashstyle="solid"/>
            </v:shape>
            <v:shape style="position:absolute;left:1951;top:325;width:51;height:51" coordorigin="1952,326" coordsize="51,51" path="m1977,376l1984,376,1990,374,1995,369,1999,364,2002,358,2002,351,2002,344,1999,338,1995,333,1990,329,1984,326,1977,326,1970,326,1964,329,1959,333,1954,338,1952,344,1952,351,1952,358,1954,364,1959,369,1964,374,1970,376,1977,376xe" filled="false" stroked="true" strokeweight=".23pt" strokecolor="#ff4500">
              <v:path arrowok="t"/>
              <v:stroke dashstyle="solid"/>
            </v:shape>
            <v:rect style="position:absolute;left:1951;top:472;width:51;height:51" filled="true" fillcolor="#000000" stroked="false">
              <v:fill type="solid"/>
            </v:rect>
            <w10:wrap type="none"/>
          </v:group>
        </w:pict>
      </w:r>
      <w:r>
        <w:rPr/>
        <w:pict>
          <v:group style="position:absolute;margin-left:308.675385pt;margin-top:-14.501246pt;width:232.7pt;height:75.55pt;mso-position-horizontal-relative:page;mso-position-vertical-relative:paragraph;z-index:-16617472" coordorigin="6174,-290" coordsize="4654,1511">
            <v:shape style="position:absolute;left:6589;top:-235;width:976;height:598" coordorigin="6590,-235" coordsize="976,598" path="m6799,363l6799,-235,7566,-115,7566,243,6799,363xm6590,51l6742,51e" filled="false" stroked="true" strokeweight=".33429pt" strokecolor="#000000">
              <v:path arrowok="t"/>
              <v:stroke dashstyle="solid"/>
            </v:shape>
            <v:shape style="position:absolute;left:6741;top:40;width:31;height:23" coordorigin="6742,40" coordsize="31,23" path="m6742,62l6742,40,6772,51,6742,62xe" filled="true" fillcolor="#000000" stroked="false">
              <v:path arrowok="t"/>
              <v:fill type="solid"/>
            </v:shape>
            <v:shape style="position:absolute;left:6741;top:40;width:31;height:23" coordorigin="6742,40" coordsize="31,23" path="m6742,62l6772,51,6742,40,6742,62xe" filled="false" stroked="true" strokeweight=".33429pt" strokecolor="#000000">
              <v:path arrowok="t"/>
              <v:stroke dashstyle="solid"/>
            </v:shape>
            <v:line style="position:absolute" from="7594,51" to="7681,51" stroked="true" strokeweight=".33429pt" strokecolor="#000000">
              <v:stroke dashstyle="solid"/>
            </v:line>
            <v:shape style="position:absolute;left:7681;top:40;width:31;height:23" coordorigin="7681,40" coordsize="31,23" path="m7681,62l7681,40,7712,51,7681,62xe" filled="true" fillcolor="#000000" stroked="false">
              <v:path arrowok="t"/>
              <v:fill type="solid"/>
            </v:shape>
            <v:shape style="position:absolute;left:7681;top:40;width:31;height:23" coordorigin="7681,40" coordsize="31,23" path="m7681,62l7712,51,7681,40,7681,62xe" filled="false" stroked="true" strokeweight=".33429pt" strokecolor="#000000">
              <v:path arrowok="t"/>
              <v:stroke dashstyle="solid"/>
            </v:shape>
            <v:shape style="position:absolute;left:6173;top:-41;width:417;height:177" type="#_x0000_t75" stroked="false">
              <v:imagedata r:id="rId11" o:title=""/>
            </v:shape>
            <v:shape style="position:absolute;left:7745;top:-81;width:165;height:205" type="#_x0000_t75" stroked="false">
              <v:imagedata r:id="rId12" o:title=""/>
            </v:shape>
            <v:shape style="position:absolute;left:8548;top:-235;width:864;height:576" coordorigin="8549,-235" coordsize="864,576" path="m8549,341l8549,-235,9412,-119,9412,226,8549,341xe" filled="false" stroked="true" strokeweight=".33429pt" strokecolor="#000000">
              <v:path arrowok="t"/>
              <v:stroke dashstyle="solid"/>
            </v:shape>
            <v:shape style="position:absolute;left:8468;top:36;width:31;height:23" coordorigin="8469,36" coordsize="31,23" path="m8469,58l8469,36,8499,47,8469,58xe" filled="true" fillcolor="#000000" stroked="false">
              <v:path arrowok="t"/>
              <v:fill type="solid"/>
            </v:shape>
            <v:shape style="position:absolute;left:8468;top:36;width:31;height:23" coordorigin="8469,36" coordsize="31,23" path="m8469,58l8499,47,8469,36,8469,58xe" filled="false" stroked="true" strokeweight=".33429pt" strokecolor="#000000">
              <v:path arrowok="t"/>
              <v:stroke dashstyle="solid"/>
            </v:shape>
            <v:line style="position:absolute" from="9430,51" to="9505,52" stroked="true" strokeweight=".33429pt" strokecolor="#000000">
              <v:stroke dashstyle="solid"/>
            </v:line>
            <v:shape style="position:absolute;left:9504;top:41;width:31;height:23" coordorigin="9505,41" coordsize="31,23" path="m9505,63l9505,41,9535,53,9505,63xe" filled="true" fillcolor="#000000" stroked="false">
              <v:path arrowok="t"/>
              <v:fill type="solid"/>
            </v:shape>
            <v:shape style="position:absolute;left:9504;top:41;width:31;height:23" coordorigin="9505,41" coordsize="31,23" path="m9505,63l9535,53,9505,41,9505,63xe" filled="false" stroked="true" strokeweight=".33429pt" strokecolor="#000000">
              <v:path arrowok="t"/>
              <v:stroke dashstyle="solid"/>
            </v:shape>
            <v:rect style="position:absolute;left:9333;top:-91;width:47;height:285" filled="true" fillcolor="#434343" stroked="false">
              <v:fill type="solid"/>
            </v:rect>
            <v:shape style="position:absolute;left:7993;top:49;width:553;height:782" coordorigin="7994,50" coordsize="553,782" path="m7994,50l7994,832m7997,829l8546,829e" filled="false" stroked="true" strokeweight=".33429pt" strokecolor="#000000">
              <v:path arrowok="t"/>
              <v:stroke dashstyle="solid"/>
            </v:shape>
            <v:shape style="position:absolute;left:8546;top:817;width:31;height:23" coordorigin="8546,818" coordsize="31,23" path="m8546,840l8546,818,8577,829,8546,840xe" filled="true" fillcolor="#000000" stroked="false">
              <v:path arrowok="t"/>
              <v:fill type="solid"/>
            </v:shape>
            <v:shape style="position:absolute;left:8546;top:817;width:31;height:23" coordorigin="8546,818" coordsize="31,23" path="m8546,840l8577,829,8546,818,8546,840xe" filled="false" stroked="true" strokeweight=".33429pt" strokecolor="#000000">
              <v:path arrowok="t"/>
              <v:stroke dashstyle="solid"/>
            </v:shape>
            <v:shape style="position:absolute;left:8091;top:-174;width:345;height:205" type="#_x0000_t75" stroked="false">
              <v:imagedata r:id="rId13" o:title=""/>
            </v:shape>
            <v:shape style="position:absolute;left:8035;top:598;width:590;height:205" type="#_x0000_t75" stroked="false">
              <v:imagedata r:id="rId14" o:title=""/>
            </v:shape>
            <v:shape style="position:absolute;left:9543;top:-66;width:421;height:221" type="#_x0000_t75" stroked="false">
              <v:imagedata r:id="rId15" o:title=""/>
            </v:shape>
            <v:line style="position:absolute" from="9604,935" to="9756,935" stroked="true" strokeweight=".33429pt" strokecolor="#000000">
              <v:stroke dashstyle="solid"/>
            </v:line>
            <v:shape style="position:absolute;left:9756;top:924;width:31;height:23" coordorigin="9756,924" coordsize="31,23" path="m9756,947l9756,924,9786,935,9756,947xe" filled="true" fillcolor="#000000" stroked="false">
              <v:path arrowok="t"/>
              <v:fill type="solid"/>
            </v:shape>
            <v:shape style="position:absolute;left:9756;top:924;width:31;height:23" coordorigin="9756,924" coordsize="31,23" path="m9756,947l9786,935,9756,924,9756,947xe" filled="false" stroked="true" strokeweight=".33429pt" strokecolor="#000000">
              <v:path arrowok="t"/>
              <v:stroke dashstyle="solid"/>
            </v:shape>
            <v:shape style="position:absolute;left:9853;top:854;width:898;height:185" type="#_x0000_t75" stroked="false">
              <v:imagedata r:id="rId16" o:title=""/>
            </v:shape>
            <v:shape style="position:absolute;left:6675;top:149;width:2997;height:787" coordorigin="6676,150" coordsize="2997,787" path="m9672,937l9672,493,8060,493m7926,491l6676,491,6676,150e" filled="false" stroked="true" strokeweight=".33429pt" strokecolor="#000000">
              <v:path arrowok="t"/>
              <v:stroke dashstyle="solid"/>
            </v:shape>
            <v:shape style="position:absolute;left:6664;top:119;width:23;height:31" coordorigin="6665,119" coordsize="23,31" path="m6687,150l6665,150,6676,119,6687,150xe" filled="true" fillcolor="#000000" stroked="false">
              <v:path arrowok="t"/>
              <v:fill type="solid"/>
            </v:shape>
            <v:shape style="position:absolute;left:6664;top:119;width:23;height:31" coordorigin="6665,119" coordsize="23,31" path="m6687,150l6676,119,6665,150,6687,150xe" filled="false" stroked="true" strokeweight=".33429pt" strokecolor="#000000">
              <v:path arrowok="t"/>
              <v:stroke dashstyle="solid"/>
            </v:shape>
            <v:shape style="position:absolute;left:7924;top:431;width:137;height:64" coordorigin="7924,431" coordsize="137,64" path="m7927,494l7927,491,7924,482,7927,475,7929,467,7935,456,7941,450,7946,444,7988,431,7999,431,8006,432,8014,432,8019,433,8025,436,8031,438,8039,442,8044,446,8048,451,8052,457,8054,463,8057,469,8059,477,8060,482,8061,487,8060,492,8060,494e" filled="false" stroked="true" strokeweight=".33429pt" strokecolor="#000000">
              <v:path arrowok="t"/>
              <v:stroke dashstyle="solid"/>
            </v:shape>
            <v:shape style="position:absolute;left:9703;top:453;width:193;height:137" type="#_x0000_t75" stroked="false">
              <v:imagedata r:id="rId17" o:title=""/>
            </v:shape>
            <v:shape style="position:absolute;left:8655;top:641;width:873;height:576" coordorigin="8656,642" coordsize="873,576" path="m8656,1217l8656,642,9529,757,9529,1102,8656,1217xe" filled="false" stroked="true" strokeweight=".33429pt" strokecolor="#000000">
              <v:path arrowok="t"/>
              <v:stroke dashstyle="solid"/>
            </v:shape>
            <v:shape style="position:absolute;left:10180;top:-238;width:646;height:674" type="#_x0000_t75" stroked="false">
              <v:imagedata r:id="rId18" o:title=""/>
            </v:shape>
            <v:shape style="position:absolute;left:9986;top:19;width:170;height:83" type="#_x0000_t75" stroked="false">
              <v:imagedata r:id="rId19" o:title=""/>
            </v:shape>
            <v:shape style="position:absolute;left:10126;top:848;width:556;height:2" coordorigin="10126,849" coordsize="556,0" path="m10126,849l10254,849m10346,849l10474,849m10554,849l10682,849e" filled="false" stroked="true" strokeweight=".33429pt" strokecolor="#000000">
              <v:path arrowok="t"/>
              <v:stroke dashstyle="solid"/>
            </v:shape>
            <v:shape style="position:absolute;left:6848;top:-291;width:2851;height:510" type="#_x0000_t202" filled="false" stroked="false">
              <v:textbox inset="0,0,0,0">
                <w:txbxContent>
                  <w:p>
                    <w:pPr>
                      <w:spacing w:before="0"/>
                      <w:ind w:left="0" w:right="18" w:firstLine="0"/>
                      <w:jc w:val="right"/>
                      <w:rPr>
                        <w:sz w:val="11"/>
                      </w:rPr>
                    </w:pPr>
                    <w:r>
                      <w:rPr>
                        <w:w w:val="105"/>
                        <w:sz w:val="11"/>
                      </w:rPr>
                      <w:t>Softmax</w:t>
                    </w:r>
                  </w:p>
                  <w:p>
                    <w:pPr>
                      <w:tabs>
                        <w:tab w:pos="1085" w:val="left" w:leader="none"/>
                        <w:tab w:pos="1653" w:val="left" w:leader="none"/>
                      </w:tabs>
                      <w:spacing w:before="52"/>
                      <w:ind w:left="35" w:right="0" w:firstLine="0"/>
                      <w:jc w:val="left"/>
                      <w:rPr>
                        <w:sz w:val="13"/>
                      </w:rPr>
                    </w:pPr>
                    <w:r>
                      <w:rPr>
                        <w:sz w:val="14"/>
                      </w:rPr>
                      <w:t>Generator</w:t>
                      <w:tab/>
                    </w:r>
                    <w:r>
                      <w:rPr>
                        <w:sz w:val="14"/>
                        <w:u w:val="single"/>
                      </w:rPr>
                      <w:t> </w:t>
                      <w:tab/>
                    </w:r>
                    <w:r>
                      <w:rPr>
                        <w:sz w:val="13"/>
                      </w:rPr>
                      <w:t>Discriminator</w:t>
                    </w:r>
                  </w:p>
                  <w:p>
                    <w:pPr>
                      <w:tabs>
                        <w:tab w:pos="1775" w:val="left" w:leader="none"/>
                      </w:tabs>
                      <w:spacing w:before="7"/>
                      <w:ind w:left="0" w:right="0" w:firstLine="0"/>
                      <w:jc w:val="left"/>
                      <w:rPr>
                        <w:sz w:val="13"/>
                      </w:rPr>
                    </w:pPr>
                    <w:r>
                      <w:rPr>
                        <w:w w:val="105"/>
                        <w:sz w:val="14"/>
                      </w:rPr>
                      <w:t>(Classifier)</w:t>
                      <w:tab/>
                    </w:r>
                    <w:r>
                      <w:rPr>
                        <w:w w:val="105"/>
                        <w:position w:val="1"/>
                        <w:sz w:val="13"/>
                      </w:rPr>
                      <w:t>for</w:t>
                    </w:r>
                    <w:r>
                      <w:rPr>
                        <w:spacing w:val="-23"/>
                        <w:w w:val="105"/>
                        <w:position w:val="1"/>
                        <w:sz w:val="13"/>
                      </w:rPr>
                      <w:t> </w:t>
                    </w:r>
                    <w:r>
                      <w:rPr>
                        <w:w w:val="105"/>
                        <w:position w:val="1"/>
                        <w:sz w:val="13"/>
                      </w:rPr>
                      <w:t>Fairness</w:t>
                    </w:r>
                  </w:p>
                </w:txbxContent>
              </v:textbox>
              <w10:wrap type="none"/>
            </v:shape>
            <v:shape style="position:absolute;left:7623;top:778;width:1880;height:309" type="#_x0000_t202" filled="false" stroked="false">
              <v:textbox inset="0,0,0,0">
                <w:txbxContent>
                  <w:p>
                    <w:pPr>
                      <w:spacing w:line="147" w:lineRule="exact" w:before="0"/>
                      <w:ind w:left="0" w:right="44" w:firstLine="0"/>
                      <w:jc w:val="right"/>
                      <w:rPr>
                        <w:sz w:val="13"/>
                      </w:rPr>
                    </w:pPr>
                    <w:r>
                      <w:rPr>
                        <w:w w:val="105"/>
                        <w:sz w:val="13"/>
                      </w:rPr>
                      <w:t>Discriminator</w:t>
                    </w:r>
                  </w:p>
                  <w:p>
                    <w:pPr>
                      <w:tabs>
                        <w:tab w:pos="951" w:val="left" w:leader="none"/>
                      </w:tabs>
                      <w:spacing w:before="11"/>
                      <w:ind w:left="0" w:right="18" w:firstLine="0"/>
                      <w:jc w:val="right"/>
                      <w:rPr>
                        <w:sz w:val="13"/>
                      </w:rPr>
                    </w:pPr>
                    <w:r>
                      <w:rPr>
                        <w:w w:val="102"/>
                        <w:sz w:val="13"/>
                        <w:u w:val="single"/>
                      </w:rPr>
                      <w:t> </w:t>
                    </w:r>
                    <w:r>
                      <w:rPr>
                        <w:sz w:val="13"/>
                        <w:u w:val="single"/>
                      </w:rPr>
                      <w:tab/>
                    </w:r>
                    <w:r>
                      <w:rPr>
                        <w:sz w:val="13"/>
                      </w:rPr>
                      <w:t>  </w:t>
                    </w:r>
                    <w:r>
                      <w:rPr>
                        <w:spacing w:val="12"/>
                        <w:sz w:val="13"/>
                      </w:rPr>
                      <w:t> </w:t>
                    </w:r>
                    <w:r>
                      <w:rPr>
                        <w:sz w:val="13"/>
                      </w:rPr>
                      <w:t>for</w:t>
                    </w:r>
                    <w:r>
                      <w:rPr>
                        <w:spacing w:val="11"/>
                        <w:sz w:val="13"/>
                      </w:rPr>
                      <w:t> </w:t>
                    </w:r>
                    <w:r>
                      <w:rPr>
                        <w:sz w:val="13"/>
                      </w:rPr>
                      <w:t>Robustness</w:t>
                    </w:r>
                  </w:p>
                </w:txbxContent>
              </v:textbox>
              <w10:wrap type="none"/>
            </v:shape>
            <w10:wrap type="none"/>
          </v:group>
        </w:pict>
      </w:r>
      <w:r>
        <w:rPr/>
        <w:pict>
          <v:shape style="position:absolute;margin-left:89.138741pt;margin-top:-12.254694pt;width:181.45pt;height:90.8pt;mso-position-horizontal-relative:page;mso-position-vertical-relative:paragraph;z-index:15756800"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976"/>
                    <w:gridCol w:w="1647"/>
                  </w:tblGrid>
                  <w:tr>
                    <w:trPr>
                      <w:trHeight w:val="918" w:hRule="atLeast"/>
                    </w:trPr>
                    <w:tc>
                      <w:tcPr>
                        <w:tcW w:w="1976" w:type="dxa"/>
                        <w:tcBorders>
                          <w:bottom w:val="dashSmallGap" w:sz="4" w:space="0" w:color="7F7F7F"/>
                          <w:right w:val="dashSmallGap" w:sz="4" w:space="0" w:color="7F7F7F"/>
                        </w:tcBorders>
                      </w:tcPr>
                      <w:p>
                        <w:pPr>
                          <w:pStyle w:val="TableParagraph"/>
                          <w:spacing w:line="316" w:lineRule="auto" w:before="70"/>
                          <w:ind w:left="373" w:right="1024"/>
                          <w:jc w:val="both"/>
                          <w:rPr>
                            <w:rFonts w:ascii="Arial"/>
                            <w:b/>
                            <w:sz w:val="10"/>
                          </w:rPr>
                        </w:pPr>
                        <w:r>
                          <w:rPr>
                            <w:rFonts w:ascii="Arial"/>
                            <w:b/>
                            <w:w w:val="115"/>
                            <w:sz w:val="10"/>
                          </w:rPr>
                          <w:t>z </w:t>
                        </w:r>
                        <w:r>
                          <w:rPr>
                            <w:rFonts w:ascii="Arial"/>
                            <w:b/>
                            <w:w w:val="125"/>
                            <w:sz w:val="10"/>
                          </w:rPr>
                          <w:t>= </w:t>
                        </w:r>
                        <w:r>
                          <w:rPr>
                            <w:rFonts w:ascii="Arial"/>
                            <w:b/>
                            <w:w w:val="115"/>
                            <w:sz w:val="10"/>
                          </w:rPr>
                          <w:t>0 </w:t>
                        </w:r>
                        <w:r>
                          <w:rPr>
                            <w:rFonts w:ascii="Arial"/>
                            <w:b/>
                            <w:spacing w:val="-3"/>
                            <w:w w:val="115"/>
                            <w:sz w:val="10"/>
                          </w:rPr>
                          <w:t>(pos) </w:t>
                        </w:r>
                        <w:r>
                          <w:rPr>
                            <w:rFonts w:ascii="Arial"/>
                            <w:b/>
                            <w:w w:val="115"/>
                            <w:sz w:val="10"/>
                          </w:rPr>
                          <w:t>z </w:t>
                        </w:r>
                        <w:r>
                          <w:rPr>
                            <w:rFonts w:ascii="Arial"/>
                            <w:b/>
                            <w:w w:val="125"/>
                            <w:sz w:val="10"/>
                          </w:rPr>
                          <w:t>= </w:t>
                        </w:r>
                        <w:r>
                          <w:rPr>
                            <w:rFonts w:ascii="Arial"/>
                            <w:b/>
                            <w:w w:val="115"/>
                            <w:sz w:val="10"/>
                          </w:rPr>
                          <w:t>0 </w:t>
                        </w:r>
                        <w:r>
                          <w:rPr>
                            <w:rFonts w:ascii="Arial"/>
                            <w:b/>
                            <w:spacing w:val="-4"/>
                            <w:w w:val="115"/>
                            <w:sz w:val="10"/>
                          </w:rPr>
                          <w:t>(neg) </w:t>
                        </w:r>
                        <w:r>
                          <w:rPr>
                            <w:rFonts w:ascii="Arial"/>
                            <w:b/>
                            <w:w w:val="115"/>
                            <w:sz w:val="10"/>
                          </w:rPr>
                          <w:t>z </w:t>
                        </w:r>
                        <w:r>
                          <w:rPr>
                            <w:rFonts w:ascii="Arial"/>
                            <w:b/>
                            <w:w w:val="125"/>
                            <w:sz w:val="10"/>
                          </w:rPr>
                          <w:t>= </w:t>
                        </w:r>
                        <w:r>
                          <w:rPr>
                            <w:rFonts w:ascii="Arial"/>
                            <w:b/>
                            <w:w w:val="115"/>
                            <w:sz w:val="10"/>
                          </w:rPr>
                          <w:t>1 </w:t>
                        </w:r>
                        <w:r>
                          <w:rPr>
                            <w:rFonts w:ascii="Arial"/>
                            <w:b/>
                            <w:spacing w:val="-3"/>
                            <w:w w:val="115"/>
                            <w:sz w:val="10"/>
                          </w:rPr>
                          <w:t>(pos) </w:t>
                        </w:r>
                        <w:r>
                          <w:rPr>
                            <w:rFonts w:ascii="Arial"/>
                            <w:b/>
                            <w:w w:val="115"/>
                            <w:sz w:val="10"/>
                          </w:rPr>
                          <w:t>z </w:t>
                        </w:r>
                        <w:r>
                          <w:rPr>
                            <w:rFonts w:ascii="Arial"/>
                            <w:b/>
                            <w:w w:val="125"/>
                            <w:sz w:val="10"/>
                          </w:rPr>
                          <w:t>= </w:t>
                        </w:r>
                        <w:r>
                          <w:rPr>
                            <w:rFonts w:ascii="Arial"/>
                            <w:b/>
                            <w:w w:val="115"/>
                            <w:sz w:val="10"/>
                          </w:rPr>
                          <w:t>1 </w:t>
                        </w:r>
                        <w:r>
                          <w:rPr>
                            <w:rFonts w:ascii="Arial"/>
                            <w:b/>
                            <w:spacing w:val="-4"/>
                            <w:w w:val="115"/>
                            <w:sz w:val="10"/>
                          </w:rPr>
                          <w:t>(neg)</w:t>
                        </w:r>
                      </w:p>
                      <w:p>
                        <w:pPr>
                          <w:pStyle w:val="TableParagraph"/>
                          <w:spacing w:line="109" w:lineRule="exact"/>
                          <w:ind w:left="373"/>
                          <w:jc w:val="both"/>
                          <w:rPr>
                            <w:rFonts w:ascii="Arial"/>
                            <w:b/>
                            <w:sz w:val="10"/>
                          </w:rPr>
                        </w:pPr>
                        <w:r>
                          <w:rPr>
                            <w:rFonts w:ascii="Arial"/>
                            <w:b/>
                            <w:sz w:val="10"/>
                          </w:rPr>
                          <w:t>poisoned data</w:t>
                        </w:r>
                      </w:p>
                    </w:tc>
                    <w:tc>
                      <w:tcPr>
                        <w:tcW w:w="1647" w:type="dxa"/>
                        <w:tcBorders>
                          <w:left w:val="dashSmallGap" w:sz="4" w:space="0" w:color="7F7F7F"/>
                          <w:bottom w:val="dashSmallGap" w:sz="4" w:space="0" w:color="7F7F7F"/>
                        </w:tcBorders>
                      </w:tcPr>
                      <w:p>
                        <w:pPr>
                          <w:pStyle w:val="TableParagraph"/>
                          <w:rPr>
                            <w:sz w:val="18"/>
                          </w:rPr>
                        </w:pPr>
                      </w:p>
                    </w:tc>
                  </w:tr>
                  <w:tr>
                    <w:trPr>
                      <w:trHeight w:val="877" w:hRule="atLeast"/>
                    </w:trPr>
                    <w:tc>
                      <w:tcPr>
                        <w:tcW w:w="1976" w:type="dxa"/>
                        <w:tcBorders>
                          <w:top w:val="dashSmallGap" w:sz="4" w:space="0" w:color="7F7F7F"/>
                          <w:right w:val="dashSmallGap" w:sz="4" w:space="0" w:color="7F7F7F"/>
                        </w:tcBorders>
                      </w:tcPr>
                      <w:p>
                        <w:pPr>
                          <w:pStyle w:val="TableParagraph"/>
                          <w:rPr>
                            <w:sz w:val="18"/>
                          </w:rPr>
                        </w:pPr>
                      </w:p>
                    </w:tc>
                    <w:tc>
                      <w:tcPr>
                        <w:tcW w:w="1647" w:type="dxa"/>
                        <w:tcBorders>
                          <w:top w:val="dashSmallGap" w:sz="4" w:space="0" w:color="7F7F7F"/>
                          <w:left w:val="dashSmallGap" w:sz="4" w:space="0" w:color="7F7F7F"/>
                        </w:tcBorders>
                      </w:tcPr>
                      <w:p>
                        <w:pPr>
                          <w:pStyle w:val="TableParagraph"/>
                          <w:rPr>
                            <w:sz w:val="18"/>
                          </w:rPr>
                        </w:pPr>
                      </w:p>
                    </w:tc>
                  </w:tr>
                </w:tbl>
                <w:p>
                  <w:pPr>
                    <w:pStyle w:val="BodyText"/>
                  </w:pPr>
                </w:p>
              </w:txbxContent>
            </v:textbox>
            <w10:wrap type="none"/>
          </v:shape>
        </w:pict>
      </w:r>
      <w:r>
        <w:rPr>
          <w:rFonts w:ascii="Arial"/>
          <w:sz w:val="14"/>
        </w:rPr>
        <w:t>5.0</w:t>
      </w:r>
    </w:p>
    <w:p>
      <w:pPr>
        <w:pStyle w:val="BodyText"/>
        <w:rPr>
          <w:rFonts w:ascii="Arial"/>
          <w:sz w:val="14"/>
        </w:rPr>
      </w:pPr>
    </w:p>
    <w:p>
      <w:pPr>
        <w:pStyle w:val="BodyText"/>
        <w:spacing w:before="5"/>
        <w:rPr>
          <w:rFonts w:ascii="Arial"/>
          <w:sz w:val="16"/>
        </w:rPr>
      </w:pPr>
    </w:p>
    <w:p>
      <w:pPr>
        <w:spacing w:before="1"/>
        <w:ind w:left="601" w:right="0" w:firstLine="0"/>
        <w:jc w:val="left"/>
        <w:rPr>
          <w:rFonts w:ascii="Arial"/>
          <w:sz w:val="14"/>
        </w:rPr>
      </w:pPr>
      <w:r>
        <w:rPr/>
        <w:pict>
          <v:shape style="position:absolute;margin-left:63.645164pt;margin-top:-3.041458pt;width:13.1pt;height:12.2pt;mso-position-horizontal-relative:page;mso-position-vertical-relative:paragraph;z-index:15751168" type="#_x0000_t202" filled="false" stroked="false">
            <v:textbox inset="0,0,0,0" style="layout-flow:vertical;mso-layout-flow-alt:bottom-to-top">
              <w:txbxContent>
                <w:p>
                  <w:pPr>
                    <w:spacing w:line="217" w:lineRule="exact" w:before="0"/>
                    <w:ind w:left="20" w:right="0" w:firstLine="0"/>
                    <w:jc w:val="left"/>
                    <w:rPr>
                      <w:rFonts w:ascii="Arial"/>
                      <w:b/>
                      <w:sz w:val="20"/>
                    </w:rPr>
                  </w:pPr>
                  <w:r>
                    <w:rPr>
                      <w:rFonts w:ascii="Arial"/>
                      <w:b/>
                      <w:w w:val="115"/>
                      <w:sz w:val="20"/>
                    </w:rPr>
                    <w:t>x</w:t>
                  </w:r>
                  <w:r>
                    <w:rPr>
                      <w:rFonts w:ascii="Arial"/>
                      <w:b/>
                      <w:w w:val="115"/>
                      <w:sz w:val="20"/>
                      <w:vertAlign w:val="subscript"/>
                    </w:rPr>
                    <w:t>2</w:t>
                  </w:r>
                </w:p>
              </w:txbxContent>
            </v:textbox>
            <w10:wrap type="none"/>
          </v:shape>
        </w:pict>
      </w:r>
      <w:r>
        <w:rPr>
          <w:rFonts w:ascii="Arial"/>
          <w:sz w:val="14"/>
        </w:rPr>
        <w:t>0.0</w:t>
      </w:r>
    </w:p>
    <w:p>
      <w:pPr>
        <w:pStyle w:val="BodyText"/>
        <w:spacing w:before="6"/>
        <w:rPr>
          <w:rFonts w:ascii="Arial"/>
          <w:sz w:val="13"/>
        </w:rPr>
      </w:pPr>
    </w:p>
    <w:p>
      <w:pPr>
        <w:tabs>
          <w:tab w:pos="5290" w:val="left" w:leader="none"/>
          <w:tab w:pos="7559" w:val="left" w:leader="none"/>
        </w:tabs>
        <w:spacing w:line="199" w:lineRule="exact"/>
        <w:ind w:left="811" w:right="0" w:firstLine="0"/>
        <w:rPr>
          <w:rFonts w:ascii="Arial"/>
          <w:sz w:val="3"/>
        </w:rPr>
      </w:pPr>
      <w:r>
        <w:rPr>
          <w:rFonts w:ascii="Arial"/>
          <w:position w:val="5"/>
          <w:sz w:val="3"/>
        </w:rPr>
        <w:pict>
          <v:group style="width:1.65pt;height:1.65pt;mso-position-horizontal-relative:char;mso-position-vertical-relative:line" coordorigin="0,0" coordsize="33,33">
            <v:shape style="position:absolute;left:3;top:3;width:26;height:26" coordorigin="3,3" coordsize="26,26" path="m16,16l3,29,29,29,16,16xm29,3l3,3,16,16,29,3xe" filled="true" fillcolor="#ff4500" stroked="false">
              <v:path arrowok="t"/>
              <v:fill type="solid"/>
            </v:shape>
            <v:shape style="position:absolute;left:3;top:3;width:26;height:26" coordorigin="3,3" coordsize="26,26" path="m3,29l29,3m3,3l29,29e" filled="false" stroked="true" strokeweight=".345pt" strokecolor="#ff4500">
              <v:path arrowok="t"/>
              <v:stroke dashstyle="solid"/>
            </v:shape>
          </v:group>
        </w:pict>
      </w:r>
      <w:r>
        <w:rPr>
          <w:rFonts w:ascii="Arial"/>
          <w:position w:val="5"/>
          <w:sz w:val="3"/>
        </w:rPr>
      </w:r>
      <w:r>
        <w:rPr>
          <w:rFonts w:ascii="Arial"/>
          <w:position w:val="5"/>
          <w:sz w:val="3"/>
        </w:rPr>
        <w:tab/>
      </w:r>
      <w:r>
        <w:rPr>
          <w:rFonts w:ascii="Arial"/>
          <w:position w:val="-3"/>
          <w:sz w:val="19"/>
        </w:rPr>
        <w:drawing>
          <wp:inline distT="0" distB="0" distL="0" distR="0">
            <wp:extent cx="952715" cy="126873"/>
            <wp:effectExtent l="0" t="0" r="0" b="0"/>
            <wp:docPr id="7" name="image13.jpeg"/>
            <wp:cNvGraphicFramePr>
              <a:graphicFrameLocks noChangeAspect="1"/>
            </wp:cNvGraphicFramePr>
            <a:graphic>
              <a:graphicData uri="http://schemas.openxmlformats.org/drawingml/2006/picture">
                <pic:pic>
                  <pic:nvPicPr>
                    <pic:cNvPr id="8" name="image13.jpeg"/>
                    <pic:cNvPicPr/>
                  </pic:nvPicPr>
                  <pic:blipFill>
                    <a:blip r:embed="rId20" cstate="print"/>
                    <a:stretch>
                      <a:fillRect/>
                    </a:stretch>
                  </pic:blipFill>
                  <pic:spPr>
                    <a:xfrm>
                      <a:off x="0" y="0"/>
                      <a:ext cx="952715" cy="126873"/>
                    </a:xfrm>
                    <a:prstGeom prst="rect">
                      <a:avLst/>
                    </a:prstGeom>
                  </pic:spPr>
                </pic:pic>
              </a:graphicData>
            </a:graphic>
          </wp:inline>
        </w:drawing>
      </w:r>
      <w:r>
        <w:rPr>
          <w:rFonts w:ascii="Arial"/>
          <w:position w:val="-3"/>
          <w:sz w:val="19"/>
        </w:rPr>
      </w:r>
      <w:r>
        <w:rPr>
          <w:rFonts w:ascii="Arial"/>
          <w:position w:val="-3"/>
          <w:sz w:val="19"/>
        </w:rPr>
        <w:tab/>
      </w:r>
      <w:r>
        <w:rPr>
          <w:rFonts w:ascii="Arial"/>
          <w:position w:val="3"/>
          <w:sz w:val="3"/>
        </w:rPr>
        <w:pict>
          <v:group style="width:1.9pt;height:1.45pt;mso-position-horizontal-relative:char;mso-position-vertical-relative:line" coordorigin="0,0" coordsize="38,29">
            <v:shape style="position:absolute;left:3;top:3;width:31;height:23" coordorigin="3,3" coordsize="31,23" path="m3,25l3,3,34,14,3,25xe" filled="true" fillcolor="#000000" stroked="false">
              <v:path arrowok="t"/>
              <v:fill type="solid"/>
            </v:shape>
            <v:shape style="position:absolute;left:3;top:3;width:31;height:23" coordorigin="3,3" coordsize="31,23" path="m3,25l34,14,3,3,3,25xe" filled="false" stroked="true" strokeweight=".33429pt" strokecolor="#000000">
              <v:path arrowok="t"/>
              <v:stroke dashstyle="solid"/>
            </v:shape>
          </v:group>
        </w:pict>
      </w:r>
      <w:r>
        <w:rPr>
          <w:rFonts w:ascii="Arial"/>
          <w:position w:val="3"/>
          <w:sz w:val="3"/>
        </w:rPr>
      </w:r>
    </w:p>
    <w:p>
      <w:pPr>
        <w:spacing w:after="0" w:line="199" w:lineRule="exact"/>
        <w:rPr>
          <w:rFonts w:ascii="Arial"/>
          <w:sz w:val="3"/>
        </w:rPr>
        <w:sectPr>
          <w:pgSz w:w="12240" w:h="15840"/>
          <w:pgMar w:header="910" w:footer="0" w:top="1240" w:bottom="280" w:left="980" w:right="1120"/>
        </w:sectPr>
      </w:pPr>
    </w:p>
    <w:p>
      <w:pPr>
        <w:spacing w:line="157" w:lineRule="exact" w:before="0"/>
        <w:ind w:left="557" w:right="0" w:firstLine="0"/>
        <w:jc w:val="left"/>
        <w:rPr>
          <w:rFonts w:ascii="Arial"/>
          <w:sz w:val="14"/>
        </w:rPr>
      </w:pPr>
      <w:r>
        <w:rPr>
          <w:rFonts w:ascii="Arial"/>
          <w:w w:val="85"/>
          <w:sz w:val="14"/>
        </w:rPr>
        <w:t>-5.0</w:t>
      </w: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spacing w:before="6"/>
        <w:rPr>
          <w:rFonts w:ascii="Arial"/>
          <w:sz w:val="15"/>
        </w:rPr>
      </w:pPr>
    </w:p>
    <w:p>
      <w:pPr>
        <w:spacing w:before="0"/>
        <w:ind w:left="552" w:right="0" w:firstLine="0"/>
        <w:jc w:val="left"/>
        <w:rPr>
          <w:rFonts w:ascii="Arial" w:hAnsi="Arial"/>
          <w:sz w:val="13"/>
        </w:rPr>
      </w:pPr>
      <w:r>
        <w:rPr/>
        <w:pict>
          <v:group style="position:absolute;margin-left:85.60099pt;margin-top:-6.093327pt;width:183.65pt;height:92.2pt;mso-position-horizontal-relative:page;mso-position-vertical-relative:paragraph;z-index:-16620032" coordorigin="1712,-122" coordsize="3673,1844">
            <v:shape style="position:absolute;left:3544;top:1311;width:62;height:59" coordorigin="3545,1312" coordsize="62,59" path="m3575,1312l3568,1334,3545,1334,3564,1348,3556,1371,3575,1357,3595,1371,3587,1348,3606,1334,3583,1334,3575,1312xe" filled="true" fillcolor="#ff6246" stroked="false">
              <v:path arrowok="t"/>
              <v:fill type="solid"/>
            </v:shape>
            <v:shape style="position:absolute;left:3544;top:1311;width:62;height:59" coordorigin="3545,1312" coordsize="62,59" path="m3575,1312l3568,1334,3545,1334,3564,1348,3556,1371,3575,1357,3595,1371,3587,1348,3606,1334,3583,1334,3575,1312xe" filled="false" stroked="true" strokeweight=".23pt" strokecolor="#ff6246">
              <v:path arrowok="t"/>
              <v:stroke dashstyle="solid"/>
            </v:shape>
            <v:shape style="position:absolute;left:2509;top:-79;width:62;height:59" coordorigin="2509,-79" coordsize="62,59" path="m2540,-79l2533,-56,2509,-56,2528,-42,2521,-20,2540,-34,2559,-20,2552,-42,2571,-56,2547,-56,2540,-79xe" filled="true" fillcolor="#ff6246" stroked="false">
              <v:path arrowok="t"/>
              <v:fill type="solid"/>
            </v:shape>
            <v:shape style="position:absolute;left:2509;top:-79;width:62;height:59" coordorigin="2509,-79" coordsize="62,59" path="m2540,-79l2533,-56,2509,-56,2528,-42,2521,-20,2540,-34,2559,-20,2552,-42,2571,-56,2547,-56,2540,-79xe" filled="false" stroked="true" strokeweight=".23pt" strokecolor="#ff6246">
              <v:path arrowok="t"/>
              <v:stroke dashstyle="solid"/>
            </v:shape>
            <v:shape style="position:absolute;left:1829;top:1705;width:2;height:17" coordorigin="1830,1706" coordsize="0,17" path="m1830,1706l1830,1722e" filled="true" fillcolor="#000000" stroked="false">
              <v:path arrowok="t"/>
              <v:fill type="solid"/>
            </v:shape>
            <v:line style="position:absolute" from="1830,1706" to="1830,1722" stroked="true" strokeweight=".184pt" strokecolor="#000000">
              <v:stroke dashstyle="solid"/>
            </v:line>
            <v:shape style="position:absolute;left:2337;top:1705;width:2;height:17" coordorigin="2337,1706" coordsize="0,17" path="m2337,1706l2337,1722e" filled="true" fillcolor="#000000" stroked="false">
              <v:path arrowok="t"/>
              <v:fill type="solid"/>
            </v:shape>
            <v:line style="position:absolute" from="2337,1706" to="2337,1722" stroked="true" strokeweight=".184pt" strokecolor="#000000">
              <v:stroke dashstyle="solid"/>
            </v:line>
            <v:shape style="position:absolute;left:2844;top:1705;width:2;height:17" coordorigin="2845,1706" coordsize="0,17" path="m2845,1706l2845,1722e" filled="true" fillcolor="#000000" stroked="false">
              <v:path arrowok="t"/>
              <v:fill type="solid"/>
            </v:shape>
            <v:line style="position:absolute" from="2845,1706" to="2845,1722" stroked="true" strokeweight=".184pt" strokecolor="#000000">
              <v:stroke dashstyle="solid"/>
            </v:line>
            <v:shape style="position:absolute;left:3352;top:1705;width:2;height:17" coordorigin="3352,1706" coordsize="0,17" path="m3352,1706l3352,1722e" filled="true" fillcolor="#000000" stroked="false">
              <v:path arrowok="t"/>
              <v:fill type="solid"/>
            </v:shape>
            <v:line style="position:absolute" from="3352,1706" to="3352,1722" stroked="true" strokeweight=".184pt" strokecolor="#000000">
              <v:stroke dashstyle="solid"/>
            </v:line>
            <v:shape style="position:absolute;left:3859;top:1705;width:2;height:17" coordorigin="3860,1706" coordsize="0,17" path="m3860,1706l3860,1722e" filled="true" fillcolor="#000000" stroked="false">
              <v:path arrowok="t"/>
              <v:fill type="solid"/>
            </v:shape>
            <v:line style="position:absolute" from="3860,1706" to="3860,1722" stroked="true" strokeweight=".184pt" strokecolor="#000000">
              <v:stroke dashstyle="solid"/>
            </v:line>
            <v:shape style="position:absolute;left:4367;top:1705;width:2;height:17" coordorigin="4367,1706" coordsize="0,17" path="m4367,1706l4367,1722e" filled="true" fillcolor="#000000" stroked="false">
              <v:path arrowok="t"/>
              <v:fill type="solid"/>
            </v:shape>
            <v:line style="position:absolute" from="4367,1706" to="4367,1722" stroked="true" strokeweight=".184pt" strokecolor="#000000">
              <v:stroke dashstyle="solid"/>
            </v:line>
            <v:shape style="position:absolute;left:4874;top:1705;width:2;height:17" coordorigin="4875,1706" coordsize="0,17" path="m4875,1706l4875,1722e" filled="true" fillcolor="#000000" stroked="false">
              <v:path arrowok="t"/>
              <v:fill type="solid"/>
            </v:shape>
            <v:line style="position:absolute" from="4875,1706" to="4875,1722" stroked="true" strokeweight=".184pt" strokecolor="#000000">
              <v:stroke dashstyle="solid"/>
            </v:line>
            <v:shape style="position:absolute;left:5382;top:1705;width:2;height:17" coordorigin="5382,1706" coordsize="0,17" path="m5382,1706l5382,1722e" filled="true" fillcolor="#000000" stroked="false">
              <v:path arrowok="t"/>
              <v:fill type="solid"/>
            </v:shape>
            <v:line style="position:absolute" from="5382,1706" to="5382,1722" stroked="true" strokeweight=".184pt" strokecolor="#000000">
              <v:stroke dashstyle="solid"/>
            </v:line>
            <v:line style="position:absolute" from="5382,1706" to="5382,-120" stroked="true" strokeweight=".184pt" strokecolor="#000000">
              <v:stroke dashstyle="solid"/>
            </v:line>
            <v:shape style="position:absolute;left:1712;top:1628;width:17;height:2" coordorigin="1712,1628" coordsize="17,0" path="m1728,1628l1712,1628e" filled="true" fillcolor="#000000" stroked="false">
              <v:path arrowok="t"/>
              <v:fill type="solid"/>
            </v:shape>
            <v:line style="position:absolute" from="1728,1628" to="1712,1628" stroked="true" strokeweight=".184pt" strokecolor="#000000">
              <v:stroke dashstyle="solid"/>
            </v:line>
            <v:shape style="position:absolute;left:1712;top:1239;width:17;height:2" coordorigin="1712,1240" coordsize="17,0" path="m1728,1240l1712,1240e" filled="true" fillcolor="#000000" stroked="false">
              <v:path arrowok="t"/>
              <v:fill type="solid"/>
            </v:shape>
            <v:line style="position:absolute" from="1728,1240" to="1712,1240" stroked="true" strokeweight=".184pt" strokecolor="#000000">
              <v:stroke dashstyle="solid"/>
            </v:line>
            <v:shape style="position:absolute;left:1712;top:851;width:17;height:2" coordorigin="1712,851" coordsize="17,0" path="m1728,851l1712,851e" filled="true" fillcolor="#000000" stroked="false">
              <v:path arrowok="t"/>
              <v:fill type="solid"/>
            </v:shape>
            <v:line style="position:absolute" from="1728,851" to="1712,851" stroked="true" strokeweight=".184pt" strokecolor="#000000">
              <v:stroke dashstyle="solid"/>
            </v:line>
            <v:shape style="position:absolute;left:1712;top:462;width:17;height:2" coordorigin="1712,463" coordsize="17,0" path="m1728,463l1712,463e" filled="true" fillcolor="#000000" stroked="false">
              <v:path arrowok="t"/>
              <v:fill type="solid"/>
            </v:shape>
            <v:line style="position:absolute" from="1728,463" to="1712,463" stroked="true" strokeweight=".184pt" strokecolor="#000000">
              <v:stroke dashstyle="solid"/>
            </v:line>
            <v:shape style="position:absolute;left:1712;top:74;width:17;height:2" coordorigin="1712,74" coordsize="17,0" path="m1728,74l1712,74e" filled="true" fillcolor="#000000" stroked="false">
              <v:path arrowok="t"/>
              <v:fill type="solid"/>
            </v:shape>
            <v:line style="position:absolute" from="1728,74" to="1712,74" stroked="true" strokeweight=".184pt" strokecolor="#000000">
              <v:stroke dashstyle="solid"/>
            </v:line>
            <v:shape style="position:absolute;left:1728;top:-121;width:3655;height:1826" coordorigin="1728,-120" coordsize="3655,1826" path="m1728,1706l1728,-120m1728,1706l5382,1706m1728,-120l5382,-120e" filled="false" stroked="true" strokeweight=".184pt" strokecolor="#000000">
              <v:path arrowok="t"/>
              <v:stroke dashstyle="solid"/>
            </v:shape>
            <v:shape style="position:absolute;left:1808;top:1128;width:1676;height:498" coordorigin="1809,1128" coordsize="1676,498" path="m1841,1625l3452,1625,3466,1623,3476,1617,3482,1607,3484,1593,3484,1160,3482,1146,3476,1136,3466,1130,3452,1128,1841,1128,1827,1130,1817,1136,1811,1146,1809,1160,1809,1593,1811,1607,1817,1617,1827,1623,1841,1625xe" filled="false" stroked="true" strokeweight=".345pt" strokecolor="#000000">
              <v:path arrowok="t"/>
              <v:stroke dashstyle="solid"/>
            </v:shape>
            <v:shape style="position:absolute;left:2007;top:1236;width:53;height:53" coordorigin="2008,1237" coordsize="53,53" path="m2041,1237l2027,1237,2020,1239,2011,1249,2008,1256,2008,1270,2011,1277,2020,1286,2027,1289,2034,1289,2041,1289,2048,1286,2057,1277,2060,1270,2060,1256,2057,1249,2048,1239,2041,1237xe" filled="true" fillcolor="#4169e1" stroked="false">
              <v:path arrowok="t"/>
              <v:fill type="solid"/>
            </v:shape>
            <v:shape style="position:absolute;left:2007;top:1236;width:53;height:53" coordorigin="2008,1237" coordsize="53,53" path="m2034,1289l2041,1289,2048,1286,2053,1281,2057,1277,2060,1270,2060,1263,2060,1256,2057,1249,2053,1244,2048,1239,2041,1237,2034,1237,2027,1237,2020,1239,2015,1244,2011,1249,2008,1256,2008,1263,2008,1270,2011,1277,2015,1281,2020,1286,2027,1289,2034,1289xe" filled="false" stroked="true" strokeweight=".23pt" strokecolor="#4169e1">
              <v:path arrowok="t"/>
              <v:stroke dashstyle="solid"/>
            </v:shape>
            <v:shape style="position:absolute;left:2003;top:1454;width:62;height:59" coordorigin="2003,1455" coordsize="62,59" path="m2034,1455l2027,1477,2003,1477,2022,1491,2015,1514,2034,1500,2053,1514,2046,1491,2065,1477,2041,1477,2034,1455xe" filled="true" fillcolor="#ff6246" stroked="false">
              <v:path arrowok="t"/>
              <v:fill type="solid"/>
            </v:shape>
            <v:shape style="position:absolute;left:2003;top:1454;width:62;height:59" coordorigin="2003,1455" coordsize="62,59" path="m2034,1455l2027,1477,2003,1477,2022,1491,2015,1514,2034,1500,2053,1514,2046,1491,2065,1477,2041,1477,2034,1455xe" filled="false" stroked="true" strokeweight=".23pt" strokecolor="#ff6246">
              <v:path arrowok="t"/>
              <v:stroke dashstyle="solid"/>
            </v:shape>
            <v:shape style="position:absolute;left:1712;top:-122;width:3673;height:1844" type="#_x0000_t202" filled="false" stroked="false">
              <v:textbox inset="0,0,0,0">
                <w:txbxContent>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3" w:after="1"/>
                      <w:rPr>
                        <w:sz w:val="11"/>
                      </w:rPr>
                    </w:pPr>
                  </w:p>
                  <w:p>
                    <w:pPr>
                      <w:spacing w:line="171" w:lineRule="exact"/>
                      <w:ind w:left="2768" w:right="0" w:firstLine="0"/>
                      <w:rPr>
                        <w:sz w:val="17"/>
                      </w:rPr>
                    </w:pPr>
                    <w:r>
                      <w:rPr>
                        <w:position w:val="-2"/>
                        <w:sz w:val="17"/>
                      </w:rPr>
                      <w:drawing>
                        <wp:inline distT="0" distB="0" distL="0" distR="0">
                          <wp:extent cx="75331" cy="108966"/>
                          <wp:effectExtent l="0" t="0" r="0" b="0"/>
                          <wp:docPr id="9" name="image14.png"/>
                          <wp:cNvGraphicFramePr>
                            <a:graphicFrameLocks noChangeAspect="1"/>
                          </wp:cNvGraphicFramePr>
                          <a:graphic>
                            <a:graphicData uri="http://schemas.openxmlformats.org/drawingml/2006/picture">
                              <pic:pic>
                                <pic:nvPicPr>
                                  <pic:cNvPr id="10" name="image14.png"/>
                                  <pic:cNvPicPr/>
                                </pic:nvPicPr>
                                <pic:blipFill>
                                  <a:blip r:embed="rId21" cstate="print"/>
                                  <a:stretch>
                                    <a:fillRect/>
                                  </a:stretch>
                                </pic:blipFill>
                                <pic:spPr>
                                  <a:xfrm>
                                    <a:off x="0" y="0"/>
                                    <a:ext cx="75331" cy="108966"/>
                                  </a:xfrm>
                                  <a:prstGeom prst="rect">
                                    <a:avLst/>
                                  </a:prstGeom>
                                </pic:spPr>
                              </pic:pic>
                            </a:graphicData>
                          </a:graphic>
                        </wp:inline>
                      </w:drawing>
                    </w:r>
                    <w:r>
                      <w:rPr>
                        <w:position w:val="-2"/>
                        <w:sz w:val="17"/>
                      </w:rPr>
                    </w:r>
                  </w:p>
                  <w:p>
                    <w:pPr>
                      <w:spacing w:line="292" w:lineRule="auto" w:before="56"/>
                      <w:ind w:left="611" w:right="1953" w:firstLine="0"/>
                      <w:jc w:val="left"/>
                      <w:rPr>
                        <w:b/>
                        <w:sz w:val="16"/>
                      </w:rPr>
                    </w:pPr>
                    <w:r>
                      <w:rPr>
                        <w:b/>
                        <w:w w:val="115"/>
                        <w:sz w:val="16"/>
                      </w:rPr>
                      <w:t>clean data poisoned data</w:t>
                    </w:r>
                  </w:p>
                </w:txbxContent>
              </v:textbox>
              <w10:wrap type="none"/>
            </v:shape>
            <w10:wrap type="none"/>
          </v:group>
        </w:pict>
      </w:r>
      <w:r>
        <w:rPr/>
        <w:pict>
          <v:shape style="position:absolute;margin-left:65.611137pt;margin-top:-2.613467pt;width:11.65pt;height:84.6pt;mso-position-horizontal-relative:page;mso-position-vertical-relative:paragraph;z-index:15751680" type="#_x0000_t202" filled="false" stroked="false">
            <v:textbox inset="0,0,0,0" style="layout-flow:vertical;mso-layout-flow-alt:bottom-to-top">
              <w:txbxContent>
                <w:p>
                  <w:pPr>
                    <w:spacing w:line="205" w:lineRule="exact" w:before="0"/>
                    <w:ind w:left="20" w:right="0" w:firstLine="0"/>
                    <w:jc w:val="left"/>
                    <w:rPr>
                      <w:b/>
                      <w:sz w:val="19"/>
                    </w:rPr>
                  </w:pPr>
                  <w:r>
                    <w:rPr>
                      <w:b/>
                      <w:w w:val="115"/>
                      <w:sz w:val="19"/>
                    </w:rPr>
                    <w:t>Disparate Impact</w:t>
                  </w:r>
                </w:p>
              </w:txbxContent>
            </v:textbox>
            <w10:wrap type="none"/>
          </v:shape>
        </w:pict>
      </w:r>
      <w:r>
        <w:rPr>
          <w:rFonts w:ascii="Arial" w:hAnsi="Arial"/>
          <w:w w:val="95"/>
          <w:sz w:val="13"/>
        </w:rPr>
        <w:t>0</w:t>
      </w:r>
      <w:r>
        <w:rPr>
          <w:rFonts w:ascii="Arial" w:hAnsi="Arial"/>
          <w:i/>
          <w:w w:val="95"/>
          <w:sz w:val="13"/>
        </w:rPr>
        <w:t>·</w:t>
      </w:r>
      <w:r>
        <w:rPr>
          <w:rFonts w:ascii="Arial" w:hAnsi="Arial"/>
          <w:w w:val="95"/>
          <w:sz w:val="13"/>
        </w:rPr>
        <w:t>8</w:t>
      </w:r>
    </w:p>
    <w:p>
      <w:pPr>
        <w:pStyle w:val="BodyText"/>
        <w:spacing w:before="9"/>
        <w:rPr>
          <w:rFonts w:ascii="Arial"/>
        </w:rPr>
      </w:pPr>
    </w:p>
    <w:p>
      <w:pPr>
        <w:spacing w:before="0"/>
        <w:ind w:left="552" w:right="0" w:firstLine="0"/>
        <w:jc w:val="left"/>
        <w:rPr>
          <w:rFonts w:ascii="Arial" w:hAnsi="Arial"/>
          <w:sz w:val="13"/>
        </w:rPr>
      </w:pPr>
      <w:r>
        <w:rPr>
          <w:rFonts w:ascii="Arial" w:hAnsi="Arial"/>
          <w:w w:val="95"/>
          <w:sz w:val="13"/>
        </w:rPr>
        <w:t>0</w:t>
      </w:r>
      <w:r>
        <w:rPr>
          <w:rFonts w:ascii="Arial" w:hAnsi="Arial"/>
          <w:i/>
          <w:w w:val="95"/>
          <w:sz w:val="13"/>
        </w:rPr>
        <w:t>·</w:t>
      </w:r>
      <w:r>
        <w:rPr>
          <w:rFonts w:ascii="Arial" w:hAnsi="Arial"/>
          <w:w w:val="95"/>
          <w:sz w:val="13"/>
        </w:rPr>
        <w:t>7</w:t>
      </w:r>
    </w:p>
    <w:p>
      <w:pPr>
        <w:pStyle w:val="BodyText"/>
        <w:spacing w:line="63" w:lineRule="exact"/>
        <w:ind w:left="-26"/>
        <w:rPr>
          <w:rFonts w:ascii="Arial"/>
          <w:sz w:val="6"/>
        </w:rPr>
      </w:pPr>
      <w:r>
        <w:rPr/>
        <w:br w:type="column"/>
      </w:r>
      <w:r>
        <w:rPr>
          <w:rFonts w:ascii="Arial"/>
          <w:position w:val="0"/>
          <w:sz w:val="6"/>
        </w:rPr>
        <w:pict>
          <v:group style="width:5.3pt;height:3.15pt;mso-position-horizontal-relative:char;mso-position-vertical-relative:line" coordorigin="0,0" coordsize="106,63">
            <v:shape style="position:absolute;left:76;top:3;width:26;height:26" coordorigin="77,3" coordsize="26,26" path="m89,16l77,29,102,29,89,16xm102,3l77,3,89,16,102,3xe" filled="true" fillcolor="#ff4500" stroked="false">
              <v:path arrowok="t"/>
              <v:fill type="solid"/>
            </v:shape>
            <v:shape style="position:absolute;left:76;top:3;width:26;height:26" coordorigin="77,3" coordsize="26,26" path="m77,29l102,3m77,3l102,29e" filled="false" stroked="true" strokeweight=".345pt" strokecolor="#ff4500">
              <v:path arrowok="t"/>
              <v:stroke dashstyle="solid"/>
            </v:shape>
            <v:shape style="position:absolute;left:0;top:60;width:17;height:2" coordorigin="0,61" coordsize="17,0" path="m16,61l0,61e" filled="true" fillcolor="#000000" stroked="false">
              <v:path arrowok="t"/>
              <v:fill type="solid"/>
            </v:shape>
            <v:line style="position:absolute" from="16,61" to="0,61" stroked="true" strokeweight=".184pt" strokecolor="#000000">
              <v:stroke dashstyle="solid"/>
            </v:line>
          </v:group>
        </w:pict>
      </w:r>
      <w:r>
        <w:rPr>
          <w:rFonts w:ascii="Arial"/>
          <w:position w:val="0"/>
          <w:sz w:val="6"/>
        </w:rPr>
      </w:r>
    </w:p>
    <w:p>
      <w:pPr>
        <w:pStyle w:val="BodyText"/>
        <w:rPr>
          <w:rFonts w:ascii="Arial"/>
        </w:rPr>
      </w:pPr>
    </w:p>
    <w:p>
      <w:pPr>
        <w:pStyle w:val="BodyText"/>
        <w:spacing w:before="1"/>
        <w:rPr>
          <w:rFonts w:ascii="Arial"/>
          <w:sz w:val="10"/>
        </w:rPr>
      </w:pPr>
      <w:r>
        <w:rPr/>
        <w:pict>
          <v:group style="position:absolute;margin-left:105.608086pt;margin-top:7.856658pt;width:.2pt;height:.85pt;mso-position-horizontal-relative:page;mso-position-vertical-relative:paragraph;z-index:-15716864;mso-wrap-distance-left:0;mso-wrap-distance-right:0" coordorigin="2112,157" coordsize="4,17">
            <v:shape style="position:absolute;left:2114;top:157;width:2;height:17" coordorigin="2114,157" coordsize="0,17" path="m2114,157l2114,173e" filled="true" fillcolor="#000000" stroked="false">
              <v:path arrowok="t"/>
              <v:fill type="solid"/>
            </v:shape>
            <v:line style="position:absolute" from="2114,157" to="2114,173" stroked="true" strokeweight=".184pt" strokecolor="#000000">
              <v:stroke dashstyle="solid"/>
            </v:line>
            <w10:wrap type="topAndBottom"/>
          </v:group>
        </w:pict>
      </w:r>
      <w:r>
        <w:rPr/>
        <w:pict>
          <v:group style="position:absolute;margin-left:146.781448pt;margin-top:7.856658pt;width:.2pt;height:.85pt;mso-position-horizontal-relative:page;mso-position-vertical-relative:paragraph;z-index:-15716352;mso-wrap-distance-left:0;mso-wrap-distance-right:0" coordorigin="2936,157" coordsize="4,17">
            <v:shape style="position:absolute;left:2937;top:157;width:2;height:17" coordorigin="2937,157" coordsize="0,17" path="m2937,157l2937,173e" filled="true" fillcolor="#000000" stroked="false">
              <v:path arrowok="t"/>
              <v:fill type="solid"/>
            </v:shape>
            <v:line style="position:absolute" from="2937,157" to="2937,173" stroked="true" strokeweight=".184pt" strokecolor="#000000">
              <v:stroke dashstyle="solid"/>
            </v:line>
            <w10:wrap type="topAndBottom"/>
          </v:group>
        </w:pict>
      </w:r>
      <w:r>
        <w:rPr/>
        <w:pict>
          <v:group style="position:absolute;margin-left:229.128159pt;margin-top:7.856658pt;width:.2pt;height:.85pt;mso-position-horizontal-relative:page;mso-position-vertical-relative:paragraph;z-index:-15715840;mso-wrap-distance-left:0;mso-wrap-distance-right:0" coordorigin="4583,157" coordsize="4,17">
            <v:shape style="position:absolute;left:4584;top:157;width:2;height:17" coordorigin="4584,157" coordsize="0,17" path="m4584,157l4584,173e" filled="true" fillcolor="#000000" stroked="false">
              <v:path arrowok="t"/>
              <v:fill type="solid"/>
            </v:shape>
            <v:line style="position:absolute" from="4584,157" to="4584,173" stroked="true" strokeweight=".184pt" strokecolor="#000000">
              <v:stroke dashstyle="solid"/>
            </v:line>
            <w10:wrap type="topAndBottom"/>
          </v:group>
        </w:pict>
      </w:r>
    </w:p>
    <w:p>
      <w:pPr>
        <w:tabs>
          <w:tab w:pos="1037" w:val="left" w:leader="none"/>
          <w:tab w:pos="1883" w:val="left" w:leader="none"/>
          <w:tab w:pos="2706" w:val="left" w:leader="none"/>
          <w:tab w:pos="3496" w:val="left" w:leader="none"/>
        </w:tabs>
        <w:spacing w:line="87" w:lineRule="exact" w:before="0"/>
        <w:ind w:left="180" w:right="0" w:firstLine="0"/>
        <w:jc w:val="left"/>
        <w:rPr>
          <w:rFonts w:ascii="Arial"/>
          <w:sz w:val="14"/>
        </w:rPr>
      </w:pPr>
      <w:r>
        <w:rPr>
          <w:rFonts w:ascii="Arial"/>
          <w:sz w:val="14"/>
        </w:rPr>
        <w:t>-10.0</w:t>
        <w:tab/>
        <w:t>-5.0</w:t>
        <w:tab/>
        <w:t>0.0</w:t>
        <w:tab/>
        <w:t>5.0</w:t>
        <w:tab/>
      </w:r>
      <w:r>
        <w:rPr>
          <w:rFonts w:ascii="Arial"/>
          <w:spacing w:val="-5"/>
          <w:w w:val="90"/>
          <w:sz w:val="14"/>
        </w:rPr>
        <w:t>10.0</w:t>
      </w:r>
    </w:p>
    <w:p>
      <w:pPr>
        <w:pStyle w:val="Heading2"/>
        <w:spacing w:line="201" w:lineRule="exact"/>
        <w:ind w:left="1679" w:right="1803"/>
        <w:jc w:val="center"/>
        <w:rPr>
          <w:rFonts w:ascii="Arial"/>
        </w:rPr>
      </w:pPr>
      <w:r>
        <w:rPr>
          <w:rFonts w:ascii="Arial"/>
          <w:w w:val="115"/>
        </w:rPr>
        <w:t>x</w:t>
      </w:r>
      <w:r>
        <w:rPr>
          <w:rFonts w:ascii="Arial"/>
          <w:w w:val="115"/>
          <w:vertAlign w:val="subscript"/>
        </w:rPr>
        <w:t>1</w:t>
      </w:r>
    </w:p>
    <w:p>
      <w:pPr>
        <w:pStyle w:val="ListParagraph"/>
        <w:numPr>
          <w:ilvl w:val="0"/>
          <w:numId w:val="2"/>
        </w:numPr>
        <w:tabs>
          <w:tab w:pos="232" w:val="left" w:leader="none"/>
        </w:tabs>
        <w:spacing w:line="240" w:lineRule="auto" w:before="82" w:after="0"/>
        <w:ind w:left="231" w:right="0" w:hanging="245"/>
        <w:jc w:val="left"/>
        <w:rPr>
          <w:sz w:val="18"/>
        </w:rPr>
      </w:pPr>
      <w:r>
        <w:rPr>
          <w:sz w:val="18"/>
        </w:rPr>
        <w:t>Synthetic data with label-ﬂipped</w:t>
      </w:r>
      <w:r>
        <w:rPr>
          <w:spacing w:val="-8"/>
          <w:sz w:val="18"/>
        </w:rPr>
        <w:t> </w:t>
      </w:r>
      <w:r>
        <w:rPr>
          <w:sz w:val="18"/>
        </w:rPr>
        <w:t>poisoning</w:t>
      </w:r>
    </w:p>
    <w:p>
      <w:pPr>
        <w:pStyle w:val="BodyText"/>
        <w:spacing w:before="1" w:after="39"/>
        <w:rPr>
          <w:sz w:val="15"/>
        </w:rPr>
      </w:pPr>
    </w:p>
    <w:p>
      <w:pPr>
        <w:pStyle w:val="BodyText"/>
        <w:spacing w:line="130" w:lineRule="exact"/>
        <w:ind w:left="1653"/>
        <w:rPr>
          <w:sz w:val="13"/>
        </w:rPr>
      </w:pPr>
      <w:r>
        <w:rPr>
          <w:position w:val="-2"/>
          <w:sz w:val="13"/>
        </w:rPr>
        <w:drawing>
          <wp:inline distT="0" distB="0" distL="0" distR="0">
            <wp:extent cx="165363" cy="82581"/>
            <wp:effectExtent l="0" t="0" r="0" b="0"/>
            <wp:docPr id="11" name="image15.png"/>
            <wp:cNvGraphicFramePr>
              <a:graphicFrameLocks noChangeAspect="1"/>
            </wp:cNvGraphicFramePr>
            <a:graphic>
              <a:graphicData uri="http://schemas.openxmlformats.org/drawingml/2006/picture">
                <pic:pic>
                  <pic:nvPicPr>
                    <pic:cNvPr id="12" name="image15.png"/>
                    <pic:cNvPicPr/>
                  </pic:nvPicPr>
                  <pic:blipFill>
                    <a:blip r:embed="rId22" cstate="print"/>
                    <a:stretch>
                      <a:fillRect/>
                    </a:stretch>
                  </pic:blipFill>
                  <pic:spPr>
                    <a:xfrm>
                      <a:off x="0" y="0"/>
                      <a:ext cx="165363" cy="82581"/>
                    </a:xfrm>
                    <a:prstGeom prst="rect">
                      <a:avLst/>
                    </a:prstGeom>
                  </pic:spPr>
                </pic:pic>
              </a:graphicData>
            </a:graphic>
          </wp:inline>
        </w:drawing>
      </w:r>
      <w:r>
        <w:rPr>
          <w:position w:val="-2"/>
          <w:sz w:val="13"/>
        </w:rPr>
      </w:r>
    </w:p>
    <w:p>
      <w:pPr>
        <w:pStyle w:val="BodyText"/>
        <w:rPr>
          <w:sz w:val="6"/>
        </w:rPr>
      </w:pPr>
    </w:p>
    <w:p>
      <w:pPr>
        <w:pStyle w:val="BodyText"/>
        <w:spacing w:line="64" w:lineRule="exact"/>
        <w:ind w:left="896"/>
        <w:rPr>
          <w:sz w:val="6"/>
        </w:rPr>
      </w:pPr>
      <w:r>
        <w:rPr>
          <w:position w:val="0"/>
          <w:sz w:val="6"/>
        </w:rPr>
        <w:pict>
          <v:group style="width:3.35pt;height:3.2pt;mso-position-horizontal-relative:char;mso-position-vertical-relative:line" coordorigin="0,0" coordsize="67,64">
            <v:shape style="position:absolute;left:2;top:2;width:62;height:59" coordorigin="2,2" coordsize="62,59" path="m33,2l26,25,2,25,21,39,14,61,33,47,52,61,45,39,64,25,41,25,33,2xe" filled="true" fillcolor="#ff6246" stroked="false">
              <v:path arrowok="t"/>
              <v:fill type="solid"/>
            </v:shape>
            <v:shape style="position:absolute;left:2;top:2;width:62;height:59" coordorigin="2,2" coordsize="62,59" path="m33,2l26,25,2,25,21,39,14,61,33,47,52,61,45,39,64,25,41,25,33,2xe" filled="false" stroked="true" strokeweight=".23pt" strokecolor="#ff6246">
              <v:path arrowok="t"/>
              <v:stroke dashstyle="solid"/>
            </v:shape>
          </v:group>
        </w:pict>
      </w:r>
      <w:r>
        <w:rPr>
          <w:position w:val="0"/>
          <w:sz w:val="6"/>
        </w:rPr>
      </w:r>
    </w:p>
    <w:p>
      <w:pPr>
        <w:pStyle w:val="BodyText"/>
        <w:spacing w:before="8"/>
        <w:rPr>
          <w:sz w:val="3"/>
        </w:rPr>
      </w:pPr>
    </w:p>
    <w:p>
      <w:pPr>
        <w:tabs>
          <w:tab w:pos="2180" w:val="left" w:leader="none"/>
        </w:tabs>
        <w:spacing w:line="211" w:lineRule="exact"/>
        <w:ind w:left="1181" w:right="0" w:firstLine="0"/>
        <w:rPr>
          <w:sz w:val="16"/>
        </w:rPr>
      </w:pPr>
      <w:r>
        <w:rPr>
          <w:position w:val="-3"/>
          <w:sz w:val="6"/>
        </w:rPr>
        <w:pict>
          <v:group style="width:3.35pt;height:3.2pt;mso-position-horizontal-relative:char;mso-position-vertical-relative:line" coordorigin="0,0" coordsize="67,64">
            <v:shape style="position:absolute;left:2;top:2;width:62;height:59" coordorigin="2,2" coordsize="62,59" path="m33,2l26,25,2,25,21,39,14,61,33,47,52,61,45,39,64,25,41,25,33,2xe" filled="true" fillcolor="#ff6246" stroked="false">
              <v:path arrowok="t"/>
              <v:fill type="solid"/>
            </v:shape>
            <v:shape style="position:absolute;left:2;top:2;width:62;height:59" coordorigin="2,2" coordsize="62,59" path="m33,2l26,25,2,25,21,39,14,61,33,47,52,61,45,39,64,25,41,25,33,2xe" filled="false" stroked="true" strokeweight=".23pt" strokecolor="#ff6246">
              <v:path arrowok="t"/>
              <v:stroke dashstyle="solid"/>
            </v:shape>
          </v:group>
        </w:pict>
      </w:r>
      <w:r>
        <w:rPr>
          <w:position w:val="-3"/>
          <w:sz w:val="6"/>
        </w:rPr>
      </w:r>
      <w:r>
        <w:rPr>
          <w:position w:val="-3"/>
          <w:sz w:val="6"/>
        </w:rPr>
        <w:tab/>
      </w:r>
      <w:r>
        <w:rPr>
          <w:sz w:val="16"/>
        </w:rPr>
        <w:pict>
          <v:group style="width:4.9pt;height:8.4pt;mso-position-horizontal-relative:char;mso-position-vertical-relative:line" coordorigin="0,0" coordsize="98,168">
            <v:shape style="position:absolute;left:42;top:113;width:53;height:53" coordorigin="43,113" coordsize="53,53" path="m76,113l62,113,56,116,46,126,43,132,43,146,46,153,56,163,62,166,69,166,76,166,83,163,93,153,95,146,95,132,93,126,83,116,76,113xe" filled="true" fillcolor="#4169e1" stroked="false">
              <v:path arrowok="t"/>
              <v:fill type="solid"/>
            </v:shape>
            <v:shape style="position:absolute;left:42;top:113;width:53;height:53" coordorigin="43,113" coordsize="53,53" path="m69,166l76,166,83,163,88,158,93,153,95,146,95,139,95,132,93,126,88,121,83,116,76,113,69,113,62,113,56,116,51,121,46,126,43,132,43,139,43,146,46,153,51,158,56,163,62,166,69,166xe" filled="false" stroked="true" strokeweight=".23pt" strokecolor="#4169e1">
              <v:path arrowok="t"/>
              <v:stroke dashstyle="solid"/>
            </v:shape>
            <v:shape style="position:absolute;left:2;top:2;width:53;height:53" coordorigin="2,2" coordsize="53,53" path="m35,2l22,2,15,5,5,15,2,22,2,35,5,42,15,52,22,55,29,55,35,55,42,52,52,42,55,35,55,22,52,15,42,5,35,2xe" filled="true" fillcolor="#4169e1" stroked="false">
              <v:path arrowok="t"/>
              <v:fill type="solid"/>
            </v:shape>
            <v:shape style="position:absolute;left:2;top:2;width:53;height:53" coordorigin="2,2" coordsize="53,53" path="m29,55l35,55,42,52,47,47,52,42,55,35,55,29,55,22,52,15,47,10,42,5,35,2,29,2,22,2,15,5,10,10,5,15,2,22,2,29,2,35,5,42,10,47,15,52,22,55,29,55xe" filled="false" stroked="true" strokeweight=".23pt" strokecolor="#4169e1">
              <v:path arrowok="t"/>
              <v:stroke dashstyle="solid"/>
            </v:shape>
          </v:group>
        </w:pict>
      </w:r>
      <w:r>
        <w:rPr>
          <w:sz w:val="16"/>
        </w:rPr>
      </w:r>
    </w:p>
    <w:p>
      <w:pPr>
        <w:pStyle w:val="BodyText"/>
        <w:spacing w:before="9"/>
        <w:rPr>
          <w:sz w:val="32"/>
        </w:rPr>
      </w:pPr>
      <w:r>
        <w:rPr/>
        <w:br w:type="column"/>
      </w:r>
      <w:r>
        <w:rPr>
          <w:sz w:val="32"/>
        </w:rPr>
      </w:r>
    </w:p>
    <w:p>
      <w:pPr>
        <w:spacing w:before="0"/>
        <w:ind w:left="1489" w:right="0" w:firstLine="0"/>
        <w:jc w:val="left"/>
        <w:rPr>
          <w:sz w:val="18"/>
        </w:rPr>
      </w:pPr>
      <w:r>
        <w:rPr>
          <w:i/>
          <w:sz w:val="18"/>
        </w:rPr>
        <w:t>Figure 3. </w:t>
      </w:r>
      <w:r>
        <w:rPr>
          <w:sz w:val="18"/>
        </w:rPr>
        <w:t>The architecture of FR-Train.</w:t>
      </w:r>
    </w:p>
    <w:p>
      <w:pPr>
        <w:pStyle w:val="BodyText"/>
        <w:spacing w:before="195"/>
        <w:ind w:left="561"/>
      </w:pPr>
      <w:r>
        <w:rPr/>
        <w:t>fairness training by re-weighting examples.</w:t>
      </w:r>
    </w:p>
    <w:p>
      <w:pPr>
        <w:pStyle w:val="BodyText"/>
        <w:spacing w:before="8"/>
        <w:rPr>
          <w:sz w:val="23"/>
        </w:rPr>
      </w:pPr>
    </w:p>
    <w:p>
      <w:pPr>
        <w:pStyle w:val="Heading2"/>
        <w:numPr>
          <w:ilvl w:val="1"/>
          <w:numId w:val="3"/>
        </w:numPr>
        <w:tabs>
          <w:tab w:pos="911" w:val="left" w:leader="none"/>
        </w:tabs>
        <w:spacing w:line="240" w:lineRule="auto" w:before="0" w:after="0"/>
        <w:ind w:left="910" w:right="0" w:hanging="350"/>
        <w:jc w:val="left"/>
      </w:pPr>
      <w:r>
        <w:rPr/>
        <w:t>Fairness</w:t>
      </w:r>
    </w:p>
    <w:p>
      <w:pPr>
        <w:pStyle w:val="BodyText"/>
        <w:spacing w:before="143"/>
        <w:ind w:left="552"/>
      </w:pPr>
      <w:r>
        <w:rPr>
          <w:spacing w:val="-8"/>
          <w:w w:val="115"/>
        </w:rPr>
        <w:t>We</w:t>
      </w:r>
      <w:r>
        <w:rPr>
          <w:spacing w:val="-26"/>
          <w:w w:val="115"/>
        </w:rPr>
        <w:t> </w:t>
      </w:r>
      <w:r>
        <w:rPr>
          <w:w w:val="115"/>
        </w:rPr>
        <w:t>denote</w:t>
      </w:r>
      <w:r>
        <w:rPr>
          <w:spacing w:val="-25"/>
          <w:w w:val="115"/>
        </w:rPr>
        <w:t> </w:t>
      </w:r>
      <w:r>
        <w:rPr>
          <w:w w:val="115"/>
        </w:rPr>
        <w:t>by</w:t>
      </w:r>
      <w:r>
        <w:rPr>
          <w:spacing w:val="-25"/>
          <w:w w:val="115"/>
        </w:rPr>
        <w:t> </w:t>
      </w:r>
      <w:r>
        <w:rPr>
          <w:rFonts w:ascii="Arial"/>
          <w:i/>
          <w:w w:val="115"/>
        </w:rPr>
        <w:t>D</w:t>
      </w:r>
      <w:r>
        <w:rPr>
          <w:i/>
          <w:w w:val="115"/>
          <w:vertAlign w:val="subscript"/>
        </w:rPr>
        <w:t>tr</w:t>
      </w:r>
      <w:r>
        <w:rPr>
          <w:i/>
          <w:spacing w:val="-17"/>
          <w:w w:val="115"/>
          <w:vertAlign w:val="baseline"/>
        </w:rPr>
        <w:t> </w:t>
      </w:r>
      <w:r>
        <w:rPr>
          <w:w w:val="115"/>
          <w:vertAlign w:val="baseline"/>
        </w:rPr>
        <w:t>the</w:t>
      </w:r>
      <w:r>
        <w:rPr>
          <w:spacing w:val="-25"/>
          <w:w w:val="115"/>
          <w:vertAlign w:val="baseline"/>
        </w:rPr>
        <w:t> </w:t>
      </w:r>
      <w:r>
        <w:rPr>
          <w:w w:val="115"/>
          <w:vertAlign w:val="baseline"/>
        </w:rPr>
        <w:t>training</w:t>
      </w:r>
      <w:r>
        <w:rPr>
          <w:spacing w:val="-25"/>
          <w:w w:val="115"/>
          <w:vertAlign w:val="baseline"/>
        </w:rPr>
        <w:t> </w:t>
      </w:r>
      <w:r>
        <w:rPr>
          <w:w w:val="115"/>
          <w:vertAlign w:val="baseline"/>
        </w:rPr>
        <w:t>data</w:t>
      </w:r>
      <w:r>
        <w:rPr>
          <w:spacing w:val="-25"/>
          <w:w w:val="115"/>
          <w:vertAlign w:val="baseline"/>
        </w:rPr>
        <w:t> </w:t>
      </w:r>
      <w:r>
        <w:rPr>
          <w:w w:val="115"/>
          <w:vertAlign w:val="baseline"/>
        </w:rPr>
        <w:t>set.</w:t>
      </w:r>
      <w:r>
        <w:rPr>
          <w:spacing w:val="-8"/>
          <w:w w:val="115"/>
          <w:vertAlign w:val="baseline"/>
        </w:rPr>
        <w:t> </w:t>
      </w:r>
      <w:r>
        <w:rPr>
          <w:w w:val="115"/>
          <w:vertAlign w:val="baseline"/>
        </w:rPr>
        <w:t>Suppose</w:t>
      </w:r>
      <w:r>
        <w:rPr>
          <w:spacing w:val="-25"/>
          <w:w w:val="115"/>
          <w:vertAlign w:val="baseline"/>
        </w:rPr>
        <w:t> </w:t>
      </w:r>
      <w:r>
        <w:rPr>
          <w:rFonts w:ascii="Arial"/>
          <w:i/>
          <w:w w:val="115"/>
          <w:vertAlign w:val="baseline"/>
        </w:rPr>
        <w:t>D</w:t>
      </w:r>
      <w:r>
        <w:rPr>
          <w:i/>
          <w:w w:val="115"/>
          <w:vertAlign w:val="subscript"/>
        </w:rPr>
        <w:t>tr</w:t>
      </w:r>
      <w:r>
        <w:rPr>
          <w:i/>
          <w:spacing w:val="-17"/>
          <w:w w:val="115"/>
          <w:vertAlign w:val="baseline"/>
        </w:rPr>
        <w:t> </w:t>
      </w:r>
      <w:r>
        <w:rPr>
          <w:w w:val="115"/>
          <w:vertAlign w:val="baseline"/>
        </w:rPr>
        <w:t>has</w:t>
      </w:r>
    </w:p>
    <w:p>
      <w:pPr>
        <w:spacing w:after="0"/>
        <w:sectPr>
          <w:type w:val="continuous"/>
          <w:pgSz w:w="12240" w:h="15840"/>
          <w:pgMar w:top="1440" w:bottom="280" w:left="980" w:right="1120"/>
          <w:cols w:num="3" w:equalWidth="0">
            <w:col w:w="773" w:space="40"/>
            <w:col w:w="3735" w:space="59"/>
            <w:col w:w="5533"/>
          </w:cols>
        </w:sectPr>
      </w:pPr>
    </w:p>
    <w:p>
      <w:pPr>
        <w:spacing w:line="143" w:lineRule="exact" w:before="0"/>
        <w:ind w:left="5168" w:right="0" w:firstLine="0"/>
        <w:jc w:val="left"/>
        <w:rPr>
          <w:i/>
          <w:sz w:val="14"/>
        </w:rPr>
      </w:pPr>
      <w:r>
        <w:rPr/>
        <w:pict>
          <v:group style="position:absolute;margin-left:208.814453pt;margin-top:-4.726751pt;width:10pt;height:11.75pt;mso-position-horizontal-relative:page;mso-position-vertical-relative:paragraph;z-index:-16621056" coordorigin="4176,-95" coordsize="200,235">
            <v:shape style="position:absolute;left:4237;top:-1;width:139;height:141" type="#_x0000_t75" stroked="false">
              <v:imagedata r:id="rId23" o:title=""/>
            </v:shape>
            <v:shape style="position:absolute;left:4178;top:-93;width:53;height:53" coordorigin="4179,-92" coordsize="53,53" path="m4212,-92l4198,-92,4191,-89,4181,-80,4179,-73,4179,-59,4181,-52,4191,-43,4198,-40,4205,-40,4212,-40,4218,-43,4228,-52,4231,-59,4231,-73,4228,-80,4218,-89,4212,-92xe" filled="true" fillcolor="#4169e1" stroked="false">
              <v:path arrowok="t"/>
              <v:fill type="solid"/>
            </v:shape>
            <v:shape style="position:absolute;left:4178;top:-93;width:53;height:53" coordorigin="4179,-92" coordsize="53,53" path="m4205,-40l4212,-40,4218,-43,4223,-47,4228,-52,4231,-59,4231,-66,4231,-73,4228,-80,4223,-85,4218,-89,4212,-92,4205,-92,4198,-92,4191,-89,4186,-85,4181,-80,4179,-73,4179,-66,4179,-59,4181,-52,4186,-47,4191,-43,4198,-40,4205,-40xe" filled="false" stroked="true" strokeweight=".23pt" strokecolor="#4169e1">
              <v:path arrowok="t"/>
              <v:stroke dashstyle="solid"/>
            </v:shape>
            <w10:wrap type="none"/>
          </v:group>
        </w:pict>
      </w:r>
      <w:r>
        <w:rPr/>
        <w:pict>
          <v:group style="position:absolute;margin-left:157.826996pt;margin-top:3.383287pt;width:3.35pt;height:3.2pt;mso-position-horizontal-relative:page;mso-position-vertical-relative:paragraph;z-index:15749120" coordorigin="3157,68" coordsize="67,64">
            <v:shape style="position:absolute;left:3158;top:69;width:62;height:59" coordorigin="3159,70" coordsize="62,59" path="m3190,70l3182,92,3159,92,3178,106,3171,129,3190,115,3209,129,3202,106,3221,92,3197,92,3190,70xe" filled="true" fillcolor="#ff6246" stroked="false">
              <v:path arrowok="t"/>
              <v:fill type="solid"/>
            </v:shape>
            <v:shape style="position:absolute;left:3158;top:69;width:62;height:59" coordorigin="3159,70" coordsize="62,59" path="m3190,70l3182,92,3159,92,3178,106,3171,129,3190,115,3209,129,3202,106,3221,92,3197,92,3190,70xe" filled="false" stroked="true" strokeweight=".23pt" strokecolor="#ff6246">
              <v:path arrowok="t"/>
              <v:stroke dashstyle="solid"/>
            </v:shape>
            <w10:wrap type="none"/>
          </v:group>
        </w:pict>
      </w:r>
      <w:r>
        <w:rPr>
          <w:rFonts w:ascii="Georgia"/>
          <w:i/>
          <w:w w:val="120"/>
          <w:sz w:val="20"/>
        </w:rPr>
        <w:t>m</w:t>
      </w:r>
      <w:r>
        <w:rPr>
          <w:rFonts w:ascii="Georgia"/>
          <w:i/>
          <w:spacing w:val="-29"/>
          <w:w w:val="120"/>
          <w:sz w:val="20"/>
        </w:rPr>
        <w:t> </w:t>
      </w:r>
      <w:r>
        <w:rPr>
          <w:w w:val="120"/>
          <w:sz w:val="20"/>
        </w:rPr>
        <w:t>examples</w:t>
      </w:r>
      <w:r>
        <w:rPr>
          <w:spacing w:val="-30"/>
          <w:w w:val="120"/>
          <w:sz w:val="20"/>
        </w:rPr>
        <w:t> </w:t>
      </w:r>
      <w:r>
        <w:rPr>
          <w:rFonts w:ascii="Arial"/>
          <w:i/>
          <w:w w:val="120"/>
          <w:sz w:val="20"/>
        </w:rPr>
        <w:t>{</w:t>
      </w:r>
      <w:r>
        <w:rPr>
          <w:w w:val="120"/>
          <w:sz w:val="20"/>
        </w:rPr>
        <w:t>(</w:t>
      </w:r>
      <w:r>
        <w:rPr>
          <w:rFonts w:ascii="Georgia"/>
          <w:i/>
          <w:w w:val="120"/>
          <w:sz w:val="20"/>
        </w:rPr>
        <w:t>x</w:t>
      </w:r>
      <w:r>
        <w:rPr>
          <w:rFonts w:ascii="Lucida Sans Unicode"/>
          <w:w w:val="120"/>
          <w:sz w:val="20"/>
          <w:vertAlign w:val="superscript"/>
        </w:rPr>
        <w:t>(</w:t>
      </w:r>
      <w:r>
        <w:rPr>
          <w:i/>
          <w:w w:val="120"/>
          <w:sz w:val="20"/>
          <w:vertAlign w:val="superscript"/>
        </w:rPr>
        <w:t>i</w:t>
      </w:r>
      <w:r>
        <w:rPr>
          <w:rFonts w:ascii="Lucida Sans Unicode"/>
          <w:w w:val="120"/>
          <w:sz w:val="20"/>
          <w:vertAlign w:val="superscript"/>
        </w:rPr>
        <w:t>)</w:t>
      </w:r>
      <w:r>
        <w:rPr>
          <w:w w:val="120"/>
          <w:sz w:val="20"/>
          <w:vertAlign w:val="baseline"/>
        </w:rPr>
        <w:t>,</w:t>
      </w:r>
      <w:r>
        <w:rPr>
          <w:spacing w:val="-31"/>
          <w:w w:val="120"/>
          <w:sz w:val="20"/>
          <w:vertAlign w:val="baseline"/>
        </w:rPr>
        <w:t> </w:t>
      </w:r>
      <w:r>
        <w:rPr>
          <w:rFonts w:ascii="Georgia"/>
          <w:i/>
          <w:spacing w:val="3"/>
          <w:w w:val="120"/>
          <w:sz w:val="20"/>
          <w:vertAlign w:val="baseline"/>
        </w:rPr>
        <w:t>z</w:t>
      </w:r>
      <w:r>
        <w:rPr>
          <w:rFonts w:ascii="Lucida Sans Unicode"/>
          <w:spacing w:val="3"/>
          <w:w w:val="120"/>
          <w:sz w:val="20"/>
          <w:vertAlign w:val="superscript"/>
        </w:rPr>
        <w:t>(</w:t>
      </w:r>
      <w:r>
        <w:rPr>
          <w:i/>
          <w:spacing w:val="3"/>
          <w:w w:val="120"/>
          <w:sz w:val="20"/>
          <w:vertAlign w:val="superscript"/>
        </w:rPr>
        <w:t>i</w:t>
      </w:r>
      <w:r>
        <w:rPr>
          <w:rFonts w:ascii="Lucida Sans Unicode"/>
          <w:spacing w:val="3"/>
          <w:w w:val="120"/>
          <w:sz w:val="20"/>
          <w:vertAlign w:val="superscript"/>
        </w:rPr>
        <w:t>)</w:t>
      </w:r>
      <w:r>
        <w:rPr>
          <w:spacing w:val="3"/>
          <w:w w:val="120"/>
          <w:sz w:val="20"/>
          <w:vertAlign w:val="baseline"/>
        </w:rPr>
        <w:t>,</w:t>
      </w:r>
      <w:r>
        <w:rPr>
          <w:spacing w:val="-30"/>
          <w:w w:val="120"/>
          <w:sz w:val="20"/>
          <w:vertAlign w:val="baseline"/>
        </w:rPr>
        <w:t> </w:t>
      </w:r>
      <w:r>
        <w:rPr>
          <w:rFonts w:ascii="Georgia"/>
          <w:i/>
          <w:w w:val="120"/>
          <w:sz w:val="20"/>
          <w:vertAlign w:val="baseline"/>
        </w:rPr>
        <w:t>y</w:t>
      </w:r>
      <w:r>
        <w:rPr>
          <w:rFonts w:ascii="Lucida Sans Unicode"/>
          <w:w w:val="120"/>
          <w:sz w:val="20"/>
          <w:vertAlign w:val="superscript"/>
        </w:rPr>
        <w:t>(</w:t>
      </w:r>
      <w:r>
        <w:rPr>
          <w:i/>
          <w:w w:val="120"/>
          <w:sz w:val="20"/>
          <w:vertAlign w:val="superscript"/>
        </w:rPr>
        <w:t>i</w:t>
      </w:r>
      <w:r>
        <w:rPr>
          <w:rFonts w:ascii="Lucida Sans Unicode"/>
          <w:w w:val="120"/>
          <w:sz w:val="20"/>
          <w:vertAlign w:val="superscript"/>
        </w:rPr>
        <w:t>)</w:t>
      </w:r>
      <w:r>
        <w:rPr>
          <w:w w:val="120"/>
          <w:sz w:val="20"/>
          <w:vertAlign w:val="baseline"/>
        </w:rPr>
        <w:t>)</w:t>
      </w:r>
      <w:r>
        <w:rPr>
          <w:rFonts w:ascii="Arial"/>
          <w:i/>
          <w:w w:val="120"/>
          <w:sz w:val="20"/>
          <w:vertAlign w:val="baseline"/>
        </w:rPr>
        <w:t>}</w:t>
      </w:r>
      <w:r>
        <w:rPr>
          <w:i/>
          <w:w w:val="120"/>
          <w:position w:val="7"/>
          <w:sz w:val="14"/>
          <w:vertAlign w:val="baseline"/>
        </w:rPr>
        <w:t>m</w:t>
      </w:r>
    </w:p>
    <w:p>
      <w:pPr>
        <w:pStyle w:val="BodyText"/>
        <w:spacing w:before="8"/>
        <w:rPr>
          <w:i/>
          <w:sz w:val="5"/>
        </w:rPr>
      </w:pPr>
    </w:p>
    <w:p>
      <w:pPr>
        <w:pStyle w:val="BodyText"/>
        <w:spacing w:line="58" w:lineRule="exact"/>
        <w:ind w:left="3520"/>
        <w:rPr>
          <w:sz w:val="5"/>
        </w:rPr>
      </w:pPr>
      <w:r>
        <w:rPr>
          <w:position w:val="0"/>
          <w:sz w:val="5"/>
        </w:rPr>
        <w:pict>
          <v:group style="width:2.9pt;height:2.9pt;mso-position-horizontal-relative:char;mso-position-vertical-relative:line" coordorigin="0,0" coordsize="58,58">
            <v:shape style="position:absolute;left:2;top:2;width:53;height:53" coordorigin="2,2" coordsize="53,53" path="m35,2l22,2,15,5,5,15,2,22,2,35,5,42,15,52,22,55,29,55,35,55,42,52,52,42,55,35,55,22,52,15,42,5,35,2xe" filled="true" fillcolor="#4169e1" stroked="false">
              <v:path arrowok="t"/>
              <v:fill type="solid"/>
            </v:shape>
            <v:shape style="position:absolute;left:2;top:2;width:53;height:53" coordorigin="2,2" coordsize="53,53" path="m29,55l35,55,42,52,47,47,52,42,55,35,55,29,55,22,52,15,47,10,42,5,35,2,29,2,22,2,15,5,10,10,5,15,2,22,2,29,2,35,5,42,10,47,15,52,22,55,29,55xe" filled="false" stroked="true" strokeweight=".23pt" strokecolor="#4169e1">
              <v:path arrowok="t"/>
              <v:stroke dashstyle="solid"/>
            </v:shape>
          </v:group>
        </w:pict>
      </w:r>
      <w:r>
        <w:rPr>
          <w:position w:val="0"/>
          <w:sz w:val="5"/>
        </w:rPr>
      </w:r>
    </w:p>
    <w:p>
      <w:pPr>
        <w:pStyle w:val="BodyText"/>
        <w:spacing w:line="143" w:lineRule="exact"/>
        <w:ind w:left="138"/>
      </w:pPr>
      <w:r>
        <w:rPr/>
        <w:br w:type="column"/>
      </w:r>
      <w:r>
        <w:rPr>
          <w:w w:val="115"/>
        </w:rPr>
        <w:t>where </w:t>
      </w:r>
      <w:r>
        <w:rPr>
          <w:rFonts w:ascii="Georgia"/>
          <w:i/>
          <w:w w:val="120"/>
        </w:rPr>
        <w:t>x</w:t>
      </w:r>
      <w:r>
        <w:rPr>
          <w:rFonts w:ascii="Lucida Sans Unicode"/>
          <w:w w:val="120"/>
          <w:vertAlign w:val="superscript"/>
        </w:rPr>
        <w:t>(</w:t>
      </w:r>
      <w:r>
        <w:rPr>
          <w:i/>
          <w:w w:val="120"/>
          <w:vertAlign w:val="superscript"/>
        </w:rPr>
        <w:t>i</w:t>
      </w:r>
      <w:r>
        <w:rPr>
          <w:rFonts w:ascii="Lucida Sans Unicode"/>
          <w:w w:val="120"/>
          <w:vertAlign w:val="superscript"/>
        </w:rPr>
        <w:t>)</w:t>
      </w:r>
      <w:r>
        <w:rPr>
          <w:rFonts w:ascii="Lucida Sans Unicode"/>
          <w:w w:val="120"/>
          <w:vertAlign w:val="baseline"/>
        </w:rPr>
        <w:t> </w:t>
      </w:r>
      <w:r>
        <w:rPr>
          <w:w w:val="115"/>
          <w:vertAlign w:val="baseline"/>
        </w:rPr>
        <w:t>contains the</w:t>
      </w:r>
    </w:p>
    <w:p>
      <w:pPr>
        <w:spacing w:after="0" w:line="143" w:lineRule="exact"/>
        <w:sectPr>
          <w:type w:val="continuous"/>
          <w:pgSz w:w="12240" w:h="15840"/>
          <w:pgMar w:top="1440" w:bottom="280" w:left="980" w:right="1120"/>
          <w:cols w:num="2" w:equalWidth="0">
            <w:col w:w="7788" w:space="40"/>
            <w:col w:w="2312"/>
          </w:cols>
        </w:sectPr>
      </w:pPr>
    </w:p>
    <w:p>
      <w:pPr>
        <w:spacing w:line="76" w:lineRule="exact" w:before="0"/>
        <w:ind w:left="552" w:right="0" w:firstLine="0"/>
        <w:jc w:val="left"/>
        <w:rPr>
          <w:rFonts w:ascii="Arial" w:hAnsi="Arial"/>
          <w:sz w:val="13"/>
        </w:rPr>
      </w:pPr>
      <w:r>
        <w:rPr>
          <w:rFonts w:ascii="Arial" w:hAnsi="Arial"/>
          <w:w w:val="95"/>
          <w:sz w:val="13"/>
        </w:rPr>
        <w:t>0</w:t>
      </w:r>
      <w:r>
        <w:rPr>
          <w:rFonts w:ascii="Arial" w:hAnsi="Arial"/>
          <w:i/>
          <w:w w:val="95"/>
          <w:sz w:val="13"/>
        </w:rPr>
        <w:t>·</w:t>
      </w:r>
      <w:r>
        <w:rPr>
          <w:rFonts w:ascii="Arial" w:hAnsi="Arial"/>
          <w:w w:val="95"/>
          <w:sz w:val="13"/>
        </w:rPr>
        <w:t>6</w:t>
      </w:r>
    </w:p>
    <w:p>
      <w:pPr>
        <w:pStyle w:val="BodyText"/>
        <w:spacing w:before="9"/>
        <w:rPr>
          <w:rFonts w:ascii="Arial"/>
          <w:sz w:val="4"/>
        </w:rPr>
      </w:pPr>
    </w:p>
    <w:p>
      <w:pPr>
        <w:pStyle w:val="BodyText"/>
        <w:spacing w:line="64" w:lineRule="exact"/>
        <w:ind w:left="2480"/>
        <w:rPr>
          <w:rFonts w:ascii="Arial"/>
          <w:sz w:val="6"/>
        </w:rPr>
      </w:pPr>
      <w:r>
        <w:rPr>
          <w:rFonts w:ascii="Arial"/>
          <w:position w:val="0"/>
          <w:sz w:val="6"/>
        </w:rPr>
        <w:pict>
          <v:group style="width:3.35pt;height:3.2pt;mso-position-horizontal-relative:char;mso-position-vertical-relative:line" coordorigin="0,0" coordsize="67,64">
            <v:shape style="position:absolute;left:2;top:2;width:62;height:59" coordorigin="2,2" coordsize="62,59" path="m33,2l26,25,2,25,21,39,14,61,33,47,52,61,45,39,64,25,41,25,33,2xe" filled="true" fillcolor="#ff6246" stroked="false">
              <v:path arrowok="t"/>
              <v:fill type="solid"/>
            </v:shape>
            <v:shape style="position:absolute;left:2;top:2;width:62;height:59" coordorigin="2,2" coordsize="62,59" path="m33,2l26,25,2,25,21,39,14,61,33,47,52,61,45,39,64,25,41,25,33,2xe" filled="false" stroked="true" strokeweight=".23pt" strokecolor="#ff6246">
              <v:path arrowok="t"/>
              <v:stroke dashstyle="solid"/>
            </v:shape>
          </v:group>
        </w:pict>
      </w:r>
      <w:r>
        <w:rPr>
          <w:rFonts w:ascii="Arial"/>
          <w:position w:val="0"/>
          <w:sz w:val="6"/>
        </w:rPr>
      </w:r>
    </w:p>
    <w:p>
      <w:pPr>
        <w:pStyle w:val="BodyText"/>
        <w:spacing w:line="212" w:lineRule="exact"/>
        <w:ind w:left="552"/>
      </w:pPr>
      <w:r>
        <w:rPr/>
        <w:br w:type="column"/>
      </w:r>
      <w:r>
        <w:rPr/>
        <w:t>non-sensitive</w:t>
      </w:r>
      <w:r>
        <w:rPr>
          <w:spacing w:val="-35"/>
        </w:rPr>
        <w:t> </w:t>
      </w:r>
      <w:r>
        <w:rPr>
          <w:spacing w:val="-3"/>
        </w:rPr>
        <w:t>attributes,</w:t>
      </w:r>
    </w:p>
    <w:p>
      <w:pPr>
        <w:spacing w:line="124" w:lineRule="auto" w:before="0"/>
        <w:ind w:left="6" w:right="0" w:firstLine="0"/>
        <w:jc w:val="left"/>
        <w:rPr>
          <w:rFonts w:ascii="Lucida Sans Unicode"/>
          <w:sz w:val="14"/>
        </w:rPr>
      </w:pPr>
      <w:r>
        <w:rPr/>
        <w:br w:type="column"/>
      </w:r>
      <w:r>
        <w:rPr>
          <w:rFonts w:ascii="Georgia"/>
          <w:i/>
          <w:spacing w:val="-1"/>
          <w:w w:val="130"/>
          <w:position w:val="-6"/>
          <w:sz w:val="20"/>
        </w:rPr>
        <w:t>z</w:t>
      </w:r>
      <w:r>
        <w:rPr>
          <w:rFonts w:ascii="Lucida Sans Unicode"/>
          <w:spacing w:val="-1"/>
          <w:w w:val="130"/>
          <w:sz w:val="14"/>
        </w:rPr>
        <w:t>(</w:t>
      </w:r>
      <w:r>
        <w:rPr>
          <w:i/>
          <w:spacing w:val="-1"/>
          <w:w w:val="130"/>
          <w:sz w:val="14"/>
        </w:rPr>
        <w:t>i</w:t>
      </w:r>
      <w:r>
        <w:rPr>
          <w:rFonts w:ascii="Lucida Sans Unicode"/>
          <w:spacing w:val="-1"/>
          <w:w w:val="130"/>
          <w:sz w:val="14"/>
        </w:rPr>
        <w:t>)</w:t>
      </w:r>
    </w:p>
    <w:p>
      <w:pPr>
        <w:spacing w:line="12" w:lineRule="exact" w:before="0"/>
        <w:ind w:left="258" w:right="0" w:firstLine="0"/>
        <w:jc w:val="left"/>
        <w:rPr>
          <w:rFonts w:ascii="Lucida Sans Unicode"/>
          <w:sz w:val="14"/>
        </w:rPr>
      </w:pPr>
      <w:r>
        <w:rPr/>
        <w:br w:type="column"/>
      </w:r>
      <w:r>
        <w:rPr>
          <w:i/>
          <w:w w:val="115"/>
          <w:sz w:val="14"/>
        </w:rPr>
        <w:t>i</w:t>
      </w:r>
      <w:r>
        <w:rPr>
          <w:rFonts w:ascii="Lucida Sans Unicode"/>
          <w:w w:val="115"/>
          <w:sz w:val="14"/>
        </w:rPr>
        <w:t>=1</w:t>
      </w:r>
    </w:p>
    <w:p>
      <w:pPr>
        <w:pStyle w:val="BodyText"/>
        <w:spacing w:line="199" w:lineRule="exact"/>
        <w:ind w:left="15"/>
      </w:pPr>
      <w:r>
        <w:rPr/>
        <w:drawing>
          <wp:anchor distT="0" distB="0" distL="0" distR="0" allowOverlap="1" layoutInCell="1" locked="0" behindDoc="1" simplePos="0" relativeHeight="486694912">
            <wp:simplePos x="0" y="0"/>
            <wp:positionH relativeFrom="page">
              <wp:posOffset>2845308</wp:posOffset>
            </wp:positionH>
            <wp:positionV relativeFrom="paragraph">
              <wp:posOffset>41965</wp:posOffset>
            </wp:positionV>
            <wp:extent cx="74898" cy="108339"/>
            <wp:effectExtent l="0" t="0" r="0" b="0"/>
            <wp:wrapNone/>
            <wp:docPr id="13" name="image14.png"/>
            <wp:cNvGraphicFramePr>
              <a:graphicFrameLocks noChangeAspect="1"/>
            </wp:cNvGraphicFramePr>
            <a:graphic>
              <a:graphicData uri="http://schemas.openxmlformats.org/drawingml/2006/picture">
                <pic:pic>
                  <pic:nvPicPr>
                    <pic:cNvPr id="14" name="image14.png"/>
                    <pic:cNvPicPr/>
                  </pic:nvPicPr>
                  <pic:blipFill>
                    <a:blip r:embed="rId21" cstate="print"/>
                    <a:stretch>
                      <a:fillRect/>
                    </a:stretch>
                  </pic:blipFill>
                  <pic:spPr>
                    <a:xfrm>
                      <a:off x="0" y="0"/>
                      <a:ext cx="74898" cy="108339"/>
                    </a:xfrm>
                    <a:prstGeom prst="rect">
                      <a:avLst/>
                    </a:prstGeom>
                  </pic:spPr>
                </pic:pic>
              </a:graphicData>
            </a:graphic>
          </wp:anchor>
        </w:drawing>
      </w:r>
      <w:r>
        <w:rPr/>
        <w:t>contains the sensitive attributes,</w:t>
      </w:r>
    </w:p>
    <w:p>
      <w:pPr>
        <w:spacing w:after="0" w:line="199" w:lineRule="exact"/>
        <w:sectPr>
          <w:type w:val="continuous"/>
          <w:pgSz w:w="12240" w:h="15840"/>
          <w:pgMar w:top="1440" w:bottom="280" w:left="980" w:right="1120"/>
          <w:cols w:num="4" w:equalWidth="0">
            <w:col w:w="3659" w:space="957"/>
            <w:col w:w="2403" w:space="40"/>
            <w:col w:w="289" w:space="39"/>
            <w:col w:w="2753"/>
          </w:cols>
        </w:sectPr>
      </w:pPr>
    </w:p>
    <w:p>
      <w:pPr>
        <w:spacing w:before="104"/>
        <w:ind w:left="552" w:right="0" w:firstLine="0"/>
        <w:jc w:val="left"/>
        <w:rPr>
          <w:rFonts w:ascii="Arial" w:hAnsi="Arial"/>
          <w:sz w:val="13"/>
        </w:rPr>
      </w:pPr>
      <w:r>
        <w:rPr/>
        <w:pict>
          <v:group style="position:absolute;margin-left:236.220474pt;margin-top:3.719264pt;width:19.1pt;height:24.25pt;mso-position-horizontal-relative:page;mso-position-vertical-relative:paragraph;z-index:-16622080" coordorigin="4724,74" coordsize="382,485">
            <v:shape style="position:absolute;left:5051;top:503;width:53;height:53" coordorigin="5052,504" coordsize="53,53" path="m5085,504l5071,504,5064,507,5054,517,5052,523,5052,537,5054,544,5064,554,5071,556,5078,556,5085,556,5091,554,5101,544,5104,537,5104,523,5101,517,5091,507,5085,504xe" filled="true" fillcolor="#4169e1" stroked="false">
              <v:path arrowok="t"/>
              <v:fill type="solid"/>
            </v:shape>
            <v:shape style="position:absolute;left:5051;top:503;width:53;height:53" coordorigin="5052,504" coordsize="53,53" path="m5078,556l5085,556,5091,554,5096,549,5101,544,5104,537,5104,530,5104,523,5101,517,5096,512,5091,507,5085,504,5078,504,5071,504,5064,507,5059,512,5054,517,5052,523,5052,530,5052,537,5054,544,5059,549,5064,554,5071,556,5078,556xe" filled="false" stroked="true" strokeweight=".23pt" strokecolor="#4169e1">
              <v:path arrowok="t"/>
              <v:stroke dashstyle="solid"/>
            </v:shape>
            <v:shape style="position:absolute;left:4950;top:436;width:53;height:53" coordorigin="4950,436" coordsize="53,53" path="m4983,436l4969,436,4963,439,4953,449,4950,455,4950,469,4953,476,4963,486,4969,489,4976,489,4983,489,4990,486,5000,476,5002,469,5002,455,5000,449,4990,439,4983,436xe" filled="true" fillcolor="#4169e1" stroked="false">
              <v:path arrowok="t"/>
              <v:fill type="solid"/>
            </v:shape>
            <v:shape style="position:absolute;left:4950;top:436;width:53;height:53" coordorigin="4950,436" coordsize="53,53" path="m4976,489l4983,489,4990,486,4995,481,5000,476,5002,469,5002,462,5002,455,5000,449,4995,444,4990,439,4983,436,4976,436,4969,436,4963,439,4958,444,4953,449,4950,455,4950,462,4950,469,4953,476,4958,481,4963,486,4969,489,4976,489xe" filled="false" stroked="true" strokeweight=".23pt" strokecolor="#4169e1">
              <v:path arrowok="t"/>
              <v:stroke dashstyle="solid"/>
            </v:shape>
            <v:shape style="position:absolute;left:4724;top:74;width:200;height:303" type="#_x0000_t75" stroked="false">
              <v:imagedata r:id="rId24" o:title=""/>
            </v:shape>
            <w10:wrap type="none"/>
          </v:group>
        </w:pict>
      </w:r>
      <w:r>
        <w:rPr/>
        <w:pict>
          <v:group style="position:absolute;margin-left:178.127731pt;margin-top:5.420905pt;width:3.35pt;height:3.2pt;mso-position-horizontal-relative:page;mso-position-vertical-relative:paragraph;z-index:15748608" coordorigin="3563,108" coordsize="67,64">
            <v:shape style="position:absolute;left:3564;top:110;width:62;height:59" coordorigin="3565,111" coordsize="62,59" path="m3596,111l3588,133,3565,133,3584,147,3577,170,3596,156,3615,170,3608,147,3627,133,3603,133,3596,111xe" filled="true" fillcolor="#ff6246" stroked="false">
              <v:path arrowok="t"/>
              <v:fill type="solid"/>
            </v:shape>
            <v:shape style="position:absolute;left:3564;top:110;width:62;height:59" coordorigin="3565,111" coordsize="62,59" path="m3596,111l3588,133,3565,133,3584,147,3577,170,3596,156,3615,170,3608,147,3627,133,3603,133,3596,111xe" filled="false" stroked="true" strokeweight=".23pt" strokecolor="#ff6246">
              <v:path arrowok="t"/>
              <v:stroke dashstyle="solid"/>
            </v:shape>
            <w10:wrap type="none"/>
          </v:group>
        </w:pict>
      </w:r>
      <w:r>
        <w:rPr>
          <w:rFonts w:ascii="Arial" w:hAnsi="Arial"/>
          <w:w w:val="95"/>
          <w:sz w:val="13"/>
        </w:rPr>
        <w:t>0</w:t>
      </w:r>
      <w:r>
        <w:rPr>
          <w:rFonts w:ascii="Arial" w:hAnsi="Arial"/>
          <w:i/>
          <w:w w:val="95"/>
          <w:sz w:val="13"/>
        </w:rPr>
        <w:t>·</w:t>
      </w:r>
      <w:r>
        <w:rPr>
          <w:rFonts w:ascii="Arial" w:hAnsi="Arial"/>
          <w:w w:val="95"/>
          <w:sz w:val="13"/>
        </w:rPr>
        <w:t>5</w:t>
      </w:r>
    </w:p>
    <w:p>
      <w:pPr>
        <w:pStyle w:val="BodyText"/>
        <w:spacing w:before="7"/>
        <w:rPr>
          <w:rFonts w:ascii="Arial"/>
          <w:sz w:val="8"/>
        </w:rPr>
      </w:pPr>
    </w:p>
    <w:p>
      <w:pPr>
        <w:pStyle w:val="BodyText"/>
        <w:spacing w:line="64" w:lineRule="exact"/>
        <w:ind w:left="2723"/>
        <w:rPr>
          <w:rFonts w:ascii="Arial"/>
          <w:sz w:val="6"/>
        </w:rPr>
      </w:pPr>
      <w:r>
        <w:rPr>
          <w:rFonts w:ascii="Arial"/>
          <w:position w:val="0"/>
          <w:sz w:val="6"/>
        </w:rPr>
        <w:pict>
          <v:group style="width:3.35pt;height:3.2pt;mso-position-horizontal-relative:char;mso-position-vertical-relative:line" coordorigin="0,0" coordsize="67,64">
            <v:shape style="position:absolute;left:2;top:2;width:62;height:59" coordorigin="2,2" coordsize="62,59" path="m33,2l26,25,2,25,21,39,14,61,33,47,52,61,45,39,64,25,41,25,33,2xe" filled="true" fillcolor="#ff6246" stroked="false">
              <v:path arrowok="t"/>
              <v:fill type="solid"/>
            </v:shape>
            <v:shape style="position:absolute;left:2;top:2;width:62;height:59" coordorigin="2,2" coordsize="62,59" path="m33,2l26,25,2,25,21,39,14,61,33,47,52,61,45,39,64,25,41,25,33,2xe" filled="false" stroked="true" strokeweight=".23pt" strokecolor="#ff6246">
              <v:path arrowok="t"/>
              <v:stroke dashstyle="solid"/>
            </v:shape>
          </v:group>
        </w:pict>
      </w:r>
      <w:r>
        <w:rPr>
          <w:rFonts w:ascii="Arial"/>
          <w:position w:val="0"/>
          <w:sz w:val="6"/>
        </w:rPr>
      </w:r>
    </w:p>
    <w:p>
      <w:pPr>
        <w:spacing w:before="76"/>
        <w:ind w:left="552" w:right="0" w:firstLine="0"/>
        <w:jc w:val="left"/>
        <w:rPr>
          <w:rFonts w:ascii="Arial" w:hAnsi="Arial"/>
          <w:sz w:val="13"/>
        </w:rPr>
      </w:pPr>
      <w:r>
        <w:rPr>
          <w:rFonts w:ascii="Arial" w:hAnsi="Arial"/>
          <w:w w:val="95"/>
          <w:sz w:val="13"/>
        </w:rPr>
        <w:t>0</w:t>
      </w:r>
      <w:r>
        <w:rPr>
          <w:rFonts w:ascii="Arial" w:hAnsi="Arial"/>
          <w:i/>
          <w:w w:val="95"/>
          <w:sz w:val="13"/>
        </w:rPr>
        <w:t>·</w:t>
      </w:r>
      <w:r>
        <w:rPr>
          <w:rFonts w:ascii="Arial" w:hAnsi="Arial"/>
          <w:w w:val="95"/>
          <w:sz w:val="13"/>
        </w:rPr>
        <w:t>4</w:t>
      </w:r>
    </w:p>
    <w:p>
      <w:pPr>
        <w:tabs>
          <w:tab w:pos="1212" w:val="left" w:leader="none"/>
          <w:tab w:pos="1719" w:val="left" w:leader="none"/>
          <w:tab w:pos="2227" w:val="left" w:leader="none"/>
          <w:tab w:pos="2734" w:val="left" w:leader="none"/>
          <w:tab w:pos="3242" w:val="left" w:leader="none"/>
          <w:tab w:pos="3749" w:val="left" w:leader="none"/>
          <w:tab w:pos="4257" w:val="left" w:leader="none"/>
        </w:tabs>
        <w:spacing w:line="136" w:lineRule="exact" w:before="8"/>
        <w:ind w:left="704" w:right="0" w:firstLine="0"/>
        <w:jc w:val="left"/>
        <w:rPr>
          <w:rFonts w:ascii="Arial" w:hAnsi="Arial"/>
          <w:sz w:val="13"/>
        </w:rPr>
      </w:pPr>
      <w:r>
        <w:rPr>
          <w:rFonts w:ascii="Arial" w:hAnsi="Arial"/>
          <w:w w:val="95"/>
          <w:sz w:val="13"/>
        </w:rPr>
        <w:t>0</w:t>
      </w:r>
      <w:r>
        <w:rPr>
          <w:rFonts w:ascii="Arial" w:hAnsi="Arial"/>
          <w:i/>
          <w:w w:val="95"/>
          <w:sz w:val="13"/>
        </w:rPr>
        <w:t>·</w:t>
      </w:r>
      <w:r>
        <w:rPr>
          <w:rFonts w:ascii="Arial" w:hAnsi="Arial"/>
          <w:w w:val="95"/>
          <w:sz w:val="13"/>
        </w:rPr>
        <w:t>725</w:t>
        <w:tab/>
        <w:t>0</w:t>
      </w:r>
      <w:r>
        <w:rPr>
          <w:rFonts w:ascii="Arial" w:hAnsi="Arial"/>
          <w:i/>
          <w:w w:val="95"/>
          <w:sz w:val="13"/>
        </w:rPr>
        <w:t>·</w:t>
      </w:r>
      <w:r>
        <w:rPr>
          <w:rFonts w:ascii="Arial" w:hAnsi="Arial"/>
          <w:w w:val="95"/>
          <w:sz w:val="13"/>
        </w:rPr>
        <w:t>750</w:t>
        <w:tab/>
        <w:t>0</w:t>
      </w:r>
      <w:r>
        <w:rPr>
          <w:rFonts w:ascii="Arial" w:hAnsi="Arial"/>
          <w:i/>
          <w:w w:val="95"/>
          <w:sz w:val="13"/>
        </w:rPr>
        <w:t>·</w:t>
      </w:r>
      <w:r>
        <w:rPr>
          <w:rFonts w:ascii="Arial" w:hAnsi="Arial"/>
          <w:w w:val="95"/>
          <w:sz w:val="13"/>
        </w:rPr>
        <w:t>775</w:t>
        <w:tab/>
        <w:t>0</w:t>
      </w:r>
      <w:r>
        <w:rPr>
          <w:rFonts w:ascii="Arial" w:hAnsi="Arial"/>
          <w:i/>
          <w:w w:val="95"/>
          <w:sz w:val="13"/>
        </w:rPr>
        <w:t>·</w:t>
      </w:r>
      <w:r>
        <w:rPr>
          <w:rFonts w:ascii="Arial" w:hAnsi="Arial"/>
          <w:w w:val="95"/>
          <w:sz w:val="13"/>
        </w:rPr>
        <w:t>800</w:t>
        <w:tab/>
        <w:t>0</w:t>
      </w:r>
      <w:r>
        <w:rPr>
          <w:rFonts w:ascii="Arial" w:hAnsi="Arial"/>
          <w:i/>
          <w:w w:val="95"/>
          <w:sz w:val="13"/>
        </w:rPr>
        <w:t>·</w:t>
      </w:r>
      <w:r>
        <w:rPr>
          <w:rFonts w:ascii="Arial" w:hAnsi="Arial"/>
          <w:w w:val="95"/>
          <w:sz w:val="13"/>
        </w:rPr>
        <w:t>825</w:t>
        <w:tab/>
        <w:t>0</w:t>
      </w:r>
      <w:r>
        <w:rPr>
          <w:rFonts w:ascii="Arial" w:hAnsi="Arial"/>
          <w:i/>
          <w:w w:val="95"/>
          <w:sz w:val="13"/>
        </w:rPr>
        <w:t>·</w:t>
      </w:r>
      <w:r>
        <w:rPr>
          <w:rFonts w:ascii="Arial" w:hAnsi="Arial"/>
          <w:w w:val="95"/>
          <w:sz w:val="13"/>
        </w:rPr>
        <w:t>850</w:t>
        <w:tab/>
        <w:t>0</w:t>
      </w:r>
      <w:r>
        <w:rPr>
          <w:rFonts w:ascii="Arial" w:hAnsi="Arial"/>
          <w:i/>
          <w:w w:val="95"/>
          <w:sz w:val="13"/>
        </w:rPr>
        <w:t>·</w:t>
      </w:r>
      <w:r>
        <w:rPr>
          <w:rFonts w:ascii="Arial" w:hAnsi="Arial"/>
          <w:w w:val="95"/>
          <w:sz w:val="13"/>
        </w:rPr>
        <w:t>875</w:t>
        <w:tab/>
        <w:t>0</w:t>
      </w:r>
      <w:r>
        <w:rPr>
          <w:rFonts w:ascii="Arial" w:hAnsi="Arial"/>
          <w:i/>
          <w:w w:val="95"/>
          <w:sz w:val="13"/>
        </w:rPr>
        <w:t>·</w:t>
      </w:r>
      <w:r>
        <w:rPr>
          <w:rFonts w:ascii="Arial" w:hAnsi="Arial"/>
          <w:w w:val="95"/>
          <w:sz w:val="13"/>
        </w:rPr>
        <w:t>900</w:t>
      </w:r>
    </w:p>
    <w:p>
      <w:pPr>
        <w:spacing w:line="205" w:lineRule="exact" w:before="0"/>
        <w:ind w:left="2134" w:right="0" w:firstLine="0"/>
        <w:jc w:val="left"/>
        <w:rPr>
          <w:b/>
          <w:sz w:val="19"/>
        </w:rPr>
      </w:pPr>
      <w:r>
        <w:rPr>
          <w:b/>
          <w:w w:val="115"/>
          <w:sz w:val="19"/>
        </w:rPr>
        <w:t>Accuracy</w:t>
      </w:r>
    </w:p>
    <w:p>
      <w:pPr>
        <w:pStyle w:val="ListParagraph"/>
        <w:numPr>
          <w:ilvl w:val="0"/>
          <w:numId w:val="2"/>
        </w:numPr>
        <w:tabs>
          <w:tab w:pos="506" w:val="left" w:leader="none"/>
        </w:tabs>
        <w:spacing w:line="240" w:lineRule="auto" w:before="57" w:after="0"/>
        <w:ind w:left="506" w:right="0" w:hanging="254"/>
        <w:jc w:val="left"/>
        <w:rPr>
          <w:sz w:val="18"/>
        </w:rPr>
      </w:pPr>
      <w:r>
        <w:rPr>
          <w:sz w:val="18"/>
        </w:rPr>
        <w:t>Accuracy-fairness tradeoff curves for Fairness</w:t>
      </w:r>
      <w:r>
        <w:rPr>
          <w:spacing w:val="-21"/>
          <w:sz w:val="18"/>
        </w:rPr>
        <w:t> </w:t>
      </w:r>
      <w:r>
        <w:rPr>
          <w:sz w:val="18"/>
        </w:rPr>
        <w:t>Constraints</w:t>
      </w:r>
    </w:p>
    <w:p>
      <w:pPr>
        <w:spacing w:before="194"/>
        <w:ind w:left="128" w:right="41" w:hanging="11"/>
        <w:jc w:val="both"/>
        <w:rPr>
          <w:rFonts w:ascii="Verdana" w:hAnsi="Verdana"/>
          <w:i/>
          <w:sz w:val="18"/>
        </w:rPr>
      </w:pPr>
      <w:r>
        <w:rPr>
          <w:i/>
          <w:sz w:val="18"/>
        </w:rPr>
        <w:t>Figure</w:t>
      </w:r>
      <w:r>
        <w:rPr>
          <w:i/>
          <w:spacing w:val="-14"/>
          <w:sz w:val="18"/>
        </w:rPr>
        <w:t> </w:t>
      </w:r>
      <w:r>
        <w:rPr>
          <w:i/>
          <w:sz w:val="18"/>
        </w:rPr>
        <w:t>2.</w:t>
      </w:r>
      <w:r>
        <w:rPr>
          <w:i/>
          <w:spacing w:val="-13"/>
          <w:sz w:val="18"/>
        </w:rPr>
        <w:t> </w:t>
      </w:r>
      <w:r>
        <w:rPr>
          <w:sz w:val="18"/>
        </w:rPr>
        <w:t>The</w:t>
      </w:r>
      <w:r>
        <w:rPr>
          <w:spacing w:val="-17"/>
          <w:sz w:val="18"/>
        </w:rPr>
        <w:t> </w:t>
      </w:r>
      <w:r>
        <w:rPr>
          <w:sz w:val="18"/>
        </w:rPr>
        <w:t>top</w:t>
      </w:r>
      <w:r>
        <w:rPr>
          <w:spacing w:val="-17"/>
          <w:sz w:val="18"/>
        </w:rPr>
        <w:t> </w:t>
      </w:r>
      <w:r>
        <w:rPr>
          <w:sz w:val="18"/>
        </w:rPr>
        <w:t>ﬁgure</w:t>
      </w:r>
      <w:r>
        <w:rPr>
          <w:spacing w:val="-17"/>
          <w:sz w:val="18"/>
        </w:rPr>
        <w:t> </w:t>
      </w:r>
      <w:r>
        <w:rPr>
          <w:sz w:val="18"/>
        </w:rPr>
        <w:t>shows</w:t>
      </w:r>
      <w:r>
        <w:rPr>
          <w:spacing w:val="-17"/>
          <w:sz w:val="18"/>
        </w:rPr>
        <w:t> </w:t>
      </w:r>
      <w:r>
        <w:rPr>
          <w:sz w:val="18"/>
        </w:rPr>
        <w:t>a</w:t>
      </w:r>
      <w:r>
        <w:rPr>
          <w:spacing w:val="-17"/>
          <w:sz w:val="18"/>
        </w:rPr>
        <w:t> </w:t>
      </w:r>
      <w:r>
        <w:rPr>
          <w:sz w:val="18"/>
        </w:rPr>
        <w:t>synthetic</w:t>
      </w:r>
      <w:r>
        <w:rPr>
          <w:spacing w:val="-17"/>
          <w:sz w:val="18"/>
        </w:rPr>
        <w:t> </w:t>
      </w:r>
      <w:r>
        <w:rPr>
          <w:sz w:val="18"/>
        </w:rPr>
        <w:t>dataset</w:t>
      </w:r>
      <w:r>
        <w:rPr>
          <w:spacing w:val="-17"/>
          <w:sz w:val="18"/>
        </w:rPr>
        <w:t> </w:t>
      </w:r>
      <w:r>
        <w:rPr>
          <w:sz w:val="18"/>
        </w:rPr>
        <w:t>with</w:t>
      </w:r>
      <w:r>
        <w:rPr>
          <w:spacing w:val="-17"/>
          <w:sz w:val="18"/>
        </w:rPr>
        <w:t> </w:t>
      </w:r>
      <w:r>
        <w:rPr>
          <w:sz w:val="18"/>
        </w:rPr>
        <w:t>data</w:t>
      </w:r>
      <w:r>
        <w:rPr>
          <w:spacing w:val="-17"/>
          <w:sz w:val="18"/>
        </w:rPr>
        <w:t> </w:t>
      </w:r>
      <w:r>
        <w:rPr>
          <w:sz w:val="18"/>
        </w:rPr>
        <w:t>poison- ing. Examples are divided into </w:t>
      </w:r>
      <w:r>
        <w:rPr>
          <w:rFonts w:ascii="Verdana" w:hAnsi="Verdana"/>
          <w:i/>
          <w:sz w:val="18"/>
        </w:rPr>
        <w:t>z </w:t>
      </w:r>
      <w:r>
        <w:rPr>
          <w:sz w:val="18"/>
        </w:rPr>
        <w:t>= 1 (marked with circles) and</w:t>
      </w:r>
      <w:r>
        <w:rPr>
          <w:spacing w:val="-11"/>
          <w:sz w:val="18"/>
        </w:rPr>
        <w:t> </w:t>
      </w:r>
      <w:r>
        <w:rPr>
          <w:rFonts w:ascii="Verdana" w:hAnsi="Verdana"/>
          <w:i/>
          <w:sz w:val="18"/>
        </w:rPr>
        <w:t>z</w:t>
      </w:r>
    </w:p>
    <w:p>
      <w:pPr>
        <w:spacing w:line="252" w:lineRule="auto" w:before="0"/>
        <w:ind w:left="122" w:right="57" w:firstLine="6"/>
        <w:jc w:val="both"/>
        <w:rPr>
          <w:sz w:val="18"/>
        </w:rPr>
      </w:pPr>
      <w:r>
        <w:rPr>
          <w:sz w:val="18"/>
        </w:rPr>
        <w:t>=</w:t>
      </w:r>
      <w:r>
        <w:rPr>
          <w:spacing w:val="-12"/>
          <w:sz w:val="18"/>
        </w:rPr>
        <w:t> </w:t>
      </w:r>
      <w:r>
        <w:rPr>
          <w:sz w:val="18"/>
        </w:rPr>
        <w:t>0</w:t>
      </w:r>
      <w:r>
        <w:rPr>
          <w:spacing w:val="-11"/>
          <w:sz w:val="18"/>
        </w:rPr>
        <w:t> </w:t>
      </w:r>
      <w:r>
        <w:rPr>
          <w:sz w:val="18"/>
        </w:rPr>
        <w:t>(crosses)</w:t>
      </w:r>
      <w:r>
        <w:rPr>
          <w:spacing w:val="-11"/>
          <w:sz w:val="18"/>
        </w:rPr>
        <w:t> </w:t>
      </w:r>
      <w:r>
        <w:rPr>
          <w:sz w:val="18"/>
        </w:rPr>
        <w:t>as</w:t>
      </w:r>
      <w:r>
        <w:rPr>
          <w:spacing w:val="-11"/>
          <w:sz w:val="18"/>
        </w:rPr>
        <w:t> </w:t>
      </w:r>
      <w:r>
        <w:rPr>
          <w:sz w:val="18"/>
        </w:rPr>
        <w:t>per</w:t>
      </w:r>
      <w:r>
        <w:rPr>
          <w:spacing w:val="-12"/>
          <w:sz w:val="18"/>
        </w:rPr>
        <w:t> </w:t>
      </w:r>
      <w:r>
        <w:rPr>
          <w:sz w:val="18"/>
        </w:rPr>
        <w:t>a</w:t>
      </w:r>
      <w:r>
        <w:rPr>
          <w:spacing w:val="-11"/>
          <w:sz w:val="18"/>
        </w:rPr>
        <w:t> </w:t>
      </w:r>
      <w:r>
        <w:rPr>
          <w:sz w:val="18"/>
        </w:rPr>
        <w:t>sensitive</w:t>
      </w:r>
      <w:r>
        <w:rPr>
          <w:spacing w:val="-11"/>
          <w:sz w:val="18"/>
        </w:rPr>
        <w:t> </w:t>
      </w:r>
      <w:r>
        <w:rPr>
          <w:sz w:val="18"/>
        </w:rPr>
        <w:t>attribute</w:t>
      </w:r>
      <w:r>
        <w:rPr>
          <w:spacing w:val="-11"/>
          <w:sz w:val="18"/>
        </w:rPr>
        <w:t> </w:t>
      </w:r>
      <w:r>
        <w:rPr>
          <w:rFonts w:ascii="Verdana" w:hAnsi="Verdana"/>
          <w:i/>
          <w:spacing w:val="3"/>
          <w:sz w:val="18"/>
        </w:rPr>
        <w:t>z</w:t>
      </w:r>
      <w:r>
        <w:rPr>
          <w:spacing w:val="3"/>
          <w:sz w:val="18"/>
        </w:rPr>
        <w:t>.</w:t>
      </w:r>
      <w:r>
        <w:rPr>
          <w:spacing w:val="-2"/>
          <w:sz w:val="18"/>
        </w:rPr>
        <w:t> </w:t>
      </w:r>
      <w:r>
        <w:rPr>
          <w:sz w:val="18"/>
        </w:rPr>
        <w:t>The</w:t>
      </w:r>
      <w:r>
        <w:rPr>
          <w:spacing w:val="-11"/>
          <w:sz w:val="18"/>
        </w:rPr>
        <w:t> </w:t>
      </w:r>
      <w:r>
        <w:rPr>
          <w:sz w:val="18"/>
        </w:rPr>
        <w:t>blue</w:t>
      </w:r>
      <w:r>
        <w:rPr>
          <w:spacing w:val="-12"/>
          <w:sz w:val="18"/>
        </w:rPr>
        <w:t> </w:t>
      </w:r>
      <w:r>
        <w:rPr>
          <w:sz w:val="18"/>
        </w:rPr>
        <w:t>points</w:t>
      </w:r>
      <w:r>
        <w:rPr>
          <w:spacing w:val="-11"/>
          <w:sz w:val="18"/>
        </w:rPr>
        <w:t> </w:t>
      </w:r>
      <w:r>
        <w:rPr>
          <w:sz w:val="18"/>
        </w:rPr>
        <w:t>indicate positive labels while the red points denote negative ones. For the poisoning, we ﬂipped labels of </w:t>
      </w:r>
      <w:r>
        <w:rPr>
          <w:rFonts w:ascii="Tahoma" w:hAnsi="Tahoma"/>
          <w:sz w:val="18"/>
        </w:rPr>
        <w:t>10% </w:t>
      </w:r>
      <w:r>
        <w:rPr>
          <w:sz w:val="18"/>
        </w:rPr>
        <w:t>of the examples with </w:t>
      </w:r>
      <w:r>
        <w:rPr>
          <w:rFonts w:ascii="Verdana" w:hAnsi="Verdana"/>
          <w:i/>
          <w:sz w:val="18"/>
        </w:rPr>
        <w:t>z </w:t>
      </w:r>
      <w:r>
        <w:rPr>
          <w:sz w:val="18"/>
        </w:rPr>
        <w:t>= 1 so</w:t>
      </w:r>
      <w:r>
        <w:rPr>
          <w:spacing w:val="-11"/>
          <w:sz w:val="18"/>
        </w:rPr>
        <w:t> </w:t>
      </w:r>
      <w:r>
        <w:rPr>
          <w:sz w:val="18"/>
        </w:rPr>
        <w:t>as</w:t>
      </w:r>
      <w:r>
        <w:rPr>
          <w:spacing w:val="-11"/>
          <w:sz w:val="18"/>
        </w:rPr>
        <w:t> </w:t>
      </w:r>
      <w:r>
        <w:rPr>
          <w:sz w:val="18"/>
        </w:rPr>
        <w:t>to</w:t>
      </w:r>
      <w:r>
        <w:rPr>
          <w:spacing w:val="-11"/>
          <w:sz w:val="18"/>
        </w:rPr>
        <w:t> </w:t>
      </w:r>
      <w:r>
        <w:rPr>
          <w:sz w:val="18"/>
        </w:rPr>
        <w:t>maximize</w:t>
      </w:r>
      <w:r>
        <w:rPr>
          <w:spacing w:val="-11"/>
          <w:sz w:val="18"/>
        </w:rPr>
        <w:t> </w:t>
      </w:r>
      <w:r>
        <w:rPr>
          <w:sz w:val="18"/>
        </w:rPr>
        <w:t>the</w:t>
      </w:r>
      <w:r>
        <w:rPr>
          <w:spacing w:val="-11"/>
          <w:sz w:val="18"/>
        </w:rPr>
        <w:t> </w:t>
      </w:r>
      <w:r>
        <w:rPr>
          <w:sz w:val="18"/>
        </w:rPr>
        <w:t>accuracy</w:t>
      </w:r>
      <w:r>
        <w:rPr>
          <w:spacing w:val="-11"/>
          <w:sz w:val="18"/>
        </w:rPr>
        <w:t> </w:t>
      </w:r>
      <w:r>
        <w:rPr>
          <w:sz w:val="18"/>
        </w:rPr>
        <w:t>performance</w:t>
      </w:r>
      <w:r>
        <w:rPr>
          <w:spacing w:val="-11"/>
          <w:sz w:val="18"/>
        </w:rPr>
        <w:t> </w:t>
      </w:r>
      <w:r>
        <w:rPr>
          <w:sz w:val="18"/>
        </w:rPr>
        <w:t>degradation</w:t>
      </w:r>
      <w:r>
        <w:rPr>
          <w:spacing w:val="-11"/>
          <w:sz w:val="18"/>
        </w:rPr>
        <w:t> </w:t>
      </w:r>
      <w:r>
        <w:rPr>
          <w:sz w:val="18"/>
        </w:rPr>
        <w:t>(</w:t>
      </w:r>
      <w:r>
        <w:rPr>
          <w:color w:val="001472"/>
          <w:sz w:val="18"/>
        </w:rPr>
        <w:t>Paudice et</w:t>
      </w:r>
      <w:r>
        <w:rPr>
          <w:color w:val="001472"/>
          <w:spacing w:val="-9"/>
          <w:sz w:val="18"/>
        </w:rPr>
        <w:t> </w:t>
      </w:r>
      <w:r>
        <w:rPr>
          <w:color w:val="001472"/>
          <w:sz w:val="18"/>
        </w:rPr>
        <w:t>al.</w:t>
      </w:r>
      <w:r>
        <w:rPr>
          <w:sz w:val="18"/>
        </w:rPr>
        <w:t>,</w:t>
      </w:r>
      <w:r>
        <w:rPr>
          <w:spacing w:val="-8"/>
          <w:sz w:val="18"/>
        </w:rPr>
        <w:t> </w:t>
      </w:r>
      <w:r>
        <w:rPr>
          <w:color w:val="001472"/>
          <w:sz w:val="18"/>
        </w:rPr>
        <w:t>2018</w:t>
      </w:r>
      <w:r>
        <w:rPr>
          <w:sz w:val="18"/>
        </w:rPr>
        <w:t>). The</w:t>
      </w:r>
      <w:r>
        <w:rPr>
          <w:spacing w:val="-8"/>
          <w:sz w:val="18"/>
        </w:rPr>
        <w:t> </w:t>
      </w:r>
      <w:r>
        <w:rPr>
          <w:sz w:val="18"/>
        </w:rPr>
        <w:t>bottom</w:t>
      </w:r>
      <w:r>
        <w:rPr>
          <w:spacing w:val="-8"/>
          <w:sz w:val="18"/>
        </w:rPr>
        <w:t> </w:t>
      </w:r>
      <w:r>
        <w:rPr>
          <w:sz w:val="18"/>
        </w:rPr>
        <w:t>ﬁgure</w:t>
      </w:r>
      <w:r>
        <w:rPr>
          <w:spacing w:val="-9"/>
          <w:sz w:val="18"/>
        </w:rPr>
        <w:t> </w:t>
      </w:r>
      <w:r>
        <w:rPr>
          <w:sz w:val="18"/>
        </w:rPr>
        <w:t>shows</w:t>
      </w:r>
      <w:r>
        <w:rPr>
          <w:spacing w:val="-8"/>
          <w:sz w:val="18"/>
        </w:rPr>
        <w:t> </w:t>
      </w:r>
      <w:r>
        <w:rPr>
          <w:sz w:val="18"/>
        </w:rPr>
        <w:t>that</w:t>
      </w:r>
      <w:r>
        <w:rPr>
          <w:spacing w:val="-9"/>
          <w:sz w:val="18"/>
        </w:rPr>
        <w:t> </w:t>
      </w:r>
      <w:r>
        <w:rPr>
          <w:sz w:val="18"/>
        </w:rPr>
        <w:t>poisoning</w:t>
      </w:r>
      <w:r>
        <w:rPr>
          <w:spacing w:val="-8"/>
          <w:sz w:val="18"/>
        </w:rPr>
        <w:t> </w:t>
      </w:r>
      <w:r>
        <w:rPr>
          <w:sz w:val="18"/>
        </w:rPr>
        <w:t>signiﬁcantly worsens</w:t>
      </w:r>
      <w:r>
        <w:rPr>
          <w:spacing w:val="-7"/>
          <w:sz w:val="18"/>
        </w:rPr>
        <w:t> </w:t>
      </w:r>
      <w:r>
        <w:rPr>
          <w:sz w:val="18"/>
        </w:rPr>
        <w:t>the</w:t>
      </w:r>
      <w:r>
        <w:rPr>
          <w:spacing w:val="-6"/>
          <w:sz w:val="18"/>
        </w:rPr>
        <w:t> </w:t>
      </w:r>
      <w:r>
        <w:rPr>
          <w:sz w:val="18"/>
        </w:rPr>
        <w:t>accuracy-fairness</w:t>
      </w:r>
      <w:r>
        <w:rPr>
          <w:spacing w:val="-7"/>
          <w:sz w:val="18"/>
        </w:rPr>
        <w:t> </w:t>
      </w:r>
      <w:r>
        <w:rPr>
          <w:sz w:val="18"/>
        </w:rPr>
        <w:t>tradeoff</w:t>
      </w:r>
      <w:r>
        <w:rPr>
          <w:spacing w:val="-6"/>
          <w:sz w:val="18"/>
        </w:rPr>
        <w:t> </w:t>
      </w:r>
      <w:r>
        <w:rPr>
          <w:sz w:val="18"/>
        </w:rPr>
        <w:t>(i.e.,</w:t>
      </w:r>
      <w:r>
        <w:rPr>
          <w:spacing w:val="-7"/>
          <w:sz w:val="18"/>
        </w:rPr>
        <w:t> </w:t>
      </w:r>
      <w:r>
        <w:rPr>
          <w:sz w:val="18"/>
        </w:rPr>
        <w:t>the</w:t>
      </w:r>
      <w:r>
        <w:rPr>
          <w:spacing w:val="-6"/>
          <w:sz w:val="18"/>
        </w:rPr>
        <w:t> </w:t>
      </w:r>
      <w:r>
        <w:rPr>
          <w:sz w:val="18"/>
        </w:rPr>
        <w:t>curve</w:t>
      </w:r>
      <w:r>
        <w:rPr>
          <w:spacing w:val="-7"/>
          <w:sz w:val="18"/>
        </w:rPr>
        <w:t> </w:t>
      </w:r>
      <w:r>
        <w:rPr>
          <w:sz w:val="18"/>
        </w:rPr>
        <w:t>shifts</w:t>
      </w:r>
      <w:r>
        <w:rPr>
          <w:spacing w:val="-6"/>
          <w:sz w:val="18"/>
        </w:rPr>
        <w:t> </w:t>
      </w:r>
      <w:r>
        <w:rPr>
          <w:sz w:val="18"/>
        </w:rPr>
        <w:t>to</w:t>
      </w:r>
      <w:r>
        <w:rPr>
          <w:spacing w:val="-7"/>
          <w:sz w:val="18"/>
        </w:rPr>
        <w:t> </w:t>
      </w:r>
      <w:r>
        <w:rPr>
          <w:sz w:val="18"/>
        </w:rPr>
        <w:t>the left) of the Fairness Constraints method (</w:t>
      </w:r>
      <w:r>
        <w:rPr>
          <w:color w:val="001472"/>
          <w:sz w:val="18"/>
        </w:rPr>
        <w:t>Zafar et al.</w:t>
      </w:r>
      <w:r>
        <w:rPr>
          <w:sz w:val="18"/>
        </w:rPr>
        <w:t>,</w:t>
      </w:r>
      <w:r>
        <w:rPr>
          <w:spacing w:val="-19"/>
          <w:sz w:val="18"/>
        </w:rPr>
        <w:t> </w:t>
      </w:r>
      <w:r>
        <w:rPr>
          <w:color w:val="001472"/>
          <w:sz w:val="18"/>
        </w:rPr>
        <w:t>2017</w:t>
      </w:r>
      <w:r>
        <w:rPr>
          <w:sz w:val="18"/>
        </w:rPr>
        <w:t>).</w:t>
      </w:r>
    </w:p>
    <w:p>
      <w:pPr>
        <w:pStyle w:val="BodyText"/>
        <w:spacing w:before="7"/>
        <w:rPr>
          <w:sz w:val="25"/>
        </w:rPr>
      </w:pPr>
    </w:p>
    <w:p>
      <w:pPr>
        <w:pStyle w:val="BodyText"/>
        <w:spacing w:line="249" w:lineRule="auto"/>
        <w:ind w:left="121" w:right="38" w:firstLine="7"/>
        <w:jc w:val="both"/>
      </w:pPr>
      <w:r>
        <w:rPr/>
        <w:t>factor </w:t>
      </w:r>
      <w:r>
        <w:rPr>
          <w:rFonts w:ascii="Georgia" w:hAnsi="Georgia"/>
          <w:i/>
        </w:rPr>
        <w:t>λ </w:t>
      </w:r>
      <w:r>
        <w:rPr/>
        <w:t>that balances the accuracy and fairness objectives, we can obtain a tradeoff curve by adjusting its value. </w:t>
      </w:r>
      <w:r>
        <w:rPr>
          <w:spacing w:val="-4"/>
        </w:rPr>
        <w:t>Fig- </w:t>
      </w:r>
      <w:r>
        <w:rPr/>
        <w:t>ure</w:t>
      </w:r>
      <w:r>
        <w:rPr>
          <w:spacing w:val="-23"/>
        </w:rPr>
        <w:t> </w:t>
      </w:r>
      <w:r>
        <w:rPr>
          <w:color w:val="001472"/>
        </w:rPr>
        <w:t>2b</w:t>
      </w:r>
      <w:r>
        <w:rPr>
          <w:color w:val="001472"/>
          <w:spacing w:val="-22"/>
        </w:rPr>
        <w:t> </w:t>
      </w:r>
      <w:r>
        <w:rPr/>
        <w:t>shows</w:t>
      </w:r>
      <w:r>
        <w:rPr>
          <w:spacing w:val="-22"/>
        </w:rPr>
        <w:t> </w:t>
      </w:r>
      <w:r>
        <w:rPr/>
        <w:t>two</w:t>
      </w:r>
      <w:r>
        <w:rPr>
          <w:spacing w:val="-23"/>
        </w:rPr>
        <w:t> </w:t>
      </w:r>
      <w:r>
        <w:rPr/>
        <w:t>accuracy-fairness</w:t>
      </w:r>
      <w:r>
        <w:rPr>
          <w:spacing w:val="-22"/>
        </w:rPr>
        <w:t> </w:t>
      </w:r>
      <w:r>
        <w:rPr/>
        <w:t>tradeoff</w:t>
      </w:r>
      <w:r>
        <w:rPr>
          <w:spacing w:val="-23"/>
        </w:rPr>
        <w:t> </w:t>
      </w:r>
      <w:r>
        <w:rPr/>
        <w:t>curves</w:t>
      </w:r>
      <w:r>
        <w:rPr>
          <w:spacing w:val="-23"/>
        </w:rPr>
        <w:t> </w:t>
      </w:r>
      <w:r>
        <w:rPr/>
        <w:t>obtained with the clean and poisoned synthetic datasets. Notice that adding data poisoning clearly shifts the curve to the left, which means accuracy decreases. This coincides with</w:t>
      </w:r>
      <w:r>
        <w:rPr>
          <w:spacing w:val="22"/>
        </w:rPr>
        <w:t> </w:t>
      </w:r>
      <w:r>
        <w:rPr/>
        <w:t>our</w:t>
      </w:r>
    </w:p>
    <w:p>
      <w:pPr>
        <w:pStyle w:val="BodyText"/>
        <w:spacing w:line="208" w:lineRule="auto" w:before="5"/>
        <w:ind w:left="128" w:right="254"/>
        <w:jc w:val="both"/>
      </w:pPr>
      <w:r>
        <w:rPr/>
        <w:br w:type="column"/>
      </w:r>
      <w:r>
        <w:rPr>
          <w:w w:val="105"/>
        </w:rPr>
        <w:t>and</w:t>
      </w:r>
      <w:r>
        <w:rPr>
          <w:spacing w:val="-9"/>
          <w:w w:val="105"/>
        </w:rPr>
        <w:t> </w:t>
      </w:r>
      <w:r>
        <w:rPr>
          <w:rFonts w:ascii="Georgia"/>
          <w:i/>
          <w:w w:val="105"/>
        </w:rPr>
        <w:t>y</w:t>
      </w:r>
      <w:r>
        <w:rPr>
          <w:rFonts w:ascii="Lucida Sans Unicode"/>
          <w:w w:val="105"/>
          <w:vertAlign w:val="superscript"/>
        </w:rPr>
        <w:t>(</w:t>
      </w:r>
      <w:r>
        <w:rPr>
          <w:i/>
          <w:w w:val="105"/>
          <w:vertAlign w:val="superscript"/>
        </w:rPr>
        <w:t>i</w:t>
      </w:r>
      <w:r>
        <w:rPr>
          <w:rFonts w:ascii="Lucida Sans Unicode"/>
          <w:w w:val="105"/>
          <w:vertAlign w:val="superscript"/>
        </w:rPr>
        <w:t>)</w:t>
      </w:r>
      <w:r>
        <w:rPr>
          <w:rFonts w:ascii="Lucida Sans Unicode"/>
          <w:spacing w:val="-14"/>
          <w:w w:val="105"/>
          <w:vertAlign w:val="baseline"/>
        </w:rPr>
        <w:t> </w:t>
      </w:r>
      <w:r>
        <w:rPr>
          <w:w w:val="105"/>
          <w:vertAlign w:val="baseline"/>
        </w:rPr>
        <w:t>is</w:t>
      </w:r>
      <w:r>
        <w:rPr>
          <w:spacing w:val="-8"/>
          <w:w w:val="105"/>
          <w:vertAlign w:val="baseline"/>
        </w:rPr>
        <w:t> </w:t>
      </w:r>
      <w:r>
        <w:rPr>
          <w:w w:val="105"/>
          <w:vertAlign w:val="baseline"/>
        </w:rPr>
        <w:t>the</w:t>
      </w:r>
      <w:r>
        <w:rPr>
          <w:spacing w:val="-9"/>
          <w:w w:val="105"/>
          <w:vertAlign w:val="baseline"/>
        </w:rPr>
        <w:t> </w:t>
      </w:r>
      <w:r>
        <w:rPr>
          <w:w w:val="105"/>
          <w:vertAlign w:val="baseline"/>
        </w:rPr>
        <w:t>label.</w:t>
      </w:r>
      <w:r>
        <w:rPr>
          <w:spacing w:val="8"/>
          <w:w w:val="105"/>
          <w:vertAlign w:val="baseline"/>
        </w:rPr>
        <w:t> </w:t>
      </w:r>
      <w:r>
        <w:rPr>
          <w:w w:val="105"/>
          <w:vertAlign w:val="baseline"/>
        </w:rPr>
        <w:t>Both</w:t>
      </w:r>
      <w:r>
        <w:rPr>
          <w:spacing w:val="-9"/>
          <w:w w:val="105"/>
          <w:vertAlign w:val="baseline"/>
        </w:rPr>
        <w:t> </w:t>
      </w:r>
      <w:r>
        <w:rPr>
          <w:w w:val="105"/>
          <w:vertAlign w:val="baseline"/>
        </w:rPr>
        <w:t>the</w:t>
      </w:r>
      <w:r>
        <w:rPr>
          <w:spacing w:val="-8"/>
          <w:w w:val="105"/>
          <w:vertAlign w:val="baseline"/>
        </w:rPr>
        <w:t> </w:t>
      </w:r>
      <w:r>
        <w:rPr>
          <w:w w:val="105"/>
          <w:vertAlign w:val="baseline"/>
        </w:rPr>
        <w:t>sensitive</w:t>
      </w:r>
      <w:r>
        <w:rPr>
          <w:spacing w:val="-8"/>
          <w:w w:val="105"/>
          <w:vertAlign w:val="baseline"/>
        </w:rPr>
        <w:t> </w:t>
      </w:r>
      <w:r>
        <w:rPr>
          <w:w w:val="105"/>
          <w:vertAlign w:val="baseline"/>
        </w:rPr>
        <w:t>attribute</w:t>
      </w:r>
      <w:r>
        <w:rPr>
          <w:spacing w:val="-9"/>
          <w:w w:val="105"/>
          <w:vertAlign w:val="baseline"/>
        </w:rPr>
        <w:t> </w:t>
      </w:r>
      <w:r>
        <w:rPr>
          <w:w w:val="105"/>
          <w:vertAlign w:val="baseline"/>
        </w:rPr>
        <w:t>and</w:t>
      </w:r>
      <w:r>
        <w:rPr>
          <w:spacing w:val="-8"/>
          <w:w w:val="105"/>
          <w:vertAlign w:val="baseline"/>
        </w:rPr>
        <w:t> </w:t>
      </w:r>
      <w:r>
        <w:rPr>
          <w:w w:val="105"/>
          <w:vertAlign w:val="baseline"/>
        </w:rPr>
        <w:t>label </w:t>
      </w:r>
      <w:r>
        <w:rPr>
          <w:vertAlign w:val="baseline"/>
        </w:rPr>
        <w:t>can</w:t>
      </w:r>
      <w:r>
        <w:rPr>
          <w:spacing w:val="-15"/>
          <w:vertAlign w:val="baseline"/>
        </w:rPr>
        <w:t> </w:t>
      </w:r>
      <w:r>
        <w:rPr>
          <w:vertAlign w:val="baseline"/>
        </w:rPr>
        <w:t>be</w:t>
      </w:r>
      <w:r>
        <w:rPr>
          <w:spacing w:val="-15"/>
          <w:vertAlign w:val="baseline"/>
        </w:rPr>
        <w:t> </w:t>
      </w:r>
      <w:r>
        <w:rPr>
          <w:vertAlign w:val="baseline"/>
        </w:rPr>
        <w:t>multi-class,</w:t>
      </w:r>
      <w:r>
        <w:rPr>
          <w:spacing w:val="-15"/>
          <w:vertAlign w:val="baseline"/>
        </w:rPr>
        <w:t> </w:t>
      </w:r>
      <w:r>
        <w:rPr>
          <w:vertAlign w:val="baseline"/>
        </w:rPr>
        <w:t>i.e.,</w:t>
      </w:r>
      <w:r>
        <w:rPr>
          <w:spacing w:val="-14"/>
          <w:vertAlign w:val="baseline"/>
        </w:rPr>
        <w:t> </w:t>
      </w:r>
      <w:r>
        <w:rPr>
          <w:vertAlign w:val="baseline"/>
        </w:rPr>
        <w:t>they</w:t>
      </w:r>
      <w:r>
        <w:rPr>
          <w:spacing w:val="-15"/>
          <w:vertAlign w:val="baseline"/>
        </w:rPr>
        <w:t> </w:t>
      </w:r>
      <w:r>
        <w:rPr>
          <w:vertAlign w:val="baseline"/>
        </w:rPr>
        <w:t>can</w:t>
      </w:r>
      <w:r>
        <w:rPr>
          <w:spacing w:val="-15"/>
          <w:vertAlign w:val="baseline"/>
        </w:rPr>
        <w:t> </w:t>
      </w:r>
      <w:r>
        <w:rPr>
          <w:vertAlign w:val="baseline"/>
        </w:rPr>
        <w:t>have</w:t>
      </w:r>
      <w:r>
        <w:rPr>
          <w:spacing w:val="-14"/>
          <w:vertAlign w:val="baseline"/>
        </w:rPr>
        <w:t> </w:t>
      </w:r>
      <w:r>
        <w:rPr>
          <w:vertAlign w:val="baseline"/>
        </w:rPr>
        <w:t>one</w:t>
      </w:r>
      <w:r>
        <w:rPr>
          <w:spacing w:val="-15"/>
          <w:vertAlign w:val="baseline"/>
        </w:rPr>
        <w:t> </w:t>
      </w:r>
      <w:r>
        <w:rPr>
          <w:vertAlign w:val="baseline"/>
        </w:rPr>
        <w:t>of</w:t>
      </w:r>
      <w:r>
        <w:rPr>
          <w:spacing w:val="-15"/>
          <w:vertAlign w:val="baseline"/>
        </w:rPr>
        <w:t> </w:t>
      </w:r>
      <w:r>
        <w:rPr>
          <w:vertAlign w:val="baseline"/>
        </w:rPr>
        <w:t>multiple</w:t>
      </w:r>
      <w:r>
        <w:rPr>
          <w:spacing w:val="-15"/>
          <w:vertAlign w:val="baseline"/>
        </w:rPr>
        <w:t> </w:t>
      </w:r>
      <w:r>
        <w:rPr>
          <w:spacing w:val="-3"/>
          <w:vertAlign w:val="baseline"/>
        </w:rPr>
        <w:t>values.</w:t>
      </w:r>
    </w:p>
    <w:p>
      <w:pPr>
        <w:pStyle w:val="BodyText"/>
        <w:tabs>
          <w:tab w:pos="2290" w:val="left" w:leader="none"/>
        </w:tabs>
        <w:spacing w:line="249" w:lineRule="auto" w:before="15"/>
        <w:ind w:left="128" w:right="256"/>
        <w:jc w:val="both"/>
      </w:pPr>
      <w:r>
        <w:rPr/>
        <w:pict>
          <v:shape style="position:absolute;margin-left:392.854004pt;margin-top:86.050911pt;width:58.2pt;height:17.3pt;mso-position-horizontal-relative:page;mso-position-vertical-relative:paragraph;z-index:-16615936" type="#_x0000_t202" filled="false" stroked="false">
            <v:textbox inset="0,0,0,0">
              <w:txbxContent>
                <w:p>
                  <w:pPr>
                    <w:tabs>
                      <w:tab w:pos="1019" w:val="left" w:leader="none"/>
                    </w:tabs>
                    <w:spacing w:line="197" w:lineRule="exact" w:before="0"/>
                    <w:ind w:left="0" w:right="0" w:firstLine="0"/>
                    <w:jc w:val="left"/>
                    <w:rPr>
                      <w:rFonts w:ascii="Arial"/>
                      <w:i/>
                      <w:sz w:val="20"/>
                    </w:rPr>
                  </w:pPr>
                  <w:r>
                    <w:rPr>
                      <w:rFonts w:ascii="Arial"/>
                      <w:i/>
                      <w:w w:val="140"/>
                      <w:sz w:val="20"/>
                    </w:rPr>
                    <w:t>e</w:t>
                  </w:r>
                  <w:r>
                    <w:rPr>
                      <w:rFonts w:ascii="Arial"/>
                      <w:i/>
                      <w:spacing w:val="5"/>
                      <w:w w:val="140"/>
                      <w:sz w:val="20"/>
                    </w:rPr>
                    <w:t> </w:t>
                  </w:r>
                  <w:r>
                    <w:rPr>
                      <w:rFonts w:ascii="Arial"/>
                      <w:i/>
                      <w:w w:val="140"/>
                      <w:sz w:val="20"/>
                    </w:rPr>
                    <w:t>z</w:t>
                    <w:tab/>
                  </w:r>
                  <w:r>
                    <w:rPr>
                      <w:rFonts w:ascii="Arial"/>
                      <w:i/>
                      <w:spacing w:val="-20"/>
                      <w:w w:val="140"/>
                      <w:sz w:val="20"/>
                    </w:rPr>
                    <w:t>z</w:t>
                  </w:r>
                </w:p>
              </w:txbxContent>
            </v:textbox>
            <w10:wrap type="none"/>
          </v:shape>
        </w:pict>
      </w:r>
      <w:r>
        <w:rPr/>
        <w:t>For notational simplicity, we assume there is one sensitive attribute, which can be viewed as a merged result of </w:t>
      </w:r>
      <w:r>
        <w:rPr>
          <w:spacing w:val="-4"/>
        </w:rPr>
        <w:t>mul- </w:t>
      </w:r>
      <w:r>
        <w:rPr/>
        <w:t>tiple sensitive attributes with a larger alphabet size. For illustrative</w:t>
      </w:r>
      <w:r>
        <w:rPr>
          <w:spacing w:val="-8"/>
        </w:rPr>
        <w:t> </w:t>
      </w:r>
      <w:r>
        <w:rPr/>
        <w:t>purposes,</w:t>
      </w:r>
      <w:r>
        <w:rPr>
          <w:spacing w:val="-8"/>
        </w:rPr>
        <w:t> </w:t>
      </w:r>
      <w:r>
        <w:rPr/>
        <w:t>we</w:t>
      </w:r>
      <w:r>
        <w:rPr>
          <w:spacing w:val="-7"/>
        </w:rPr>
        <w:t> </w:t>
      </w:r>
      <w:r>
        <w:rPr/>
        <w:t>focus</w:t>
      </w:r>
      <w:r>
        <w:rPr>
          <w:spacing w:val="-8"/>
        </w:rPr>
        <w:t> </w:t>
      </w:r>
      <w:r>
        <w:rPr/>
        <w:t>on</w:t>
      </w:r>
      <w:r>
        <w:rPr>
          <w:spacing w:val="-8"/>
        </w:rPr>
        <w:t> </w:t>
      </w:r>
      <w:r>
        <w:rPr/>
        <w:t>disparate</w:t>
      </w:r>
      <w:r>
        <w:rPr>
          <w:spacing w:val="-7"/>
        </w:rPr>
        <w:t> </w:t>
      </w:r>
      <w:r>
        <w:rPr/>
        <w:t>impact,</w:t>
      </w:r>
      <w:r>
        <w:rPr>
          <w:spacing w:val="-8"/>
        </w:rPr>
        <w:t> </w:t>
      </w:r>
      <w:r>
        <w:rPr/>
        <w:t>leaving in the supplementary our formulation and experimental </w:t>
      </w:r>
      <w:r>
        <w:rPr>
          <w:spacing w:val="-5"/>
        </w:rPr>
        <w:t>re- </w:t>
      </w:r>
      <w:r>
        <w:rPr/>
        <w:t>sults for equalized odds and equal opportunity. Disparate impact aims for the same positive prediction ratio for each sensitive</w:t>
      </w:r>
      <w:r>
        <w:rPr>
          <w:spacing w:val="22"/>
        </w:rPr>
        <w:t> </w:t>
      </w:r>
      <w:r>
        <w:rPr/>
        <w:t>attribute</w:t>
      </w:r>
      <w:r>
        <w:rPr>
          <w:spacing w:val="22"/>
        </w:rPr>
        <w:t> </w:t>
      </w:r>
      <w:r>
        <w:rPr>
          <w:rFonts w:ascii="Georgia" w:hAnsi="Georgia"/>
          <w:i/>
        </w:rPr>
        <w:t>z</w:t>
        <w:tab/>
      </w:r>
      <w:r>
        <w:rPr/>
        <w:t>where is the set of possible sensitive attribute values. </w:t>
      </w:r>
      <w:r>
        <w:rPr>
          <w:spacing w:val="-9"/>
        </w:rPr>
        <w:t>We </w:t>
      </w:r>
      <w:r>
        <w:rPr/>
        <w:t>use the following deﬁnition for disparate</w:t>
      </w:r>
      <w:r>
        <w:rPr>
          <w:spacing w:val="-3"/>
        </w:rPr>
        <w:t> </w:t>
      </w:r>
      <w:r>
        <w:rPr/>
        <w:t>impact:</w:t>
      </w:r>
    </w:p>
    <w:p>
      <w:pPr>
        <w:spacing w:line="203" w:lineRule="exact" w:before="83"/>
        <w:ind w:left="128" w:right="0" w:firstLine="0"/>
        <w:jc w:val="both"/>
        <w:rPr>
          <w:i/>
          <w:sz w:val="20"/>
        </w:rPr>
      </w:pPr>
      <w:r>
        <w:rPr>
          <w:b/>
          <w:sz w:val="20"/>
        </w:rPr>
        <w:t>Deﬁnition 1. </w:t>
      </w:r>
      <w:r>
        <w:rPr>
          <w:i/>
          <w:sz w:val="20"/>
        </w:rPr>
        <w:t>(Disparate Impact)</w:t>
      </w:r>
    </w:p>
    <w:p>
      <w:pPr>
        <w:spacing w:line="311" w:lineRule="exact" w:before="0"/>
        <w:ind w:left="128" w:right="0" w:firstLine="0"/>
        <w:jc w:val="both"/>
        <w:rPr>
          <w:i/>
          <w:sz w:val="20"/>
        </w:rPr>
      </w:pPr>
      <w:r>
        <w:rPr>
          <w:rFonts w:ascii="Georgia" w:hAnsi="Georgia"/>
          <w:i/>
          <w:w w:val="104"/>
          <w:sz w:val="20"/>
        </w:rPr>
        <w:t>P</w:t>
      </w:r>
      <w:r>
        <w:rPr>
          <w:rFonts w:ascii="Georgia" w:hAnsi="Georgia"/>
          <w:i/>
          <w:spacing w:val="-21"/>
          <w:sz w:val="20"/>
        </w:rPr>
        <w:t> </w:t>
      </w:r>
      <w:r>
        <w:rPr>
          <w:rFonts w:ascii="PMingLiU" w:hAnsi="PMingLiU"/>
          <w:w w:val="123"/>
          <w:sz w:val="20"/>
        </w:rPr>
        <w:t>(</w:t>
      </w:r>
      <w:r>
        <w:rPr>
          <w:rFonts w:ascii="Georgia" w:hAnsi="Georgia"/>
          <w:i/>
          <w:spacing w:val="-86"/>
          <w:w w:val="93"/>
          <w:sz w:val="20"/>
        </w:rPr>
        <w:t>Y</w:t>
      </w:r>
      <w:r>
        <w:rPr>
          <w:rFonts w:ascii="PMingLiU" w:hAnsi="PMingLiU"/>
          <w:w w:val="136"/>
          <w:position w:val="5"/>
          <w:sz w:val="20"/>
        </w:rPr>
        <w:t>ˆ</w:t>
      </w:r>
      <w:r>
        <w:rPr>
          <w:rFonts w:ascii="PMingLiU" w:hAnsi="PMingLiU"/>
          <w:position w:val="5"/>
          <w:sz w:val="20"/>
        </w:rPr>
        <w:t> </w:t>
      </w:r>
      <w:r>
        <w:rPr>
          <w:rFonts w:ascii="PMingLiU" w:hAnsi="PMingLiU"/>
          <w:spacing w:val="-19"/>
          <w:position w:val="5"/>
          <w:sz w:val="20"/>
        </w:rPr>
        <w:t> </w:t>
      </w:r>
      <w:r>
        <w:rPr>
          <w:rFonts w:ascii="PMingLiU" w:hAnsi="PMingLiU"/>
          <w:w w:val="145"/>
          <w:sz w:val="20"/>
        </w:rPr>
        <w:t>=</w:t>
      </w:r>
      <w:r>
        <w:rPr>
          <w:rFonts w:ascii="PMingLiU" w:hAnsi="PMingLiU"/>
          <w:spacing w:val="3"/>
          <w:sz w:val="20"/>
        </w:rPr>
        <w:t> </w:t>
      </w:r>
      <w:r>
        <w:rPr>
          <w:rFonts w:ascii="PMingLiU" w:hAnsi="PMingLiU"/>
          <w:spacing w:val="-1"/>
          <w:w w:val="106"/>
          <w:sz w:val="20"/>
        </w:rPr>
        <w:t>1</w:t>
      </w:r>
      <w:r>
        <w:rPr>
          <w:rFonts w:ascii="Arial" w:hAnsi="Arial"/>
          <w:i/>
          <w:w w:val="106"/>
          <w:sz w:val="20"/>
        </w:rPr>
        <w:t>|</w:t>
      </w:r>
      <w:r>
        <w:rPr>
          <w:rFonts w:ascii="Georgia" w:hAnsi="Georgia"/>
          <w:i/>
          <w:w w:val="112"/>
          <w:sz w:val="20"/>
        </w:rPr>
        <w:t>Z</w:t>
      </w:r>
      <w:r>
        <w:rPr>
          <w:rFonts w:ascii="Georgia" w:hAnsi="Georgia"/>
          <w:i/>
          <w:spacing w:val="21"/>
          <w:sz w:val="20"/>
        </w:rPr>
        <w:t> </w:t>
      </w:r>
      <w:r>
        <w:rPr>
          <w:rFonts w:ascii="PMingLiU" w:hAnsi="PMingLiU"/>
          <w:w w:val="145"/>
          <w:sz w:val="20"/>
        </w:rPr>
        <w:t>=</w:t>
      </w:r>
      <w:r>
        <w:rPr>
          <w:rFonts w:ascii="PMingLiU" w:hAnsi="PMingLiU"/>
          <w:spacing w:val="3"/>
          <w:sz w:val="20"/>
        </w:rPr>
        <w:t> </w:t>
      </w:r>
      <w:r>
        <w:rPr>
          <w:rFonts w:ascii="Georgia" w:hAnsi="Georgia"/>
          <w:i/>
          <w:w w:val="104"/>
          <w:sz w:val="20"/>
        </w:rPr>
        <w:t>z</w:t>
      </w:r>
      <w:r>
        <w:rPr>
          <w:rFonts w:ascii="Lucida Sans Unicode" w:hAnsi="Lucida Sans Unicode"/>
          <w:spacing w:val="10"/>
          <w:w w:val="96"/>
          <w:sz w:val="20"/>
          <w:vertAlign w:val="subscript"/>
        </w:rPr>
        <w:t>1</w:t>
      </w:r>
      <w:r>
        <w:rPr>
          <w:rFonts w:ascii="PMingLiU" w:hAnsi="PMingLiU"/>
          <w:w w:val="123"/>
          <w:sz w:val="20"/>
          <w:vertAlign w:val="baseline"/>
        </w:rPr>
        <w:t>)</w:t>
      </w:r>
      <w:r>
        <w:rPr>
          <w:rFonts w:ascii="PMingLiU" w:hAnsi="PMingLiU"/>
          <w:spacing w:val="3"/>
          <w:sz w:val="20"/>
          <w:vertAlign w:val="baseline"/>
        </w:rPr>
        <w:t> </w:t>
      </w:r>
      <w:r>
        <w:rPr>
          <w:rFonts w:ascii="PMingLiU" w:hAnsi="PMingLiU"/>
          <w:w w:val="145"/>
          <w:sz w:val="20"/>
          <w:vertAlign w:val="baseline"/>
        </w:rPr>
        <w:t>=</w:t>
      </w:r>
      <w:r>
        <w:rPr>
          <w:rFonts w:ascii="PMingLiU" w:hAnsi="PMingLiU"/>
          <w:spacing w:val="3"/>
          <w:sz w:val="20"/>
          <w:vertAlign w:val="baseline"/>
        </w:rPr>
        <w:t> </w:t>
      </w:r>
      <w:r>
        <w:rPr>
          <w:rFonts w:ascii="Georgia" w:hAnsi="Georgia"/>
          <w:i/>
          <w:w w:val="104"/>
          <w:sz w:val="20"/>
          <w:vertAlign w:val="baseline"/>
        </w:rPr>
        <w:t>P</w:t>
      </w:r>
      <w:r>
        <w:rPr>
          <w:rFonts w:ascii="Georgia" w:hAnsi="Georgia"/>
          <w:i/>
          <w:spacing w:val="-21"/>
          <w:sz w:val="20"/>
          <w:vertAlign w:val="baseline"/>
        </w:rPr>
        <w:t> </w:t>
      </w:r>
      <w:r>
        <w:rPr>
          <w:rFonts w:ascii="PMingLiU" w:hAnsi="PMingLiU"/>
          <w:w w:val="123"/>
          <w:sz w:val="20"/>
          <w:vertAlign w:val="baseline"/>
        </w:rPr>
        <w:t>(</w:t>
      </w:r>
      <w:r>
        <w:rPr>
          <w:rFonts w:ascii="Georgia" w:hAnsi="Georgia"/>
          <w:i/>
          <w:spacing w:val="-86"/>
          <w:w w:val="93"/>
          <w:sz w:val="20"/>
          <w:vertAlign w:val="baseline"/>
        </w:rPr>
        <w:t>Y</w:t>
      </w:r>
      <w:r>
        <w:rPr>
          <w:rFonts w:ascii="PMingLiU" w:hAnsi="PMingLiU"/>
          <w:w w:val="136"/>
          <w:position w:val="5"/>
          <w:sz w:val="20"/>
          <w:vertAlign w:val="baseline"/>
        </w:rPr>
        <w:t>ˆ</w:t>
      </w:r>
      <w:r>
        <w:rPr>
          <w:rFonts w:ascii="PMingLiU" w:hAnsi="PMingLiU"/>
          <w:position w:val="5"/>
          <w:sz w:val="20"/>
          <w:vertAlign w:val="baseline"/>
        </w:rPr>
        <w:t> </w:t>
      </w:r>
      <w:r>
        <w:rPr>
          <w:rFonts w:ascii="PMingLiU" w:hAnsi="PMingLiU"/>
          <w:spacing w:val="-19"/>
          <w:position w:val="5"/>
          <w:sz w:val="20"/>
          <w:vertAlign w:val="baseline"/>
        </w:rPr>
        <w:t> </w:t>
      </w:r>
      <w:r>
        <w:rPr>
          <w:rFonts w:ascii="PMingLiU" w:hAnsi="PMingLiU"/>
          <w:w w:val="145"/>
          <w:sz w:val="20"/>
          <w:vertAlign w:val="baseline"/>
        </w:rPr>
        <w:t>=</w:t>
      </w:r>
      <w:r>
        <w:rPr>
          <w:rFonts w:ascii="PMingLiU" w:hAnsi="PMingLiU"/>
          <w:spacing w:val="3"/>
          <w:sz w:val="20"/>
          <w:vertAlign w:val="baseline"/>
        </w:rPr>
        <w:t> </w:t>
      </w:r>
      <w:r>
        <w:rPr>
          <w:rFonts w:ascii="PMingLiU" w:hAnsi="PMingLiU"/>
          <w:spacing w:val="-1"/>
          <w:w w:val="106"/>
          <w:sz w:val="20"/>
          <w:vertAlign w:val="baseline"/>
        </w:rPr>
        <w:t>1</w:t>
      </w:r>
      <w:r>
        <w:rPr>
          <w:rFonts w:ascii="Arial" w:hAnsi="Arial"/>
          <w:i/>
          <w:w w:val="106"/>
          <w:sz w:val="20"/>
          <w:vertAlign w:val="baseline"/>
        </w:rPr>
        <w:t>|</w:t>
      </w:r>
      <w:r>
        <w:rPr>
          <w:rFonts w:ascii="Georgia" w:hAnsi="Georgia"/>
          <w:i/>
          <w:w w:val="112"/>
          <w:sz w:val="20"/>
          <w:vertAlign w:val="baseline"/>
        </w:rPr>
        <w:t>Z</w:t>
      </w:r>
      <w:r>
        <w:rPr>
          <w:rFonts w:ascii="Georgia" w:hAnsi="Georgia"/>
          <w:i/>
          <w:spacing w:val="21"/>
          <w:sz w:val="20"/>
          <w:vertAlign w:val="baseline"/>
        </w:rPr>
        <w:t> </w:t>
      </w:r>
      <w:r>
        <w:rPr>
          <w:rFonts w:ascii="PMingLiU" w:hAnsi="PMingLiU"/>
          <w:w w:val="145"/>
          <w:sz w:val="20"/>
          <w:vertAlign w:val="baseline"/>
        </w:rPr>
        <w:t>=</w:t>
      </w:r>
      <w:r>
        <w:rPr>
          <w:rFonts w:ascii="PMingLiU" w:hAnsi="PMingLiU"/>
          <w:spacing w:val="3"/>
          <w:sz w:val="20"/>
          <w:vertAlign w:val="baseline"/>
        </w:rPr>
        <w:t> </w:t>
      </w:r>
      <w:r>
        <w:rPr>
          <w:rFonts w:ascii="Georgia" w:hAnsi="Georgia"/>
          <w:i/>
          <w:w w:val="104"/>
          <w:sz w:val="20"/>
          <w:vertAlign w:val="baseline"/>
        </w:rPr>
        <w:t>z</w:t>
      </w:r>
      <w:r>
        <w:rPr>
          <w:rFonts w:ascii="Lucida Sans Unicode" w:hAnsi="Lucida Sans Unicode"/>
          <w:spacing w:val="10"/>
          <w:w w:val="96"/>
          <w:sz w:val="20"/>
          <w:vertAlign w:val="subscript"/>
        </w:rPr>
        <w:t>2</w:t>
      </w:r>
      <w:r>
        <w:rPr>
          <w:rFonts w:ascii="PMingLiU" w:hAnsi="PMingLiU"/>
          <w:w w:val="123"/>
          <w:sz w:val="20"/>
          <w:vertAlign w:val="baseline"/>
        </w:rPr>
        <w:t>)</w:t>
      </w:r>
      <w:r>
        <w:rPr>
          <w:rFonts w:ascii="Georgia" w:hAnsi="Georgia"/>
          <w:i/>
          <w:w w:val="102"/>
          <w:sz w:val="20"/>
          <w:vertAlign w:val="baseline"/>
        </w:rPr>
        <w:t>,</w:t>
      </w:r>
      <w:r>
        <w:rPr>
          <w:rFonts w:ascii="Georgia" w:hAnsi="Georgia"/>
          <w:i/>
          <w:sz w:val="20"/>
          <w:vertAlign w:val="baseline"/>
        </w:rPr>
        <w:t> </w:t>
      </w:r>
      <w:r>
        <w:rPr>
          <w:rFonts w:ascii="Georgia" w:hAnsi="Georgia"/>
          <w:i/>
          <w:spacing w:val="-14"/>
          <w:sz w:val="20"/>
          <w:vertAlign w:val="baseline"/>
        </w:rPr>
        <w:t> </w:t>
      </w:r>
      <w:r>
        <w:rPr>
          <w:rFonts w:ascii="Arial" w:hAnsi="Arial"/>
          <w:i/>
          <w:w w:val="82"/>
          <w:sz w:val="20"/>
          <w:vertAlign w:val="baseline"/>
        </w:rPr>
        <w:t>V</w:t>
      </w:r>
      <w:r>
        <w:rPr>
          <w:rFonts w:ascii="Georgia" w:hAnsi="Georgia"/>
          <w:i/>
          <w:w w:val="104"/>
          <w:sz w:val="20"/>
          <w:vertAlign w:val="baseline"/>
        </w:rPr>
        <w:t>z</w:t>
      </w:r>
      <w:r>
        <w:rPr>
          <w:rFonts w:ascii="Lucida Sans Unicode" w:hAnsi="Lucida Sans Unicode"/>
          <w:spacing w:val="10"/>
          <w:w w:val="96"/>
          <w:sz w:val="20"/>
          <w:vertAlign w:val="subscript"/>
        </w:rPr>
        <w:t>1</w:t>
      </w:r>
      <w:r>
        <w:rPr>
          <w:rFonts w:ascii="Georgia" w:hAnsi="Georgia"/>
          <w:i/>
          <w:w w:val="102"/>
          <w:sz w:val="20"/>
          <w:vertAlign w:val="baseline"/>
        </w:rPr>
        <w:t>,</w:t>
      </w:r>
      <w:r>
        <w:rPr>
          <w:rFonts w:ascii="Georgia" w:hAnsi="Georgia"/>
          <w:i/>
          <w:spacing w:val="-15"/>
          <w:sz w:val="20"/>
          <w:vertAlign w:val="baseline"/>
        </w:rPr>
        <w:t> </w:t>
      </w:r>
      <w:r>
        <w:rPr>
          <w:rFonts w:ascii="Georgia" w:hAnsi="Georgia"/>
          <w:i/>
          <w:spacing w:val="-1"/>
          <w:w w:val="104"/>
          <w:sz w:val="20"/>
          <w:vertAlign w:val="baseline"/>
        </w:rPr>
        <w:t>z</w:t>
      </w:r>
      <w:r>
        <w:rPr>
          <w:rFonts w:ascii="Lucida Sans Unicode" w:hAnsi="Lucida Sans Unicode"/>
          <w:w w:val="96"/>
          <w:sz w:val="20"/>
          <w:vertAlign w:val="subscript"/>
        </w:rPr>
        <w:t>2</w:t>
      </w:r>
      <w:r>
        <w:rPr>
          <w:rFonts w:ascii="Lucida Sans Unicode" w:hAnsi="Lucida Sans Unicode"/>
          <w:spacing w:val="2"/>
          <w:sz w:val="20"/>
          <w:vertAlign w:val="baseline"/>
        </w:rPr>
        <w:t> </w:t>
      </w:r>
      <w:r>
        <w:rPr>
          <w:rFonts w:ascii="Arial" w:hAnsi="Arial"/>
          <w:i/>
          <w:w w:val="119"/>
          <w:sz w:val="20"/>
          <w:vertAlign w:val="baseline"/>
        </w:rPr>
        <w:t>e</w:t>
      </w:r>
      <w:r>
        <w:rPr>
          <w:rFonts w:ascii="Arial" w:hAnsi="Arial"/>
          <w:i/>
          <w:spacing w:val="-1"/>
          <w:sz w:val="20"/>
          <w:vertAlign w:val="baseline"/>
        </w:rPr>
        <w:t> </w:t>
      </w:r>
      <w:r>
        <w:rPr>
          <w:rFonts w:ascii="Arial" w:hAnsi="Arial"/>
          <w:i/>
          <w:spacing w:val="15"/>
          <w:w w:val="144"/>
          <w:sz w:val="20"/>
          <w:vertAlign w:val="baseline"/>
        </w:rPr>
        <w:t>z</w:t>
      </w:r>
      <w:r>
        <w:rPr>
          <w:i/>
          <w:w w:val="99"/>
          <w:sz w:val="20"/>
          <w:vertAlign w:val="baseline"/>
        </w:rPr>
        <w:t>.</w:t>
      </w:r>
    </w:p>
    <w:p>
      <w:pPr>
        <w:pStyle w:val="BodyText"/>
        <w:spacing w:before="170"/>
        <w:ind w:left="121"/>
      </w:pPr>
      <w:r>
        <w:rPr/>
        <w:t>The</w:t>
      </w:r>
      <w:r>
        <w:rPr>
          <w:spacing w:val="-24"/>
        </w:rPr>
        <w:t> </w:t>
      </w:r>
      <w:r>
        <w:rPr/>
        <w:t>ﬁrst</w:t>
      </w:r>
      <w:r>
        <w:rPr>
          <w:spacing w:val="-23"/>
        </w:rPr>
        <w:t> </w:t>
      </w:r>
      <w:r>
        <w:rPr/>
        <w:t>discriminator</w:t>
      </w:r>
      <w:r>
        <w:rPr>
          <w:spacing w:val="-23"/>
        </w:rPr>
        <w:t> </w:t>
      </w:r>
      <w:r>
        <w:rPr/>
        <w:t>in</w:t>
      </w:r>
      <w:r>
        <w:rPr>
          <w:spacing w:val="-23"/>
        </w:rPr>
        <w:t> </w:t>
      </w:r>
      <w:r>
        <w:rPr/>
        <w:t>FR-Train</w:t>
      </w:r>
      <w:r>
        <w:rPr>
          <w:spacing w:val="-23"/>
        </w:rPr>
        <w:t> </w:t>
      </w:r>
      <w:r>
        <w:rPr/>
        <w:t>distinguishes</w:t>
      </w:r>
      <w:r>
        <w:rPr>
          <w:spacing w:val="-23"/>
        </w:rPr>
        <w:t> </w:t>
      </w:r>
      <w:r>
        <w:rPr/>
        <w:t>predictions</w:t>
      </w:r>
    </w:p>
    <w:p>
      <w:pPr>
        <w:pStyle w:val="BodyText"/>
        <w:spacing w:line="249" w:lineRule="auto" w:before="9"/>
        <w:ind w:left="128" w:right="278" w:hanging="8"/>
      </w:pPr>
      <w:r>
        <w:rPr>
          <w:spacing w:val="-4"/>
        </w:rPr>
        <w:t>w.r.t.</w:t>
      </w:r>
      <w:r>
        <w:rPr>
          <w:spacing w:val="-16"/>
        </w:rPr>
        <w:t> </w:t>
      </w:r>
      <w:r>
        <w:rPr/>
        <w:t>one</w:t>
      </w:r>
      <w:r>
        <w:rPr>
          <w:spacing w:val="-16"/>
        </w:rPr>
        <w:t> </w:t>
      </w:r>
      <w:r>
        <w:rPr/>
        <w:t>sensitive</w:t>
      </w:r>
      <w:r>
        <w:rPr>
          <w:spacing w:val="-16"/>
        </w:rPr>
        <w:t> </w:t>
      </w:r>
      <w:r>
        <w:rPr/>
        <w:t>group</w:t>
      </w:r>
      <w:r>
        <w:rPr>
          <w:spacing w:val="-16"/>
        </w:rPr>
        <w:t> </w:t>
      </w:r>
      <w:r>
        <w:rPr/>
        <w:t>from</w:t>
      </w:r>
      <w:r>
        <w:rPr>
          <w:spacing w:val="-15"/>
        </w:rPr>
        <w:t> </w:t>
      </w:r>
      <w:r>
        <w:rPr/>
        <w:t>those</w:t>
      </w:r>
      <w:r>
        <w:rPr>
          <w:spacing w:val="-16"/>
        </w:rPr>
        <w:t> </w:t>
      </w:r>
      <w:r>
        <w:rPr/>
        <w:t>in</w:t>
      </w:r>
      <w:r>
        <w:rPr>
          <w:spacing w:val="-16"/>
        </w:rPr>
        <w:t> </w:t>
      </w:r>
      <w:r>
        <w:rPr/>
        <w:t>the</w:t>
      </w:r>
      <w:r>
        <w:rPr>
          <w:spacing w:val="-16"/>
        </w:rPr>
        <w:t> </w:t>
      </w:r>
      <w:r>
        <w:rPr/>
        <w:t>others.</w:t>
      </w:r>
      <w:r>
        <w:rPr>
          <w:spacing w:val="-5"/>
        </w:rPr>
        <w:t> </w:t>
      </w:r>
      <w:r>
        <w:rPr/>
        <w:t>Disparate impact intends the sensitive attribute to be independent </w:t>
      </w:r>
      <w:r>
        <w:rPr>
          <w:spacing w:val="7"/>
        </w:rPr>
        <w:t> </w:t>
      </w:r>
      <w:r>
        <w:rPr>
          <w:spacing w:val="-8"/>
        </w:rPr>
        <w:t>of</w:t>
      </w:r>
    </w:p>
    <w:p>
      <w:pPr>
        <w:pStyle w:val="BodyText"/>
        <w:spacing w:line="223" w:lineRule="auto"/>
        <w:ind w:left="128"/>
      </w:pPr>
      <w:r>
        <w:rPr>
          <w:w w:val="99"/>
        </w:rPr>
        <w:t>the</w:t>
      </w:r>
      <w:r>
        <w:rPr>
          <w:spacing w:val="-1"/>
        </w:rPr>
        <w:t> </w:t>
      </w:r>
      <w:r>
        <w:rPr>
          <w:w w:val="99"/>
        </w:rPr>
        <w:t>model</w:t>
      </w:r>
      <w:r>
        <w:rPr>
          <w:spacing w:val="-11"/>
          <w:w w:val="99"/>
        </w:rPr>
        <w:t>’</w:t>
      </w:r>
      <w:r>
        <w:rPr>
          <w:w w:val="99"/>
        </w:rPr>
        <w:t>s</w:t>
      </w:r>
      <w:r>
        <w:rPr>
          <w:spacing w:val="-1"/>
        </w:rPr>
        <w:t> </w:t>
      </w:r>
      <w:r>
        <w:rPr>
          <w:w w:val="99"/>
        </w:rPr>
        <w:t>prediction,</w:t>
      </w:r>
      <w:r>
        <w:rPr>
          <w:spacing w:val="-1"/>
        </w:rPr>
        <w:t> </w:t>
      </w:r>
      <w:r>
        <w:rPr>
          <w:w w:val="99"/>
        </w:rPr>
        <w:t>i.e.,</w:t>
      </w:r>
      <w:r>
        <w:rPr>
          <w:spacing w:val="-1"/>
        </w:rPr>
        <w:t> </w:t>
      </w:r>
      <w:r>
        <w:rPr>
          <w:rFonts w:ascii="Georgia" w:hAnsi="Georgia"/>
          <w:i/>
          <w:spacing w:val="15"/>
          <w:w w:val="112"/>
        </w:rPr>
        <w:t>I</w:t>
      </w:r>
      <w:r>
        <w:rPr>
          <w:rFonts w:ascii="PMingLiU" w:hAnsi="PMingLiU"/>
          <w:w w:val="123"/>
        </w:rPr>
        <w:t>(</w:t>
      </w:r>
      <w:r>
        <w:rPr>
          <w:rFonts w:ascii="Georgia" w:hAnsi="Georgia"/>
          <w:i/>
          <w:spacing w:val="14"/>
          <w:w w:val="112"/>
        </w:rPr>
        <w:t>Z</w:t>
      </w:r>
      <w:r>
        <w:rPr>
          <w:rFonts w:ascii="PMingLiU" w:hAnsi="PMingLiU"/>
          <w:w w:val="105"/>
        </w:rPr>
        <w:t>;</w:t>
      </w:r>
      <w:r>
        <w:rPr>
          <w:rFonts w:ascii="PMingLiU" w:hAnsi="PMingLiU"/>
          <w:spacing w:val="-19"/>
        </w:rPr>
        <w:t> </w:t>
      </w:r>
      <w:r>
        <w:rPr>
          <w:rFonts w:ascii="Georgia" w:hAnsi="Georgia"/>
          <w:i/>
          <w:spacing w:val="-86"/>
          <w:w w:val="93"/>
        </w:rPr>
        <w:t>Y</w:t>
      </w:r>
      <w:r>
        <w:rPr>
          <w:rFonts w:ascii="PMingLiU" w:hAnsi="PMingLiU"/>
          <w:spacing w:val="30"/>
          <w:w w:val="136"/>
          <w:position w:val="5"/>
        </w:rPr>
        <w:t>ˆ</w:t>
      </w:r>
      <w:r>
        <w:rPr>
          <w:rFonts w:ascii="PMingLiU" w:hAnsi="PMingLiU"/>
          <w:w w:val="123"/>
        </w:rPr>
        <w:t>)</w:t>
      </w:r>
      <w:r>
        <w:rPr>
          <w:rFonts w:ascii="PMingLiU" w:hAnsi="PMingLiU"/>
          <w:spacing w:val="3"/>
        </w:rPr>
        <w:t> </w:t>
      </w:r>
      <w:r>
        <w:rPr>
          <w:rFonts w:ascii="PMingLiU" w:hAnsi="PMingLiU"/>
          <w:w w:val="145"/>
        </w:rPr>
        <w:t>=</w:t>
      </w:r>
      <w:r>
        <w:rPr>
          <w:rFonts w:ascii="PMingLiU" w:hAnsi="PMingLiU"/>
          <w:spacing w:val="3"/>
        </w:rPr>
        <w:t> </w:t>
      </w:r>
      <w:r>
        <w:rPr>
          <w:rFonts w:ascii="PMingLiU" w:hAnsi="PMingLiU"/>
          <w:w w:val="106"/>
        </w:rPr>
        <w:t>0</w:t>
      </w:r>
      <w:r>
        <w:rPr>
          <w:w w:val="99"/>
        </w:rPr>
        <w:t>.</w:t>
      </w:r>
    </w:p>
    <w:p>
      <w:pPr>
        <w:pStyle w:val="BodyText"/>
        <w:spacing w:line="240" w:lineRule="exact" w:before="43"/>
        <w:ind w:left="128" w:right="254" w:hanging="10"/>
        <w:jc w:val="both"/>
      </w:pPr>
      <w:r>
        <w:rPr>
          <w:spacing w:val="-8"/>
        </w:rPr>
        <w:t>We</w:t>
      </w:r>
      <w:r>
        <w:rPr>
          <w:spacing w:val="-9"/>
        </w:rPr>
        <w:t> </w:t>
      </w:r>
      <w:r>
        <w:rPr/>
        <w:t>explain</w:t>
      </w:r>
      <w:r>
        <w:rPr>
          <w:spacing w:val="-8"/>
        </w:rPr>
        <w:t> </w:t>
      </w:r>
      <w:r>
        <w:rPr/>
        <w:t>how</w:t>
      </w:r>
      <w:r>
        <w:rPr>
          <w:spacing w:val="-8"/>
        </w:rPr>
        <w:t> </w:t>
      </w:r>
      <w:r>
        <w:rPr/>
        <w:t>FR-Train</w:t>
      </w:r>
      <w:r>
        <w:rPr>
          <w:spacing w:val="-9"/>
        </w:rPr>
        <w:t> </w:t>
      </w:r>
      <w:r>
        <w:rPr/>
        <w:t>can</w:t>
      </w:r>
      <w:r>
        <w:rPr>
          <w:spacing w:val="-8"/>
        </w:rPr>
        <w:t> </w:t>
      </w:r>
      <w:r>
        <w:rPr/>
        <w:t>enforce</w:t>
      </w:r>
      <w:r>
        <w:rPr>
          <w:spacing w:val="-8"/>
        </w:rPr>
        <w:t> </w:t>
      </w:r>
      <w:r>
        <w:rPr/>
        <w:t>the</w:t>
      </w:r>
      <w:r>
        <w:rPr>
          <w:spacing w:val="-8"/>
        </w:rPr>
        <w:t> </w:t>
      </w:r>
      <w:r>
        <w:rPr/>
        <w:t>above</w:t>
      </w:r>
      <w:r>
        <w:rPr>
          <w:spacing w:val="-9"/>
        </w:rPr>
        <w:t> </w:t>
      </w:r>
      <w:r>
        <w:rPr/>
        <w:t>constraint. </w:t>
      </w:r>
      <w:r>
        <w:rPr>
          <w:w w:val="105"/>
        </w:rPr>
        <w:t>Let</w:t>
      </w:r>
      <w:r>
        <w:rPr>
          <w:spacing w:val="27"/>
          <w:w w:val="105"/>
        </w:rPr>
        <w:t> </w:t>
      </w:r>
      <w:r>
        <w:rPr>
          <w:rFonts w:ascii="Georgia"/>
          <w:i/>
          <w:spacing w:val="5"/>
          <w:w w:val="105"/>
        </w:rPr>
        <w:t>P</w:t>
      </w:r>
      <w:r>
        <w:rPr>
          <w:i/>
          <w:spacing w:val="5"/>
          <w:w w:val="105"/>
          <w:vertAlign w:val="subscript"/>
        </w:rPr>
        <w:t>Z</w:t>
      </w:r>
      <w:r>
        <w:rPr>
          <w:rFonts w:ascii="PMingLiU"/>
          <w:spacing w:val="5"/>
          <w:w w:val="105"/>
          <w:vertAlign w:val="baseline"/>
        </w:rPr>
        <w:t>(</w:t>
      </w:r>
      <w:r>
        <w:rPr>
          <w:rFonts w:ascii="Georgia"/>
          <w:i/>
          <w:spacing w:val="5"/>
          <w:w w:val="105"/>
          <w:vertAlign w:val="baseline"/>
        </w:rPr>
        <w:t>z</w:t>
      </w:r>
      <w:r>
        <w:rPr>
          <w:rFonts w:ascii="PMingLiU"/>
          <w:spacing w:val="5"/>
          <w:w w:val="105"/>
          <w:vertAlign w:val="baseline"/>
        </w:rPr>
        <w:t>)</w:t>
      </w:r>
      <w:r>
        <w:rPr>
          <w:rFonts w:ascii="PMingLiU"/>
          <w:spacing w:val="26"/>
          <w:w w:val="105"/>
          <w:vertAlign w:val="baseline"/>
        </w:rPr>
        <w:t> </w:t>
      </w:r>
      <w:r>
        <w:rPr>
          <w:w w:val="105"/>
          <w:vertAlign w:val="baseline"/>
        </w:rPr>
        <w:t>be</w:t>
      </w:r>
      <w:r>
        <w:rPr>
          <w:spacing w:val="27"/>
          <w:w w:val="105"/>
          <w:vertAlign w:val="baseline"/>
        </w:rPr>
        <w:t> </w:t>
      </w:r>
      <w:r>
        <w:rPr>
          <w:w w:val="105"/>
          <w:vertAlign w:val="baseline"/>
        </w:rPr>
        <w:t>the</w:t>
      </w:r>
      <w:r>
        <w:rPr>
          <w:spacing w:val="28"/>
          <w:w w:val="105"/>
          <w:vertAlign w:val="baseline"/>
        </w:rPr>
        <w:t> </w:t>
      </w:r>
      <w:r>
        <w:rPr>
          <w:w w:val="105"/>
          <w:vertAlign w:val="baseline"/>
        </w:rPr>
        <w:t>distribution</w:t>
      </w:r>
      <w:r>
        <w:rPr>
          <w:spacing w:val="28"/>
          <w:w w:val="105"/>
          <w:vertAlign w:val="baseline"/>
        </w:rPr>
        <w:t> </w:t>
      </w:r>
      <w:r>
        <w:rPr>
          <w:w w:val="105"/>
          <w:vertAlign w:val="baseline"/>
        </w:rPr>
        <w:t>of</w:t>
      </w:r>
      <w:r>
        <w:rPr>
          <w:spacing w:val="27"/>
          <w:w w:val="105"/>
          <w:vertAlign w:val="baseline"/>
        </w:rPr>
        <w:t> </w:t>
      </w:r>
      <w:r>
        <w:rPr>
          <w:rFonts w:ascii="Georgia"/>
          <w:i/>
          <w:w w:val="105"/>
          <w:vertAlign w:val="baseline"/>
        </w:rPr>
        <w:t>Z</w:t>
      </w:r>
      <w:r>
        <w:rPr>
          <w:rFonts w:ascii="Georgia"/>
          <w:i/>
          <w:spacing w:val="45"/>
          <w:w w:val="105"/>
          <w:vertAlign w:val="baseline"/>
        </w:rPr>
        <w:t> </w:t>
      </w:r>
      <w:r>
        <w:rPr>
          <w:w w:val="105"/>
          <w:vertAlign w:val="baseline"/>
        </w:rPr>
        <w:t>where</w:t>
      </w:r>
      <w:r>
        <w:rPr>
          <w:spacing w:val="27"/>
          <w:w w:val="105"/>
          <w:vertAlign w:val="baseline"/>
        </w:rPr>
        <w:t> </w:t>
      </w:r>
      <w:r>
        <w:rPr>
          <w:rFonts w:ascii="Georgia"/>
          <w:i/>
          <w:w w:val="105"/>
          <w:vertAlign w:val="baseline"/>
        </w:rPr>
        <w:t>z</w:t>
      </w:r>
      <w:r>
        <w:rPr>
          <w:rFonts w:ascii="Georgia"/>
          <w:i/>
          <w:spacing w:val="19"/>
          <w:w w:val="105"/>
          <w:vertAlign w:val="baseline"/>
        </w:rPr>
        <w:t> </w:t>
      </w:r>
      <w:r>
        <w:rPr>
          <w:rFonts w:ascii="Arial"/>
          <w:i/>
          <w:w w:val="105"/>
          <w:vertAlign w:val="baseline"/>
        </w:rPr>
        <w:t>e</w:t>
      </w:r>
      <w:r>
        <w:rPr>
          <w:rFonts w:ascii="Arial"/>
          <w:i/>
          <w:spacing w:val="53"/>
          <w:w w:val="105"/>
          <w:vertAlign w:val="baseline"/>
        </w:rPr>
        <w:t> </w:t>
      </w:r>
      <w:r>
        <w:rPr>
          <w:rFonts w:ascii="Arial"/>
          <w:i/>
          <w:spacing w:val="7"/>
          <w:w w:val="105"/>
          <w:vertAlign w:val="baseline"/>
        </w:rPr>
        <w:t>z</w:t>
      </w:r>
      <w:r>
        <w:rPr>
          <w:spacing w:val="7"/>
          <w:w w:val="105"/>
          <w:vertAlign w:val="baseline"/>
        </w:rPr>
        <w:t>.</w:t>
      </w:r>
      <w:r>
        <w:rPr>
          <w:spacing w:val="39"/>
          <w:w w:val="105"/>
          <w:vertAlign w:val="baseline"/>
        </w:rPr>
        <w:t> </w:t>
      </w:r>
      <w:r>
        <w:rPr>
          <w:w w:val="105"/>
          <w:vertAlign w:val="baseline"/>
        </w:rPr>
        <w:t>Let</w:t>
      </w:r>
    </w:p>
    <w:p>
      <w:pPr>
        <w:spacing w:after="0" w:line="240" w:lineRule="exact"/>
        <w:jc w:val="both"/>
        <w:sectPr>
          <w:type w:val="continuous"/>
          <w:pgSz w:w="12240" w:h="15840"/>
          <w:pgMar w:top="1440" w:bottom="280" w:left="980" w:right="1120"/>
          <w:cols w:num="2" w:equalWidth="0">
            <w:col w:w="4882" w:space="158"/>
            <w:col w:w="5100"/>
          </w:cols>
        </w:sectPr>
      </w:pPr>
    </w:p>
    <w:p>
      <w:pPr>
        <w:pStyle w:val="BodyText"/>
        <w:spacing w:line="187" w:lineRule="exact"/>
        <w:ind w:left="128"/>
      </w:pPr>
      <w:r>
        <w:rPr/>
        <w:t>intuition.</w:t>
      </w:r>
      <w:r>
        <w:rPr>
          <w:spacing w:val="38"/>
        </w:rPr>
        <w:t> </w:t>
      </w:r>
      <w:r>
        <w:rPr/>
        <w:t>The</w:t>
      </w:r>
      <w:r>
        <w:rPr>
          <w:spacing w:val="13"/>
        </w:rPr>
        <w:t> </w:t>
      </w:r>
      <w:r>
        <w:rPr/>
        <w:t>poisoning</w:t>
      </w:r>
      <w:r>
        <w:rPr>
          <w:spacing w:val="12"/>
        </w:rPr>
        <w:t> </w:t>
      </w:r>
      <w:r>
        <w:rPr/>
        <w:t>confuses</w:t>
      </w:r>
      <w:r>
        <w:rPr>
          <w:spacing w:val="13"/>
        </w:rPr>
        <w:t> </w:t>
      </w:r>
      <w:r>
        <w:rPr/>
        <w:t>the</w:t>
      </w:r>
      <w:r>
        <w:rPr>
          <w:spacing w:val="13"/>
        </w:rPr>
        <w:t> </w:t>
      </w:r>
      <w:r>
        <w:rPr/>
        <w:t>model</w:t>
      </w:r>
      <w:r>
        <w:rPr>
          <w:spacing w:val="13"/>
        </w:rPr>
        <w:t> </w:t>
      </w:r>
      <w:r>
        <w:rPr/>
        <w:t>so</w:t>
      </w:r>
      <w:r>
        <w:rPr>
          <w:spacing w:val="13"/>
        </w:rPr>
        <w:t> </w:t>
      </w:r>
      <w:r>
        <w:rPr/>
        <w:t>that</w:t>
      </w:r>
      <w:r>
        <w:rPr>
          <w:spacing w:val="13"/>
        </w:rPr>
        <w:t> </w:t>
      </w:r>
      <w:r>
        <w:rPr/>
        <w:t>there</w:t>
      </w:r>
    </w:p>
    <w:p>
      <w:pPr>
        <w:pStyle w:val="BodyText"/>
        <w:spacing w:before="9"/>
        <w:ind w:left="128"/>
      </w:pPr>
      <w:r>
        <w:rPr/>
        <w:t>are more biased  examples to ﬁx,  which in  turn makes </w:t>
      </w:r>
      <w:r>
        <w:rPr>
          <w:spacing w:val="44"/>
        </w:rPr>
        <w:t> </w:t>
      </w:r>
      <w:r>
        <w:rPr/>
        <w:t>it</w:t>
      </w:r>
    </w:p>
    <w:p>
      <w:pPr>
        <w:pStyle w:val="BodyText"/>
        <w:spacing w:line="197" w:lineRule="exact" w:before="9"/>
        <w:ind w:left="128"/>
      </w:pPr>
      <w:r>
        <w:rPr>
          <w:i/>
        </w:rPr>
        <w:t>overreact</w:t>
      </w:r>
      <w:r>
        <w:rPr>
          <w:i/>
          <w:spacing w:val="25"/>
        </w:rPr>
        <w:t> </w:t>
      </w:r>
      <w:r>
        <w:rPr/>
        <w:t>and</w:t>
      </w:r>
      <w:r>
        <w:rPr>
          <w:spacing w:val="25"/>
        </w:rPr>
        <w:t> </w:t>
      </w:r>
      <w:r>
        <w:rPr/>
        <w:t>thus</w:t>
      </w:r>
      <w:r>
        <w:rPr>
          <w:spacing w:val="26"/>
        </w:rPr>
        <w:t> </w:t>
      </w:r>
      <w:r>
        <w:rPr/>
        <w:t>sacriﬁce</w:t>
      </w:r>
      <w:r>
        <w:rPr>
          <w:spacing w:val="25"/>
        </w:rPr>
        <w:t> </w:t>
      </w:r>
      <w:r>
        <w:rPr/>
        <w:t>more</w:t>
      </w:r>
      <w:r>
        <w:rPr>
          <w:spacing w:val="26"/>
        </w:rPr>
        <w:t> </w:t>
      </w:r>
      <w:r>
        <w:rPr/>
        <w:t>on</w:t>
      </w:r>
      <w:r>
        <w:rPr>
          <w:spacing w:val="25"/>
        </w:rPr>
        <w:t> </w:t>
      </w:r>
      <w:r>
        <w:rPr/>
        <w:t>accuracy. </w:t>
      </w:r>
      <w:r>
        <w:rPr>
          <w:spacing w:val="35"/>
        </w:rPr>
        <w:t> </w:t>
      </w:r>
      <w:r>
        <w:rPr>
          <w:spacing w:val="-9"/>
        </w:rPr>
        <w:t>We</w:t>
      </w:r>
      <w:r>
        <w:rPr>
          <w:spacing w:val="25"/>
        </w:rPr>
        <w:t> </w:t>
      </w:r>
      <w:r>
        <w:rPr/>
        <w:t>also</w:t>
      </w:r>
    </w:p>
    <w:p>
      <w:pPr>
        <w:spacing w:line="139" w:lineRule="auto" w:before="0"/>
        <w:ind w:left="128" w:right="0" w:firstLine="0"/>
        <w:jc w:val="left"/>
        <w:rPr>
          <w:rFonts w:ascii="PMingLiU" w:hAnsi="PMingLiU"/>
          <w:sz w:val="20"/>
        </w:rPr>
      </w:pPr>
      <w:r>
        <w:rPr/>
        <w:br w:type="column"/>
      </w:r>
      <w:r>
        <w:rPr>
          <w:rFonts w:ascii="Georgia" w:hAnsi="Georgia"/>
          <w:i/>
          <w:spacing w:val="-86"/>
          <w:w w:val="93"/>
          <w:sz w:val="20"/>
        </w:rPr>
        <w:t>Y</w:t>
      </w:r>
      <w:r>
        <w:rPr>
          <w:rFonts w:ascii="PMingLiU" w:hAnsi="PMingLiU"/>
          <w:spacing w:val="30"/>
          <w:w w:val="136"/>
          <w:position w:val="5"/>
          <w:sz w:val="20"/>
        </w:rPr>
        <w:t>ˆ</w:t>
      </w:r>
      <w:r>
        <w:rPr>
          <w:rFonts w:ascii="Arial" w:hAnsi="Arial"/>
          <w:i/>
          <w:w w:val="106"/>
          <w:sz w:val="20"/>
        </w:rPr>
        <w:t>|</w:t>
      </w:r>
      <w:r>
        <w:rPr>
          <w:rFonts w:ascii="Georgia" w:hAnsi="Georgia"/>
          <w:i/>
          <w:w w:val="112"/>
          <w:sz w:val="20"/>
        </w:rPr>
        <w:t>Z</w:t>
      </w:r>
      <w:r>
        <w:rPr>
          <w:rFonts w:ascii="Georgia" w:hAnsi="Georgia"/>
          <w:i/>
          <w:sz w:val="20"/>
        </w:rPr>
        <w:t> </w:t>
      </w:r>
      <w:r>
        <w:rPr>
          <w:rFonts w:ascii="Georgia" w:hAnsi="Georgia"/>
          <w:i/>
          <w:spacing w:val="23"/>
          <w:sz w:val="20"/>
        </w:rPr>
        <w:t> </w:t>
      </w:r>
      <w:r>
        <w:rPr>
          <w:rFonts w:ascii="PMingLiU" w:hAnsi="PMingLiU"/>
          <w:w w:val="145"/>
          <w:sz w:val="20"/>
        </w:rPr>
        <w:t>=</w:t>
      </w:r>
      <w:r>
        <w:rPr>
          <w:rFonts w:ascii="PMingLiU" w:hAnsi="PMingLiU"/>
          <w:sz w:val="20"/>
        </w:rPr>
        <w:t> </w:t>
      </w:r>
      <w:r>
        <w:rPr>
          <w:rFonts w:ascii="PMingLiU" w:hAnsi="PMingLiU"/>
          <w:spacing w:val="1"/>
          <w:sz w:val="20"/>
        </w:rPr>
        <w:t> </w:t>
      </w:r>
      <w:r>
        <w:rPr>
          <w:rFonts w:ascii="Georgia" w:hAnsi="Georgia"/>
          <w:i/>
          <w:w w:val="104"/>
          <w:sz w:val="20"/>
        </w:rPr>
        <w:t>z</w:t>
      </w:r>
      <w:r>
        <w:rPr>
          <w:rFonts w:ascii="Georgia" w:hAnsi="Georgia"/>
          <w:i/>
          <w:sz w:val="20"/>
        </w:rPr>
        <w:t> </w:t>
      </w:r>
      <w:r>
        <w:rPr>
          <w:rFonts w:ascii="Georgia" w:hAnsi="Georgia"/>
          <w:i/>
          <w:spacing w:val="17"/>
          <w:sz w:val="20"/>
        </w:rPr>
        <w:t> </w:t>
      </w:r>
      <w:r>
        <w:rPr>
          <w:rFonts w:ascii="Arial" w:hAnsi="Arial"/>
          <w:i/>
          <w:w w:val="132"/>
          <w:sz w:val="20"/>
        </w:rPr>
        <w:t>~</w:t>
      </w:r>
      <w:r>
        <w:rPr>
          <w:rFonts w:ascii="Arial" w:hAnsi="Arial"/>
          <w:i/>
          <w:sz w:val="20"/>
        </w:rPr>
        <w:t> </w:t>
      </w:r>
      <w:r>
        <w:rPr>
          <w:rFonts w:ascii="Arial" w:hAnsi="Arial"/>
          <w:i/>
          <w:spacing w:val="-6"/>
          <w:sz w:val="20"/>
        </w:rPr>
        <w:t> </w:t>
      </w:r>
      <w:r>
        <w:rPr>
          <w:rFonts w:ascii="Georgia" w:hAnsi="Georgia"/>
          <w:i/>
          <w:w w:val="104"/>
          <w:sz w:val="20"/>
        </w:rPr>
        <w:t>P</w:t>
      </w:r>
      <w:r>
        <w:rPr>
          <w:i/>
          <w:spacing w:val="-70"/>
          <w:w w:val="120"/>
          <w:position w:val="-5"/>
          <w:sz w:val="14"/>
        </w:rPr>
        <w:t>Y</w:t>
      </w:r>
      <w:r>
        <w:rPr>
          <w:rFonts w:ascii="Lucida Sans Unicode" w:hAnsi="Lucida Sans Unicode"/>
          <w:w w:val="92"/>
          <w:position w:val="-2"/>
          <w:sz w:val="14"/>
        </w:rPr>
        <w:t>ˆ</w:t>
      </w:r>
      <w:r>
        <w:rPr>
          <w:rFonts w:ascii="Lucida Sans Unicode" w:hAnsi="Lucida Sans Unicode"/>
          <w:spacing w:val="-20"/>
          <w:position w:val="-2"/>
          <w:sz w:val="14"/>
        </w:rPr>
        <w:t> </w:t>
      </w:r>
      <w:r>
        <w:rPr>
          <w:rFonts w:ascii="Meiryo" w:hAnsi="Meiryo"/>
          <w:i/>
          <w:w w:val="76"/>
          <w:position w:val="-5"/>
          <w:sz w:val="14"/>
        </w:rPr>
        <w:t>|</w:t>
      </w:r>
      <w:r>
        <w:rPr>
          <w:i/>
          <w:w w:val="139"/>
          <w:position w:val="-5"/>
          <w:sz w:val="14"/>
        </w:rPr>
        <w:t>z</w:t>
      </w:r>
      <w:r>
        <w:rPr>
          <w:i/>
          <w:spacing w:val="-20"/>
          <w:position w:val="-5"/>
          <w:sz w:val="14"/>
        </w:rPr>
        <w:t> </w:t>
      </w:r>
      <w:r>
        <w:rPr>
          <w:rFonts w:ascii="PMingLiU" w:hAnsi="PMingLiU"/>
          <w:w w:val="123"/>
          <w:sz w:val="20"/>
        </w:rPr>
        <w:t>(</w:t>
      </w:r>
      <w:r>
        <w:rPr>
          <w:rFonts w:ascii="Arial" w:hAnsi="Arial"/>
          <w:i/>
          <w:w w:val="99"/>
          <w:sz w:val="20"/>
        </w:rPr>
        <w:t>.</w:t>
      </w:r>
      <w:r>
        <w:rPr>
          <w:rFonts w:ascii="PMingLiU" w:hAnsi="PMingLiU"/>
          <w:w w:val="123"/>
          <w:sz w:val="20"/>
        </w:rPr>
        <w:t>)</w:t>
      </w:r>
      <w:r>
        <w:rPr>
          <w:rFonts w:ascii="PMingLiU" w:hAnsi="PMingLiU"/>
          <w:spacing w:val="25"/>
          <w:sz w:val="20"/>
        </w:rPr>
        <w:t> </w:t>
      </w:r>
      <w:r>
        <w:rPr>
          <w:w w:val="101"/>
          <w:sz w:val="20"/>
        </w:rPr>
        <w:t>and</w:t>
      </w:r>
      <w:r>
        <w:rPr>
          <w:sz w:val="20"/>
        </w:rPr>
        <w:t> </w:t>
      </w:r>
      <w:r>
        <w:rPr>
          <w:spacing w:val="-24"/>
          <w:sz w:val="20"/>
        </w:rPr>
        <w:t> </w:t>
      </w:r>
      <w:r>
        <w:rPr>
          <w:rFonts w:ascii="Georgia" w:hAnsi="Georgia"/>
          <w:i/>
          <w:spacing w:val="-92"/>
          <w:w w:val="93"/>
          <w:sz w:val="20"/>
        </w:rPr>
        <w:t>Y</w:t>
      </w:r>
      <w:r>
        <w:rPr>
          <w:rFonts w:ascii="PMingLiU" w:hAnsi="PMingLiU"/>
          <w:spacing w:val="-6"/>
          <w:w w:val="136"/>
          <w:position w:val="5"/>
          <w:sz w:val="20"/>
        </w:rPr>
        <w:t>ˆ</w:t>
      </w:r>
    </w:p>
    <w:p>
      <w:pPr>
        <w:spacing w:line="170" w:lineRule="auto" w:before="0"/>
        <w:ind w:left="339" w:right="0" w:firstLine="0"/>
        <w:jc w:val="left"/>
        <w:rPr>
          <w:sz w:val="20"/>
        </w:rPr>
      </w:pPr>
      <w:r>
        <w:rPr/>
        <w:pict>
          <v:shape style="position:absolute;margin-left:307.440002pt;margin-top:-6.368673pt;width:10.55pt;height:37.2pt;mso-position-horizontal-relative:page;mso-position-vertical-relative:paragraph;z-index:-16615424" type="#_x0000_t202" filled="false" stroked="false">
            <v:textbox inset="0,0,0,0">
              <w:txbxContent>
                <w:p>
                  <w:pPr>
                    <w:pStyle w:val="BodyText"/>
                    <w:spacing w:line="196" w:lineRule="exact"/>
                    <w:rPr>
                      <w:rFonts w:ascii="Arial"/>
                    </w:rPr>
                  </w:pPr>
                  <w:r>
                    <w:rPr>
                      <w:rFonts w:ascii="Arial"/>
                      <w:w w:val="378"/>
                    </w:rPr>
                    <w:t> </w:t>
                  </w:r>
                </w:p>
              </w:txbxContent>
            </v:textbox>
            <w10:wrap type="none"/>
          </v:shape>
        </w:pict>
      </w:r>
      <w:r>
        <w:rPr>
          <w:i/>
          <w:spacing w:val="5"/>
          <w:w w:val="149"/>
          <w:sz w:val="20"/>
          <w:vertAlign w:val="subscript"/>
        </w:rPr>
        <w:t>z</w:t>
      </w:r>
      <w:r>
        <w:rPr>
          <w:rFonts w:ascii="Meiryo" w:hAnsi="Meiryo"/>
          <w:i/>
          <w:w w:val="116"/>
          <w:sz w:val="20"/>
          <w:vertAlign w:val="subscript"/>
        </w:rPr>
        <w:t>∈Z</w:t>
      </w:r>
      <w:r>
        <w:rPr>
          <w:rFonts w:ascii="Meiryo" w:hAnsi="Meiryo"/>
          <w:i/>
          <w:spacing w:val="-14"/>
          <w:sz w:val="20"/>
          <w:vertAlign w:val="baseline"/>
        </w:rPr>
        <w:t> </w:t>
      </w:r>
      <w:r>
        <w:rPr>
          <w:rFonts w:ascii="Georgia" w:hAnsi="Georgia"/>
          <w:i/>
          <w:w w:val="104"/>
          <w:sz w:val="20"/>
          <w:vertAlign w:val="baseline"/>
        </w:rPr>
        <w:t>P</w:t>
      </w:r>
      <w:r>
        <w:rPr>
          <w:i/>
          <w:spacing w:val="19"/>
          <w:w w:val="149"/>
          <w:sz w:val="20"/>
          <w:vertAlign w:val="subscript"/>
        </w:rPr>
        <w:t>Z</w:t>
      </w:r>
      <w:r>
        <w:rPr>
          <w:rFonts w:ascii="PMingLiU" w:hAnsi="PMingLiU"/>
          <w:w w:val="123"/>
          <w:sz w:val="20"/>
          <w:vertAlign w:val="baseline"/>
        </w:rPr>
        <w:t>(</w:t>
      </w:r>
      <w:r>
        <w:rPr>
          <w:rFonts w:ascii="Georgia" w:hAnsi="Georgia"/>
          <w:i/>
          <w:spacing w:val="8"/>
          <w:w w:val="104"/>
          <w:sz w:val="20"/>
          <w:vertAlign w:val="baseline"/>
        </w:rPr>
        <w:t>z</w:t>
      </w:r>
      <w:r>
        <w:rPr>
          <w:rFonts w:ascii="PMingLiU" w:hAnsi="PMingLiU"/>
          <w:w w:val="123"/>
          <w:sz w:val="20"/>
          <w:vertAlign w:val="baseline"/>
        </w:rPr>
        <w:t>)</w:t>
      </w:r>
      <w:r>
        <w:rPr>
          <w:rFonts w:ascii="Georgia" w:hAnsi="Georgia"/>
          <w:i/>
          <w:w w:val="104"/>
          <w:sz w:val="20"/>
          <w:vertAlign w:val="baseline"/>
        </w:rPr>
        <w:t>P</w:t>
      </w:r>
      <w:r>
        <w:rPr>
          <w:i/>
          <w:spacing w:val="-70"/>
          <w:w w:val="120"/>
          <w:position w:val="-5"/>
          <w:sz w:val="14"/>
          <w:vertAlign w:val="baseline"/>
        </w:rPr>
        <w:t>Y</w:t>
      </w:r>
      <w:r>
        <w:rPr>
          <w:rFonts w:ascii="Lucida Sans Unicode" w:hAnsi="Lucida Sans Unicode"/>
          <w:w w:val="92"/>
          <w:position w:val="-2"/>
          <w:sz w:val="14"/>
          <w:vertAlign w:val="baseline"/>
        </w:rPr>
        <w:t>ˆ</w:t>
      </w:r>
      <w:r>
        <w:rPr>
          <w:rFonts w:ascii="Lucida Sans Unicode" w:hAnsi="Lucida Sans Unicode"/>
          <w:spacing w:val="-20"/>
          <w:position w:val="-2"/>
          <w:sz w:val="14"/>
          <w:vertAlign w:val="baseline"/>
        </w:rPr>
        <w:t> </w:t>
      </w:r>
      <w:r>
        <w:rPr>
          <w:rFonts w:ascii="Meiryo" w:hAnsi="Meiryo"/>
          <w:i/>
          <w:w w:val="76"/>
          <w:position w:val="-5"/>
          <w:sz w:val="14"/>
          <w:vertAlign w:val="baseline"/>
        </w:rPr>
        <w:t>|</w:t>
      </w:r>
      <w:r>
        <w:rPr>
          <w:i/>
          <w:w w:val="139"/>
          <w:position w:val="-5"/>
          <w:sz w:val="14"/>
          <w:vertAlign w:val="baseline"/>
        </w:rPr>
        <w:t>z</w:t>
      </w:r>
      <w:r>
        <w:rPr>
          <w:i/>
          <w:spacing w:val="-20"/>
          <w:position w:val="-5"/>
          <w:sz w:val="14"/>
          <w:vertAlign w:val="baseline"/>
        </w:rPr>
        <w:t> </w:t>
      </w:r>
      <w:r>
        <w:rPr>
          <w:rFonts w:ascii="PMingLiU" w:hAnsi="PMingLiU"/>
          <w:w w:val="123"/>
          <w:sz w:val="20"/>
          <w:vertAlign w:val="baseline"/>
        </w:rPr>
        <w:t>(</w:t>
      </w:r>
      <w:r>
        <w:rPr>
          <w:rFonts w:ascii="Arial" w:hAnsi="Arial"/>
          <w:i/>
          <w:w w:val="99"/>
          <w:sz w:val="20"/>
          <w:vertAlign w:val="baseline"/>
        </w:rPr>
        <w:t>.</w:t>
      </w:r>
      <w:r>
        <w:rPr>
          <w:rFonts w:ascii="PMingLiU" w:hAnsi="PMingLiU"/>
          <w:w w:val="123"/>
          <w:sz w:val="20"/>
          <w:vertAlign w:val="baseline"/>
        </w:rPr>
        <w:t>)</w:t>
      </w:r>
      <w:r>
        <w:rPr>
          <w:w w:val="99"/>
          <w:sz w:val="20"/>
          <w:vertAlign w:val="baseline"/>
        </w:rPr>
        <w:t>.</w:t>
      </w:r>
    </w:p>
    <w:p>
      <w:pPr>
        <w:spacing w:line="282" w:lineRule="exact" w:before="0"/>
        <w:ind w:left="95" w:right="0" w:firstLine="0"/>
        <w:jc w:val="left"/>
        <w:rPr>
          <w:rFonts w:ascii="PMingLiU" w:hAnsi="PMingLiU"/>
          <w:sz w:val="20"/>
        </w:rPr>
      </w:pPr>
      <w:r>
        <w:rPr/>
        <w:br w:type="column"/>
      </w:r>
      <w:r>
        <w:rPr>
          <w:rFonts w:ascii="Arial" w:hAnsi="Arial"/>
          <w:i/>
          <w:w w:val="132"/>
          <w:sz w:val="20"/>
        </w:rPr>
        <w:t>~</w:t>
      </w:r>
      <w:r>
        <w:rPr>
          <w:rFonts w:ascii="Arial" w:hAnsi="Arial"/>
          <w:i/>
          <w:sz w:val="20"/>
        </w:rPr>
        <w:t> </w:t>
      </w:r>
      <w:r>
        <w:rPr>
          <w:rFonts w:ascii="Arial" w:hAnsi="Arial"/>
          <w:i/>
          <w:spacing w:val="-6"/>
          <w:sz w:val="20"/>
        </w:rPr>
        <w:t> </w:t>
      </w:r>
      <w:r>
        <w:rPr>
          <w:rFonts w:ascii="Georgia" w:hAnsi="Georgia"/>
          <w:i/>
          <w:w w:val="104"/>
          <w:sz w:val="20"/>
        </w:rPr>
        <w:t>P</w:t>
      </w:r>
      <w:r>
        <w:rPr>
          <w:i/>
          <w:spacing w:val="-70"/>
          <w:w w:val="120"/>
          <w:position w:val="-5"/>
          <w:sz w:val="14"/>
        </w:rPr>
        <w:t>Y</w:t>
      </w:r>
      <w:r>
        <w:rPr>
          <w:rFonts w:ascii="Lucida Sans Unicode" w:hAnsi="Lucida Sans Unicode"/>
          <w:w w:val="92"/>
          <w:position w:val="-2"/>
          <w:sz w:val="14"/>
        </w:rPr>
        <w:t>ˆ</w:t>
      </w:r>
      <w:r>
        <w:rPr>
          <w:rFonts w:ascii="Lucida Sans Unicode" w:hAnsi="Lucida Sans Unicode"/>
          <w:spacing w:val="-10"/>
          <w:position w:val="-2"/>
          <w:sz w:val="14"/>
        </w:rPr>
        <w:t> </w:t>
      </w:r>
      <w:r>
        <w:rPr>
          <w:rFonts w:ascii="PMingLiU" w:hAnsi="PMingLiU"/>
          <w:w w:val="123"/>
          <w:sz w:val="20"/>
        </w:rPr>
        <w:t>(</w:t>
      </w:r>
      <w:r>
        <w:rPr>
          <w:rFonts w:ascii="Arial" w:hAnsi="Arial"/>
          <w:i/>
          <w:w w:val="99"/>
          <w:sz w:val="20"/>
        </w:rPr>
        <w:t>.</w:t>
      </w:r>
      <w:r>
        <w:rPr>
          <w:rFonts w:ascii="PMingLiU" w:hAnsi="PMingLiU"/>
          <w:w w:val="123"/>
          <w:sz w:val="20"/>
        </w:rPr>
        <w:t>)</w:t>
      </w:r>
      <w:r>
        <w:rPr>
          <w:w w:val="101"/>
          <w:sz w:val="20"/>
        </w:rPr>
        <w:t>.</w:t>
      </w:r>
      <w:r>
        <w:rPr>
          <w:sz w:val="20"/>
        </w:rPr>
        <w:t>  </w:t>
      </w:r>
      <w:r>
        <w:rPr>
          <w:spacing w:val="-7"/>
          <w:sz w:val="20"/>
        </w:rPr>
        <w:t> </w:t>
      </w:r>
      <w:r>
        <w:rPr>
          <w:w w:val="101"/>
          <w:sz w:val="20"/>
        </w:rPr>
        <w:t>Then</w:t>
      </w:r>
      <w:r>
        <w:rPr>
          <w:sz w:val="20"/>
        </w:rPr>
        <w:t> </w:t>
      </w:r>
      <w:r>
        <w:rPr>
          <w:spacing w:val="-24"/>
          <w:sz w:val="20"/>
        </w:rPr>
        <w:t> </w:t>
      </w:r>
      <w:r>
        <w:rPr>
          <w:rFonts w:ascii="Georgia" w:hAnsi="Georgia"/>
          <w:i/>
          <w:w w:val="104"/>
          <w:sz w:val="20"/>
        </w:rPr>
        <w:t>P</w:t>
      </w:r>
      <w:r>
        <w:rPr>
          <w:i/>
          <w:spacing w:val="-70"/>
          <w:w w:val="120"/>
          <w:position w:val="-5"/>
          <w:sz w:val="14"/>
        </w:rPr>
        <w:t>Y</w:t>
      </w:r>
      <w:r>
        <w:rPr>
          <w:rFonts w:ascii="Lucida Sans Unicode" w:hAnsi="Lucida Sans Unicode"/>
          <w:w w:val="92"/>
          <w:position w:val="-2"/>
          <w:sz w:val="14"/>
        </w:rPr>
        <w:t>ˆ</w:t>
      </w:r>
      <w:r>
        <w:rPr>
          <w:rFonts w:ascii="Lucida Sans Unicode" w:hAnsi="Lucida Sans Unicode"/>
          <w:spacing w:val="-10"/>
          <w:position w:val="-2"/>
          <w:sz w:val="14"/>
        </w:rPr>
        <w:t> </w:t>
      </w:r>
      <w:r>
        <w:rPr>
          <w:rFonts w:ascii="PMingLiU" w:hAnsi="PMingLiU"/>
          <w:w w:val="123"/>
          <w:sz w:val="20"/>
        </w:rPr>
        <w:t>(</w:t>
      </w:r>
      <w:r>
        <w:rPr>
          <w:rFonts w:ascii="Arial" w:hAnsi="Arial"/>
          <w:i/>
          <w:w w:val="99"/>
          <w:sz w:val="20"/>
        </w:rPr>
        <w:t>.</w:t>
      </w:r>
      <w:r>
        <w:rPr>
          <w:rFonts w:ascii="PMingLiU" w:hAnsi="PMingLiU"/>
          <w:w w:val="123"/>
          <w:sz w:val="20"/>
        </w:rPr>
        <w:t>)</w:t>
      </w:r>
      <w:r>
        <w:rPr>
          <w:rFonts w:ascii="PMingLiU" w:hAnsi="PMingLiU"/>
          <w:sz w:val="20"/>
        </w:rPr>
        <w:t> </w:t>
      </w:r>
      <w:r>
        <w:rPr>
          <w:rFonts w:ascii="PMingLiU" w:hAnsi="PMingLiU"/>
          <w:spacing w:val="1"/>
          <w:sz w:val="20"/>
        </w:rPr>
        <w:t> </w:t>
      </w:r>
      <w:r>
        <w:rPr>
          <w:rFonts w:ascii="PMingLiU" w:hAnsi="PMingLiU"/>
          <w:w w:val="145"/>
          <w:sz w:val="20"/>
        </w:rPr>
        <w:t>=</w:t>
      </w:r>
    </w:p>
    <w:p>
      <w:pPr>
        <w:spacing w:after="0" w:line="282" w:lineRule="exact"/>
        <w:jc w:val="left"/>
        <w:rPr>
          <w:rFonts w:ascii="PMingLiU" w:hAnsi="PMingLiU"/>
          <w:sz w:val="20"/>
        </w:rPr>
        <w:sectPr>
          <w:type w:val="continuous"/>
          <w:pgSz w:w="12240" w:h="15840"/>
          <w:pgMar w:top="1440" w:bottom="280" w:left="980" w:right="1120"/>
          <w:cols w:num="3" w:equalWidth="0">
            <w:col w:w="4849" w:space="191"/>
            <w:col w:w="2511" w:space="40"/>
            <w:col w:w="2549"/>
          </w:cols>
        </w:sectPr>
      </w:pPr>
    </w:p>
    <w:p>
      <w:pPr>
        <w:pStyle w:val="BodyText"/>
        <w:spacing w:line="249" w:lineRule="auto" w:before="42"/>
        <w:ind w:left="128" w:right="38"/>
        <w:jc w:val="both"/>
      </w:pPr>
      <w:r>
        <w:rPr/>
        <w:t>leave in the supplementary the accuracy-fairness tradeoff curves of Fairness Constraints on real datasets. The results clearly show that both accuracy and fairness decrease on</w:t>
      </w:r>
    </w:p>
    <w:p>
      <w:pPr>
        <w:pStyle w:val="BodyText"/>
        <w:spacing w:line="249" w:lineRule="auto"/>
        <w:ind w:left="134" w:right="286" w:hanging="7"/>
      </w:pPr>
      <w:r>
        <w:rPr/>
        <w:br w:type="column"/>
      </w:r>
      <w:r>
        <w:rPr/>
        <w:t>The following theorem asserts that mutual information is equivalent</w:t>
      </w:r>
      <w:r>
        <w:rPr>
          <w:spacing w:val="33"/>
        </w:rPr>
        <w:t> </w:t>
      </w:r>
      <w:r>
        <w:rPr/>
        <w:t>to</w:t>
      </w:r>
      <w:r>
        <w:rPr>
          <w:spacing w:val="34"/>
        </w:rPr>
        <w:t> </w:t>
      </w:r>
      <w:r>
        <w:rPr/>
        <w:t>the</w:t>
      </w:r>
      <w:r>
        <w:rPr>
          <w:spacing w:val="33"/>
        </w:rPr>
        <w:t> </w:t>
      </w:r>
      <w:r>
        <w:rPr/>
        <w:t>following</w:t>
      </w:r>
      <w:r>
        <w:rPr>
          <w:spacing w:val="34"/>
        </w:rPr>
        <w:t> </w:t>
      </w:r>
      <w:r>
        <w:rPr/>
        <w:t>function</w:t>
      </w:r>
      <w:r>
        <w:rPr>
          <w:spacing w:val="33"/>
        </w:rPr>
        <w:t> </w:t>
      </w:r>
      <w:r>
        <w:rPr/>
        <w:t>optimization</w:t>
      </w:r>
      <w:r>
        <w:rPr>
          <w:spacing w:val="34"/>
        </w:rPr>
        <w:t> </w:t>
      </w:r>
      <w:r>
        <w:rPr>
          <w:spacing w:val="-3"/>
        </w:rPr>
        <w:t>where</w:t>
      </w:r>
    </w:p>
    <w:p>
      <w:pPr>
        <w:pStyle w:val="BodyText"/>
        <w:spacing w:line="120" w:lineRule="auto" w:before="40"/>
        <w:ind w:left="134"/>
      </w:pPr>
      <w:r>
        <w:rPr/>
        <w:pict>
          <v:shape style="position:absolute;margin-left:432.475006pt;margin-top:6.415598pt;width:3.85pt;height:7pt;mso-position-horizontal-relative:page;mso-position-vertical-relative:paragraph;z-index:-16614912" type="#_x0000_t202" filled="false" stroked="false">
            <v:textbox inset="0,0,0,0">
              <w:txbxContent>
                <w:p>
                  <w:pPr>
                    <w:spacing w:line="135" w:lineRule="exact" w:before="0"/>
                    <w:ind w:left="0" w:right="0" w:firstLine="0"/>
                    <w:jc w:val="left"/>
                    <w:rPr>
                      <w:i/>
                      <w:sz w:val="14"/>
                    </w:rPr>
                  </w:pPr>
                  <w:r>
                    <w:rPr>
                      <w:i/>
                      <w:w w:val="139"/>
                      <w:sz w:val="14"/>
                    </w:rPr>
                    <w:t>z</w:t>
                  </w:r>
                </w:p>
              </w:txbxContent>
            </v:textbox>
            <w10:wrap type="none"/>
          </v:shape>
        </w:pict>
      </w:r>
      <w:r>
        <w:rPr/>
        <w:pict>
          <v:shape style="position:absolute;margin-left:344.127014pt;margin-top:19.801598pt;width:3.85pt;height:7pt;mso-position-horizontal-relative:page;mso-position-vertical-relative:paragraph;z-index:-16614400" type="#_x0000_t202" filled="false" stroked="false">
            <v:textbox inset="0,0,0,0">
              <w:txbxContent>
                <w:p>
                  <w:pPr>
                    <w:spacing w:line="135" w:lineRule="exact" w:before="0"/>
                    <w:ind w:left="0" w:right="0" w:firstLine="0"/>
                    <w:jc w:val="left"/>
                    <w:rPr>
                      <w:i/>
                      <w:sz w:val="14"/>
                    </w:rPr>
                  </w:pPr>
                  <w:r>
                    <w:rPr>
                      <w:i/>
                      <w:w w:val="139"/>
                      <w:sz w:val="14"/>
                    </w:rPr>
                    <w:t>z</w:t>
                  </w:r>
                </w:p>
              </w:txbxContent>
            </v:textbox>
            <w10:wrap type="none"/>
          </v:shape>
        </w:pict>
      </w:r>
      <w:r>
        <w:rPr>
          <w:w w:val="101"/>
        </w:rPr>
        <w:t>the</w:t>
      </w:r>
      <w:r>
        <w:rPr/>
        <w:t>  </w:t>
      </w:r>
      <w:r>
        <w:rPr>
          <w:spacing w:val="-23"/>
        </w:rPr>
        <w:t> </w:t>
      </w:r>
      <w:r>
        <w:rPr>
          <w:w w:val="101"/>
        </w:rPr>
        <w:t>optimal</w:t>
      </w:r>
      <w:r>
        <w:rPr/>
        <w:t>  </w:t>
      </w:r>
      <w:r>
        <w:rPr>
          <w:spacing w:val="-23"/>
        </w:rPr>
        <w:t> </w:t>
      </w:r>
      <w:r>
        <w:rPr>
          <w:w w:val="101"/>
        </w:rPr>
        <w:t>discriminator</w:t>
      </w:r>
      <w:r>
        <w:rPr/>
        <w:t>  </w:t>
      </w:r>
      <w:r>
        <w:rPr>
          <w:spacing w:val="-23"/>
        </w:rPr>
        <w:t> </w:t>
      </w:r>
      <w:r>
        <w:rPr>
          <w:rFonts w:ascii="Georgia" w:hAnsi="Georgia"/>
          <w:i/>
          <w:spacing w:val="5"/>
          <w:w w:val="109"/>
        </w:rPr>
        <w:t>D</w:t>
      </w:r>
      <w:r>
        <w:rPr>
          <w:i/>
          <w:spacing w:val="10"/>
          <w:w w:val="125"/>
          <w:vertAlign w:val="superscript"/>
        </w:rPr>
        <w:t>*</w:t>
      </w:r>
      <w:r>
        <w:rPr>
          <w:rFonts w:ascii="PMingLiU" w:hAnsi="PMingLiU"/>
          <w:w w:val="123"/>
          <w:vertAlign w:val="baseline"/>
        </w:rPr>
        <w:t>(</w:t>
      </w:r>
      <w:r>
        <w:rPr>
          <w:rFonts w:ascii="Georgia" w:hAnsi="Georgia"/>
          <w:i/>
          <w:spacing w:val="-84"/>
          <w:w w:val="87"/>
          <w:vertAlign w:val="baseline"/>
        </w:rPr>
        <w:t>y</w:t>
      </w:r>
      <w:r>
        <w:rPr>
          <w:rFonts w:ascii="PMingLiU" w:hAnsi="PMingLiU"/>
          <w:spacing w:val="-9"/>
          <w:w w:val="136"/>
          <w:vertAlign w:val="baseline"/>
        </w:rPr>
        <w:t>ˆ</w:t>
      </w:r>
      <w:r>
        <w:rPr>
          <w:rFonts w:ascii="PMingLiU" w:hAnsi="PMingLiU"/>
          <w:w w:val="123"/>
          <w:vertAlign w:val="baseline"/>
        </w:rPr>
        <w:t>)</w:t>
      </w:r>
      <w:r>
        <w:rPr>
          <w:rFonts w:ascii="PMingLiU" w:hAnsi="PMingLiU"/>
          <w:vertAlign w:val="baseline"/>
        </w:rPr>
        <w:t>   </w:t>
      </w:r>
      <w:r>
        <w:rPr>
          <w:rFonts w:ascii="PMingLiU" w:hAnsi="PMingLiU"/>
          <w:spacing w:val="-9"/>
          <w:vertAlign w:val="baseline"/>
        </w:rPr>
        <w:t> </w:t>
      </w:r>
      <w:r>
        <w:rPr>
          <w:rFonts w:ascii="PMingLiU" w:hAnsi="PMingLiU"/>
          <w:w w:val="145"/>
          <w:vertAlign w:val="baseline"/>
        </w:rPr>
        <w:t>=</w:t>
      </w:r>
      <w:r>
        <w:rPr>
          <w:rFonts w:ascii="PMingLiU" w:hAnsi="PMingLiU"/>
          <w:vertAlign w:val="baseline"/>
        </w:rPr>
        <w:t>   </w:t>
      </w:r>
      <w:r>
        <w:rPr>
          <w:rFonts w:ascii="PMingLiU" w:hAnsi="PMingLiU"/>
          <w:spacing w:val="-9"/>
          <w:vertAlign w:val="baseline"/>
        </w:rPr>
        <w:t> </w:t>
      </w:r>
      <w:r>
        <w:rPr>
          <w:rFonts w:ascii="Georgia" w:hAnsi="Georgia"/>
          <w:i/>
          <w:w w:val="104"/>
          <w:vertAlign w:val="baseline"/>
        </w:rPr>
        <w:t>P</w:t>
      </w:r>
      <w:r>
        <w:rPr>
          <w:i/>
          <w:spacing w:val="9"/>
          <w:w w:val="139"/>
          <w:position w:val="-5"/>
          <w:sz w:val="14"/>
          <w:vertAlign w:val="baseline"/>
        </w:rPr>
        <w:t>Z</w:t>
      </w:r>
      <w:r>
        <w:rPr>
          <w:rFonts w:ascii="Meiryo" w:hAnsi="Meiryo"/>
          <w:i/>
          <w:w w:val="76"/>
          <w:position w:val="-5"/>
          <w:sz w:val="14"/>
          <w:vertAlign w:val="baseline"/>
        </w:rPr>
        <w:t>|</w:t>
      </w:r>
      <w:r>
        <w:rPr>
          <w:i/>
          <w:spacing w:val="-70"/>
          <w:w w:val="120"/>
          <w:position w:val="-5"/>
          <w:sz w:val="14"/>
          <w:vertAlign w:val="baseline"/>
        </w:rPr>
        <w:t>Y</w:t>
      </w:r>
      <w:r>
        <w:rPr>
          <w:rFonts w:ascii="Lucida Sans Unicode" w:hAnsi="Lucida Sans Unicode"/>
          <w:w w:val="92"/>
          <w:position w:val="-2"/>
          <w:sz w:val="14"/>
          <w:vertAlign w:val="baseline"/>
        </w:rPr>
        <w:t>ˆ</w:t>
      </w:r>
      <w:r>
        <w:rPr>
          <w:rFonts w:ascii="Lucida Sans Unicode" w:hAnsi="Lucida Sans Unicode"/>
          <w:spacing w:val="-10"/>
          <w:position w:val="-2"/>
          <w:sz w:val="14"/>
          <w:vertAlign w:val="baseline"/>
        </w:rPr>
        <w:t> </w:t>
      </w:r>
      <w:r>
        <w:rPr>
          <w:rFonts w:ascii="PMingLiU" w:hAnsi="PMingLiU"/>
          <w:w w:val="123"/>
          <w:vertAlign w:val="baseline"/>
        </w:rPr>
        <w:t>(</w:t>
      </w:r>
      <w:r>
        <w:rPr>
          <w:rFonts w:ascii="Georgia" w:hAnsi="Georgia"/>
          <w:i/>
          <w:spacing w:val="8"/>
          <w:w w:val="104"/>
          <w:vertAlign w:val="baseline"/>
        </w:rPr>
        <w:t>z</w:t>
      </w:r>
      <w:r>
        <w:rPr>
          <w:rFonts w:ascii="Arial" w:hAnsi="Arial"/>
          <w:i/>
          <w:w w:val="106"/>
          <w:vertAlign w:val="baseline"/>
        </w:rPr>
        <w:t>|</w:t>
      </w:r>
      <w:r>
        <w:rPr>
          <w:rFonts w:ascii="Georgia" w:hAnsi="Georgia"/>
          <w:i/>
          <w:spacing w:val="-84"/>
          <w:w w:val="87"/>
          <w:vertAlign w:val="baseline"/>
        </w:rPr>
        <w:t>y</w:t>
      </w:r>
      <w:r>
        <w:rPr>
          <w:rFonts w:ascii="PMingLiU" w:hAnsi="PMingLiU"/>
          <w:spacing w:val="-9"/>
          <w:w w:val="136"/>
          <w:vertAlign w:val="baseline"/>
        </w:rPr>
        <w:t>ˆ</w:t>
      </w:r>
      <w:r>
        <w:rPr>
          <w:rFonts w:ascii="PMingLiU" w:hAnsi="PMingLiU"/>
          <w:w w:val="123"/>
          <w:vertAlign w:val="baseline"/>
        </w:rPr>
        <w:t>)</w:t>
      </w:r>
      <w:r>
        <w:rPr>
          <w:rFonts w:ascii="PMingLiU" w:hAnsi="PMingLiU"/>
          <w:vertAlign w:val="baseline"/>
        </w:rPr>
        <w:t> </w:t>
      </w:r>
      <w:r>
        <w:rPr>
          <w:rFonts w:ascii="PMingLiU" w:hAnsi="PMingLiU"/>
          <w:spacing w:val="23"/>
          <w:vertAlign w:val="baseline"/>
        </w:rPr>
        <w:t> </w:t>
      </w:r>
      <w:r>
        <w:rPr>
          <w:w w:val="101"/>
          <w:vertAlign w:val="baseline"/>
        </w:rPr>
        <w:t>and</w:t>
      </w:r>
    </w:p>
    <w:p>
      <w:pPr>
        <w:spacing w:after="0" w:line="120" w:lineRule="auto"/>
        <w:sectPr>
          <w:type w:val="continuous"/>
          <w:pgSz w:w="12240" w:h="15840"/>
          <w:pgMar w:top="1440" w:bottom="280" w:left="980" w:right="1120"/>
          <w:cols w:num="2" w:equalWidth="0">
            <w:col w:w="4849" w:space="184"/>
            <w:col w:w="5107"/>
          </w:cols>
        </w:sectPr>
      </w:pPr>
    </w:p>
    <w:p>
      <w:pPr>
        <w:pStyle w:val="BodyText"/>
        <w:ind w:left="128"/>
      </w:pPr>
      <w:r>
        <w:rPr/>
        <w:t>the poisoned data. In Section </w:t>
      </w:r>
      <w:r>
        <w:rPr>
          <w:color w:val="001472"/>
        </w:rPr>
        <w:t>4</w:t>
      </w:r>
      <w:r>
        <w:rPr/>
        <w:t>, we will show how data</w:t>
      </w:r>
    </w:p>
    <w:p>
      <w:pPr>
        <w:pStyle w:val="BodyText"/>
        <w:spacing w:line="96" w:lineRule="exact" w:before="9"/>
        <w:ind w:left="128"/>
      </w:pPr>
      <w:r>
        <w:rPr/>
        <w:t>poisoning affects other fairness methods.</w:t>
      </w:r>
    </w:p>
    <w:p>
      <w:pPr>
        <w:spacing w:before="63"/>
        <w:ind w:left="128" w:right="0" w:firstLine="0"/>
        <w:jc w:val="left"/>
        <w:rPr>
          <w:rFonts w:ascii="Meiryo" w:hAnsi="Meiryo"/>
          <w:i/>
          <w:sz w:val="14"/>
        </w:rPr>
      </w:pPr>
      <w:r>
        <w:rPr/>
        <w:br w:type="column"/>
      </w:r>
      <w:r>
        <w:rPr>
          <w:i/>
          <w:spacing w:val="-2"/>
          <w:w w:val="120"/>
          <w:sz w:val="14"/>
        </w:rPr>
        <w:t>z</w:t>
      </w:r>
      <w:r>
        <w:rPr>
          <w:rFonts w:ascii="Meiryo" w:hAnsi="Meiryo"/>
          <w:i/>
          <w:spacing w:val="-2"/>
          <w:w w:val="120"/>
          <w:sz w:val="14"/>
        </w:rPr>
        <w:t>∈Z</w:t>
      </w:r>
    </w:p>
    <w:p>
      <w:pPr>
        <w:spacing w:line="250" w:lineRule="exact" w:before="0"/>
        <w:ind w:left="14" w:right="0" w:firstLine="0"/>
        <w:jc w:val="left"/>
        <w:rPr>
          <w:sz w:val="20"/>
        </w:rPr>
      </w:pPr>
      <w:r>
        <w:rPr/>
        <w:br w:type="column"/>
      </w:r>
      <w:r>
        <w:rPr>
          <w:rFonts w:ascii="Georgia" w:hAnsi="Georgia"/>
          <w:i/>
          <w:spacing w:val="5"/>
          <w:w w:val="109"/>
          <w:sz w:val="20"/>
        </w:rPr>
        <w:t>D</w:t>
      </w:r>
      <w:r>
        <w:rPr>
          <w:i/>
          <w:spacing w:val="10"/>
          <w:w w:val="125"/>
          <w:sz w:val="20"/>
          <w:vertAlign w:val="superscript"/>
        </w:rPr>
        <w:t>*</w:t>
      </w:r>
      <w:r>
        <w:rPr>
          <w:rFonts w:ascii="PMingLiU" w:hAnsi="PMingLiU"/>
          <w:w w:val="123"/>
          <w:sz w:val="20"/>
          <w:vertAlign w:val="baseline"/>
        </w:rPr>
        <w:t>(</w:t>
      </w:r>
      <w:r>
        <w:rPr>
          <w:rFonts w:ascii="Georgia" w:hAnsi="Georgia"/>
          <w:i/>
          <w:spacing w:val="-84"/>
          <w:w w:val="87"/>
          <w:sz w:val="20"/>
          <w:vertAlign w:val="baseline"/>
        </w:rPr>
        <w:t>y</w:t>
      </w:r>
      <w:r>
        <w:rPr>
          <w:rFonts w:ascii="PMingLiU" w:hAnsi="PMingLiU"/>
          <w:spacing w:val="-9"/>
          <w:w w:val="136"/>
          <w:sz w:val="20"/>
          <w:vertAlign w:val="baseline"/>
        </w:rPr>
        <w:t>ˆ</w:t>
      </w:r>
      <w:r>
        <w:rPr>
          <w:rFonts w:ascii="PMingLiU" w:hAnsi="PMingLiU"/>
          <w:w w:val="123"/>
          <w:sz w:val="20"/>
          <w:vertAlign w:val="baseline"/>
        </w:rPr>
        <w:t>)</w:t>
      </w:r>
      <w:r>
        <w:rPr>
          <w:rFonts w:ascii="PMingLiU" w:hAnsi="PMingLiU"/>
          <w:spacing w:val="3"/>
          <w:sz w:val="20"/>
          <w:vertAlign w:val="baseline"/>
        </w:rPr>
        <w:t> </w:t>
      </w:r>
      <w:r>
        <w:rPr>
          <w:rFonts w:ascii="PMingLiU" w:hAnsi="PMingLiU"/>
          <w:w w:val="145"/>
          <w:sz w:val="20"/>
          <w:vertAlign w:val="baseline"/>
        </w:rPr>
        <w:t>=</w:t>
      </w:r>
      <w:r>
        <w:rPr>
          <w:rFonts w:ascii="PMingLiU" w:hAnsi="PMingLiU"/>
          <w:spacing w:val="3"/>
          <w:sz w:val="20"/>
          <w:vertAlign w:val="baseline"/>
        </w:rPr>
        <w:t> </w:t>
      </w:r>
      <w:r>
        <w:rPr>
          <w:rFonts w:ascii="PMingLiU" w:hAnsi="PMingLiU"/>
          <w:spacing w:val="-1"/>
          <w:w w:val="106"/>
          <w:sz w:val="20"/>
          <w:vertAlign w:val="baseline"/>
        </w:rPr>
        <w:t>1</w:t>
      </w:r>
      <w:r>
        <w:rPr>
          <w:rFonts w:ascii="Georgia" w:hAnsi="Georgia"/>
          <w:i/>
          <w:w w:val="102"/>
          <w:sz w:val="20"/>
          <w:vertAlign w:val="baseline"/>
        </w:rPr>
        <w:t>,</w:t>
      </w:r>
      <w:r>
        <w:rPr>
          <w:rFonts w:ascii="Georgia" w:hAnsi="Georgia"/>
          <w:i/>
          <w:sz w:val="20"/>
          <w:vertAlign w:val="baseline"/>
        </w:rPr>
        <w:t> </w:t>
      </w:r>
      <w:r>
        <w:rPr>
          <w:rFonts w:ascii="Georgia" w:hAnsi="Georgia"/>
          <w:i/>
          <w:spacing w:val="-14"/>
          <w:sz w:val="20"/>
          <w:vertAlign w:val="baseline"/>
        </w:rPr>
        <w:t> </w:t>
      </w:r>
      <w:r>
        <w:rPr>
          <w:rFonts w:ascii="Arial" w:hAnsi="Arial"/>
          <w:i/>
          <w:w w:val="82"/>
          <w:sz w:val="20"/>
          <w:vertAlign w:val="baseline"/>
        </w:rPr>
        <w:t>V</w:t>
      </w:r>
      <w:r>
        <w:rPr>
          <w:rFonts w:ascii="Georgia" w:hAnsi="Georgia"/>
          <w:i/>
          <w:spacing w:val="-84"/>
          <w:w w:val="87"/>
          <w:sz w:val="20"/>
          <w:vertAlign w:val="baseline"/>
        </w:rPr>
        <w:t>y</w:t>
      </w:r>
      <w:r>
        <w:rPr>
          <w:rFonts w:ascii="PMingLiU" w:hAnsi="PMingLiU"/>
          <w:w w:val="136"/>
          <w:sz w:val="20"/>
          <w:vertAlign w:val="baseline"/>
        </w:rPr>
        <w:t>ˆ</w:t>
      </w:r>
      <w:r>
        <w:rPr>
          <w:rFonts w:ascii="PMingLiU" w:hAnsi="PMingLiU"/>
          <w:spacing w:val="-6"/>
          <w:sz w:val="20"/>
          <w:vertAlign w:val="baseline"/>
        </w:rPr>
        <w:t> </w:t>
      </w:r>
      <w:r>
        <w:rPr>
          <w:rFonts w:ascii="Arial" w:hAnsi="Arial"/>
          <w:i/>
          <w:w w:val="119"/>
          <w:sz w:val="20"/>
          <w:vertAlign w:val="baseline"/>
        </w:rPr>
        <w:t>e</w:t>
      </w:r>
      <w:r>
        <w:rPr>
          <w:rFonts w:ascii="Arial" w:hAnsi="Arial"/>
          <w:i/>
          <w:spacing w:val="-1"/>
          <w:sz w:val="20"/>
          <w:vertAlign w:val="baseline"/>
        </w:rPr>
        <w:t> </w:t>
      </w:r>
      <w:r>
        <w:rPr>
          <w:rFonts w:ascii="Arial" w:hAnsi="Arial"/>
          <w:i/>
          <w:spacing w:val="16"/>
          <w:w w:val="133"/>
          <w:sz w:val="20"/>
          <w:vertAlign w:val="baseline"/>
        </w:rPr>
        <w:t>y</w:t>
      </w:r>
      <w:r>
        <w:rPr>
          <w:w w:val="99"/>
          <w:sz w:val="20"/>
          <w:vertAlign w:val="baseline"/>
        </w:rPr>
        <w:t>.</w:t>
      </w:r>
    </w:p>
    <w:p>
      <w:pPr>
        <w:spacing w:after="0" w:line="250" w:lineRule="exact"/>
        <w:jc w:val="left"/>
        <w:rPr>
          <w:sz w:val="20"/>
        </w:rPr>
        <w:sectPr>
          <w:type w:val="continuous"/>
          <w:pgSz w:w="12240" w:h="15840"/>
          <w:pgMar w:top="1440" w:bottom="280" w:left="980" w:right="1120"/>
          <w:cols w:num="3" w:equalWidth="0">
            <w:col w:w="4849" w:space="401"/>
            <w:col w:w="433" w:space="40"/>
            <w:col w:w="4417"/>
          </w:cols>
        </w:sectPr>
      </w:pPr>
    </w:p>
    <w:p>
      <w:pPr>
        <w:pStyle w:val="BodyText"/>
        <w:rPr>
          <w:sz w:val="38"/>
        </w:rPr>
      </w:pPr>
    </w:p>
    <w:p>
      <w:pPr>
        <w:pStyle w:val="Heading1"/>
        <w:numPr>
          <w:ilvl w:val="0"/>
          <w:numId w:val="1"/>
        </w:numPr>
        <w:tabs>
          <w:tab w:pos="368" w:val="left" w:leader="none"/>
        </w:tabs>
        <w:spacing w:line="240" w:lineRule="auto" w:before="1" w:after="0"/>
        <w:ind w:left="367" w:right="0" w:hanging="240"/>
        <w:jc w:val="left"/>
      </w:pPr>
      <w:r>
        <w:rPr>
          <w:spacing w:val="-3"/>
        </w:rPr>
        <w:t>FR-Train</w:t>
      </w:r>
    </w:p>
    <w:p>
      <w:pPr>
        <w:spacing w:line="237" w:lineRule="auto" w:before="0"/>
        <w:ind w:left="128" w:right="0" w:firstLine="0"/>
        <w:jc w:val="left"/>
        <w:rPr>
          <w:rFonts w:ascii="PMingLiU" w:hAnsi="PMingLiU"/>
          <w:sz w:val="20"/>
        </w:rPr>
      </w:pPr>
      <w:r>
        <w:rPr/>
        <w:br w:type="column"/>
      </w:r>
      <w:r>
        <w:rPr>
          <w:b/>
          <w:w w:val="99"/>
          <w:sz w:val="20"/>
        </w:rPr>
        <w:t>Theo</w:t>
      </w:r>
      <w:r>
        <w:rPr>
          <w:b/>
          <w:spacing w:val="-4"/>
          <w:w w:val="99"/>
          <w:sz w:val="20"/>
        </w:rPr>
        <w:t>r</w:t>
      </w:r>
      <w:r>
        <w:rPr>
          <w:b/>
          <w:w w:val="99"/>
          <w:sz w:val="20"/>
        </w:rPr>
        <w:t>em</w:t>
      </w:r>
      <w:r>
        <w:rPr>
          <w:b/>
          <w:spacing w:val="-1"/>
          <w:sz w:val="20"/>
        </w:rPr>
        <w:t> </w:t>
      </w:r>
      <w:r>
        <w:rPr>
          <w:b/>
          <w:w w:val="99"/>
          <w:sz w:val="20"/>
        </w:rPr>
        <w:t>1.</w:t>
      </w:r>
      <w:r>
        <w:rPr>
          <w:b/>
          <w:sz w:val="20"/>
        </w:rPr>
        <w:t> </w:t>
      </w:r>
      <w:r>
        <w:rPr>
          <w:b/>
          <w:spacing w:val="-1"/>
          <w:sz w:val="20"/>
        </w:rPr>
        <w:t> </w:t>
      </w:r>
      <w:r>
        <w:rPr>
          <w:rFonts w:ascii="Georgia" w:hAnsi="Georgia"/>
          <w:i/>
          <w:spacing w:val="15"/>
          <w:w w:val="112"/>
          <w:sz w:val="20"/>
        </w:rPr>
        <w:t>I</w:t>
      </w:r>
      <w:r>
        <w:rPr>
          <w:rFonts w:ascii="PMingLiU" w:hAnsi="PMingLiU"/>
          <w:w w:val="123"/>
          <w:sz w:val="20"/>
        </w:rPr>
        <w:t>(</w:t>
      </w:r>
      <w:r>
        <w:rPr>
          <w:rFonts w:ascii="Georgia" w:hAnsi="Georgia"/>
          <w:i/>
          <w:spacing w:val="14"/>
          <w:w w:val="112"/>
          <w:sz w:val="20"/>
        </w:rPr>
        <w:t>Z</w:t>
      </w:r>
      <w:r>
        <w:rPr>
          <w:rFonts w:ascii="PMingLiU" w:hAnsi="PMingLiU"/>
          <w:w w:val="105"/>
          <w:sz w:val="20"/>
        </w:rPr>
        <w:t>;</w:t>
      </w:r>
      <w:r>
        <w:rPr>
          <w:rFonts w:ascii="PMingLiU" w:hAnsi="PMingLiU"/>
          <w:spacing w:val="-19"/>
          <w:sz w:val="20"/>
        </w:rPr>
        <w:t> </w:t>
      </w:r>
      <w:r>
        <w:rPr>
          <w:rFonts w:ascii="Georgia" w:hAnsi="Georgia"/>
          <w:i/>
          <w:spacing w:val="-86"/>
          <w:w w:val="93"/>
          <w:sz w:val="20"/>
        </w:rPr>
        <w:t>Y</w:t>
      </w:r>
      <w:r>
        <w:rPr>
          <w:rFonts w:ascii="PMingLiU" w:hAnsi="PMingLiU"/>
          <w:spacing w:val="30"/>
          <w:w w:val="136"/>
          <w:position w:val="5"/>
          <w:sz w:val="20"/>
        </w:rPr>
        <w:t>ˆ</w:t>
      </w:r>
      <w:r>
        <w:rPr>
          <w:rFonts w:ascii="PMingLiU" w:hAnsi="PMingLiU"/>
          <w:w w:val="123"/>
          <w:sz w:val="20"/>
        </w:rPr>
        <w:t>)</w:t>
      </w:r>
      <w:r>
        <w:rPr>
          <w:rFonts w:ascii="PMingLiU" w:hAnsi="PMingLiU"/>
          <w:spacing w:val="3"/>
          <w:sz w:val="20"/>
        </w:rPr>
        <w:t> </w:t>
      </w:r>
      <w:r>
        <w:rPr>
          <w:rFonts w:ascii="PMingLiU" w:hAnsi="PMingLiU"/>
          <w:w w:val="145"/>
          <w:sz w:val="20"/>
        </w:rPr>
        <w:t>=</w:t>
      </w:r>
    </w:p>
    <w:p>
      <w:pPr>
        <w:tabs>
          <w:tab w:pos="1789" w:val="left" w:leader="none"/>
        </w:tabs>
        <w:spacing w:before="0"/>
        <w:ind w:left="744" w:right="0" w:firstLine="0"/>
        <w:jc w:val="left"/>
        <w:rPr>
          <w:rFonts w:ascii="Arial"/>
          <w:sz w:val="9"/>
        </w:rPr>
      </w:pPr>
      <w:r>
        <w:rPr/>
        <w:pict>
          <v:shape style="position:absolute;margin-left:329.841766pt;margin-top:5.948433pt;width:8.0500pt;height:24.85pt;mso-position-horizontal-relative:page;mso-position-vertical-relative:paragraph;z-index:-16613888" type="#_x0000_t202" filled="false" stroked="false">
            <v:textbox inset="0,0,0,0">
              <w:txbxContent>
                <w:p>
                  <w:pPr>
                    <w:spacing w:line="130" w:lineRule="exact" w:before="0"/>
                    <w:ind w:left="0" w:right="0" w:firstLine="0"/>
                    <w:jc w:val="left"/>
                    <w:rPr>
                      <w:rFonts w:ascii="Arial"/>
                      <w:sz w:val="13"/>
                    </w:rPr>
                  </w:pPr>
                  <w:r>
                    <w:rPr>
                      <w:rFonts w:ascii="Arial"/>
                      <w:w w:val="443"/>
                      <w:sz w:val="13"/>
                    </w:rPr>
                    <w:t> </w:t>
                  </w:r>
                </w:p>
              </w:txbxContent>
            </v:textbox>
            <w10:wrap type="none"/>
          </v:shape>
        </w:pict>
      </w:r>
      <w:r>
        <w:rPr/>
        <w:pict>
          <v:shape style="position:absolute;margin-left:307.440002pt;margin-top:11.089805pt;width:22.45pt;height:7.2pt;mso-position-horizontal-relative:page;mso-position-vertical-relative:paragraph;z-index:15755264" type="#_x0000_t202" filled="false" stroked="false">
            <v:textbox inset="0,0,0,0">
              <w:txbxContent>
                <w:p>
                  <w:pPr>
                    <w:spacing w:line="143" w:lineRule="exact" w:before="0"/>
                    <w:ind w:left="0" w:right="0" w:firstLine="0"/>
                    <w:jc w:val="left"/>
                    <w:rPr>
                      <w:rFonts w:ascii="Lucida Sans Unicode" w:hAnsi="Lucida Sans Unicode"/>
                      <w:sz w:val="13"/>
                    </w:rPr>
                  </w:pPr>
                  <w:r>
                    <w:rPr>
                      <w:i/>
                      <w:w w:val="132"/>
                      <w:position w:val="2"/>
                      <w:sz w:val="13"/>
                    </w:rPr>
                    <w:t>D</w:t>
                  </w:r>
                  <w:r>
                    <w:rPr>
                      <w:rFonts w:ascii="Arial" w:hAnsi="Arial"/>
                      <w:i/>
                      <w:w w:val="145"/>
                      <w:sz w:val="9"/>
                    </w:rPr>
                    <w:t>z</w:t>
                  </w:r>
                  <w:r>
                    <w:rPr>
                      <w:rFonts w:ascii="Arial" w:hAnsi="Arial"/>
                      <w:i/>
                      <w:spacing w:val="-12"/>
                      <w:sz w:val="9"/>
                    </w:rPr>
                    <w:t> </w:t>
                  </w:r>
                  <w:r>
                    <w:rPr>
                      <w:rFonts w:ascii="Lucida Sans Unicode" w:hAnsi="Lucida Sans Unicode"/>
                      <w:spacing w:val="-4"/>
                      <w:w w:val="140"/>
                      <w:position w:val="2"/>
                      <w:sz w:val="13"/>
                    </w:rPr>
                    <w:t>(</w:t>
                  </w:r>
                  <w:r>
                    <w:rPr>
                      <w:i/>
                      <w:spacing w:val="-70"/>
                      <w:w w:val="133"/>
                      <w:position w:val="2"/>
                      <w:sz w:val="13"/>
                    </w:rPr>
                    <w:t>y</w:t>
                  </w:r>
                  <w:r>
                    <w:rPr>
                      <w:rFonts w:ascii="Lucida Sans Unicode" w:hAnsi="Lucida Sans Unicode"/>
                      <w:spacing w:val="-10"/>
                      <w:w w:val="95"/>
                      <w:position w:val="2"/>
                      <w:sz w:val="13"/>
                    </w:rPr>
                    <w:t>ˆ</w:t>
                  </w:r>
                  <w:r>
                    <w:rPr>
                      <w:rFonts w:ascii="Lucida Sans Unicode" w:hAnsi="Lucida Sans Unicode"/>
                      <w:spacing w:val="-4"/>
                      <w:w w:val="123"/>
                      <w:position w:val="2"/>
                      <w:sz w:val="13"/>
                    </w:rPr>
                    <w:t>):</w:t>
                  </w:r>
                </w:p>
              </w:txbxContent>
            </v:textbox>
            <w10:wrap type="none"/>
          </v:shape>
        </w:pict>
      </w:r>
      <w:r>
        <w:rPr/>
        <w:pict>
          <v:shape style="position:absolute;margin-left:343.09613pt;margin-top:10.876163pt;width:59.15pt;height:13.55pt;mso-position-horizontal-relative:page;mso-position-vertical-relative:paragraph;z-index:-16612352" type="#_x0000_t202" filled="false" stroked="false">
            <v:textbox inset="0,0,0,0">
              <w:txbxContent>
                <w:p>
                  <w:pPr>
                    <w:spacing w:line="160" w:lineRule="auto" w:before="0"/>
                    <w:ind w:left="0" w:right="0" w:firstLine="0"/>
                    <w:jc w:val="left"/>
                    <w:rPr>
                      <w:rFonts w:ascii="Meiryo" w:hAnsi="Meiryo"/>
                      <w:i/>
                      <w:sz w:val="13"/>
                    </w:rPr>
                  </w:pPr>
                  <w:r>
                    <w:rPr>
                      <w:i/>
                      <w:w w:val="132"/>
                      <w:sz w:val="13"/>
                    </w:rPr>
                    <w:t>D</w:t>
                  </w:r>
                  <w:r>
                    <w:rPr>
                      <w:rFonts w:ascii="Arial" w:hAnsi="Arial"/>
                      <w:i/>
                      <w:spacing w:val="13"/>
                      <w:w w:val="173"/>
                      <w:sz w:val="13"/>
                      <w:vertAlign w:val="subscript"/>
                    </w:rPr>
                    <w:t>z</w:t>
                  </w:r>
                  <w:r>
                    <w:rPr>
                      <w:rFonts w:ascii="Lucida Sans Unicode" w:hAnsi="Lucida Sans Unicode"/>
                      <w:w w:val="140"/>
                      <w:sz w:val="13"/>
                      <w:vertAlign w:val="baseline"/>
                    </w:rPr>
                    <w:t>(</w:t>
                  </w:r>
                  <w:r>
                    <w:rPr>
                      <w:i/>
                      <w:spacing w:val="-67"/>
                      <w:w w:val="133"/>
                      <w:sz w:val="13"/>
                      <w:vertAlign w:val="baseline"/>
                    </w:rPr>
                    <w:t>y</w:t>
                  </w:r>
                  <w:r>
                    <w:rPr>
                      <w:rFonts w:ascii="Lucida Sans Unicode" w:hAnsi="Lucida Sans Unicode"/>
                      <w:spacing w:val="-6"/>
                      <w:w w:val="95"/>
                      <w:sz w:val="13"/>
                      <w:vertAlign w:val="baseline"/>
                    </w:rPr>
                    <w:t>ˆ</w:t>
                  </w:r>
                  <w:r>
                    <w:rPr>
                      <w:rFonts w:ascii="Lucida Sans Unicode" w:hAnsi="Lucida Sans Unicode"/>
                      <w:w w:val="110"/>
                      <w:sz w:val="13"/>
                      <w:vertAlign w:val="baseline"/>
                    </w:rPr>
                    <w:t>)=1</w:t>
                  </w:r>
                  <w:r>
                    <w:rPr>
                      <w:i/>
                      <w:w w:val="139"/>
                      <w:sz w:val="13"/>
                      <w:vertAlign w:val="baseline"/>
                    </w:rPr>
                    <w:t>,</w:t>
                  </w:r>
                  <w:r>
                    <w:rPr>
                      <w:i/>
                      <w:spacing w:val="15"/>
                      <w:sz w:val="13"/>
                      <w:vertAlign w:val="baseline"/>
                    </w:rPr>
                    <w:t> </w:t>
                  </w:r>
                  <w:r>
                    <w:rPr>
                      <w:rFonts w:ascii="Meiryo" w:hAnsi="Meiryo"/>
                      <w:i/>
                      <w:w w:val="66"/>
                      <w:sz w:val="13"/>
                      <w:vertAlign w:val="baseline"/>
                    </w:rPr>
                    <w:t>∀</w:t>
                  </w:r>
                  <w:r>
                    <w:rPr>
                      <w:i/>
                      <w:spacing w:val="-67"/>
                      <w:w w:val="133"/>
                      <w:sz w:val="13"/>
                      <w:vertAlign w:val="baseline"/>
                    </w:rPr>
                    <w:t>y</w:t>
                  </w:r>
                  <w:r>
                    <w:rPr>
                      <w:rFonts w:ascii="Lucida Sans Unicode" w:hAnsi="Lucida Sans Unicode"/>
                      <w:w w:val="95"/>
                      <w:sz w:val="13"/>
                      <w:vertAlign w:val="baseline"/>
                    </w:rPr>
                    <w:t>ˆ</w:t>
                  </w:r>
                  <w:r>
                    <w:rPr>
                      <w:rFonts w:ascii="Lucida Sans Unicode" w:hAnsi="Lucida Sans Unicode"/>
                      <w:spacing w:val="-15"/>
                      <w:sz w:val="13"/>
                      <w:vertAlign w:val="baseline"/>
                    </w:rPr>
                    <w:t> </w:t>
                  </w:r>
                  <w:r>
                    <w:rPr>
                      <w:i/>
                      <w:spacing w:val="-2"/>
                      <w:w w:val="143"/>
                      <w:position w:val="-3"/>
                      <w:sz w:val="13"/>
                      <w:vertAlign w:val="baseline"/>
                    </w:rPr>
                    <w:t>z</w:t>
                  </w:r>
                  <w:r>
                    <w:rPr>
                      <w:rFonts w:ascii="Meiryo" w:hAnsi="Meiryo"/>
                      <w:i/>
                      <w:spacing w:val="-7"/>
                      <w:w w:val="112"/>
                      <w:position w:val="-3"/>
                      <w:sz w:val="13"/>
                      <w:vertAlign w:val="baseline"/>
                    </w:rPr>
                    <w:t>∈Z</w:t>
                  </w:r>
                </w:p>
              </w:txbxContent>
            </v:textbox>
            <w10:wrap type="none"/>
          </v:shape>
        </w:pict>
      </w:r>
      <w:r>
        <w:rPr/>
        <w:pict>
          <v:shape style="position:absolute;margin-left:440.093811pt;margin-top:9.376302pt;width:10.75pt;height:8.3pt;mso-position-horizontal-relative:page;mso-position-vertical-relative:paragraph;z-index:-16611840" type="#_x0000_t202" filled="false" stroked="false">
            <v:textbox inset="0,0,0,0">
              <w:txbxContent>
                <w:p>
                  <w:pPr>
                    <w:spacing w:line="95" w:lineRule="exact" w:before="0"/>
                    <w:ind w:left="0" w:right="0" w:firstLine="0"/>
                    <w:jc w:val="left"/>
                    <w:rPr>
                      <w:rFonts w:ascii="Arial"/>
                      <w:i/>
                      <w:sz w:val="9"/>
                    </w:rPr>
                  </w:pPr>
                  <w:r>
                    <w:rPr>
                      <w:rFonts w:ascii="Arial"/>
                      <w:i/>
                      <w:w w:val="140"/>
                      <w:sz w:val="9"/>
                    </w:rPr>
                    <w:t>Y </w:t>
                  </w:r>
                  <w:r>
                    <w:rPr>
                      <w:rFonts w:ascii="Arial"/>
                      <w:i/>
                      <w:spacing w:val="-20"/>
                      <w:w w:val="140"/>
                      <w:sz w:val="9"/>
                    </w:rPr>
                    <w:t>z</w:t>
                  </w:r>
                </w:p>
              </w:txbxContent>
            </v:textbox>
            <w10:wrap type="none"/>
          </v:shape>
        </w:pict>
      </w:r>
      <w:r>
        <w:rPr>
          <w:rFonts w:ascii="PMingLiU"/>
          <w:w w:val="125"/>
          <w:sz w:val="19"/>
        </w:rPr>
        <w:t>max</w:t>
        <w:tab/>
      </w:r>
      <w:r>
        <w:rPr>
          <w:rFonts w:ascii="Georgia"/>
          <w:i/>
          <w:spacing w:val="5"/>
          <w:w w:val="125"/>
          <w:sz w:val="19"/>
        </w:rPr>
        <w:t>P</w:t>
      </w:r>
      <w:r>
        <w:rPr>
          <w:i/>
          <w:spacing w:val="5"/>
          <w:w w:val="125"/>
          <w:sz w:val="19"/>
          <w:vertAlign w:val="subscript"/>
        </w:rPr>
        <w:t>Z</w:t>
      </w:r>
      <w:r>
        <w:rPr>
          <w:rFonts w:ascii="PMingLiU"/>
          <w:spacing w:val="5"/>
          <w:w w:val="125"/>
          <w:sz w:val="19"/>
          <w:vertAlign w:val="baseline"/>
        </w:rPr>
        <w:t>(</w:t>
      </w:r>
      <w:r>
        <w:rPr>
          <w:rFonts w:ascii="Georgia"/>
          <w:i/>
          <w:spacing w:val="5"/>
          <w:w w:val="125"/>
          <w:sz w:val="19"/>
          <w:vertAlign w:val="baseline"/>
        </w:rPr>
        <w:t>z</w:t>
      </w:r>
      <w:r>
        <w:rPr>
          <w:rFonts w:ascii="PMingLiU"/>
          <w:spacing w:val="5"/>
          <w:w w:val="125"/>
          <w:sz w:val="19"/>
          <w:vertAlign w:val="baseline"/>
        </w:rPr>
        <w:t>)</w:t>
      </w:r>
      <w:r>
        <w:rPr>
          <w:rFonts w:ascii="PMingLiU"/>
          <w:spacing w:val="60"/>
          <w:w w:val="125"/>
          <w:sz w:val="19"/>
          <w:vertAlign w:val="baseline"/>
        </w:rPr>
        <w:t> </w:t>
      </w:r>
      <w:r>
        <w:rPr>
          <w:i/>
          <w:w w:val="125"/>
          <w:sz w:val="19"/>
          <w:vertAlign w:val="subscript"/>
        </w:rPr>
        <w:t>P</w:t>
      </w:r>
      <w:r>
        <w:rPr>
          <w:i/>
          <w:spacing w:val="-28"/>
          <w:sz w:val="19"/>
          <w:vertAlign w:val="baseline"/>
        </w:rPr>
        <w:t> </w:t>
      </w:r>
      <w:r>
        <w:rPr>
          <w:rFonts w:ascii="Arial"/>
          <w:w w:val="259"/>
          <w:position w:val="-4"/>
          <w:sz w:val="9"/>
          <w:vertAlign w:val="baseline"/>
        </w:rPr>
        <w:t> </w:t>
      </w:r>
    </w:p>
    <w:p>
      <w:pPr>
        <w:pStyle w:val="BodyText"/>
        <w:spacing w:line="95" w:lineRule="exact"/>
        <w:ind w:left="743"/>
        <w:rPr>
          <w:rFonts w:ascii="Arial"/>
          <w:sz w:val="9"/>
        </w:rPr>
      </w:pPr>
      <w:r>
        <w:rPr>
          <w:rFonts w:ascii="Arial"/>
          <w:position w:val="-1"/>
          <w:sz w:val="9"/>
        </w:rPr>
        <w:pict>
          <v:shape style="width:3.3pt;height:4.8pt;mso-position-horizontal-relative:char;mso-position-vertical-relative:line" type="#_x0000_t202" filled="false" stroked="false">
            <w10:anchorlock/>
            <v:textbox inset="0,0,0,0">
              <w:txbxContent>
                <w:p>
                  <w:pPr>
                    <w:spacing w:line="91" w:lineRule="exact" w:before="0"/>
                    <w:ind w:left="0" w:right="0" w:firstLine="0"/>
                    <w:jc w:val="left"/>
                    <w:rPr>
                      <w:rFonts w:ascii="Arial"/>
                      <w:i/>
                      <w:sz w:val="9"/>
                    </w:rPr>
                  </w:pPr>
                  <w:r>
                    <w:rPr>
                      <w:rFonts w:ascii="Arial"/>
                      <w:i/>
                      <w:w w:val="145"/>
                      <w:sz w:val="9"/>
                    </w:rPr>
                    <w:t>z</w:t>
                  </w:r>
                </w:p>
              </w:txbxContent>
            </v:textbox>
          </v:shape>
        </w:pict>
      </w:r>
      <w:r>
        <w:rPr>
          <w:rFonts w:ascii="Arial"/>
          <w:position w:val="-1"/>
          <w:sz w:val="9"/>
        </w:rPr>
      </w:r>
    </w:p>
    <w:p>
      <w:pPr>
        <w:spacing w:before="249"/>
        <w:ind w:left="128" w:right="0" w:firstLine="0"/>
        <w:jc w:val="left"/>
        <w:rPr>
          <w:rFonts w:ascii="Georgia" w:hAnsi="Georgia"/>
          <w:i/>
          <w:sz w:val="19"/>
        </w:rPr>
      </w:pPr>
      <w:r>
        <w:rPr/>
        <w:br w:type="column"/>
      </w:r>
      <w:r>
        <w:rPr>
          <w:rFonts w:ascii="Arial" w:hAnsi="Arial"/>
          <w:w w:val="170"/>
          <w:position w:val="21"/>
          <w:sz w:val="19"/>
        </w:rPr>
        <w:t> </w:t>
      </w:r>
      <w:r>
        <w:rPr>
          <w:rFonts w:ascii="PMingLiU" w:hAnsi="PMingLiU"/>
          <w:w w:val="106"/>
          <w:sz w:val="19"/>
        </w:rPr>
        <w:t>log</w:t>
      </w:r>
      <w:r>
        <w:rPr>
          <w:rFonts w:ascii="PMingLiU" w:hAnsi="PMingLiU"/>
          <w:spacing w:val="-16"/>
          <w:sz w:val="19"/>
        </w:rPr>
        <w:t> </w:t>
      </w:r>
      <w:r>
        <w:rPr>
          <w:rFonts w:ascii="Georgia" w:hAnsi="Georgia"/>
          <w:i/>
          <w:w w:val="110"/>
          <w:sz w:val="19"/>
        </w:rPr>
        <w:t>D</w:t>
      </w:r>
      <w:r>
        <w:rPr>
          <w:i/>
          <w:spacing w:val="15"/>
          <w:w w:val="160"/>
          <w:sz w:val="19"/>
          <w:vertAlign w:val="subscript"/>
        </w:rPr>
        <w:t>z</w:t>
      </w:r>
      <w:r>
        <w:rPr>
          <w:rFonts w:ascii="PMingLiU" w:hAnsi="PMingLiU"/>
          <w:w w:val="124"/>
          <w:sz w:val="19"/>
          <w:vertAlign w:val="baseline"/>
        </w:rPr>
        <w:t>(</w:t>
      </w:r>
      <w:r>
        <w:rPr>
          <w:rFonts w:ascii="Georgia" w:hAnsi="Georgia"/>
          <w:i/>
          <w:spacing w:val="-82"/>
          <w:w w:val="94"/>
          <w:sz w:val="19"/>
          <w:vertAlign w:val="baseline"/>
        </w:rPr>
        <w:t>Y</w:t>
      </w:r>
      <w:r>
        <w:rPr>
          <w:rFonts w:ascii="PMingLiU" w:hAnsi="PMingLiU"/>
          <w:spacing w:val="28"/>
          <w:w w:val="137"/>
          <w:position w:val="5"/>
          <w:sz w:val="19"/>
          <w:vertAlign w:val="baseline"/>
        </w:rPr>
        <w:t>ˆ</w:t>
      </w:r>
      <w:r>
        <w:rPr>
          <w:rFonts w:ascii="PMingLiU" w:hAnsi="PMingLiU"/>
          <w:w w:val="124"/>
          <w:sz w:val="19"/>
          <w:vertAlign w:val="baseline"/>
        </w:rPr>
        <w:t>)</w:t>
      </w:r>
      <w:r>
        <w:rPr>
          <w:rFonts w:ascii="Arial" w:hAnsi="Arial"/>
          <w:w w:val="170"/>
          <w:position w:val="21"/>
          <w:sz w:val="19"/>
          <w:vertAlign w:val="baseline"/>
        </w:rPr>
        <w:t> </w:t>
      </w:r>
      <w:r>
        <w:rPr>
          <w:rFonts w:ascii="Arial" w:hAnsi="Arial"/>
          <w:spacing w:val="-11"/>
          <w:position w:val="21"/>
          <w:sz w:val="19"/>
          <w:vertAlign w:val="baseline"/>
        </w:rPr>
        <w:t> </w:t>
      </w:r>
      <w:r>
        <w:rPr>
          <w:rFonts w:ascii="PMingLiU" w:hAnsi="PMingLiU"/>
          <w:w w:val="147"/>
          <w:sz w:val="19"/>
          <w:vertAlign w:val="baseline"/>
        </w:rPr>
        <w:t>+</w:t>
      </w:r>
      <w:r>
        <w:rPr>
          <w:rFonts w:ascii="PMingLiU" w:hAnsi="PMingLiU"/>
          <w:spacing w:val="-7"/>
          <w:sz w:val="19"/>
          <w:vertAlign w:val="baseline"/>
        </w:rPr>
        <w:t> </w:t>
      </w:r>
      <w:r>
        <w:rPr>
          <w:rFonts w:ascii="Georgia" w:hAnsi="Georgia"/>
          <w:i/>
          <w:spacing w:val="15"/>
          <w:w w:val="102"/>
          <w:sz w:val="19"/>
          <w:vertAlign w:val="baseline"/>
        </w:rPr>
        <w:t>H</w:t>
      </w:r>
      <w:r>
        <w:rPr>
          <w:rFonts w:ascii="PMingLiU" w:hAnsi="PMingLiU"/>
          <w:w w:val="124"/>
          <w:sz w:val="19"/>
          <w:vertAlign w:val="baseline"/>
        </w:rPr>
        <w:t>(</w:t>
      </w:r>
      <w:r>
        <w:rPr>
          <w:rFonts w:ascii="Georgia" w:hAnsi="Georgia"/>
          <w:i/>
          <w:spacing w:val="13"/>
          <w:w w:val="113"/>
          <w:sz w:val="19"/>
          <w:vertAlign w:val="baseline"/>
        </w:rPr>
        <w:t>Z</w:t>
      </w:r>
      <w:r>
        <w:rPr>
          <w:rFonts w:ascii="PMingLiU" w:hAnsi="PMingLiU"/>
          <w:w w:val="124"/>
          <w:sz w:val="19"/>
          <w:vertAlign w:val="baseline"/>
        </w:rPr>
        <w:t>)</w:t>
      </w:r>
      <w:r>
        <w:rPr>
          <w:rFonts w:ascii="Georgia" w:hAnsi="Georgia"/>
          <w:i/>
          <w:w w:val="103"/>
          <w:sz w:val="19"/>
          <w:vertAlign w:val="baseline"/>
        </w:rPr>
        <w:t>.</w:t>
      </w:r>
    </w:p>
    <w:p>
      <w:pPr>
        <w:spacing w:after="0"/>
        <w:jc w:val="left"/>
        <w:rPr>
          <w:rFonts w:ascii="Georgia" w:hAnsi="Georgia"/>
          <w:sz w:val="19"/>
        </w:rPr>
        <w:sectPr>
          <w:type w:val="continuous"/>
          <w:pgSz w:w="12240" w:h="15840"/>
          <w:pgMar w:top="1440" w:bottom="280" w:left="980" w:right="1120"/>
          <w:cols w:num="3" w:equalWidth="0">
            <w:col w:w="1374" w:space="3660"/>
            <w:col w:w="2874" w:space="54"/>
            <w:col w:w="2178"/>
          </w:cols>
        </w:sectPr>
      </w:pPr>
    </w:p>
    <w:p>
      <w:pPr>
        <w:pStyle w:val="BodyText"/>
        <w:spacing w:line="240" w:lineRule="exact" w:before="143"/>
        <w:ind w:left="128" w:right="38" w:hanging="10"/>
        <w:jc w:val="both"/>
      </w:pPr>
      <w:r>
        <w:rPr/>
        <w:pict>
          <v:shape style="position:absolute;margin-left:64.433998pt;margin-top:32.93898pt;width:6.65pt;height:17.3pt;mso-position-horizontal-relative:page;mso-position-vertical-relative:paragraph;z-index:-16613376" type="#_x0000_t202" filled="false" stroked="false">
            <v:textbox inset="0,0,0,0">
              <w:txbxContent>
                <w:p>
                  <w:pPr>
                    <w:spacing w:line="197" w:lineRule="exact" w:before="0"/>
                    <w:ind w:left="0" w:right="0" w:firstLine="0"/>
                    <w:jc w:val="left"/>
                    <w:rPr>
                      <w:rFonts w:ascii="Arial"/>
                      <w:i/>
                      <w:sz w:val="20"/>
                    </w:rPr>
                  </w:pPr>
                  <w:r>
                    <w:rPr>
                      <w:rFonts w:ascii="Arial"/>
                      <w:i/>
                      <w:w w:val="119"/>
                      <w:sz w:val="20"/>
                    </w:rPr>
                    <w:t>e</w:t>
                  </w:r>
                </w:p>
              </w:txbxContent>
            </v:textbox>
            <w10:wrap type="none"/>
          </v:shape>
        </w:pict>
      </w:r>
      <w:r>
        <w:rPr>
          <w:spacing w:val="-9"/>
        </w:rPr>
        <w:t>We</w:t>
      </w:r>
      <w:r>
        <w:rPr>
          <w:spacing w:val="-20"/>
        </w:rPr>
        <w:t> </w:t>
      </w:r>
      <w:r>
        <w:rPr/>
        <w:t>now</w:t>
      </w:r>
      <w:r>
        <w:rPr>
          <w:spacing w:val="-20"/>
        </w:rPr>
        <w:t> </w:t>
      </w:r>
      <w:r>
        <w:rPr/>
        <w:t>describe</w:t>
      </w:r>
      <w:r>
        <w:rPr>
          <w:spacing w:val="-20"/>
        </w:rPr>
        <w:t> </w:t>
      </w:r>
      <w:r>
        <w:rPr/>
        <w:t>FR-Train</w:t>
      </w:r>
      <w:r>
        <w:rPr>
          <w:spacing w:val="-20"/>
        </w:rPr>
        <w:t> </w:t>
      </w:r>
      <w:r>
        <w:rPr/>
        <w:t>(see</w:t>
      </w:r>
      <w:r>
        <w:rPr>
          <w:spacing w:val="-19"/>
        </w:rPr>
        <w:t> </w:t>
      </w:r>
      <w:r>
        <w:rPr/>
        <w:t>Figure</w:t>
      </w:r>
      <w:r>
        <w:rPr>
          <w:spacing w:val="-20"/>
        </w:rPr>
        <w:t> </w:t>
      </w:r>
      <w:r>
        <w:rPr>
          <w:color w:val="001472"/>
        </w:rPr>
        <w:t>3</w:t>
      </w:r>
      <w:r>
        <w:rPr/>
        <w:t>).</w:t>
      </w:r>
      <w:r>
        <w:rPr>
          <w:spacing w:val="-9"/>
        </w:rPr>
        <w:t> </w:t>
      </w:r>
      <w:r>
        <w:rPr/>
        <w:t>Unlike</w:t>
      </w:r>
      <w:r>
        <w:rPr>
          <w:spacing w:val="-19"/>
        </w:rPr>
        <w:t> </w:t>
      </w:r>
      <w:r>
        <w:rPr/>
        <w:t>traditional GANs,</w:t>
      </w:r>
      <w:r>
        <w:rPr>
          <w:spacing w:val="-10"/>
        </w:rPr>
        <w:t> </w:t>
      </w:r>
      <w:r>
        <w:rPr/>
        <w:t>the</w:t>
      </w:r>
      <w:r>
        <w:rPr>
          <w:spacing w:val="-9"/>
        </w:rPr>
        <w:t> </w:t>
      </w:r>
      <w:r>
        <w:rPr/>
        <w:t>generator</w:t>
      </w:r>
      <w:r>
        <w:rPr>
          <w:spacing w:val="-10"/>
        </w:rPr>
        <w:t> </w:t>
      </w:r>
      <w:r>
        <w:rPr/>
        <w:t>is</w:t>
      </w:r>
      <w:r>
        <w:rPr>
          <w:spacing w:val="-9"/>
        </w:rPr>
        <w:t> </w:t>
      </w:r>
      <w:r>
        <w:rPr/>
        <w:t>a</w:t>
      </w:r>
      <w:r>
        <w:rPr>
          <w:spacing w:val="-9"/>
        </w:rPr>
        <w:t> </w:t>
      </w:r>
      <w:r>
        <w:rPr/>
        <w:t>classiﬁer</w:t>
      </w:r>
      <w:r>
        <w:rPr>
          <w:spacing w:val="-10"/>
        </w:rPr>
        <w:t> </w:t>
      </w:r>
      <w:r>
        <w:rPr/>
        <w:t>that</w:t>
      </w:r>
      <w:r>
        <w:rPr>
          <w:spacing w:val="-9"/>
        </w:rPr>
        <w:t> </w:t>
      </w:r>
      <w:r>
        <w:rPr/>
        <w:t>receives</w:t>
      </w:r>
      <w:r>
        <w:rPr>
          <w:spacing w:val="-9"/>
        </w:rPr>
        <w:t> </w:t>
      </w:r>
      <w:r>
        <w:rPr/>
        <w:t>an</w:t>
      </w:r>
      <w:r>
        <w:rPr>
          <w:spacing w:val="-10"/>
        </w:rPr>
        <w:t> </w:t>
      </w:r>
      <w:r>
        <w:rPr/>
        <w:t>example </w:t>
      </w:r>
      <w:r>
        <w:rPr>
          <w:rFonts w:ascii="Georgia" w:hAnsi="Georgia"/>
          <w:i/>
          <w:w w:val="113"/>
        </w:rPr>
        <w:t>x</w:t>
      </w:r>
      <w:r>
        <w:rPr>
          <w:rFonts w:ascii="Georgia" w:hAnsi="Georgia"/>
          <w:i/>
        </w:rPr>
        <w:t>    </w:t>
      </w:r>
      <w:r>
        <w:rPr>
          <w:rFonts w:ascii="Georgia" w:hAnsi="Georgia"/>
          <w:i/>
          <w:spacing w:val="23"/>
        </w:rPr>
        <w:t> </w:t>
      </w:r>
      <w:r>
        <w:rPr>
          <w:rFonts w:ascii="Georgia" w:hAnsi="Georgia"/>
          <w:i/>
          <w:w w:val="116"/>
        </w:rPr>
        <w:t>X</w:t>
      </w:r>
      <w:r>
        <w:rPr>
          <w:rFonts w:ascii="Georgia" w:hAnsi="Georgia"/>
          <w:i/>
          <w:spacing w:val="23"/>
        </w:rPr>
        <w:t> </w:t>
      </w:r>
      <w:r>
        <w:rPr>
          <w:w w:val="101"/>
        </w:rPr>
        <w:t>and</w:t>
      </w:r>
      <w:r>
        <w:rPr>
          <w:spacing w:val="5"/>
        </w:rPr>
        <w:t> </w:t>
      </w:r>
      <w:r>
        <w:rPr>
          <w:w w:val="101"/>
        </w:rPr>
        <w:t>returns</w:t>
      </w:r>
      <w:r>
        <w:rPr>
          <w:spacing w:val="5"/>
        </w:rPr>
        <w:t> </w:t>
      </w:r>
      <w:r>
        <w:rPr>
          <w:w w:val="101"/>
        </w:rPr>
        <w:t>a</w:t>
      </w:r>
      <w:r>
        <w:rPr>
          <w:spacing w:val="5"/>
        </w:rPr>
        <w:t> </w:t>
      </w:r>
      <w:r>
        <w:rPr>
          <w:w w:val="101"/>
        </w:rPr>
        <w:t>prediction</w:t>
      </w:r>
      <w:r>
        <w:rPr>
          <w:spacing w:val="5"/>
        </w:rPr>
        <w:t> </w:t>
      </w:r>
      <w:r>
        <w:rPr>
          <w:rFonts w:ascii="Georgia" w:hAnsi="Georgia"/>
          <w:i/>
          <w:spacing w:val="-84"/>
          <w:w w:val="87"/>
        </w:rPr>
        <w:t>y</w:t>
      </w:r>
      <w:r>
        <w:rPr>
          <w:rFonts w:ascii="PMingLiU" w:hAnsi="PMingLiU"/>
          <w:spacing w:val="-9"/>
          <w:w w:val="136"/>
        </w:rPr>
        <w:t>ˆ</w:t>
      </w:r>
      <w:r>
        <w:rPr>
          <w:w w:val="101"/>
        </w:rPr>
        <w:t>.</w:t>
      </w:r>
      <w:r>
        <w:rPr/>
        <w:t> </w:t>
      </w:r>
      <w:r>
        <w:rPr>
          <w:spacing w:val="-21"/>
        </w:rPr>
        <w:t> </w:t>
      </w:r>
      <w:r>
        <w:rPr>
          <w:w w:val="101"/>
        </w:rPr>
        <w:t>There</w:t>
      </w:r>
      <w:r>
        <w:rPr>
          <w:spacing w:val="5"/>
        </w:rPr>
        <w:t> </w:t>
      </w:r>
      <w:r>
        <w:rPr>
          <w:w w:val="101"/>
        </w:rPr>
        <w:t>are</w:t>
      </w:r>
      <w:r>
        <w:rPr>
          <w:spacing w:val="5"/>
        </w:rPr>
        <w:t> </w:t>
      </w:r>
      <w:r>
        <w:rPr>
          <w:w w:val="101"/>
        </w:rPr>
        <w:t>t</w:t>
      </w:r>
      <w:r>
        <w:rPr>
          <w:spacing w:val="-2"/>
          <w:w w:val="101"/>
        </w:rPr>
        <w:t>w</w:t>
      </w:r>
      <w:r>
        <w:rPr>
          <w:w w:val="101"/>
        </w:rPr>
        <w:t>o</w:t>
      </w:r>
      <w:r>
        <w:rPr>
          <w:spacing w:val="5"/>
        </w:rPr>
        <w:t> </w:t>
      </w:r>
      <w:r>
        <w:rPr>
          <w:spacing w:val="-2"/>
          <w:w w:val="101"/>
        </w:rPr>
        <w:t>discrim-</w:t>
      </w:r>
      <w:r>
        <w:rPr>
          <w:w w:val="101"/>
        </w:rPr>
        <w:t> </w:t>
      </w:r>
      <w:r>
        <w:rPr/>
        <w:t>inators that respectively optimize fairness and robustness using mutual information. In addition, the outputs of the robustness</w:t>
      </w:r>
      <w:r>
        <w:rPr>
          <w:spacing w:val="-10"/>
        </w:rPr>
        <w:t> </w:t>
      </w:r>
      <w:r>
        <w:rPr/>
        <w:t>discriminator</w:t>
      </w:r>
      <w:r>
        <w:rPr>
          <w:spacing w:val="-9"/>
        </w:rPr>
        <w:t> </w:t>
      </w:r>
      <w:r>
        <w:rPr/>
        <w:t>can</w:t>
      </w:r>
      <w:r>
        <w:rPr>
          <w:spacing w:val="-9"/>
        </w:rPr>
        <w:t> </w:t>
      </w:r>
      <w:r>
        <w:rPr/>
        <w:t>be</w:t>
      </w:r>
      <w:r>
        <w:rPr>
          <w:spacing w:val="-9"/>
        </w:rPr>
        <w:t> </w:t>
      </w:r>
      <w:r>
        <w:rPr/>
        <w:t>used</w:t>
      </w:r>
      <w:r>
        <w:rPr>
          <w:spacing w:val="-9"/>
        </w:rPr>
        <w:t> </w:t>
      </w:r>
      <w:r>
        <w:rPr/>
        <w:t>to</w:t>
      </w:r>
      <w:r>
        <w:rPr>
          <w:spacing w:val="-9"/>
        </w:rPr>
        <w:t> </w:t>
      </w:r>
      <w:r>
        <w:rPr/>
        <w:t>further</w:t>
      </w:r>
      <w:r>
        <w:rPr>
          <w:spacing w:val="-10"/>
        </w:rPr>
        <w:t> </w:t>
      </w:r>
      <w:r>
        <w:rPr/>
        <w:t>improve</w:t>
      </w:r>
      <w:r>
        <w:rPr>
          <w:spacing w:val="-9"/>
        </w:rPr>
        <w:t> </w:t>
      </w:r>
      <w:r>
        <w:rPr/>
        <w:t>the</w:t>
      </w:r>
    </w:p>
    <w:p>
      <w:pPr>
        <w:pStyle w:val="BodyText"/>
        <w:spacing w:line="249" w:lineRule="auto" w:before="148"/>
        <w:ind w:left="128" w:right="256" w:hanging="10"/>
        <w:jc w:val="both"/>
      </w:pPr>
      <w:r>
        <w:rPr/>
        <w:br w:type="column"/>
      </w:r>
      <w:r>
        <w:rPr/>
        <w:t>While deferring the detailed proof to the supplemental ma- terials, we provide a brief overview of the proof. As the optimization problem in the RHS is convex, we ﬁnd the optimal discriminator by solving the KKT conditions. We then show that the maximum value attained by the optimal discriminator is equal to the mutual information by using</w:t>
      </w:r>
    </w:p>
    <w:p>
      <w:pPr>
        <w:spacing w:after="0" w:line="249" w:lineRule="auto"/>
        <w:jc w:val="both"/>
        <w:sectPr>
          <w:type w:val="continuous"/>
          <w:pgSz w:w="12240" w:h="15840"/>
          <w:pgMar w:top="1440" w:bottom="280" w:left="980" w:right="1120"/>
          <w:cols w:num="2" w:equalWidth="0">
            <w:col w:w="4882" w:space="158"/>
            <w:col w:w="5100"/>
          </w:cols>
        </w:sectPr>
      </w:pPr>
    </w:p>
    <w:p>
      <w:pPr>
        <w:pStyle w:val="BodyText"/>
        <w:spacing w:line="249" w:lineRule="auto" w:before="94"/>
        <w:ind w:left="125" w:right="72" w:firstLine="3"/>
        <w:jc w:val="both"/>
      </w:pPr>
      <w:r>
        <w:rPr/>
        <w:t>the properties of mutual information and the generalized Jensen-Shannon divergence (</w:t>
      </w:r>
      <w:r>
        <w:rPr>
          <w:color w:val="001472"/>
        </w:rPr>
        <w:t>Lin</w:t>
      </w:r>
      <w:r>
        <w:rPr/>
        <w:t>, </w:t>
      </w:r>
      <w:r>
        <w:rPr>
          <w:color w:val="001472"/>
        </w:rPr>
        <w:t>1991</w:t>
      </w:r>
      <w:r>
        <w:rPr/>
        <w:t>).</w:t>
      </w:r>
    </w:p>
    <w:p>
      <w:pPr>
        <w:pStyle w:val="BodyText"/>
        <w:spacing w:line="249" w:lineRule="auto" w:before="120"/>
        <w:ind w:left="121" w:right="39" w:hanging="3"/>
        <w:jc w:val="both"/>
      </w:pPr>
      <w:r>
        <w:rPr/>
        <w:t>What is more involved than showing the above equality   is designing the right optimization problem.  One needs   to carefully handcraft a plausible optimization problem so that its unique solution matches the desired quantity. Here, we design the optimization problem via a ‘guess-&amp;-check’ approach aided by the structural insights across the KL di- vergences</w:t>
      </w:r>
      <w:r>
        <w:rPr>
          <w:spacing w:val="-14"/>
        </w:rPr>
        <w:t> </w:t>
      </w:r>
      <w:r>
        <w:rPr/>
        <w:t>that</w:t>
      </w:r>
      <w:r>
        <w:rPr>
          <w:spacing w:val="-14"/>
        </w:rPr>
        <w:t> </w:t>
      </w:r>
      <w:r>
        <w:rPr/>
        <w:t>appear</w:t>
      </w:r>
      <w:r>
        <w:rPr>
          <w:spacing w:val="-13"/>
        </w:rPr>
        <w:t> </w:t>
      </w:r>
      <w:r>
        <w:rPr/>
        <w:t>in</w:t>
      </w:r>
      <w:r>
        <w:rPr>
          <w:spacing w:val="-14"/>
        </w:rPr>
        <w:t> </w:t>
      </w:r>
      <w:r>
        <w:rPr/>
        <w:t>an</w:t>
      </w:r>
      <w:r>
        <w:rPr>
          <w:spacing w:val="-14"/>
        </w:rPr>
        <w:t> </w:t>
      </w:r>
      <w:r>
        <w:rPr/>
        <w:t>alternative</w:t>
      </w:r>
      <w:r>
        <w:rPr>
          <w:spacing w:val="-13"/>
        </w:rPr>
        <w:t> </w:t>
      </w:r>
      <w:r>
        <w:rPr/>
        <w:t>expression</w:t>
      </w:r>
      <w:r>
        <w:rPr>
          <w:spacing w:val="-14"/>
        </w:rPr>
        <w:t> </w:t>
      </w:r>
      <w:r>
        <w:rPr/>
        <w:t>of</w:t>
      </w:r>
      <w:r>
        <w:rPr>
          <w:spacing w:val="-14"/>
        </w:rPr>
        <w:t> </w:t>
      </w:r>
      <w:r>
        <w:rPr/>
        <w:t>mutual information.</w:t>
      </w:r>
    </w:p>
    <w:p>
      <w:pPr>
        <w:pStyle w:val="BodyText"/>
        <w:spacing w:line="122" w:lineRule="exact" w:before="119"/>
        <w:ind w:left="119"/>
        <w:jc w:val="both"/>
      </w:pPr>
      <w:r>
        <w:rPr/>
        <w:t>We now discuss how to implement the above expression.</w:t>
      </w:r>
    </w:p>
    <w:p>
      <w:pPr>
        <w:pStyle w:val="BodyText"/>
        <w:spacing w:line="249" w:lineRule="auto" w:before="94"/>
        <w:ind w:left="128" w:right="289"/>
        <w:jc w:val="both"/>
      </w:pPr>
      <w:r>
        <w:rPr/>
        <w:br w:type="column"/>
      </w:r>
      <w:r>
        <w:rPr/>
        <w:t>Section </w:t>
      </w:r>
      <w:r>
        <w:rPr>
          <w:color w:val="001472"/>
        </w:rPr>
        <w:t>4.1</w:t>
      </w:r>
      <w:r>
        <w:rPr/>
        <w:t>). In Section </w:t>
      </w:r>
      <w:r>
        <w:rPr>
          <w:color w:val="001472"/>
        </w:rPr>
        <w:t>3.3</w:t>
      </w:r>
      <w:r>
        <w:rPr/>
        <w:t>, we also use the </w:t>
      </w:r>
      <w:r>
        <w:rPr>
          <w:spacing w:val="-3"/>
        </w:rPr>
        <w:t>robustness </w:t>
      </w:r>
      <w:r>
        <w:rPr/>
        <w:t>discriminator to further improve the fairness training</w:t>
      </w:r>
      <w:r>
        <w:rPr>
          <w:spacing w:val="-26"/>
        </w:rPr>
        <w:t> </w:t>
      </w:r>
      <w:r>
        <w:rPr>
          <w:spacing w:val="-3"/>
        </w:rPr>
        <w:t>using </w:t>
      </w:r>
      <w:r>
        <w:rPr/>
        <w:t>example</w:t>
      </w:r>
      <w:r>
        <w:rPr>
          <w:spacing w:val="-2"/>
        </w:rPr>
        <w:t> </w:t>
      </w:r>
      <w:r>
        <w:rPr/>
        <w:t>re-weighting.</w:t>
      </w:r>
    </w:p>
    <w:p>
      <w:pPr>
        <w:pStyle w:val="BodyText"/>
        <w:rPr>
          <w:sz w:val="12"/>
        </w:rPr>
      </w:pPr>
    </w:p>
    <w:p>
      <w:pPr>
        <w:tabs>
          <w:tab w:pos="3458" w:val="left" w:leader="none"/>
        </w:tabs>
        <w:spacing w:line="20" w:lineRule="exact"/>
        <w:ind w:left="1338" w:right="0" w:firstLine="0"/>
        <w:rPr>
          <w:sz w:val="2"/>
        </w:rPr>
      </w:pPr>
      <w:r>
        <w:rPr>
          <w:sz w:val="2"/>
        </w:rPr>
        <w:pict>
          <v:group style="width:9.050pt;height:.4pt;mso-position-horizontal-relative:char;mso-position-vertical-relative:line" coordorigin="0,0" coordsize="181,8">
            <v:line style="position:absolute" from="0,4" to="181,4" stroked="true" strokeweight=".398pt" strokecolor="#000000">
              <v:stroke dashstyle="solid"/>
            </v:line>
          </v:group>
        </w:pict>
      </w:r>
      <w:r>
        <w:rPr>
          <w:sz w:val="2"/>
        </w:rPr>
      </w:r>
      <w:r>
        <w:rPr>
          <w:sz w:val="2"/>
        </w:rPr>
        <w:tab/>
      </w:r>
      <w:r>
        <w:rPr>
          <w:sz w:val="2"/>
        </w:rPr>
        <w:pict>
          <v:group style="width:7.55pt;height:.4pt;mso-position-horizontal-relative:char;mso-position-vertical-relative:line" coordorigin="0,0" coordsize="151,8">
            <v:line style="position:absolute" from="0,4" to="150,4" stroked="true" strokeweight=".398pt" strokecolor="#000000">
              <v:stroke dashstyle="solid"/>
            </v:line>
          </v:group>
        </w:pict>
      </w:r>
      <w:r>
        <w:rPr>
          <w:sz w:val="2"/>
        </w:rPr>
      </w:r>
    </w:p>
    <w:p>
      <w:pPr>
        <w:spacing w:line="182" w:lineRule="exact" w:before="0"/>
        <w:ind w:left="119" w:right="0" w:firstLine="0"/>
        <w:jc w:val="both"/>
        <w:rPr>
          <w:rFonts w:ascii="PMingLiU" w:hAnsi="PMingLiU"/>
          <w:sz w:val="20"/>
        </w:rPr>
      </w:pPr>
      <w:r>
        <w:rPr>
          <w:w w:val="115"/>
          <w:sz w:val="20"/>
        </w:rPr>
        <w:t>We ﬁrst deﬁn</w:t>
      </w:r>
      <w:r>
        <w:rPr>
          <w:w w:val="115"/>
          <w:sz w:val="20"/>
          <w:u w:val="single"/>
        </w:rPr>
        <w:t>e</w:t>
      </w:r>
      <w:r>
        <w:rPr>
          <w:w w:val="115"/>
          <w:sz w:val="20"/>
        </w:rPr>
        <w:t> </w:t>
      </w:r>
      <w:r>
        <w:rPr>
          <w:rFonts w:ascii="Georgia" w:hAnsi="Georgia"/>
          <w:i/>
          <w:w w:val="115"/>
          <w:sz w:val="20"/>
        </w:rPr>
        <w:t>X </w:t>
      </w:r>
      <w:r>
        <w:rPr>
          <w:rFonts w:ascii="PMingLiU" w:hAnsi="PMingLiU"/>
          <w:w w:val="120"/>
          <w:sz w:val="20"/>
        </w:rPr>
        <w:t>= </w:t>
      </w:r>
      <w:r>
        <w:rPr>
          <w:rFonts w:ascii="Georgia" w:hAnsi="Georgia"/>
          <w:i/>
          <w:w w:val="115"/>
          <w:sz w:val="20"/>
        </w:rPr>
        <w:t>V X </w:t>
      </w:r>
      <w:r>
        <w:rPr>
          <w:rFonts w:ascii="PMingLiU" w:hAnsi="PMingLiU"/>
          <w:w w:val="120"/>
          <w:sz w:val="20"/>
        </w:rPr>
        <w:t>+ </w:t>
      </w:r>
      <w:r>
        <w:rPr>
          <w:rFonts w:ascii="PMingLiU" w:hAnsi="PMingLiU"/>
          <w:w w:val="115"/>
          <w:sz w:val="20"/>
        </w:rPr>
        <w:t>(1 </w:t>
      </w:r>
      <w:r>
        <w:rPr>
          <w:rFonts w:ascii="Georgia" w:hAnsi="Georgia"/>
          <w:i/>
          <w:w w:val="115"/>
          <w:sz w:val="20"/>
        </w:rPr>
        <w:t>V </w:t>
      </w:r>
      <w:r>
        <w:rPr>
          <w:rFonts w:ascii="PMingLiU" w:hAnsi="PMingLiU"/>
          <w:w w:val="115"/>
          <w:sz w:val="20"/>
        </w:rPr>
        <w:t>)</w:t>
      </w:r>
      <w:r>
        <w:rPr>
          <w:rFonts w:ascii="Georgia" w:hAnsi="Georgia"/>
          <w:i/>
          <w:w w:val="115"/>
          <w:sz w:val="20"/>
        </w:rPr>
        <w:t>X</w:t>
      </w:r>
      <w:r>
        <w:rPr>
          <w:w w:val="115"/>
          <w:sz w:val="20"/>
          <w:vertAlign w:val="subscript"/>
        </w:rPr>
        <w:t>val</w:t>
      </w:r>
      <w:r>
        <w:rPr>
          <w:rFonts w:ascii="Georgia" w:hAnsi="Georgia"/>
          <w:i/>
          <w:w w:val="115"/>
          <w:sz w:val="20"/>
          <w:vertAlign w:val="baseline"/>
        </w:rPr>
        <w:t>, Z </w:t>
      </w:r>
      <w:r>
        <w:rPr>
          <w:rFonts w:ascii="PMingLiU" w:hAnsi="PMingLiU"/>
          <w:w w:val="120"/>
          <w:sz w:val="20"/>
          <w:vertAlign w:val="baseline"/>
        </w:rPr>
        <w:t>= </w:t>
      </w:r>
      <w:r>
        <w:rPr>
          <w:rFonts w:ascii="Georgia" w:hAnsi="Georgia"/>
          <w:i/>
          <w:w w:val="115"/>
          <w:sz w:val="20"/>
          <w:vertAlign w:val="baseline"/>
        </w:rPr>
        <w:t>V Z </w:t>
      </w:r>
      <w:r>
        <w:rPr>
          <w:rFonts w:ascii="PMingLiU" w:hAnsi="PMingLiU"/>
          <w:w w:val="120"/>
          <w:sz w:val="20"/>
          <w:vertAlign w:val="baseline"/>
        </w:rPr>
        <w:t>+ </w:t>
      </w:r>
      <w:r>
        <w:rPr>
          <w:rFonts w:ascii="PMingLiU" w:hAnsi="PMingLiU"/>
          <w:w w:val="115"/>
          <w:sz w:val="20"/>
          <w:vertAlign w:val="baseline"/>
        </w:rPr>
        <w:t>(1</w:t>
      </w:r>
    </w:p>
    <w:p>
      <w:pPr>
        <w:spacing w:line="271" w:lineRule="exact" w:before="0"/>
        <w:ind w:left="128" w:right="0" w:firstLine="0"/>
        <w:jc w:val="both"/>
        <w:rPr>
          <w:rFonts w:ascii="Georgia" w:hAnsi="Georgia"/>
          <w:i/>
          <w:sz w:val="20"/>
        </w:rPr>
      </w:pPr>
      <w:r>
        <w:rPr/>
        <w:pict>
          <v:shape style="position:absolute;margin-left:423.696991pt;margin-top:2.514773pt;width:7.75pt;height:17.3pt;mso-position-horizontal-relative:page;mso-position-vertical-relative:paragraph;z-index:-16602112" type="#_x0000_t202" filled="false" stroked="false">
            <v:textbox inset="0,0,0,0">
              <w:txbxContent>
                <w:p>
                  <w:pPr>
                    <w:spacing w:line="197" w:lineRule="exact" w:before="0"/>
                    <w:ind w:left="0" w:right="0" w:firstLine="0"/>
                    <w:jc w:val="left"/>
                    <w:rPr>
                      <w:rFonts w:ascii="Arial"/>
                      <w:i/>
                      <w:sz w:val="20"/>
                    </w:rPr>
                  </w:pPr>
                  <w:r>
                    <w:rPr>
                      <w:rFonts w:ascii="Arial"/>
                      <w:i/>
                      <w:w w:val="232"/>
                      <w:sz w:val="20"/>
                    </w:rPr>
                    <w:t>-</w:t>
                  </w:r>
                </w:p>
              </w:txbxContent>
            </v:textbox>
            <w10:wrap type="none"/>
          </v:shape>
        </w:pict>
      </w:r>
      <w:r>
        <w:rPr/>
        <w:pict>
          <v:shape style="position:absolute;margin-left:430.739014pt;margin-top:-9.441227pt;width:110.7pt;height:17.3pt;mso-position-horizontal-relative:page;mso-position-vertical-relative:paragraph;z-index:-16601600" type="#_x0000_t202" filled="false" stroked="false">
            <v:textbox inset="0,0,0,0">
              <w:txbxContent>
                <w:p>
                  <w:pPr>
                    <w:tabs>
                      <w:tab w:pos="2058" w:val="left" w:leader="none"/>
                    </w:tabs>
                    <w:spacing w:line="197" w:lineRule="exact" w:before="0"/>
                    <w:ind w:left="0" w:right="0" w:firstLine="0"/>
                    <w:jc w:val="left"/>
                    <w:rPr>
                      <w:rFonts w:ascii="Arial"/>
                      <w:i/>
                      <w:sz w:val="20"/>
                    </w:rPr>
                  </w:pPr>
                  <w:r>
                    <w:rPr>
                      <w:rFonts w:ascii="Arial"/>
                      <w:i/>
                      <w:w w:val="230"/>
                      <w:sz w:val="20"/>
                    </w:rPr>
                    <w:t>-</w:t>
                    <w:tab/>
                  </w:r>
                  <w:r>
                    <w:rPr>
                      <w:rFonts w:ascii="Arial"/>
                      <w:i/>
                      <w:spacing w:val="-19"/>
                      <w:w w:val="230"/>
                      <w:sz w:val="20"/>
                    </w:rPr>
                    <w:t>-</w:t>
                  </w:r>
                </w:p>
              </w:txbxContent>
            </v:textbox>
            <w10:wrap type="none"/>
          </v:shape>
        </w:pict>
      </w:r>
      <w:r>
        <w:rPr>
          <w:rFonts w:ascii="Georgia" w:hAnsi="Georgia"/>
          <w:i/>
          <w:w w:val="87"/>
          <w:sz w:val="20"/>
        </w:rPr>
        <w:t>V</w:t>
      </w:r>
      <w:r>
        <w:rPr>
          <w:rFonts w:ascii="Georgia" w:hAnsi="Georgia"/>
          <w:i/>
          <w:spacing w:val="-4"/>
          <w:sz w:val="20"/>
        </w:rPr>
        <w:t> </w:t>
      </w:r>
      <w:r>
        <w:rPr>
          <w:rFonts w:ascii="PMingLiU" w:hAnsi="PMingLiU"/>
          <w:w w:val="123"/>
          <w:sz w:val="20"/>
        </w:rPr>
        <w:t>)</w:t>
      </w:r>
      <w:r>
        <w:rPr>
          <w:rFonts w:ascii="Georgia" w:hAnsi="Georgia"/>
          <w:i/>
          <w:w w:val="112"/>
          <w:sz w:val="20"/>
        </w:rPr>
        <w:t>Z</w:t>
      </w:r>
      <w:r>
        <w:rPr>
          <w:spacing w:val="-4"/>
          <w:w w:val="106"/>
          <w:sz w:val="20"/>
          <w:vertAlign w:val="subscript"/>
        </w:rPr>
        <w:t>v</w:t>
      </w:r>
      <w:r>
        <w:rPr>
          <w:w w:val="106"/>
          <w:sz w:val="20"/>
          <w:vertAlign w:val="subscript"/>
        </w:rPr>
        <w:t>a</w:t>
      </w:r>
      <w:r>
        <w:rPr>
          <w:spacing w:val="9"/>
          <w:w w:val="106"/>
          <w:sz w:val="20"/>
          <w:vertAlign w:val="subscript"/>
        </w:rPr>
        <w:t>l</w:t>
      </w:r>
      <w:r>
        <w:rPr>
          <w:w w:val="101"/>
          <w:sz w:val="20"/>
          <w:vertAlign w:val="baseline"/>
        </w:rPr>
        <w:t>,</w:t>
      </w:r>
      <w:r>
        <w:rPr>
          <w:spacing w:val="18"/>
          <w:sz w:val="20"/>
          <w:vertAlign w:val="baseline"/>
        </w:rPr>
        <w:t> </w:t>
      </w:r>
      <w:r>
        <w:rPr>
          <w:w w:val="101"/>
          <w:sz w:val="20"/>
          <w:vertAlign w:val="baseline"/>
        </w:rPr>
        <w:t>and</w:t>
      </w:r>
      <w:r>
        <w:rPr>
          <w:spacing w:val="14"/>
          <w:sz w:val="20"/>
          <w:vertAlign w:val="baseline"/>
        </w:rPr>
        <w:t> </w:t>
      </w:r>
      <w:r>
        <w:rPr>
          <w:rFonts w:ascii="Georgia" w:hAnsi="Georgia"/>
          <w:i/>
          <w:w w:val="93"/>
          <w:sz w:val="20"/>
          <w:vertAlign w:val="baseline"/>
        </w:rPr>
        <w:t>Y</w:t>
      </w:r>
      <w:r>
        <w:rPr>
          <w:rFonts w:ascii="Georgia" w:hAnsi="Georgia"/>
          <w:i/>
          <w:sz w:val="20"/>
          <w:vertAlign w:val="baseline"/>
        </w:rPr>
        <w:t>  </w:t>
      </w:r>
      <w:r>
        <w:rPr>
          <w:rFonts w:ascii="Georgia" w:hAnsi="Georgia"/>
          <w:i/>
          <w:spacing w:val="-18"/>
          <w:sz w:val="20"/>
          <w:vertAlign w:val="baseline"/>
        </w:rPr>
        <w:t> </w:t>
      </w:r>
      <w:r>
        <w:rPr>
          <w:rFonts w:ascii="PMingLiU" w:hAnsi="PMingLiU"/>
          <w:w w:val="145"/>
          <w:sz w:val="20"/>
          <w:vertAlign w:val="baseline"/>
        </w:rPr>
        <w:t>=</w:t>
      </w:r>
      <w:r>
        <w:rPr>
          <w:rFonts w:ascii="PMingLiU" w:hAnsi="PMingLiU"/>
          <w:sz w:val="20"/>
          <w:vertAlign w:val="baseline"/>
        </w:rPr>
        <w:t> </w:t>
      </w:r>
      <w:r>
        <w:rPr>
          <w:rFonts w:ascii="PMingLiU" w:hAnsi="PMingLiU"/>
          <w:spacing w:val="-22"/>
          <w:sz w:val="20"/>
          <w:vertAlign w:val="baseline"/>
        </w:rPr>
        <w:t> </w:t>
      </w:r>
      <w:r>
        <w:rPr>
          <w:rFonts w:ascii="Georgia" w:hAnsi="Georgia"/>
          <w:i/>
          <w:w w:val="87"/>
          <w:sz w:val="20"/>
          <w:vertAlign w:val="baseline"/>
        </w:rPr>
        <w:t>V</w:t>
      </w:r>
      <w:r>
        <w:rPr>
          <w:rFonts w:ascii="Georgia" w:hAnsi="Georgia"/>
          <w:i/>
          <w:spacing w:val="-4"/>
          <w:sz w:val="20"/>
          <w:vertAlign w:val="baseline"/>
        </w:rPr>
        <w:t> </w:t>
      </w:r>
      <w:r>
        <w:rPr>
          <w:rFonts w:ascii="Georgia" w:hAnsi="Georgia"/>
          <w:i/>
          <w:spacing w:val="-86"/>
          <w:w w:val="93"/>
          <w:sz w:val="20"/>
          <w:vertAlign w:val="baseline"/>
        </w:rPr>
        <w:t>Y</w:t>
      </w:r>
      <w:r>
        <w:rPr>
          <w:rFonts w:ascii="PMingLiU" w:hAnsi="PMingLiU"/>
          <w:w w:val="136"/>
          <w:position w:val="5"/>
          <w:sz w:val="20"/>
          <w:vertAlign w:val="baseline"/>
        </w:rPr>
        <w:t>ˆ</w:t>
      </w:r>
      <w:r>
        <w:rPr>
          <w:rFonts w:ascii="PMingLiU" w:hAnsi="PMingLiU"/>
          <w:position w:val="5"/>
          <w:sz w:val="20"/>
          <w:vertAlign w:val="baseline"/>
        </w:rPr>
        <w:t> </w:t>
      </w:r>
      <w:r>
        <w:rPr>
          <w:rFonts w:ascii="PMingLiU" w:hAnsi="PMingLiU"/>
          <w:spacing w:val="-19"/>
          <w:position w:val="5"/>
          <w:sz w:val="20"/>
          <w:vertAlign w:val="baseline"/>
        </w:rPr>
        <w:t> </w:t>
      </w:r>
      <w:r>
        <w:rPr>
          <w:rFonts w:ascii="PMingLiU" w:hAnsi="PMingLiU"/>
          <w:w w:val="145"/>
          <w:sz w:val="20"/>
          <w:vertAlign w:val="baseline"/>
        </w:rPr>
        <w:t>+</w:t>
      </w:r>
      <w:r>
        <w:rPr>
          <w:rFonts w:ascii="PMingLiU" w:hAnsi="PMingLiU"/>
          <w:spacing w:val="3"/>
          <w:sz w:val="20"/>
          <w:vertAlign w:val="baseline"/>
        </w:rPr>
        <w:t> </w:t>
      </w:r>
      <w:r>
        <w:rPr>
          <w:rFonts w:ascii="PMingLiU" w:hAnsi="PMingLiU"/>
          <w:w w:val="112"/>
          <w:sz w:val="20"/>
          <w:vertAlign w:val="baseline"/>
        </w:rPr>
        <w:t>(1</w:t>
      </w:r>
      <w:r>
        <w:rPr>
          <w:rFonts w:ascii="PMingLiU" w:hAnsi="PMingLiU"/>
          <w:sz w:val="20"/>
          <w:vertAlign w:val="baseline"/>
        </w:rPr>
        <w:t>    </w:t>
      </w:r>
      <w:r>
        <w:rPr>
          <w:rFonts w:ascii="PMingLiU" w:hAnsi="PMingLiU"/>
          <w:spacing w:val="5"/>
          <w:sz w:val="20"/>
          <w:vertAlign w:val="baseline"/>
        </w:rPr>
        <w:t> </w:t>
      </w:r>
      <w:r>
        <w:rPr>
          <w:rFonts w:ascii="Georgia" w:hAnsi="Georgia"/>
          <w:i/>
          <w:w w:val="87"/>
          <w:sz w:val="20"/>
          <w:vertAlign w:val="baseline"/>
        </w:rPr>
        <w:t>V</w:t>
      </w:r>
      <w:r>
        <w:rPr>
          <w:rFonts w:ascii="Georgia" w:hAnsi="Georgia"/>
          <w:i/>
          <w:spacing w:val="-4"/>
          <w:sz w:val="20"/>
          <w:vertAlign w:val="baseline"/>
        </w:rPr>
        <w:t> </w:t>
      </w:r>
      <w:r>
        <w:rPr>
          <w:rFonts w:ascii="PMingLiU" w:hAnsi="PMingLiU"/>
          <w:w w:val="123"/>
          <w:sz w:val="20"/>
          <w:vertAlign w:val="baseline"/>
        </w:rPr>
        <w:t>)</w:t>
      </w:r>
      <w:r>
        <w:rPr>
          <w:rFonts w:ascii="Georgia" w:hAnsi="Georgia"/>
          <w:i/>
          <w:w w:val="93"/>
          <w:sz w:val="20"/>
          <w:vertAlign w:val="baseline"/>
        </w:rPr>
        <w:t>Y</w:t>
      </w:r>
      <w:r>
        <w:rPr>
          <w:spacing w:val="-4"/>
          <w:w w:val="106"/>
          <w:sz w:val="20"/>
          <w:vertAlign w:val="subscript"/>
        </w:rPr>
        <w:t>v</w:t>
      </w:r>
      <w:r>
        <w:rPr>
          <w:w w:val="106"/>
          <w:sz w:val="20"/>
          <w:vertAlign w:val="subscript"/>
        </w:rPr>
        <w:t>a</w:t>
      </w:r>
      <w:r>
        <w:rPr>
          <w:spacing w:val="9"/>
          <w:w w:val="106"/>
          <w:sz w:val="20"/>
          <w:vertAlign w:val="subscript"/>
        </w:rPr>
        <w:t>l</w:t>
      </w:r>
      <w:r>
        <w:rPr>
          <w:w w:val="101"/>
          <w:sz w:val="20"/>
          <w:vertAlign w:val="baseline"/>
        </w:rPr>
        <w:t>.</w:t>
      </w:r>
      <w:r>
        <w:rPr>
          <w:sz w:val="20"/>
          <w:vertAlign w:val="baseline"/>
        </w:rPr>
        <w:t> </w:t>
      </w:r>
      <w:r>
        <w:rPr>
          <w:spacing w:val="5"/>
          <w:sz w:val="20"/>
          <w:vertAlign w:val="baseline"/>
        </w:rPr>
        <w:t> </w:t>
      </w:r>
      <w:r>
        <w:rPr>
          <w:w w:val="101"/>
          <w:sz w:val="20"/>
          <w:vertAlign w:val="baseline"/>
        </w:rPr>
        <w:t>Here,</w:t>
      </w:r>
      <w:r>
        <w:rPr>
          <w:spacing w:val="18"/>
          <w:sz w:val="20"/>
          <w:vertAlign w:val="baseline"/>
        </w:rPr>
        <w:t> </w:t>
      </w:r>
      <w:r>
        <w:rPr>
          <w:w w:val="101"/>
          <w:sz w:val="20"/>
          <w:vertAlign w:val="baseline"/>
        </w:rPr>
        <w:t>note</w:t>
      </w:r>
      <w:r>
        <w:rPr>
          <w:spacing w:val="14"/>
          <w:sz w:val="20"/>
          <w:vertAlign w:val="baseline"/>
        </w:rPr>
        <w:t> </w:t>
      </w:r>
      <w:r>
        <w:rPr>
          <w:w w:val="101"/>
          <w:sz w:val="20"/>
          <w:vertAlign w:val="baseline"/>
        </w:rPr>
        <w:t>that</w:t>
      </w:r>
      <w:r>
        <w:rPr>
          <w:spacing w:val="14"/>
          <w:sz w:val="20"/>
          <w:vertAlign w:val="baseline"/>
        </w:rPr>
        <w:t> </w:t>
      </w:r>
      <w:r>
        <w:rPr>
          <w:rFonts w:ascii="Georgia" w:hAnsi="Georgia"/>
          <w:i/>
          <w:w w:val="87"/>
          <w:sz w:val="20"/>
          <w:vertAlign w:val="baseline"/>
        </w:rPr>
        <w:t>V</w:t>
      </w:r>
    </w:p>
    <w:p>
      <w:pPr>
        <w:pStyle w:val="BodyText"/>
        <w:spacing w:line="218" w:lineRule="auto" w:before="3"/>
        <w:ind w:left="128" w:right="289"/>
        <w:jc w:val="both"/>
      </w:pPr>
      <w:r>
        <w:rPr/>
        <w:t>is an indicator random variable that denotes whether </w:t>
      </w:r>
      <w:r>
        <w:rPr>
          <w:spacing w:val="-7"/>
        </w:rPr>
        <w:t>an </w:t>
      </w:r>
      <w:r>
        <w:rPr/>
        <w:t>example is generated (</w:t>
      </w:r>
      <w:r>
        <w:rPr>
          <w:rFonts w:ascii="Georgia"/>
          <w:i/>
        </w:rPr>
        <w:t>V </w:t>
      </w:r>
      <w:r>
        <w:rPr>
          <w:rFonts w:ascii="PMingLiU"/>
          <w:w w:val="115"/>
        </w:rPr>
        <w:t>= </w:t>
      </w:r>
      <w:r>
        <w:rPr>
          <w:rFonts w:ascii="PMingLiU"/>
        </w:rPr>
        <w:t>1</w:t>
      </w:r>
      <w:r>
        <w:rPr/>
        <w:t>) or comes from the</w:t>
      </w:r>
      <w:r>
        <w:rPr>
          <w:spacing w:val="-18"/>
        </w:rPr>
        <w:t> </w:t>
      </w:r>
      <w:r>
        <w:rPr/>
        <w:t>validation set (</w:t>
      </w:r>
      <w:r>
        <w:rPr>
          <w:rFonts w:ascii="Georgia"/>
          <w:i/>
        </w:rPr>
        <w:t>V   </w:t>
      </w:r>
      <w:r>
        <w:rPr>
          <w:rFonts w:ascii="PMingLiU"/>
          <w:w w:val="115"/>
        </w:rPr>
        <w:t>= </w:t>
      </w:r>
      <w:r>
        <w:rPr>
          <w:rFonts w:ascii="PMingLiU"/>
        </w:rPr>
        <w:t>0</w:t>
      </w:r>
      <w:r>
        <w:rPr/>
        <w:t>).  </w:t>
      </w:r>
      <w:r>
        <w:rPr>
          <w:spacing w:val="-8"/>
        </w:rPr>
        <w:t>We  </w:t>
      </w:r>
      <w:r>
        <w:rPr/>
        <w:t>then want to ensure that the</w:t>
      </w:r>
      <w:r>
        <w:rPr>
          <w:spacing w:val="39"/>
        </w:rPr>
        <w:t> </w:t>
      </w:r>
      <w:r>
        <w:rPr/>
        <w:t>distribution</w:t>
      </w:r>
    </w:p>
    <w:p>
      <w:pPr>
        <w:spacing w:line="177" w:lineRule="auto" w:before="0"/>
        <w:ind w:left="128" w:right="0" w:firstLine="0"/>
        <w:jc w:val="both"/>
        <w:rPr>
          <w:sz w:val="20"/>
        </w:rPr>
      </w:pPr>
      <w:r>
        <w:rPr>
          <w:w w:val="101"/>
          <w:sz w:val="20"/>
        </w:rPr>
        <w:t>of</w:t>
      </w:r>
      <w:r>
        <w:rPr>
          <w:spacing w:val="-1"/>
          <w:sz w:val="20"/>
        </w:rPr>
        <w:t> </w:t>
      </w:r>
      <w:r>
        <w:rPr>
          <w:rFonts w:ascii="PMingLiU" w:hAnsi="PMingLiU"/>
          <w:w w:val="123"/>
          <w:sz w:val="20"/>
        </w:rPr>
        <w:t>(</w:t>
      </w:r>
      <w:r>
        <w:rPr>
          <w:rFonts w:ascii="Georgia" w:hAnsi="Georgia"/>
          <w:i/>
          <w:spacing w:val="4"/>
          <w:w w:val="116"/>
          <w:sz w:val="20"/>
        </w:rPr>
        <w:t>X</w:t>
      </w:r>
      <w:r>
        <w:rPr>
          <w:rFonts w:ascii="Georgia" w:hAnsi="Georgia"/>
          <w:i/>
          <w:w w:val="102"/>
          <w:sz w:val="20"/>
        </w:rPr>
        <w:t>,</w:t>
      </w:r>
      <w:r>
        <w:rPr>
          <w:rFonts w:ascii="Georgia" w:hAnsi="Georgia"/>
          <w:i/>
          <w:spacing w:val="-15"/>
          <w:sz w:val="20"/>
        </w:rPr>
        <w:t> </w:t>
      </w:r>
      <w:r>
        <w:rPr>
          <w:rFonts w:ascii="Georgia" w:hAnsi="Georgia"/>
          <w:i/>
          <w:spacing w:val="3"/>
          <w:w w:val="112"/>
          <w:sz w:val="20"/>
        </w:rPr>
        <w:t>Z</w:t>
      </w:r>
      <w:r>
        <w:rPr>
          <w:rFonts w:ascii="Georgia" w:hAnsi="Georgia"/>
          <w:i/>
          <w:w w:val="102"/>
          <w:sz w:val="20"/>
        </w:rPr>
        <w:t>,</w:t>
      </w:r>
      <w:r>
        <w:rPr>
          <w:rFonts w:ascii="Georgia" w:hAnsi="Georgia"/>
          <w:i/>
          <w:spacing w:val="-15"/>
          <w:sz w:val="20"/>
        </w:rPr>
        <w:t> </w:t>
      </w:r>
      <w:r>
        <w:rPr>
          <w:rFonts w:ascii="Georgia" w:hAnsi="Georgia"/>
          <w:i/>
          <w:spacing w:val="-86"/>
          <w:w w:val="93"/>
          <w:sz w:val="20"/>
        </w:rPr>
        <w:t>Y</w:t>
      </w:r>
      <w:r>
        <w:rPr>
          <w:rFonts w:ascii="PMingLiU" w:hAnsi="PMingLiU"/>
          <w:spacing w:val="30"/>
          <w:w w:val="136"/>
          <w:position w:val="5"/>
          <w:sz w:val="20"/>
        </w:rPr>
        <w:t>ˆ</w:t>
      </w:r>
      <w:r>
        <w:rPr>
          <w:rFonts w:ascii="PMingLiU" w:hAnsi="PMingLiU"/>
          <w:w w:val="123"/>
          <w:sz w:val="20"/>
        </w:rPr>
        <w:t>)</w:t>
      </w:r>
      <w:r>
        <w:rPr>
          <w:rFonts w:ascii="PMingLiU" w:hAnsi="PMingLiU"/>
          <w:spacing w:val="-2"/>
          <w:sz w:val="20"/>
        </w:rPr>
        <w:t> </w:t>
      </w:r>
      <w:r>
        <w:rPr>
          <w:w w:val="101"/>
          <w:sz w:val="20"/>
        </w:rPr>
        <w:t>matches</w:t>
      </w:r>
      <w:r>
        <w:rPr>
          <w:spacing w:val="-1"/>
          <w:sz w:val="20"/>
        </w:rPr>
        <w:t> </w:t>
      </w:r>
      <w:r>
        <w:rPr>
          <w:w w:val="101"/>
          <w:sz w:val="20"/>
        </w:rPr>
        <w:t>th</w:t>
      </w:r>
      <w:r>
        <w:rPr>
          <w:w w:val="101"/>
          <w:sz w:val="20"/>
          <w:u w:val="single"/>
        </w:rPr>
        <w:t>at</w:t>
      </w:r>
      <w:r>
        <w:rPr>
          <w:spacing w:val="-1"/>
          <w:sz w:val="20"/>
        </w:rPr>
        <w:t> </w:t>
      </w:r>
      <w:r>
        <w:rPr>
          <w:w w:val="101"/>
          <w:sz w:val="20"/>
          <w:u w:val="single"/>
        </w:rPr>
        <w:t>of</w:t>
      </w:r>
      <w:r>
        <w:rPr>
          <w:spacing w:val="-1"/>
          <w:sz w:val="20"/>
          <w:u w:val="single"/>
        </w:rPr>
        <w:t> </w:t>
      </w:r>
      <w:r>
        <w:rPr>
          <w:rFonts w:ascii="PMingLiU" w:hAnsi="PMingLiU"/>
          <w:w w:val="123"/>
          <w:sz w:val="20"/>
        </w:rPr>
        <w:t>(</w:t>
      </w:r>
      <w:r>
        <w:rPr>
          <w:rFonts w:ascii="Georgia" w:hAnsi="Georgia"/>
          <w:i/>
          <w:w w:val="116"/>
          <w:sz w:val="20"/>
          <w:u w:val="single"/>
        </w:rPr>
        <w:t>X</w:t>
      </w:r>
      <w:r>
        <w:rPr>
          <w:spacing w:val="-4"/>
          <w:w w:val="106"/>
          <w:sz w:val="20"/>
          <w:vertAlign w:val="subscript"/>
        </w:rPr>
        <w:t>v</w:t>
      </w:r>
      <w:r>
        <w:rPr>
          <w:w w:val="106"/>
          <w:sz w:val="20"/>
          <w:vertAlign w:val="subscript"/>
        </w:rPr>
        <w:t>a</w:t>
      </w:r>
      <w:r>
        <w:rPr>
          <w:spacing w:val="9"/>
          <w:w w:val="106"/>
          <w:sz w:val="20"/>
          <w:vertAlign w:val="subscript"/>
        </w:rPr>
        <w:t>l</w:t>
      </w:r>
      <w:r>
        <w:rPr>
          <w:rFonts w:ascii="Georgia" w:hAnsi="Georgia"/>
          <w:i/>
          <w:w w:val="102"/>
          <w:sz w:val="20"/>
          <w:vertAlign w:val="baseline"/>
        </w:rPr>
        <w:t>,</w:t>
      </w:r>
      <w:r>
        <w:rPr>
          <w:rFonts w:ascii="Georgia" w:hAnsi="Georgia"/>
          <w:i/>
          <w:spacing w:val="-15"/>
          <w:sz w:val="20"/>
          <w:vertAlign w:val="baseline"/>
        </w:rPr>
        <w:t> </w:t>
      </w:r>
      <w:r>
        <w:rPr>
          <w:rFonts w:ascii="Georgia" w:hAnsi="Georgia"/>
          <w:i/>
          <w:w w:val="112"/>
          <w:sz w:val="20"/>
          <w:vertAlign w:val="baseline"/>
        </w:rPr>
        <w:t>Z</w:t>
      </w:r>
      <w:r>
        <w:rPr>
          <w:spacing w:val="-4"/>
          <w:w w:val="106"/>
          <w:sz w:val="20"/>
          <w:vertAlign w:val="subscript"/>
        </w:rPr>
        <w:t>v</w:t>
      </w:r>
      <w:r>
        <w:rPr>
          <w:w w:val="106"/>
          <w:sz w:val="20"/>
          <w:vertAlign w:val="subscript"/>
        </w:rPr>
        <w:t>a</w:t>
      </w:r>
      <w:r>
        <w:rPr>
          <w:spacing w:val="9"/>
          <w:w w:val="106"/>
          <w:sz w:val="20"/>
          <w:vertAlign w:val="subscript"/>
        </w:rPr>
        <w:t>l</w:t>
      </w:r>
      <w:r>
        <w:rPr>
          <w:rFonts w:ascii="Georgia" w:hAnsi="Georgia"/>
          <w:i/>
          <w:w w:val="102"/>
          <w:sz w:val="20"/>
          <w:vertAlign w:val="baseline"/>
        </w:rPr>
        <w:t>,</w:t>
      </w:r>
      <w:r>
        <w:rPr>
          <w:rFonts w:ascii="Georgia" w:hAnsi="Georgia"/>
          <w:i/>
          <w:spacing w:val="-15"/>
          <w:sz w:val="20"/>
          <w:vertAlign w:val="baseline"/>
        </w:rPr>
        <w:t> </w:t>
      </w:r>
      <w:r>
        <w:rPr>
          <w:rFonts w:ascii="Georgia" w:hAnsi="Georgia"/>
          <w:i/>
          <w:w w:val="93"/>
          <w:sz w:val="20"/>
          <w:vertAlign w:val="baseline"/>
        </w:rPr>
        <w:t>Y</w:t>
      </w:r>
      <w:r>
        <w:rPr>
          <w:spacing w:val="-4"/>
          <w:w w:val="106"/>
          <w:sz w:val="20"/>
          <w:vertAlign w:val="subscript"/>
        </w:rPr>
        <w:t>v</w:t>
      </w:r>
      <w:r>
        <w:rPr>
          <w:w w:val="106"/>
          <w:sz w:val="20"/>
          <w:vertAlign w:val="subscript"/>
        </w:rPr>
        <w:t>a</w:t>
      </w:r>
      <w:r>
        <w:rPr>
          <w:spacing w:val="9"/>
          <w:w w:val="106"/>
          <w:sz w:val="20"/>
          <w:vertAlign w:val="subscript"/>
        </w:rPr>
        <w:t>l</w:t>
      </w:r>
      <w:r>
        <w:rPr>
          <w:rFonts w:ascii="PMingLiU" w:hAnsi="PMingLiU"/>
          <w:w w:val="123"/>
          <w:sz w:val="20"/>
          <w:vertAlign w:val="baseline"/>
        </w:rPr>
        <w:t>)</w:t>
      </w:r>
      <w:r>
        <w:rPr>
          <w:w w:val="101"/>
          <w:sz w:val="20"/>
          <w:vertAlign w:val="baseline"/>
        </w:rPr>
        <w:t>.</w:t>
      </w:r>
      <w:r>
        <w:rPr>
          <w:spacing w:val="11"/>
          <w:sz w:val="20"/>
          <w:vertAlign w:val="baseline"/>
        </w:rPr>
        <w:t> </w:t>
      </w:r>
      <w:r>
        <w:rPr>
          <w:w w:val="101"/>
          <w:sz w:val="20"/>
          <w:vertAlign w:val="baseline"/>
        </w:rPr>
        <w:t>This</w:t>
      </w:r>
      <w:r>
        <w:rPr>
          <w:spacing w:val="-1"/>
          <w:sz w:val="20"/>
          <w:vertAlign w:val="baseline"/>
        </w:rPr>
        <w:t> </w:t>
      </w:r>
      <w:r>
        <w:rPr>
          <w:w w:val="101"/>
          <w:sz w:val="20"/>
          <w:vertAlign w:val="baseline"/>
        </w:rPr>
        <w:t>can</w:t>
      </w:r>
      <w:r>
        <w:rPr>
          <w:spacing w:val="-1"/>
          <w:sz w:val="20"/>
          <w:vertAlign w:val="baseline"/>
        </w:rPr>
        <w:t> </w:t>
      </w:r>
      <w:r>
        <w:rPr>
          <w:w w:val="101"/>
          <w:sz w:val="20"/>
          <w:vertAlign w:val="baseline"/>
        </w:rPr>
        <w:t>be</w:t>
      </w:r>
    </w:p>
    <w:p>
      <w:pPr>
        <w:pStyle w:val="BodyText"/>
        <w:spacing w:line="216" w:lineRule="auto"/>
        <w:ind w:left="128" w:right="289"/>
        <w:jc w:val="both"/>
      </w:pPr>
      <w:r>
        <w:rPr>
          <w:w w:val="105"/>
        </w:rPr>
        <w:t>done</w:t>
      </w:r>
      <w:r>
        <w:rPr>
          <w:spacing w:val="-11"/>
          <w:w w:val="105"/>
        </w:rPr>
        <w:t> </w:t>
      </w:r>
      <w:r>
        <w:rPr>
          <w:w w:val="105"/>
        </w:rPr>
        <w:t>by</w:t>
      </w:r>
      <w:r>
        <w:rPr>
          <w:spacing w:val="-10"/>
          <w:w w:val="105"/>
        </w:rPr>
        <w:t> </w:t>
      </w:r>
      <w:r>
        <w:rPr>
          <w:w w:val="105"/>
        </w:rPr>
        <w:t>enforcing</w:t>
      </w:r>
      <w:r>
        <w:rPr>
          <w:spacing w:val="-10"/>
          <w:w w:val="105"/>
        </w:rPr>
        <w:t> </w:t>
      </w:r>
      <w:r>
        <w:rPr>
          <w:rFonts w:ascii="Georgia"/>
          <w:i/>
          <w:spacing w:val="5"/>
          <w:w w:val="105"/>
        </w:rPr>
        <w:t>I</w:t>
      </w:r>
      <w:r>
        <w:rPr>
          <w:rFonts w:ascii="PMingLiU"/>
          <w:spacing w:val="5"/>
          <w:w w:val="105"/>
        </w:rPr>
        <w:t>(</w:t>
      </w:r>
      <w:r>
        <w:rPr>
          <w:rFonts w:ascii="Georgia"/>
          <w:i/>
          <w:spacing w:val="5"/>
          <w:w w:val="105"/>
        </w:rPr>
        <w:t>V</w:t>
      </w:r>
      <w:r>
        <w:rPr>
          <w:rFonts w:ascii="Georgia"/>
          <w:i/>
          <w:spacing w:val="-13"/>
          <w:w w:val="105"/>
        </w:rPr>
        <w:t> </w:t>
      </w:r>
      <w:r>
        <w:rPr>
          <w:rFonts w:ascii="PMingLiU"/>
          <w:w w:val="105"/>
        </w:rPr>
        <w:t>;</w:t>
      </w:r>
      <w:r>
        <w:rPr>
          <w:rFonts w:ascii="PMingLiU"/>
          <w:spacing w:val="-26"/>
          <w:w w:val="105"/>
        </w:rPr>
        <w:t> </w:t>
      </w:r>
      <w:r>
        <w:rPr>
          <w:rFonts w:ascii="Georgia"/>
          <w:i/>
          <w:spacing w:val="7"/>
          <w:w w:val="105"/>
        </w:rPr>
        <w:t>X,</w:t>
      </w:r>
      <w:r>
        <w:rPr>
          <w:rFonts w:ascii="Georgia"/>
          <w:i/>
          <w:spacing w:val="-22"/>
          <w:w w:val="105"/>
        </w:rPr>
        <w:t> </w:t>
      </w:r>
      <w:r>
        <w:rPr>
          <w:rFonts w:ascii="Georgia"/>
          <w:i/>
          <w:spacing w:val="7"/>
          <w:w w:val="105"/>
        </w:rPr>
        <w:t>Z,</w:t>
      </w:r>
      <w:r>
        <w:rPr>
          <w:rFonts w:ascii="Georgia"/>
          <w:i/>
          <w:spacing w:val="-22"/>
          <w:w w:val="105"/>
        </w:rPr>
        <w:t> </w:t>
      </w:r>
      <w:r>
        <w:rPr>
          <w:rFonts w:ascii="Georgia"/>
          <w:i/>
          <w:w w:val="105"/>
        </w:rPr>
        <w:t>Y</w:t>
      </w:r>
      <w:r>
        <w:rPr>
          <w:rFonts w:ascii="Georgia"/>
          <w:i/>
          <w:spacing w:val="-13"/>
          <w:w w:val="105"/>
        </w:rPr>
        <w:t> </w:t>
      </w:r>
      <w:r>
        <w:rPr>
          <w:rFonts w:ascii="PMingLiU"/>
          <w:w w:val="105"/>
        </w:rPr>
        <w:t>)</w:t>
      </w:r>
      <w:r>
        <w:rPr>
          <w:rFonts w:ascii="PMingLiU"/>
          <w:spacing w:val="-7"/>
          <w:w w:val="105"/>
        </w:rPr>
        <w:t> </w:t>
      </w:r>
      <w:r>
        <w:rPr>
          <w:rFonts w:ascii="PMingLiU"/>
          <w:w w:val="115"/>
        </w:rPr>
        <w:t>=</w:t>
      </w:r>
      <w:r>
        <w:rPr>
          <w:rFonts w:ascii="PMingLiU"/>
          <w:spacing w:val="-13"/>
          <w:w w:val="115"/>
        </w:rPr>
        <w:t> </w:t>
      </w:r>
      <w:r>
        <w:rPr>
          <w:rFonts w:ascii="PMingLiU"/>
          <w:w w:val="105"/>
        </w:rPr>
        <w:t>0</w:t>
      </w:r>
      <w:r>
        <w:rPr>
          <w:w w:val="105"/>
        </w:rPr>
        <w:t>,</w:t>
      </w:r>
      <w:r>
        <w:rPr>
          <w:spacing w:val="-10"/>
          <w:w w:val="105"/>
        </w:rPr>
        <w:t> </w:t>
      </w:r>
      <w:r>
        <w:rPr>
          <w:w w:val="105"/>
        </w:rPr>
        <w:t>i.e.,</w:t>
      </w:r>
      <w:r>
        <w:rPr>
          <w:spacing w:val="-10"/>
          <w:w w:val="105"/>
        </w:rPr>
        <w:t> </w:t>
      </w:r>
      <w:r>
        <w:rPr>
          <w:w w:val="105"/>
        </w:rPr>
        <w:t>the</w:t>
      </w:r>
      <w:r>
        <w:rPr>
          <w:spacing w:val="-11"/>
          <w:w w:val="105"/>
        </w:rPr>
        <w:t> </w:t>
      </w:r>
      <w:r>
        <w:rPr>
          <w:w w:val="105"/>
        </w:rPr>
        <w:t>predictions on</w:t>
      </w:r>
      <w:r>
        <w:rPr>
          <w:spacing w:val="-7"/>
          <w:w w:val="105"/>
        </w:rPr>
        <w:t> </w:t>
      </w:r>
      <w:r>
        <w:rPr>
          <w:w w:val="105"/>
        </w:rPr>
        <w:t>the</w:t>
      </w:r>
      <w:r>
        <w:rPr>
          <w:spacing w:val="-7"/>
          <w:w w:val="105"/>
        </w:rPr>
        <w:t> </w:t>
      </w:r>
      <w:r>
        <w:rPr>
          <w:w w:val="105"/>
        </w:rPr>
        <w:t>training</w:t>
      </w:r>
      <w:r>
        <w:rPr>
          <w:spacing w:val="-7"/>
          <w:w w:val="105"/>
        </w:rPr>
        <w:t> </w:t>
      </w:r>
      <w:r>
        <w:rPr>
          <w:w w:val="105"/>
        </w:rPr>
        <w:t>data</w:t>
      </w:r>
      <w:r>
        <w:rPr>
          <w:spacing w:val="-7"/>
          <w:w w:val="105"/>
        </w:rPr>
        <w:t> </w:t>
      </w:r>
      <w:r>
        <w:rPr>
          <w:w w:val="105"/>
        </w:rPr>
        <w:t>are</w:t>
      </w:r>
      <w:r>
        <w:rPr>
          <w:spacing w:val="-7"/>
          <w:w w:val="105"/>
        </w:rPr>
        <w:t> </w:t>
      </w:r>
      <w:r>
        <w:rPr>
          <w:w w:val="105"/>
        </w:rPr>
        <w:t>indistinguishable</w:t>
      </w:r>
      <w:r>
        <w:rPr>
          <w:spacing w:val="-6"/>
          <w:w w:val="105"/>
        </w:rPr>
        <w:t> </w:t>
      </w:r>
      <w:r>
        <w:rPr>
          <w:w w:val="105"/>
        </w:rPr>
        <w:t>from</w:t>
      </w:r>
      <w:r>
        <w:rPr>
          <w:spacing w:val="-7"/>
          <w:w w:val="105"/>
        </w:rPr>
        <w:t> </w:t>
      </w:r>
      <w:r>
        <w:rPr>
          <w:w w:val="105"/>
        </w:rPr>
        <w:t>the</w:t>
      </w:r>
      <w:r>
        <w:rPr>
          <w:spacing w:val="-7"/>
          <w:w w:val="105"/>
        </w:rPr>
        <w:t> </w:t>
      </w:r>
      <w:r>
        <w:rPr>
          <w:spacing w:val="-3"/>
          <w:w w:val="105"/>
        </w:rPr>
        <w:t>labels</w:t>
      </w:r>
    </w:p>
    <w:p>
      <w:pPr>
        <w:spacing w:after="0" w:line="216" w:lineRule="auto"/>
        <w:jc w:val="both"/>
        <w:sectPr>
          <w:pgSz w:w="12240" w:h="15840"/>
          <w:pgMar w:header="910" w:footer="0" w:top="1240" w:bottom="280" w:left="980" w:right="1120"/>
          <w:cols w:num="2" w:equalWidth="0">
            <w:col w:w="4884" w:space="156"/>
            <w:col w:w="5100"/>
          </w:cols>
        </w:sectPr>
      </w:pPr>
    </w:p>
    <w:p>
      <w:pPr>
        <w:spacing w:line="259" w:lineRule="exact" w:before="100"/>
        <w:ind w:left="128" w:right="0" w:firstLine="0"/>
        <w:jc w:val="left"/>
        <w:rPr>
          <w:i/>
          <w:sz w:val="14"/>
        </w:rPr>
      </w:pPr>
      <w:r>
        <w:rPr/>
        <w:pict>
          <v:shape style="position:absolute;margin-left:166.570999pt;margin-top:12.057441pt;width:2.4pt;height:12.1pt;mso-position-horizontal-relative:page;mso-position-vertical-relative:paragraph;z-index:-16601088" type="#_x0000_t202" filled="false" stroked="false">
            <v:textbox inset="0,0,0,0">
              <w:txbxContent>
                <w:p>
                  <w:pPr>
                    <w:spacing w:line="214" w:lineRule="exact" w:before="0"/>
                    <w:ind w:left="0" w:right="0" w:firstLine="0"/>
                    <w:jc w:val="left"/>
                    <w:rPr>
                      <w:rFonts w:ascii="Meiryo"/>
                      <w:i/>
                      <w:sz w:val="14"/>
                    </w:rPr>
                  </w:pPr>
                  <w:r>
                    <w:rPr>
                      <w:rFonts w:ascii="Meiryo"/>
                      <w:i/>
                      <w:w w:val="76"/>
                      <w:sz w:val="14"/>
                    </w:rPr>
                    <w:t>|</w:t>
                  </w:r>
                </w:p>
              </w:txbxContent>
            </v:textbox>
            <w10:wrap type="none"/>
          </v:shape>
        </w:pict>
      </w:r>
      <w:r>
        <w:rPr>
          <w:w w:val="101"/>
          <w:sz w:val="20"/>
        </w:rPr>
        <w:t>Since</w:t>
      </w:r>
      <w:r>
        <w:rPr>
          <w:spacing w:val="23"/>
          <w:sz w:val="20"/>
        </w:rPr>
        <w:t> </w:t>
      </w:r>
      <w:r>
        <w:rPr>
          <w:w w:val="101"/>
          <w:sz w:val="20"/>
        </w:rPr>
        <w:t>we</w:t>
      </w:r>
      <w:r>
        <w:rPr>
          <w:spacing w:val="23"/>
          <w:sz w:val="20"/>
        </w:rPr>
        <w:t> </w:t>
      </w:r>
      <w:r>
        <w:rPr>
          <w:w w:val="101"/>
          <w:sz w:val="20"/>
        </w:rPr>
        <w:t>do</w:t>
      </w:r>
      <w:r>
        <w:rPr>
          <w:spacing w:val="23"/>
          <w:sz w:val="20"/>
        </w:rPr>
        <w:t> </w:t>
      </w:r>
      <w:r>
        <w:rPr>
          <w:w w:val="101"/>
          <w:sz w:val="20"/>
        </w:rPr>
        <w:t>not</w:t>
      </w:r>
      <w:r>
        <w:rPr>
          <w:spacing w:val="23"/>
          <w:sz w:val="20"/>
        </w:rPr>
        <w:t> </w:t>
      </w:r>
      <w:r>
        <w:rPr>
          <w:w w:val="101"/>
          <w:sz w:val="20"/>
        </w:rPr>
        <w:t>kn</w:t>
      </w:r>
      <w:r>
        <w:rPr>
          <w:spacing w:val="-6"/>
          <w:w w:val="101"/>
          <w:sz w:val="20"/>
        </w:rPr>
        <w:t>o</w:t>
      </w:r>
      <w:r>
        <w:rPr>
          <w:w w:val="101"/>
          <w:sz w:val="20"/>
        </w:rPr>
        <w:t>w</w:t>
      </w:r>
      <w:r>
        <w:rPr>
          <w:spacing w:val="23"/>
          <w:sz w:val="20"/>
        </w:rPr>
        <w:t> </w:t>
      </w:r>
      <w:r>
        <w:rPr>
          <w:rFonts w:ascii="Georgia" w:hAnsi="Georgia"/>
          <w:i/>
          <w:w w:val="104"/>
          <w:sz w:val="20"/>
        </w:rPr>
        <w:t>P</w:t>
      </w:r>
      <w:r>
        <w:rPr>
          <w:i/>
          <w:spacing w:val="-70"/>
          <w:w w:val="120"/>
          <w:position w:val="-5"/>
          <w:sz w:val="14"/>
        </w:rPr>
        <w:t>Y</w:t>
      </w:r>
      <w:r>
        <w:rPr>
          <w:rFonts w:ascii="Lucida Sans Unicode" w:hAnsi="Lucida Sans Unicode"/>
          <w:w w:val="92"/>
          <w:position w:val="-2"/>
          <w:sz w:val="14"/>
        </w:rPr>
        <w:t>ˆ</w:t>
      </w:r>
      <w:r>
        <w:rPr>
          <w:rFonts w:ascii="Lucida Sans Unicode" w:hAnsi="Lucida Sans Unicode"/>
          <w:position w:val="-2"/>
          <w:sz w:val="14"/>
        </w:rPr>
        <w:t> </w:t>
      </w:r>
      <w:r>
        <w:rPr>
          <w:rFonts w:ascii="Lucida Sans Unicode" w:hAnsi="Lucida Sans Unicode"/>
          <w:spacing w:val="-17"/>
          <w:position w:val="-2"/>
          <w:sz w:val="14"/>
        </w:rPr>
        <w:t> </w:t>
      </w:r>
      <w:r>
        <w:rPr>
          <w:i/>
          <w:spacing w:val="-14"/>
          <w:w w:val="139"/>
          <w:position w:val="-5"/>
          <w:sz w:val="14"/>
        </w:rPr>
        <w:t>z</w:t>
      </w:r>
    </w:p>
    <w:p>
      <w:pPr>
        <w:pStyle w:val="BodyText"/>
        <w:spacing w:line="210" w:lineRule="exact"/>
        <w:ind w:left="128"/>
      </w:pPr>
      <w:r>
        <w:rPr/>
        <w:t>following empirical</w:t>
      </w:r>
      <w:r>
        <w:rPr>
          <w:spacing w:val="-18"/>
        </w:rPr>
        <w:t> </w:t>
      </w:r>
      <w:r>
        <w:rPr/>
        <w:t>version:</w:t>
      </w:r>
    </w:p>
    <w:p>
      <w:pPr>
        <w:pStyle w:val="BodyText"/>
        <w:spacing w:before="87"/>
        <w:ind w:left="-25"/>
      </w:pPr>
      <w:r>
        <w:rPr/>
        <w:br w:type="column"/>
      </w:r>
      <w:r>
        <w:rPr>
          <w:rFonts w:ascii="PMingLiU"/>
          <w:w w:val="105"/>
        </w:rPr>
        <w:t>(</w:t>
      </w:r>
      <w:r>
        <w:rPr>
          <w:rFonts w:ascii="Arial"/>
          <w:i/>
          <w:w w:val="105"/>
        </w:rPr>
        <w:t>.</w:t>
      </w:r>
      <w:r>
        <w:rPr>
          <w:rFonts w:ascii="PMingLiU"/>
          <w:w w:val="105"/>
        </w:rPr>
        <w:t>) </w:t>
      </w:r>
      <w:r>
        <w:rPr>
          <w:w w:val="105"/>
        </w:rPr>
        <w:t>exactly, we compute the</w:t>
      </w:r>
    </w:p>
    <w:p>
      <w:pPr>
        <w:pStyle w:val="BodyText"/>
        <w:spacing w:line="211" w:lineRule="exact"/>
        <w:ind w:left="135"/>
      </w:pPr>
      <w:r>
        <w:rPr/>
        <w:br w:type="column"/>
      </w:r>
      <w:r>
        <w:rPr/>
        <w:t>of the validation set. Thus we can mimic the clean dataset</w:t>
      </w:r>
    </w:p>
    <w:p>
      <w:pPr>
        <w:pStyle w:val="BodyText"/>
        <w:spacing w:before="9"/>
        <w:ind w:left="128"/>
      </w:pPr>
      <w:r>
        <w:rPr/>
        <w:t>while expecting an indirect sanitization effect.</w:t>
      </w:r>
    </w:p>
    <w:p>
      <w:pPr>
        <w:pStyle w:val="BodyText"/>
        <w:spacing w:line="116" w:lineRule="exact" w:before="128"/>
        <w:ind w:left="128"/>
      </w:pPr>
      <w:r>
        <w:rPr/>
        <w:t>Analogous to the fairness discriminator, we show</w:t>
      </w:r>
    </w:p>
    <w:p>
      <w:pPr>
        <w:spacing w:after="0" w:line="116" w:lineRule="exact"/>
        <w:sectPr>
          <w:type w:val="continuous"/>
          <w:pgSz w:w="12240" w:h="15840"/>
          <w:pgMar w:top="1440" w:bottom="280" w:left="980" w:right="1120"/>
          <w:cols w:num="3" w:equalWidth="0">
            <w:col w:w="2475" w:space="40"/>
            <w:col w:w="2335" w:space="183"/>
            <w:col w:w="5107"/>
          </w:cols>
        </w:sectPr>
      </w:pPr>
    </w:p>
    <w:p>
      <w:pPr>
        <w:spacing w:before="94"/>
        <w:ind w:left="0" w:right="0" w:firstLine="0"/>
        <w:jc w:val="right"/>
        <w:rPr>
          <w:rFonts w:ascii="PMingLiU"/>
          <w:sz w:val="18"/>
        </w:rPr>
      </w:pPr>
      <w:r>
        <w:rPr/>
        <w:pict>
          <v:shape style="position:absolute;margin-left:76.519188pt;margin-top:10.359005pt;width:7.55pt;height:23.4pt;mso-position-horizontal-relative:page;mso-position-vertical-relative:paragraph;z-index:15767552" type="#_x0000_t202" filled="false" stroked="false">
            <v:textbox inset="0,0,0,0">
              <w:txbxContent>
                <w:p>
                  <w:pPr>
                    <w:spacing w:line="122" w:lineRule="exact" w:before="0"/>
                    <w:ind w:left="0" w:right="0" w:firstLine="0"/>
                    <w:jc w:val="left"/>
                    <w:rPr>
                      <w:rFonts w:ascii="Arial"/>
                      <w:sz w:val="12"/>
                    </w:rPr>
                  </w:pPr>
                  <w:r>
                    <w:rPr>
                      <w:rFonts w:ascii="Arial"/>
                      <w:w w:val="452"/>
                      <w:sz w:val="12"/>
                    </w:rPr>
                    <w:t> </w:t>
                  </w:r>
                </w:p>
              </w:txbxContent>
            </v:textbox>
            <w10:wrap type="none"/>
          </v:shape>
        </w:pict>
      </w:r>
      <w:r>
        <w:rPr/>
        <w:pict>
          <v:shape style="position:absolute;margin-left:55.439999pt;margin-top:15.195936pt;width:21.1pt;height:6.75pt;mso-position-horizontal-relative:page;mso-position-vertical-relative:paragraph;z-index:15772672" type="#_x0000_t202" filled="false" stroked="false">
            <v:textbox inset="0,0,0,0">
              <w:txbxContent>
                <w:p>
                  <w:pPr>
                    <w:spacing w:line="135" w:lineRule="exact" w:before="0"/>
                    <w:ind w:left="0" w:right="0" w:firstLine="0"/>
                    <w:jc w:val="left"/>
                    <w:rPr>
                      <w:rFonts w:ascii="Lucida Sans Unicode" w:hAnsi="Lucida Sans Unicode"/>
                      <w:sz w:val="12"/>
                    </w:rPr>
                  </w:pPr>
                  <w:r>
                    <w:rPr>
                      <w:i/>
                      <w:w w:val="135"/>
                      <w:position w:val="2"/>
                      <w:sz w:val="12"/>
                    </w:rPr>
                    <w:t>D</w:t>
                  </w:r>
                  <w:r>
                    <w:rPr>
                      <w:rFonts w:ascii="Arial" w:hAnsi="Arial"/>
                      <w:i/>
                      <w:w w:val="137"/>
                      <w:sz w:val="9"/>
                    </w:rPr>
                    <w:t>z</w:t>
                  </w:r>
                  <w:r>
                    <w:rPr>
                      <w:rFonts w:ascii="Arial" w:hAnsi="Arial"/>
                      <w:i/>
                      <w:spacing w:val="-13"/>
                      <w:sz w:val="9"/>
                    </w:rPr>
                    <w:t> </w:t>
                  </w:r>
                  <w:r>
                    <w:rPr>
                      <w:rFonts w:ascii="Lucida Sans Unicode" w:hAnsi="Lucida Sans Unicode"/>
                      <w:spacing w:val="-4"/>
                      <w:w w:val="143"/>
                      <w:position w:val="2"/>
                      <w:sz w:val="12"/>
                    </w:rPr>
                    <w:t>(</w:t>
                  </w:r>
                  <w:r>
                    <w:rPr>
                      <w:i/>
                      <w:spacing w:val="-67"/>
                      <w:w w:val="136"/>
                      <w:position w:val="2"/>
                      <w:sz w:val="12"/>
                    </w:rPr>
                    <w:t>y</w:t>
                  </w:r>
                  <w:r>
                    <w:rPr>
                      <w:rFonts w:ascii="Lucida Sans Unicode" w:hAnsi="Lucida Sans Unicode"/>
                      <w:spacing w:val="-9"/>
                      <w:w w:val="96"/>
                      <w:position w:val="2"/>
                      <w:sz w:val="12"/>
                    </w:rPr>
                    <w:t>ˆ</w:t>
                  </w:r>
                  <w:r>
                    <w:rPr>
                      <w:rFonts w:ascii="Lucida Sans Unicode" w:hAnsi="Lucida Sans Unicode"/>
                      <w:spacing w:val="-4"/>
                      <w:w w:val="125"/>
                      <w:position w:val="2"/>
                      <w:sz w:val="12"/>
                    </w:rPr>
                    <w:t>):</w:t>
                  </w:r>
                </w:p>
              </w:txbxContent>
            </v:textbox>
            <w10:wrap type="none"/>
          </v:shape>
        </w:pict>
      </w:r>
      <w:r>
        <w:rPr>
          <w:rFonts w:ascii="PMingLiU"/>
          <w:w w:val="115"/>
          <w:sz w:val="18"/>
        </w:rPr>
        <w:t>max</w:t>
      </w:r>
    </w:p>
    <w:p>
      <w:pPr>
        <w:spacing w:before="94"/>
        <w:ind w:left="610" w:right="0" w:firstLine="0"/>
        <w:jc w:val="left"/>
        <w:rPr>
          <w:rFonts w:ascii="Arial"/>
          <w:sz w:val="18"/>
        </w:rPr>
      </w:pPr>
      <w:r>
        <w:rPr/>
        <w:br w:type="column"/>
      </w:r>
      <w:r>
        <w:rPr>
          <w:rFonts w:ascii="Arial"/>
          <w:w w:val="378"/>
          <w:position w:val="13"/>
          <w:sz w:val="18"/>
        </w:rPr>
        <w:t> </w:t>
      </w:r>
      <w:r>
        <w:rPr>
          <w:rFonts w:ascii="Arial"/>
          <w:position w:val="13"/>
          <w:sz w:val="18"/>
        </w:rPr>
        <w:t>  </w:t>
      </w:r>
      <w:r>
        <w:rPr>
          <w:rFonts w:ascii="Georgia"/>
          <w:i/>
          <w:w w:val="120"/>
          <w:sz w:val="18"/>
        </w:rPr>
        <w:t>P</w:t>
      </w:r>
      <w:r>
        <w:rPr>
          <w:i/>
          <w:w w:val="120"/>
          <w:sz w:val="18"/>
          <w:vertAlign w:val="subscript"/>
        </w:rPr>
        <w:t>Z</w:t>
      </w:r>
      <w:r>
        <w:rPr>
          <w:rFonts w:ascii="PMingLiU"/>
          <w:w w:val="120"/>
          <w:sz w:val="18"/>
          <w:vertAlign w:val="baseline"/>
        </w:rPr>
        <w:t>(</w:t>
      </w:r>
      <w:r>
        <w:rPr>
          <w:rFonts w:ascii="Georgia"/>
          <w:i/>
          <w:w w:val="120"/>
          <w:sz w:val="18"/>
          <w:vertAlign w:val="baseline"/>
        </w:rPr>
        <w:t>z</w:t>
      </w:r>
      <w:r>
        <w:rPr>
          <w:rFonts w:ascii="PMingLiU"/>
          <w:w w:val="120"/>
          <w:sz w:val="18"/>
          <w:vertAlign w:val="baseline"/>
        </w:rPr>
        <w:t>)</w:t>
      </w:r>
      <w:r>
        <w:rPr>
          <w:rFonts w:ascii="PMingLiU"/>
          <w:sz w:val="18"/>
          <w:vertAlign w:val="baseline"/>
        </w:rPr>
        <w:t>    </w:t>
      </w:r>
      <w:r>
        <w:rPr>
          <w:rFonts w:ascii="Arial"/>
          <w:w w:val="378"/>
          <w:position w:val="13"/>
          <w:sz w:val="18"/>
          <w:vertAlign w:val="baseline"/>
        </w:rPr>
        <w:t> </w:t>
      </w:r>
    </w:p>
    <w:p>
      <w:pPr>
        <w:spacing w:before="72"/>
        <w:ind w:left="168" w:right="0" w:firstLine="0"/>
        <w:jc w:val="left"/>
        <w:rPr>
          <w:rFonts w:ascii="Georgia" w:hAnsi="Georgia"/>
          <w:i/>
          <w:sz w:val="20"/>
        </w:rPr>
      </w:pPr>
      <w:r>
        <w:rPr/>
        <w:br w:type="column"/>
      </w:r>
      <w:r>
        <w:rPr>
          <w:w w:val="104"/>
          <w:position w:val="7"/>
          <w:sz w:val="12"/>
          <w:u w:val="single"/>
        </w:rPr>
        <w:t> </w:t>
      </w:r>
      <w:r>
        <w:rPr>
          <w:spacing w:val="3"/>
          <w:position w:val="7"/>
          <w:sz w:val="12"/>
          <w:u w:val="single"/>
        </w:rPr>
        <w:t> </w:t>
      </w:r>
      <w:r>
        <w:rPr>
          <w:rFonts w:ascii="Lucida Sans Unicode" w:hAnsi="Lucida Sans Unicode"/>
          <w:w w:val="94"/>
          <w:position w:val="7"/>
          <w:sz w:val="12"/>
          <w:u w:val="single"/>
        </w:rPr>
        <w:t>1</w:t>
      </w:r>
      <w:r>
        <w:rPr>
          <w:rFonts w:ascii="Lucida Sans Unicode" w:hAnsi="Lucida Sans Unicode"/>
          <w:position w:val="7"/>
          <w:sz w:val="12"/>
          <w:u w:val="single"/>
        </w:rPr>
        <w:t> </w:t>
      </w:r>
      <w:r>
        <w:rPr>
          <w:rFonts w:ascii="Lucida Sans Unicode" w:hAnsi="Lucida Sans Unicode"/>
          <w:spacing w:val="-11"/>
          <w:position w:val="7"/>
          <w:sz w:val="12"/>
          <w:u w:val="single"/>
        </w:rPr>
        <w:t> </w:t>
      </w:r>
      <w:r>
        <w:rPr>
          <w:rFonts w:ascii="Lucida Sans Unicode" w:hAnsi="Lucida Sans Unicode"/>
          <w:spacing w:val="13"/>
          <w:position w:val="7"/>
          <w:sz w:val="12"/>
        </w:rPr>
        <w:t> </w:t>
      </w:r>
      <w:r>
        <w:rPr>
          <w:rFonts w:ascii="PMingLiU" w:hAnsi="PMingLiU"/>
          <w:w w:val="106"/>
          <w:sz w:val="18"/>
        </w:rPr>
        <w:t>log</w:t>
      </w:r>
      <w:r>
        <w:rPr>
          <w:rFonts w:ascii="PMingLiU" w:hAnsi="PMingLiU"/>
          <w:spacing w:val="-15"/>
          <w:sz w:val="18"/>
        </w:rPr>
        <w:t> </w:t>
      </w:r>
      <w:r>
        <w:rPr>
          <w:rFonts w:ascii="Georgia" w:hAnsi="Georgia"/>
          <w:i/>
          <w:w w:val="110"/>
          <w:sz w:val="18"/>
        </w:rPr>
        <w:t>D</w:t>
      </w:r>
      <w:r>
        <w:rPr>
          <w:i/>
          <w:spacing w:val="14"/>
          <w:w w:val="153"/>
          <w:sz w:val="18"/>
          <w:vertAlign w:val="subscript"/>
        </w:rPr>
        <w:t>z</w:t>
      </w:r>
      <w:r>
        <w:rPr>
          <w:rFonts w:ascii="PMingLiU" w:hAnsi="PMingLiU"/>
          <w:w w:val="123"/>
          <w:sz w:val="18"/>
          <w:vertAlign w:val="baseline"/>
        </w:rPr>
        <w:t>(</w:t>
      </w:r>
      <w:r>
        <w:rPr>
          <w:rFonts w:ascii="Georgia" w:hAnsi="Georgia"/>
          <w:i/>
          <w:spacing w:val="-76"/>
          <w:w w:val="87"/>
          <w:sz w:val="18"/>
          <w:vertAlign w:val="baseline"/>
        </w:rPr>
        <w:t>y</w:t>
      </w:r>
      <w:r>
        <w:rPr>
          <w:rFonts w:ascii="PMingLiU" w:hAnsi="PMingLiU"/>
          <w:spacing w:val="-8"/>
          <w:w w:val="136"/>
          <w:sz w:val="18"/>
          <w:vertAlign w:val="baseline"/>
        </w:rPr>
        <w:t>ˆ</w:t>
      </w:r>
      <w:r>
        <w:rPr>
          <w:rFonts w:ascii="Lucida Sans Unicode" w:hAnsi="Lucida Sans Unicode"/>
          <w:w w:val="150"/>
          <w:sz w:val="18"/>
          <w:vertAlign w:val="superscript"/>
        </w:rPr>
        <w:t>(</w:t>
      </w:r>
      <w:r>
        <w:rPr>
          <w:i/>
          <w:w w:val="159"/>
          <w:sz w:val="18"/>
          <w:vertAlign w:val="superscript"/>
        </w:rPr>
        <w:t>i</w:t>
      </w:r>
      <w:r>
        <w:rPr>
          <w:rFonts w:ascii="Lucida Sans Unicode" w:hAnsi="Lucida Sans Unicode"/>
          <w:spacing w:val="9"/>
          <w:w w:val="150"/>
          <w:sz w:val="18"/>
          <w:vertAlign w:val="superscript"/>
        </w:rPr>
        <w:t>)</w:t>
      </w:r>
      <w:r>
        <w:rPr>
          <w:rFonts w:ascii="PMingLiU" w:hAnsi="PMingLiU"/>
          <w:w w:val="123"/>
          <w:sz w:val="18"/>
          <w:vertAlign w:val="baseline"/>
        </w:rPr>
        <w:t>)</w:t>
      </w:r>
      <w:r>
        <w:rPr>
          <w:rFonts w:ascii="PMingLiU" w:hAnsi="PMingLiU"/>
          <w:spacing w:val="-7"/>
          <w:sz w:val="18"/>
          <w:vertAlign w:val="baseline"/>
        </w:rPr>
        <w:t> </w:t>
      </w:r>
      <w:r>
        <w:rPr>
          <w:rFonts w:ascii="PMingLiU" w:hAnsi="PMingLiU"/>
          <w:w w:val="146"/>
          <w:sz w:val="18"/>
          <w:vertAlign w:val="baseline"/>
        </w:rPr>
        <w:t>+</w:t>
      </w:r>
      <w:r>
        <w:rPr>
          <w:rFonts w:ascii="PMingLiU" w:hAnsi="PMingLiU"/>
          <w:spacing w:val="-7"/>
          <w:sz w:val="18"/>
          <w:vertAlign w:val="baseline"/>
        </w:rPr>
        <w:t> </w:t>
      </w:r>
      <w:r>
        <w:rPr>
          <w:rFonts w:ascii="Georgia" w:hAnsi="Georgia"/>
          <w:i/>
          <w:spacing w:val="9"/>
          <w:w w:val="101"/>
          <w:sz w:val="18"/>
          <w:vertAlign w:val="baseline"/>
        </w:rPr>
        <w:t>H</w:t>
      </w:r>
      <w:r>
        <w:rPr>
          <w:rFonts w:ascii="PMingLiU" w:hAnsi="PMingLiU"/>
          <w:spacing w:val="-5"/>
          <w:w w:val="123"/>
          <w:sz w:val="18"/>
          <w:vertAlign w:val="baseline"/>
        </w:rPr>
        <w:t>(</w:t>
      </w:r>
      <w:r>
        <w:rPr>
          <w:rFonts w:ascii="Georgia" w:hAnsi="Georgia"/>
          <w:i/>
          <w:spacing w:val="7"/>
          <w:w w:val="113"/>
          <w:sz w:val="18"/>
          <w:vertAlign w:val="baseline"/>
        </w:rPr>
        <w:t>Z</w:t>
      </w:r>
      <w:r>
        <w:rPr>
          <w:rFonts w:ascii="PMingLiU" w:hAnsi="PMingLiU"/>
          <w:spacing w:val="-5"/>
          <w:w w:val="123"/>
          <w:sz w:val="18"/>
          <w:vertAlign w:val="baseline"/>
        </w:rPr>
        <w:t>)</w:t>
      </w:r>
      <w:r>
        <w:rPr>
          <w:rFonts w:ascii="Georgia" w:hAnsi="Georgia"/>
          <w:i/>
          <w:spacing w:val="-5"/>
          <w:w w:val="102"/>
          <w:sz w:val="20"/>
          <w:vertAlign w:val="baseline"/>
        </w:rPr>
        <w:t>.</w:t>
      </w:r>
    </w:p>
    <w:p>
      <w:pPr>
        <w:pStyle w:val="BodyText"/>
        <w:spacing w:before="124"/>
        <w:ind w:left="264"/>
      </w:pPr>
      <w:r>
        <w:rPr/>
        <w:br w:type="column"/>
      </w:r>
      <w:r>
        <w:rPr/>
        <w:t>that mutual information is equivalent to the fol-</w:t>
      </w:r>
    </w:p>
    <w:p>
      <w:pPr>
        <w:pStyle w:val="BodyText"/>
        <w:ind w:left="264"/>
      </w:pPr>
      <w:r>
        <w:rPr/>
        <w:pict>
          <v:group style="position:absolute;margin-left:453.365997pt;margin-top:18.067942pt;width:24.15pt;height:.35pt;mso-position-horizontal-relative:page;mso-position-vertical-relative:paragraph;z-index:-16602624" coordorigin="9067,361" coordsize="483,7">
            <v:line style="position:absolute" from="9067,365" to="9209,365" stroked="true" strokeweight=".339pt" strokecolor="#000000">
              <v:stroke dashstyle="solid"/>
            </v:line>
            <v:line style="position:absolute" from="9256,365" to="9374,365" stroked="true" strokeweight=".339pt" strokecolor="#000000">
              <v:stroke dashstyle="solid"/>
            </v:line>
            <v:line style="position:absolute" from="9422,365" to="9550,365" stroked="true" strokeweight=".339pt" strokecolor="#000000">
              <v:stroke dashstyle="solid"/>
            </v:line>
            <w10:wrap type="none"/>
          </v:group>
        </w:pict>
      </w:r>
      <w:r>
        <w:rPr/>
        <w:pict>
          <v:shape style="position:absolute;margin-left:366.235992pt;margin-top:18.393093pt;width:4pt;height:7pt;mso-position-horizontal-relative:page;mso-position-vertical-relative:paragraph;z-index:-16600064" type="#_x0000_t202" filled="false" stroked="false">
            <v:textbox inset="0,0,0,0">
              <w:txbxContent>
                <w:p>
                  <w:pPr>
                    <w:spacing w:line="135" w:lineRule="exact" w:before="0"/>
                    <w:ind w:left="0" w:right="0" w:firstLine="0"/>
                    <w:jc w:val="left"/>
                    <w:rPr>
                      <w:i/>
                      <w:sz w:val="14"/>
                    </w:rPr>
                  </w:pPr>
                  <w:r>
                    <w:rPr>
                      <w:i/>
                      <w:w w:val="128"/>
                      <w:sz w:val="14"/>
                    </w:rPr>
                    <w:t>v</w:t>
                  </w:r>
                </w:p>
              </w:txbxContent>
            </v:textbox>
            <w10:wrap type="none"/>
          </v:shape>
        </w:pict>
      </w:r>
      <w:r>
        <w:rPr/>
        <w:pict>
          <v:shape style="width:235.7pt;height:12.05pt;mso-position-horizontal-relative:char;mso-position-vertical-relative:line" type="#_x0000_t202" filled="false" stroked="false">
            <w10:anchorlock/>
            <v:textbox inset="0,0,0,0">
              <w:txbxContent>
                <w:p>
                  <w:pPr>
                    <w:pStyle w:val="BodyText"/>
                    <w:spacing w:line="227" w:lineRule="exact"/>
                  </w:pPr>
                  <w:r>
                    <w:rPr/>
                    <w:t>lowing function optimization where the optimal dis-</w:t>
                  </w:r>
                </w:p>
              </w:txbxContent>
            </v:textbox>
          </v:shape>
        </w:pict>
      </w:r>
      <w:r>
        <w:rPr/>
      </w:r>
    </w:p>
    <w:p>
      <w:pPr>
        <w:spacing w:after="0"/>
        <w:sectPr>
          <w:type w:val="continuous"/>
          <w:pgSz w:w="12240" w:h="15840"/>
          <w:pgMar w:top="1440" w:bottom="280" w:left="980" w:right="1120"/>
          <w:cols w:num="4" w:equalWidth="0">
            <w:col w:w="1036" w:space="40"/>
            <w:col w:w="1715" w:space="39"/>
            <w:col w:w="2034" w:space="40"/>
            <w:col w:w="5236"/>
          </w:cols>
        </w:sectPr>
      </w:pPr>
    </w:p>
    <w:p>
      <w:pPr>
        <w:pStyle w:val="BodyText"/>
        <w:spacing w:line="228" w:lineRule="exact" w:before="46"/>
        <w:ind w:left="128"/>
        <w:rPr>
          <w:i/>
        </w:rPr>
      </w:pPr>
      <w:r>
        <w:rPr/>
        <w:pict>
          <v:shape style="position:absolute;margin-left:84.060852pt;margin-top:-14.787142pt;width:60.6pt;height:12.75pt;mso-position-horizontal-relative:page;mso-position-vertical-relative:paragraph;z-index:-16594944" type="#_x0000_t202" filled="false" stroked="false">
            <v:textbox inset="0,0,0,0">
              <w:txbxContent>
                <w:p>
                  <w:pPr>
                    <w:spacing w:line="194" w:lineRule="auto" w:before="0"/>
                    <w:ind w:left="0" w:right="0" w:firstLine="0"/>
                    <w:jc w:val="left"/>
                    <w:rPr>
                      <w:rFonts w:ascii="Meiryo" w:hAnsi="Meiryo"/>
                      <w:i/>
                      <w:sz w:val="12"/>
                    </w:rPr>
                  </w:pPr>
                  <w:r>
                    <w:rPr>
                      <w:rFonts w:ascii="Arial" w:hAnsi="Arial"/>
                      <w:i/>
                      <w:w w:val="153"/>
                      <w:sz w:val="12"/>
                      <w:vertAlign w:val="subscript"/>
                    </w:rPr>
                    <w:t>z</w:t>
                  </w:r>
                  <w:r>
                    <w:rPr>
                      <w:rFonts w:ascii="Arial" w:hAnsi="Arial"/>
                      <w:i/>
                      <w:spacing w:val="3"/>
                      <w:sz w:val="12"/>
                      <w:vertAlign w:val="baseline"/>
                    </w:rPr>
                    <w:t> </w:t>
                  </w:r>
                  <w:r>
                    <w:rPr>
                      <w:i/>
                      <w:w w:val="135"/>
                      <w:position w:val="2"/>
                      <w:sz w:val="12"/>
                      <w:vertAlign w:val="baseline"/>
                    </w:rPr>
                    <w:t>D</w:t>
                  </w:r>
                  <w:r>
                    <w:rPr>
                      <w:rFonts w:ascii="Arial" w:hAnsi="Arial"/>
                      <w:i/>
                      <w:w w:val="137"/>
                      <w:sz w:val="9"/>
                      <w:vertAlign w:val="baseline"/>
                    </w:rPr>
                    <w:t>z</w:t>
                  </w:r>
                  <w:r>
                    <w:rPr>
                      <w:rFonts w:ascii="Arial" w:hAnsi="Arial"/>
                      <w:i/>
                      <w:spacing w:val="-13"/>
                      <w:sz w:val="9"/>
                      <w:vertAlign w:val="baseline"/>
                    </w:rPr>
                    <w:t> </w:t>
                  </w:r>
                  <w:r>
                    <w:rPr>
                      <w:rFonts w:ascii="Lucida Sans Unicode" w:hAnsi="Lucida Sans Unicode"/>
                      <w:w w:val="143"/>
                      <w:position w:val="2"/>
                      <w:sz w:val="12"/>
                      <w:vertAlign w:val="baseline"/>
                    </w:rPr>
                    <w:t>(</w:t>
                  </w:r>
                  <w:r>
                    <w:rPr>
                      <w:i/>
                      <w:spacing w:val="-63"/>
                      <w:w w:val="136"/>
                      <w:position w:val="2"/>
                      <w:sz w:val="12"/>
                      <w:vertAlign w:val="baseline"/>
                    </w:rPr>
                    <w:t>y</w:t>
                  </w:r>
                  <w:r>
                    <w:rPr>
                      <w:rFonts w:ascii="Lucida Sans Unicode" w:hAnsi="Lucida Sans Unicode"/>
                      <w:spacing w:val="-5"/>
                      <w:w w:val="96"/>
                      <w:position w:val="2"/>
                      <w:sz w:val="12"/>
                      <w:vertAlign w:val="baseline"/>
                    </w:rPr>
                    <w:t>ˆ</w:t>
                  </w:r>
                  <w:r>
                    <w:rPr>
                      <w:rFonts w:ascii="Lucida Sans Unicode" w:hAnsi="Lucida Sans Unicode"/>
                      <w:w w:val="113"/>
                      <w:position w:val="2"/>
                      <w:sz w:val="12"/>
                      <w:vertAlign w:val="baseline"/>
                    </w:rPr>
                    <w:t>)=1</w:t>
                  </w:r>
                  <w:r>
                    <w:rPr>
                      <w:i/>
                      <w:w w:val="141"/>
                      <w:position w:val="2"/>
                      <w:sz w:val="12"/>
                      <w:vertAlign w:val="baseline"/>
                    </w:rPr>
                    <w:t>,</w:t>
                  </w:r>
                  <w:r>
                    <w:rPr>
                      <w:i/>
                      <w:spacing w:val="14"/>
                      <w:position w:val="2"/>
                      <w:sz w:val="12"/>
                      <w:vertAlign w:val="baseline"/>
                    </w:rPr>
                    <w:t> </w:t>
                  </w:r>
                  <w:r>
                    <w:rPr>
                      <w:rFonts w:ascii="Meiryo" w:hAnsi="Meiryo"/>
                      <w:i/>
                      <w:w w:val="67"/>
                      <w:position w:val="2"/>
                      <w:sz w:val="12"/>
                      <w:vertAlign w:val="baseline"/>
                    </w:rPr>
                    <w:t>∀</w:t>
                  </w:r>
                  <w:r>
                    <w:rPr>
                      <w:i/>
                      <w:spacing w:val="-63"/>
                      <w:w w:val="136"/>
                      <w:position w:val="2"/>
                      <w:sz w:val="12"/>
                      <w:vertAlign w:val="baseline"/>
                    </w:rPr>
                    <w:t>y</w:t>
                  </w:r>
                  <w:r>
                    <w:rPr>
                      <w:rFonts w:ascii="Lucida Sans Unicode" w:hAnsi="Lucida Sans Unicode"/>
                      <w:w w:val="96"/>
                      <w:position w:val="2"/>
                      <w:sz w:val="12"/>
                      <w:vertAlign w:val="baseline"/>
                    </w:rPr>
                    <w:t>ˆ</w:t>
                  </w:r>
                  <w:r>
                    <w:rPr>
                      <w:rFonts w:ascii="Lucida Sans Unicode" w:hAnsi="Lucida Sans Unicode"/>
                      <w:spacing w:val="-13"/>
                      <w:position w:val="2"/>
                      <w:sz w:val="12"/>
                      <w:vertAlign w:val="baseline"/>
                    </w:rPr>
                    <w:t> </w:t>
                  </w:r>
                  <w:r>
                    <w:rPr>
                      <w:i/>
                      <w:spacing w:val="-1"/>
                      <w:w w:val="146"/>
                      <w:position w:val="-1"/>
                      <w:sz w:val="12"/>
                      <w:vertAlign w:val="baseline"/>
                    </w:rPr>
                    <w:t>z</w:t>
                  </w:r>
                  <w:r>
                    <w:rPr>
                      <w:rFonts w:ascii="Meiryo" w:hAnsi="Meiryo"/>
                      <w:i/>
                      <w:spacing w:val="-6"/>
                      <w:w w:val="114"/>
                      <w:position w:val="-1"/>
                      <w:sz w:val="12"/>
                      <w:vertAlign w:val="baseline"/>
                    </w:rPr>
                    <w:t>∈Z</w:t>
                  </w:r>
                </w:p>
              </w:txbxContent>
            </v:textbox>
            <w10:wrap type="none"/>
          </v:shape>
        </w:pict>
      </w:r>
      <w:r>
        <w:rPr/>
        <w:pict>
          <v:shape style="position:absolute;margin-left:171.205276pt;margin-top:-17.698446pt;width:37.2pt;height:12.1pt;mso-position-horizontal-relative:page;mso-position-vertical-relative:paragraph;z-index:-16594432" type="#_x0000_t202" filled="false" stroked="false">
            <v:textbox inset="0,0,0,0">
              <w:txbxContent>
                <w:p>
                  <w:pPr>
                    <w:spacing w:line="105" w:lineRule="exact" w:before="0"/>
                    <w:ind w:left="554" w:right="0" w:firstLine="0"/>
                    <w:jc w:val="left"/>
                    <w:rPr>
                      <w:rFonts w:ascii="Arial"/>
                      <w:i/>
                      <w:sz w:val="9"/>
                    </w:rPr>
                  </w:pPr>
                  <w:r>
                    <w:rPr>
                      <w:i/>
                      <w:w w:val="140"/>
                      <w:position w:val="2"/>
                      <w:sz w:val="12"/>
                    </w:rPr>
                    <w:t>m</w:t>
                  </w:r>
                  <w:r>
                    <w:rPr>
                      <w:rFonts w:ascii="Arial"/>
                      <w:i/>
                      <w:w w:val="140"/>
                      <w:sz w:val="9"/>
                    </w:rPr>
                    <w:t>z</w:t>
                  </w:r>
                </w:p>
                <w:p>
                  <w:pPr>
                    <w:spacing w:line="137" w:lineRule="exact" w:before="0"/>
                    <w:ind w:left="0" w:right="0" w:firstLine="0"/>
                    <w:jc w:val="left"/>
                    <w:rPr>
                      <w:i/>
                      <w:sz w:val="12"/>
                    </w:rPr>
                  </w:pPr>
                  <w:r>
                    <w:rPr>
                      <w:i/>
                      <w:w w:val="145"/>
                      <w:sz w:val="12"/>
                    </w:rPr>
                    <w:t>i</w:t>
                  </w:r>
                  <w:r>
                    <w:rPr>
                      <w:rFonts w:ascii="Lucida Sans Unicode"/>
                      <w:w w:val="145"/>
                      <w:sz w:val="12"/>
                    </w:rPr>
                    <w:t>:</w:t>
                  </w:r>
                  <w:r>
                    <w:rPr>
                      <w:i/>
                      <w:w w:val="145"/>
                      <w:sz w:val="12"/>
                    </w:rPr>
                    <w:t>z</w:t>
                  </w:r>
                  <w:r>
                    <w:rPr>
                      <w:i/>
                      <w:w w:val="145"/>
                      <w:position w:val="4"/>
                      <w:sz w:val="12"/>
                    </w:rPr>
                    <w:t> </w:t>
                  </w:r>
                  <w:r>
                    <w:rPr>
                      <w:rFonts w:ascii="Arial"/>
                      <w:i/>
                      <w:w w:val="210"/>
                      <w:position w:val="4"/>
                      <w:sz w:val="9"/>
                    </w:rPr>
                    <w:t>i </w:t>
                  </w:r>
                  <w:r>
                    <w:rPr>
                      <w:rFonts w:ascii="Lucida Sans Unicode"/>
                      <w:w w:val="145"/>
                      <w:sz w:val="12"/>
                    </w:rPr>
                    <w:t>=</w:t>
                  </w:r>
                  <w:r>
                    <w:rPr>
                      <w:i/>
                      <w:w w:val="145"/>
                      <w:sz w:val="12"/>
                    </w:rPr>
                    <w:t>z</w:t>
                  </w:r>
                </w:p>
              </w:txbxContent>
            </v:textbox>
            <w10:wrap type="none"/>
          </v:shape>
        </w:pict>
      </w:r>
      <w:r>
        <w:rPr/>
        <w:t>Now for sufﬁciently large </w:t>
      </w:r>
      <w:r>
        <w:rPr>
          <w:rFonts w:ascii="Georgia" w:hAnsi="Georgia"/>
          <w:i/>
        </w:rPr>
        <w:t>m</w:t>
      </w:r>
      <w:r>
        <w:rPr/>
        <w:t>, the number </w:t>
      </w:r>
      <w:r>
        <w:rPr>
          <w:rFonts w:ascii="Georgia" w:hAnsi="Georgia"/>
          <w:i/>
        </w:rPr>
        <w:t>m</w:t>
      </w:r>
      <w:r>
        <w:rPr>
          <w:i/>
          <w:vertAlign w:val="subscript"/>
        </w:rPr>
        <w:t>z</w:t>
      </w:r>
    </w:p>
    <w:p>
      <w:pPr>
        <w:pStyle w:val="BodyText"/>
        <w:spacing w:line="228" w:lineRule="exact" w:before="46"/>
        <w:ind w:left="25"/>
      </w:pPr>
      <w:r>
        <w:rPr/>
        <w:br w:type="column"/>
      </w:r>
      <w:r>
        <w:rPr/>
        <w:t>of examples</w:t>
      </w:r>
    </w:p>
    <w:p>
      <w:pPr>
        <w:tabs>
          <w:tab w:pos="2321" w:val="left" w:leader="none"/>
          <w:tab w:pos="2743" w:val="left" w:leader="none"/>
        </w:tabs>
        <w:spacing w:line="273" w:lineRule="exact" w:before="0"/>
        <w:ind w:left="128" w:right="0" w:firstLine="0"/>
        <w:jc w:val="left"/>
        <w:rPr>
          <w:rFonts w:ascii="Georgia"/>
          <w:i/>
          <w:sz w:val="20"/>
        </w:rPr>
      </w:pPr>
      <w:r>
        <w:rPr/>
        <w:br w:type="column"/>
      </w:r>
      <w:r>
        <w:rPr>
          <w:w w:val="115"/>
          <w:sz w:val="20"/>
        </w:rPr>
        <w:t>criminator </w:t>
      </w:r>
      <w:r>
        <w:rPr>
          <w:rFonts w:ascii="Georgia"/>
          <w:i/>
          <w:spacing w:val="3"/>
          <w:w w:val="115"/>
          <w:sz w:val="20"/>
        </w:rPr>
        <w:t>D</w:t>
      </w:r>
      <w:r>
        <w:rPr>
          <w:i/>
          <w:spacing w:val="3"/>
          <w:w w:val="115"/>
          <w:sz w:val="20"/>
          <w:vertAlign w:val="superscript"/>
        </w:rPr>
        <w:t>*</w:t>
      </w:r>
      <w:r>
        <w:rPr>
          <w:rFonts w:ascii="PMingLiU"/>
          <w:spacing w:val="3"/>
          <w:w w:val="115"/>
          <w:sz w:val="20"/>
          <w:vertAlign w:val="baseline"/>
        </w:rPr>
        <w:t>(</w:t>
      </w:r>
      <w:r>
        <w:rPr>
          <w:rFonts w:ascii="Georgia"/>
          <w:i/>
          <w:spacing w:val="3"/>
          <w:w w:val="115"/>
          <w:sz w:val="20"/>
          <w:vertAlign w:val="baseline"/>
        </w:rPr>
        <w:t>x,</w:t>
      </w:r>
      <w:r>
        <w:rPr>
          <w:rFonts w:ascii="Georgia"/>
          <w:i/>
          <w:w w:val="115"/>
          <w:sz w:val="20"/>
          <w:vertAlign w:val="baseline"/>
        </w:rPr>
        <w:t> </w:t>
      </w:r>
      <w:r>
        <w:rPr>
          <w:rFonts w:ascii="Georgia"/>
          <w:i/>
          <w:spacing w:val="4"/>
          <w:w w:val="115"/>
          <w:sz w:val="20"/>
          <w:vertAlign w:val="baseline"/>
        </w:rPr>
        <w:t>z,</w:t>
      </w:r>
      <w:r>
        <w:rPr>
          <w:rFonts w:ascii="Georgia"/>
          <w:i/>
          <w:spacing w:val="-36"/>
          <w:w w:val="115"/>
          <w:sz w:val="20"/>
          <w:vertAlign w:val="baseline"/>
        </w:rPr>
        <w:t> </w:t>
      </w:r>
      <w:r>
        <w:rPr>
          <w:rFonts w:ascii="Georgia"/>
          <w:i/>
          <w:spacing w:val="3"/>
          <w:w w:val="115"/>
          <w:sz w:val="20"/>
          <w:vertAlign w:val="baseline"/>
        </w:rPr>
        <w:t>y</w:t>
      </w:r>
      <w:r>
        <w:rPr>
          <w:rFonts w:ascii="PMingLiU"/>
          <w:spacing w:val="3"/>
          <w:w w:val="115"/>
          <w:sz w:val="20"/>
          <w:vertAlign w:val="baseline"/>
        </w:rPr>
        <w:t>)</w:t>
        <w:tab/>
      </w:r>
      <w:r>
        <w:rPr>
          <w:rFonts w:ascii="PMingLiU"/>
          <w:w w:val="115"/>
          <w:sz w:val="20"/>
          <w:vertAlign w:val="baseline"/>
        </w:rPr>
        <w:t>=</w:t>
        <w:tab/>
      </w:r>
      <w:r>
        <w:rPr>
          <w:rFonts w:ascii="Georgia"/>
          <w:i/>
          <w:spacing w:val="-20"/>
          <w:w w:val="115"/>
          <w:sz w:val="20"/>
          <w:vertAlign w:val="baseline"/>
        </w:rPr>
        <w:t>P</w:t>
      </w:r>
    </w:p>
    <w:p>
      <w:pPr>
        <w:spacing w:line="187" w:lineRule="exact" w:before="87"/>
        <w:ind w:left="-40" w:right="0" w:firstLine="0"/>
        <w:jc w:val="left"/>
        <w:rPr>
          <w:i/>
          <w:sz w:val="14"/>
        </w:rPr>
      </w:pPr>
      <w:r>
        <w:rPr/>
        <w:br w:type="column"/>
      </w:r>
      <w:r>
        <w:rPr>
          <w:i/>
          <w:w w:val="125"/>
          <w:sz w:val="14"/>
        </w:rPr>
        <w:t>V </w:t>
      </w:r>
      <w:r>
        <w:rPr>
          <w:rFonts w:ascii="Meiryo"/>
          <w:i/>
          <w:w w:val="125"/>
          <w:sz w:val="14"/>
        </w:rPr>
        <w:t>|</w:t>
      </w:r>
      <w:r>
        <w:rPr>
          <w:i/>
          <w:w w:val="125"/>
          <w:sz w:val="14"/>
        </w:rPr>
        <w:t>X,Z,Y</w:t>
      </w:r>
    </w:p>
    <w:p>
      <w:pPr>
        <w:spacing w:line="273" w:lineRule="exact" w:before="0"/>
        <w:ind w:left="4" w:right="0" w:firstLine="0"/>
        <w:jc w:val="left"/>
        <w:rPr>
          <w:sz w:val="20"/>
        </w:rPr>
      </w:pPr>
      <w:r>
        <w:rPr/>
        <w:br w:type="column"/>
      </w:r>
      <w:r>
        <w:rPr>
          <w:rFonts w:ascii="PMingLiU"/>
          <w:w w:val="105"/>
          <w:sz w:val="20"/>
        </w:rPr>
        <w:t>(</w:t>
      </w:r>
      <w:r>
        <w:rPr>
          <w:rFonts w:ascii="Georgia"/>
          <w:i/>
          <w:w w:val="105"/>
          <w:sz w:val="20"/>
        </w:rPr>
        <w:t>v</w:t>
      </w:r>
      <w:r>
        <w:rPr>
          <w:rFonts w:ascii="Arial"/>
          <w:i/>
          <w:w w:val="105"/>
          <w:sz w:val="20"/>
        </w:rPr>
        <w:t>|</w:t>
      </w:r>
      <w:r>
        <w:rPr>
          <w:rFonts w:ascii="Georgia"/>
          <w:i/>
          <w:w w:val="105"/>
          <w:sz w:val="20"/>
        </w:rPr>
        <w:t>x, z, y</w:t>
      </w:r>
      <w:r>
        <w:rPr>
          <w:rFonts w:ascii="PMingLiU"/>
          <w:w w:val="105"/>
          <w:sz w:val="20"/>
        </w:rPr>
        <w:t>) </w:t>
      </w:r>
      <w:r>
        <w:rPr>
          <w:w w:val="105"/>
          <w:sz w:val="20"/>
        </w:rPr>
        <w:t>and</w:t>
      </w:r>
    </w:p>
    <w:p>
      <w:pPr>
        <w:spacing w:after="0" w:line="273" w:lineRule="exact"/>
        <w:jc w:val="left"/>
        <w:rPr>
          <w:sz w:val="20"/>
        </w:rPr>
        <w:sectPr>
          <w:type w:val="continuous"/>
          <w:pgSz w:w="12240" w:h="15840"/>
          <w:pgMar w:top="1440" w:bottom="280" w:left="980" w:right="1120"/>
          <w:cols w:num="5" w:equalWidth="0">
            <w:col w:w="3761" w:space="40"/>
            <w:col w:w="1049" w:space="190"/>
            <w:col w:w="2872" w:space="40"/>
            <w:col w:w="584" w:space="39"/>
            <w:col w:w="1565"/>
          </w:cols>
        </w:sectPr>
      </w:pPr>
    </w:p>
    <w:p>
      <w:pPr>
        <w:pStyle w:val="BodyText"/>
        <w:spacing w:line="240" w:lineRule="exact"/>
        <w:ind w:left="121"/>
      </w:pPr>
      <w:r>
        <w:rPr/>
        <w:pict>
          <v:shape style="position:absolute;margin-left:343.571991pt;margin-top:6.459985pt;width:4pt;height:7pt;mso-position-horizontal-relative:page;mso-position-vertical-relative:paragraph;z-index:-16599552" type="#_x0000_t202" filled="false" stroked="false">
            <v:textbox inset="0,0,0,0">
              <w:txbxContent>
                <w:p>
                  <w:pPr>
                    <w:spacing w:line="135" w:lineRule="exact" w:before="0"/>
                    <w:ind w:left="0" w:right="0" w:firstLine="0"/>
                    <w:jc w:val="left"/>
                    <w:rPr>
                      <w:i/>
                      <w:sz w:val="14"/>
                    </w:rPr>
                  </w:pPr>
                  <w:r>
                    <w:rPr>
                      <w:i/>
                      <w:w w:val="128"/>
                      <w:sz w:val="14"/>
                    </w:rPr>
                    <w:t>v</w:t>
                  </w:r>
                </w:p>
              </w:txbxContent>
            </v:textbox>
            <w10:wrap type="none"/>
          </v:shape>
        </w:pict>
      </w:r>
      <w:r>
        <w:rPr>
          <w:w w:val="105"/>
        </w:rPr>
        <w:t>with</w:t>
      </w:r>
      <w:r>
        <w:rPr>
          <w:spacing w:val="-16"/>
          <w:w w:val="105"/>
        </w:rPr>
        <w:t> </w:t>
      </w:r>
      <w:r>
        <w:rPr>
          <w:rFonts w:ascii="Georgia"/>
          <w:i/>
          <w:w w:val="120"/>
        </w:rPr>
        <w:t>z</w:t>
      </w:r>
      <w:r>
        <w:rPr>
          <w:rFonts w:ascii="Lucida Sans Unicode"/>
          <w:w w:val="120"/>
          <w:vertAlign w:val="superscript"/>
        </w:rPr>
        <w:t>(</w:t>
      </w:r>
      <w:r>
        <w:rPr>
          <w:i/>
          <w:w w:val="120"/>
          <w:vertAlign w:val="superscript"/>
        </w:rPr>
        <w:t>i</w:t>
      </w:r>
      <w:r>
        <w:rPr>
          <w:rFonts w:ascii="Lucida Sans Unicode"/>
          <w:w w:val="120"/>
          <w:vertAlign w:val="superscript"/>
        </w:rPr>
        <w:t>)</w:t>
      </w:r>
      <w:r>
        <w:rPr>
          <w:rFonts w:ascii="Lucida Sans Unicode"/>
          <w:spacing w:val="-24"/>
          <w:w w:val="120"/>
          <w:vertAlign w:val="baseline"/>
        </w:rPr>
        <w:t> </w:t>
      </w:r>
      <w:r>
        <w:rPr>
          <w:rFonts w:ascii="PMingLiU"/>
          <w:w w:val="120"/>
          <w:vertAlign w:val="baseline"/>
        </w:rPr>
        <w:t>=</w:t>
      </w:r>
      <w:r>
        <w:rPr>
          <w:rFonts w:ascii="PMingLiU"/>
          <w:spacing w:val="-18"/>
          <w:w w:val="120"/>
          <w:vertAlign w:val="baseline"/>
        </w:rPr>
        <w:t> </w:t>
      </w:r>
      <w:r>
        <w:rPr>
          <w:rFonts w:ascii="Georgia"/>
          <w:i/>
          <w:w w:val="105"/>
          <w:vertAlign w:val="baseline"/>
        </w:rPr>
        <w:t>z</w:t>
      </w:r>
      <w:r>
        <w:rPr>
          <w:rFonts w:ascii="Georgia"/>
          <w:i/>
          <w:spacing w:val="-6"/>
          <w:w w:val="105"/>
          <w:vertAlign w:val="baseline"/>
        </w:rPr>
        <w:t> </w:t>
      </w:r>
      <w:r>
        <w:rPr>
          <w:w w:val="105"/>
          <w:vertAlign w:val="baseline"/>
        </w:rPr>
        <w:t>is</w:t>
      </w:r>
      <w:r>
        <w:rPr>
          <w:spacing w:val="-15"/>
          <w:w w:val="105"/>
          <w:vertAlign w:val="baseline"/>
        </w:rPr>
        <w:t> </w:t>
      </w:r>
      <w:r>
        <w:rPr>
          <w:w w:val="105"/>
          <w:vertAlign w:val="baseline"/>
        </w:rPr>
        <w:t>approximately</w:t>
      </w:r>
      <w:r>
        <w:rPr>
          <w:spacing w:val="-16"/>
          <w:w w:val="105"/>
          <w:vertAlign w:val="baseline"/>
        </w:rPr>
        <w:t> </w:t>
      </w:r>
      <w:r>
        <w:rPr>
          <w:w w:val="105"/>
          <w:vertAlign w:val="baseline"/>
        </w:rPr>
        <w:t>the</w:t>
      </w:r>
      <w:r>
        <w:rPr>
          <w:spacing w:val="-15"/>
          <w:w w:val="105"/>
          <w:vertAlign w:val="baseline"/>
        </w:rPr>
        <w:t> </w:t>
      </w:r>
      <w:r>
        <w:rPr>
          <w:w w:val="105"/>
          <w:vertAlign w:val="baseline"/>
        </w:rPr>
        <w:t>same</w:t>
      </w:r>
      <w:r>
        <w:rPr>
          <w:spacing w:val="-15"/>
          <w:w w:val="105"/>
          <w:vertAlign w:val="baseline"/>
        </w:rPr>
        <w:t> </w:t>
      </w:r>
      <w:r>
        <w:rPr>
          <w:w w:val="105"/>
          <w:vertAlign w:val="baseline"/>
        </w:rPr>
        <w:t>as</w:t>
      </w:r>
      <w:r>
        <w:rPr>
          <w:spacing w:val="-15"/>
          <w:w w:val="105"/>
          <w:vertAlign w:val="baseline"/>
        </w:rPr>
        <w:t> </w:t>
      </w:r>
      <w:r>
        <w:rPr>
          <w:rFonts w:ascii="Georgia"/>
          <w:i/>
          <w:spacing w:val="3"/>
          <w:w w:val="105"/>
          <w:vertAlign w:val="baseline"/>
        </w:rPr>
        <w:t>P</w:t>
      </w:r>
      <w:r>
        <w:rPr>
          <w:i/>
          <w:spacing w:val="3"/>
          <w:w w:val="105"/>
          <w:vertAlign w:val="subscript"/>
        </w:rPr>
        <w:t>Z</w:t>
      </w:r>
      <w:r>
        <w:rPr>
          <w:rFonts w:ascii="PMingLiU"/>
          <w:spacing w:val="3"/>
          <w:w w:val="105"/>
          <w:vertAlign w:val="baseline"/>
        </w:rPr>
        <w:t>(</w:t>
      </w:r>
      <w:r>
        <w:rPr>
          <w:rFonts w:ascii="Georgia"/>
          <w:i/>
          <w:spacing w:val="3"/>
          <w:w w:val="105"/>
          <w:vertAlign w:val="baseline"/>
        </w:rPr>
        <w:t>z</w:t>
      </w:r>
      <w:r>
        <w:rPr>
          <w:rFonts w:ascii="PMingLiU"/>
          <w:spacing w:val="3"/>
          <w:w w:val="105"/>
          <w:vertAlign w:val="baseline"/>
        </w:rPr>
        <w:t>)</w:t>
      </w:r>
      <w:r>
        <w:rPr>
          <w:rFonts w:ascii="Georgia"/>
          <w:i/>
          <w:spacing w:val="3"/>
          <w:w w:val="105"/>
          <w:vertAlign w:val="baseline"/>
        </w:rPr>
        <w:t>m</w:t>
      </w:r>
      <w:r>
        <w:rPr>
          <w:spacing w:val="3"/>
          <w:w w:val="105"/>
          <w:vertAlign w:val="baseline"/>
        </w:rPr>
        <w:t>.</w:t>
      </w:r>
      <w:r>
        <w:rPr>
          <w:spacing w:val="-4"/>
          <w:w w:val="105"/>
          <w:vertAlign w:val="baseline"/>
        </w:rPr>
        <w:t> </w:t>
      </w:r>
      <w:r>
        <w:rPr>
          <w:w w:val="105"/>
          <w:vertAlign w:val="baseline"/>
        </w:rPr>
        <w:t>There-</w:t>
      </w:r>
    </w:p>
    <w:p>
      <w:pPr>
        <w:spacing w:line="162" w:lineRule="exact" w:before="77"/>
        <w:ind w:left="121" w:right="0" w:firstLine="0"/>
        <w:jc w:val="left"/>
        <w:rPr>
          <w:rFonts w:ascii="Meiryo" w:hAnsi="Meiryo"/>
          <w:i/>
          <w:sz w:val="14"/>
        </w:rPr>
      </w:pPr>
      <w:r>
        <w:rPr/>
        <w:br w:type="column"/>
      </w:r>
      <w:r>
        <w:rPr>
          <w:i/>
          <w:w w:val="105"/>
          <w:sz w:val="14"/>
        </w:rPr>
        <w:t>v</w:t>
      </w:r>
      <w:r>
        <w:rPr>
          <w:rFonts w:ascii="Meiryo" w:hAnsi="Meiryo"/>
          <w:i/>
          <w:w w:val="105"/>
          <w:sz w:val="14"/>
        </w:rPr>
        <w:t>∈V</w:t>
      </w:r>
    </w:p>
    <w:p>
      <w:pPr>
        <w:spacing w:line="240" w:lineRule="exact" w:before="0"/>
        <w:ind w:left="14" w:right="0" w:firstLine="0"/>
        <w:jc w:val="left"/>
        <w:rPr>
          <w:sz w:val="20"/>
        </w:rPr>
      </w:pPr>
      <w:r>
        <w:rPr/>
        <w:br w:type="column"/>
      </w:r>
      <w:r>
        <w:rPr>
          <w:rFonts w:ascii="Georgia" w:hAnsi="Georgia"/>
          <w:i/>
          <w:spacing w:val="3"/>
          <w:w w:val="120"/>
          <w:sz w:val="20"/>
        </w:rPr>
        <w:t>D</w:t>
      </w:r>
      <w:r>
        <w:rPr>
          <w:i/>
          <w:spacing w:val="3"/>
          <w:w w:val="120"/>
          <w:sz w:val="20"/>
          <w:vertAlign w:val="superscript"/>
        </w:rPr>
        <w:t>*</w:t>
      </w:r>
      <w:r>
        <w:rPr>
          <w:rFonts w:ascii="PMingLiU" w:hAnsi="PMingLiU"/>
          <w:spacing w:val="3"/>
          <w:w w:val="120"/>
          <w:sz w:val="20"/>
          <w:vertAlign w:val="baseline"/>
        </w:rPr>
        <w:t>(</w:t>
      </w:r>
      <w:r>
        <w:rPr>
          <w:rFonts w:ascii="Georgia" w:hAnsi="Georgia"/>
          <w:i/>
          <w:spacing w:val="3"/>
          <w:w w:val="120"/>
          <w:sz w:val="20"/>
          <w:vertAlign w:val="baseline"/>
        </w:rPr>
        <w:t>x, </w:t>
      </w:r>
      <w:r>
        <w:rPr>
          <w:rFonts w:ascii="Georgia" w:hAnsi="Georgia"/>
          <w:i/>
          <w:spacing w:val="4"/>
          <w:w w:val="120"/>
          <w:sz w:val="20"/>
          <w:vertAlign w:val="baseline"/>
        </w:rPr>
        <w:t>z, </w:t>
      </w:r>
      <w:r>
        <w:rPr>
          <w:rFonts w:ascii="Georgia" w:hAnsi="Georgia"/>
          <w:i/>
          <w:spacing w:val="3"/>
          <w:w w:val="120"/>
          <w:sz w:val="20"/>
          <w:vertAlign w:val="baseline"/>
        </w:rPr>
        <w:t>y</w:t>
      </w:r>
      <w:r>
        <w:rPr>
          <w:rFonts w:ascii="PMingLiU" w:hAnsi="PMingLiU"/>
          <w:spacing w:val="3"/>
          <w:w w:val="120"/>
          <w:sz w:val="20"/>
          <w:vertAlign w:val="baseline"/>
        </w:rPr>
        <w:t>) </w:t>
      </w:r>
      <w:r>
        <w:rPr>
          <w:rFonts w:ascii="PMingLiU" w:hAnsi="PMingLiU"/>
          <w:w w:val="125"/>
          <w:sz w:val="20"/>
          <w:vertAlign w:val="baseline"/>
        </w:rPr>
        <w:t>= </w:t>
      </w:r>
      <w:r>
        <w:rPr>
          <w:rFonts w:ascii="PMingLiU" w:hAnsi="PMingLiU"/>
          <w:w w:val="120"/>
          <w:sz w:val="20"/>
          <w:vertAlign w:val="baseline"/>
        </w:rPr>
        <w:t>1</w:t>
      </w:r>
      <w:r>
        <w:rPr>
          <w:rFonts w:ascii="Georgia" w:hAnsi="Georgia"/>
          <w:i/>
          <w:w w:val="120"/>
          <w:sz w:val="20"/>
          <w:vertAlign w:val="baseline"/>
        </w:rPr>
        <w:t>, </w:t>
      </w:r>
      <w:r>
        <w:rPr>
          <w:rFonts w:ascii="Arial" w:hAnsi="Arial"/>
          <w:i/>
          <w:w w:val="120"/>
          <w:sz w:val="20"/>
          <w:vertAlign w:val="baseline"/>
        </w:rPr>
        <w:t>V</w:t>
      </w:r>
      <w:r>
        <w:rPr>
          <w:rFonts w:ascii="PMingLiU" w:hAnsi="PMingLiU"/>
          <w:w w:val="120"/>
          <w:sz w:val="20"/>
          <w:vertAlign w:val="baseline"/>
        </w:rPr>
        <w:t>(</w:t>
      </w:r>
      <w:r>
        <w:rPr>
          <w:rFonts w:ascii="Georgia" w:hAnsi="Georgia"/>
          <w:i/>
          <w:w w:val="120"/>
          <w:sz w:val="20"/>
          <w:vertAlign w:val="baseline"/>
        </w:rPr>
        <w:t>x, </w:t>
      </w:r>
      <w:r>
        <w:rPr>
          <w:rFonts w:ascii="Georgia" w:hAnsi="Georgia"/>
          <w:i/>
          <w:spacing w:val="4"/>
          <w:w w:val="120"/>
          <w:sz w:val="20"/>
          <w:vertAlign w:val="baseline"/>
        </w:rPr>
        <w:t>z, </w:t>
      </w:r>
      <w:r>
        <w:rPr>
          <w:rFonts w:ascii="Georgia" w:hAnsi="Georgia"/>
          <w:i/>
          <w:spacing w:val="3"/>
          <w:w w:val="120"/>
          <w:sz w:val="20"/>
          <w:vertAlign w:val="baseline"/>
        </w:rPr>
        <w:t>y</w:t>
      </w:r>
      <w:r>
        <w:rPr>
          <w:rFonts w:ascii="PMingLiU" w:hAnsi="PMingLiU"/>
          <w:spacing w:val="3"/>
          <w:w w:val="120"/>
          <w:sz w:val="20"/>
          <w:vertAlign w:val="baseline"/>
        </w:rPr>
        <w:t>) </w:t>
      </w:r>
      <w:r>
        <w:rPr>
          <w:rFonts w:ascii="Arial" w:hAnsi="Arial"/>
          <w:i/>
          <w:w w:val="120"/>
          <w:sz w:val="20"/>
          <w:vertAlign w:val="baseline"/>
        </w:rPr>
        <w:t>e </w:t>
      </w:r>
      <w:r>
        <w:rPr>
          <w:rFonts w:ascii="Arial" w:hAnsi="Arial"/>
          <w:i/>
          <w:w w:val="125"/>
          <w:sz w:val="20"/>
          <w:vertAlign w:val="baseline"/>
        </w:rPr>
        <w:t>x × z × </w:t>
      </w:r>
      <w:r>
        <w:rPr>
          <w:rFonts w:ascii="Arial" w:hAnsi="Arial"/>
          <w:i/>
          <w:spacing w:val="8"/>
          <w:w w:val="120"/>
          <w:sz w:val="20"/>
          <w:vertAlign w:val="baseline"/>
        </w:rPr>
        <w:t>y</w:t>
      </w:r>
      <w:r>
        <w:rPr>
          <w:spacing w:val="8"/>
          <w:w w:val="120"/>
          <w:sz w:val="20"/>
          <w:vertAlign w:val="baseline"/>
        </w:rPr>
        <w:t>. </w:t>
      </w:r>
      <w:r>
        <w:rPr>
          <w:w w:val="120"/>
          <w:sz w:val="20"/>
          <w:vertAlign w:val="baseline"/>
        </w:rPr>
        <w:t>The</w:t>
      </w:r>
    </w:p>
    <w:p>
      <w:pPr>
        <w:spacing w:after="0" w:line="240" w:lineRule="exact"/>
        <w:jc w:val="left"/>
        <w:rPr>
          <w:sz w:val="20"/>
        </w:rPr>
        <w:sectPr>
          <w:type w:val="continuous"/>
          <w:pgSz w:w="12240" w:h="15840"/>
          <w:pgMar w:top="1440" w:bottom="280" w:left="980" w:right="1120"/>
          <w:cols w:num="3" w:equalWidth="0">
            <w:col w:w="4882" w:space="375"/>
            <w:col w:w="415" w:space="40"/>
            <w:col w:w="4428"/>
          </w:cols>
        </w:sectPr>
      </w:pPr>
    </w:p>
    <w:p>
      <w:pPr>
        <w:pStyle w:val="BodyText"/>
        <w:spacing w:before="11"/>
        <w:ind w:left="128"/>
      </w:pPr>
      <w:r>
        <w:rPr/>
        <w:t>fore, the above expression becomes:</w:t>
      </w:r>
    </w:p>
    <w:p>
      <w:pPr>
        <w:pStyle w:val="BodyText"/>
        <w:spacing w:line="227" w:lineRule="exact"/>
        <w:ind w:left="135"/>
      </w:pPr>
      <w:r>
        <w:rPr/>
        <w:br w:type="column"/>
      </w:r>
      <w:r>
        <w:rPr/>
        <w:t>proof is similar to that of Theorem </w:t>
      </w:r>
      <w:r>
        <w:rPr>
          <w:color w:val="001472"/>
        </w:rPr>
        <w:t>1</w:t>
      </w:r>
      <w:r>
        <w:rPr/>
        <w:t>.</w:t>
      </w:r>
    </w:p>
    <w:p>
      <w:pPr>
        <w:pStyle w:val="BodyText"/>
        <w:spacing w:before="7"/>
        <w:rPr>
          <w:sz w:val="6"/>
        </w:rPr>
      </w:pPr>
    </w:p>
    <w:p>
      <w:pPr>
        <w:pStyle w:val="BodyText"/>
        <w:spacing w:line="20" w:lineRule="exact"/>
        <w:ind w:left="1624"/>
        <w:rPr>
          <w:sz w:val="2"/>
        </w:rPr>
      </w:pPr>
      <w:r>
        <w:rPr>
          <w:sz w:val="2"/>
        </w:rPr>
        <w:pict>
          <v:group style="width:9.050pt;height:.4pt;mso-position-horizontal-relative:char;mso-position-vertical-relative:line" coordorigin="0,0" coordsize="181,8">
            <v:line style="position:absolute" from="0,4" to="181,4" stroked="true" strokeweight=".398pt" strokecolor="#000000">
              <v:stroke dashstyle="solid"/>
            </v:line>
          </v:group>
        </w:pict>
      </w:r>
      <w:r>
        <w:rPr>
          <w:sz w:val="2"/>
        </w:rPr>
      </w:r>
      <w:r>
        <w:rPr>
          <w:spacing w:val="62"/>
          <w:sz w:val="2"/>
        </w:rPr>
        <w:t> </w:t>
      </w:r>
      <w:r>
        <w:rPr>
          <w:spacing w:val="62"/>
          <w:sz w:val="2"/>
        </w:rPr>
        <w:pict>
          <v:group style="width:7.55pt;height:.4pt;mso-position-horizontal-relative:char;mso-position-vertical-relative:line" coordorigin="0,0" coordsize="151,8">
            <v:line style="position:absolute" from="0,4" to="150,4" stroked="true" strokeweight=".398pt" strokecolor="#000000">
              <v:stroke dashstyle="solid"/>
            </v:line>
          </v:group>
        </w:pict>
      </w:r>
      <w:r>
        <w:rPr>
          <w:spacing w:val="62"/>
          <w:sz w:val="2"/>
        </w:rPr>
      </w:r>
      <w:r>
        <w:rPr>
          <w:spacing w:val="61"/>
          <w:sz w:val="2"/>
        </w:rPr>
        <w:t> </w:t>
      </w:r>
      <w:r>
        <w:rPr>
          <w:spacing w:val="61"/>
          <w:sz w:val="2"/>
        </w:rPr>
        <w:pict>
          <v:group style="width:8pt;height:.4pt;mso-position-horizontal-relative:char;mso-position-vertical-relative:line" coordorigin="0,0" coordsize="160,8">
            <v:line style="position:absolute" from="0,4" to="160,4" stroked="true" strokeweight=".398pt" strokecolor="#000000">
              <v:stroke dashstyle="solid"/>
            </v:line>
          </v:group>
        </w:pict>
      </w:r>
      <w:r>
        <w:rPr>
          <w:spacing w:val="61"/>
          <w:sz w:val="2"/>
        </w:rPr>
      </w:r>
    </w:p>
    <w:p>
      <w:pPr>
        <w:spacing w:line="91" w:lineRule="exact" w:before="0"/>
        <w:ind w:left="128" w:right="0" w:firstLine="0"/>
        <w:jc w:val="left"/>
        <w:rPr>
          <w:i/>
          <w:sz w:val="20"/>
        </w:rPr>
      </w:pPr>
      <w:r>
        <w:rPr>
          <w:b/>
          <w:w w:val="105"/>
          <w:sz w:val="20"/>
        </w:rPr>
        <w:t>Theorem 2. </w:t>
      </w:r>
      <w:r>
        <w:rPr>
          <w:rFonts w:ascii="Georgia"/>
          <w:i/>
          <w:w w:val="105"/>
          <w:sz w:val="20"/>
        </w:rPr>
        <w:t>I</w:t>
      </w:r>
      <w:r>
        <w:rPr>
          <w:rFonts w:ascii="PMingLiU"/>
          <w:w w:val="105"/>
          <w:sz w:val="20"/>
        </w:rPr>
        <w:t>(</w:t>
      </w:r>
      <w:r>
        <w:rPr>
          <w:rFonts w:ascii="Georgia"/>
          <w:i/>
          <w:w w:val="105"/>
          <w:sz w:val="20"/>
        </w:rPr>
        <w:t>V </w:t>
      </w:r>
      <w:r>
        <w:rPr>
          <w:rFonts w:ascii="PMingLiU"/>
          <w:w w:val="105"/>
          <w:sz w:val="20"/>
        </w:rPr>
        <w:t>; </w:t>
      </w:r>
      <w:r>
        <w:rPr>
          <w:rFonts w:ascii="Georgia"/>
          <w:i/>
          <w:w w:val="105"/>
          <w:sz w:val="20"/>
        </w:rPr>
        <w:t>X, Z, Y </w:t>
      </w:r>
      <w:r>
        <w:rPr>
          <w:rFonts w:ascii="PMingLiU"/>
          <w:w w:val="105"/>
          <w:sz w:val="20"/>
        </w:rPr>
        <w:t>) </w:t>
      </w:r>
      <w:r>
        <w:rPr>
          <w:i/>
          <w:w w:val="105"/>
          <w:sz w:val="20"/>
        </w:rPr>
        <w:t>=</w:t>
      </w:r>
    </w:p>
    <w:p>
      <w:pPr>
        <w:spacing w:after="0" w:line="91" w:lineRule="exact"/>
        <w:jc w:val="left"/>
        <w:rPr>
          <w:sz w:val="20"/>
        </w:rPr>
        <w:sectPr>
          <w:type w:val="continuous"/>
          <w:pgSz w:w="12240" w:h="15840"/>
          <w:pgMar w:top="1440" w:bottom="280" w:left="980" w:right="1120"/>
          <w:cols w:num="2" w:equalWidth="0">
            <w:col w:w="3054" w:space="1979"/>
            <w:col w:w="5107"/>
          </w:cols>
        </w:sectPr>
      </w:pPr>
    </w:p>
    <w:p>
      <w:pPr>
        <w:pStyle w:val="BodyText"/>
        <w:spacing w:line="126" w:lineRule="exact" w:before="112"/>
        <w:ind w:left="776"/>
        <w:rPr>
          <w:rFonts w:ascii="PMingLiU"/>
        </w:rPr>
      </w:pPr>
      <w:r>
        <w:rPr>
          <w:rFonts w:ascii="PMingLiU"/>
          <w:w w:val="115"/>
        </w:rPr>
        <w:t>max</w:t>
      </w:r>
    </w:p>
    <w:p>
      <w:pPr>
        <w:spacing w:line="238" w:lineRule="exact" w:before="0"/>
        <w:ind w:left="776" w:right="0" w:firstLine="0"/>
        <w:jc w:val="left"/>
        <w:rPr>
          <w:rFonts w:ascii="Georgia" w:hAnsi="Georgia"/>
          <w:i/>
          <w:sz w:val="20"/>
        </w:rPr>
      </w:pPr>
      <w:r>
        <w:rPr/>
        <w:br w:type="column"/>
      </w:r>
      <w:r>
        <w:rPr>
          <w:rFonts w:ascii="PMingLiU" w:hAnsi="PMingLiU"/>
          <w:w w:val="106"/>
          <w:position w:val="13"/>
          <w:sz w:val="20"/>
          <w:u w:val="single"/>
        </w:rPr>
        <w:t>1</w:t>
      </w:r>
      <w:r>
        <w:rPr>
          <w:rFonts w:ascii="PMingLiU" w:hAnsi="PMingLiU"/>
          <w:position w:val="13"/>
          <w:sz w:val="20"/>
        </w:rPr>
        <w:t> </w:t>
      </w:r>
      <w:r>
        <w:rPr>
          <w:rFonts w:ascii="PMingLiU" w:hAnsi="PMingLiU"/>
          <w:spacing w:val="-10"/>
          <w:position w:val="13"/>
          <w:sz w:val="20"/>
        </w:rPr>
        <w:t> </w:t>
      </w:r>
      <w:r>
        <w:rPr>
          <w:rFonts w:ascii="PMingLiU" w:hAnsi="PMingLiU"/>
          <w:w w:val="106"/>
          <w:sz w:val="20"/>
        </w:rPr>
        <w:t>log</w:t>
      </w:r>
      <w:r>
        <w:rPr>
          <w:rFonts w:ascii="PMingLiU" w:hAnsi="PMingLiU"/>
          <w:spacing w:val="-17"/>
          <w:sz w:val="20"/>
        </w:rPr>
        <w:t> </w:t>
      </w:r>
      <w:r>
        <w:rPr>
          <w:rFonts w:ascii="Georgia" w:hAnsi="Georgia"/>
          <w:i/>
          <w:w w:val="109"/>
          <w:sz w:val="20"/>
        </w:rPr>
        <w:t>D</w:t>
      </w:r>
      <w:r>
        <w:rPr>
          <w:rFonts w:ascii="Georgia" w:hAnsi="Georgia"/>
          <w:i/>
          <w:sz w:val="20"/>
        </w:rPr>
        <w:t> </w:t>
      </w:r>
      <w:r>
        <w:rPr>
          <w:rFonts w:ascii="Georgia" w:hAnsi="Georgia"/>
          <w:i/>
          <w:spacing w:val="-5"/>
          <w:sz w:val="20"/>
        </w:rPr>
        <w:t> </w:t>
      </w:r>
      <w:r>
        <w:rPr>
          <w:rFonts w:ascii="PMingLiU" w:hAnsi="PMingLiU"/>
          <w:w w:val="123"/>
          <w:sz w:val="20"/>
        </w:rPr>
        <w:t>(</w:t>
      </w:r>
      <w:r>
        <w:rPr>
          <w:rFonts w:ascii="Georgia" w:hAnsi="Georgia"/>
          <w:i/>
          <w:spacing w:val="-84"/>
          <w:w w:val="87"/>
          <w:sz w:val="20"/>
        </w:rPr>
        <w:t>y</w:t>
      </w:r>
      <w:r>
        <w:rPr>
          <w:rFonts w:ascii="PMingLiU" w:hAnsi="PMingLiU"/>
          <w:spacing w:val="-9"/>
          <w:w w:val="136"/>
          <w:sz w:val="20"/>
        </w:rPr>
        <w:t>ˆ</w:t>
      </w:r>
      <w:r>
        <w:rPr>
          <w:rFonts w:ascii="Lucida Sans Unicode" w:hAnsi="Lucida Sans Unicode"/>
          <w:w w:val="146"/>
          <w:sz w:val="20"/>
          <w:vertAlign w:val="superscript"/>
        </w:rPr>
        <w:t>(</w:t>
      </w:r>
      <w:r>
        <w:rPr>
          <w:i/>
          <w:w w:val="155"/>
          <w:sz w:val="20"/>
          <w:vertAlign w:val="superscript"/>
        </w:rPr>
        <w:t>i</w:t>
      </w:r>
      <w:r>
        <w:rPr>
          <w:rFonts w:ascii="Lucida Sans Unicode" w:hAnsi="Lucida Sans Unicode"/>
          <w:spacing w:val="10"/>
          <w:w w:val="146"/>
          <w:sz w:val="20"/>
          <w:vertAlign w:val="superscript"/>
        </w:rPr>
        <w:t>)</w:t>
      </w:r>
      <w:r>
        <w:rPr>
          <w:rFonts w:ascii="PMingLiU" w:hAnsi="PMingLiU"/>
          <w:w w:val="123"/>
          <w:sz w:val="20"/>
          <w:vertAlign w:val="baseline"/>
        </w:rPr>
        <w:t>)</w:t>
      </w:r>
      <w:r>
        <w:rPr>
          <w:rFonts w:ascii="PMingLiU" w:hAnsi="PMingLiU"/>
          <w:spacing w:val="-8"/>
          <w:sz w:val="20"/>
          <w:vertAlign w:val="baseline"/>
        </w:rPr>
        <w:t> </w:t>
      </w:r>
      <w:r>
        <w:rPr>
          <w:rFonts w:ascii="PMingLiU" w:hAnsi="PMingLiU"/>
          <w:w w:val="145"/>
          <w:sz w:val="20"/>
          <w:vertAlign w:val="baseline"/>
        </w:rPr>
        <w:t>+</w:t>
      </w:r>
      <w:r>
        <w:rPr>
          <w:rFonts w:ascii="PMingLiU" w:hAnsi="PMingLiU"/>
          <w:spacing w:val="-8"/>
          <w:sz w:val="20"/>
          <w:vertAlign w:val="baseline"/>
        </w:rPr>
        <w:t> </w:t>
      </w:r>
      <w:r>
        <w:rPr>
          <w:rFonts w:ascii="Georgia" w:hAnsi="Georgia"/>
          <w:i/>
          <w:spacing w:val="16"/>
          <w:w w:val="101"/>
          <w:sz w:val="20"/>
          <w:vertAlign w:val="baseline"/>
        </w:rPr>
        <w:t>H</w:t>
      </w:r>
      <w:r>
        <w:rPr>
          <w:rFonts w:ascii="PMingLiU" w:hAnsi="PMingLiU"/>
          <w:w w:val="123"/>
          <w:sz w:val="20"/>
          <w:vertAlign w:val="baseline"/>
        </w:rPr>
        <w:t>(</w:t>
      </w:r>
      <w:r>
        <w:rPr>
          <w:rFonts w:ascii="Georgia" w:hAnsi="Georgia"/>
          <w:i/>
          <w:spacing w:val="14"/>
          <w:w w:val="112"/>
          <w:sz w:val="20"/>
          <w:vertAlign w:val="baseline"/>
        </w:rPr>
        <w:t>Z</w:t>
      </w:r>
      <w:r>
        <w:rPr>
          <w:rFonts w:ascii="PMingLiU" w:hAnsi="PMingLiU"/>
          <w:w w:val="123"/>
          <w:sz w:val="20"/>
          <w:vertAlign w:val="baseline"/>
        </w:rPr>
        <w:t>)</w:t>
      </w:r>
      <w:r>
        <w:rPr>
          <w:rFonts w:ascii="Georgia" w:hAnsi="Georgia"/>
          <w:i/>
          <w:w w:val="102"/>
          <w:sz w:val="20"/>
          <w:vertAlign w:val="baseline"/>
        </w:rPr>
        <w:t>.</w:t>
      </w:r>
    </w:p>
    <w:p>
      <w:pPr>
        <w:pStyle w:val="BodyText"/>
        <w:tabs>
          <w:tab w:pos="2075" w:val="left" w:leader="none"/>
        </w:tabs>
        <w:spacing w:line="142" w:lineRule="exact" w:before="96"/>
        <w:ind w:left="776"/>
      </w:pPr>
      <w:r>
        <w:rPr/>
        <w:br w:type="column"/>
      </w:r>
      <w:r>
        <w:rPr>
          <w:rFonts w:ascii="PMingLiU"/>
          <w:w w:val="115"/>
        </w:rPr>
        <w:t>max</w:t>
      </w:r>
      <w:r>
        <w:rPr>
          <w:rFonts w:ascii="PMingLiU"/>
        </w:rPr>
        <w:tab/>
      </w:r>
      <w:r>
        <w:rPr>
          <w:w w:val="99"/>
          <w:u w:val="single"/>
        </w:rPr>
        <w:t> </w:t>
      </w:r>
      <w:r>
        <w:rPr>
          <w:spacing w:val="-25"/>
          <w:u w:val="single"/>
        </w:rPr>
        <w:t> </w:t>
      </w:r>
    </w:p>
    <w:p>
      <w:pPr>
        <w:spacing w:after="0" w:line="142" w:lineRule="exact"/>
        <w:sectPr>
          <w:type w:val="continuous"/>
          <w:pgSz w:w="12240" w:h="15840"/>
          <w:pgMar w:top="1440" w:bottom="280" w:left="980" w:right="1120"/>
          <w:cols w:num="3" w:equalWidth="0">
            <w:col w:w="1188" w:space="816"/>
            <w:col w:w="2833" w:space="658"/>
            <w:col w:w="4645"/>
          </w:cols>
        </w:sectPr>
      </w:pPr>
    </w:p>
    <w:p>
      <w:pPr>
        <w:spacing w:before="28"/>
        <w:ind w:left="140" w:right="0" w:firstLine="0"/>
        <w:jc w:val="left"/>
        <w:rPr>
          <w:rFonts w:ascii="Georgia" w:hAnsi="Georgia"/>
          <w:i/>
          <w:sz w:val="20"/>
        </w:rPr>
      </w:pPr>
      <w:r>
        <w:rPr/>
        <w:pict>
          <v:shape style="position:absolute;margin-left:222.421005pt;margin-top:-.053439pt;width:3.85pt;height:7pt;mso-position-horizontal-relative:page;mso-position-vertical-relative:paragraph;z-index:15769088" type="#_x0000_t202" filled="false" stroked="false">
            <v:textbox inset="0,0,0,0">
              <w:txbxContent>
                <w:p>
                  <w:pPr>
                    <w:spacing w:line="135" w:lineRule="exact" w:before="0"/>
                    <w:ind w:left="0" w:right="0" w:firstLine="0"/>
                    <w:jc w:val="left"/>
                    <w:rPr>
                      <w:i/>
                      <w:sz w:val="14"/>
                    </w:rPr>
                  </w:pPr>
                  <w:r>
                    <w:rPr>
                      <w:i/>
                      <w:w w:val="139"/>
                      <w:sz w:val="14"/>
                    </w:rPr>
                    <w:t>z</w:t>
                  </w:r>
                </w:p>
              </w:txbxContent>
            </v:textbox>
            <w10:wrap type="none"/>
          </v:shape>
        </w:pict>
      </w:r>
      <w:r>
        <w:rPr/>
        <w:pict>
          <v:shape style="position:absolute;margin-left:309.786011pt;margin-top:7.632784pt;width:4.2pt;height:37.2pt;mso-position-horizontal-relative:page;mso-position-vertical-relative:paragraph;z-index:-16598528" type="#_x0000_t202" filled="false" stroked="false">
            <v:textbox inset="0,0,0,0">
              <w:txbxContent>
                <w:p>
                  <w:pPr>
                    <w:pStyle w:val="BodyText"/>
                    <w:spacing w:line="196" w:lineRule="exact"/>
                    <w:rPr>
                      <w:rFonts w:ascii="Arial"/>
                    </w:rPr>
                  </w:pPr>
                  <w:r>
                    <w:rPr>
                      <w:rFonts w:ascii="Arial"/>
                      <w:spacing w:val="-127"/>
                      <w:w w:val="378"/>
                    </w:rPr>
                    <w:t> </w:t>
                  </w:r>
                </w:p>
              </w:txbxContent>
            </v:textbox>
            <w10:wrap type="none"/>
          </v:shape>
        </w:pict>
      </w:r>
      <w:r>
        <w:rPr/>
        <w:pict>
          <v:shape style="position:absolute;margin-left:324.30899pt;margin-top:13.630319pt;width:38pt;height:13.35pt;mso-position-horizontal-relative:page;mso-position-vertical-relative:paragraph;z-index:15775232" type="#_x0000_t202" filled="false" stroked="false">
            <v:textbox inset="0,0,0,0">
              <w:txbxContent>
                <w:p>
                  <w:pPr>
                    <w:spacing w:line="263" w:lineRule="exact" w:before="0"/>
                    <w:ind w:left="0" w:right="0" w:firstLine="0"/>
                    <w:jc w:val="left"/>
                    <w:rPr>
                      <w:i/>
                      <w:sz w:val="20"/>
                    </w:rPr>
                  </w:pPr>
                  <w:r>
                    <w:rPr>
                      <w:rFonts w:ascii="Georgia"/>
                      <w:i/>
                      <w:w w:val="115"/>
                      <w:sz w:val="20"/>
                    </w:rPr>
                    <w:t>P</w:t>
                  </w:r>
                  <w:r>
                    <w:rPr>
                      <w:i/>
                      <w:w w:val="115"/>
                      <w:sz w:val="20"/>
                      <w:vertAlign w:val="subscript"/>
                    </w:rPr>
                    <w:t>V</w:t>
                  </w:r>
                  <w:r>
                    <w:rPr>
                      <w:i/>
                      <w:w w:val="115"/>
                      <w:sz w:val="20"/>
                      <w:vertAlign w:val="baseline"/>
                    </w:rPr>
                    <w:t> </w:t>
                  </w:r>
                  <w:r>
                    <w:rPr>
                      <w:rFonts w:ascii="PMingLiU"/>
                      <w:spacing w:val="2"/>
                      <w:w w:val="115"/>
                      <w:sz w:val="20"/>
                      <w:vertAlign w:val="baseline"/>
                    </w:rPr>
                    <w:t>(</w:t>
                  </w:r>
                  <w:r>
                    <w:rPr>
                      <w:rFonts w:ascii="Georgia"/>
                      <w:i/>
                      <w:spacing w:val="2"/>
                      <w:w w:val="115"/>
                      <w:sz w:val="20"/>
                      <w:vertAlign w:val="baseline"/>
                    </w:rPr>
                    <w:t>v</w:t>
                  </w:r>
                  <w:r>
                    <w:rPr>
                      <w:rFonts w:ascii="PMingLiU"/>
                      <w:spacing w:val="2"/>
                      <w:w w:val="115"/>
                      <w:sz w:val="20"/>
                      <w:vertAlign w:val="baseline"/>
                    </w:rPr>
                    <w:t>) </w:t>
                  </w:r>
                  <w:r>
                    <w:rPr>
                      <w:i/>
                      <w:spacing w:val="-19"/>
                      <w:w w:val="115"/>
                      <w:sz w:val="20"/>
                      <w:vertAlign w:val="subscript"/>
                    </w:rPr>
                    <w:t>P</w:t>
                  </w:r>
                </w:p>
              </w:txbxContent>
            </v:textbox>
            <w10:wrap type="none"/>
          </v:shape>
        </w:pict>
      </w:r>
      <w:r>
        <w:rPr>
          <w:i/>
          <w:w w:val="128"/>
          <w:position w:val="2"/>
          <w:sz w:val="14"/>
        </w:rPr>
        <w:t>D</w:t>
      </w:r>
      <w:r>
        <w:rPr>
          <w:rFonts w:ascii="Arial" w:hAnsi="Arial"/>
          <w:i/>
          <w:w w:val="137"/>
          <w:sz w:val="10"/>
        </w:rPr>
        <w:t>z</w:t>
      </w:r>
      <w:r>
        <w:rPr>
          <w:rFonts w:ascii="Arial" w:hAnsi="Arial"/>
          <w:i/>
          <w:spacing w:val="-15"/>
          <w:sz w:val="10"/>
        </w:rPr>
        <w:t> </w:t>
      </w:r>
      <w:r>
        <w:rPr>
          <w:rFonts w:ascii="Lucida Sans Unicode" w:hAnsi="Lucida Sans Unicode"/>
          <w:w w:val="136"/>
          <w:position w:val="2"/>
          <w:sz w:val="14"/>
        </w:rPr>
        <w:t>(</w:t>
      </w:r>
      <w:r>
        <w:rPr>
          <w:i/>
          <w:spacing w:val="-70"/>
          <w:w w:val="129"/>
          <w:position w:val="2"/>
          <w:sz w:val="14"/>
        </w:rPr>
        <w:t>y</w:t>
      </w:r>
      <w:r>
        <w:rPr>
          <w:rFonts w:ascii="Lucida Sans Unicode" w:hAnsi="Lucida Sans Unicode"/>
          <w:spacing w:val="-6"/>
          <w:w w:val="92"/>
          <w:position w:val="2"/>
          <w:sz w:val="14"/>
        </w:rPr>
        <w:t>ˆ</w:t>
      </w:r>
      <w:r>
        <w:rPr>
          <w:rFonts w:ascii="Lucida Sans Unicode" w:hAnsi="Lucida Sans Unicode"/>
          <w:w w:val="119"/>
          <w:position w:val="2"/>
          <w:sz w:val="14"/>
        </w:rPr>
        <w:t>):</w:t>
      </w:r>
      <w:r>
        <w:rPr>
          <w:rFonts w:ascii="Arial" w:hAnsi="Arial"/>
          <w:w w:val="430"/>
          <w:position w:val="12"/>
          <w:sz w:val="14"/>
        </w:rPr>
        <w:t> </w:t>
      </w:r>
      <w:r>
        <w:rPr>
          <w:rFonts w:ascii="Arial" w:hAnsi="Arial"/>
          <w:i/>
          <w:w w:val="137"/>
          <w:position w:val="-1"/>
          <w:sz w:val="10"/>
        </w:rPr>
        <w:t>z</w:t>
      </w:r>
      <w:r>
        <w:rPr>
          <w:rFonts w:ascii="Arial" w:hAnsi="Arial"/>
          <w:i/>
          <w:spacing w:val="13"/>
          <w:position w:val="-1"/>
          <w:sz w:val="10"/>
        </w:rPr>
        <w:t> </w:t>
      </w:r>
      <w:r>
        <w:rPr>
          <w:i/>
          <w:w w:val="128"/>
          <w:position w:val="2"/>
          <w:sz w:val="14"/>
        </w:rPr>
        <w:t>D</w:t>
      </w:r>
      <w:r>
        <w:rPr>
          <w:rFonts w:ascii="Arial" w:hAnsi="Arial"/>
          <w:i/>
          <w:w w:val="137"/>
          <w:sz w:val="10"/>
        </w:rPr>
        <w:t>z</w:t>
      </w:r>
      <w:r>
        <w:rPr>
          <w:rFonts w:ascii="Arial" w:hAnsi="Arial"/>
          <w:i/>
          <w:spacing w:val="-15"/>
          <w:sz w:val="10"/>
        </w:rPr>
        <w:t> </w:t>
      </w:r>
      <w:r>
        <w:rPr>
          <w:rFonts w:ascii="Lucida Sans Unicode" w:hAnsi="Lucida Sans Unicode"/>
          <w:w w:val="136"/>
          <w:position w:val="2"/>
          <w:sz w:val="14"/>
        </w:rPr>
        <w:t>(</w:t>
      </w:r>
      <w:r>
        <w:rPr>
          <w:i/>
          <w:spacing w:val="-70"/>
          <w:w w:val="129"/>
          <w:position w:val="2"/>
          <w:sz w:val="14"/>
        </w:rPr>
        <w:t>y</w:t>
      </w:r>
      <w:r>
        <w:rPr>
          <w:rFonts w:ascii="Lucida Sans Unicode" w:hAnsi="Lucida Sans Unicode"/>
          <w:spacing w:val="-6"/>
          <w:w w:val="92"/>
          <w:position w:val="2"/>
          <w:sz w:val="14"/>
        </w:rPr>
        <w:t>ˆ</w:t>
      </w:r>
      <w:r>
        <w:rPr>
          <w:rFonts w:ascii="Lucida Sans Unicode" w:hAnsi="Lucida Sans Unicode"/>
          <w:w w:val="107"/>
          <w:position w:val="2"/>
          <w:sz w:val="14"/>
        </w:rPr>
        <w:t>)=1</w:t>
      </w:r>
      <w:r>
        <w:rPr>
          <w:i/>
          <w:w w:val="135"/>
          <w:position w:val="2"/>
          <w:sz w:val="14"/>
        </w:rPr>
        <w:t>,</w:t>
      </w:r>
      <w:r>
        <w:rPr>
          <w:i/>
          <w:spacing w:val="14"/>
          <w:position w:val="2"/>
          <w:sz w:val="14"/>
        </w:rPr>
        <w:t> </w:t>
      </w:r>
      <w:r>
        <w:rPr>
          <w:rFonts w:ascii="Meiryo" w:hAnsi="Meiryo"/>
          <w:i/>
          <w:w w:val="64"/>
          <w:position w:val="2"/>
          <w:sz w:val="14"/>
        </w:rPr>
        <w:t>∀</w:t>
      </w:r>
      <w:r>
        <w:rPr>
          <w:i/>
          <w:spacing w:val="-69"/>
          <w:w w:val="129"/>
          <w:position w:val="2"/>
          <w:sz w:val="14"/>
        </w:rPr>
        <w:t>y</w:t>
      </w:r>
      <w:r>
        <w:rPr>
          <w:rFonts w:ascii="Lucida Sans Unicode" w:hAnsi="Lucida Sans Unicode"/>
          <w:w w:val="92"/>
          <w:position w:val="2"/>
          <w:sz w:val="14"/>
        </w:rPr>
        <w:t>ˆ</w:t>
      </w:r>
      <w:r>
        <w:rPr>
          <w:rFonts w:ascii="Lucida Sans Unicode" w:hAnsi="Lucida Sans Unicode"/>
          <w:spacing w:val="-17"/>
          <w:position w:val="2"/>
          <w:sz w:val="14"/>
        </w:rPr>
        <w:t> </w:t>
      </w:r>
      <w:r>
        <w:rPr>
          <w:i/>
          <w:spacing w:val="5"/>
          <w:w w:val="139"/>
          <w:position w:val="-7"/>
          <w:sz w:val="14"/>
        </w:rPr>
        <w:t>z</w:t>
      </w:r>
      <w:r>
        <w:rPr>
          <w:rFonts w:ascii="Meiryo" w:hAnsi="Meiryo"/>
          <w:i/>
          <w:w w:val="109"/>
          <w:position w:val="-7"/>
          <w:sz w:val="14"/>
        </w:rPr>
        <w:t>∈Z</w:t>
      </w:r>
      <w:r>
        <w:rPr>
          <w:rFonts w:ascii="Meiryo" w:hAnsi="Meiryo"/>
          <w:i/>
          <w:spacing w:val="-4"/>
          <w:position w:val="-7"/>
          <w:sz w:val="14"/>
        </w:rPr>
        <w:t> </w:t>
      </w:r>
      <w:r>
        <w:rPr>
          <w:i/>
          <w:w w:val="144"/>
          <w:position w:val="-9"/>
          <w:sz w:val="14"/>
        </w:rPr>
        <w:t>i</w:t>
      </w:r>
      <w:r>
        <w:rPr>
          <w:rFonts w:ascii="Lucida Sans Unicode" w:hAnsi="Lucida Sans Unicode"/>
          <w:w w:val="101"/>
          <w:position w:val="-9"/>
          <w:sz w:val="14"/>
        </w:rPr>
        <w:t>:</w:t>
      </w:r>
      <w:r>
        <w:rPr>
          <w:i/>
          <w:spacing w:val="5"/>
          <w:w w:val="139"/>
          <w:position w:val="-9"/>
          <w:sz w:val="14"/>
        </w:rPr>
        <w:t>z</w:t>
      </w:r>
      <w:r>
        <w:rPr>
          <w:rFonts w:ascii="Arial" w:hAnsi="Arial"/>
          <w:w w:val="193"/>
          <w:position w:val="-5"/>
          <w:sz w:val="10"/>
        </w:rPr>
        <w:t> </w:t>
      </w:r>
      <w:r>
        <w:rPr>
          <w:rFonts w:ascii="Arial" w:hAnsi="Arial"/>
          <w:i/>
          <w:w w:val="239"/>
          <w:position w:val="-5"/>
          <w:sz w:val="10"/>
        </w:rPr>
        <w:t>i</w:t>
      </w:r>
      <w:r>
        <w:rPr>
          <w:rFonts w:ascii="Arial" w:hAnsi="Arial"/>
          <w:spacing w:val="10"/>
          <w:w w:val="193"/>
          <w:position w:val="-5"/>
          <w:sz w:val="10"/>
        </w:rPr>
        <w:t> </w:t>
      </w:r>
      <w:r>
        <w:rPr>
          <w:rFonts w:ascii="Lucida Sans Unicode" w:hAnsi="Lucida Sans Unicode"/>
          <w:w w:val="109"/>
          <w:position w:val="-9"/>
          <w:sz w:val="14"/>
        </w:rPr>
        <w:t>=</w:t>
      </w:r>
      <w:r>
        <w:rPr>
          <w:i/>
          <w:w w:val="139"/>
          <w:position w:val="-9"/>
          <w:sz w:val="14"/>
        </w:rPr>
        <w:t>z</w:t>
      </w:r>
      <w:r>
        <w:rPr>
          <w:i/>
          <w:position w:val="-9"/>
          <w:sz w:val="14"/>
        </w:rPr>
        <w:t> </w:t>
      </w:r>
      <w:r>
        <w:rPr>
          <w:i/>
          <w:spacing w:val="-8"/>
          <w:position w:val="-9"/>
          <w:sz w:val="14"/>
        </w:rPr>
        <w:t> </w:t>
      </w:r>
      <w:r>
        <w:rPr>
          <w:rFonts w:ascii="Georgia" w:hAnsi="Georgia"/>
          <w:i/>
          <w:w w:val="99"/>
          <w:position w:val="2"/>
          <w:sz w:val="20"/>
        </w:rPr>
        <w:t>m</w:t>
      </w:r>
    </w:p>
    <w:p>
      <w:pPr>
        <w:spacing w:before="29"/>
        <w:ind w:left="140" w:right="0" w:firstLine="0"/>
        <w:jc w:val="left"/>
        <w:rPr>
          <w:rFonts w:ascii="Lucida Sans Unicode" w:hAnsi="Lucida Sans Unicode"/>
          <w:sz w:val="14"/>
        </w:rPr>
      </w:pPr>
      <w:r>
        <w:rPr/>
        <w:br w:type="column"/>
      </w:r>
      <w:r>
        <w:rPr>
          <w:i/>
          <w:w w:val="128"/>
          <w:position w:val="2"/>
          <w:sz w:val="14"/>
        </w:rPr>
        <w:t>D</w:t>
      </w:r>
      <w:r>
        <w:rPr>
          <w:rFonts w:ascii="Arial" w:hAnsi="Arial"/>
          <w:i/>
          <w:w w:val="143"/>
          <w:sz w:val="10"/>
        </w:rPr>
        <w:t>v</w:t>
      </w:r>
      <w:r>
        <w:rPr>
          <w:rFonts w:ascii="Arial" w:hAnsi="Arial"/>
          <w:i/>
          <w:spacing w:val="-15"/>
          <w:sz w:val="10"/>
        </w:rPr>
        <w:t> </w:t>
      </w:r>
      <w:r>
        <w:rPr>
          <w:rFonts w:ascii="Lucida Sans Unicode" w:hAnsi="Lucida Sans Unicode"/>
          <w:w w:val="136"/>
          <w:position w:val="2"/>
          <w:sz w:val="14"/>
        </w:rPr>
        <w:t>(</w:t>
      </w:r>
      <w:r>
        <w:rPr>
          <w:i/>
          <w:w w:val="140"/>
          <w:position w:val="2"/>
          <w:sz w:val="14"/>
        </w:rPr>
        <w:t>x,</w:t>
      </w:r>
      <w:r>
        <w:rPr>
          <w:i/>
          <w:spacing w:val="5"/>
          <w:w w:val="140"/>
          <w:position w:val="2"/>
          <w:sz w:val="14"/>
        </w:rPr>
        <w:t>z</w:t>
      </w:r>
      <w:r>
        <w:rPr>
          <w:i/>
          <w:w w:val="131"/>
          <w:position w:val="2"/>
          <w:sz w:val="14"/>
        </w:rPr>
        <w:t>,</w:t>
      </w:r>
      <w:r>
        <w:rPr>
          <w:i/>
          <w:spacing w:val="4"/>
          <w:w w:val="131"/>
          <w:position w:val="2"/>
          <w:sz w:val="14"/>
        </w:rPr>
        <w:t>y</w:t>
      </w:r>
      <w:r>
        <w:rPr>
          <w:rFonts w:ascii="Lucida Sans Unicode" w:hAnsi="Lucida Sans Unicode"/>
          <w:w w:val="119"/>
          <w:position w:val="2"/>
          <w:sz w:val="14"/>
        </w:rPr>
        <w:t>):</w:t>
      </w:r>
      <w:r>
        <w:rPr>
          <w:rFonts w:ascii="Lucida Sans Unicode" w:hAnsi="Lucida Sans Unicode"/>
          <w:position w:val="2"/>
          <w:sz w:val="14"/>
        </w:rPr>
        <w:t>   </w:t>
      </w:r>
      <w:r>
        <w:rPr>
          <w:rFonts w:ascii="Lucida Sans Unicode" w:hAnsi="Lucida Sans Unicode"/>
          <w:spacing w:val="-10"/>
          <w:position w:val="2"/>
          <w:sz w:val="14"/>
        </w:rPr>
        <w:t> </w:t>
      </w:r>
      <w:r>
        <w:rPr>
          <w:rFonts w:ascii="Arial" w:hAnsi="Arial"/>
          <w:i/>
          <w:w w:val="159"/>
          <w:position w:val="2"/>
          <w:sz w:val="14"/>
          <w:vertAlign w:val="subscript"/>
        </w:rPr>
        <w:t>v</w:t>
      </w:r>
      <w:r>
        <w:rPr>
          <w:rFonts w:ascii="Arial" w:hAnsi="Arial"/>
          <w:i/>
          <w:spacing w:val="1"/>
          <w:position w:val="2"/>
          <w:sz w:val="14"/>
          <w:vertAlign w:val="baseline"/>
        </w:rPr>
        <w:t> </w:t>
      </w:r>
      <w:r>
        <w:rPr>
          <w:i/>
          <w:w w:val="128"/>
          <w:position w:val="2"/>
          <w:sz w:val="14"/>
          <w:vertAlign w:val="baseline"/>
        </w:rPr>
        <w:t>D</w:t>
      </w:r>
      <w:r>
        <w:rPr>
          <w:rFonts w:ascii="Arial" w:hAnsi="Arial"/>
          <w:i/>
          <w:w w:val="143"/>
          <w:sz w:val="10"/>
          <w:vertAlign w:val="baseline"/>
        </w:rPr>
        <w:t>v</w:t>
      </w:r>
      <w:r>
        <w:rPr>
          <w:rFonts w:ascii="Arial" w:hAnsi="Arial"/>
          <w:i/>
          <w:spacing w:val="-15"/>
          <w:sz w:val="10"/>
          <w:vertAlign w:val="baseline"/>
        </w:rPr>
        <w:t> </w:t>
      </w:r>
      <w:r>
        <w:rPr>
          <w:rFonts w:ascii="Lucida Sans Unicode" w:hAnsi="Lucida Sans Unicode"/>
          <w:w w:val="136"/>
          <w:position w:val="2"/>
          <w:sz w:val="14"/>
          <w:vertAlign w:val="baseline"/>
        </w:rPr>
        <w:t>(</w:t>
      </w:r>
      <w:r>
        <w:rPr>
          <w:i/>
          <w:w w:val="140"/>
          <w:position w:val="2"/>
          <w:sz w:val="14"/>
          <w:vertAlign w:val="baseline"/>
        </w:rPr>
        <w:t>x,</w:t>
      </w:r>
      <w:r>
        <w:rPr>
          <w:i/>
          <w:spacing w:val="5"/>
          <w:w w:val="140"/>
          <w:position w:val="2"/>
          <w:sz w:val="14"/>
          <w:vertAlign w:val="baseline"/>
        </w:rPr>
        <w:t>z</w:t>
      </w:r>
      <w:r>
        <w:rPr>
          <w:i/>
          <w:w w:val="131"/>
          <w:position w:val="2"/>
          <w:sz w:val="14"/>
          <w:vertAlign w:val="baseline"/>
        </w:rPr>
        <w:t>,</w:t>
      </w:r>
      <w:r>
        <w:rPr>
          <w:i/>
          <w:spacing w:val="4"/>
          <w:w w:val="131"/>
          <w:position w:val="2"/>
          <w:sz w:val="14"/>
          <w:vertAlign w:val="baseline"/>
        </w:rPr>
        <w:t>y</w:t>
      </w:r>
      <w:r>
        <w:rPr>
          <w:rFonts w:ascii="Lucida Sans Unicode" w:hAnsi="Lucida Sans Unicode"/>
          <w:w w:val="136"/>
          <w:position w:val="2"/>
          <w:sz w:val="14"/>
          <w:vertAlign w:val="baseline"/>
        </w:rPr>
        <w:t>)</w:t>
      </w:r>
      <w:r>
        <w:rPr>
          <w:rFonts w:ascii="Lucida Sans Unicode" w:hAnsi="Lucida Sans Unicode"/>
          <w:w w:val="100"/>
          <w:position w:val="2"/>
          <w:sz w:val="14"/>
          <w:vertAlign w:val="baseline"/>
        </w:rPr>
        <w:t>=1</w:t>
      </w:r>
      <w:r>
        <w:rPr>
          <w:i/>
          <w:w w:val="135"/>
          <w:position w:val="2"/>
          <w:sz w:val="14"/>
          <w:vertAlign w:val="baseline"/>
        </w:rPr>
        <w:t>,</w:t>
      </w:r>
      <w:r>
        <w:rPr>
          <w:i/>
          <w:spacing w:val="14"/>
          <w:position w:val="2"/>
          <w:sz w:val="14"/>
          <w:vertAlign w:val="baseline"/>
        </w:rPr>
        <w:t> </w:t>
      </w:r>
      <w:r>
        <w:rPr>
          <w:rFonts w:ascii="Meiryo" w:hAnsi="Meiryo"/>
          <w:i/>
          <w:w w:val="64"/>
          <w:position w:val="2"/>
          <w:sz w:val="14"/>
          <w:vertAlign w:val="baseline"/>
        </w:rPr>
        <w:t>∀</w:t>
      </w:r>
      <w:r>
        <w:rPr>
          <w:rFonts w:ascii="Lucida Sans Unicode" w:hAnsi="Lucida Sans Unicode"/>
          <w:w w:val="136"/>
          <w:position w:val="2"/>
          <w:sz w:val="14"/>
          <w:vertAlign w:val="baseline"/>
        </w:rPr>
        <w:t>(</w:t>
      </w:r>
      <w:r>
        <w:rPr>
          <w:i/>
          <w:w w:val="140"/>
          <w:position w:val="2"/>
          <w:sz w:val="14"/>
          <w:vertAlign w:val="baseline"/>
        </w:rPr>
        <w:t>x,</w:t>
      </w:r>
      <w:r>
        <w:rPr>
          <w:i/>
          <w:spacing w:val="5"/>
          <w:w w:val="140"/>
          <w:position w:val="2"/>
          <w:sz w:val="14"/>
          <w:vertAlign w:val="baseline"/>
        </w:rPr>
        <w:t>z</w:t>
      </w:r>
      <w:r>
        <w:rPr>
          <w:i/>
          <w:w w:val="131"/>
          <w:position w:val="2"/>
          <w:sz w:val="14"/>
          <w:vertAlign w:val="baseline"/>
        </w:rPr>
        <w:t>,</w:t>
      </w:r>
      <w:r>
        <w:rPr>
          <w:i/>
          <w:spacing w:val="4"/>
          <w:w w:val="131"/>
          <w:position w:val="2"/>
          <w:sz w:val="14"/>
          <w:vertAlign w:val="baseline"/>
        </w:rPr>
        <w:t>y</w:t>
      </w:r>
      <w:r>
        <w:rPr>
          <w:rFonts w:ascii="Lucida Sans Unicode" w:hAnsi="Lucida Sans Unicode"/>
          <w:w w:val="136"/>
          <w:position w:val="2"/>
          <w:sz w:val="14"/>
          <w:vertAlign w:val="baseline"/>
        </w:rPr>
        <w:t>)</w:t>
      </w:r>
    </w:p>
    <w:p>
      <w:pPr>
        <w:pStyle w:val="BodyText"/>
        <w:spacing w:line="20" w:lineRule="exact"/>
        <w:ind w:left="2808"/>
        <w:rPr>
          <w:rFonts w:ascii="Lucida Sans Unicode"/>
          <w:sz w:val="2"/>
        </w:rPr>
      </w:pPr>
      <w:r>
        <w:rPr>
          <w:rFonts w:ascii="Lucida Sans Unicode"/>
          <w:sz w:val="2"/>
        </w:rPr>
        <w:pict>
          <v:group style="width:7.55pt;height:.4pt;mso-position-horizontal-relative:char;mso-position-vertical-relative:line" coordorigin="0,0" coordsize="151,8">
            <v:line style="position:absolute" from="0,4" to="150,4" stroked="true" strokeweight=".398pt" strokecolor="#000000">
              <v:stroke dashstyle="solid"/>
            </v:line>
          </v:group>
        </w:pict>
      </w:r>
      <w:r>
        <w:rPr>
          <w:rFonts w:ascii="Lucida Sans Unicode"/>
          <w:sz w:val="2"/>
        </w:rPr>
      </w:r>
      <w:r>
        <w:rPr>
          <w:spacing w:val="61"/>
          <w:sz w:val="2"/>
        </w:rPr>
        <w:t> </w:t>
      </w:r>
      <w:r>
        <w:rPr>
          <w:rFonts w:ascii="Lucida Sans Unicode"/>
          <w:spacing w:val="61"/>
          <w:sz w:val="2"/>
        </w:rPr>
        <w:pict>
          <v:group style="width:8pt;height:.4pt;mso-position-horizontal-relative:char;mso-position-vertical-relative:line" coordorigin="0,0" coordsize="160,8">
            <v:line style="position:absolute" from="0,4" to="160,4" stroked="true" strokeweight=".398pt" strokecolor="#000000">
              <v:stroke dashstyle="solid"/>
            </v:line>
          </v:group>
        </w:pict>
      </w:r>
      <w:r>
        <w:rPr>
          <w:rFonts w:ascii="Lucida Sans Unicode"/>
          <w:spacing w:val="61"/>
          <w:sz w:val="2"/>
        </w:rPr>
      </w:r>
    </w:p>
    <w:p>
      <w:pPr>
        <w:tabs>
          <w:tab w:pos="1915" w:val="left" w:leader="none"/>
        </w:tabs>
        <w:spacing w:line="214" w:lineRule="exact"/>
        <w:ind w:left="1234" w:right="0" w:firstLine="0"/>
        <w:rPr>
          <w:rFonts w:ascii="Lucida Sans Unicode"/>
          <w:sz w:val="19"/>
        </w:rPr>
      </w:pPr>
      <w:r>
        <w:rPr/>
        <w:pict>
          <v:shape style="position:absolute;margin-left:307.440002pt;margin-top:10.934439pt;width:14.65pt;height:12.1pt;mso-position-horizontal-relative:page;mso-position-vertical-relative:paragraph;z-index:15774720" type="#_x0000_t202" filled="false" stroked="false">
            <v:textbox inset="0,0,0,0">
              <w:txbxContent>
                <w:p>
                  <w:pPr>
                    <w:spacing w:line="214" w:lineRule="exact" w:before="0"/>
                    <w:ind w:left="0" w:right="0" w:firstLine="0"/>
                    <w:jc w:val="left"/>
                    <w:rPr>
                      <w:rFonts w:ascii="Meiryo" w:hAnsi="Meiryo"/>
                      <w:i/>
                      <w:sz w:val="14"/>
                    </w:rPr>
                  </w:pPr>
                  <w:r>
                    <w:rPr>
                      <w:i/>
                      <w:w w:val="105"/>
                      <w:sz w:val="14"/>
                    </w:rPr>
                    <w:t>v</w:t>
                  </w:r>
                  <w:r>
                    <w:rPr>
                      <w:rFonts w:ascii="Meiryo" w:hAnsi="Meiryo"/>
                      <w:i/>
                      <w:w w:val="105"/>
                      <w:sz w:val="14"/>
                    </w:rPr>
                    <w:t>∈V</w:t>
                  </w:r>
                </w:p>
              </w:txbxContent>
            </v:textbox>
            <w10:wrap type="none"/>
          </v:shape>
        </w:pict>
      </w:r>
      <w:r>
        <w:rPr/>
        <w:pict>
          <v:shape style="position:absolute;margin-left:362.27301pt;margin-top:7.237741pt;width:26.9pt;height:8.65pt;mso-position-horizontal-relative:page;mso-position-vertical-relative:paragraph;z-index:15775744" type="#_x0000_t202" filled="false" stroked="false">
            <v:textbox inset="0,0,0,0">
              <w:txbxContent>
                <w:p>
                  <w:pPr>
                    <w:spacing w:line="100" w:lineRule="exact" w:before="0"/>
                    <w:ind w:left="0" w:right="0" w:firstLine="0"/>
                    <w:jc w:val="left"/>
                    <w:rPr>
                      <w:rFonts w:ascii="Arial"/>
                      <w:i/>
                      <w:sz w:val="10"/>
                    </w:rPr>
                  </w:pPr>
                  <w:r>
                    <w:rPr>
                      <w:rFonts w:ascii="Arial"/>
                      <w:i/>
                      <w:w w:val="165"/>
                      <w:sz w:val="10"/>
                    </w:rPr>
                    <w:t>x,z,Y v</w:t>
                  </w:r>
                </w:p>
              </w:txbxContent>
            </v:textbox>
            <w10:wrap type="none"/>
          </v:shape>
        </w:pict>
      </w:r>
      <w:r>
        <w:rPr>
          <w:rFonts w:ascii="Lucida Sans Unicode"/>
          <w:position w:val="3"/>
          <w:sz w:val="2"/>
        </w:rPr>
        <w:pict>
          <v:group style="width:21.05pt;height:.25pt;mso-position-horizontal-relative:char;mso-position-vertical-relative:line" coordorigin="0,0" coordsize="421,5">
            <v:line style="position:absolute" from="0,2" to="119,2" stroked="true" strokeweight=".242pt" strokecolor="#000000">
              <v:stroke dashstyle="solid"/>
            </v:line>
            <v:line style="position:absolute" from="164,2" to="265,2" stroked="true" strokeweight=".242pt" strokecolor="#000000">
              <v:stroke dashstyle="solid"/>
            </v:line>
            <v:line style="position:absolute" from="311,2" to="420,2" stroked="true" strokeweight=".242pt" strokecolor="#000000">
              <v:stroke dashstyle="solid"/>
            </v:line>
          </v:group>
        </w:pict>
      </w:r>
      <w:r>
        <w:rPr>
          <w:rFonts w:ascii="Lucida Sans Unicode"/>
          <w:position w:val="3"/>
          <w:sz w:val="2"/>
        </w:rPr>
      </w:r>
      <w:r>
        <w:rPr>
          <w:rFonts w:ascii="Lucida Sans Unicode"/>
          <w:position w:val="3"/>
          <w:sz w:val="2"/>
        </w:rPr>
        <w:tab/>
      </w:r>
      <w:r>
        <w:rPr>
          <w:rFonts w:ascii="Lucida Sans Unicode"/>
          <w:position w:val="-3"/>
          <w:sz w:val="20"/>
        </w:rPr>
        <w:pict>
          <v:shape style="width:68.7pt;height:10.75pt;mso-position-horizontal-relative:char;mso-position-vertical-relative:line" type="#_x0000_t202" filled="false" stroked="false">
            <w10:anchorlock/>
            <v:textbox inset="0,0,0,0">
              <w:txbxContent>
                <w:p>
                  <w:pPr>
                    <w:spacing w:line="214" w:lineRule="exact" w:before="0"/>
                    <w:ind w:left="0" w:right="0" w:firstLine="0"/>
                    <w:jc w:val="left"/>
                    <w:rPr>
                      <w:rFonts w:ascii="PMingLiU"/>
                      <w:sz w:val="20"/>
                    </w:rPr>
                  </w:pPr>
                  <w:r>
                    <w:rPr>
                      <w:rFonts w:ascii="PMingLiU"/>
                      <w:w w:val="110"/>
                      <w:sz w:val="20"/>
                    </w:rPr>
                    <w:t>log</w:t>
                  </w:r>
                  <w:r>
                    <w:rPr>
                      <w:rFonts w:ascii="PMingLiU"/>
                      <w:spacing w:val="-21"/>
                      <w:w w:val="110"/>
                      <w:sz w:val="20"/>
                    </w:rPr>
                    <w:t> </w:t>
                  </w:r>
                  <w:r>
                    <w:rPr>
                      <w:rFonts w:ascii="Georgia"/>
                      <w:i/>
                      <w:spacing w:val="6"/>
                      <w:w w:val="110"/>
                      <w:sz w:val="20"/>
                    </w:rPr>
                    <w:t>D</w:t>
                  </w:r>
                  <w:r>
                    <w:rPr>
                      <w:i/>
                      <w:spacing w:val="6"/>
                      <w:w w:val="110"/>
                      <w:sz w:val="20"/>
                      <w:vertAlign w:val="subscript"/>
                    </w:rPr>
                    <w:t>v</w:t>
                  </w:r>
                  <w:r>
                    <w:rPr>
                      <w:rFonts w:ascii="PMingLiU"/>
                      <w:spacing w:val="6"/>
                      <w:w w:val="110"/>
                      <w:sz w:val="20"/>
                      <w:vertAlign w:val="baseline"/>
                    </w:rPr>
                    <w:t>(</w:t>
                  </w:r>
                  <w:r>
                    <w:rPr>
                      <w:rFonts w:ascii="Georgia"/>
                      <w:i/>
                      <w:spacing w:val="6"/>
                      <w:w w:val="110"/>
                      <w:sz w:val="20"/>
                      <w:vertAlign w:val="baseline"/>
                    </w:rPr>
                    <w:t>X,</w:t>
                  </w:r>
                  <w:r>
                    <w:rPr>
                      <w:rFonts w:ascii="Georgia"/>
                      <w:i/>
                      <w:spacing w:val="-18"/>
                      <w:w w:val="110"/>
                      <w:sz w:val="20"/>
                      <w:vertAlign w:val="baseline"/>
                    </w:rPr>
                    <w:t> </w:t>
                  </w:r>
                  <w:r>
                    <w:rPr>
                      <w:rFonts w:ascii="Georgia"/>
                      <w:i/>
                      <w:spacing w:val="7"/>
                      <w:w w:val="110"/>
                      <w:sz w:val="20"/>
                      <w:vertAlign w:val="baseline"/>
                    </w:rPr>
                    <w:t>Z,</w:t>
                  </w:r>
                  <w:r>
                    <w:rPr>
                      <w:rFonts w:ascii="Georgia"/>
                      <w:i/>
                      <w:spacing w:val="-19"/>
                      <w:w w:val="110"/>
                      <w:sz w:val="20"/>
                      <w:vertAlign w:val="baseline"/>
                    </w:rPr>
                    <w:t> </w:t>
                  </w:r>
                  <w:r>
                    <w:rPr>
                      <w:rFonts w:ascii="Georgia"/>
                      <w:i/>
                      <w:w w:val="110"/>
                      <w:sz w:val="20"/>
                      <w:vertAlign w:val="baseline"/>
                    </w:rPr>
                    <w:t>Y</w:t>
                  </w:r>
                  <w:r>
                    <w:rPr>
                      <w:rFonts w:ascii="Georgia"/>
                      <w:i/>
                      <w:spacing w:val="-7"/>
                      <w:w w:val="110"/>
                      <w:sz w:val="20"/>
                      <w:vertAlign w:val="baseline"/>
                    </w:rPr>
                    <w:t> </w:t>
                  </w:r>
                  <w:r>
                    <w:rPr>
                      <w:rFonts w:ascii="PMingLiU"/>
                      <w:spacing w:val="-17"/>
                      <w:w w:val="110"/>
                      <w:sz w:val="20"/>
                      <w:vertAlign w:val="baseline"/>
                    </w:rPr>
                    <w:t>)</w:t>
                  </w:r>
                </w:p>
              </w:txbxContent>
            </v:textbox>
          </v:shape>
        </w:pict>
      </w:r>
      <w:r>
        <w:rPr>
          <w:rFonts w:ascii="Lucida Sans Unicode"/>
          <w:position w:val="-3"/>
          <w:sz w:val="20"/>
        </w:rPr>
      </w:r>
      <w:r>
        <w:rPr>
          <w:spacing w:val="79"/>
          <w:position w:val="-3"/>
          <w:sz w:val="19"/>
        </w:rPr>
        <w:t> </w:t>
      </w:r>
      <w:r>
        <w:rPr>
          <w:rFonts w:ascii="Lucida Sans Unicode"/>
          <w:spacing w:val="79"/>
          <w:position w:val="-2"/>
          <w:sz w:val="19"/>
        </w:rPr>
        <w:pict>
          <v:shape style="width:37.6pt;height:10pt;mso-position-horizontal-relative:char;mso-position-vertical-relative:line" type="#_x0000_t202" filled="false" stroked="false">
            <w10:anchorlock/>
            <v:textbox inset="0,0,0,0">
              <w:txbxContent>
                <w:p>
                  <w:pPr>
                    <w:spacing w:line="199" w:lineRule="exact" w:before="0"/>
                    <w:ind w:left="0" w:right="0" w:firstLine="0"/>
                    <w:jc w:val="left"/>
                    <w:rPr>
                      <w:rFonts w:ascii="Georgia"/>
                      <w:i/>
                      <w:sz w:val="20"/>
                    </w:rPr>
                  </w:pPr>
                  <w:r>
                    <w:rPr>
                      <w:rFonts w:ascii="PMingLiU"/>
                      <w:w w:val="115"/>
                      <w:sz w:val="20"/>
                    </w:rPr>
                    <w:t>+ </w:t>
                  </w:r>
                  <w:r>
                    <w:rPr>
                      <w:rFonts w:ascii="Georgia"/>
                      <w:i/>
                      <w:spacing w:val="5"/>
                      <w:w w:val="115"/>
                      <w:sz w:val="20"/>
                    </w:rPr>
                    <w:t>H</w:t>
                  </w:r>
                  <w:r>
                    <w:rPr>
                      <w:rFonts w:ascii="PMingLiU"/>
                      <w:spacing w:val="5"/>
                      <w:w w:val="115"/>
                      <w:sz w:val="20"/>
                    </w:rPr>
                    <w:t>(</w:t>
                  </w:r>
                  <w:r>
                    <w:rPr>
                      <w:rFonts w:ascii="Georgia"/>
                      <w:i/>
                      <w:spacing w:val="5"/>
                      <w:w w:val="115"/>
                      <w:sz w:val="20"/>
                    </w:rPr>
                    <w:t>V</w:t>
                  </w:r>
                  <w:r>
                    <w:rPr>
                      <w:rFonts w:ascii="Georgia"/>
                      <w:i/>
                      <w:spacing w:val="-45"/>
                      <w:w w:val="115"/>
                      <w:sz w:val="20"/>
                    </w:rPr>
                    <w:t> </w:t>
                  </w:r>
                  <w:r>
                    <w:rPr>
                      <w:rFonts w:ascii="PMingLiU"/>
                      <w:spacing w:val="-10"/>
                      <w:w w:val="115"/>
                      <w:sz w:val="20"/>
                    </w:rPr>
                    <w:t>)</w:t>
                  </w:r>
                  <w:r>
                    <w:rPr>
                      <w:rFonts w:ascii="Georgia"/>
                      <w:i/>
                      <w:spacing w:val="-10"/>
                      <w:w w:val="115"/>
                      <w:sz w:val="20"/>
                    </w:rPr>
                    <w:t>.</w:t>
                  </w:r>
                </w:p>
              </w:txbxContent>
            </v:textbox>
          </v:shape>
        </w:pict>
      </w:r>
      <w:r>
        <w:rPr>
          <w:rFonts w:ascii="Lucida Sans Unicode"/>
          <w:spacing w:val="79"/>
          <w:position w:val="-2"/>
          <w:sz w:val="19"/>
        </w:rPr>
      </w:r>
    </w:p>
    <w:p>
      <w:pPr>
        <w:spacing w:after="0" w:line="214" w:lineRule="exact"/>
        <w:rPr>
          <w:rFonts w:ascii="Lucida Sans Unicode"/>
          <w:sz w:val="19"/>
        </w:rPr>
        <w:sectPr>
          <w:type w:val="continuous"/>
          <w:pgSz w:w="12240" w:h="15840"/>
          <w:pgMar w:top="1440" w:bottom="280" w:left="980" w:right="1120"/>
          <w:cols w:num="2" w:equalWidth="0">
            <w:col w:w="2996" w:space="2032"/>
            <w:col w:w="5112"/>
          </w:cols>
        </w:sectPr>
      </w:pPr>
    </w:p>
    <w:p>
      <w:pPr>
        <w:pStyle w:val="BodyText"/>
        <w:spacing w:before="7"/>
        <w:rPr>
          <w:rFonts w:ascii="Lucida Sans Unicode"/>
          <w:sz w:val="8"/>
        </w:rPr>
      </w:pPr>
    </w:p>
    <w:p>
      <w:pPr>
        <w:spacing w:after="0"/>
        <w:rPr>
          <w:rFonts w:ascii="Lucida Sans Unicode"/>
          <w:sz w:val="8"/>
        </w:rPr>
        <w:sectPr>
          <w:type w:val="continuous"/>
          <w:pgSz w:w="12240" w:h="15840"/>
          <w:pgMar w:top="1440" w:bottom="280" w:left="980" w:right="1120"/>
        </w:sectPr>
      </w:pPr>
    </w:p>
    <w:p>
      <w:pPr>
        <w:pStyle w:val="BodyText"/>
        <w:spacing w:line="225" w:lineRule="auto" w:before="96"/>
        <w:ind w:left="119" w:right="38" w:firstLine="9"/>
        <w:jc w:val="both"/>
      </w:pPr>
      <w:r>
        <w:rPr/>
        <w:pict>
          <v:shape style="position:absolute;margin-left:256.855011pt;margin-top:6.47897pt;width:13.55pt;height:17.3pt;mso-position-horizontal-relative:page;mso-position-vertical-relative:paragraph;z-index:-16597504" type="#_x0000_t202" filled="false" stroked="false">
            <v:textbox inset="0,0,0,0">
              <w:txbxContent>
                <w:p>
                  <w:pPr>
                    <w:spacing w:line="197" w:lineRule="exact" w:before="0"/>
                    <w:ind w:left="0" w:right="0" w:firstLine="0"/>
                    <w:jc w:val="left"/>
                    <w:rPr>
                      <w:rFonts w:ascii="Arial"/>
                      <w:i/>
                      <w:sz w:val="20"/>
                    </w:rPr>
                  </w:pPr>
                  <w:r>
                    <w:rPr>
                      <w:rFonts w:ascii="Arial"/>
                      <w:i/>
                      <w:w w:val="125"/>
                      <w:sz w:val="20"/>
                    </w:rPr>
                    <w:t>|z|</w:t>
                  </w:r>
                </w:p>
              </w:txbxContent>
            </v:textbox>
            <w10:wrap type="none"/>
          </v:shape>
        </w:pict>
      </w:r>
      <w:r>
        <w:rPr/>
        <w:pict>
          <v:shape style="position:absolute;margin-left:55.439999pt;margin-top:-6.960457pt;width:234.05pt;height:12.05pt;mso-position-horizontal-relative:page;mso-position-vertical-relative:paragraph;z-index:15774208" type="#_x0000_t202" filled="false" stroked="false">
            <v:textbox inset="0,0,0,0">
              <w:txbxContent>
                <w:p>
                  <w:pPr>
                    <w:pStyle w:val="BodyText"/>
                    <w:spacing w:line="227" w:lineRule="exact"/>
                  </w:pPr>
                  <w:r>
                    <w:rPr/>
                    <w:t>Interestingly,</w:t>
                  </w:r>
                  <w:r>
                    <w:rPr>
                      <w:spacing w:val="-7"/>
                    </w:rPr>
                    <w:t> </w:t>
                  </w:r>
                  <w:r>
                    <w:rPr/>
                    <w:t>this</w:t>
                  </w:r>
                  <w:r>
                    <w:rPr>
                      <w:spacing w:val="-6"/>
                    </w:rPr>
                    <w:t> </w:t>
                  </w:r>
                  <w:r>
                    <w:rPr/>
                    <w:t>formulation</w:t>
                  </w:r>
                  <w:r>
                    <w:rPr>
                      <w:spacing w:val="-6"/>
                    </w:rPr>
                    <w:t> </w:t>
                  </w:r>
                  <w:r>
                    <w:rPr/>
                    <w:t>is</w:t>
                  </w:r>
                  <w:r>
                    <w:rPr>
                      <w:spacing w:val="-7"/>
                    </w:rPr>
                    <w:t> </w:t>
                  </w:r>
                  <w:r>
                    <w:rPr/>
                    <w:t>exactly</w:t>
                  </w:r>
                  <w:r>
                    <w:rPr>
                      <w:spacing w:val="-5"/>
                    </w:rPr>
                    <w:t> </w:t>
                  </w:r>
                  <w:r>
                    <w:rPr/>
                    <w:t>the</w:t>
                  </w:r>
                  <w:r>
                    <w:rPr>
                      <w:spacing w:val="-7"/>
                    </w:rPr>
                    <w:t> </w:t>
                  </w:r>
                  <w:r>
                    <w:rPr/>
                    <w:t>same</w:t>
                  </w:r>
                  <w:r>
                    <w:rPr>
                      <w:spacing w:val="-6"/>
                    </w:rPr>
                    <w:t> </w:t>
                  </w:r>
                  <w:r>
                    <w:rPr/>
                    <w:t>as</w:t>
                  </w:r>
                  <w:r>
                    <w:rPr>
                      <w:spacing w:val="-6"/>
                    </w:rPr>
                    <w:t> </w:t>
                  </w:r>
                  <w:r>
                    <w:rPr/>
                    <w:t>that</w:t>
                  </w:r>
                  <w:r>
                    <w:rPr>
                      <w:spacing w:val="-6"/>
                    </w:rPr>
                    <w:t> </w:t>
                  </w:r>
                  <w:r>
                    <w:rPr>
                      <w:spacing w:val="-7"/>
                    </w:rPr>
                    <w:t>in</w:t>
                  </w:r>
                </w:p>
              </w:txbxContent>
            </v:textbox>
            <w10:wrap type="none"/>
          </v:shape>
        </w:pict>
      </w:r>
      <w:r>
        <w:rPr/>
        <w:t>the original GAN (</w:t>
      </w:r>
      <w:r>
        <w:rPr>
          <w:color w:val="001472"/>
        </w:rPr>
        <w:t>Goodfellow et al.</w:t>
      </w:r>
      <w:r>
        <w:rPr/>
        <w:t>, </w:t>
      </w:r>
      <w:r>
        <w:rPr>
          <w:color w:val="001472"/>
        </w:rPr>
        <w:t>2014</w:t>
      </w:r>
      <w:r>
        <w:rPr/>
        <w:t>) when   </w:t>
      </w:r>
      <w:r>
        <w:rPr>
          <w:rFonts w:ascii="PMingLiU"/>
          <w:w w:val="115"/>
        </w:rPr>
        <w:t>= </w:t>
      </w:r>
      <w:r>
        <w:rPr>
          <w:rFonts w:ascii="PMingLiU"/>
        </w:rPr>
        <w:t>2</w:t>
      </w:r>
      <w:r>
        <w:rPr/>
        <w:t>. </w:t>
      </w:r>
      <w:r>
        <w:rPr>
          <w:spacing w:val="-9"/>
        </w:rPr>
        <w:t>We</w:t>
      </w:r>
      <w:r>
        <w:rPr>
          <w:spacing w:val="-14"/>
        </w:rPr>
        <w:t> </w:t>
      </w:r>
      <w:r>
        <w:rPr/>
        <w:t>also</w:t>
      </w:r>
      <w:r>
        <w:rPr>
          <w:spacing w:val="-13"/>
        </w:rPr>
        <w:t> </w:t>
      </w:r>
      <w:r>
        <w:rPr/>
        <w:t>remark</w:t>
      </w:r>
      <w:r>
        <w:rPr>
          <w:spacing w:val="-13"/>
        </w:rPr>
        <w:t> </w:t>
      </w:r>
      <w:r>
        <w:rPr/>
        <w:t>that</w:t>
      </w:r>
      <w:r>
        <w:rPr>
          <w:spacing w:val="-14"/>
        </w:rPr>
        <w:t> </w:t>
      </w:r>
      <w:r>
        <w:rPr/>
        <w:t>our</w:t>
      </w:r>
      <w:r>
        <w:rPr>
          <w:spacing w:val="-13"/>
        </w:rPr>
        <w:t> </w:t>
      </w:r>
      <w:r>
        <w:rPr/>
        <w:t>formulation</w:t>
      </w:r>
      <w:r>
        <w:rPr>
          <w:spacing w:val="-13"/>
        </w:rPr>
        <w:t> </w:t>
      </w:r>
      <w:r>
        <w:rPr/>
        <w:t>does</w:t>
      </w:r>
      <w:r>
        <w:rPr>
          <w:spacing w:val="-14"/>
        </w:rPr>
        <w:t> </w:t>
      </w:r>
      <w:r>
        <w:rPr/>
        <w:t>not</w:t>
      </w:r>
      <w:r>
        <w:rPr>
          <w:spacing w:val="-13"/>
        </w:rPr>
        <w:t> </w:t>
      </w:r>
      <w:r>
        <w:rPr/>
        <w:t>require</w:t>
      </w:r>
      <w:r>
        <w:rPr>
          <w:spacing w:val="-13"/>
        </w:rPr>
        <w:t> </w:t>
      </w:r>
      <w:r>
        <w:rPr/>
        <w:t>a</w:t>
      </w:r>
      <w:r>
        <w:rPr>
          <w:spacing w:val="-14"/>
        </w:rPr>
        <w:t> </w:t>
      </w:r>
      <w:r>
        <w:rPr/>
        <w:t>prior knowledge on </w:t>
      </w:r>
      <w:r>
        <w:rPr>
          <w:rFonts w:ascii="Georgia"/>
          <w:i/>
          <w:spacing w:val="4"/>
        </w:rPr>
        <w:t>P</w:t>
      </w:r>
      <w:r>
        <w:rPr>
          <w:i/>
          <w:spacing w:val="4"/>
          <w:vertAlign w:val="subscript"/>
        </w:rPr>
        <w:t>Z</w:t>
      </w:r>
      <w:r>
        <w:rPr>
          <w:rFonts w:ascii="PMingLiU"/>
          <w:spacing w:val="4"/>
          <w:vertAlign w:val="baseline"/>
        </w:rPr>
        <w:t>(</w:t>
      </w:r>
      <w:r>
        <w:rPr>
          <w:rFonts w:ascii="Georgia"/>
          <w:i/>
          <w:spacing w:val="4"/>
          <w:vertAlign w:val="baseline"/>
        </w:rPr>
        <w:t>z</w:t>
      </w:r>
      <w:r>
        <w:rPr>
          <w:rFonts w:ascii="PMingLiU"/>
          <w:spacing w:val="4"/>
          <w:vertAlign w:val="baseline"/>
        </w:rPr>
        <w:t>)</w:t>
      </w:r>
      <w:r>
        <w:rPr>
          <w:spacing w:val="4"/>
          <w:vertAlign w:val="baseline"/>
        </w:rPr>
        <w:t>.</w:t>
      </w:r>
    </w:p>
    <w:p>
      <w:pPr>
        <w:pStyle w:val="BodyText"/>
        <w:spacing w:line="249" w:lineRule="auto" w:before="96"/>
        <w:ind w:left="121" w:right="38" w:hanging="3"/>
        <w:jc w:val="both"/>
      </w:pPr>
      <w:r>
        <w:rPr>
          <w:spacing w:val="-8"/>
        </w:rPr>
        <w:t>We </w:t>
      </w:r>
      <w:r>
        <w:rPr/>
        <w:t>note that Adversarial Debiasing (AD) (</w:t>
      </w:r>
      <w:r>
        <w:rPr>
          <w:color w:val="001472"/>
        </w:rPr>
        <w:t>Zhang et al.</w:t>
      </w:r>
      <w:r>
        <w:rPr/>
        <w:t>, </w:t>
      </w:r>
      <w:r>
        <w:rPr>
          <w:color w:val="001472"/>
        </w:rPr>
        <w:t>2018a</w:t>
      </w:r>
      <w:r>
        <w:rPr/>
        <w:t>) has an additional projection term that is used to force</w:t>
      </w:r>
      <w:r>
        <w:rPr>
          <w:spacing w:val="-20"/>
        </w:rPr>
        <w:t> </w:t>
      </w:r>
      <w:r>
        <w:rPr/>
        <w:t>the</w:t>
      </w:r>
      <w:r>
        <w:rPr>
          <w:spacing w:val="-19"/>
        </w:rPr>
        <w:t> </w:t>
      </w:r>
      <w:r>
        <w:rPr/>
        <w:t>classiﬁer</w:t>
      </w:r>
      <w:r>
        <w:rPr>
          <w:spacing w:val="-19"/>
        </w:rPr>
        <w:t> </w:t>
      </w:r>
      <w:r>
        <w:rPr/>
        <w:t>to</w:t>
      </w:r>
      <w:r>
        <w:rPr>
          <w:spacing w:val="-19"/>
        </w:rPr>
        <w:t> </w:t>
      </w:r>
      <w:r>
        <w:rPr/>
        <w:t>never</w:t>
      </w:r>
      <w:r>
        <w:rPr>
          <w:spacing w:val="-19"/>
        </w:rPr>
        <w:t> </w:t>
      </w:r>
      <w:r>
        <w:rPr/>
        <w:t>decrease</w:t>
      </w:r>
      <w:r>
        <w:rPr>
          <w:spacing w:val="-19"/>
        </w:rPr>
        <w:t> </w:t>
      </w:r>
      <w:r>
        <w:rPr/>
        <w:t>the</w:t>
      </w:r>
      <w:r>
        <w:rPr>
          <w:spacing w:val="-20"/>
        </w:rPr>
        <w:t> </w:t>
      </w:r>
      <w:r>
        <w:rPr/>
        <w:t>discriminator’s</w:t>
      </w:r>
      <w:r>
        <w:rPr>
          <w:spacing w:val="-19"/>
        </w:rPr>
        <w:t> </w:t>
      </w:r>
      <w:r>
        <w:rPr/>
        <w:t>loss. </w:t>
      </w:r>
      <w:r>
        <w:rPr>
          <w:spacing w:val="-3"/>
        </w:rPr>
        <w:t>However, </w:t>
      </w:r>
      <w:r>
        <w:rPr/>
        <w:t>we do not use this term in FR-Train because it worsens the training stability in our</w:t>
      </w:r>
      <w:r>
        <w:rPr>
          <w:spacing w:val="-11"/>
        </w:rPr>
        <w:t> </w:t>
      </w:r>
      <w:r>
        <w:rPr/>
        <w:t>experiments.</w:t>
      </w:r>
    </w:p>
    <w:p>
      <w:pPr>
        <w:pStyle w:val="BodyText"/>
        <w:spacing w:before="10"/>
        <w:rPr>
          <w:sz w:val="22"/>
        </w:rPr>
      </w:pPr>
    </w:p>
    <w:p>
      <w:pPr>
        <w:pStyle w:val="Heading2"/>
        <w:numPr>
          <w:ilvl w:val="1"/>
          <w:numId w:val="3"/>
        </w:numPr>
        <w:tabs>
          <w:tab w:pos="478" w:val="left" w:leader="none"/>
        </w:tabs>
        <w:spacing w:line="240" w:lineRule="auto" w:before="1" w:after="0"/>
        <w:ind w:left="477" w:right="0" w:hanging="350"/>
        <w:jc w:val="left"/>
      </w:pPr>
      <w:r>
        <w:rPr/>
        <w:t>Robustness</w:t>
      </w:r>
    </w:p>
    <w:p>
      <w:pPr>
        <w:pStyle w:val="BodyText"/>
        <w:spacing w:line="240" w:lineRule="atLeast" w:before="133"/>
        <w:ind w:left="128" w:right="39" w:hanging="7"/>
        <w:jc w:val="both"/>
      </w:pPr>
      <w:r>
        <w:rPr/>
        <w:t>The robustness discriminator ensures robust training by</w:t>
      </w:r>
      <w:r>
        <w:rPr>
          <w:spacing w:val="-19"/>
        </w:rPr>
        <w:t> </w:t>
      </w:r>
      <w:r>
        <w:rPr>
          <w:spacing w:val="-5"/>
        </w:rPr>
        <w:t>us- </w:t>
      </w:r>
      <w:r>
        <w:rPr/>
        <w:t>ing mutual information to distinguish examples and</w:t>
      </w:r>
      <w:r>
        <w:rPr>
          <w:spacing w:val="-30"/>
        </w:rPr>
        <w:t> </w:t>
      </w:r>
      <w:r>
        <w:rPr>
          <w:spacing w:val="-3"/>
        </w:rPr>
        <w:t>predic-</w:t>
      </w:r>
    </w:p>
    <w:p>
      <w:pPr>
        <w:pStyle w:val="BodyText"/>
        <w:spacing w:before="4"/>
      </w:pPr>
      <w:r>
        <w:rPr/>
        <w:br w:type="column"/>
      </w:r>
      <w:r>
        <w:rPr/>
      </w:r>
    </w:p>
    <w:p>
      <w:pPr>
        <w:pStyle w:val="Heading2"/>
        <w:numPr>
          <w:ilvl w:val="1"/>
          <w:numId w:val="3"/>
        </w:numPr>
        <w:tabs>
          <w:tab w:pos="478" w:val="left" w:leader="none"/>
        </w:tabs>
        <w:spacing w:line="240" w:lineRule="auto" w:before="1" w:after="0"/>
        <w:ind w:left="477" w:right="0" w:hanging="350"/>
        <w:jc w:val="left"/>
      </w:pPr>
      <w:r>
        <w:rPr/>
        <w:pict>
          <v:shape style="position:absolute;margin-left:392.007996pt;margin-top:-37.854187pt;width:1pt;height:37.2pt;mso-position-horizontal-relative:page;mso-position-vertical-relative:paragraph;z-index:-16598016" type="#_x0000_t202" filled="false" stroked="false">
            <v:textbox inset="0,0,0,0">
              <w:txbxContent>
                <w:p>
                  <w:pPr>
                    <w:pStyle w:val="BodyText"/>
                    <w:spacing w:line="196" w:lineRule="exact"/>
                    <w:rPr>
                      <w:rFonts w:ascii="Arial" w:hAnsi="Arial"/>
                    </w:rPr>
                  </w:pPr>
                  <w:r>
                    <w:rPr>
                      <w:rFonts w:ascii="Arial" w:hAnsi="Arial"/>
                      <w:spacing w:val="-64"/>
                      <w:w w:val="67"/>
                    </w:rPr>
                    <w:t>Σ</w:t>
                  </w:r>
                </w:p>
              </w:txbxContent>
            </v:textbox>
            <w10:wrap type="none"/>
          </v:shape>
        </w:pict>
      </w:r>
      <w:r>
        <w:rPr/>
        <w:pict>
          <v:shape style="position:absolute;margin-left:464.821014pt;margin-top:-37.854187pt;width:4.150pt;height:37.2pt;mso-position-horizontal-relative:page;mso-position-vertical-relative:paragraph;z-index:15781888" type="#_x0000_t202" filled="false" stroked="false">
            <v:textbox inset="0,0,0,0">
              <w:txbxContent>
                <w:p>
                  <w:pPr>
                    <w:pStyle w:val="BodyText"/>
                    <w:spacing w:line="196" w:lineRule="exact"/>
                    <w:rPr>
                      <w:rFonts w:ascii="Arial" w:hAnsi="Arial"/>
                    </w:rPr>
                  </w:pPr>
                  <w:r>
                    <w:rPr>
                      <w:rFonts w:ascii="Arial" w:hAnsi="Arial"/>
                      <w:w w:val="67"/>
                    </w:rPr>
                    <w:t>Σ</w:t>
                  </w:r>
                </w:p>
              </w:txbxContent>
            </v:textbox>
            <w10:wrap type="none"/>
          </v:shape>
        </w:pict>
      </w:r>
      <w:r>
        <w:rPr/>
        <w:t>Architecture</w:t>
      </w:r>
    </w:p>
    <w:p>
      <w:pPr>
        <w:pStyle w:val="BodyText"/>
        <w:spacing w:line="249" w:lineRule="auto" w:before="143"/>
        <w:ind w:left="128" w:right="285" w:hanging="10"/>
      </w:pPr>
      <w:r>
        <w:rPr/>
        <w:t>We describe the FR-Train architecture in Figure </w:t>
      </w:r>
      <w:r>
        <w:rPr>
          <w:color w:val="001472"/>
        </w:rPr>
        <w:t>3</w:t>
      </w:r>
      <w:r>
        <w:rPr/>
        <w:t>. For the loss function of the generator, we employ cross entropy:</w:t>
      </w:r>
    </w:p>
    <w:p>
      <w:pPr>
        <w:spacing w:line="238" w:lineRule="exact" w:before="84"/>
        <w:ind w:left="825" w:right="0" w:firstLine="0"/>
        <w:jc w:val="left"/>
        <w:rPr>
          <w:i/>
          <w:sz w:val="14"/>
        </w:rPr>
      </w:pPr>
      <w:r>
        <w:rPr/>
        <w:pict>
          <v:shape style="position:absolute;margin-left:353.89801pt;margin-top:5.820029pt;width:154.8pt;height:37.2pt;mso-position-horizontal-relative:page;mso-position-vertical-relative:paragraph;z-index:-16596992" type="#_x0000_t202" filled="false" stroked="false">
            <v:textbox inset="0,0,0,0">
              <w:txbxContent>
                <w:p>
                  <w:pPr>
                    <w:tabs>
                      <w:tab w:pos="1435" w:val="left" w:leader="none"/>
                      <w:tab w:pos="1856" w:val="left" w:leader="none"/>
                      <w:tab w:pos="2940" w:val="left" w:leader="none"/>
                    </w:tabs>
                    <w:spacing w:before="155"/>
                    <w:ind w:left="0" w:right="0" w:firstLine="0"/>
                    <w:jc w:val="left"/>
                    <w:rPr>
                      <w:rFonts w:ascii="Arial"/>
                      <w:i/>
                      <w:sz w:val="20"/>
                    </w:rPr>
                  </w:pPr>
                  <w:r>
                    <w:rPr>
                      <w:rFonts w:ascii="Arial"/>
                      <w:w w:val="517"/>
                      <w:position w:val="19"/>
                      <w:sz w:val="20"/>
                    </w:rPr>
                    <w:t> </w:t>
                  </w:r>
                  <w:r>
                    <w:rPr>
                      <w:rFonts w:ascii="Arial"/>
                      <w:spacing w:val="-23"/>
                      <w:position w:val="19"/>
                      <w:sz w:val="20"/>
                    </w:rPr>
                    <w:t> </w:t>
                  </w:r>
                  <w:r>
                    <w:rPr>
                      <w:rFonts w:ascii="Arial"/>
                      <w:i/>
                      <w:w w:val="230"/>
                      <w:sz w:val="20"/>
                    </w:rPr>
                    <w:t>-</w:t>
                    <w:tab/>
                    <w:t>-</w:t>
                    <w:tab/>
                    <w:t>-</w:t>
                    <w:tab/>
                  </w:r>
                  <w:r>
                    <w:rPr>
                      <w:rFonts w:ascii="Arial"/>
                      <w:i/>
                      <w:spacing w:val="-20"/>
                      <w:w w:val="230"/>
                      <w:sz w:val="20"/>
                    </w:rPr>
                    <w:t>-</w:t>
                  </w:r>
                </w:p>
              </w:txbxContent>
            </v:textbox>
            <w10:wrap type="none"/>
          </v:shape>
        </w:pict>
      </w:r>
      <w:r>
        <w:rPr>
          <w:rFonts w:ascii="PMingLiU"/>
          <w:w w:val="125"/>
          <w:sz w:val="20"/>
          <w:u w:val="single"/>
        </w:rPr>
        <w:t>1</w:t>
      </w:r>
      <w:r>
        <w:rPr>
          <w:rFonts w:ascii="PMingLiU"/>
          <w:w w:val="125"/>
          <w:sz w:val="20"/>
        </w:rPr>
        <w:t> </w:t>
      </w:r>
      <w:r>
        <w:rPr>
          <w:i/>
          <w:w w:val="125"/>
          <w:position w:val="11"/>
          <w:sz w:val="14"/>
        </w:rPr>
        <w:t>m</w:t>
      </w:r>
    </w:p>
    <w:p>
      <w:pPr>
        <w:tabs>
          <w:tab w:pos="1533" w:val="left" w:leader="none"/>
          <w:tab w:pos="2692" w:val="left" w:leader="none"/>
          <w:tab w:pos="3113" w:val="left" w:leader="none"/>
          <w:tab w:pos="4197" w:val="left" w:leader="none"/>
        </w:tabs>
        <w:spacing w:line="120" w:lineRule="auto" w:before="28"/>
        <w:ind w:left="825" w:right="471" w:hanging="515"/>
        <w:jc w:val="left"/>
        <w:rPr>
          <w:rFonts w:ascii="Georgia" w:hAnsi="Georgia"/>
          <w:i/>
          <w:sz w:val="20"/>
        </w:rPr>
      </w:pPr>
      <w:r>
        <w:rPr>
          <w:rFonts w:ascii="Georgia" w:hAnsi="Georgia"/>
          <w:i/>
          <w:w w:val="112"/>
          <w:sz w:val="20"/>
        </w:rPr>
        <w:t>L</w:t>
      </w:r>
      <w:r>
        <w:rPr>
          <w:rFonts w:ascii="Lucida Sans Unicode" w:hAnsi="Lucida Sans Unicode"/>
          <w:w w:val="96"/>
          <w:sz w:val="20"/>
          <w:vertAlign w:val="subscript"/>
        </w:rPr>
        <w:t>1</w:t>
      </w:r>
      <w:r>
        <w:rPr>
          <w:rFonts w:ascii="Lucida Sans Unicode" w:hAnsi="Lucida Sans Unicode"/>
          <w:spacing w:val="2"/>
          <w:sz w:val="20"/>
          <w:vertAlign w:val="baseline"/>
        </w:rPr>
        <w:t> </w:t>
      </w:r>
      <w:r>
        <w:rPr>
          <w:rFonts w:ascii="PMingLiU" w:hAnsi="PMingLiU"/>
          <w:w w:val="145"/>
          <w:sz w:val="20"/>
          <w:vertAlign w:val="baseline"/>
        </w:rPr>
        <w:t>=</w:t>
      </w:r>
      <w:r>
        <w:rPr>
          <w:rFonts w:ascii="PMingLiU" w:hAnsi="PMingLiU"/>
          <w:sz w:val="20"/>
          <w:vertAlign w:val="baseline"/>
        </w:rPr>
        <w:tab/>
        <w:tab/>
      </w:r>
      <w:r>
        <w:rPr>
          <w:rFonts w:ascii="Georgia" w:hAnsi="Georgia"/>
          <w:i/>
          <w:spacing w:val="7"/>
          <w:w w:val="87"/>
          <w:sz w:val="20"/>
          <w:vertAlign w:val="baseline"/>
        </w:rPr>
        <w:t>y</w:t>
      </w:r>
      <w:r>
        <w:rPr>
          <w:rFonts w:ascii="Lucida Sans Unicode" w:hAnsi="Lucida Sans Unicode"/>
          <w:w w:val="146"/>
          <w:sz w:val="20"/>
          <w:vertAlign w:val="superscript"/>
        </w:rPr>
        <w:t>(</w:t>
      </w:r>
      <w:r>
        <w:rPr>
          <w:i/>
          <w:w w:val="155"/>
          <w:sz w:val="20"/>
          <w:vertAlign w:val="superscript"/>
        </w:rPr>
        <w:t>i</w:t>
      </w:r>
      <w:r>
        <w:rPr>
          <w:rFonts w:ascii="Lucida Sans Unicode" w:hAnsi="Lucida Sans Unicode"/>
          <w:w w:val="146"/>
          <w:sz w:val="20"/>
          <w:vertAlign w:val="superscript"/>
        </w:rPr>
        <w:t>)</w:t>
      </w:r>
      <w:r>
        <w:rPr>
          <w:rFonts w:ascii="Lucida Sans Unicode" w:hAnsi="Lucida Sans Unicode"/>
          <w:spacing w:val="-21"/>
          <w:sz w:val="20"/>
          <w:vertAlign w:val="baseline"/>
        </w:rPr>
        <w:t> </w:t>
      </w:r>
      <w:r>
        <w:rPr>
          <w:rFonts w:ascii="PMingLiU" w:hAnsi="PMingLiU"/>
          <w:w w:val="106"/>
          <w:sz w:val="20"/>
          <w:vertAlign w:val="baseline"/>
        </w:rPr>
        <w:t>log</w:t>
      </w:r>
      <w:r>
        <w:rPr>
          <w:rFonts w:ascii="PMingLiU" w:hAnsi="PMingLiU"/>
          <w:spacing w:val="-17"/>
          <w:sz w:val="20"/>
          <w:vertAlign w:val="baseline"/>
        </w:rPr>
        <w:t> </w:t>
      </w:r>
      <w:r>
        <w:rPr>
          <w:rFonts w:ascii="Georgia" w:hAnsi="Georgia"/>
          <w:i/>
          <w:spacing w:val="-84"/>
          <w:w w:val="87"/>
          <w:sz w:val="20"/>
          <w:vertAlign w:val="baseline"/>
        </w:rPr>
        <w:t>y</w:t>
      </w:r>
      <w:r>
        <w:rPr>
          <w:rFonts w:ascii="PMingLiU" w:hAnsi="PMingLiU"/>
          <w:spacing w:val="-9"/>
          <w:w w:val="136"/>
          <w:sz w:val="20"/>
          <w:vertAlign w:val="baseline"/>
        </w:rPr>
        <w:t>ˆ</w:t>
      </w:r>
      <w:r>
        <w:rPr>
          <w:rFonts w:ascii="Lucida Sans Unicode" w:hAnsi="Lucida Sans Unicode"/>
          <w:w w:val="146"/>
          <w:sz w:val="20"/>
          <w:vertAlign w:val="superscript"/>
        </w:rPr>
        <w:t>(</w:t>
      </w:r>
      <w:r>
        <w:rPr>
          <w:i/>
          <w:w w:val="155"/>
          <w:sz w:val="20"/>
          <w:vertAlign w:val="superscript"/>
        </w:rPr>
        <w:t>i</w:t>
      </w:r>
      <w:r>
        <w:rPr>
          <w:rFonts w:ascii="Lucida Sans Unicode" w:hAnsi="Lucida Sans Unicode"/>
          <w:w w:val="146"/>
          <w:sz w:val="20"/>
          <w:vertAlign w:val="superscript"/>
        </w:rPr>
        <w:t>)</w:t>
      </w:r>
      <w:r>
        <w:rPr>
          <w:rFonts w:ascii="Lucida Sans Unicode" w:hAnsi="Lucida Sans Unicode"/>
          <w:sz w:val="20"/>
          <w:vertAlign w:val="baseline"/>
        </w:rPr>
        <w:tab/>
      </w:r>
      <w:r>
        <w:rPr>
          <w:rFonts w:ascii="PMingLiU" w:hAnsi="PMingLiU"/>
          <w:w w:val="112"/>
          <w:sz w:val="20"/>
          <w:vertAlign w:val="baseline"/>
        </w:rPr>
        <w:t>(1</w:t>
      </w:r>
      <w:r>
        <w:rPr>
          <w:rFonts w:ascii="PMingLiU" w:hAnsi="PMingLiU"/>
          <w:sz w:val="20"/>
          <w:vertAlign w:val="baseline"/>
        </w:rPr>
        <w:tab/>
      </w:r>
      <w:r>
        <w:rPr>
          <w:rFonts w:ascii="Georgia" w:hAnsi="Georgia"/>
          <w:i/>
          <w:spacing w:val="7"/>
          <w:w w:val="87"/>
          <w:sz w:val="20"/>
          <w:vertAlign w:val="baseline"/>
        </w:rPr>
        <w:t>y</w:t>
      </w:r>
      <w:r>
        <w:rPr>
          <w:rFonts w:ascii="Lucida Sans Unicode" w:hAnsi="Lucida Sans Unicode"/>
          <w:w w:val="146"/>
          <w:sz w:val="20"/>
          <w:vertAlign w:val="superscript"/>
        </w:rPr>
        <w:t>(</w:t>
      </w:r>
      <w:r>
        <w:rPr>
          <w:i/>
          <w:w w:val="155"/>
          <w:sz w:val="20"/>
          <w:vertAlign w:val="superscript"/>
        </w:rPr>
        <w:t>i</w:t>
      </w:r>
      <w:r>
        <w:rPr>
          <w:rFonts w:ascii="Lucida Sans Unicode" w:hAnsi="Lucida Sans Unicode"/>
          <w:spacing w:val="10"/>
          <w:w w:val="146"/>
          <w:sz w:val="20"/>
          <w:vertAlign w:val="superscript"/>
        </w:rPr>
        <w:t>)</w:t>
      </w:r>
      <w:r>
        <w:rPr>
          <w:rFonts w:ascii="PMingLiU" w:hAnsi="PMingLiU"/>
          <w:w w:val="123"/>
          <w:sz w:val="20"/>
          <w:vertAlign w:val="baseline"/>
        </w:rPr>
        <w:t>)</w:t>
      </w:r>
      <w:r>
        <w:rPr>
          <w:rFonts w:ascii="PMingLiU" w:hAnsi="PMingLiU"/>
          <w:spacing w:val="-19"/>
          <w:sz w:val="20"/>
          <w:vertAlign w:val="baseline"/>
        </w:rPr>
        <w:t> </w:t>
      </w:r>
      <w:r>
        <w:rPr>
          <w:rFonts w:ascii="PMingLiU" w:hAnsi="PMingLiU"/>
          <w:w w:val="106"/>
          <w:sz w:val="20"/>
          <w:vertAlign w:val="baseline"/>
        </w:rPr>
        <w:t>lo</w:t>
      </w:r>
      <w:r>
        <w:rPr>
          <w:rFonts w:ascii="PMingLiU" w:hAnsi="PMingLiU"/>
          <w:spacing w:val="2"/>
          <w:w w:val="106"/>
          <w:sz w:val="20"/>
          <w:vertAlign w:val="baseline"/>
        </w:rPr>
        <w:t>g</w:t>
      </w:r>
      <w:r>
        <w:rPr>
          <w:rFonts w:ascii="PMingLiU" w:hAnsi="PMingLiU"/>
          <w:w w:val="112"/>
          <w:sz w:val="20"/>
          <w:vertAlign w:val="baseline"/>
        </w:rPr>
        <w:t>(1</w:t>
      </w:r>
      <w:r>
        <w:rPr>
          <w:rFonts w:ascii="PMingLiU" w:hAnsi="PMingLiU"/>
          <w:sz w:val="20"/>
          <w:vertAlign w:val="baseline"/>
        </w:rPr>
        <w:tab/>
      </w:r>
      <w:r>
        <w:rPr>
          <w:rFonts w:ascii="Georgia" w:hAnsi="Georgia"/>
          <w:i/>
          <w:spacing w:val="-87"/>
          <w:w w:val="87"/>
          <w:sz w:val="20"/>
          <w:vertAlign w:val="baseline"/>
        </w:rPr>
        <w:t>y</w:t>
      </w:r>
      <w:r>
        <w:rPr>
          <w:rFonts w:ascii="PMingLiU" w:hAnsi="PMingLiU"/>
          <w:spacing w:val="-12"/>
          <w:w w:val="136"/>
          <w:sz w:val="20"/>
          <w:vertAlign w:val="baseline"/>
        </w:rPr>
        <w:t>ˆ</w:t>
      </w:r>
      <w:r>
        <w:rPr>
          <w:rFonts w:ascii="Lucida Sans Unicode" w:hAnsi="Lucida Sans Unicode"/>
          <w:spacing w:val="-3"/>
          <w:w w:val="146"/>
          <w:sz w:val="20"/>
          <w:vertAlign w:val="superscript"/>
        </w:rPr>
        <w:t>(</w:t>
      </w:r>
      <w:r>
        <w:rPr>
          <w:i/>
          <w:spacing w:val="-3"/>
          <w:w w:val="155"/>
          <w:sz w:val="20"/>
          <w:vertAlign w:val="superscript"/>
        </w:rPr>
        <w:t>i</w:t>
      </w:r>
      <w:r>
        <w:rPr>
          <w:rFonts w:ascii="Lucida Sans Unicode" w:hAnsi="Lucida Sans Unicode"/>
          <w:spacing w:val="7"/>
          <w:w w:val="146"/>
          <w:sz w:val="20"/>
          <w:vertAlign w:val="superscript"/>
        </w:rPr>
        <w:t>)</w:t>
      </w:r>
      <w:r>
        <w:rPr>
          <w:rFonts w:ascii="PMingLiU" w:hAnsi="PMingLiU"/>
          <w:spacing w:val="-3"/>
          <w:w w:val="123"/>
          <w:sz w:val="20"/>
          <w:vertAlign w:val="baseline"/>
        </w:rPr>
        <w:t>)</w:t>
      </w:r>
      <w:r>
        <w:rPr>
          <w:rFonts w:ascii="Georgia" w:hAnsi="Georgia"/>
          <w:i/>
          <w:spacing w:val="-3"/>
          <w:w w:val="102"/>
          <w:sz w:val="20"/>
          <w:vertAlign w:val="baseline"/>
        </w:rPr>
        <w:t>.</w:t>
      </w:r>
      <w:r>
        <w:rPr>
          <w:rFonts w:ascii="Georgia" w:hAnsi="Georgia"/>
          <w:i/>
          <w:w w:val="102"/>
          <w:sz w:val="20"/>
          <w:vertAlign w:val="baseline"/>
        </w:rPr>
        <w:t> </w:t>
      </w:r>
      <w:r>
        <w:rPr>
          <w:rFonts w:ascii="Georgia" w:hAnsi="Georgia"/>
          <w:i/>
          <w:w w:val="125"/>
          <w:sz w:val="20"/>
          <w:vertAlign w:val="baseline"/>
        </w:rPr>
        <w:t>m</w:t>
      </w:r>
    </w:p>
    <w:p>
      <w:pPr>
        <w:spacing w:line="139" w:lineRule="exact" w:before="0"/>
        <w:ind w:left="1072" w:right="0" w:firstLine="0"/>
        <w:jc w:val="left"/>
        <w:rPr>
          <w:rFonts w:ascii="Lucida Sans Unicode"/>
          <w:sz w:val="14"/>
        </w:rPr>
      </w:pPr>
      <w:r>
        <w:rPr>
          <w:i/>
          <w:w w:val="115"/>
          <w:sz w:val="14"/>
        </w:rPr>
        <w:t>i</w:t>
      </w:r>
      <w:r>
        <w:rPr>
          <w:rFonts w:ascii="Lucida Sans Unicode"/>
          <w:w w:val="115"/>
          <w:sz w:val="14"/>
        </w:rPr>
        <w:t>=1</w:t>
      </w:r>
    </w:p>
    <w:p>
      <w:pPr>
        <w:pStyle w:val="BodyText"/>
        <w:spacing w:before="48"/>
        <w:ind w:left="119"/>
      </w:pPr>
      <w:r>
        <w:rPr/>
        <w:t>We set the loss function w.r.t. the fairness discriminator as:</w:t>
      </w:r>
    </w:p>
    <w:p>
      <w:pPr>
        <w:tabs>
          <w:tab w:pos="1858" w:val="left" w:leader="none"/>
        </w:tabs>
        <w:spacing w:before="33"/>
        <w:ind w:left="0" w:right="160" w:firstLine="0"/>
        <w:jc w:val="center"/>
        <w:rPr>
          <w:rFonts w:ascii="PMingLiU" w:hAnsi="PMingLiU"/>
          <w:sz w:val="20"/>
        </w:rPr>
      </w:pPr>
      <w:r>
        <w:rPr/>
        <w:pict>
          <v:shape style="position:absolute;margin-left:335.731995pt;margin-top:14.413649pt;width:4pt;height:7pt;mso-position-horizontal-relative:page;mso-position-vertical-relative:paragraph;z-index:-16591872" type="#_x0000_t202" filled="false" stroked="false">
            <v:textbox inset="0,0,0,0">
              <w:txbxContent>
                <w:p>
                  <w:pPr>
                    <w:spacing w:line="139" w:lineRule="exact" w:before="0"/>
                    <w:ind w:left="0" w:right="0" w:firstLine="0"/>
                    <w:jc w:val="left"/>
                    <w:rPr>
                      <w:rFonts w:ascii="Lucida Sans Unicode"/>
                      <w:sz w:val="14"/>
                    </w:rPr>
                  </w:pPr>
                  <w:r>
                    <w:rPr>
                      <w:rFonts w:ascii="Lucida Sans Unicode"/>
                      <w:w w:val="89"/>
                      <w:sz w:val="14"/>
                    </w:rPr>
                    <w:t>2</w:t>
                  </w:r>
                </w:p>
              </w:txbxContent>
            </v:textbox>
            <w10:wrap type="none"/>
          </v:shape>
        </w:pict>
      </w:r>
      <w:r>
        <w:rPr/>
        <w:pict>
          <v:shape style="position:absolute;margin-left:355.095001pt;margin-top:19.586487pt;width:15.35pt;height:12.1pt;mso-position-horizontal-relative:page;mso-position-vertical-relative:paragraph;z-index:-16591360" type="#_x0000_t202" filled="false" stroked="false">
            <v:textbox inset="0,0,0,0">
              <w:txbxContent>
                <w:p>
                  <w:pPr>
                    <w:spacing w:line="214" w:lineRule="exact" w:before="0"/>
                    <w:ind w:left="0" w:right="0" w:firstLine="0"/>
                    <w:jc w:val="left"/>
                    <w:rPr>
                      <w:rFonts w:ascii="Lucida Sans Unicode" w:hAnsi="Lucida Sans Unicode"/>
                      <w:sz w:val="14"/>
                    </w:rPr>
                  </w:pPr>
                  <w:r>
                    <w:rPr>
                      <w:i/>
                      <w:w w:val="125"/>
                      <w:sz w:val="14"/>
                    </w:rPr>
                    <w:t>D</w:t>
                  </w:r>
                  <w:r>
                    <w:rPr>
                      <w:rFonts w:ascii="Lucida Sans Unicode" w:hAnsi="Lucida Sans Unicode"/>
                      <w:w w:val="125"/>
                      <w:sz w:val="14"/>
                    </w:rPr>
                    <w:t>(</w:t>
                  </w:r>
                  <w:r>
                    <w:rPr>
                      <w:rFonts w:ascii="Meiryo" w:hAnsi="Meiryo"/>
                      <w:i/>
                      <w:w w:val="125"/>
                      <w:sz w:val="14"/>
                    </w:rPr>
                    <w:t>·</w:t>
                  </w:r>
                  <w:r>
                    <w:rPr>
                      <w:rFonts w:ascii="Lucida Sans Unicode" w:hAnsi="Lucida Sans Unicode"/>
                      <w:w w:val="125"/>
                      <w:sz w:val="14"/>
                    </w:rPr>
                    <w:t>)</w:t>
                  </w:r>
                </w:p>
              </w:txbxContent>
            </v:textbox>
            <w10:wrap type="none"/>
          </v:shape>
        </w:pict>
      </w:r>
      <w:r>
        <w:rPr/>
        <w:pict>
          <v:shape style="position:absolute;margin-left:421.894012pt;margin-top:17.511049pt;width:8.75pt;height:10pt;mso-position-horizontal-relative:page;mso-position-vertical-relative:paragraph;z-index:-16590848" type="#_x0000_t202" filled="false" stroked="false">
            <v:textbox inset="0,0,0,0">
              <w:txbxContent>
                <w:p>
                  <w:pPr>
                    <w:spacing w:line="193" w:lineRule="exact" w:before="0"/>
                    <w:ind w:left="0" w:right="0" w:firstLine="0"/>
                    <w:jc w:val="left"/>
                    <w:rPr>
                      <w:rFonts w:ascii="Georgia"/>
                      <w:i/>
                      <w:sz w:val="20"/>
                    </w:rPr>
                  </w:pPr>
                  <w:r>
                    <w:rPr>
                      <w:rFonts w:ascii="Georgia"/>
                      <w:i/>
                      <w:w w:val="99"/>
                      <w:sz w:val="20"/>
                    </w:rPr>
                    <w:t>m</w:t>
                  </w:r>
                </w:p>
              </w:txbxContent>
            </v:textbox>
            <w10:wrap type="none"/>
          </v:shape>
        </w:pict>
      </w:r>
      <w:r>
        <w:rPr/>
        <w:pict>
          <v:shape style="position:absolute;margin-left:456.274994pt;margin-top:14.413649pt;width:3.85pt;height:7pt;mso-position-horizontal-relative:page;mso-position-vertical-relative:paragraph;z-index:-16590336" type="#_x0000_t202" filled="false" stroked="false">
            <v:textbox inset="0,0,0,0">
              <w:txbxContent>
                <w:p>
                  <w:pPr>
                    <w:spacing w:line="135" w:lineRule="exact" w:before="0"/>
                    <w:ind w:left="0" w:right="0" w:firstLine="0"/>
                    <w:jc w:val="left"/>
                    <w:rPr>
                      <w:i/>
                      <w:sz w:val="14"/>
                    </w:rPr>
                  </w:pPr>
                  <w:r>
                    <w:rPr>
                      <w:i/>
                      <w:w w:val="139"/>
                      <w:sz w:val="14"/>
                    </w:rPr>
                    <w:t>z</w:t>
                  </w:r>
                </w:p>
              </w:txbxContent>
            </v:textbox>
            <w10:wrap type="none"/>
          </v:shape>
        </w:pict>
      </w:r>
      <w:r>
        <w:rPr>
          <w:rFonts w:ascii="Georgia" w:hAnsi="Georgia"/>
          <w:i/>
          <w:w w:val="112"/>
          <w:sz w:val="20"/>
        </w:rPr>
        <w:t>L</w:t>
      </w:r>
      <w:r>
        <w:rPr>
          <w:rFonts w:ascii="Georgia" w:hAnsi="Georgia"/>
          <w:i/>
          <w:sz w:val="20"/>
        </w:rPr>
        <w:t>   </w:t>
      </w:r>
      <w:r>
        <w:rPr>
          <w:rFonts w:ascii="PMingLiU" w:hAnsi="PMingLiU"/>
          <w:w w:val="145"/>
          <w:sz w:val="20"/>
        </w:rPr>
        <w:t>=</w:t>
      </w:r>
      <w:r>
        <w:rPr>
          <w:rFonts w:ascii="PMingLiU" w:hAnsi="PMingLiU"/>
          <w:spacing w:val="3"/>
          <w:sz w:val="20"/>
        </w:rPr>
        <w:t> </w:t>
      </w:r>
      <w:r>
        <w:rPr>
          <w:rFonts w:ascii="PMingLiU" w:hAnsi="PMingLiU"/>
          <w:w w:val="114"/>
          <w:sz w:val="20"/>
        </w:rPr>
        <w:t>max</w:t>
      </w:r>
      <w:r>
        <w:rPr>
          <w:rFonts w:ascii="PMingLiU" w:hAnsi="PMingLiU"/>
          <w:spacing w:val="-5"/>
          <w:sz w:val="20"/>
        </w:rPr>
        <w:t> </w:t>
      </w:r>
      <w:r>
        <w:rPr>
          <w:rFonts w:ascii="Arial" w:hAnsi="Arial"/>
          <w:w w:val="517"/>
          <w:position w:val="19"/>
          <w:sz w:val="20"/>
        </w:rPr>
        <w:t> </w:t>
      </w:r>
      <w:r>
        <w:rPr>
          <w:rFonts w:ascii="Arial" w:hAnsi="Arial"/>
          <w:position w:val="19"/>
          <w:sz w:val="20"/>
        </w:rPr>
        <w:tab/>
      </w:r>
      <w:r>
        <w:rPr>
          <w:spacing w:val="-13"/>
          <w:w w:val="99"/>
          <w:position w:val="13"/>
          <w:sz w:val="20"/>
          <w:u w:val="single"/>
        </w:rPr>
        <w:t> </w:t>
      </w:r>
      <w:r>
        <w:rPr>
          <w:rFonts w:ascii="PMingLiU" w:hAnsi="PMingLiU"/>
          <w:w w:val="106"/>
          <w:position w:val="13"/>
          <w:sz w:val="20"/>
          <w:u w:val="single"/>
        </w:rPr>
        <w:t>1</w:t>
      </w:r>
      <w:r>
        <w:rPr>
          <w:rFonts w:ascii="PMingLiU" w:hAnsi="PMingLiU"/>
          <w:position w:val="13"/>
          <w:sz w:val="20"/>
        </w:rPr>
        <w:t> </w:t>
      </w:r>
      <w:r>
        <w:rPr>
          <w:rFonts w:ascii="PMingLiU" w:hAnsi="PMingLiU"/>
          <w:spacing w:val="-10"/>
          <w:position w:val="13"/>
          <w:sz w:val="20"/>
        </w:rPr>
        <w:t> </w:t>
      </w:r>
      <w:r>
        <w:rPr>
          <w:rFonts w:ascii="PMingLiU" w:hAnsi="PMingLiU"/>
          <w:w w:val="106"/>
          <w:sz w:val="20"/>
        </w:rPr>
        <w:t>log</w:t>
      </w:r>
      <w:r>
        <w:rPr>
          <w:rFonts w:ascii="PMingLiU" w:hAnsi="PMingLiU"/>
          <w:spacing w:val="-17"/>
          <w:sz w:val="20"/>
        </w:rPr>
        <w:t> </w:t>
      </w:r>
      <w:r>
        <w:rPr>
          <w:rFonts w:ascii="Georgia" w:hAnsi="Georgia"/>
          <w:i/>
          <w:w w:val="109"/>
          <w:sz w:val="20"/>
        </w:rPr>
        <w:t>D</w:t>
      </w:r>
      <w:r>
        <w:rPr>
          <w:rFonts w:ascii="Georgia" w:hAnsi="Georgia"/>
          <w:i/>
          <w:sz w:val="20"/>
        </w:rPr>
        <w:t> </w:t>
      </w:r>
      <w:r>
        <w:rPr>
          <w:rFonts w:ascii="Georgia" w:hAnsi="Georgia"/>
          <w:i/>
          <w:spacing w:val="-5"/>
          <w:sz w:val="20"/>
        </w:rPr>
        <w:t> </w:t>
      </w:r>
      <w:r>
        <w:rPr>
          <w:rFonts w:ascii="PMingLiU" w:hAnsi="PMingLiU"/>
          <w:w w:val="123"/>
          <w:sz w:val="20"/>
        </w:rPr>
        <w:t>(</w:t>
      </w:r>
      <w:r>
        <w:rPr>
          <w:rFonts w:ascii="Georgia" w:hAnsi="Georgia"/>
          <w:i/>
          <w:spacing w:val="-84"/>
          <w:w w:val="87"/>
          <w:sz w:val="20"/>
        </w:rPr>
        <w:t>y</w:t>
      </w:r>
      <w:r>
        <w:rPr>
          <w:rFonts w:ascii="PMingLiU" w:hAnsi="PMingLiU"/>
          <w:spacing w:val="-9"/>
          <w:w w:val="136"/>
          <w:sz w:val="20"/>
        </w:rPr>
        <w:t>ˆ</w:t>
      </w:r>
      <w:r>
        <w:rPr>
          <w:rFonts w:ascii="Lucida Sans Unicode" w:hAnsi="Lucida Sans Unicode"/>
          <w:w w:val="146"/>
          <w:sz w:val="20"/>
          <w:vertAlign w:val="superscript"/>
        </w:rPr>
        <w:t>(</w:t>
      </w:r>
      <w:r>
        <w:rPr>
          <w:i/>
          <w:w w:val="155"/>
          <w:sz w:val="20"/>
          <w:vertAlign w:val="superscript"/>
        </w:rPr>
        <w:t>i</w:t>
      </w:r>
      <w:r>
        <w:rPr>
          <w:rFonts w:ascii="Lucida Sans Unicode" w:hAnsi="Lucida Sans Unicode"/>
          <w:spacing w:val="10"/>
          <w:w w:val="146"/>
          <w:sz w:val="20"/>
          <w:vertAlign w:val="superscript"/>
        </w:rPr>
        <w:t>)</w:t>
      </w:r>
      <w:r>
        <w:rPr>
          <w:rFonts w:ascii="PMingLiU" w:hAnsi="PMingLiU"/>
          <w:w w:val="123"/>
          <w:sz w:val="20"/>
          <w:vertAlign w:val="baseline"/>
        </w:rPr>
        <w:t>)</w:t>
      </w:r>
      <w:r>
        <w:rPr>
          <w:rFonts w:ascii="PMingLiU" w:hAnsi="PMingLiU"/>
          <w:spacing w:val="-8"/>
          <w:sz w:val="20"/>
          <w:vertAlign w:val="baseline"/>
        </w:rPr>
        <w:t> </w:t>
      </w:r>
      <w:r>
        <w:rPr>
          <w:rFonts w:ascii="PMingLiU" w:hAnsi="PMingLiU"/>
          <w:w w:val="145"/>
          <w:sz w:val="20"/>
          <w:vertAlign w:val="baseline"/>
        </w:rPr>
        <w:t>+</w:t>
      </w:r>
      <w:r>
        <w:rPr>
          <w:rFonts w:ascii="PMingLiU" w:hAnsi="PMingLiU"/>
          <w:spacing w:val="-8"/>
          <w:sz w:val="20"/>
          <w:vertAlign w:val="baseline"/>
        </w:rPr>
        <w:t> </w:t>
      </w:r>
      <w:r>
        <w:rPr>
          <w:rFonts w:ascii="Georgia" w:hAnsi="Georgia"/>
          <w:i/>
          <w:spacing w:val="16"/>
          <w:w w:val="101"/>
          <w:sz w:val="20"/>
          <w:vertAlign w:val="baseline"/>
        </w:rPr>
        <w:t>H</w:t>
      </w:r>
      <w:r>
        <w:rPr>
          <w:rFonts w:ascii="PMingLiU" w:hAnsi="PMingLiU"/>
          <w:w w:val="123"/>
          <w:sz w:val="20"/>
          <w:vertAlign w:val="baseline"/>
        </w:rPr>
        <w:t>(</w:t>
      </w:r>
      <w:r>
        <w:rPr>
          <w:rFonts w:ascii="Georgia" w:hAnsi="Georgia"/>
          <w:i/>
          <w:spacing w:val="14"/>
          <w:w w:val="112"/>
          <w:sz w:val="20"/>
          <w:vertAlign w:val="baseline"/>
        </w:rPr>
        <w:t>Z</w:t>
      </w:r>
      <w:r>
        <w:rPr>
          <w:rFonts w:ascii="PMingLiU" w:hAnsi="PMingLiU"/>
          <w:w w:val="123"/>
          <w:sz w:val="20"/>
          <w:vertAlign w:val="baseline"/>
        </w:rPr>
        <w:t>)</w:t>
      </w:r>
    </w:p>
    <w:p>
      <w:pPr>
        <w:pStyle w:val="BodyText"/>
        <w:spacing w:before="13"/>
        <w:rPr>
          <w:rFonts w:ascii="PMingLiU"/>
          <w:sz w:val="2"/>
        </w:rPr>
      </w:pPr>
    </w:p>
    <w:p>
      <w:pPr>
        <w:pStyle w:val="BodyText"/>
        <w:spacing w:line="241" w:lineRule="exact"/>
        <w:ind w:left="1453"/>
        <w:rPr>
          <w:rFonts w:ascii="PMingLiU"/>
        </w:rPr>
      </w:pPr>
      <w:r>
        <w:rPr>
          <w:rFonts w:ascii="PMingLiU"/>
          <w:position w:val="-4"/>
        </w:rPr>
        <w:pict>
          <v:shape style="width:45.1pt;height:12.1pt;mso-position-horizontal-relative:char;mso-position-vertical-relative:line" type="#_x0000_t202" filled="false" stroked="false">
            <w10:anchorlock/>
            <v:textbox inset="0,0,0,0">
              <w:txbxContent>
                <w:p>
                  <w:pPr>
                    <w:spacing w:line="213" w:lineRule="exact" w:before="0"/>
                    <w:ind w:left="0" w:right="0" w:firstLine="0"/>
                    <w:jc w:val="left"/>
                    <w:rPr>
                      <w:i/>
                      <w:sz w:val="14"/>
                    </w:rPr>
                  </w:pPr>
                  <w:r>
                    <w:rPr>
                      <w:i/>
                      <w:w w:val="140"/>
                      <w:position w:val="2"/>
                      <w:sz w:val="14"/>
                    </w:rPr>
                    <w:t>z</w:t>
                  </w:r>
                  <w:r>
                    <w:rPr>
                      <w:rFonts w:ascii="Meiryo" w:hAnsi="Meiryo"/>
                      <w:i/>
                      <w:w w:val="140"/>
                      <w:position w:val="2"/>
                      <w:sz w:val="14"/>
                    </w:rPr>
                    <w:t>∈Z</w:t>
                  </w:r>
                  <w:r>
                    <w:rPr>
                      <w:rFonts w:ascii="Meiryo" w:hAnsi="Meiryo"/>
                      <w:i/>
                      <w:spacing w:val="-27"/>
                      <w:w w:val="140"/>
                      <w:position w:val="2"/>
                      <w:sz w:val="14"/>
                    </w:rPr>
                    <w:t> </w:t>
                  </w:r>
                  <w:r>
                    <w:rPr>
                      <w:i/>
                      <w:w w:val="140"/>
                      <w:sz w:val="14"/>
                    </w:rPr>
                    <w:t>i</w:t>
                  </w:r>
                  <w:r>
                    <w:rPr>
                      <w:rFonts w:ascii="Lucida Sans Unicode" w:hAnsi="Lucida Sans Unicode"/>
                      <w:w w:val="140"/>
                      <w:sz w:val="14"/>
                    </w:rPr>
                    <w:t>:</w:t>
                  </w:r>
                  <w:r>
                    <w:rPr>
                      <w:i/>
                      <w:w w:val="140"/>
                      <w:sz w:val="14"/>
                    </w:rPr>
                    <w:t>z</w:t>
                  </w:r>
                  <w:r>
                    <w:rPr>
                      <w:i/>
                      <w:spacing w:val="-19"/>
                      <w:w w:val="140"/>
                      <w:position w:val="4"/>
                      <w:sz w:val="14"/>
                    </w:rPr>
                    <w:t> </w:t>
                  </w:r>
                  <w:r>
                    <w:rPr>
                      <w:rFonts w:ascii="Arial" w:hAnsi="Arial"/>
                      <w:i/>
                      <w:w w:val="180"/>
                      <w:position w:val="4"/>
                      <w:sz w:val="10"/>
                    </w:rPr>
                    <w:t>i</w:t>
                  </w:r>
                  <w:r>
                    <w:rPr>
                      <w:rFonts w:ascii="Arial" w:hAnsi="Arial"/>
                      <w:i/>
                      <w:spacing w:val="-37"/>
                      <w:w w:val="180"/>
                      <w:position w:val="4"/>
                      <w:sz w:val="10"/>
                    </w:rPr>
                    <w:t> </w:t>
                  </w:r>
                  <w:r>
                    <w:rPr>
                      <w:rFonts w:ascii="Lucida Sans Unicode" w:hAnsi="Lucida Sans Unicode"/>
                      <w:spacing w:val="-9"/>
                      <w:w w:val="140"/>
                      <w:sz w:val="14"/>
                    </w:rPr>
                    <w:t>=</w:t>
                  </w:r>
                  <w:r>
                    <w:rPr>
                      <w:i/>
                      <w:spacing w:val="-9"/>
                      <w:w w:val="140"/>
                      <w:sz w:val="14"/>
                    </w:rPr>
                    <w:t>z</w:t>
                  </w:r>
                </w:p>
              </w:txbxContent>
            </v:textbox>
          </v:shape>
        </w:pict>
      </w:r>
      <w:r>
        <w:rPr>
          <w:rFonts w:ascii="PMingLiU"/>
          <w:position w:val="-4"/>
        </w:rPr>
      </w:r>
    </w:p>
    <w:p>
      <w:pPr>
        <w:tabs>
          <w:tab w:pos="3493" w:val="left" w:leader="none"/>
        </w:tabs>
        <w:spacing w:line="277" w:lineRule="exact" w:before="0"/>
        <w:ind w:left="0" w:right="167" w:firstLine="0"/>
        <w:jc w:val="center"/>
        <w:rPr>
          <w:sz w:val="20"/>
        </w:rPr>
      </w:pPr>
      <w:r>
        <w:rPr/>
        <w:pict>
          <v:shape style="position:absolute;margin-left:344.127014pt;margin-top:23.129049pt;width:3.85pt;height:7pt;mso-position-horizontal-relative:page;mso-position-vertical-relative:paragraph;z-index:-16596480" type="#_x0000_t202" filled="false" stroked="false">
            <v:textbox inset="0,0,0,0">
              <w:txbxContent>
                <w:p>
                  <w:pPr>
                    <w:spacing w:line="135" w:lineRule="exact" w:before="0"/>
                    <w:ind w:left="0" w:right="0" w:firstLine="0"/>
                    <w:jc w:val="left"/>
                    <w:rPr>
                      <w:i/>
                      <w:sz w:val="14"/>
                    </w:rPr>
                  </w:pPr>
                  <w:r>
                    <w:rPr>
                      <w:i/>
                      <w:w w:val="139"/>
                      <w:sz w:val="14"/>
                    </w:rPr>
                    <w:t>z</w:t>
                  </w:r>
                </w:p>
              </w:txbxContent>
            </v:textbox>
            <w10:wrap type="none"/>
          </v:shape>
        </w:pict>
      </w:r>
      <w:r>
        <w:rPr>
          <w:w w:val="105"/>
          <w:sz w:val="20"/>
        </w:rPr>
        <w:t>where  </w:t>
      </w:r>
      <w:r>
        <w:rPr>
          <w:rFonts w:ascii="Georgia"/>
          <w:i/>
          <w:w w:val="105"/>
          <w:sz w:val="20"/>
        </w:rPr>
        <w:t>D</w:t>
      </w:r>
      <w:r>
        <w:rPr>
          <w:rFonts w:ascii="PMingLiU"/>
          <w:w w:val="105"/>
          <w:sz w:val="20"/>
        </w:rPr>
        <w:t>(</w:t>
      </w:r>
      <w:r>
        <w:rPr>
          <w:rFonts w:ascii="Arial"/>
          <w:i/>
          <w:w w:val="105"/>
          <w:sz w:val="20"/>
        </w:rPr>
        <w:t>.</w:t>
      </w:r>
      <w:r>
        <w:rPr>
          <w:rFonts w:ascii="PMingLiU"/>
          <w:w w:val="105"/>
          <w:sz w:val="20"/>
        </w:rPr>
        <w:t>)   :=   (</w:t>
      </w:r>
      <w:r>
        <w:rPr>
          <w:rFonts w:ascii="Georgia"/>
          <w:i/>
          <w:w w:val="105"/>
          <w:sz w:val="20"/>
        </w:rPr>
        <w:t>D</w:t>
      </w:r>
      <w:r>
        <w:rPr>
          <w:rFonts w:ascii="Lucida Sans Unicode"/>
          <w:w w:val="105"/>
          <w:sz w:val="20"/>
          <w:vertAlign w:val="subscript"/>
        </w:rPr>
        <w:t>1</w:t>
      </w:r>
      <w:r>
        <w:rPr>
          <w:rFonts w:ascii="PMingLiU"/>
          <w:w w:val="105"/>
          <w:sz w:val="20"/>
          <w:vertAlign w:val="baseline"/>
        </w:rPr>
        <w:t>(</w:t>
      </w:r>
      <w:r>
        <w:rPr>
          <w:rFonts w:ascii="Arial"/>
          <w:i/>
          <w:w w:val="105"/>
          <w:sz w:val="20"/>
          <w:vertAlign w:val="baseline"/>
        </w:rPr>
        <w:t>.</w:t>
      </w:r>
      <w:r>
        <w:rPr>
          <w:rFonts w:ascii="PMingLiU"/>
          <w:w w:val="105"/>
          <w:sz w:val="20"/>
          <w:vertAlign w:val="baseline"/>
        </w:rPr>
        <w:t>)</w:t>
      </w:r>
      <w:r>
        <w:rPr>
          <w:rFonts w:ascii="Georgia"/>
          <w:i/>
          <w:w w:val="105"/>
          <w:sz w:val="20"/>
          <w:vertAlign w:val="baseline"/>
        </w:rPr>
        <w:t>, . . .</w:t>
      </w:r>
      <w:r>
        <w:rPr>
          <w:rFonts w:ascii="Georgia"/>
          <w:i/>
          <w:spacing w:val="37"/>
          <w:w w:val="105"/>
          <w:sz w:val="20"/>
          <w:vertAlign w:val="baseline"/>
        </w:rPr>
        <w:t> </w:t>
      </w:r>
      <w:r>
        <w:rPr>
          <w:rFonts w:ascii="Georgia"/>
          <w:i/>
          <w:w w:val="105"/>
          <w:sz w:val="20"/>
          <w:vertAlign w:val="baseline"/>
        </w:rPr>
        <w:t>,</w:t>
      </w:r>
      <w:r>
        <w:rPr>
          <w:rFonts w:ascii="Georgia"/>
          <w:i/>
          <w:spacing w:val="-12"/>
          <w:w w:val="105"/>
          <w:sz w:val="20"/>
          <w:vertAlign w:val="baseline"/>
        </w:rPr>
        <w:t> </w:t>
      </w:r>
      <w:r>
        <w:rPr>
          <w:rFonts w:ascii="Georgia"/>
          <w:i/>
          <w:spacing w:val="2"/>
          <w:w w:val="105"/>
          <w:sz w:val="20"/>
          <w:vertAlign w:val="baseline"/>
        </w:rPr>
        <w:t>D</w:t>
      </w:r>
      <w:r>
        <w:rPr>
          <w:rFonts w:ascii="Meiryo"/>
          <w:i/>
          <w:spacing w:val="2"/>
          <w:w w:val="105"/>
          <w:sz w:val="20"/>
          <w:vertAlign w:val="subscript"/>
        </w:rPr>
        <w:t>|Z|</w:t>
      </w:r>
      <w:r>
        <w:rPr>
          <w:rFonts w:ascii="PMingLiU"/>
          <w:spacing w:val="2"/>
          <w:w w:val="105"/>
          <w:sz w:val="20"/>
          <w:vertAlign w:val="baseline"/>
        </w:rPr>
        <w:t>(</w:t>
      </w:r>
      <w:r>
        <w:rPr>
          <w:rFonts w:ascii="Arial"/>
          <w:i/>
          <w:spacing w:val="2"/>
          <w:w w:val="105"/>
          <w:sz w:val="20"/>
          <w:vertAlign w:val="baseline"/>
        </w:rPr>
        <w:t>.</w:t>
      </w:r>
      <w:r>
        <w:rPr>
          <w:rFonts w:ascii="PMingLiU"/>
          <w:spacing w:val="2"/>
          <w:w w:val="105"/>
          <w:sz w:val="20"/>
          <w:vertAlign w:val="baseline"/>
        </w:rPr>
        <w:t>))</w:t>
      </w:r>
      <w:r>
        <w:rPr>
          <w:spacing w:val="2"/>
          <w:w w:val="105"/>
          <w:sz w:val="20"/>
          <w:vertAlign w:val="baseline"/>
        </w:rPr>
        <w:t>.</w:t>
        <w:tab/>
      </w:r>
      <w:r>
        <w:rPr>
          <w:w w:val="105"/>
          <w:sz w:val="20"/>
          <w:vertAlign w:val="baseline"/>
        </w:rPr>
        <w:t>The</w:t>
      </w:r>
      <w:r>
        <w:rPr>
          <w:spacing w:val="46"/>
          <w:w w:val="105"/>
          <w:sz w:val="20"/>
          <w:vertAlign w:val="baseline"/>
        </w:rPr>
        <w:t> </w:t>
      </w:r>
      <w:r>
        <w:rPr>
          <w:w w:val="105"/>
          <w:sz w:val="20"/>
          <w:vertAlign w:val="baseline"/>
        </w:rPr>
        <w:t>condition</w:t>
      </w:r>
    </w:p>
    <w:p>
      <w:pPr>
        <w:spacing w:after="0" w:line="277" w:lineRule="exact"/>
        <w:jc w:val="center"/>
        <w:rPr>
          <w:sz w:val="20"/>
        </w:rPr>
        <w:sectPr>
          <w:type w:val="continuous"/>
          <w:pgSz w:w="12240" w:h="15840"/>
          <w:pgMar w:top="1440" w:bottom="280" w:left="980" w:right="1120"/>
          <w:cols w:num="2" w:equalWidth="0">
            <w:col w:w="4884" w:space="156"/>
            <w:col w:w="5100"/>
          </w:cols>
        </w:sectPr>
      </w:pPr>
    </w:p>
    <w:p>
      <w:pPr>
        <w:pStyle w:val="BodyText"/>
        <w:spacing w:line="142" w:lineRule="exact" w:before="8"/>
        <w:ind w:left="128"/>
      </w:pPr>
      <w:r>
        <w:rPr/>
        <w:t>tions from a clean validation set. For now, let us assume</w:t>
      </w:r>
    </w:p>
    <w:p>
      <w:pPr>
        <w:spacing w:line="150" w:lineRule="exact" w:before="0"/>
        <w:ind w:left="128" w:right="0" w:firstLine="0"/>
        <w:jc w:val="left"/>
        <w:rPr>
          <w:rFonts w:ascii="Meiryo" w:hAnsi="Meiryo"/>
          <w:i/>
          <w:sz w:val="14"/>
        </w:rPr>
      </w:pPr>
      <w:r>
        <w:rPr/>
        <w:br w:type="column"/>
      </w:r>
      <w:r>
        <w:rPr>
          <w:i/>
          <w:spacing w:val="-2"/>
          <w:w w:val="120"/>
          <w:sz w:val="14"/>
        </w:rPr>
        <w:t>z</w:t>
      </w:r>
      <w:r>
        <w:rPr>
          <w:rFonts w:ascii="Meiryo" w:hAnsi="Meiryo"/>
          <w:i/>
          <w:spacing w:val="-2"/>
          <w:w w:val="120"/>
          <w:sz w:val="14"/>
        </w:rPr>
        <w:t>∈Z</w:t>
      </w:r>
    </w:p>
    <w:p>
      <w:pPr>
        <w:pStyle w:val="BodyText"/>
        <w:spacing w:line="112" w:lineRule="auto"/>
        <w:ind w:left="14"/>
      </w:pPr>
      <w:r>
        <w:rPr/>
        <w:br w:type="column"/>
      </w:r>
      <w:r>
        <w:rPr>
          <w:rFonts w:ascii="Georgia" w:hAnsi="Georgia"/>
          <w:i/>
          <w:spacing w:val="5"/>
          <w:w w:val="109"/>
        </w:rPr>
        <w:t>D</w:t>
      </w:r>
      <w:r>
        <w:rPr>
          <w:i/>
          <w:spacing w:val="10"/>
          <w:w w:val="125"/>
          <w:vertAlign w:val="superscript"/>
        </w:rPr>
        <w:t>*</w:t>
      </w:r>
      <w:r>
        <w:rPr>
          <w:rFonts w:ascii="PMingLiU" w:hAnsi="PMingLiU"/>
          <w:w w:val="123"/>
          <w:vertAlign w:val="baseline"/>
        </w:rPr>
        <w:t>(</w:t>
      </w:r>
      <w:r>
        <w:rPr>
          <w:rFonts w:ascii="Georgia" w:hAnsi="Georgia"/>
          <w:i/>
          <w:spacing w:val="-86"/>
          <w:w w:val="93"/>
          <w:vertAlign w:val="baseline"/>
        </w:rPr>
        <w:t>Y</w:t>
      </w:r>
      <w:r>
        <w:rPr>
          <w:rFonts w:ascii="PMingLiU" w:hAnsi="PMingLiU"/>
          <w:spacing w:val="30"/>
          <w:w w:val="136"/>
          <w:position w:val="5"/>
          <w:vertAlign w:val="baseline"/>
        </w:rPr>
        <w:t>ˆ</w:t>
      </w:r>
      <w:r>
        <w:rPr>
          <w:rFonts w:ascii="PMingLiU" w:hAnsi="PMingLiU"/>
          <w:w w:val="123"/>
          <w:vertAlign w:val="baseline"/>
        </w:rPr>
        <w:t>)</w:t>
      </w:r>
      <w:r>
        <w:rPr>
          <w:rFonts w:ascii="PMingLiU" w:hAnsi="PMingLiU"/>
          <w:vertAlign w:val="baseline"/>
        </w:rPr>
        <w:t> </w:t>
      </w:r>
      <w:r>
        <w:rPr>
          <w:rFonts w:ascii="PMingLiU" w:hAnsi="PMingLiU"/>
          <w:spacing w:val="-25"/>
          <w:vertAlign w:val="baseline"/>
        </w:rPr>
        <w:t> </w:t>
      </w:r>
      <w:r>
        <w:rPr>
          <w:rFonts w:ascii="PMingLiU" w:hAnsi="PMingLiU"/>
          <w:w w:val="145"/>
          <w:vertAlign w:val="baseline"/>
        </w:rPr>
        <w:t>=</w:t>
      </w:r>
      <w:r>
        <w:rPr>
          <w:rFonts w:ascii="PMingLiU" w:hAnsi="PMingLiU"/>
          <w:vertAlign w:val="baseline"/>
        </w:rPr>
        <w:t> </w:t>
      </w:r>
      <w:r>
        <w:rPr>
          <w:rFonts w:ascii="PMingLiU" w:hAnsi="PMingLiU"/>
          <w:spacing w:val="-25"/>
          <w:vertAlign w:val="baseline"/>
        </w:rPr>
        <w:t> </w:t>
      </w:r>
      <w:r>
        <w:rPr>
          <w:rFonts w:ascii="PMingLiU" w:hAnsi="PMingLiU"/>
          <w:w w:val="106"/>
          <w:vertAlign w:val="baseline"/>
        </w:rPr>
        <w:t>1</w:t>
      </w:r>
      <w:r>
        <w:rPr>
          <w:rFonts w:ascii="PMingLiU" w:hAnsi="PMingLiU"/>
          <w:spacing w:val="10"/>
          <w:vertAlign w:val="baseline"/>
        </w:rPr>
        <w:t> </w:t>
      </w:r>
      <w:r>
        <w:rPr>
          <w:w w:val="101"/>
          <w:vertAlign w:val="baseline"/>
        </w:rPr>
        <w:t>can</w:t>
      </w:r>
      <w:r>
        <w:rPr>
          <w:spacing w:val="12"/>
          <w:vertAlign w:val="baseline"/>
        </w:rPr>
        <w:t> </w:t>
      </w:r>
      <w:r>
        <w:rPr>
          <w:w w:val="101"/>
          <w:vertAlign w:val="baseline"/>
        </w:rPr>
        <w:t>be</w:t>
      </w:r>
      <w:r>
        <w:rPr>
          <w:spacing w:val="12"/>
          <w:vertAlign w:val="baseline"/>
        </w:rPr>
        <w:t> </w:t>
      </w:r>
      <w:r>
        <w:rPr>
          <w:w w:val="101"/>
          <w:vertAlign w:val="baseline"/>
        </w:rPr>
        <w:t>enforced</w:t>
      </w:r>
      <w:r>
        <w:rPr>
          <w:spacing w:val="12"/>
          <w:vertAlign w:val="baseline"/>
        </w:rPr>
        <w:t> </w:t>
      </w:r>
      <w:r>
        <w:rPr>
          <w:w w:val="101"/>
          <w:vertAlign w:val="baseline"/>
        </w:rPr>
        <w:t>by</w:t>
      </w:r>
      <w:r>
        <w:rPr>
          <w:spacing w:val="12"/>
          <w:vertAlign w:val="baseline"/>
        </w:rPr>
        <w:t> </w:t>
      </w:r>
      <w:r>
        <w:rPr>
          <w:w w:val="101"/>
          <w:vertAlign w:val="baseline"/>
        </w:rPr>
        <w:t>adding</w:t>
      </w:r>
      <w:r>
        <w:rPr>
          <w:spacing w:val="12"/>
          <w:vertAlign w:val="baseline"/>
        </w:rPr>
        <w:t> </w:t>
      </w:r>
      <w:r>
        <w:rPr>
          <w:w w:val="101"/>
          <w:vertAlign w:val="baseline"/>
        </w:rPr>
        <w:t>a</w:t>
      </w:r>
      <w:r>
        <w:rPr>
          <w:spacing w:val="12"/>
          <w:vertAlign w:val="baseline"/>
        </w:rPr>
        <w:t> </w:t>
      </w:r>
      <w:r>
        <w:rPr>
          <w:w w:val="101"/>
          <w:vertAlign w:val="baseline"/>
        </w:rPr>
        <w:t>softmax</w:t>
      </w:r>
    </w:p>
    <w:p>
      <w:pPr>
        <w:spacing w:after="0" w:line="112" w:lineRule="auto"/>
        <w:sectPr>
          <w:type w:val="continuous"/>
          <w:pgSz w:w="12240" w:h="15840"/>
          <w:pgMar w:top="1440" w:bottom="280" w:left="980" w:right="1120"/>
          <w:cols w:num="3" w:equalWidth="0">
            <w:col w:w="4849" w:space="401"/>
            <w:col w:w="433" w:space="40"/>
            <w:col w:w="4417"/>
          </w:cols>
        </w:sectPr>
      </w:pPr>
    </w:p>
    <w:p>
      <w:pPr>
        <w:pStyle w:val="BodyText"/>
        <w:spacing w:line="232" w:lineRule="auto" w:before="71"/>
        <w:ind w:left="128" w:right="38"/>
        <w:jc w:val="both"/>
      </w:pPr>
      <w:r>
        <w:rPr/>
        <w:pict>
          <v:shape style="position:absolute;margin-left:255.102997pt;margin-top:33.878506pt;width:12.95pt;height:7pt;mso-position-horizontal-relative:page;mso-position-vertical-relative:paragraph;z-index:-16595968" type="#_x0000_t202" filled="false" stroked="false">
            <v:textbox inset="0,0,0,0">
              <w:txbxContent>
                <w:p>
                  <w:pPr>
                    <w:spacing w:line="139" w:lineRule="exact" w:before="0"/>
                    <w:ind w:left="0" w:right="0" w:firstLine="0"/>
                    <w:jc w:val="left"/>
                    <w:rPr>
                      <w:rFonts w:ascii="Lucida Sans Unicode"/>
                      <w:sz w:val="14"/>
                    </w:rPr>
                  </w:pPr>
                  <w:r>
                    <w:rPr>
                      <w:i/>
                      <w:spacing w:val="-6"/>
                      <w:w w:val="115"/>
                      <w:sz w:val="14"/>
                    </w:rPr>
                    <w:t>i</w:t>
                  </w:r>
                  <w:r>
                    <w:rPr>
                      <w:rFonts w:ascii="Lucida Sans Unicode"/>
                      <w:spacing w:val="-6"/>
                      <w:w w:val="115"/>
                      <w:sz w:val="14"/>
                    </w:rPr>
                    <w:t>=1</w:t>
                  </w:r>
                </w:p>
              </w:txbxContent>
            </v:textbox>
            <w10:wrap type="none"/>
          </v:shape>
        </w:pict>
      </w:r>
      <w:r>
        <w:rPr>
          <w:w w:val="105"/>
        </w:rPr>
        <w:t>such</w:t>
      </w:r>
      <w:r>
        <w:rPr>
          <w:spacing w:val="-31"/>
          <w:w w:val="105"/>
        </w:rPr>
        <w:t> </w:t>
      </w:r>
      <w:r>
        <w:rPr>
          <w:w w:val="105"/>
        </w:rPr>
        <w:t>a</w:t>
      </w:r>
      <w:r>
        <w:rPr>
          <w:spacing w:val="-31"/>
          <w:w w:val="105"/>
        </w:rPr>
        <w:t> </w:t>
      </w:r>
      <w:r>
        <w:rPr>
          <w:w w:val="105"/>
        </w:rPr>
        <w:t>validation</w:t>
      </w:r>
      <w:r>
        <w:rPr>
          <w:spacing w:val="-31"/>
          <w:w w:val="105"/>
        </w:rPr>
        <w:t> </w:t>
      </w:r>
      <w:r>
        <w:rPr>
          <w:w w:val="105"/>
        </w:rPr>
        <w:t>set</w:t>
      </w:r>
      <w:r>
        <w:rPr>
          <w:spacing w:val="-31"/>
          <w:w w:val="105"/>
        </w:rPr>
        <w:t> </w:t>
      </w:r>
      <w:r>
        <w:rPr>
          <w:w w:val="105"/>
        </w:rPr>
        <w:t>exists</w:t>
      </w:r>
      <w:r>
        <w:rPr>
          <w:spacing w:val="-31"/>
          <w:w w:val="105"/>
        </w:rPr>
        <w:t> </w:t>
      </w:r>
      <w:r>
        <w:rPr>
          <w:w w:val="105"/>
        </w:rPr>
        <w:t>(in</w:t>
      </w:r>
      <w:r>
        <w:rPr>
          <w:spacing w:val="-30"/>
          <w:w w:val="105"/>
        </w:rPr>
        <w:t> </w:t>
      </w:r>
      <w:r>
        <w:rPr>
          <w:w w:val="105"/>
        </w:rPr>
        <w:t>Section</w:t>
      </w:r>
      <w:r>
        <w:rPr>
          <w:spacing w:val="-31"/>
          <w:w w:val="105"/>
        </w:rPr>
        <w:t> </w:t>
      </w:r>
      <w:r>
        <w:rPr>
          <w:color w:val="001472"/>
          <w:w w:val="105"/>
        </w:rPr>
        <w:t>4.2</w:t>
      </w:r>
      <w:r>
        <w:rPr>
          <w:w w:val="105"/>
        </w:rPr>
        <w:t>,</w:t>
      </w:r>
      <w:r>
        <w:rPr>
          <w:spacing w:val="-31"/>
          <w:w w:val="105"/>
        </w:rPr>
        <w:t> </w:t>
      </w:r>
      <w:r>
        <w:rPr>
          <w:w w:val="105"/>
        </w:rPr>
        <w:t>we</w:t>
      </w:r>
      <w:r>
        <w:rPr>
          <w:spacing w:val="-31"/>
          <w:w w:val="105"/>
        </w:rPr>
        <w:t> </w:t>
      </w:r>
      <w:r>
        <w:rPr>
          <w:w w:val="105"/>
        </w:rPr>
        <w:t>demonstrate </w:t>
      </w:r>
      <w:r>
        <w:rPr/>
        <w:t>how</w:t>
      </w:r>
      <w:r>
        <w:rPr>
          <w:spacing w:val="-11"/>
        </w:rPr>
        <w:t> </w:t>
      </w:r>
      <w:r>
        <w:rPr/>
        <w:t>to</w:t>
      </w:r>
      <w:r>
        <w:rPr>
          <w:spacing w:val="-10"/>
        </w:rPr>
        <w:t> </w:t>
      </w:r>
      <w:r>
        <w:rPr/>
        <w:t>construct</w:t>
      </w:r>
      <w:r>
        <w:rPr>
          <w:spacing w:val="-10"/>
        </w:rPr>
        <w:t> </w:t>
      </w:r>
      <w:r>
        <w:rPr/>
        <w:t>one).</w:t>
      </w:r>
      <w:r>
        <w:rPr>
          <w:spacing w:val="-1"/>
        </w:rPr>
        <w:t> </w:t>
      </w:r>
      <w:r>
        <w:rPr/>
        <w:t>The</w:t>
      </w:r>
      <w:r>
        <w:rPr>
          <w:spacing w:val="-10"/>
        </w:rPr>
        <w:t> </w:t>
      </w:r>
      <w:r>
        <w:rPr/>
        <w:t>discriminator</w:t>
      </w:r>
      <w:r>
        <w:rPr>
          <w:spacing w:val="-10"/>
        </w:rPr>
        <w:t> </w:t>
      </w:r>
      <w:r>
        <w:rPr/>
        <w:t>then</w:t>
      </w:r>
      <w:r>
        <w:rPr>
          <w:spacing w:val="-10"/>
        </w:rPr>
        <w:t> </w:t>
      </w:r>
      <w:r>
        <w:rPr>
          <w:spacing w:val="-2"/>
        </w:rPr>
        <w:t>distinguishes </w:t>
      </w:r>
      <w:r>
        <w:rPr>
          <w:w w:val="97"/>
        </w:rPr>
        <w:t>the</w:t>
      </w:r>
      <w:r>
        <w:rPr>
          <w:spacing w:val="-11"/>
        </w:rPr>
        <w:t> </w:t>
      </w:r>
      <w:r>
        <w:rPr>
          <w:w w:val="97"/>
        </w:rPr>
        <w:t>training</w:t>
      </w:r>
      <w:r>
        <w:rPr>
          <w:spacing w:val="-11"/>
        </w:rPr>
        <w:t> </w:t>
      </w:r>
      <w:r>
        <w:rPr>
          <w:w w:val="97"/>
        </w:rPr>
        <w:t>data</w:t>
      </w:r>
      <w:r>
        <w:rPr>
          <w:spacing w:val="-11"/>
        </w:rPr>
        <w:t> </w:t>
      </w:r>
      <w:r>
        <w:rPr>
          <w:w w:val="97"/>
        </w:rPr>
        <w:t>with</w:t>
      </w:r>
      <w:r>
        <w:rPr>
          <w:spacing w:val="-11"/>
        </w:rPr>
        <w:t> </w:t>
      </w:r>
      <w:r>
        <w:rPr>
          <w:w w:val="97"/>
        </w:rPr>
        <w:t>predictions</w:t>
      </w:r>
      <w:r>
        <w:rPr>
          <w:spacing w:val="-11"/>
        </w:rPr>
        <w:t> </w:t>
      </w:r>
      <w:r>
        <w:rPr>
          <w:rFonts w:ascii="Arial" w:hAnsi="Arial"/>
          <w:i/>
          <w:w w:val="149"/>
        </w:rPr>
        <w:t>{</w:t>
      </w:r>
      <w:r>
        <w:rPr>
          <w:rFonts w:ascii="PMingLiU" w:hAnsi="PMingLiU"/>
          <w:w w:val="123"/>
        </w:rPr>
        <w:t>(</w:t>
      </w:r>
      <w:r>
        <w:rPr>
          <w:rFonts w:ascii="Georgia" w:hAnsi="Georgia"/>
          <w:i/>
          <w:w w:val="113"/>
        </w:rPr>
        <w:t>x</w:t>
      </w:r>
      <w:r>
        <w:rPr>
          <w:rFonts w:ascii="Lucida Sans Unicode" w:hAnsi="Lucida Sans Unicode"/>
          <w:w w:val="146"/>
          <w:vertAlign w:val="superscript"/>
        </w:rPr>
        <w:t>(</w:t>
      </w:r>
      <w:r>
        <w:rPr>
          <w:i/>
          <w:w w:val="155"/>
          <w:vertAlign w:val="superscript"/>
        </w:rPr>
        <w:t>i</w:t>
      </w:r>
      <w:r>
        <w:rPr>
          <w:rFonts w:ascii="Lucida Sans Unicode" w:hAnsi="Lucida Sans Unicode"/>
          <w:spacing w:val="10"/>
          <w:w w:val="146"/>
          <w:vertAlign w:val="superscript"/>
        </w:rPr>
        <w:t>)</w:t>
      </w:r>
      <w:r>
        <w:rPr>
          <w:rFonts w:ascii="Georgia" w:hAnsi="Georgia"/>
          <w:i/>
          <w:w w:val="102"/>
          <w:vertAlign w:val="baseline"/>
        </w:rPr>
        <w:t>,</w:t>
      </w:r>
      <w:r>
        <w:rPr>
          <w:rFonts w:ascii="Georgia" w:hAnsi="Georgia"/>
          <w:i/>
          <w:spacing w:val="-15"/>
          <w:vertAlign w:val="baseline"/>
        </w:rPr>
        <w:t> </w:t>
      </w:r>
      <w:r>
        <w:rPr>
          <w:rFonts w:ascii="Georgia" w:hAnsi="Georgia"/>
          <w:i/>
          <w:spacing w:val="8"/>
          <w:w w:val="104"/>
          <w:vertAlign w:val="baseline"/>
        </w:rPr>
        <w:t>z</w:t>
      </w:r>
      <w:r>
        <w:rPr>
          <w:rFonts w:ascii="Lucida Sans Unicode" w:hAnsi="Lucida Sans Unicode"/>
          <w:w w:val="146"/>
          <w:vertAlign w:val="superscript"/>
        </w:rPr>
        <w:t>(</w:t>
      </w:r>
      <w:r>
        <w:rPr>
          <w:i/>
          <w:w w:val="155"/>
          <w:vertAlign w:val="superscript"/>
        </w:rPr>
        <w:t>i</w:t>
      </w:r>
      <w:r>
        <w:rPr>
          <w:rFonts w:ascii="Lucida Sans Unicode" w:hAnsi="Lucida Sans Unicode"/>
          <w:spacing w:val="10"/>
          <w:w w:val="146"/>
          <w:vertAlign w:val="superscript"/>
        </w:rPr>
        <w:t>)</w:t>
      </w:r>
      <w:r>
        <w:rPr>
          <w:rFonts w:ascii="Georgia" w:hAnsi="Georgia"/>
          <w:i/>
          <w:w w:val="102"/>
          <w:vertAlign w:val="baseline"/>
        </w:rPr>
        <w:t>,</w:t>
      </w:r>
      <w:r>
        <w:rPr>
          <w:rFonts w:ascii="Georgia" w:hAnsi="Georgia"/>
          <w:i/>
          <w:spacing w:val="-15"/>
          <w:vertAlign w:val="baseline"/>
        </w:rPr>
        <w:t> </w:t>
      </w:r>
      <w:r>
        <w:rPr>
          <w:rFonts w:ascii="Georgia" w:hAnsi="Georgia"/>
          <w:i/>
          <w:spacing w:val="-84"/>
          <w:w w:val="87"/>
          <w:vertAlign w:val="baseline"/>
        </w:rPr>
        <w:t>y</w:t>
      </w:r>
      <w:r>
        <w:rPr>
          <w:rFonts w:ascii="PMingLiU" w:hAnsi="PMingLiU"/>
          <w:spacing w:val="-9"/>
          <w:w w:val="136"/>
          <w:vertAlign w:val="baseline"/>
        </w:rPr>
        <w:t>ˆ</w:t>
      </w:r>
      <w:r>
        <w:rPr>
          <w:rFonts w:ascii="Lucida Sans Unicode" w:hAnsi="Lucida Sans Unicode"/>
          <w:w w:val="146"/>
          <w:vertAlign w:val="superscript"/>
        </w:rPr>
        <w:t>(</w:t>
      </w:r>
      <w:r>
        <w:rPr>
          <w:i/>
          <w:w w:val="155"/>
          <w:vertAlign w:val="superscript"/>
        </w:rPr>
        <w:t>i</w:t>
      </w:r>
      <w:r>
        <w:rPr>
          <w:rFonts w:ascii="Lucida Sans Unicode" w:hAnsi="Lucida Sans Unicode"/>
          <w:spacing w:val="10"/>
          <w:w w:val="146"/>
          <w:vertAlign w:val="superscript"/>
        </w:rPr>
        <w:t>)</w:t>
      </w:r>
      <w:r>
        <w:rPr>
          <w:w w:val="97"/>
          <w:vertAlign w:val="baseline"/>
        </w:rPr>
        <w:t>)</w:t>
      </w:r>
      <w:r>
        <w:rPr>
          <w:rFonts w:ascii="Arial" w:hAnsi="Arial"/>
          <w:i/>
          <w:w w:val="149"/>
          <w:vertAlign w:val="baseline"/>
        </w:rPr>
        <w:t>}</w:t>
      </w:r>
      <w:r>
        <w:rPr>
          <w:i/>
          <w:w w:val="139"/>
          <w:position w:val="7"/>
          <w:sz w:val="14"/>
          <w:vertAlign w:val="baseline"/>
        </w:rPr>
        <w:t>m</w:t>
      </w:r>
      <w:r>
        <w:rPr>
          <w:i/>
          <w:position w:val="7"/>
          <w:sz w:val="14"/>
          <w:vertAlign w:val="baseline"/>
        </w:rPr>
        <w:t>    </w:t>
      </w:r>
      <w:r>
        <w:rPr>
          <w:i/>
          <w:spacing w:val="-10"/>
          <w:position w:val="7"/>
          <w:sz w:val="14"/>
          <w:vertAlign w:val="baseline"/>
        </w:rPr>
        <w:t> </w:t>
      </w:r>
      <w:r>
        <w:rPr>
          <w:spacing w:val="-3"/>
          <w:w w:val="97"/>
          <w:vertAlign w:val="baseline"/>
        </w:rPr>
        <w:t>from</w:t>
      </w:r>
    </w:p>
    <w:p>
      <w:pPr>
        <w:pStyle w:val="BodyText"/>
        <w:spacing w:line="196" w:lineRule="exact"/>
        <w:ind w:left="128"/>
      </w:pPr>
      <w:r>
        <w:rPr/>
        <w:br w:type="column"/>
      </w:r>
      <w:r>
        <w:rPr/>
        <w:t>layer to the discriminator.</w:t>
      </w:r>
    </w:p>
    <w:p>
      <w:pPr>
        <w:pStyle w:val="BodyText"/>
        <w:spacing w:before="4"/>
        <w:rPr>
          <w:sz w:val="9"/>
        </w:rPr>
      </w:pPr>
      <w:r>
        <w:rPr/>
        <w:pict>
          <v:shape style="position:absolute;margin-left:419.423004pt;margin-top:7.566919pt;width:9.050pt;height:.1pt;mso-position-horizontal-relative:page;mso-position-vertical-relative:paragraph;z-index:-15693824;mso-wrap-distance-left:0;mso-wrap-distance-right:0" coordorigin="8388,151" coordsize="181,0" path="m8388,151l8569,151e" filled="false" stroked="true" strokeweight=".398pt" strokecolor="#000000">
            <v:path arrowok="t"/>
            <v:stroke dashstyle="solid"/>
            <w10:wrap type="topAndBottom"/>
          </v:shape>
        </w:pict>
      </w:r>
      <w:r>
        <w:rPr/>
        <w:pict>
          <v:shape style="position:absolute;margin-left:432.886993pt;margin-top:7.566919pt;width:7.55pt;height:.1pt;mso-position-horizontal-relative:page;mso-position-vertical-relative:paragraph;z-index:-15693312;mso-wrap-distance-left:0;mso-wrap-distance-right:0" coordorigin="8658,151" coordsize="151,0" path="m8658,151l8808,151e" filled="false" stroked="true" strokeweight=".398pt" strokecolor="#000000">
            <v:path arrowok="t"/>
            <v:stroke dashstyle="solid"/>
            <w10:wrap type="topAndBottom"/>
          </v:shape>
        </w:pict>
      </w:r>
      <w:r>
        <w:rPr/>
        <w:pict>
          <v:shape style="position:absolute;margin-left:444.828003pt;margin-top:7.566919pt;width:8pt;height:.1pt;mso-position-horizontal-relative:page;mso-position-vertical-relative:paragraph;z-index:-15692800;mso-wrap-distance-left:0;mso-wrap-distance-right:0" coordorigin="8897,151" coordsize="160,0" path="m8897,151l9057,151e" filled="false" stroked="true" strokeweight=".398pt" strokecolor="#000000">
            <v:path arrowok="t"/>
            <v:stroke dashstyle="solid"/>
            <w10:wrap type="topAndBottom"/>
          </v:shape>
        </w:pict>
      </w:r>
    </w:p>
    <w:p>
      <w:pPr>
        <w:pStyle w:val="BodyText"/>
        <w:spacing w:line="216" w:lineRule="auto"/>
        <w:ind w:left="128"/>
      </w:pPr>
      <w:r>
        <w:rPr/>
        <w:t>Finally, implementing </w:t>
      </w:r>
      <w:r>
        <w:rPr>
          <w:rFonts w:ascii="Georgia"/>
          <w:i/>
        </w:rPr>
        <w:t>I</w:t>
      </w:r>
      <w:r>
        <w:rPr>
          <w:rFonts w:ascii="PMingLiU"/>
        </w:rPr>
        <w:t>(</w:t>
      </w:r>
      <w:r>
        <w:rPr>
          <w:rFonts w:ascii="Georgia"/>
          <w:i/>
        </w:rPr>
        <w:t>V </w:t>
      </w:r>
      <w:r>
        <w:rPr>
          <w:rFonts w:ascii="PMingLiU"/>
        </w:rPr>
        <w:t>; </w:t>
      </w:r>
      <w:r>
        <w:rPr>
          <w:rFonts w:ascii="Georgia"/>
          <w:i/>
        </w:rPr>
        <w:t>X, Z, Y </w:t>
      </w:r>
      <w:r>
        <w:rPr>
          <w:rFonts w:ascii="PMingLiU"/>
        </w:rPr>
        <w:t>)</w:t>
      </w:r>
      <w:r>
        <w:rPr/>
        <w:t>, we set the loss func- tion w.r.t. the robustness discriminator as:</w:t>
      </w:r>
    </w:p>
    <w:p>
      <w:pPr>
        <w:spacing w:after="0" w:line="216" w:lineRule="auto"/>
        <w:sectPr>
          <w:type w:val="continuous"/>
          <w:pgSz w:w="12240" w:h="15840"/>
          <w:pgMar w:top="1440" w:bottom="280" w:left="980" w:right="1120"/>
          <w:cols w:num="2" w:equalWidth="0">
            <w:col w:w="4849" w:space="191"/>
            <w:col w:w="5100"/>
          </w:cols>
        </w:sectPr>
      </w:pPr>
    </w:p>
    <w:p>
      <w:pPr>
        <w:spacing w:line="11" w:lineRule="exact" w:before="0"/>
        <w:ind w:left="0" w:right="0" w:firstLine="0"/>
        <w:jc w:val="right"/>
        <w:rPr>
          <w:rFonts w:ascii="Lucida Sans Unicode"/>
          <w:sz w:val="14"/>
        </w:rPr>
      </w:pPr>
      <w:r>
        <w:rPr>
          <w:rFonts w:ascii="Lucida Sans Unicode"/>
          <w:w w:val="140"/>
          <w:sz w:val="14"/>
        </w:rPr>
        <w:t>(</w:t>
      </w:r>
      <w:r>
        <w:rPr>
          <w:i/>
          <w:w w:val="140"/>
          <w:sz w:val="14"/>
        </w:rPr>
        <w:t>i</w:t>
      </w:r>
      <w:r>
        <w:rPr>
          <w:rFonts w:ascii="Lucida Sans Unicode"/>
          <w:w w:val="140"/>
          <w:sz w:val="14"/>
        </w:rPr>
        <w:t>)</w:t>
      </w:r>
    </w:p>
    <w:p>
      <w:pPr>
        <w:spacing w:line="11" w:lineRule="exact" w:before="0"/>
        <w:ind w:left="160" w:right="0" w:firstLine="0"/>
        <w:jc w:val="left"/>
        <w:rPr>
          <w:rFonts w:ascii="Lucida Sans Unicode"/>
          <w:sz w:val="14"/>
        </w:rPr>
      </w:pPr>
      <w:r>
        <w:rPr/>
        <w:br w:type="column"/>
      </w:r>
      <w:r>
        <w:rPr>
          <w:rFonts w:ascii="Lucida Sans Unicode"/>
          <w:spacing w:val="-1"/>
          <w:w w:val="140"/>
          <w:sz w:val="14"/>
        </w:rPr>
        <w:t>(</w:t>
      </w:r>
      <w:r>
        <w:rPr>
          <w:i/>
          <w:spacing w:val="-1"/>
          <w:w w:val="140"/>
          <w:sz w:val="14"/>
        </w:rPr>
        <w:t>i</w:t>
      </w:r>
      <w:r>
        <w:rPr>
          <w:rFonts w:ascii="Lucida Sans Unicode"/>
          <w:spacing w:val="-1"/>
          <w:w w:val="140"/>
          <w:sz w:val="14"/>
        </w:rPr>
        <w:t>)</w:t>
      </w:r>
    </w:p>
    <w:p>
      <w:pPr>
        <w:spacing w:line="11" w:lineRule="exact" w:before="0"/>
        <w:ind w:left="163" w:right="0" w:firstLine="0"/>
        <w:jc w:val="left"/>
        <w:rPr>
          <w:rFonts w:ascii="Lucida Sans Unicode"/>
          <w:sz w:val="14"/>
        </w:rPr>
      </w:pPr>
      <w:r>
        <w:rPr/>
        <w:br w:type="column"/>
      </w:r>
      <w:r>
        <w:rPr>
          <w:rFonts w:ascii="Lucida Sans Unicode"/>
          <w:w w:val="135"/>
          <w:sz w:val="14"/>
        </w:rPr>
        <w:t>(</w:t>
      </w:r>
      <w:r>
        <w:rPr>
          <w:i/>
          <w:w w:val="135"/>
          <w:sz w:val="14"/>
        </w:rPr>
        <w:t>i</w:t>
      </w:r>
      <w:r>
        <w:rPr>
          <w:rFonts w:ascii="Lucida Sans Unicode"/>
          <w:w w:val="135"/>
          <w:sz w:val="14"/>
        </w:rPr>
        <w:t>)</w:t>
      </w:r>
    </w:p>
    <w:p>
      <w:pPr>
        <w:spacing w:line="11" w:lineRule="exact" w:before="0"/>
        <w:ind w:left="147" w:right="0" w:firstLine="0"/>
        <w:jc w:val="left"/>
        <w:rPr>
          <w:sz w:val="10"/>
        </w:rPr>
      </w:pPr>
      <w:r>
        <w:rPr/>
        <w:br w:type="column"/>
      </w:r>
      <w:r>
        <w:rPr>
          <w:i/>
          <w:w w:val="110"/>
          <w:position w:val="2"/>
          <w:sz w:val="14"/>
        </w:rPr>
        <w:t>m</w:t>
      </w:r>
      <w:r>
        <w:rPr>
          <w:w w:val="110"/>
          <w:sz w:val="10"/>
        </w:rPr>
        <w:t>val</w:t>
      </w:r>
    </w:p>
    <w:p>
      <w:pPr>
        <w:spacing w:after="0" w:line="11" w:lineRule="exact"/>
        <w:jc w:val="left"/>
        <w:rPr>
          <w:sz w:val="10"/>
        </w:rPr>
        <w:sectPr>
          <w:type w:val="continuous"/>
          <w:pgSz w:w="12240" w:h="15840"/>
          <w:pgMar w:top="1440" w:bottom="280" w:left="980" w:right="1120"/>
          <w:cols w:num="4" w:equalWidth="0">
            <w:col w:w="2063" w:space="40"/>
            <w:col w:w="341" w:space="39"/>
            <w:col w:w="345" w:space="39"/>
            <w:col w:w="7273"/>
          </w:cols>
        </w:sectPr>
      </w:pPr>
    </w:p>
    <w:p>
      <w:pPr>
        <w:spacing w:line="274" w:lineRule="exact" w:before="0"/>
        <w:ind w:left="128" w:right="0" w:firstLine="0"/>
        <w:jc w:val="left"/>
        <w:rPr>
          <w:sz w:val="20"/>
        </w:rPr>
      </w:pPr>
      <w:r>
        <w:rPr/>
        <w:pict>
          <v:shape style="position:absolute;margin-left:55.439999pt;margin-top:11.955pt;width:235.25pt;height:24pt;mso-position-horizontal-relative:page;mso-position-vertical-relative:paragraph;z-index:15778304" type="#_x0000_t202" filled="false" stroked="false">
            <v:textbox inset="0,0,0,0">
              <w:txbxContent>
                <w:p>
                  <w:pPr>
                    <w:pStyle w:val="BodyText"/>
                    <w:spacing w:line="249" w:lineRule="auto"/>
                    <w:ind w:right="-1"/>
                  </w:pPr>
                  <w:r>
                    <w:rPr/>
                    <w:t>classiﬁer</w:t>
                  </w:r>
                  <w:r>
                    <w:rPr>
                      <w:spacing w:val="-5"/>
                    </w:rPr>
                    <w:t> </w:t>
                  </w:r>
                  <w:r>
                    <w:rPr/>
                    <w:t>is</w:t>
                  </w:r>
                  <w:r>
                    <w:rPr>
                      <w:spacing w:val="-4"/>
                    </w:rPr>
                    <w:t> </w:t>
                  </w:r>
                  <w:r>
                    <w:rPr/>
                    <w:t>confused</w:t>
                  </w:r>
                  <w:r>
                    <w:rPr>
                      <w:spacing w:val="-4"/>
                    </w:rPr>
                    <w:t> </w:t>
                  </w:r>
                  <w:r>
                    <w:rPr/>
                    <w:t>by</w:t>
                  </w:r>
                  <w:r>
                    <w:rPr>
                      <w:spacing w:val="-4"/>
                    </w:rPr>
                    <w:t> </w:t>
                  </w:r>
                  <w:r>
                    <w:rPr/>
                    <w:t>data</w:t>
                  </w:r>
                  <w:r>
                    <w:rPr>
                      <w:spacing w:val="-4"/>
                    </w:rPr>
                    <w:t> </w:t>
                  </w:r>
                  <w:r>
                    <w:rPr/>
                    <w:t>poisoning</w:t>
                  </w:r>
                  <w:r>
                    <w:rPr>
                      <w:spacing w:val="-4"/>
                    </w:rPr>
                    <w:t> </w:t>
                  </w:r>
                  <w:r>
                    <w:rPr/>
                    <w:t>in</w:t>
                  </w:r>
                  <w:r>
                    <w:rPr>
                      <w:spacing w:val="-5"/>
                    </w:rPr>
                    <w:t> </w:t>
                  </w:r>
                  <w:r>
                    <w:rPr/>
                    <w:t>the</w:t>
                  </w:r>
                  <w:r>
                    <w:rPr>
                      <w:spacing w:val="-4"/>
                    </w:rPr>
                    <w:t> </w:t>
                  </w:r>
                  <w:r>
                    <w:rPr/>
                    <w:t>training</w:t>
                  </w:r>
                  <w:r>
                    <w:rPr>
                      <w:spacing w:val="-4"/>
                    </w:rPr>
                    <w:t> data, </w:t>
                  </w:r>
                  <w:r>
                    <w:rPr/>
                    <w:t>then its predictions will not be consistent with the labels</w:t>
                  </w:r>
                  <w:r>
                    <w:rPr>
                      <w:spacing w:val="-36"/>
                    </w:rPr>
                    <w:t> </w:t>
                  </w:r>
                  <w:r>
                    <w:rPr/>
                    <w:t>of</w:t>
                  </w:r>
                </w:p>
              </w:txbxContent>
            </v:textbox>
            <w10:wrap type="none"/>
          </v:shape>
        </w:pict>
      </w:r>
      <w:r>
        <w:rPr/>
        <w:pict>
          <v:shape style="position:absolute;margin-left:322.421997pt;margin-top:12.784092pt;width:4pt;height:7pt;mso-position-horizontal-relative:page;mso-position-vertical-relative:paragraph;z-index:-16589312" type="#_x0000_t202" filled="false" stroked="false">
            <v:textbox inset="0,0,0,0">
              <w:txbxContent>
                <w:p>
                  <w:pPr>
                    <w:spacing w:line="139" w:lineRule="exact" w:before="0"/>
                    <w:ind w:left="0" w:right="0" w:firstLine="0"/>
                    <w:jc w:val="left"/>
                    <w:rPr>
                      <w:rFonts w:ascii="Lucida Sans Unicode"/>
                      <w:sz w:val="14"/>
                    </w:rPr>
                  </w:pPr>
                  <w:r>
                    <w:rPr>
                      <w:rFonts w:ascii="Lucida Sans Unicode"/>
                      <w:w w:val="89"/>
                      <w:sz w:val="14"/>
                    </w:rPr>
                    <w:t>3</w:t>
                  </w:r>
                </w:p>
              </w:txbxContent>
            </v:textbox>
            <w10:wrap type="none"/>
          </v:shape>
        </w:pict>
      </w:r>
      <w:r>
        <w:rPr/>
        <w:pict>
          <v:shape style="position:absolute;margin-left:339.067993pt;margin-top:17.681467pt;width:19.350pt;height:12.4pt;mso-position-horizontal-relative:page;mso-position-vertical-relative:paragraph;z-index:-16588800" type="#_x0000_t202" filled="false" stroked="false">
            <v:textbox inset="0,0,0,0">
              <w:txbxContent>
                <w:p>
                  <w:pPr>
                    <w:spacing w:line="219" w:lineRule="exact" w:before="0"/>
                    <w:ind w:left="0" w:right="0" w:firstLine="0"/>
                    <w:jc w:val="left"/>
                    <w:rPr>
                      <w:rFonts w:ascii="Lucida Sans Unicode" w:hAnsi="Lucida Sans Unicode"/>
                      <w:sz w:val="14"/>
                    </w:rPr>
                  </w:pPr>
                  <w:r>
                    <w:rPr>
                      <w:i/>
                      <w:w w:val="140"/>
                      <w:sz w:val="14"/>
                    </w:rPr>
                    <w:t>D</w:t>
                  </w:r>
                  <w:r>
                    <w:rPr>
                      <w:rFonts w:ascii="Arial" w:hAnsi="Arial"/>
                      <w:i/>
                      <w:w w:val="140"/>
                      <w:position w:val="4"/>
                      <w:sz w:val="10"/>
                    </w:rPr>
                    <w:t>r</w:t>
                  </w:r>
                  <w:r>
                    <w:rPr>
                      <w:rFonts w:ascii="Arial" w:hAnsi="Arial"/>
                      <w:i/>
                      <w:spacing w:val="-30"/>
                      <w:w w:val="140"/>
                      <w:position w:val="4"/>
                      <w:sz w:val="10"/>
                    </w:rPr>
                    <w:t> </w:t>
                  </w:r>
                  <w:r>
                    <w:rPr>
                      <w:rFonts w:ascii="Lucida Sans Unicode" w:hAnsi="Lucida Sans Unicode"/>
                      <w:spacing w:val="-7"/>
                      <w:w w:val="140"/>
                      <w:sz w:val="14"/>
                    </w:rPr>
                    <w:t>(</w:t>
                  </w:r>
                  <w:r>
                    <w:rPr>
                      <w:rFonts w:ascii="Meiryo" w:hAnsi="Meiryo"/>
                      <w:i/>
                      <w:spacing w:val="-7"/>
                      <w:w w:val="140"/>
                      <w:sz w:val="14"/>
                    </w:rPr>
                    <w:t>·</w:t>
                  </w:r>
                  <w:r>
                    <w:rPr>
                      <w:rFonts w:ascii="Lucida Sans Unicode" w:hAnsi="Lucida Sans Unicode"/>
                      <w:spacing w:val="-7"/>
                      <w:w w:val="140"/>
                      <w:sz w:val="14"/>
                    </w:rPr>
                    <w:t>)</w:t>
                  </w:r>
                </w:p>
              </w:txbxContent>
            </v:textbox>
            <w10:wrap type="none"/>
          </v:shape>
        </w:pict>
      </w:r>
      <w:r>
        <w:rPr/>
        <w:pict>
          <v:shape style="position:absolute;margin-left:390.869995pt;margin-top:15.881493pt;width:8.75pt;height:10pt;mso-position-horizontal-relative:page;mso-position-vertical-relative:paragraph;z-index:-16588288" type="#_x0000_t202" filled="false" stroked="false">
            <v:textbox inset="0,0,0,0">
              <w:txbxContent>
                <w:p>
                  <w:pPr>
                    <w:spacing w:line="193" w:lineRule="exact" w:before="0"/>
                    <w:ind w:left="0" w:right="0" w:firstLine="0"/>
                    <w:jc w:val="left"/>
                    <w:rPr>
                      <w:rFonts w:ascii="Georgia"/>
                      <w:i/>
                      <w:sz w:val="20"/>
                    </w:rPr>
                  </w:pPr>
                  <w:r>
                    <w:rPr>
                      <w:rFonts w:ascii="Georgia"/>
                      <w:i/>
                      <w:w w:val="99"/>
                      <w:sz w:val="20"/>
                    </w:rPr>
                    <w:t>m</w:t>
                  </w:r>
                </w:p>
              </w:txbxContent>
            </v:textbox>
            <w10:wrap type="none"/>
          </v:shape>
        </w:pict>
      </w:r>
      <w:r>
        <w:rPr/>
        <w:pict>
          <v:shape style="position:absolute;margin-left:439.506989pt;margin-top:14.294092pt;width:11.1pt;height:7pt;mso-position-horizontal-relative:page;mso-position-vertical-relative:paragraph;z-index:-16587776" type="#_x0000_t202" filled="false" stroked="false">
            <v:textbox inset="0,0,0,0">
              <w:txbxContent>
                <w:p>
                  <w:pPr>
                    <w:spacing w:line="135" w:lineRule="exact" w:before="0"/>
                    <w:ind w:left="0" w:right="0" w:firstLine="0"/>
                    <w:jc w:val="left"/>
                    <w:rPr>
                      <w:i/>
                      <w:sz w:val="14"/>
                    </w:rPr>
                  </w:pPr>
                  <w:r>
                    <w:rPr>
                      <w:i/>
                      <w:w w:val="125"/>
                      <w:sz w:val="14"/>
                    </w:rPr>
                    <w:t>val</w:t>
                  </w:r>
                </w:p>
              </w:txbxContent>
            </v:textbox>
            <w10:wrap type="none"/>
          </v:shape>
        </w:pict>
      </w:r>
      <w:r>
        <w:rPr/>
        <w:pict>
          <v:shape style="position:absolute;margin-left:460.182007pt;margin-top:14.294092pt;width:11.1pt;height:7pt;mso-position-horizontal-relative:page;mso-position-vertical-relative:paragraph;z-index:-16587264" type="#_x0000_t202" filled="false" stroked="false">
            <v:textbox inset="0,0,0,0">
              <w:txbxContent>
                <w:p>
                  <w:pPr>
                    <w:spacing w:line="135" w:lineRule="exact" w:before="0"/>
                    <w:ind w:left="0" w:right="0" w:firstLine="0"/>
                    <w:jc w:val="left"/>
                    <w:rPr>
                      <w:i/>
                      <w:sz w:val="14"/>
                    </w:rPr>
                  </w:pPr>
                  <w:r>
                    <w:rPr>
                      <w:i/>
                      <w:w w:val="125"/>
                      <w:sz w:val="14"/>
                    </w:rPr>
                    <w:t>val</w:t>
                  </w:r>
                </w:p>
              </w:txbxContent>
            </v:textbox>
            <w10:wrap type="none"/>
          </v:shape>
        </w:pict>
      </w:r>
      <w:r>
        <w:rPr/>
        <w:pict>
          <v:shape style="position:absolute;margin-left:481.109985pt;margin-top:14.294092pt;width:11.1pt;height:7pt;mso-position-horizontal-relative:page;mso-position-vertical-relative:paragraph;z-index:-16586752" type="#_x0000_t202" filled="false" stroked="false">
            <v:textbox inset="0,0,0,0">
              <w:txbxContent>
                <w:p>
                  <w:pPr>
                    <w:spacing w:line="135" w:lineRule="exact" w:before="0"/>
                    <w:ind w:left="0" w:right="0" w:firstLine="0"/>
                    <w:jc w:val="left"/>
                    <w:rPr>
                      <w:i/>
                      <w:sz w:val="14"/>
                    </w:rPr>
                  </w:pPr>
                  <w:r>
                    <w:rPr>
                      <w:i/>
                      <w:w w:val="125"/>
                      <w:sz w:val="14"/>
                    </w:rPr>
                    <w:t>val</w:t>
                  </w:r>
                </w:p>
              </w:txbxContent>
            </v:textbox>
            <w10:wrap type="none"/>
          </v:shape>
        </w:pict>
      </w:r>
      <w:r>
        <w:rPr>
          <w:w w:val="105"/>
          <w:sz w:val="20"/>
        </w:rPr>
        <w:t>the validation</w:t>
      </w:r>
      <w:r>
        <w:rPr>
          <w:spacing w:val="1"/>
          <w:w w:val="105"/>
          <w:sz w:val="20"/>
        </w:rPr>
        <w:t> </w:t>
      </w:r>
      <w:r>
        <w:rPr>
          <w:w w:val="105"/>
          <w:sz w:val="20"/>
        </w:rPr>
        <w:t>set </w:t>
      </w:r>
      <w:r>
        <w:rPr>
          <w:rFonts w:ascii="Arial"/>
          <w:i/>
          <w:w w:val="105"/>
          <w:sz w:val="20"/>
        </w:rPr>
        <w:t>{</w:t>
      </w:r>
      <w:r>
        <w:rPr>
          <w:rFonts w:ascii="PMingLiU"/>
          <w:w w:val="105"/>
          <w:sz w:val="20"/>
        </w:rPr>
        <w:t>(</w:t>
      </w:r>
      <w:r>
        <w:rPr>
          <w:rFonts w:ascii="Georgia"/>
          <w:i/>
          <w:w w:val="105"/>
          <w:sz w:val="20"/>
        </w:rPr>
        <w:t>x</w:t>
      </w:r>
      <w:r>
        <w:rPr>
          <w:w w:val="105"/>
          <w:position w:val="-5"/>
          <w:sz w:val="14"/>
        </w:rPr>
        <w:t>val</w:t>
      </w:r>
      <w:r>
        <w:rPr>
          <w:spacing w:val="-16"/>
          <w:w w:val="105"/>
          <w:position w:val="-5"/>
          <w:sz w:val="14"/>
        </w:rPr>
        <w:t> </w:t>
      </w:r>
      <w:r>
        <w:rPr>
          <w:rFonts w:ascii="Georgia"/>
          <w:i/>
          <w:w w:val="105"/>
          <w:sz w:val="20"/>
        </w:rPr>
        <w:t>,</w:t>
      </w:r>
      <w:r>
        <w:rPr>
          <w:rFonts w:ascii="Georgia"/>
          <w:i/>
          <w:spacing w:val="-21"/>
          <w:w w:val="105"/>
          <w:sz w:val="20"/>
        </w:rPr>
        <w:t> </w:t>
      </w:r>
      <w:r>
        <w:rPr>
          <w:rFonts w:ascii="Georgia"/>
          <w:i/>
          <w:w w:val="105"/>
          <w:sz w:val="20"/>
        </w:rPr>
        <w:t>z</w:t>
      </w:r>
      <w:r>
        <w:rPr>
          <w:w w:val="105"/>
          <w:position w:val="-5"/>
          <w:sz w:val="14"/>
        </w:rPr>
        <w:t>val</w:t>
      </w:r>
      <w:r>
        <w:rPr>
          <w:spacing w:val="-8"/>
          <w:w w:val="105"/>
          <w:position w:val="-5"/>
          <w:sz w:val="14"/>
        </w:rPr>
        <w:t> </w:t>
      </w:r>
      <w:r>
        <w:rPr>
          <w:rFonts w:ascii="Georgia"/>
          <w:i/>
          <w:w w:val="105"/>
          <w:sz w:val="20"/>
        </w:rPr>
        <w:t>,</w:t>
      </w:r>
      <w:r>
        <w:rPr>
          <w:rFonts w:ascii="Georgia"/>
          <w:i/>
          <w:spacing w:val="-20"/>
          <w:w w:val="105"/>
          <w:sz w:val="20"/>
        </w:rPr>
        <w:t> </w:t>
      </w:r>
      <w:r>
        <w:rPr>
          <w:rFonts w:ascii="Georgia"/>
          <w:i/>
          <w:w w:val="105"/>
          <w:sz w:val="20"/>
        </w:rPr>
        <w:t>y</w:t>
      </w:r>
      <w:r>
        <w:rPr>
          <w:w w:val="105"/>
          <w:position w:val="-5"/>
          <w:sz w:val="14"/>
        </w:rPr>
        <w:t>val</w:t>
      </w:r>
      <w:r>
        <w:rPr>
          <w:spacing w:val="-9"/>
          <w:w w:val="105"/>
          <w:position w:val="-5"/>
          <w:sz w:val="14"/>
        </w:rPr>
        <w:t> </w:t>
      </w:r>
      <w:r>
        <w:rPr>
          <w:rFonts w:ascii="PMingLiU"/>
          <w:w w:val="105"/>
          <w:sz w:val="20"/>
        </w:rPr>
        <w:t>)</w:t>
      </w:r>
      <w:r>
        <w:rPr>
          <w:rFonts w:ascii="Arial"/>
          <w:i/>
          <w:w w:val="105"/>
          <w:sz w:val="20"/>
        </w:rPr>
        <w:t>}</w:t>
      </w:r>
      <w:r>
        <w:rPr>
          <w:i/>
          <w:w w:val="105"/>
          <w:sz w:val="20"/>
          <w:vertAlign w:val="subscript"/>
        </w:rPr>
        <w:t>i</w:t>
      </w:r>
      <w:r>
        <w:rPr>
          <w:rFonts w:ascii="Lucida Sans Unicode"/>
          <w:w w:val="105"/>
          <w:sz w:val="20"/>
          <w:vertAlign w:val="subscript"/>
        </w:rPr>
        <w:t>=1</w:t>
      </w:r>
      <w:r>
        <w:rPr>
          <w:rFonts w:ascii="Lucida Sans Unicode"/>
          <w:spacing w:val="-47"/>
          <w:w w:val="105"/>
          <w:sz w:val="20"/>
          <w:vertAlign w:val="baseline"/>
        </w:rPr>
        <w:t> </w:t>
      </w:r>
      <w:r>
        <w:rPr>
          <w:w w:val="105"/>
          <w:sz w:val="20"/>
          <w:vertAlign w:val="baseline"/>
        </w:rPr>
        <w:t>.</w:t>
      </w:r>
      <w:r>
        <w:rPr>
          <w:spacing w:val="30"/>
          <w:w w:val="105"/>
          <w:sz w:val="20"/>
          <w:vertAlign w:val="baseline"/>
        </w:rPr>
        <w:t> </w:t>
      </w:r>
      <w:r>
        <w:rPr>
          <w:w w:val="105"/>
          <w:sz w:val="20"/>
          <w:vertAlign w:val="baseline"/>
        </w:rPr>
        <w:t>Intuitively,</w:t>
      </w:r>
      <w:r>
        <w:rPr>
          <w:spacing w:val="3"/>
          <w:w w:val="105"/>
          <w:sz w:val="20"/>
          <w:vertAlign w:val="baseline"/>
        </w:rPr>
        <w:t> </w:t>
      </w:r>
      <w:r>
        <w:rPr>
          <w:w w:val="105"/>
          <w:sz w:val="20"/>
          <w:vertAlign w:val="baseline"/>
        </w:rPr>
        <w:t>if</w:t>
      </w:r>
      <w:r>
        <w:rPr>
          <w:spacing w:val="1"/>
          <w:w w:val="105"/>
          <w:sz w:val="20"/>
          <w:vertAlign w:val="baseline"/>
        </w:rPr>
        <w:t> </w:t>
      </w:r>
      <w:r>
        <w:rPr>
          <w:w w:val="105"/>
          <w:sz w:val="20"/>
          <w:vertAlign w:val="baseline"/>
        </w:rPr>
        <w:t>the</w:t>
      </w:r>
    </w:p>
    <w:p>
      <w:pPr>
        <w:spacing w:before="130"/>
        <w:ind w:left="128" w:right="0" w:firstLine="0"/>
        <w:jc w:val="left"/>
        <w:rPr>
          <w:rFonts w:ascii="PMingLiU"/>
          <w:sz w:val="20"/>
        </w:rPr>
      </w:pPr>
      <w:r>
        <w:rPr/>
        <w:br w:type="column"/>
      </w:r>
      <w:r>
        <w:rPr>
          <w:rFonts w:ascii="Georgia"/>
          <w:i/>
          <w:w w:val="125"/>
          <w:sz w:val="20"/>
        </w:rPr>
        <w:t>L </w:t>
      </w:r>
      <w:r>
        <w:rPr>
          <w:rFonts w:ascii="PMingLiU"/>
          <w:w w:val="125"/>
          <w:sz w:val="20"/>
        </w:rPr>
        <w:t>= max</w:t>
      </w:r>
    </w:p>
    <w:p>
      <w:pPr>
        <w:spacing w:before="0"/>
        <w:ind w:left="128" w:right="0" w:firstLine="0"/>
        <w:jc w:val="left"/>
        <w:rPr>
          <w:rFonts w:ascii="PMingLiU"/>
          <w:sz w:val="20"/>
        </w:rPr>
      </w:pPr>
      <w:r>
        <w:rPr/>
        <w:br w:type="column"/>
      </w:r>
      <w:r>
        <w:rPr>
          <w:rFonts w:ascii="PMingLiU"/>
          <w:w w:val="120"/>
          <w:position w:val="13"/>
          <w:sz w:val="20"/>
          <w:u w:val="single"/>
        </w:rPr>
        <w:t>1</w:t>
      </w:r>
      <w:r>
        <w:rPr>
          <w:rFonts w:ascii="PMingLiU"/>
          <w:w w:val="120"/>
          <w:position w:val="13"/>
          <w:sz w:val="20"/>
        </w:rPr>
        <w:t> </w:t>
      </w:r>
      <w:r>
        <w:rPr>
          <w:rFonts w:ascii="PMingLiU"/>
          <w:w w:val="120"/>
          <w:sz w:val="20"/>
        </w:rPr>
        <w:t>log </w:t>
      </w:r>
      <w:r>
        <w:rPr>
          <w:rFonts w:ascii="Georgia"/>
          <w:i/>
          <w:w w:val="120"/>
          <w:sz w:val="20"/>
        </w:rPr>
        <w:t>D</w:t>
      </w:r>
      <w:r>
        <w:rPr>
          <w:i/>
          <w:w w:val="120"/>
          <w:sz w:val="20"/>
          <w:vertAlign w:val="superscript"/>
        </w:rPr>
        <w:t>r</w:t>
      </w:r>
      <w:r>
        <w:rPr>
          <w:rFonts w:ascii="PMingLiU"/>
          <w:w w:val="120"/>
          <w:sz w:val="20"/>
          <w:vertAlign w:val="baseline"/>
        </w:rPr>
        <w:t>(</w:t>
      </w:r>
      <w:r>
        <w:rPr>
          <w:rFonts w:ascii="Georgia"/>
          <w:i/>
          <w:w w:val="120"/>
          <w:sz w:val="20"/>
          <w:vertAlign w:val="baseline"/>
        </w:rPr>
        <w:t>x</w:t>
      </w:r>
      <w:r>
        <w:rPr>
          <w:rFonts w:ascii="Lucida Sans Unicode"/>
          <w:w w:val="120"/>
          <w:sz w:val="20"/>
          <w:vertAlign w:val="superscript"/>
        </w:rPr>
        <w:t>(</w:t>
      </w:r>
      <w:r>
        <w:rPr>
          <w:i/>
          <w:w w:val="120"/>
          <w:sz w:val="20"/>
          <w:vertAlign w:val="superscript"/>
        </w:rPr>
        <w:t>i</w:t>
      </w:r>
      <w:r>
        <w:rPr>
          <w:rFonts w:ascii="Lucida Sans Unicode"/>
          <w:w w:val="120"/>
          <w:sz w:val="20"/>
          <w:vertAlign w:val="superscript"/>
        </w:rPr>
        <w:t>)</w:t>
      </w:r>
      <w:r>
        <w:rPr>
          <w:rFonts w:ascii="Lucida Sans Unicode"/>
          <w:w w:val="120"/>
          <w:sz w:val="20"/>
          <w:vertAlign w:val="baseline"/>
        </w:rPr>
        <w:t> </w:t>
      </w:r>
      <w:r>
        <w:rPr>
          <w:rFonts w:ascii="Georgia"/>
          <w:i/>
          <w:w w:val="120"/>
          <w:sz w:val="20"/>
          <w:vertAlign w:val="baseline"/>
        </w:rPr>
        <w:t>, z</w:t>
      </w:r>
      <w:r>
        <w:rPr>
          <w:rFonts w:ascii="Lucida Sans Unicode"/>
          <w:w w:val="120"/>
          <w:sz w:val="20"/>
          <w:vertAlign w:val="superscript"/>
        </w:rPr>
        <w:t>(</w:t>
      </w:r>
      <w:r>
        <w:rPr>
          <w:i/>
          <w:w w:val="120"/>
          <w:sz w:val="20"/>
          <w:vertAlign w:val="superscript"/>
        </w:rPr>
        <w:t>i</w:t>
      </w:r>
      <w:r>
        <w:rPr>
          <w:rFonts w:ascii="Lucida Sans Unicode"/>
          <w:w w:val="120"/>
          <w:sz w:val="20"/>
          <w:vertAlign w:val="superscript"/>
        </w:rPr>
        <w:t>)</w:t>
      </w:r>
      <w:r>
        <w:rPr>
          <w:rFonts w:ascii="Lucida Sans Unicode"/>
          <w:w w:val="120"/>
          <w:sz w:val="20"/>
          <w:vertAlign w:val="baseline"/>
        </w:rPr>
        <w:t> </w:t>
      </w:r>
      <w:r>
        <w:rPr>
          <w:rFonts w:ascii="Georgia"/>
          <w:i/>
          <w:w w:val="120"/>
          <w:sz w:val="20"/>
          <w:vertAlign w:val="baseline"/>
        </w:rPr>
        <w:t>, y</w:t>
      </w:r>
      <w:r>
        <w:rPr>
          <w:rFonts w:ascii="Lucida Sans Unicode"/>
          <w:w w:val="120"/>
          <w:sz w:val="20"/>
          <w:vertAlign w:val="superscript"/>
        </w:rPr>
        <w:t>(</w:t>
      </w:r>
      <w:r>
        <w:rPr>
          <w:i/>
          <w:w w:val="120"/>
          <w:sz w:val="20"/>
          <w:vertAlign w:val="superscript"/>
        </w:rPr>
        <w:t>i</w:t>
      </w:r>
      <w:r>
        <w:rPr>
          <w:rFonts w:ascii="Lucida Sans Unicode"/>
          <w:w w:val="120"/>
          <w:sz w:val="20"/>
          <w:vertAlign w:val="superscript"/>
        </w:rPr>
        <w:t>)</w:t>
      </w:r>
      <w:r>
        <w:rPr>
          <w:rFonts w:ascii="Lucida Sans Unicode"/>
          <w:w w:val="120"/>
          <w:sz w:val="20"/>
          <w:vertAlign w:val="baseline"/>
        </w:rPr>
        <w:t> </w:t>
      </w:r>
      <w:r>
        <w:rPr>
          <w:rFonts w:ascii="PMingLiU"/>
          <w:w w:val="120"/>
          <w:sz w:val="20"/>
          <w:vertAlign w:val="baseline"/>
        </w:rPr>
        <w:t>)+</w:t>
      </w:r>
    </w:p>
    <w:p>
      <w:pPr>
        <w:spacing w:after="0"/>
        <w:jc w:val="left"/>
        <w:rPr>
          <w:rFonts w:ascii="PMingLiU"/>
          <w:sz w:val="20"/>
        </w:rPr>
        <w:sectPr>
          <w:type w:val="continuous"/>
          <w:pgSz w:w="12240" w:h="15840"/>
          <w:pgMar w:top="1440" w:bottom="280" w:left="980" w:right="1120"/>
          <w:cols w:num="3" w:equalWidth="0">
            <w:col w:w="4849" w:space="355"/>
            <w:col w:w="1017" w:space="488"/>
            <w:col w:w="3431"/>
          </w:cols>
        </w:sectPr>
      </w:pPr>
    </w:p>
    <w:p>
      <w:pPr>
        <w:pStyle w:val="BodyText"/>
        <w:spacing w:before="13"/>
        <w:rPr>
          <w:rFonts w:ascii="PMingLiU"/>
          <w:sz w:val="3"/>
        </w:rPr>
      </w:pPr>
    </w:p>
    <w:p>
      <w:pPr>
        <w:pStyle w:val="BodyText"/>
        <w:spacing w:line="149" w:lineRule="exact"/>
        <w:ind w:left="6221"/>
        <w:rPr>
          <w:rFonts w:ascii="PMingLiU"/>
          <w:sz w:val="14"/>
        </w:rPr>
      </w:pPr>
      <w:r>
        <w:rPr>
          <w:rFonts w:ascii="PMingLiU"/>
          <w:position w:val="-2"/>
          <w:sz w:val="14"/>
        </w:rPr>
        <w:pict>
          <v:shape style="width:27.95pt;height:7.5pt;mso-position-horizontal-relative:char;mso-position-vertical-relative:line" type="#_x0000_t202" filled="false" stroked="false">
            <w10:anchorlock/>
            <v:textbox inset="0,0,0,0">
              <w:txbxContent>
                <w:p>
                  <w:pPr>
                    <w:spacing w:line="150" w:lineRule="exact" w:before="0"/>
                    <w:ind w:left="0" w:right="0" w:firstLine="0"/>
                    <w:jc w:val="left"/>
                    <w:rPr>
                      <w:rFonts w:ascii="Lucida Sans Unicode"/>
                      <w:sz w:val="14"/>
                    </w:rPr>
                  </w:pPr>
                  <w:r>
                    <w:rPr>
                      <w:i/>
                      <w:w w:val="130"/>
                      <w:sz w:val="14"/>
                    </w:rPr>
                    <w:t>i</w:t>
                  </w:r>
                  <w:r>
                    <w:rPr>
                      <w:rFonts w:ascii="Lucida Sans Unicode"/>
                      <w:w w:val="130"/>
                      <w:sz w:val="14"/>
                    </w:rPr>
                    <w:t>:</w:t>
                  </w:r>
                  <w:r>
                    <w:rPr>
                      <w:i/>
                      <w:w w:val="130"/>
                      <w:sz w:val="14"/>
                    </w:rPr>
                    <w:t>v</w:t>
                  </w:r>
                  <w:r>
                    <w:rPr>
                      <w:i/>
                      <w:w w:val="130"/>
                      <w:position w:val="4"/>
                      <w:sz w:val="14"/>
                    </w:rPr>
                    <w:t> </w:t>
                  </w:r>
                  <w:r>
                    <w:rPr>
                      <w:rFonts w:ascii="Arial"/>
                      <w:i/>
                      <w:w w:val="180"/>
                      <w:position w:val="4"/>
                      <w:sz w:val="10"/>
                    </w:rPr>
                    <w:t>i</w:t>
                  </w:r>
                  <w:r>
                    <w:rPr>
                      <w:rFonts w:ascii="Arial"/>
                      <w:i/>
                      <w:spacing w:val="-19"/>
                      <w:w w:val="180"/>
                      <w:position w:val="4"/>
                      <w:sz w:val="10"/>
                    </w:rPr>
                    <w:t> </w:t>
                  </w:r>
                  <w:r>
                    <w:rPr>
                      <w:rFonts w:ascii="Lucida Sans Unicode"/>
                      <w:spacing w:val="-10"/>
                      <w:w w:val="130"/>
                      <w:sz w:val="14"/>
                    </w:rPr>
                    <w:t>=0</w:t>
                  </w:r>
                </w:p>
              </w:txbxContent>
            </v:textbox>
          </v:shape>
        </w:pict>
      </w:r>
      <w:r>
        <w:rPr>
          <w:rFonts w:ascii="PMingLiU"/>
          <w:position w:val="-2"/>
          <w:sz w:val="14"/>
        </w:rPr>
      </w:r>
    </w:p>
    <w:p>
      <w:pPr>
        <w:spacing w:after="0" w:line="149" w:lineRule="exact"/>
        <w:rPr>
          <w:rFonts w:ascii="PMingLiU"/>
          <w:sz w:val="14"/>
        </w:rPr>
        <w:sectPr>
          <w:type w:val="continuous"/>
          <w:pgSz w:w="12240" w:h="15840"/>
          <w:pgMar w:top="1440" w:bottom="280" w:left="980" w:right="1120"/>
        </w:sectPr>
      </w:pPr>
    </w:p>
    <w:p>
      <w:pPr>
        <w:pStyle w:val="BodyText"/>
        <w:spacing w:line="249" w:lineRule="auto" w:before="92"/>
        <w:ind w:left="128" w:right="38"/>
        <w:jc w:val="both"/>
      </w:pPr>
      <w:r>
        <w:rPr/>
        <w:t>the</w:t>
      </w:r>
      <w:r>
        <w:rPr>
          <w:spacing w:val="-13"/>
        </w:rPr>
        <w:t> </w:t>
      </w:r>
      <w:r>
        <w:rPr/>
        <w:t>clean</w:t>
      </w:r>
      <w:r>
        <w:rPr>
          <w:spacing w:val="-12"/>
        </w:rPr>
        <w:t> </w:t>
      </w:r>
      <w:r>
        <w:rPr/>
        <w:t>data,</w:t>
      </w:r>
      <w:r>
        <w:rPr>
          <w:spacing w:val="-11"/>
        </w:rPr>
        <w:t> </w:t>
      </w:r>
      <w:r>
        <w:rPr/>
        <w:t>and</w:t>
      </w:r>
      <w:r>
        <w:rPr>
          <w:spacing w:val="-13"/>
        </w:rPr>
        <w:t> </w:t>
      </w:r>
      <w:r>
        <w:rPr/>
        <w:t>the</w:t>
      </w:r>
      <w:r>
        <w:rPr>
          <w:spacing w:val="-12"/>
        </w:rPr>
        <w:t> </w:t>
      </w:r>
      <w:r>
        <w:rPr/>
        <w:t>discriminator</w:t>
      </w:r>
      <w:r>
        <w:rPr>
          <w:spacing w:val="-13"/>
        </w:rPr>
        <w:t> </w:t>
      </w:r>
      <w:r>
        <w:rPr/>
        <w:t>would</w:t>
      </w:r>
      <w:r>
        <w:rPr>
          <w:spacing w:val="-12"/>
        </w:rPr>
        <w:t> </w:t>
      </w:r>
      <w:r>
        <w:rPr/>
        <w:t>be</w:t>
      </w:r>
      <w:r>
        <w:rPr>
          <w:spacing w:val="-12"/>
        </w:rPr>
        <w:t> </w:t>
      </w:r>
      <w:r>
        <w:rPr/>
        <w:t>able</w:t>
      </w:r>
      <w:r>
        <w:rPr>
          <w:spacing w:val="-12"/>
        </w:rPr>
        <w:t> </w:t>
      </w:r>
      <w:r>
        <w:rPr/>
        <w:t>to</w:t>
      </w:r>
      <w:r>
        <w:rPr>
          <w:spacing w:val="-13"/>
        </w:rPr>
        <w:t> </w:t>
      </w:r>
      <w:r>
        <w:rPr/>
        <w:t>detect that difference. Our use of a validation set is inspired by meta learning-based robust training algorithms (</w:t>
      </w:r>
      <w:r>
        <w:rPr>
          <w:color w:val="001472"/>
        </w:rPr>
        <w:t>Ren et al.</w:t>
      </w:r>
      <w:r>
        <w:rPr/>
        <w:t>, </w:t>
      </w:r>
      <w:r>
        <w:rPr>
          <w:color w:val="001472"/>
        </w:rPr>
        <w:t>2018</w:t>
      </w:r>
      <w:r>
        <w:rPr/>
        <w:t>), which also defends against poisoning attacks by us- ing the validation data loss as a meta objective. </w:t>
      </w:r>
      <w:r>
        <w:rPr>
          <w:spacing w:val="-3"/>
        </w:rPr>
        <w:t>However,  </w:t>
      </w:r>
      <w:r>
        <w:rPr/>
        <w:t>a key difference is that we take an adversarial learning ap- proach,</w:t>
      </w:r>
      <w:r>
        <w:rPr>
          <w:spacing w:val="-8"/>
        </w:rPr>
        <w:t> </w:t>
      </w:r>
      <w:r>
        <w:rPr/>
        <w:t>which</w:t>
      </w:r>
      <w:r>
        <w:rPr>
          <w:spacing w:val="-7"/>
        </w:rPr>
        <w:t> </w:t>
      </w:r>
      <w:r>
        <w:rPr/>
        <w:t>introduces</w:t>
      </w:r>
      <w:r>
        <w:rPr>
          <w:spacing w:val="-7"/>
        </w:rPr>
        <w:t> </w:t>
      </w:r>
      <w:r>
        <w:rPr/>
        <w:t>a</w:t>
      </w:r>
      <w:r>
        <w:rPr>
          <w:spacing w:val="-7"/>
        </w:rPr>
        <w:t> </w:t>
      </w:r>
      <w:r>
        <w:rPr/>
        <w:t>knob</w:t>
      </w:r>
      <w:r>
        <w:rPr>
          <w:spacing w:val="-7"/>
        </w:rPr>
        <w:t> </w:t>
      </w:r>
      <w:r>
        <w:rPr/>
        <w:t>that</w:t>
      </w:r>
      <w:r>
        <w:rPr>
          <w:spacing w:val="-8"/>
        </w:rPr>
        <w:t> </w:t>
      </w:r>
      <w:r>
        <w:rPr/>
        <w:t>controls</w:t>
      </w:r>
      <w:r>
        <w:rPr>
          <w:spacing w:val="-7"/>
        </w:rPr>
        <w:t> </w:t>
      </w:r>
      <w:r>
        <w:rPr/>
        <w:t>the</w:t>
      </w:r>
      <w:r>
        <w:rPr>
          <w:spacing w:val="-7"/>
        </w:rPr>
        <w:t> </w:t>
      </w:r>
      <w:r>
        <w:rPr/>
        <w:t>emphasis of robust training. </w:t>
      </w:r>
      <w:r>
        <w:rPr>
          <w:spacing w:val="-8"/>
        </w:rPr>
        <w:t>We </w:t>
      </w:r>
      <w:r>
        <w:rPr/>
        <w:t>ﬁnd that this knob enables FR-Train to</w:t>
      </w:r>
      <w:r>
        <w:rPr>
          <w:spacing w:val="11"/>
        </w:rPr>
        <w:t> </w:t>
      </w:r>
      <w:r>
        <w:rPr/>
        <w:t>be</w:t>
      </w:r>
      <w:r>
        <w:rPr>
          <w:spacing w:val="12"/>
        </w:rPr>
        <w:t> </w:t>
      </w:r>
      <w:r>
        <w:rPr/>
        <w:t>more</w:t>
      </w:r>
      <w:r>
        <w:rPr>
          <w:spacing w:val="12"/>
        </w:rPr>
        <w:t> </w:t>
      </w:r>
      <w:r>
        <w:rPr/>
        <w:t>robust</w:t>
      </w:r>
      <w:r>
        <w:rPr>
          <w:spacing w:val="11"/>
        </w:rPr>
        <w:t> </w:t>
      </w:r>
      <w:r>
        <w:rPr/>
        <w:t>to</w:t>
      </w:r>
      <w:r>
        <w:rPr>
          <w:spacing w:val="12"/>
        </w:rPr>
        <w:t> </w:t>
      </w:r>
      <w:r>
        <w:rPr/>
        <w:t>the</w:t>
      </w:r>
      <w:r>
        <w:rPr>
          <w:spacing w:val="12"/>
        </w:rPr>
        <w:t> </w:t>
      </w:r>
      <w:r>
        <w:rPr/>
        <w:t>validation</w:t>
      </w:r>
      <w:r>
        <w:rPr>
          <w:spacing w:val="11"/>
        </w:rPr>
        <w:t> </w:t>
      </w:r>
      <w:r>
        <w:rPr/>
        <w:t>set</w:t>
      </w:r>
      <w:r>
        <w:rPr>
          <w:spacing w:val="12"/>
        </w:rPr>
        <w:t> </w:t>
      </w:r>
      <w:r>
        <w:rPr/>
        <w:t>size</w:t>
      </w:r>
      <w:r>
        <w:rPr>
          <w:spacing w:val="12"/>
        </w:rPr>
        <w:t> </w:t>
      </w:r>
      <w:r>
        <w:rPr/>
        <w:t>(see</w:t>
      </w:r>
      <w:r>
        <w:rPr>
          <w:spacing w:val="11"/>
        </w:rPr>
        <w:t> </w:t>
      </w:r>
      <w:r>
        <w:rPr/>
        <w:t>details</w:t>
      </w:r>
      <w:r>
        <w:rPr>
          <w:spacing w:val="12"/>
        </w:rPr>
        <w:t> </w:t>
      </w:r>
      <w:r>
        <w:rPr/>
        <w:t>in</w:t>
      </w:r>
    </w:p>
    <w:p>
      <w:pPr>
        <w:tabs>
          <w:tab w:pos="2293" w:val="left" w:leader="none"/>
        </w:tabs>
        <w:spacing w:line="120" w:lineRule="auto" w:before="108"/>
        <w:ind w:left="1383" w:right="453" w:firstLine="0"/>
        <w:jc w:val="left"/>
        <w:rPr>
          <w:rFonts w:ascii="Georgia" w:hAnsi="Georgia"/>
          <w:i/>
          <w:sz w:val="20"/>
        </w:rPr>
      </w:pPr>
      <w:r>
        <w:rPr/>
        <w:br w:type="column"/>
      </w:r>
      <w:r>
        <w:rPr>
          <w:rFonts w:ascii="PMingLiU" w:hAnsi="PMingLiU"/>
          <w:w w:val="106"/>
          <w:position w:val="13"/>
          <w:sz w:val="20"/>
          <w:u w:val="single"/>
        </w:rPr>
        <w:t>1</w:t>
      </w:r>
      <w:r>
        <w:rPr>
          <w:rFonts w:ascii="PMingLiU" w:hAnsi="PMingLiU"/>
          <w:position w:val="13"/>
          <w:sz w:val="20"/>
        </w:rPr>
        <w:t> </w:t>
      </w:r>
      <w:r>
        <w:rPr>
          <w:rFonts w:ascii="PMingLiU" w:hAnsi="PMingLiU"/>
          <w:spacing w:val="-10"/>
          <w:position w:val="13"/>
          <w:sz w:val="20"/>
        </w:rPr>
        <w:t> </w:t>
      </w:r>
      <w:r>
        <w:rPr>
          <w:rFonts w:ascii="PMingLiU" w:hAnsi="PMingLiU"/>
          <w:w w:val="106"/>
          <w:sz w:val="20"/>
        </w:rPr>
        <w:t>lo</w:t>
      </w:r>
      <w:r>
        <w:rPr>
          <w:rFonts w:ascii="PMingLiU" w:hAnsi="PMingLiU"/>
          <w:spacing w:val="2"/>
          <w:w w:val="106"/>
          <w:sz w:val="20"/>
        </w:rPr>
        <w:t>g</w:t>
      </w:r>
      <w:r>
        <w:rPr>
          <w:rFonts w:ascii="PMingLiU" w:hAnsi="PMingLiU"/>
          <w:w w:val="112"/>
          <w:sz w:val="20"/>
        </w:rPr>
        <w:t>(1</w:t>
      </w:r>
      <w:r>
        <w:rPr>
          <w:rFonts w:ascii="PMingLiU" w:hAnsi="PMingLiU"/>
          <w:sz w:val="20"/>
        </w:rPr>
        <w:tab/>
      </w:r>
      <w:r>
        <w:rPr>
          <w:rFonts w:ascii="Georgia" w:hAnsi="Georgia"/>
          <w:i/>
          <w:spacing w:val="5"/>
          <w:w w:val="109"/>
          <w:sz w:val="20"/>
        </w:rPr>
        <w:t>D</w:t>
      </w:r>
      <w:r>
        <w:rPr>
          <w:i/>
          <w:spacing w:val="14"/>
          <w:w w:val="145"/>
          <w:sz w:val="20"/>
          <w:vertAlign w:val="superscript"/>
        </w:rPr>
        <w:t>r</w:t>
      </w:r>
      <w:r>
        <w:rPr>
          <w:rFonts w:ascii="PMingLiU" w:hAnsi="PMingLiU"/>
          <w:w w:val="123"/>
          <w:sz w:val="20"/>
          <w:vertAlign w:val="baseline"/>
        </w:rPr>
        <w:t>(</w:t>
      </w:r>
      <w:r>
        <w:rPr>
          <w:rFonts w:ascii="Georgia" w:hAnsi="Georgia"/>
          <w:i/>
          <w:w w:val="113"/>
          <w:sz w:val="20"/>
          <w:vertAlign w:val="baseline"/>
        </w:rPr>
        <w:t>x</w:t>
      </w:r>
      <w:r>
        <w:rPr>
          <w:rFonts w:ascii="Lucida Sans Unicode" w:hAnsi="Lucida Sans Unicode"/>
          <w:w w:val="146"/>
          <w:sz w:val="20"/>
          <w:vertAlign w:val="superscript"/>
        </w:rPr>
        <w:t>(</w:t>
      </w:r>
      <w:r>
        <w:rPr>
          <w:i/>
          <w:w w:val="155"/>
          <w:sz w:val="20"/>
          <w:vertAlign w:val="superscript"/>
        </w:rPr>
        <w:t>i</w:t>
      </w:r>
      <w:r>
        <w:rPr>
          <w:rFonts w:ascii="Lucida Sans Unicode" w:hAnsi="Lucida Sans Unicode"/>
          <w:spacing w:val="10"/>
          <w:w w:val="146"/>
          <w:sz w:val="20"/>
          <w:vertAlign w:val="superscript"/>
        </w:rPr>
        <w:t>)</w:t>
      </w:r>
      <w:r>
        <w:rPr>
          <w:rFonts w:ascii="Georgia" w:hAnsi="Georgia"/>
          <w:i/>
          <w:w w:val="102"/>
          <w:sz w:val="20"/>
          <w:vertAlign w:val="baseline"/>
        </w:rPr>
        <w:t>,</w:t>
      </w:r>
      <w:r>
        <w:rPr>
          <w:rFonts w:ascii="Georgia" w:hAnsi="Georgia"/>
          <w:i/>
          <w:spacing w:val="-15"/>
          <w:sz w:val="20"/>
          <w:vertAlign w:val="baseline"/>
        </w:rPr>
        <w:t> </w:t>
      </w:r>
      <w:r>
        <w:rPr>
          <w:rFonts w:ascii="Georgia" w:hAnsi="Georgia"/>
          <w:i/>
          <w:spacing w:val="8"/>
          <w:w w:val="104"/>
          <w:sz w:val="20"/>
          <w:vertAlign w:val="baseline"/>
        </w:rPr>
        <w:t>z</w:t>
      </w:r>
      <w:r>
        <w:rPr>
          <w:rFonts w:ascii="Lucida Sans Unicode" w:hAnsi="Lucida Sans Unicode"/>
          <w:w w:val="146"/>
          <w:sz w:val="20"/>
          <w:vertAlign w:val="superscript"/>
        </w:rPr>
        <w:t>(</w:t>
      </w:r>
      <w:r>
        <w:rPr>
          <w:i/>
          <w:w w:val="155"/>
          <w:sz w:val="20"/>
          <w:vertAlign w:val="superscript"/>
        </w:rPr>
        <w:t>i</w:t>
      </w:r>
      <w:r>
        <w:rPr>
          <w:rFonts w:ascii="Lucida Sans Unicode" w:hAnsi="Lucida Sans Unicode"/>
          <w:spacing w:val="10"/>
          <w:w w:val="146"/>
          <w:sz w:val="20"/>
          <w:vertAlign w:val="superscript"/>
        </w:rPr>
        <w:t>)</w:t>
      </w:r>
      <w:r>
        <w:rPr>
          <w:rFonts w:ascii="Georgia" w:hAnsi="Georgia"/>
          <w:i/>
          <w:w w:val="102"/>
          <w:sz w:val="20"/>
          <w:vertAlign w:val="baseline"/>
        </w:rPr>
        <w:t>,</w:t>
      </w:r>
      <w:r>
        <w:rPr>
          <w:rFonts w:ascii="Georgia" w:hAnsi="Georgia"/>
          <w:i/>
          <w:spacing w:val="-15"/>
          <w:sz w:val="20"/>
          <w:vertAlign w:val="baseline"/>
        </w:rPr>
        <w:t> </w:t>
      </w:r>
      <w:r>
        <w:rPr>
          <w:rFonts w:ascii="Georgia" w:hAnsi="Georgia"/>
          <w:i/>
          <w:spacing w:val="-84"/>
          <w:w w:val="87"/>
          <w:sz w:val="20"/>
          <w:vertAlign w:val="baseline"/>
        </w:rPr>
        <w:t>y</w:t>
      </w:r>
      <w:r>
        <w:rPr>
          <w:rFonts w:ascii="PMingLiU" w:hAnsi="PMingLiU"/>
          <w:spacing w:val="-9"/>
          <w:w w:val="136"/>
          <w:sz w:val="20"/>
          <w:vertAlign w:val="baseline"/>
        </w:rPr>
        <w:t>ˆ</w:t>
      </w:r>
      <w:r>
        <w:rPr>
          <w:rFonts w:ascii="Lucida Sans Unicode" w:hAnsi="Lucida Sans Unicode"/>
          <w:w w:val="146"/>
          <w:sz w:val="20"/>
          <w:vertAlign w:val="superscript"/>
        </w:rPr>
        <w:t>(</w:t>
      </w:r>
      <w:r>
        <w:rPr>
          <w:i/>
          <w:w w:val="155"/>
          <w:sz w:val="20"/>
          <w:vertAlign w:val="superscript"/>
        </w:rPr>
        <w:t>i</w:t>
      </w:r>
      <w:r>
        <w:rPr>
          <w:rFonts w:ascii="Lucida Sans Unicode" w:hAnsi="Lucida Sans Unicode"/>
          <w:spacing w:val="10"/>
          <w:w w:val="146"/>
          <w:sz w:val="20"/>
          <w:vertAlign w:val="superscript"/>
        </w:rPr>
        <w:t>)</w:t>
      </w:r>
      <w:r>
        <w:rPr>
          <w:rFonts w:ascii="PMingLiU" w:hAnsi="PMingLiU"/>
          <w:w w:val="123"/>
          <w:sz w:val="20"/>
          <w:vertAlign w:val="baseline"/>
        </w:rPr>
        <w:t>))</w:t>
      </w:r>
      <w:r>
        <w:rPr>
          <w:rFonts w:ascii="PMingLiU" w:hAnsi="PMingLiU"/>
          <w:spacing w:val="-8"/>
          <w:sz w:val="20"/>
          <w:vertAlign w:val="baseline"/>
        </w:rPr>
        <w:t> </w:t>
      </w:r>
      <w:r>
        <w:rPr>
          <w:rFonts w:ascii="PMingLiU" w:hAnsi="PMingLiU"/>
          <w:w w:val="145"/>
          <w:sz w:val="20"/>
          <w:vertAlign w:val="baseline"/>
        </w:rPr>
        <w:t>+</w:t>
      </w:r>
      <w:r>
        <w:rPr>
          <w:rFonts w:ascii="PMingLiU" w:hAnsi="PMingLiU"/>
          <w:spacing w:val="-8"/>
          <w:sz w:val="20"/>
          <w:vertAlign w:val="baseline"/>
        </w:rPr>
        <w:t> </w:t>
      </w:r>
      <w:r>
        <w:rPr>
          <w:rFonts w:ascii="Georgia" w:hAnsi="Georgia"/>
          <w:i/>
          <w:spacing w:val="16"/>
          <w:w w:val="101"/>
          <w:sz w:val="20"/>
          <w:vertAlign w:val="baseline"/>
        </w:rPr>
        <w:t>H</w:t>
      </w:r>
      <w:r>
        <w:rPr>
          <w:rFonts w:ascii="PMingLiU" w:hAnsi="PMingLiU"/>
          <w:w w:val="123"/>
          <w:sz w:val="20"/>
          <w:vertAlign w:val="baseline"/>
        </w:rPr>
        <w:t>(</w:t>
      </w:r>
      <w:r>
        <w:rPr>
          <w:rFonts w:ascii="Georgia" w:hAnsi="Georgia"/>
          <w:i/>
          <w:w w:val="87"/>
          <w:sz w:val="20"/>
          <w:vertAlign w:val="baseline"/>
        </w:rPr>
        <w:t>V</w:t>
      </w:r>
      <w:r>
        <w:rPr>
          <w:rFonts w:ascii="Georgia" w:hAnsi="Georgia"/>
          <w:i/>
          <w:spacing w:val="-4"/>
          <w:sz w:val="20"/>
          <w:vertAlign w:val="baseline"/>
        </w:rPr>
        <w:t> </w:t>
      </w:r>
      <w:r>
        <w:rPr>
          <w:rFonts w:ascii="PMingLiU" w:hAnsi="PMingLiU"/>
          <w:w w:val="123"/>
          <w:sz w:val="20"/>
          <w:vertAlign w:val="baseline"/>
        </w:rPr>
        <w:t>)</w:t>
      </w:r>
      <w:r>
        <w:rPr>
          <w:rFonts w:ascii="Georgia" w:hAnsi="Georgia"/>
          <w:i/>
          <w:w w:val="102"/>
          <w:sz w:val="20"/>
          <w:vertAlign w:val="baseline"/>
        </w:rPr>
        <w:t>.</w:t>
      </w:r>
      <w:r>
        <w:rPr>
          <w:rFonts w:ascii="Georgia" w:hAnsi="Georgia"/>
          <w:i/>
          <w:w w:val="102"/>
          <w:sz w:val="20"/>
          <w:vertAlign w:val="baseline"/>
        </w:rPr>
        <w:t> </w:t>
      </w:r>
      <w:r>
        <w:rPr>
          <w:rFonts w:ascii="Georgia" w:hAnsi="Georgia"/>
          <w:i/>
          <w:w w:val="120"/>
          <w:sz w:val="20"/>
          <w:vertAlign w:val="baseline"/>
        </w:rPr>
        <w:t>m</w:t>
      </w:r>
    </w:p>
    <w:p>
      <w:pPr>
        <w:spacing w:line="161" w:lineRule="exact" w:before="0"/>
        <w:ind w:left="767" w:right="0" w:firstLine="0"/>
        <w:jc w:val="left"/>
        <w:rPr>
          <w:rFonts w:ascii="Lucida Sans Unicode"/>
          <w:sz w:val="14"/>
        </w:rPr>
      </w:pPr>
      <w:r>
        <w:rPr/>
        <w:pict>
          <v:shape style="position:absolute;margin-left:405.414001pt;margin-top:-15.601878pt;width:7.75pt;height:17.3pt;mso-position-horizontal-relative:page;mso-position-vertical-relative:paragraph;z-index:-16585728" type="#_x0000_t202" filled="false" stroked="false">
            <v:textbox inset="0,0,0,0">
              <w:txbxContent>
                <w:p>
                  <w:pPr>
                    <w:spacing w:line="197" w:lineRule="exact" w:before="0"/>
                    <w:ind w:left="0" w:right="0" w:firstLine="0"/>
                    <w:jc w:val="left"/>
                    <w:rPr>
                      <w:rFonts w:ascii="Arial"/>
                      <w:i/>
                      <w:sz w:val="20"/>
                    </w:rPr>
                  </w:pPr>
                  <w:r>
                    <w:rPr>
                      <w:rFonts w:ascii="Arial"/>
                      <w:i/>
                      <w:w w:val="232"/>
                      <w:sz w:val="20"/>
                    </w:rPr>
                    <w:t>-</w:t>
                  </w:r>
                </w:p>
              </w:txbxContent>
            </v:textbox>
            <w10:wrap type="none"/>
          </v:shape>
        </w:pict>
      </w:r>
      <w:r>
        <w:rPr>
          <w:i/>
          <w:w w:val="120"/>
          <w:sz w:val="14"/>
        </w:rPr>
        <w:t>i</w:t>
      </w:r>
      <w:r>
        <w:rPr>
          <w:rFonts w:ascii="Lucida Sans Unicode"/>
          <w:w w:val="120"/>
          <w:sz w:val="14"/>
        </w:rPr>
        <w:t>:</w:t>
      </w:r>
      <w:r>
        <w:rPr>
          <w:i/>
          <w:w w:val="120"/>
          <w:sz w:val="14"/>
        </w:rPr>
        <w:t>v</w:t>
      </w:r>
      <w:r>
        <w:rPr>
          <w:i/>
          <w:w w:val="120"/>
          <w:position w:val="4"/>
          <w:sz w:val="14"/>
        </w:rPr>
        <w:t> </w:t>
      </w:r>
      <w:r>
        <w:rPr>
          <w:rFonts w:ascii="Arial"/>
          <w:i/>
          <w:w w:val="210"/>
          <w:position w:val="4"/>
          <w:sz w:val="10"/>
        </w:rPr>
        <w:t>i </w:t>
      </w:r>
      <w:r>
        <w:rPr>
          <w:rFonts w:ascii="Lucida Sans Unicode"/>
          <w:w w:val="120"/>
          <w:sz w:val="14"/>
        </w:rPr>
        <w:t>=1</w:t>
      </w:r>
    </w:p>
    <w:p>
      <w:pPr>
        <w:pStyle w:val="BodyText"/>
        <w:spacing w:line="249" w:lineRule="auto" w:before="48"/>
        <w:ind w:left="130" w:right="28" w:hanging="2"/>
      </w:pPr>
      <w:r>
        <w:rPr/>
        <w:t>The ﬁnal objective function is the weighted sum of these value functions:</w:t>
      </w:r>
    </w:p>
    <w:p>
      <w:pPr>
        <w:spacing w:line="249" w:lineRule="exact" w:before="88"/>
        <w:ind w:left="1478" w:right="0" w:firstLine="0"/>
        <w:jc w:val="left"/>
        <w:rPr>
          <w:rFonts w:ascii="Georgia" w:hAnsi="Georgia"/>
          <w:i/>
          <w:sz w:val="20"/>
        </w:rPr>
      </w:pPr>
      <w:r>
        <w:rPr>
          <w:rFonts w:ascii="PMingLiU" w:hAnsi="PMingLiU"/>
          <w:w w:val="115"/>
          <w:sz w:val="20"/>
        </w:rPr>
        <w:t>min </w:t>
      </w:r>
      <w:r>
        <w:rPr>
          <w:rFonts w:ascii="Georgia" w:hAnsi="Georgia"/>
          <w:i/>
          <w:w w:val="115"/>
          <w:sz w:val="20"/>
        </w:rPr>
        <w:t>L</w:t>
      </w:r>
      <w:r>
        <w:rPr>
          <w:rFonts w:ascii="Lucida Sans Unicode" w:hAnsi="Lucida Sans Unicode"/>
          <w:w w:val="115"/>
          <w:sz w:val="20"/>
          <w:vertAlign w:val="subscript"/>
        </w:rPr>
        <w:t>1</w:t>
      </w:r>
      <w:r>
        <w:rPr>
          <w:rFonts w:ascii="Lucida Sans Unicode" w:hAnsi="Lucida Sans Unicode"/>
          <w:w w:val="115"/>
          <w:sz w:val="20"/>
          <w:vertAlign w:val="baseline"/>
        </w:rPr>
        <w:t> </w:t>
      </w:r>
      <w:r>
        <w:rPr>
          <w:rFonts w:ascii="PMingLiU" w:hAnsi="PMingLiU"/>
          <w:w w:val="120"/>
          <w:sz w:val="20"/>
          <w:vertAlign w:val="baseline"/>
        </w:rPr>
        <w:t>+ </w:t>
      </w:r>
      <w:r>
        <w:rPr>
          <w:rFonts w:ascii="Georgia" w:hAnsi="Georgia"/>
          <w:i/>
          <w:w w:val="115"/>
          <w:sz w:val="20"/>
          <w:vertAlign w:val="baseline"/>
        </w:rPr>
        <w:t>λ</w:t>
      </w:r>
      <w:r>
        <w:rPr>
          <w:rFonts w:ascii="Lucida Sans Unicode" w:hAnsi="Lucida Sans Unicode"/>
          <w:w w:val="115"/>
          <w:sz w:val="20"/>
          <w:vertAlign w:val="subscript"/>
        </w:rPr>
        <w:t>1</w:t>
      </w:r>
      <w:r>
        <w:rPr>
          <w:rFonts w:ascii="Georgia" w:hAnsi="Georgia"/>
          <w:i/>
          <w:w w:val="115"/>
          <w:sz w:val="20"/>
          <w:vertAlign w:val="baseline"/>
        </w:rPr>
        <w:t>L</w:t>
      </w:r>
      <w:r>
        <w:rPr>
          <w:rFonts w:ascii="Lucida Sans Unicode" w:hAnsi="Lucida Sans Unicode"/>
          <w:w w:val="115"/>
          <w:sz w:val="20"/>
          <w:vertAlign w:val="subscript"/>
        </w:rPr>
        <w:t>2</w:t>
      </w:r>
      <w:r>
        <w:rPr>
          <w:rFonts w:ascii="Lucida Sans Unicode" w:hAnsi="Lucida Sans Unicode"/>
          <w:w w:val="115"/>
          <w:sz w:val="20"/>
          <w:vertAlign w:val="baseline"/>
        </w:rPr>
        <w:t> </w:t>
      </w:r>
      <w:r>
        <w:rPr>
          <w:rFonts w:ascii="PMingLiU" w:hAnsi="PMingLiU"/>
          <w:w w:val="120"/>
          <w:sz w:val="20"/>
          <w:vertAlign w:val="baseline"/>
        </w:rPr>
        <w:t>+ </w:t>
      </w:r>
      <w:r>
        <w:rPr>
          <w:rFonts w:ascii="Georgia" w:hAnsi="Georgia"/>
          <w:i/>
          <w:w w:val="115"/>
          <w:sz w:val="20"/>
          <w:vertAlign w:val="baseline"/>
        </w:rPr>
        <w:t>λ</w:t>
      </w:r>
      <w:r>
        <w:rPr>
          <w:rFonts w:ascii="Lucida Sans Unicode" w:hAnsi="Lucida Sans Unicode"/>
          <w:w w:val="115"/>
          <w:sz w:val="20"/>
          <w:vertAlign w:val="subscript"/>
        </w:rPr>
        <w:t>2</w:t>
      </w:r>
      <w:r>
        <w:rPr>
          <w:rFonts w:ascii="Georgia" w:hAnsi="Georgia"/>
          <w:i/>
          <w:w w:val="115"/>
          <w:sz w:val="20"/>
          <w:vertAlign w:val="baseline"/>
        </w:rPr>
        <w:t>L</w:t>
      </w:r>
      <w:r>
        <w:rPr>
          <w:rFonts w:ascii="Lucida Sans Unicode" w:hAnsi="Lucida Sans Unicode"/>
          <w:w w:val="115"/>
          <w:sz w:val="20"/>
          <w:vertAlign w:val="subscript"/>
        </w:rPr>
        <w:t>3</w:t>
      </w:r>
      <w:r>
        <w:rPr>
          <w:rFonts w:ascii="Georgia" w:hAnsi="Georgia"/>
          <w:i/>
          <w:w w:val="115"/>
          <w:sz w:val="20"/>
          <w:vertAlign w:val="baseline"/>
        </w:rPr>
        <w:t>.</w:t>
      </w:r>
    </w:p>
    <w:p>
      <w:pPr>
        <w:spacing w:line="213" w:lineRule="exact" w:before="0"/>
        <w:ind w:left="1496" w:right="0" w:firstLine="0"/>
        <w:jc w:val="left"/>
        <w:rPr>
          <w:rFonts w:ascii="Lucida Sans Unicode" w:hAnsi="Lucida Sans Unicode"/>
          <w:sz w:val="14"/>
        </w:rPr>
      </w:pPr>
      <w:r>
        <w:rPr>
          <w:i/>
          <w:w w:val="125"/>
          <w:sz w:val="14"/>
        </w:rPr>
        <w:t>G</w:t>
      </w:r>
      <w:r>
        <w:rPr>
          <w:rFonts w:ascii="Lucida Sans Unicode" w:hAnsi="Lucida Sans Unicode"/>
          <w:w w:val="125"/>
          <w:sz w:val="14"/>
        </w:rPr>
        <w:t>(</w:t>
      </w:r>
      <w:r>
        <w:rPr>
          <w:rFonts w:ascii="Meiryo" w:hAnsi="Meiryo"/>
          <w:i/>
          <w:w w:val="125"/>
          <w:sz w:val="14"/>
        </w:rPr>
        <w:t>·</w:t>
      </w:r>
      <w:r>
        <w:rPr>
          <w:rFonts w:ascii="Lucida Sans Unicode" w:hAnsi="Lucida Sans Unicode"/>
          <w:w w:val="125"/>
          <w:sz w:val="14"/>
        </w:rPr>
        <w:t>)</w:t>
      </w:r>
    </w:p>
    <w:p>
      <w:pPr>
        <w:pStyle w:val="BodyText"/>
        <w:spacing w:line="208" w:lineRule="auto" w:before="39"/>
        <w:ind w:left="134" w:right="286"/>
      </w:pPr>
      <w:r>
        <w:rPr/>
        <w:t>Here</w:t>
      </w:r>
      <w:r>
        <w:rPr>
          <w:spacing w:val="-19"/>
        </w:rPr>
        <w:t> </w:t>
      </w:r>
      <w:r>
        <w:rPr>
          <w:rFonts w:ascii="Georgia" w:hAnsi="Georgia"/>
          <w:i/>
        </w:rPr>
        <w:t>λ</w:t>
      </w:r>
      <w:r>
        <w:rPr>
          <w:rFonts w:ascii="Lucida Sans Unicode" w:hAnsi="Lucida Sans Unicode"/>
          <w:vertAlign w:val="subscript"/>
        </w:rPr>
        <w:t>1</w:t>
      </w:r>
      <w:r>
        <w:rPr>
          <w:rFonts w:ascii="Lucida Sans Unicode" w:hAnsi="Lucida Sans Unicode"/>
          <w:spacing w:val="-24"/>
          <w:vertAlign w:val="baseline"/>
        </w:rPr>
        <w:t> </w:t>
      </w:r>
      <w:r>
        <w:rPr>
          <w:vertAlign w:val="baseline"/>
        </w:rPr>
        <w:t>and</w:t>
      </w:r>
      <w:r>
        <w:rPr>
          <w:spacing w:val="-18"/>
          <w:vertAlign w:val="baseline"/>
        </w:rPr>
        <w:t> </w:t>
      </w:r>
      <w:r>
        <w:rPr>
          <w:rFonts w:ascii="Georgia" w:hAnsi="Georgia"/>
          <w:i/>
          <w:vertAlign w:val="baseline"/>
        </w:rPr>
        <w:t>λ</w:t>
      </w:r>
      <w:r>
        <w:rPr>
          <w:rFonts w:ascii="Lucida Sans Unicode" w:hAnsi="Lucida Sans Unicode"/>
          <w:vertAlign w:val="subscript"/>
        </w:rPr>
        <w:t>2</w:t>
      </w:r>
      <w:r>
        <w:rPr>
          <w:rFonts w:ascii="Lucida Sans Unicode" w:hAnsi="Lucida Sans Unicode"/>
          <w:spacing w:val="-24"/>
          <w:vertAlign w:val="baseline"/>
        </w:rPr>
        <w:t> </w:t>
      </w:r>
      <w:r>
        <w:rPr>
          <w:vertAlign w:val="baseline"/>
        </w:rPr>
        <w:t>are</w:t>
      </w:r>
      <w:r>
        <w:rPr>
          <w:spacing w:val="-18"/>
          <w:vertAlign w:val="baseline"/>
        </w:rPr>
        <w:t> </w:t>
      </w:r>
      <w:r>
        <w:rPr>
          <w:vertAlign w:val="baseline"/>
        </w:rPr>
        <w:t>tuning</w:t>
      </w:r>
      <w:r>
        <w:rPr>
          <w:spacing w:val="-18"/>
          <w:vertAlign w:val="baseline"/>
        </w:rPr>
        <w:t> </w:t>
      </w:r>
      <w:r>
        <w:rPr>
          <w:vertAlign w:val="baseline"/>
        </w:rPr>
        <w:t>knobs</w:t>
      </w:r>
      <w:r>
        <w:rPr>
          <w:spacing w:val="-19"/>
          <w:vertAlign w:val="baseline"/>
        </w:rPr>
        <w:t> </w:t>
      </w:r>
      <w:r>
        <w:rPr>
          <w:vertAlign w:val="baseline"/>
        </w:rPr>
        <w:t>that</w:t>
      </w:r>
      <w:r>
        <w:rPr>
          <w:spacing w:val="-18"/>
          <w:vertAlign w:val="baseline"/>
        </w:rPr>
        <w:t> </w:t>
      </w:r>
      <w:r>
        <w:rPr>
          <w:vertAlign w:val="baseline"/>
        </w:rPr>
        <w:t>play</w:t>
      </w:r>
      <w:r>
        <w:rPr>
          <w:spacing w:val="-18"/>
          <w:vertAlign w:val="baseline"/>
        </w:rPr>
        <w:t> </w:t>
      </w:r>
      <w:r>
        <w:rPr>
          <w:vertAlign w:val="baseline"/>
        </w:rPr>
        <w:t>roles</w:t>
      </w:r>
      <w:r>
        <w:rPr>
          <w:spacing w:val="-19"/>
          <w:vertAlign w:val="baseline"/>
        </w:rPr>
        <w:t> </w:t>
      </w:r>
      <w:r>
        <w:rPr>
          <w:vertAlign w:val="baseline"/>
        </w:rPr>
        <w:t>to</w:t>
      </w:r>
      <w:r>
        <w:rPr>
          <w:spacing w:val="-18"/>
          <w:vertAlign w:val="baseline"/>
        </w:rPr>
        <w:t> </w:t>
      </w:r>
      <w:r>
        <w:rPr>
          <w:vertAlign w:val="baseline"/>
        </w:rPr>
        <w:t>emphasize fair and robust training,</w:t>
      </w:r>
      <w:r>
        <w:rPr>
          <w:spacing w:val="-8"/>
          <w:vertAlign w:val="baseline"/>
        </w:rPr>
        <w:t> </w:t>
      </w:r>
      <w:r>
        <w:rPr>
          <w:vertAlign w:val="baseline"/>
        </w:rPr>
        <w:t>respectively.</w:t>
      </w:r>
    </w:p>
    <w:p>
      <w:pPr>
        <w:spacing w:after="0" w:line="208" w:lineRule="auto"/>
        <w:sectPr>
          <w:type w:val="continuous"/>
          <w:pgSz w:w="12240" w:h="15840"/>
          <w:pgMar w:top="1440" w:bottom="280" w:left="980" w:right="1120"/>
          <w:cols w:num="2" w:equalWidth="0">
            <w:col w:w="4882" w:space="151"/>
            <w:col w:w="5107"/>
          </w:cols>
        </w:sectPr>
      </w:pPr>
    </w:p>
    <w:p>
      <w:pPr>
        <w:pStyle w:val="Heading2"/>
        <w:spacing w:before="94"/>
        <w:ind w:left="128"/>
        <w:jc w:val="both"/>
        <w:rPr>
          <w:b w:val="0"/>
        </w:rPr>
      </w:pPr>
      <w:r>
        <w:rPr/>
        <w:t>Example Re-weighting for Fairness Training </w:t>
      </w:r>
      <w:r>
        <w:rPr>
          <w:b w:val="0"/>
        </w:rPr>
        <w:t>In addi-</w:t>
      </w:r>
    </w:p>
    <w:p>
      <w:pPr>
        <w:pStyle w:val="BodyText"/>
        <w:spacing w:line="204" w:lineRule="auto" w:before="37"/>
        <w:ind w:left="123" w:right="39" w:firstLine="4"/>
        <w:jc w:val="both"/>
      </w:pPr>
      <w:r>
        <w:rPr/>
        <w:t>tion to the above architecture, we also utilize the decision </w:t>
      </w:r>
      <w:r>
        <w:rPr>
          <w:spacing w:val="-5"/>
          <w:w w:val="101"/>
        </w:rPr>
        <w:t>v</w:t>
      </w:r>
      <w:r>
        <w:rPr>
          <w:w w:val="101"/>
        </w:rPr>
        <w:t>alu</w:t>
      </w:r>
      <w:r>
        <w:rPr>
          <w:spacing w:val="-1"/>
          <w:w w:val="101"/>
        </w:rPr>
        <w:t>e</w:t>
      </w:r>
      <w:r>
        <w:rPr>
          <w:w w:val="101"/>
        </w:rPr>
        <w:t>s</w:t>
      </w:r>
      <w:r>
        <w:rPr>
          <w:spacing w:val="1"/>
        </w:rPr>
        <w:t> </w:t>
      </w:r>
      <w:r>
        <w:rPr>
          <w:rFonts w:ascii="Georgia" w:hAnsi="Georgia"/>
          <w:i/>
          <w:spacing w:val="5"/>
          <w:w w:val="109"/>
        </w:rPr>
        <w:t>D</w:t>
      </w:r>
      <w:r>
        <w:rPr>
          <w:i/>
          <w:spacing w:val="14"/>
          <w:w w:val="145"/>
          <w:vertAlign w:val="superscript"/>
        </w:rPr>
        <w:t>r</w:t>
      </w:r>
      <w:r>
        <w:rPr>
          <w:rFonts w:ascii="PMingLiU" w:hAnsi="PMingLiU"/>
          <w:w w:val="123"/>
          <w:vertAlign w:val="baseline"/>
        </w:rPr>
        <w:t>(</w:t>
      </w:r>
      <w:r>
        <w:rPr>
          <w:rFonts w:ascii="Georgia" w:hAnsi="Georgia"/>
          <w:i/>
          <w:spacing w:val="4"/>
          <w:w w:val="116"/>
          <w:vertAlign w:val="baseline"/>
        </w:rPr>
        <w:t>X</w:t>
      </w:r>
      <w:r>
        <w:rPr>
          <w:rFonts w:ascii="Georgia" w:hAnsi="Georgia"/>
          <w:i/>
          <w:w w:val="102"/>
          <w:vertAlign w:val="baseline"/>
        </w:rPr>
        <w:t>,</w:t>
      </w:r>
      <w:r>
        <w:rPr>
          <w:rFonts w:ascii="Georgia" w:hAnsi="Georgia"/>
          <w:i/>
          <w:spacing w:val="-15"/>
          <w:vertAlign w:val="baseline"/>
        </w:rPr>
        <w:t> </w:t>
      </w:r>
      <w:r>
        <w:rPr>
          <w:rFonts w:ascii="Georgia" w:hAnsi="Georgia"/>
          <w:i/>
          <w:spacing w:val="3"/>
          <w:w w:val="112"/>
          <w:vertAlign w:val="baseline"/>
        </w:rPr>
        <w:t>Z</w:t>
      </w:r>
      <w:r>
        <w:rPr>
          <w:rFonts w:ascii="Georgia" w:hAnsi="Georgia"/>
          <w:i/>
          <w:w w:val="102"/>
          <w:vertAlign w:val="baseline"/>
        </w:rPr>
        <w:t>,</w:t>
      </w:r>
      <w:r>
        <w:rPr>
          <w:rFonts w:ascii="Georgia" w:hAnsi="Georgia"/>
          <w:i/>
          <w:spacing w:val="-15"/>
          <w:vertAlign w:val="baseline"/>
        </w:rPr>
        <w:t> </w:t>
      </w:r>
      <w:r>
        <w:rPr>
          <w:rFonts w:ascii="Georgia" w:hAnsi="Georgia"/>
          <w:i/>
          <w:spacing w:val="-86"/>
          <w:w w:val="93"/>
          <w:vertAlign w:val="baseline"/>
        </w:rPr>
        <w:t>Y</w:t>
      </w:r>
      <w:r>
        <w:rPr>
          <w:rFonts w:ascii="PMingLiU" w:hAnsi="PMingLiU"/>
          <w:spacing w:val="30"/>
          <w:w w:val="136"/>
          <w:position w:val="5"/>
          <w:vertAlign w:val="baseline"/>
        </w:rPr>
        <w:t>ˆ</w:t>
      </w:r>
      <w:r>
        <w:rPr>
          <w:rFonts w:ascii="PMingLiU" w:hAnsi="PMingLiU"/>
          <w:w w:val="123"/>
          <w:vertAlign w:val="baseline"/>
        </w:rPr>
        <w:t>)</w:t>
      </w:r>
      <w:r>
        <w:rPr>
          <w:rFonts w:ascii="PMingLiU" w:hAnsi="PMingLiU"/>
          <w:vertAlign w:val="baseline"/>
        </w:rPr>
        <w:t> </w:t>
      </w:r>
      <w:r>
        <w:rPr>
          <w:w w:val="101"/>
          <w:vertAlign w:val="baseline"/>
        </w:rPr>
        <w:t>of</w:t>
      </w:r>
      <w:r>
        <w:rPr>
          <w:spacing w:val="1"/>
          <w:vertAlign w:val="baseline"/>
        </w:rPr>
        <w:t> </w:t>
      </w:r>
      <w:r>
        <w:rPr>
          <w:w w:val="101"/>
          <w:vertAlign w:val="baseline"/>
        </w:rPr>
        <w:t>the</w:t>
      </w:r>
      <w:r>
        <w:rPr>
          <w:spacing w:val="1"/>
          <w:vertAlign w:val="baseline"/>
        </w:rPr>
        <w:t> </w:t>
      </w:r>
      <w:r>
        <w:rPr>
          <w:w w:val="101"/>
          <w:vertAlign w:val="baseline"/>
        </w:rPr>
        <w:t>ro</w:t>
      </w:r>
      <w:r>
        <w:rPr>
          <w:spacing w:val="-5"/>
          <w:w w:val="101"/>
          <w:vertAlign w:val="baseline"/>
        </w:rPr>
        <w:t>b</w:t>
      </w:r>
      <w:r>
        <w:rPr>
          <w:w w:val="101"/>
          <w:vertAlign w:val="baseline"/>
        </w:rPr>
        <w:t>ustness</w:t>
      </w:r>
      <w:r>
        <w:rPr>
          <w:spacing w:val="1"/>
          <w:vertAlign w:val="baseline"/>
        </w:rPr>
        <w:t> </w:t>
      </w:r>
      <w:r>
        <w:rPr>
          <w:w w:val="101"/>
          <w:vertAlign w:val="baseline"/>
        </w:rPr>
        <w:t>discriminator</w:t>
      </w:r>
      <w:r>
        <w:rPr>
          <w:spacing w:val="1"/>
          <w:vertAlign w:val="baseline"/>
        </w:rPr>
        <w:t> </w:t>
      </w:r>
      <w:r>
        <w:rPr>
          <w:w w:val="101"/>
          <w:vertAlign w:val="baseline"/>
        </w:rPr>
        <w:t>as</w:t>
      </w:r>
      <w:r>
        <w:rPr>
          <w:spacing w:val="1"/>
          <w:vertAlign w:val="baseline"/>
        </w:rPr>
        <w:t> </w:t>
      </w:r>
      <w:r>
        <w:rPr>
          <w:spacing w:val="-4"/>
          <w:w w:val="101"/>
          <w:vertAlign w:val="baseline"/>
        </w:rPr>
        <w:t>e</w:t>
      </w:r>
      <w:r>
        <w:rPr>
          <w:w w:val="101"/>
          <w:vertAlign w:val="baseline"/>
        </w:rPr>
        <w:t>x- </w:t>
      </w:r>
      <w:r>
        <w:rPr>
          <w:vertAlign w:val="baseline"/>
        </w:rPr>
        <w:t>ample</w:t>
      </w:r>
      <w:r>
        <w:rPr>
          <w:spacing w:val="11"/>
          <w:vertAlign w:val="baseline"/>
        </w:rPr>
        <w:t> </w:t>
      </w:r>
      <w:r>
        <w:rPr>
          <w:vertAlign w:val="baseline"/>
        </w:rPr>
        <w:t>weights</w:t>
      </w:r>
      <w:r>
        <w:rPr>
          <w:spacing w:val="10"/>
          <w:vertAlign w:val="baseline"/>
        </w:rPr>
        <w:t> </w:t>
      </w:r>
      <w:r>
        <w:rPr>
          <w:vertAlign w:val="baseline"/>
        </w:rPr>
        <w:t>to</w:t>
      </w:r>
      <w:r>
        <w:rPr>
          <w:spacing w:val="11"/>
          <w:vertAlign w:val="baseline"/>
        </w:rPr>
        <w:t> </w:t>
      </w:r>
      <w:r>
        <w:rPr>
          <w:vertAlign w:val="baseline"/>
        </w:rPr>
        <w:t>further</w:t>
      </w:r>
      <w:r>
        <w:rPr>
          <w:spacing w:val="11"/>
          <w:vertAlign w:val="baseline"/>
        </w:rPr>
        <w:t> </w:t>
      </w:r>
      <w:r>
        <w:rPr>
          <w:vertAlign w:val="baseline"/>
        </w:rPr>
        <w:t>improve</w:t>
      </w:r>
      <w:r>
        <w:rPr>
          <w:spacing w:val="11"/>
          <w:vertAlign w:val="baseline"/>
        </w:rPr>
        <w:t> </w:t>
      </w:r>
      <w:r>
        <w:rPr>
          <w:vertAlign w:val="baseline"/>
        </w:rPr>
        <w:t>the</w:t>
      </w:r>
      <w:r>
        <w:rPr>
          <w:spacing w:val="12"/>
          <w:vertAlign w:val="baseline"/>
        </w:rPr>
        <w:t> </w:t>
      </w:r>
      <w:r>
        <w:rPr>
          <w:vertAlign w:val="baseline"/>
        </w:rPr>
        <w:t>fairness</w:t>
      </w:r>
      <w:r>
        <w:rPr>
          <w:spacing w:val="11"/>
          <w:vertAlign w:val="baseline"/>
        </w:rPr>
        <w:t> </w:t>
      </w:r>
      <w:r>
        <w:rPr>
          <w:vertAlign w:val="baseline"/>
        </w:rPr>
        <w:t>training</w:t>
      </w:r>
      <w:r>
        <w:rPr>
          <w:spacing w:val="10"/>
          <w:vertAlign w:val="baseline"/>
        </w:rPr>
        <w:t> </w:t>
      </w:r>
      <w:r>
        <w:rPr>
          <w:vertAlign w:val="baseline"/>
        </w:rPr>
        <w:t>(in</w:t>
      </w:r>
    </w:p>
    <w:p>
      <w:pPr>
        <w:pStyle w:val="BodyText"/>
        <w:spacing w:line="230" w:lineRule="auto" w:before="18"/>
        <w:ind w:left="122" w:right="38" w:firstLine="6"/>
        <w:jc w:val="both"/>
      </w:pPr>
      <w:r>
        <w:rPr/>
        <w:t>Figure</w:t>
      </w:r>
      <w:r>
        <w:rPr>
          <w:spacing w:val="-11"/>
        </w:rPr>
        <w:t> </w:t>
      </w:r>
      <w:r>
        <w:rPr>
          <w:color w:val="001472"/>
        </w:rPr>
        <w:t>3</w:t>
      </w:r>
      <w:r>
        <w:rPr/>
        <w:t>,</w:t>
      </w:r>
      <w:r>
        <w:rPr>
          <w:spacing w:val="-11"/>
        </w:rPr>
        <w:t> </w:t>
      </w:r>
      <w:r>
        <w:rPr/>
        <w:t>the</w:t>
      </w:r>
      <w:r>
        <w:rPr>
          <w:spacing w:val="-11"/>
        </w:rPr>
        <w:t> </w:t>
      </w:r>
      <w:r>
        <w:rPr/>
        <w:t>arrow</w:t>
      </w:r>
      <w:r>
        <w:rPr>
          <w:spacing w:val="-10"/>
        </w:rPr>
        <w:t> </w:t>
      </w:r>
      <w:r>
        <w:rPr/>
        <w:t>from</w:t>
      </w:r>
      <w:r>
        <w:rPr>
          <w:spacing w:val="-11"/>
        </w:rPr>
        <w:t> </w:t>
      </w:r>
      <w:r>
        <w:rPr/>
        <w:t>the</w:t>
      </w:r>
      <w:r>
        <w:rPr>
          <w:spacing w:val="-11"/>
        </w:rPr>
        <w:t> </w:t>
      </w:r>
      <w:r>
        <w:rPr/>
        <w:t>robustness</w:t>
      </w:r>
      <w:r>
        <w:rPr>
          <w:spacing w:val="-10"/>
        </w:rPr>
        <w:t> </w:t>
      </w:r>
      <w:r>
        <w:rPr/>
        <w:t>discriminator’s</w:t>
      </w:r>
      <w:r>
        <w:rPr>
          <w:spacing w:val="-11"/>
        </w:rPr>
        <w:t> </w:t>
      </w:r>
      <w:r>
        <w:rPr/>
        <w:t>out- put to the classiﬁer’s input). In particular, the two losses </w:t>
      </w:r>
      <w:r>
        <w:rPr>
          <w:rFonts w:ascii="Georgia" w:hAnsi="Georgia"/>
          <w:i/>
        </w:rPr>
        <w:t>L</w:t>
      </w:r>
      <w:r>
        <w:rPr>
          <w:rFonts w:ascii="Lucida Sans Unicode" w:hAnsi="Lucida Sans Unicode"/>
          <w:vertAlign w:val="subscript"/>
        </w:rPr>
        <w:t>1</w:t>
      </w:r>
      <w:r>
        <w:rPr>
          <w:rFonts w:ascii="Lucida Sans Unicode" w:hAnsi="Lucida Sans Unicode"/>
          <w:vertAlign w:val="baseline"/>
        </w:rPr>
        <w:t> </w:t>
      </w:r>
      <w:r>
        <w:rPr>
          <w:vertAlign w:val="baseline"/>
        </w:rPr>
        <w:t>and </w:t>
      </w:r>
      <w:r>
        <w:rPr>
          <w:rFonts w:ascii="Georgia" w:hAnsi="Georgia"/>
          <w:i/>
          <w:vertAlign w:val="baseline"/>
        </w:rPr>
        <w:t>L</w:t>
      </w:r>
      <w:r>
        <w:rPr>
          <w:rFonts w:ascii="Lucida Sans Unicode" w:hAnsi="Lucida Sans Unicode"/>
          <w:vertAlign w:val="subscript"/>
        </w:rPr>
        <w:t>2</w:t>
      </w:r>
      <w:r>
        <w:rPr>
          <w:rFonts w:ascii="Lucida Sans Unicode" w:hAnsi="Lucida Sans Unicode"/>
          <w:vertAlign w:val="baseline"/>
        </w:rPr>
        <w:t> </w:t>
      </w:r>
      <w:r>
        <w:rPr>
          <w:vertAlign w:val="baseline"/>
        </w:rPr>
        <w:t>are now computed using the example weights. The intuition is that, by giving more weight to the clean examples,  we can improve the accuracy-fairness</w:t>
      </w:r>
      <w:r>
        <w:rPr>
          <w:spacing w:val="46"/>
          <w:vertAlign w:val="baseline"/>
        </w:rPr>
        <w:t> </w:t>
      </w:r>
      <w:r>
        <w:rPr>
          <w:vertAlign w:val="baseline"/>
        </w:rPr>
        <w:t>tradeoff.</w:t>
      </w:r>
    </w:p>
    <w:p>
      <w:pPr>
        <w:pStyle w:val="BodyText"/>
        <w:spacing w:line="204" w:lineRule="auto" w:before="38"/>
        <w:ind w:left="121" w:right="48"/>
        <w:jc w:val="both"/>
      </w:pPr>
      <w:r>
        <w:rPr/>
        <w:t>A question is when to apply these weights. If we apply the </w:t>
      </w:r>
      <w:r>
        <w:rPr>
          <w:w w:val="101"/>
        </w:rPr>
        <w:t>weights</w:t>
      </w:r>
      <w:r>
        <w:rPr>
          <w:spacing w:val="18"/>
        </w:rPr>
        <w:t> </w:t>
      </w:r>
      <w:r>
        <w:rPr>
          <w:w w:val="101"/>
        </w:rPr>
        <w:t>too</w:t>
      </w:r>
      <w:r>
        <w:rPr>
          <w:spacing w:val="18"/>
        </w:rPr>
        <w:t> </w:t>
      </w:r>
      <w:r>
        <w:rPr>
          <w:w w:val="101"/>
        </w:rPr>
        <w:t>earl</w:t>
      </w:r>
      <w:r>
        <w:rPr>
          <w:spacing w:val="-13"/>
          <w:w w:val="101"/>
        </w:rPr>
        <w:t>y</w:t>
      </w:r>
      <w:r>
        <w:rPr>
          <w:w w:val="101"/>
        </w:rPr>
        <w:t>,</w:t>
      </w:r>
      <w:r>
        <w:rPr>
          <w:spacing w:val="22"/>
        </w:rPr>
        <w:t> </w:t>
      </w:r>
      <w:r>
        <w:rPr>
          <w:w w:val="101"/>
        </w:rPr>
        <w:t>then</w:t>
      </w:r>
      <w:r>
        <w:rPr>
          <w:spacing w:val="18"/>
        </w:rPr>
        <w:t> </w:t>
      </w:r>
      <w:r>
        <w:rPr>
          <w:rFonts w:ascii="Georgia" w:hAnsi="Georgia"/>
          <w:i/>
          <w:spacing w:val="5"/>
          <w:w w:val="109"/>
        </w:rPr>
        <w:t>D</w:t>
      </w:r>
      <w:r>
        <w:rPr>
          <w:rFonts w:ascii="PMingLiU" w:hAnsi="PMingLiU"/>
          <w:w w:val="123"/>
        </w:rPr>
        <w:t>(</w:t>
      </w:r>
      <w:r>
        <w:rPr>
          <w:rFonts w:ascii="Georgia" w:hAnsi="Georgia"/>
          <w:i/>
          <w:spacing w:val="4"/>
          <w:w w:val="116"/>
        </w:rPr>
        <w:t>X</w:t>
      </w:r>
      <w:r>
        <w:rPr>
          <w:rFonts w:ascii="Georgia" w:hAnsi="Georgia"/>
          <w:i/>
          <w:w w:val="102"/>
        </w:rPr>
        <w:t>,</w:t>
      </w:r>
      <w:r>
        <w:rPr>
          <w:rFonts w:ascii="Georgia" w:hAnsi="Georgia"/>
          <w:i/>
          <w:spacing w:val="-15"/>
        </w:rPr>
        <w:t> </w:t>
      </w:r>
      <w:r>
        <w:rPr>
          <w:rFonts w:ascii="Georgia" w:hAnsi="Georgia"/>
          <w:i/>
          <w:spacing w:val="3"/>
          <w:w w:val="112"/>
        </w:rPr>
        <w:t>Z</w:t>
      </w:r>
      <w:r>
        <w:rPr>
          <w:rFonts w:ascii="Georgia" w:hAnsi="Georgia"/>
          <w:i/>
          <w:w w:val="102"/>
        </w:rPr>
        <w:t>,</w:t>
      </w:r>
      <w:r>
        <w:rPr>
          <w:rFonts w:ascii="Georgia" w:hAnsi="Georgia"/>
          <w:i/>
          <w:spacing w:val="-15"/>
        </w:rPr>
        <w:t> </w:t>
      </w:r>
      <w:r>
        <w:rPr>
          <w:rFonts w:ascii="Georgia" w:hAnsi="Georgia"/>
          <w:i/>
          <w:spacing w:val="-86"/>
          <w:w w:val="93"/>
        </w:rPr>
        <w:t>Y</w:t>
      </w:r>
      <w:r>
        <w:rPr>
          <w:rFonts w:ascii="PMingLiU" w:hAnsi="PMingLiU"/>
          <w:spacing w:val="30"/>
          <w:w w:val="136"/>
          <w:position w:val="5"/>
        </w:rPr>
        <w:t>ˆ</w:t>
      </w:r>
      <w:r>
        <w:rPr>
          <w:rFonts w:ascii="PMingLiU" w:hAnsi="PMingLiU"/>
          <w:w w:val="123"/>
        </w:rPr>
        <w:t>)</w:t>
      </w:r>
      <w:r>
        <w:rPr>
          <w:rFonts w:ascii="PMingLiU" w:hAnsi="PMingLiU"/>
          <w:spacing w:val="16"/>
        </w:rPr>
        <w:t> </w:t>
      </w:r>
      <w:r>
        <w:rPr>
          <w:w w:val="101"/>
        </w:rPr>
        <w:t>may</w:t>
      </w:r>
      <w:r>
        <w:rPr>
          <w:spacing w:val="18"/>
        </w:rPr>
        <w:t> </w:t>
      </w:r>
      <w:r>
        <w:rPr>
          <w:w w:val="101"/>
        </w:rPr>
        <w:t>not</w:t>
      </w:r>
      <w:r>
        <w:rPr>
          <w:spacing w:val="18"/>
        </w:rPr>
        <w:t> </w:t>
      </w:r>
      <w:r>
        <w:rPr>
          <w:w w:val="101"/>
        </w:rPr>
        <w:t>be</w:t>
      </w:r>
      <w:r>
        <w:rPr>
          <w:spacing w:val="18"/>
        </w:rPr>
        <w:t> </w:t>
      </w:r>
      <w:r>
        <w:rPr>
          <w:w w:val="101"/>
        </w:rPr>
        <w:t>accurate </w:t>
      </w:r>
      <w:r>
        <w:rPr/>
        <w:t>enough and actually harm the fairness training.</w:t>
      </w:r>
      <w:r>
        <w:rPr>
          <w:spacing w:val="3"/>
        </w:rPr>
        <w:t> </w:t>
      </w:r>
      <w:r>
        <w:rPr/>
        <w:t>Intuitively,</w:t>
      </w:r>
    </w:p>
    <w:p>
      <w:pPr>
        <w:pStyle w:val="BodyText"/>
        <w:spacing w:before="5"/>
      </w:pPr>
      <w:r>
        <w:rPr/>
        <w:br w:type="column"/>
      </w:r>
      <w:r>
        <w:rPr/>
      </w:r>
    </w:p>
    <w:p>
      <w:pPr>
        <w:tabs>
          <w:tab w:pos="4931" w:val="left" w:leader="none"/>
        </w:tabs>
        <w:spacing w:line="252" w:lineRule="auto" w:before="0"/>
        <w:ind w:left="125" w:right="163" w:hanging="4"/>
        <w:jc w:val="left"/>
        <w:rPr>
          <w:sz w:val="18"/>
        </w:rPr>
      </w:pPr>
      <w:r>
        <w:rPr>
          <w:i/>
          <w:spacing w:val="-3"/>
          <w:sz w:val="18"/>
        </w:rPr>
        <w:t>Table </w:t>
      </w:r>
      <w:r>
        <w:rPr>
          <w:i/>
          <w:sz w:val="18"/>
        </w:rPr>
        <w:t>1. </w:t>
      </w:r>
      <w:r>
        <w:rPr>
          <w:sz w:val="18"/>
        </w:rPr>
        <w:t>Accuracy and fairness performances on the synthetic test datasets</w:t>
      </w:r>
      <w:r>
        <w:rPr>
          <w:spacing w:val="-18"/>
          <w:sz w:val="18"/>
        </w:rPr>
        <w:t> </w:t>
      </w:r>
      <w:r>
        <w:rPr>
          <w:spacing w:val="-4"/>
          <w:sz w:val="18"/>
        </w:rPr>
        <w:t>w.r.t.</w:t>
      </w:r>
      <w:r>
        <w:rPr>
          <w:spacing w:val="-18"/>
          <w:sz w:val="18"/>
        </w:rPr>
        <w:t> </w:t>
      </w:r>
      <w:r>
        <w:rPr>
          <w:sz w:val="18"/>
        </w:rPr>
        <w:t>disparate</w:t>
      </w:r>
      <w:r>
        <w:rPr>
          <w:spacing w:val="-18"/>
          <w:sz w:val="18"/>
        </w:rPr>
        <w:t> </w:t>
      </w:r>
      <w:r>
        <w:rPr>
          <w:sz w:val="18"/>
        </w:rPr>
        <w:t>impact</w:t>
      </w:r>
      <w:r>
        <w:rPr>
          <w:spacing w:val="-18"/>
          <w:sz w:val="18"/>
        </w:rPr>
        <w:t> </w:t>
      </w:r>
      <w:r>
        <w:rPr>
          <w:sz w:val="18"/>
        </w:rPr>
        <w:t>(DI).</w:t>
      </w:r>
      <w:r>
        <w:rPr>
          <w:spacing w:val="-18"/>
          <w:sz w:val="18"/>
        </w:rPr>
        <w:t> </w:t>
      </w:r>
      <w:r>
        <w:rPr>
          <w:spacing w:val="-6"/>
          <w:sz w:val="18"/>
        </w:rPr>
        <w:t>Two</w:t>
      </w:r>
      <w:r>
        <w:rPr>
          <w:spacing w:val="-18"/>
          <w:sz w:val="18"/>
        </w:rPr>
        <w:t> </w:t>
      </w:r>
      <w:r>
        <w:rPr>
          <w:sz w:val="18"/>
        </w:rPr>
        <w:t>types</w:t>
      </w:r>
      <w:r>
        <w:rPr>
          <w:spacing w:val="-18"/>
          <w:sz w:val="18"/>
        </w:rPr>
        <w:t> </w:t>
      </w:r>
      <w:r>
        <w:rPr>
          <w:sz w:val="18"/>
        </w:rPr>
        <w:t>of</w:t>
      </w:r>
      <w:r>
        <w:rPr>
          <w:spacing w:val="-18"/>
          <w:sz w:val="18"/>
        </w:rPr>
        <w:t> </w:t>
      </w:r>
      <w:r>
        <w:rPr>
          <w:sz w:val="18"/>
        </w:rPr>
        <w:t>methods</w:t>
      </w:r>
      <w:r>
        <w:rPr>
          <w:spacing w:val="-18"/>
          <w:sz w:val="18"/>
        </w:rPr>
        <w:t> </w:t>
      </w:r>
      <w:r>
        <w:rPr>
          <w:sz w:val="18"/>
        </w:rPr>
        <w:t>are</w:t>
      </w:r>
      <w:r>
        <w:rPr>
          <w:spacing w:val="-18"/>
          <w:sz w:val="18"/>
        </w:rPr>
        <w:t> </w:t>
      </w:r>
      <w:r>
        <w:rPr>
          <w:sz w:val="18"/>
        </w:rPr>
        <w:t>com- pared: (1) fairness methods:  FC (</w:t>
      </w:r>
      <w:r>
        <w:rPr>
          <w:color w:val="001472"/>
          <w:sz w:val="18"/>
        </w:rPr>
        <w:t>Zafar et al.</w:t>
      </w:r>
      <w:r>
        <w:rPr>
          <w:sz w:val="18"/>
        </w:rPr>
        <w:t>, </w:t>
      </w:r>
      <w:r>
        <w:rPr>
          <w:color w:val="001472"/>
          <w:sz w:val="18"/>
        </w:rPr>
        <w:t>2017</w:t>
      </w:r>
      <w:r>
        <w:rPr>
          <w:sz w:val="18"/>
        </w:rPr>
        <w:t>), LBC (</w:t>
      </w:r>
      <w:r>
        <w:rPr>
          <w:color w:val="001472"/>
          <w:sz w:val="18"/>
        </w:rPr>
        <w:t>Jiang &amp; Nachum</w:t>
      </w:r>
      <w:r>
        <w:rPr>
          <w:sz w:val="18"/>
        </w:rPr>
        <w:t>, </w:t>
      </w:r>
      <w:r>
        <w:rPr>
          <w:color w:val="001472"/>
          <w:sz w:val="18"/>
        </w:rPr>
        <w:t>2020</w:t>
      </w:r>
      <w:r>
        <w:rPr>
          <w:sz w:val="18"/>
        </w:rPr>
        <w:t>), and AD (</w:t>
      </w:r>
      <w:r>
        <w:rPr>
          <w:color w:val="001472"/>
          <w:sz w:val="18"/>
        </w:rPr>
        <w:t>Zhang et al.</w:t>
      </w:r>
      <w:r>
        <w:rPr>
          <w:sz w:val="18"/>
        </w:rPr>
        <w:t>, </w:t>
      </w:r>
      <w:r>
        <w:rPr>
          <w:color w:val="001472"/>
          <w:sz w:val="18"/>
        </w:rPr>
        <w:t>2018a</w:t>
      </w:r>
      <w:r>
        <w:rPr>
          <w:sz w:val="18"/>
        </w:rPr>
        <w:t>) where </w:t>
      </w:r>
      <w:r>
        <w:rPr>
          <w:spacing w:val="5"/>
          <w:sz w:val="18"/>
        </w:rPr>
        <w:t>“RML+” </w:t>
      </w:r>
      <w:r>
        <w:rPr>
          <w:sz w:val="18"/>
        </w:rPr>
        <w:t>denotes the application of sanitization using RML (</w:t>
      </w:r>
      <w:r>
        <w:rPr>
          <w:color w:val="001472"/>
          <w:sz w:val="18"/>
        </w:rPr>
        <w:t>Ren et al.</w:t>
      </w:r>
      <w:r>
        <w:rPr>
          <w:sz w:val="18"/>
        </w:rPr>
        <w:t>, </w:t>
      </w:r>
      <w:r>
        <w:rPr>
          <w:color w:val="001472"/>
          <w:sz w:val="18"/>
        </w:rPr>
        <w:t>2018</w:t>
      </w:r>
      <w:r>
        <w:rPr>
          <w:sz w:val="18"/>
        </w:rPr>
        <w:t>) beforehand; (2) non-fairness methods: LR and RML. For </w:t>
      </w:r>
      <w:r>
        <w:rPr>
          <w:position w:val="2"/>
          <w:sz w:val="18"/>
        </w:rPr>
        <w:t>FR-Train and RML, the validation set is 10% of  </w:t>
      </w:r>
      <w:r>
        <w:rPr>
          <w:rFonts w:ascii="Arial" w:hAnsi="Arial"/>
          <w:i/>
          <w:w w:val="145"/>
          <w:sz w:val="12"/>
        </w:rPr>
        <w:t>tr </w:t>
      </w:r>
      <w:r>
        <w:rPr>
          <w:position w:val="2"/>
          <w:sz w:val="18"/>
        </w:rPr>
        <w:t>. The amount of poisoning is 10% of  </w:t>
      </w:r>
      <w:r>
        <w:rPr>
          <w:rFonts w:ascii="Arial" w:hAnsi="Arial"/>
          <w:i/>
          <w:w w:val="145"/>
          <w:sz w:val="12"/>
        </w:rPr>
        <w:t>tr </w:t>
      </w:r>
      <w:r>
        <w:rPr>
          <w:position w:val="2"/>
          <w:sz w:val="18"/>
        </w:rPr>
        <w:t>. For each result of the poisoned data, </w:t>
      </w:r>
      <w:r>
        <w:rPr>
          <w:sz w:val="18"/>
        </w:rPr>
        <w:t>we make a comparison with the clean data result and show the </w:t>
      </w:r>
      <w:r>
        <w:rPr>
          <w:sz w:val="18"/>
          <w:u w:val="single"/>
        </w:rPr>
        <w:t>percentage increase or</w:t>
      </w:r>
      <w:r>
        <w:rPr>
          <w:spacing w:val="-11"/>
          <w:sz w:val="18"/>
          <w:u w:val="single"/>
        </w:rPr>
        <w:t> </w:t>
      </w:r>
      <w:r>
        <w:rPr>
          <w:sz w:val="18"/>
          <w:u w:val="single"/>
        </w:rPr>
        <w:t>decrease.</w:t>
        <w:tab/>
      </w:r>
    </w:p>
    <w:p>
      <w:pPr>
        <w:pStyle w:val="BodyText"/>
        <w:tabs>
          <w:tab w:pos="1448" w:val="left" w:leader="none"/>
          <w:tab w:pos="3123" w:val="left" w:leader="none"/>
        </w:tabs>
        <w:spacing w:before="66"/>
        <w:ind w:left="252"/>
      </w:pPr>
      <w:r>
        <w:rPr/>
        <w:pict>
          <v:shape style="position:absolute;margin-left:392.109009pt;margin-top:-31.139929pt;width:7.15pt;height:15.6pt;mso-position-horizontal-relative:page;mso-position-vertical-relative:paragraph;z-index:-16584704" type="#_x0000_t202" filled="false" stroked="false">
            <v:textbox inset="0,0,0,0">
              <w:txbxContent>
                <w:p>
                  <w:pPr>
                    <w:spacing w:line="177" w:lineRule="exact" w:before="0"/>
                    <w:ind w:left="0" w:right="0" w:firstLine="0"/>
                    <w:jc w:val="left"/>
                    <w:rPr>
                      <w:rFonts w:ascii="Arial"/>
                      <w:i/>
                      <w:sz w:val="18"/>
                    </w:rPr>
                  </w:pPr>
                  <w:r>
                    <w:rPr>
                      <w:rFonts w:ascii="Arial"/>
                      <w:i/>
                      <w:w w:val="284"/>
                      <w:sz w:val="18"/>
                    </w:rPr>
                    <w:t> </w:t>
                  </w:r>
                </w:p>
              </w:txbxContent>
            </v:textbox>
            <w10:wrap type="none"/>
          </v:shape>
        </w:pict>
      </w:r>
      <w:r>
        <w:rPr/>
        <w:pict>
          <v:shape style="position:absolute;margin-left:479.756989pt;margin-top:-42.098927pt;width:7.15pt;height:15.6pt;mso-position-horizontal-relative:page;mso-position-vertical-relative:paragraph;z-index:-16584192" type="#_x0000_t202" filled="false" stroked="false">
            <v:textbox inset="0,0,0,0">
              <w:txbxContent>
                <w:p>
                  <w:pPr>
                    <w:spacing w:line="177" w:lineRule="exact" w:before="0"/>
                    <w:ind w:left="0" w:right="0" w:firstLine="0"/>
                    <w:jc w:val="left"/>
                    <w:rPr>
                      <w:rFonts w:ascii="Arial"/>
                      <w:i/>
                      <w:sz w:val="18"/>
                    </w:rPr>
                  </w:pPr>
                  <w:r>
                    <w:rPr>
                      <w:rFonts w:ascii="Arial"/>
                      <w:i/>
                      <w:w w:val="284"/>
                      <w:sz w:val="18"/>
                    </w:rPr>
                    <w:t> </w:t>
                  </w:r>
                </w:p>
              </w:txbxContent>
            </v:textbox>
            <w10:wrap type="none"/>
          </v:shape>
        </w:pict>
      </w:r>
      <w:r>
        <w:rPr/>
        <w:t>Method</w:t>
        <w:tab/>
        <w:t>Clean</w:t>
      </w:r>
      <w:r>
        <w:rPr>
          <w:spacing w:val="-2"/>
        </w:rPr>
        <w:t> </w:t>
      </w:r>
      <w:r>
        <w:rPr/>
        <w:t>data</w:t>
        <w:tab/>
        <w:t>Poisoned</w:t>
      </w:r>
      <w:r>
        <w:rPr>
          <w:spacing w:val="-2"/>
        </w:rPr>
        <w:t> </w:t>
      </w:r>
      <w:r>
        <w:rPr/>
        <w:t>data</w:t>
      </w:r>
    </w:p>
    <w:p>
      <w:pPr>
        <w:pStyle w:val="BodyText"/>
        <w:spacing w:before="5"/>
        <w:rPr>
          <w:sz w:val="5"/>
        </w:rPr>
      </w:pPr>
    </w:p>
    <w:p>
      <w:pPr>
        <w:pStyle w:val="BodyText"/>
        <w:spacing w:line="20" w:lineRule="exact"/>
        <w:ind w:left="129"/>
        <w:rPr>
          <w:sz w:val="2"/>
        </w:rPr>
      </w:pPr>
      <w:r>
        <w:rPr>
          <w:sz w:val="2"/>
        </w:rPr>
        <w:pict>
          <v:group style="width:235.3pt;height:.3pt;mso-position-horizontal-relative:char;mso-position-vertical-relative:line" coordorigin="0,0" coordsize="4706,6">
            <v:line style="position:absolute" from="0,3" to="4706,3" stroked="true" strokeweight=".299pt" strokecolor="#000000">
              <v:stroke dashstyle="solid"/>
            </v:line>
          </v:group>
        </w:pict>
      </w:r>
      <w:r>
        <w:rPr>
          <w:sz w:val="2"/>
        </w:rPr>
      </w:r>
    </w:p>
    <w:p>
      <w:pPr>
        <w:pStyle w:val="BodyText"/>
        <w:tabs>
          <w:tab w:pos="1811" w:val="left" w:leader="none"/>
          <w:tab w:pos="2880" w:val="left" w:leader="none"/>
          <w:tab w:pos="4068" w:val="left" w:leader="none"/>
        </w:tabs>
        <w:spacing w:line="144" w:lineRule="exact" w:before="22"/>
        <w:ind w:left="1392"/>
      </w:pPr>
      <w:r>
        <w:rPr/>
        <w:t>DI</w:t>
        <w:tab/>
        <w:t>Acc.</w:t>
        <w:tab/>
        <w:t>DI</w:t>
        <w:tab/>
        <w:t>Acc.</w:t>
      </w:r>
    </w:p>
    <w:p>
      <w:pPr>
        <w:spacing w:after="0" w:line="144" w:lineRule="exact"/>
        <w:sectPr>
          <w:pgSz w:w="12240" w:h="15840"/>
          <w:pgMar w:header="910" w:footer="0" w:top="1240" w:bottom="280" w:left="980" w:right="1120"/>
          <w:cols w:num="2" w:equalWidth="0">
            <w:col w:w="4884" w:space="152"/>
            <w:col w:w="5104"/>
          </w:cols>
        </w:sectPr>
      </w:pPr>
    </w:p>
    <w:p>
      <w:pPr>
        <w:pStyle w:val="BodyText"/>
        <w:tabs>
          <w:tab w:pos="5168" w:val="left" w:leader="none"/>
          <w:tab w:pos="10019" w:val="left" w:leader="none"/>
        </w:tabs>
        <w:spacing w:line="198" w:lineRule="exact"/>
        <w:ind w:left="121"/>
      </w:pPr>
      <w:r>
        <w:rPr/>
        <w:t>we</w:t>
      </w:r>
      <w:r>
        <w:rPr>
          <w:spacing w:val="14"/>
        </w:rPr>
        <w:t> </w:t>
      </w:r>
      <w:r>
        <w:rPr/>
        <w:t>would</w:t>
      </w:r>
      <w:r>
        <w:rPr>
          <w:spacing w:val="15"/>
        </w:rPr>
        <w:t> </w:t>
      </w:r>
      <w:r>
        <w:rPr/>
        <w:t>like</w:t>
      </w:r>
      <w:r>
        <w:rPr>
          <w:spacing w:val="14"/>
        </w:rPr>
        <w:t> </w:t>
      </w:r>
      <w:r>
        <w:rPr/>
        <w:t>to</w:t>
      </w:r>
      <w:r>
        <w:rPr>
          <w:spacing w:val="15"/>
        </w:rPr>
        <w:t> </w:t>
      </w:r>
      <w:r>
        <w:rPr/>
        <w:t>use</w:t>
      </w:r>
      <w:r>
        <w:rPr>
          <w:spacing w:val="14"/>
        </w:rPr>
        <w:t> </w:t>
      </w:r>
      <w:r>
        <w:rPr/>
        <w:t>the</w:t>
      </w:r>
      <w:r>
        <w:rPr>
          <w:spacing w:val="15"/>
        </w:rPr>
        <w:t> </w:t>
      </w:r>
      <w:r>
        <w:rPr/>
        <w:t>discriminator’s</w:t>
      </w:r>
      <w:r>
        <w:rPr>
          <w:spacing w:val="14"/>
        </w:rPr>
        <w:t> </w:t>
      </w:r>
      <w:r>
        <w:rPr/>
        <w:t>results</w:t>
      </w:r>
      <w:r>
        <w:rPr>
          <w:spacing w:val="15"/>
        </w:rPr>
        <w:t> </w:t>
      </w:r>
      <w:r>
        <w:rPr/>
        <w:t>when</w:t>
      </w:r>
      <w:r>
        <w:rPr>
          <w:spacing w:val="14"/>
        </w:rPr>
        <w:t> </w:t>
      </w:r>
      <w:r>
        <w:rPr/>
        <w:t>we</w:t>
        <w:tab/>
      </w:r>
      <w:r>
        <w:rPr>
          <w:w w:val="101"/>
          <w:u w:val="single"/>
        </w:rPr>
        <w:t> </w:t>
      </w:r>
      <w:r>
        <w:rPr>
          <w:u w:val="single"/>
        </w:rPr>
        <w:tab/>
      </w:r>
    </w:p>
    <w:p>
      <w:pPr>
        <w:spacing w:after="0" w:line="198" w:lineRule="exact"/>
        <w:sectPr>
          <w:type w:val="continuous"/>
          <w:pgSz w:w="12240" w:h="15840"/>
          <w:pgMar w:top="1440" w:bottom="280" w:left="980" w:right="1120"/>
        </w:sectPr>
      </w:pPr>
    </w:p>
    <w:p>
      <w:pPr>
        <w:pStyle w:val="BodyText"/>
        <w:spacing w:line="249" w:lineRule="auto" w:before="38"/>
        <w:ind w:left="128" w:right="43"/>
        <w:jc w:val="both"/>
      </w:pPr>
      <w:r>
        <w:rPr/>
        <w:t>know</w:t>
      </w:r>
      <w:r>
        <w:rPr>
          <w:spacing w:val="-19"/>
        </w:rPr>
        <w:t> </w:t>
      </w:r>
      <w:r>
        <w:rPr/>
        <w:t>it</w:t>
      </w:r>
      <w:r>
        <w:rPr>
          <w:spacing w:val="-18"/>
        </w:rPr>
        <w:t> </w:t>
      </w:r>
      <w:r>
        <w:rPr/>
        <w:t>is</w:t>
      </w:r>
      <w:r>
        <w:rPr>
          <w:spacing w:val="-19"/>
        </w:rPr>
        <w:t> </w:t>
      </w:r>
      <w:r>
        <w:rPr/>
        <w:t>performing</w:t>
      </w:r>
      <w:r>
        <w:rPr>
          <w:spacing w:val="-18"/>
        </w:rPr>
        <w:t> </w:t>
      </w:r>
      <w:r>
        <w:rPr/>
        <w:t>at</w:t>
      </w:r>
      <w:r>
        <w:rPr>
          <w:spacing w:val="-19"/>
        </w:rPr>
        <w:t> </w:t>
      </w:r>
      <w:r>
        <w:rPr/>
        <w:t>least</w:t>
      </w:r>
      <w:r>
        <w:rPr>
          <w:spacing w:val="-18"/>
        </w:rPr>
        <w:t> </w:t>
      </w:r>
      <w:r>
        <w:rPr/>
        <w:t>as</w:t>
      </w:r>
      <w:r>
        <w:rPr>
          <w:spacing w:val="-19"/>
        </w:rPr>
        <w:t> </w:t>
      </w:r>
      <w:r>
        <w:rPr/>
        <w:t>well</w:t>
      </w:r>
      <w:r>
        <w:rPr>
          <w:spacing w:val="-18"/>
        </w:rPr>
        <w:t> </w:t>
      </w:r>
      <w:r>
        <w:rPr/>
        <w:t>as</w:t>
      </w:r>
      <w:r>
        <w:rPr>
          <w:spacing w:val="-19"/>
        </w:rPr>
        <w:t> </w:t>
      </w:r>
      <w:r>
        <w:rPr/>
        <w:t>the</w:t>
      </w:r>
      <w:r>
        <w:rPr>
          <w:spacing w:val="-18"/>
        </w:rPr>
        <w:t> </w:t>
      </w:r>
      <w:r>
        <w:rPr/>
        <w:t>classiﬁer.</w:t>
      </w:r>
      <w:r>
        <w:rPr>
          <w:spacing w:val="-5"/>
        </w:rPr>
        <w:t> </w:t>
      </w:r>
      <w:r>
        <w:rPr/>
        <w:t>Hence, for a more reliable signal, we use the </w:t>
      </w:r>
      <w:r>
        <w:rPr>
          <w:i/>
        </w:rPr>
        <w:t>relative performance </w:t>
      </w:r>
      <w:r>
        <w:rPr/>
        <w:t>between the classiﬁer and robustness discriminator to </w:t>
      </w:r>
      <w:r>
        <w:rPr>
          <w:spacing w:val="-3"/>
        </w:rPr>
        <w:t>gen- </w:t>
      </w:r>
      <w:r>
        <w:rPr/>
        <w:t>erate the weights. Given the classiﬁer’s loss </w:t>
      </w:r>
      <w:r>
        <w:rPr>
          <w:rFonts w:ascii="Georgia" w:hAnsi="Georgia"/>
          <w:i/>
        </w:rPr>
        <w:t>L</w:t>
      </w:r>
      <w:r>
        <w:rPr>
          <w:i/>
          <w:vertAlign w:val="subscript"/>
        </w:rPr>
        <w:t>c</w:t>
      </w:r>
      <w:r>
        <w:rPr>
          <w:i/>
          <w:vertAlign w:val="baseline"/>
        </w:rPr>
        <w:t> </w:t>
      </w:r>
      <w:r>
        <w:rPr>
          <w:vertAlign w:val="baseline"/>
        </w:rPr>
        <w:t>and the robustness</w:t>
      </w:r>
      <w:r>
        <w:rPr>
          <w:spacing w:val="-10"/>
          <w:vertAlign w:val="baseline"/>
        </w:rPr>
        <w:t> </w:t>
      </w:r>
      <w:r>
        <w:rPr>
          <w:vertAlign w:val="baseline"/>
        </w:rPr>
        <w:t>discriminator’s</w:t>
      </w:r>
      <w:r>
        <w:rPr>
          <w:spacing w:val="-10"/>
          <w:vertAlign w:val="baseline"/>
        </w:rPr>
        <w:t> </w:t>
      </w:r>
      <w:r>
        <w:rPr>
          <w:vertAlign w:val="baseline"/>
        </w:rPr>
        <w:t>loss</w:t>
      </w:r>
      <w:r>
        <w:rPr>
          <w:spacing w:val="-10"/>
          <w:vertAlign w:val="baseline"/>
        </w:rPr>
        <w:t> </w:t>
      </w:r>
      <w:r>
        <w:rPr>
          <w:rFonts w:ascii="Georgia" w:hAnsi="Georgia"/>
          <w:i/>
          <w:spacing w:val="3"/>
          <w:vertAlign w:val="baseline"/>
        </w:rPr>
        <w:t>L</w:t>
      </w:r>
      <w:r>
        <w:rPr>
          <w:i/>
          <w:spacing w:val="3"/>
          <w:vertAlign w:val="subscript"/>
        </w:rPr>
        <w:t>d</w:t>
      </w:r>
      <w:r>
        <w:rPr>
          <w:spacing w:val="3"/>
          <w:vertAlign w:val="baseline"/>
        </w:rPr>
        <w:t>,</w:t>
      </w:r>
      <w:r>
        <w:rPr>
          <w:spacing w:val="-10"/>
          <w:vertAlign w:val="baseline"/>
        </w:rPr>
        <w:t> </w:t>
      </w:r>
      <w:r>
        <w:rPr>
          <w:vertAlign w:val="baseline"/>
        </w:rPr>
        <w:t>we</w:t>
      </w:r>
      <w:r>
        <w:rPr>
          <w:spacing w:val="-9"/>
          <w:vertAlign w:val="baseline"/>
        </w:rPr>
        <w:t> </w:t>
      </w:r>
      <w:r>
        <w:rPr>
          <w:vertAlign w:val="baseline"/>
        </w:rPr>
        <w:t>compute</w:t>
      </w:r>
      <w:r>
        <w:rPr>
          <w:spacing w:val="-9"/>
          <w:vertAlign w:val="baseline"/>
        </w:rPr>
        <w:t> </w:t>
      </w:r>
      <w:r>
        <w:rPr>
          <w:vertAlign w:val="baseline"/>
        </w:rPr>
        <w:t>the</w:t>
      </w:r>
      <w:r>
        <w:rPr>
          <w:spacing w:val="-10"/>
          <w:vertAlign w:val="baseline"/>
        </w:rPr>
        <w:t> </w:t>
      </w:r>
      <w:r>
        <w:rPr>
          <w:vertAlign w:val="baseline"/>
        </w:rPr>
        <w:t>ﬁnal</w:t>
      </w:r>
      <w:r>
        <w:rPr>
          <w:spacing w:val="-10"/>
          <w:vertAlign w:val="baseline"/>
        </w:rPr>
        <w:t> </w:t>
      </w:r>
      <w:r>
        <w:rPr>
          <w:spacing w:val="-5"/>
          <w:vertAlign w:val="baseline"/>
        </w:rPr>
        <w:t>ex-</w:t>
      </w:r>
    </w:p>
    <w:p>
      <w:pPr>
        <w:spacing w:line="177" w:lineRule="auto" w:before="0"/>
        <w:ind w:left="128" w:right="0" w:firstLine="0"/>
        <w:jc w:val="both"/>
        <w:rPr>
          <w:sz w:val="20"/>
        </w:rPr>
      </w:pPr>
      <w:r>
        <w:rPr/>
        <w:pict>
          <v:shape style="position:absolute;margin-left:220.412994pt;margin-top:2.278982pt;width:28.8pt;height:17.3pt;mso-position-horizontal-relative:page;mso-position-vertical-relative:paragraph;z-index:-16582656" type="#_x0000_t202" filled="false" stroked="false">
            <v:textbox inset="0,0,0,0">
              <w:txbxContent>
                <w:p>
                  <w:pPr>
                    <w:tabs>
                      <w:tab w:pos="420" w:val="left" w:leader="none"/>
                    </w:tabs>
                    <w:spacing w:line="197" w:lineRule="exact" w:before="0"/>
                    <w:ind w:left="0" w:right="0" w:firstLine="0"/>
                    <w:jc w:val="left"/>
                    <w:rPr>
                      <w:rFonts w:ascii="Arial" w:hAnsi="Arial"/>
                      <w:i/>
                      <w:sz w:val="20"/>
                    </w:rPr>
                  </w:pPr>
                  <w:r>
                    <w:rPr>
                      <w:rFonts w:ascii="Arial" w:hAnsi="Arial"/>
                      <w:i/>
                      <w:w w:val="150"/>
                      <w:sz w:val="20"/>
                    </w:rPr>
                    <w:t>×</w:t>
                    <w:tab/>
                  </w:r>
                  <w:r>
                    <w:rPr>
                      <w:rFonts w:ascii="Arial" w:hAnsi="Arial"/>
                      <w:i/>
                      <w:spacing w:val="-20"/>
                      <w:w w:val="215"/>
                      <w:sz w:val="20"/>
                    </w:rPr>
                    <w:t>-</w:t>
                  </w:r>
                </w:p>
              </w:txbxContent>
            </v:textbox>
            <w10:wrap type="none"/>
          </v:shape>
        </w:pict>
      </w:r>
      <w:r>
        <w:rPr>
          <w:w w:val="98"/>
          <w:sz w:val="20"/>
        </w:rPr>
        <w:t>ample</w:t>
      </w:r>
      <w:r>
        <w:rPr>
          <w:spacing w:val="-1"/>
          <w:sz w:val="20"/>
        </w:rPr>
        <w:t> </w:t>
      </w:r>
      <w:r>
        <w:rPr>
          <w:w w:val="98"/>
          <w:sz w:val="20"/>
        </w:rPr>
        <w:t>weights</w:t>
      </w:r>
      <w:r>
        <w:rPr>
          <w:spacing w:val="-1"/>
          <w:sz w:val="20"/>
        </w:rPr>
        <w:t> </w:t>
      </w:r>
      <w:r>
        <w:rPr>
          <w:w w:val="98"/>
          <w:sz w:val="20"/>
        </w:rPr>
        <w:t>as</w:t>
      </w:r>
      <w:r>
        <w:rPr>
          <w:spacing w:val="-1"/>
          <w:sz w:val="20"/>
        </w:rPr>
        <w:t> </w:t>
      </w:r>
      <w:r>
        <w:rPr>
          <w:rFonts w:ascii="Georgia" w:hAnsi="Georgia"/>
          <w:i/>
          <w:w w:val="96"/>
          <w:sz w:val="20"/>
        </w:rPr>
        <w:t>W</w:t>
      </w:r>
      <w:r>
        <w:rPr>
          <w:rFonts w:ascii="Georgia" w:hAnsi="Georgia"/>
          <w:i/>
          <w:sz w:val="20"/>
        </w:rPr>
        <w:t> </w:t>
      </w:r>
      <w:r>
        <w:rPr>
          <w:rFonts w:ascii="Georgia" w:hAnsi="Georgia"/>
          <w:i/>
          <w:spacing w:val="-14"/>
          <w:sz w:val="20"/>
        </w:rPr>
        <w:t> </w:t>
      </w:r>
      <w:r>
        <w:rPr>
          <w:rFonts w:ascii="PMingLiU" w:hAnsi="PMingLiU"/>
          <w:w w:val="145"/>
          <w:sz w:val="20"/>
        </w:rPr>
        <w:t>=</w:t>
      </w:r>
      <w:r>
        <w:rPr>
          <w:rFonts w:ascii="PMingLiU" w:hAnsi="PMingLiU"/>
          <w:spacing w:val="3"/>
          <w:sz w:val="20"/>
        </w:rPr>
        <w:t> </w:t>
      </w:r>
      <w:r>
        <w:rPr>
          <w:rFonts w:ascii="Georgia" w:hAnsi="Georgia"/>
          <w:i/>
          <w:w w:val="107"/>
          <w:sz w:val="20"/>
        </w:rPr>
        <w:t>R</w:t>
      </w:r>
      <w:r>
        <w:rPr>
          <w:rFonts w:ascii="Georgia" w:hAnsi="Georgia"/>
          <w:i/>
          <w:spacing w:val="-3"/>
          <w:sz w:val="20"/>
        </w:rPr>
        <w:t> </w:t>
      </w:r>
      <w:r>
        <w:rPr>
          <w:rFonts w:ascii="PMingLiU" w:hAnsi="PMingLiU"/>
          <w:w w:val="145"/>
          <w:sz w:val="20"/>
        </w:rPr>
        <w:t>+</w:t>
      </w:r>
      <w:r>
        <w:rPr>
          <w:rFonts w:ascii="PMingLiU" w:hAnsi="PMingLiU"/>
          <w:spacing w:val="-8"/>
          <w:sz w:val="20"/>
        </w:rPr>
        <w:t> </w:t>
      </w:r>
      <w:r>
        <w:rPr>
          <w:rFonts w:ascii="Georgia" w:hAnsi="Georgia"/>
          <w:i/>
          <w:spacing w:val="5"/>
          <w:w w:val="109"/>
          <w:sz w:val="20"/>
        </w:rPr>
        <w:t>D</w:t>
      </w:r>
      <w:r>
        <w:rPr>
          <w:rFonts w:ascii="PMingLiU" w:hAnsi="PMingLiU"/>
          <w:w w:val="123"/>
          <w:sz w:val="20"/>
        </w:rPr>
        <w:t>(</w:t>
      </w:r>
      <w:r>
        <w:rPr>
          <w:rFonts w:ascii="Georgia" w:hAnsi="Georgia"/>
          <w:i/>
          <w:spacing w:val="4"/>
          <w:w w:val="116"/>
          <w:sz w:val="20"/>
        </w:rPr>
        <w:t>X</w:t>
      </w:r>
      <w:r>
        <w:rPr>
          <w:rFonts w:ascii="Georgia" w:hAnsi="Georgia"/>
          <w:i/>
          <w:w w:val="102"/>
          <w:sz w:val="20"/>
        </w:rPr>
        <w:t>,</w:t>
      </w:r>
      <w:r>
        <w:rPr>
          <w:rFonts w:ascii="Georgia" w:hAnsi="Georgia"/>
          <w:i/>
          <w:spacing w:val="-15"/>
          <w:sz w:val="20"/>
        </w:rPr>
        <w:t> </w:t>
      </w:r>
      <w:r>
        <w:rPr>
          <w:rFonts w:ascii="Georgia" w:hAnsi="Georgia"/>
          <w:i/>
          <w:spacing w:val="3"/>
          <w:w w:val="112"/>
          <w:sz w:val="20"/>
        </w:rPr>
        <w:t>Z</w:t>
      </w:r>
      <w:r>
        <w:rPr>
          <w:rFonts w:ascii="Georgia" w:hAnsi="Georgia"/>
          <w:i/>
          <w:w w:val="102"/>
          <w:sz w:val="20"/>
        </w:rPr>
        <w:t>,</w:t>
      </w:r>
      <w:r>
        <w:rPr>
          <w:rFonts w:ascii="Georgia" w:hAnsi="Georgia"/>
          <w:i/>
          <w:spacing w:val="-15"/>
          <w:sz w:val="20"/>
        </w:rPr>
        <w:t> </w:t>
      </w:r>
      <w:r>
        <w:rPr>
          <w:rFonts w:ascii="Georgia" w:hAnsi="Georgia"/>
          <w:i/>
          <w:spacing w:val="-86"/>
          <w:w w:val="93"/>
          <w:sz w:val="20"/>
        </w:rPr>
        <w:t>Y</w:t>
      </w:r>
      <w:r>
        <w:rPr>
          <w:rFonts w:ascii="PMingLiU" w:hAnsi="PMingLiU"/>
          <w:spacing w:val="30"/>
          <w:w w:val="136"/>
          <w:position w:val="5"/>
          <w:sz w:val="20"/>
        </w:rPr>
        <w:t>ˆ</w:t>
      </w:r>
      <w:r>
        <w:rPr>
          <w:rFonts w:ascii="PMingLiU" w:hAnsi="PMingLiU"/>
          <w:w w:val="123"/>
          <w:sz w:val="20"/>
        </w:rPr>
        <w:t>)</w:t>
      </w:r>
      <w:r>
        <w:rPr>
          <w:rFonts w:ascii="PMingLiU" w:hAnsi="PMingLiU"/>
          <w:sz w:val="20"/>
        </w:rPr>
        <w:t>    </w:t>
      </w:r>
      <w:r>
        <w:rPr>
          <w:rFonts w:ascii="PMingLiU" w:hAnsi="PMingLiU"/>
          <w:spacing w:val="-17"/>
          <w:sz w:val="20"/>
        </w:rPr>
        <w:t> </w:t>
      </w:r>
      <w:r>
        <w:rPr>
          <w:rFonts w:ascii="PMingLiU" w:hAnsi="PMingLiU"/>
          <w:w w:val="112"/>
          <w:sz w:val="20"/>
        </w:rPr>
        <w:t>(1</w:t>
      </w:r>
      <w:r>
        <w:rPr>
          <w:rFonts w:ascii="PMingLiU" w:hAnsi="PMingLiU"/>
          <w:sz w:val="20"/>
        </w:rPr>
        <w:t>    </w:t>
      </w:r>
      <w:r>
        <w:rPr>
          <w:rFonts w:ascii="PMingLiU" w:hAnsi="PMingLiU"/>
          <w:spacing w:val="-17"/>
          <w:sz w:val="20"/>
        </w:rPr>
        <w:t> </w:t>
      </w:r>
      <w:r>
        <w:rPr>
          <w:rFonts w:ascii="Georgia" w:hAnsi="Georgia"/>
          <w:i/>
          <w:spacing w:val="1"/>
          <w:w w:val="107"/>
          <w:sz w:val="20"/>
        </w:rPr>
        <w:t>R</w:t>
      </w:r>
      <w:r>
        <w:rPr>
          <w:rFonts w:ascii="PMingLiU" w:hAnsi="PMingLiU"/>
          <w:w w:val="123"/>
          <w:sz w:val="20"/>
        </w:rPr>
        <w:t>)</w:t>
      </w:r>
      <w:r>
        <w:rPr>
          <w:rFonts w:ascii="PMingLiU" w:hAnsi="PMingLiU"/>
          <w:spacing w:val="-2"/>
          <w:sz w:val="20"/>
        </w:rPr>
        <w:t> </w:t>
      </w:r>
      <w:r>
        <w:rPr>
          <w:w w:val="98"/>
          <w:sz w:val="20"/>
        </w:rPr>
        <w:t>where</w:t>
      </w:r>
    </w:p>
    <w:p>
      <w:pPr>
        <w:pStyle w:val="BodyText"/>
        <w:spacing w:line="216" w:lineRule="auto"/>
        <w:ind w:left="128" w:right="41"/>
        <w:jc w:val="both"/>
      </w:pPr>
      <w:r>
        <w:rPr/>
        <w:pict>
          <v:shape style="position:absolute;margin-left:87.485001pt;margin-top:7.204653pt;width:9.15pt;height:7.55pt;mso-position-horizontal-relative:page;mso-position-vertical-relative:paragraph;z-index:-16583680" type="#_x0000_t202" filled="false" stroked="false">
            <v:textbox inset="0,0,0,0">
              <w:txbxContent>
                <w:p>
                  <w:pPr>
                    <w:spacing w:line="135" w:lineRule="exact" w:before="0"/>
                    <w:ind w:left="0" w:right="0" w:firstLine="0"/>
                    <w:jc w:val="left"/>
                    <w:rPr>
                      <w:rFonts w:ascii="Arial"/>
                      <w:i/>
                      <w:sz w:val="14"/>
                    </w:rPr>
                  </w:pPr>
                  <w:r>
                    <w:rPr>
                      <w:i/>
                      <w:w w:val="140"/>
                      <w:sz w:val="14"/>
                    </w:rPr>
                    <w:t>L</w:t>
                  </w:r>
                  <w:r>
                    <w:rPr>
                      <w:rFonts w:ascii="Arial"/>
                      <w:i/>
                      <w:w w:val="140"/>
                      <w:sz w:val="14"/>
                      <w:vertAlign w:val="subscript"/>
                    </w:rPr>
                    <w:t>d</w:t>
                  </w:r>
                </w:p>
              </w:txbxContent>
            </v:textbox>
            <w10:wrap type="none"/>
          </v:shape>
        </w:pict>
      </w:r>
      <w:r>
        <w:rPr/>
        <w:pict>
          <v:shape style="position:absolute;margin-left:99.906998pt;margin-top:1.278988pt;width:7.75pt;height:17.3pt;mso-position-horizontal-relative:page;mso-position-vertical-relative:paragraph;z-index:-16583168" type="#_x0000_t202" filled="false" stroked="false">
            <v:textbox inset="0,0,0,0">
              <w:txbxContent>
                <w:p>
                  <w:pPr>
                    <w:spacing w:line="197" w:lineRule="exact" w:before="0"/>
                    <w:ind w:left="0" w:right="0" w:firstLine="0"/>
                    <w:jc w:val="left"/>
                    <w:rPr>
                      <w:rFonts w:ascii="Arial"/>
                      <w:i/>
                      <w:sz w:val="20"/>
                    </w:rPr>
                  </w:pPr>
                  <w:r>
                    <w:rPr>
                      <w:rFonts w:ascii="Arial"/>
                      <w:i/>
                      <w:w w:val="232"/>
                      <w:sz w:val="20"/>
                    </w:rPr>
                    <w:t>-</w:t>
                  </w:r>
                </w:p>
              </w:txbxContent>
            </v:textbox>
            <w10:wrap type="none"/>
          </v:shape>
        </w:pict>
      </w:r>
      <w:r>
        <w:rPr>
          <w:rFonts w:ascii="Georgia" w:hAnsi="Georgia"/>
          <w:i/>
          <w:w w:val="105"/>
        </w:rPr>
        <w:t>R</w:t>
      </w:r>
      <w:r>
        <w:rPr>
          <w:rFonts w:ascii="Georgia" w:hAnsi="Georgia"/>
          <w:i/>
          <w:spacing w:val="-4"/>
          <w:w w:val="105"/>
        </w:rPr>
        <w:t> </w:t>
      </w:r>
      <w:r>
        <w:rPr>
          <w:rFonts w:ascii="PMingLiU" w:hAnsi="PMingLiU"/>
          <w:w w:val="115"/>
        </w:rPr>
        <w:t>=</w:t>
      </w:r>
      <w:r>
        <w:rPr>
          <w:rFonts w:ascii="PMingLiU" w:hAnsi="PMingLiU"/>
          <w:spacing w:val="-13"/>
          <w:w w:val="115"/>
        </w:rPr>
        <w:t> </w:t>
      </w:r>
      <w:r>
        <w:rPr>
          <w:rFonts w:ascii="Georgia" w:hAnsi="Georgia"/>
          <w:i/>
          <w:spacing w:val="3"/>
          <w:w w:val="105"/>
        </w:rPr>
        <w:t>σ</w:t>
      </w:r>
      <w:r>
        <w:rPr>
          <w:rFonts w:ascii="PMingLiU" w:hAnsi="PMingLiU"/>
          <w:spacing w:val="3"/>
          <w:w w:val="105"/>
        </w:rPr>
        <w:t>(</w:t>
      </w:r>
      <w:r>
        <w:rPr>
          <w:rFonts w:ascii="PMingLiU" w:hAnsi="PMingLiU"/>
          <w:spacing w:val="-31"/>
          <w:w w:val="105"/>
        </w:rPr>
        <w:t> </w:t>
      </w:r>
      <w:r>
        <w:rPr>
          <w:i/>
          <w:w w:val="115"/>
          <w:u w:val="single"/>
          <w:vertAlign w:val="superscript"/>
        </w:rPr>
        <w:t>L</w:t>
      </w:r>
      <w:r>
        <w:rPr>
          <w:rFonts w:ascii="Arial" w:hAnsi="Arial"/>
          <w:i/>
          <w:w w:val="115"/>
          <w:position w:val="6"/>
          <w:sz w:val="10"/>
          <w:u w:val="single"/>
          <w:vertAlign w:val="baseline"/>
        </w:rPr>
        <w:t>c</w:t>
      </w:r>
      <w:r>
        <w:rPr>
          <w:rFonts w:ascii="Arial" w:hAnsi="Arial"/>
          <w:i/>
          <w:spacing w:val="23"/>
          <w:w w:val="115"/>
          <w:position w:val="6"/>
          <w:sz w:val="10"/>
          <w:vertAlign w:val="baseline"/>
        </w:rPr>
        <w:t> </w:t>
      </w:r>
      <w:r>
        <w:rPr>
          <w:rFonts w:ascii="Georgia" w:hAnsi="Georgia"/>
          <w:i/>
          <w:spacing w:val="7"/>
          <w:w w:val="105"/>
          <w:vertAlign w:val="baseline"/>
        </w:rPr>
        <w:t>C</w:t>
      </w:r>
      <w:r>
        <w:rPr>
          <w:rFonts w:ascii="PMingLiU" w:hAnsi="PMingLiU"/>
          <w:spacing w:val="7"/>
          <w:w w:val="105"/>
          <w:vertAlign w:val="baseline"/>
        </w:rPr>
        <w:t>)</w:t>
      </w:r>
      <w:r>
        <w:rPr>
          <w:rFonts w:ascii="PMingLiU" w:hAnsi="PMingLiU"/>
          <w:spacing w:val="-16"/>
          <w:w w:val="105"/>
          <w:vertAlign w:val="baseline"/>
        </w:rPr>
        <w:t> </w:t>
      </w:r>
      <w:r>
        <w:rPr>
          <w:w w:val="105"/>
          <w:vertAlign w:val="baseline"/>
        </w:rPr>
        <w:t>is</w:t>
      </w:r>
      <w:r>
        <w:rPr>
          <w:spacing w:val="-14"/>
          <w:w w:val="105"/>
          <w:vertAlign w:val="baseline"/>
        </w:rPr>
        <w:t> </w:t>
      </w:r>
      <w:r>
        <w:rPr>
          <w:w w:val="105"/>
          <w:vertAlign w:val="baseline"/>
        </w:rPr>
        <w:t>a</w:t>
      </w:r>
      <w:r>
        <w:rPr>
          <w:spacing w:val="-13"/>
          <w:w w:val="105"/>
          <w:vertAlign w:val="baseline"/>
        </w:rPr>
        <w:t> </w:t>
      </w:r>
      <w:r>
        <w:rPr>
          <w:w w:val="105"/>
          <w:vertAlign w:val="baseline"/>
        </w:rPr>
        <w:t>conversion</w:t>
      </w:r>
      <w:r>
        <w:rPr>
          <w:spacing w:val="-14"/>
          <w:w w:val="105"/>
          <w:vertAlign w:val="baseline"/>
        </w:rPr>
        <w:t> </w:t>
      </w:r>
      <w:r>
        <w:rPr>
          <w:w w:val="105"/>
          <w:vertAlign w:val="baseline"/>
        </w:rPr>
        <w:t>of</w:t>
      </w:r>
      <w:r>
        <w:rPr>
          <w:spacing w:val="-14"/>
          <w:w w:val="105"/>
          <w:vertAlign w:val="baseline"/>
        </w:rPr>
        <w:t> </w:t>
      </w:r>
      <w:r>
        <w:rPr>
          <w:w w:val="105"/>
          <w:vertAlign w:val="baseline"/>
        </w:rPr>
        <w:t>the</w:t>
      </w:r>
      <w:r>
        <w:rPr>
          <w:spacing w:val="-14"/>
          <w:w w:val="105"/>
          <w:vertAlign w:val="baseline"/>
        </w:rPr>
        <w:t> </w:t>
      </w:r>
      <w:r>
        <w:rPr>
          <w:w w:val="105"/>
          <w:vertAlign w:val="baseline"/>
        </w:rPr>
        <w:t>loss</w:t>
      </w:r>
      <w:r>
        <w:rPr>
          <w:spacing w:val="-14"/>
          <w:w w:val="105"/>
          <w:vertAlign w:val="baseline"/>
        </w:rPr>
        <w:t> </w:t>
      </w:r>
      <w:r>
        <w:rPr>
          <w:w w:val="105"/>
          <w:vertAlign w:val="baseline"/>
        </w:rPr>
        <w:t>ratio</w:t>
      </w:r>
      <w:r>
        <w:rPr>
          <w:spacing w:val="-13"/>
          <w:w w:val="105"/>
          <w:vertAlign w:val="baseline"/>
        </w:rPr>
        <w:t> </w:t>
      </w:r>
      <w:r>
        <w:rPr>
          <w:w w:val="105"/>
          <w:vertAlign w:val="baseline"/>
        </w:rPr>
        <w:t>into</w:t>
      </w:r>
      <w:r>
        <w:rPr>
          <w:spacing w:val="-14"/>
          <w:w w:val="105"/>
          <w:vertAlign w:val="baseline"/>
        </w:rPr>
        <w:t> </w:t>
      </w:r>
      <w:r>
        <w:rPr>
          <w:w w:val="105"/>
          <w:vertAlign w:val="baseline"/>
        </w:rPr>
        <w:t>a</w:t>
      </w:r>
      <w:r>
        <w:rPr>
          <w:spacing w:val="-14"/>
          <w:w w:val="105"/>
          <w:vertAlign w:val="baseline"/>
        </w:rPr>
        <w:t> </w:t>
      </w:r>
      <w:r>
        <w:rPr>
          <w:w w:val="105"/>
          <w:vertAlign w:val="baseline"/>
        </w:rPr>
        <w:t>prob- ability</w:t>
      </w:r>
      <w:r>
        <w:rPr>
          <w:spacing w:val="-35"/>
          <w:w w:val="105"/>
          <w:vertAlign w:val="baseline"/>
        </w:rPr>
        <w:t> </w:t>
      </w:r>
      <w:r>
        <w:rPr>
          <w:w w:val="105"/>
          <w:vertAlign w:val="baseline"/>
        </w:rPr>
        <w:t>using</w:t>
      </w:r>
      <w:r>
        <w:rPr>
          <w:spacing w:val="-35"/>
          <w:w w:val="105"/>
          <w:vertAlign w:val="baseline"/>
        </w:rPr>
        <w:t> </w:t>
      </w:r>
      <w:r>
        <w:rPr>
          <w:w w:val="105"/>
          <w:vertAlign w:val="baseline"/>
        </w:rPr>
        <w:t>the</w:t>
      </w:r>
      <w:r>
        <w:rPr>
          <w:spacing w:val="-34"/>
          <w:w w:val="105"/>
          <w:vertAlign w:val="baseline"/>
        </w:rPr>
        <w:t> </w:t>
      </w:r>
      <w:r>
        <w:rPr>
          <w:w w:val="105"/>
          <w:vertAlign w:val="baseline"/>
        </w:rPr>
        <w:t>sigmoid</w:t>
      </w:r>
      <w:r>
        <w:rPr>
          <w:spacing w:val="-35"/>
          <w:w w:val="105"/>
          <w:vertAlign w:val="baseline"/>
        </w:rPr>
        <w:t> </w:t>
      </w:r>
      <w:r>
        <w:rPr>
          <w:w w:val="105"/>
          <w:vertAlign w:val="baseline"/>
        </w:rPr>
        <w:t>function</w:t>
      </w:r>
      <w:r>
        <w:rPr>
          <w:spacing w:val="-35"/>
          <w:w w:val="105"/>
          <w:vertAlign w:val="baseline"/>
        </w:rPr>
        <w:t> </w:t>
      </w:r>
      <w:r>
        <w:rPr>
          <w:rFonts w:ascii="Georgia" w:hAnsi="Georgia"/>
          <w:i/>
          <w:w w:val="105"/>
          <w:vertAlign w:val="baseline"/>
        </w:rPr>
        <w:t>σ</w:t>
      </w:r>
      <w:r>
        <w:rPr>
          <w:rFonts w:ascii="Georgia" w:hAnsi="Georgia"/>
          <w:i/>
          <w:spacing w:val="-30"/>
          <w:w w:val="105"/>
          <w:vertAlign w:val="baseline"/>
        </w:rPr>
        <w:t> </w:t>
      </w:r>
      <w:r>
        <w:rPr>
          <w:w w:val="105"/>
          <w:vertAlign w:val="baseline"/>
        </w:rPr>
        <w:t>and</w:t>
      </w:r>
      <w:r>
        <w:rPr>
          <w:spacing w:val="-34"/>
          <w:w w:val="105"/>
          <w:vertAlign w:val="baseline"/>
        </w:rPr>
        <w:t> </w:t>
      </w:r>
      <w:r>
        <w:rPr>
          <w:w w:val="105"/>
          <w:vertAlign w:val="baseline"/>
        </w:rPr>
        <w:t>hyperparameter</w:t>
      </w:r>
      <w:r>
        <w:rPr>
          <w:spacing w:val="-35"/>
          <w:w w:val="105"/>
          <w:vertAlign w:val="baseline"/>
        </w:rPr>
        <w:t> </w:t>
      </w:r>
      <w:r>
        <w:rPr>
          <w:rFonts w:ascii="Georgia" w:hAnsi="Georgia"/>
          <w:i/>
          <w:w w:val="105"/>
          <w:vertAlign w:val="baseline"/>
        </w:rPr>
        <w:t>C</w:t>
      </w:r>
      <w:r>
        <w:rPr>
          <w:w w:val="105"/>
          <w:vertAlign w:val="baseline"/>
        </w:rPr>
        <w:t>.</w:t>
      </w:r>
    </w:p>
    <w:p>
      <w:pPr>
        <w:pStyle w:val="BodyText"/>
        <w:ind w:left="119"/>
        <w:jc w:val="both"/>
      </w:pPr>
      <w:r>
        <w:rPr/>
        <w:t>We note that </w:t>
      </w:r>
      <w:r>
        <w:rPr>
          <w:rFonts w:ascii="Georgia"/>
          <w:i/>
        </w:rPr>
        <w:t>C </w:t>
      </w:r>
      <w:r>
        <w:rPr/>
        <w:t>acts as a threshold on the loss ratio.</w:t>
      </w:r>
    </w:p>
    <w:p>
      <w:pPr>
        <w:pStyle w:val="BodyText"/>
        <w:spacing w:before="1"/>
        <w:rPr>
          <w:sz w:val="26"/>
        </w:rPr>
      </w:pPr>
    </w:p>
    <w:p>
      <w:pPr>
        <w:pStyle w:val="Heading1"/>
        <w:numPr>
          <w:ilvl w:val="0"/>
          <w:numId w:val="1"/>
        </w:numPr>
        <w:tabs>
          <w:tab w:pos="368" w:val="left" w:leader="none"/>
        </w:tabs>
        <w:spacing w:line="240" w:lineRule="auto" w:before="1" w:after="0"/>
        <w:ind w:left="367" w:right="0" w:hanging="240"/>
        <w:jc w:val="left"/>
      </w:pPr>
      <w:r>
        <w:rPr/>
        <w:t>Experiments</w:t>
      </w:r>
    </w:p>
    <w:p>
      <w:pPr>
        <w:pStyle w:val="BodyText"/>
        <w:spacing w:line="249" w:lineRule="auto" w:before="148"/>
        <w:ind w:left="128" w:right="76" w:hanging="10"/>
        <w:jc w:val="both"/>
      </w:pPr>
      <w:r>
        <w:rPr>
          <w:spacing w:val="-8"/>
        </w:rPr>
        <w:t>We </w:t>
      </w:r>
      <w:r>
        <w:rPr/>
        <w:t>provide experimental results for FR-Train. For </w:t>
      </w:r>
      <w:r>
        <w:rPr>
          <w:spacing w:val="-5"/>
        </w:rPr>
        <w:t>the </w:t>
      </w:r>
      <w:r>
        <w:rPr/>
        <w:t>fairness measure, we use disparate impact, while </w:t>
      </w:r>
      <w:r>
        <w:rPr>
          <w:spacing w:val="-3"/>
        </w:rPr>
        <w:t>leaving </w:t>
      </w:r>
      <w:r>
        <w:rPr/>
        <w:t>in the supplementary the results for equalized odds </w:t>
      </w:r>
      <w:r>
        <w:rPr>
          <w:spacing w:val="-5"/>
        </w:rPr>
        <w:t>and </w:t>
      </w:r>
      <w:r>
        <w:rPr/>
        <w:t>equal  opportunity.   </w:t>
      </w:r>
      <w:r>
        <w:rPr>
          <w:spacing w:val="-8"/>
        </w:rPr>
        <w:t>We  </w:t>
      </w:r>
      <w:r>
        <w:rPr/>
        <w:t>evaluate  all  models  on</w:t>
      </w:r>
      <w:r>
        <w:rPr>
          <w:spacing w:val="2"/>
        </w:rPr>
        <w:t> </w:t>
      </w:r>
      <w:r>
        <w:rPr/>
        <w:t>separate</w:t>
      </w:r>
    </w:p>
    <w:p>
      <w:pPr>
        <w:pStyle w:val="BodyText"/>
        <w:spacing w:line="201" w:lineRule="auto" w:before="30"/>
        <w:ind w:left="128" w:right="43"/>
        <w:jc w:val="both"/>
      </w:pPr>
      <w:r>
        <w:rPr/>
        <w:pict>
          <v:shape style="position:absolute;margin-left:117.209999pt;margin-top:33.606834pt;width:108.75pt;height:13.65pt;mso-position-horizontal-relative:page;mso-position-vertical-relative:paragraph;z-index:-16579584" type="#_x0000_t202" filled="false" stroked="false">
            <v:textbox inset="0,0,0,0">
              <w:txbxContent>
                <w:p>
                  <w:pPr>
                    <w:spacing w:line="228" w:lineRule="auto" w:before="0"/>
                    <w:ind w:left="0" w:right="0" w:firstLine="0"/>
                    <w:jc w:val="left"/>
                    <w:rPr>
                      <w:rFonts w:ascii="Lucida Sans Unicode" w:hAnsi="Lucida Sans Unicode"/>
                      <w:sz w:val="14"/>
                    </w:rPr>
                  </w:pPr>
                  <w:r>
                    <w:rPr>
                      <w:i/>
                      <w:w w:val="118"/>
                      <w:position w:val="2"/>
                      <w:sz w:val="14"/>
                    </w:rPr>
                    <w:t>P</w:t>
                  </w:r>
                  <w:r>
                    <w:rPr>
                      <w:i/>
                      <w:spacing w:val="-14"/>
                      <w:position w:val="2"/>
                      <w:sz w:val="14"/>
                    </w:rPr>
                    <w:t> </w:t>
                  </w:r>
                  <w:r>
                    <w:rPr>
                      <w:rFonts w:ascii="Lucida Sans Unicode" w:hAnsi="Lucida Sans Unicode"/>
                      <w:w w:val="136"/>
                      <w:position w:val="2"/>
                      <w:sz w:val="14"/>
                    </w:rPr>
                    <w:t>(</w:t>
                  </w:r>
                  <w:r>
                    <w:rPr>
                      <w:i/>
                      <w:spacing w:val="-70"/>
                      <w:w w:val="120"/>
                      <w:position w:val="2"/>
                      <w:sz w:val="14"/>
                    </w:rPr>
                    <w:t>Y</w:t>
                  </w:r>
                  <w:r>
                    <w:rPr>
                      <w:rFonts w:ascii="Lucida Sans Unicode" w:hAnsi="Lucida Sans Unicode"/>
                      <w:w w:val="92"/>
                      <w:position w:val="6"/>
                      <w:sz w:val="14"/>
                    </w:rPr>
                    <w:t>ˆ</w:t>
                  </w:r>
                  <w:r>
                    <w:rPr>
                      <w:rFonts w:ascii="Lucida Sans Unicode" w:hAnsi="Lucida Sans Unicode"/>
                      <w:spacing w:val="-20"/>
                      <w:position w:val="6"/>
                      <w:sz w:val="14"/>
                    </w:rPr>
                    <w:t> </w:t>
                  </w:r>
                  <w:r>
                    <w:rPr>
                      <w:rFonts w:ascii="Lucida Sans Unicode" w:hAnsi="Lucida Sans Unicode"/>
                      <w:w w:val="100"/>
                      <w:position w:val="2"/>
                      <w:sz w:val="14"/>
                    </w:rPr>
                    <w:t>=1</w:t>
                  </w:r>
                  <w:r>
                    <w:rPr>
                      <w:rFonts w:ascii="Meiryo" w:hAnsi="Meiryo"/>
                      <w:i/>
                      <w:w w:val="76"/>
                      <w:position w:val="2"/>
                      <w:sz w:val="14"/>
                    </w:rPr>
                    <w:t>|</w:t>
                  </w:r>
                  <w:r>
                    <w:rPr>
                      <w:i/>
                      <w:spacing w:val="9"/>
                      <w:w w:val="139"/>
                      <w:position w:val="2"/>
                      <w:sz w:val="14"/>
                    </w:rPr>
                    <w:t>Z</w:t>
                  </w:r>
                  <w:r>
                    <w:rPr>
                      <w:rFonts w:ascii="Lucida Sans Unicode" w:hAnsi="Lucida Sans Unicode"/>
                      <w:w w:val="109"/>
                      <w:position w:val="2"/>
                      <w:sz w:val="14"/>
                    </w:rPr>
                    <w:t>=</w:t>
                  </w:r>
                  <w:r>
                    <w:rPr>
                      <w:i/>
                      <w:w w:val="139"/>
                      <w:position w:val="2"/>
                      <w:sz w:val="14"/>
                    </w:rPr>
                    <w:t>z</w:t>
                  </w:r>
                  <w:r>
                    <w:rPr>
                      <w:rFonts w:ascii="Arial" w:hAnsi="Arial"/>
                      <w:spacing w:val="10"/>
                      <w:w w:val="243"/>
                      <w:sz w:val="10"/>
                    </w:rPr>
                    <w:t> </w:t>
                  </w:r>
                  <w:r>
                    <w:rPr>
                      <w:rFonts w:ascii="Lucida Sans Unicode" w:hAnsi="Lucida Sans Unicode"/>
                      <w:w w:val="136"/>
                      <w:position w:val="2"/>
                      <w:sz w:val="14"/>
                    </w:rPr>
                    <w:t>)</w:t>
                  </w:r>
                  <w:r>
                    <w:rPr>
                      <w:rFonts w:ascii="Lucida Sans Unicode" w:hAnsi="Lucida Sans Unicode"/>
                      <w:position w:val="2"/>
                      <w:sz w:val="14"/>
                    </w:rPr>
                    <w:t>  </w:t>
                  </w:r>
                  <w:r>
                    <w:rPr>
                      <w:rFonts w:ascii="Lucida Sans Unicode" w:hAnsi="Lucida Sans Unicode"/>
                      <w:spacing w:val="3"/>
                      <w:position w:val="2"/>
                      <w:sz w:val="14"/>
                    </w:rPr>
                    <w:t> </w:t>
                  </w:r>
                  <w:r>
                    <w:rPr>
                      <w:i/>
                      <w:w w:val="118"/>
                      <w:position w:val="2"/>
                      <w:sz w:val="14"/>
                    </w:rPr>
                    <w:t>P</w:t>
                  </w:r>
                  <w:r>
                    <w:rPr>
                      <w:i/>
                      <w:spacing w:val="-14"/>
                      <w:position w:val="2"/>
                      <w:sz w:val="14"/>
                    </w:rPr>
                    <w:t> </w:t>
                  </w:r>
                  <w:r>
                    <w:rPr>
                      <w:rFonts w:ascii="Lucida Sans Unicode" w:hAnsi="Lucida Sans Unicode"/>
                      <w:w w:val="136"/>
                      <w:position w:val="2"/>
                      <w:sz w:val="14"/>
                    </w:rPr>
                    <w:t>(</w:t>
                  </w:r>
                  <w:r>
                    <w:rPr>
                      <w:i/>
                      <w:spacing w:val="-70"/>
                      <w:w w:val="120"/>
                      <w:position w:val="2"/>
                      <w:sz w:val="14"/>
                    </w:rPr>
                    <w:t>Y</w:t>
                  </w:r>
                  <w:r>
                    <w:rPr>
                      <w:rFonts w:ascii="Lucida Sans Unicode" w:hAnsi="Lucida Sans Unicode"/>
                      <w:w w:val="92"/>
                      <w:position w:val="6"/>
                      <w:sz w:val="14"/>
                    </w:rPr>
                    <w:t>ˆ</w:t>
                  </w:r>
                  <w:r>
                    <w:rPr>
                      <w:rFonts w:ascii="Lucida Sans Unicode" w:hAnsi="Lucida Sans Unicode"/>
                      <w:spacing w:val="-20"/>
                      <w:position w:val="6"/>
                      <w:sz w:val="14"/>
                    </w:rPr>
                    <w:t> </w:t>
                  </w:r>
                  <w:r>
                    <w:rPr>
                      <w:rFonts w:ascii="Lucida Sans Unicode" w:hAnsi="Lucida Sans Unicode"/>
                      <w:w w:val="100"/>
                      <w:position w:val="2"/>
                      <w:sz w:val="14"/>
                    </w:rPr>
                    <w:t>=1</w:t>
                  </w:r>
                  <w:r>
                    <w:rPr>
                      <w:rFonts w:ascii="Meiryo" w:hAnsi="Meiryo"/>
                      <w:i/>
                      <w:w w:val="76"/>
                      <w:position w:val="2"/>
                      <w:sz w:val="14"/>
                    </w:rPr>
                    <w:t>|</w:t>
                  </w:r>
                  <w:r>
                    <w:rPr>
                      <w:i/>
                      <w:spacing w:val="9"/>
                      <w:w w:val="139"/>
                      <w:position w:val="2"/>
                      <w:sz w:val="14"/>
                    </w:rPr>
                    <w:t>Z</w:t>
                  </w:r>
                  <w:r>
                    <w:rPr>
                      <w:rFonts w:ascii="Lucida Sans Unicode" w:hAnsi="Lucida Sans Unicode"/>
                      <w:w w:val="109"/>
                      <w:position w:val="2"/>
                      <w:sz w:val="14"/>
                    </w:rPr>
                    <w:t>=</w:t>
                  </w:r>
                  <w:r>
                    <w:rPr>
                      <w:i/>
                      <w:w w:val="139"/>
                      <w:position w:val="2"/>
                      <w:sz w:val="14"/>
                    </w:rPr>
                    <w:t>z</w:t>
                  </w:r>
                  <w:r>
                    <w:rPr>
                      <w:rFonts w:ascii="Arial" w:hAnsi="Arial"/>
                      <w:spacing w:val="10"/>
                      <w:w w:val="243"/>
                      <w:sz w:val="10"/>
                    </w:rPr>
                    <w:t> </w:t>
                  </w:r>
                  <w:r>
                    <w:rPr>
                      <w:rFonts w:ascii="Lucida Sans Unicode" w:hAnsi="Lucida Sans Unicode"/>
                      <w:spacing w:val="-15"/>
                      <w:w w:val="136"/>
                      <w:position w:val="2"/>
                      <w:sz w:val="14"/>
                    </w:rPr>
                    <w:t>)</w:t>
                  </w:r>
                </w:p>
              </w:txbxContent>
            </v:textbox>
            <w10:wrap type="none"/>
          </v:shape>
        </w:pict>
      </w:r>
      <w:r>
        <w:rPr>
          <w:w w:val="110"/>
        </w:rPr>
        <w:t>clean</w:t>
      </w:r>
      <w:r>
        <w:rPr>
          <w:spacing w:val="-26"/>
          <w:w w:val="110"/>
        </w:rPr>
        <w:t> </w:t>
      </w:r>
      <w:r>
        <w:rPr>
          <w:w w:val="110"/>
        </w:rPr>
        <w:t>test</w:t>
      </w:r>
      <w:r>
        <w:rPr>
          <w:spacing w:val="-26"/>
          <w:w w:val="110"/>
        </w:rPr>
        <w:t> </w:t>
      </w:r>
      <w:r>
        <w:rPr>
          <w:w w:val="110"/>
        </w:rPr>
        <w:t>sets.</w:t>
      </w:r>
      <w:r>
        <w:rPr>
          <w:spacing w:val="-7"/>
          <w:w w:val="110"/>
        </w:rPr>
        <w:t> </w:t>
      </w:r>
      <w:r>
        <w:rPr>
          <w:w w:val="110"/>
        </w:rPr>
        <w:t>In</w:t>
      </w:r>
      <w:r>
        <w:rPr>
          <w:spacing w:val="-26"/>
          <w:w w:val="110"/>
        </w:rPr>
        <w:t> </w:t>
      </w:r>
      <w:r>
        <w:rPr>
          <w:w w:val="110"/>
        </w:rPr>
        <w:t>our</w:t>
      </w:r>
      <w:r>
        <w:rPr>
          <w:spacing w:val="-25"/>
          <w:w w:val="110"/>
        </w:rPr>
        <w:t> </w:t>
      </w:r>
      <w:r>
        <w:rPr>
          <w:w w:val="110"/>
        </w:rPr>
        <w:t>experiments,</w:t>
      </w:r>
      <w:r>
        <w:rPr>
          <w:spacing w:val="-24"/>
          <w:w w:val="110"/>
        </w:rPr>
        <w:t> </w:t>
      </w:r>
      <w:r>
        <w:rPr>
          <w:w w:val="110"/>
        </w:rPr>
        <w:t>we</w:t>
      </w:r>
      <w:r>
        <w:rPr>
          <w:spacing w:val="-26"/>
          <w:w w:val="110"/>
        </w:rPr>
        <w:t> </w:t>
      </w:r>
      <w:r>
        <w:rPr>
          <w:w w:val="110"/>
        </w:rPr>
        <w:t>use</w:t>
      </w:r>
      <w:r>
        <w:rPr>
          <w:spacing w:val="-25"/>
          <w:w w:val="110"/>
        </w:rPr>
        <w:t> </w:t>
      </w:r>
      <w:r>
        <w:rPr>
          <w:w w:val="110"/>
        </w:rPr>
        <w:t>two</w:t>
      </w:r>
      <w:r>
        <w:rPr>
          <w:spacing w:val="-26"/>
          <w:w w:val="110"/>
        </w:rPr>
        <w:t> </w:t>
      </w:r>
      <w:r>
        <w:rPr>
          <w:w w:val="110"/>
        </w:rPr>
        <w:t>sensitive attributes</w:t>
      </w:r>
      <w:r>
        <w:rPr>
          <w:spacing w:val="-30"/>
          <w:w w:val="110"/>
        </w:rPr>
        <w:t> </w:t>
      </w:r>
      <w:r>
        <w:rPr>
          <w:rFonts w:ascii="Georgia" w:hAnsi="Georgia"/>
          <w:i/>
          <w:w w:val="110"/>
        </w:rPr>
        <w:t>z</w:t>
      </w:r>
      <w:r>
        <w:rPr>
          <w:rFonts w:ascii="Lucida Sans Unicode" w:hAnsi="Lucida Sans Unicode"/>
          <w:w w:val="110"/>
          <w:vertAlign w:val="subscript"/>
        </w:rPr>
        <w:t>1</w:t>
      </w:r>
      <w:r>
        <w:rPr>
          <w:rFonts w:ascii="Lucida Sans Unicode" w:hAnsi="Lucida Sans Unicode"/>
          <w:spacing w:val="-39"/>
          <w:w w:val="110"/>
          <w:vertAlign w:val="baseline"/>
        </w:rPr>
        <w:t> </w:t>
      </w:r>
      <w:r>
        <w:rPr>
          <w:w w:val="110"/>
          <w:vertAlign w:val="baseline"/>
        </w:rPr>
        <w:t>and</w:t>
      </w:r>
      <w:r>
        <w:rPr>
          <w:spacing w:val="-29"/>
          <w:w w:val="110"/>
          <w:vertAlign w:val="baseline"/>
        </w:rPr>
        <w:t> </w:t>
      </w:r>
      <w:r>
        <w:rPr>
          <w:rFonts w:ascii="Georgia" w:hAnsi="Georgia"/>
          <w:i/>
          <w:spacing w:val="3"/>
          <w:w w:val="110"/>
          <w:vertAlign w:val="baseline"/>
        </w:rPr>
        <w:t>z</w:t>
      </w:r>
      <w:r>
        <w:rPr>
          <w:rFonts w:ascii="Lucida Sans Unicode" w:hAnsi="Lucida Sans Unicode"/>
          <w:spacing w:val="3"/>
          <w:w w:val="110"/>
          <w:vertAlign w:val="subscript"/>
        </w:rPr>
        <w:t>2</w:t>
      </w:r>
      <w:r>
        <w:rPr>
          <w:spacing w:val="3"/>
          <w:w w:val="110"/>
          <w:vertAlign w:val="baseline"/>
        </w:rPr>
        <w:t>,</w:t>
      </w:r>
      <w:r>
        <w:rPr>
          <w:spacing w:val="-27"/>
          <w:w w:val="110"/>
          <w:vertAlign w:val="baseline"/>
        </w:rPr>
        <w:t> </w:t>
      </w:r>
      <w:r>
        <w:rPr>
          <w:w w:val="110"/>
          <w:vertAlign w:val="baseline"/>
        </w:rPr>
        <w:t>and</w:t>
      </w:r>
      <w:r>
        <w:rPr>
          <w:spacing w:val="-29"/>
          <w:w w:val="110"/>
          <w:vertAlign w:val="baseline"/>
        </w:rPr>
        <w:t> </w:t>
      </w:r>
      <w:r>
        <w:rPr>
          <w:w w:val="110"/>
          <w:vertAlign w:val="baseline"/>
        </w:rPr>
        <w:t>disparate</w:t>
      </w:r>
      <w:r>
        <w:rPr>
          <w:spacing w:val="-30"/>
          <w:w w:val="110"/>
          <w:vertAlign w:val="baseline"/>
        </w:rPr>
        <w:t> </w:t>
      </w:r>
      <w:r>
        <w:rPr>
          <w:w w:val="110"/>
          <w:vertAlign w:val="baseline"/>
        </w:rPr>
        <w:t>impact</w:t>
      </w:r>
      <w:r>
        <w:rPr>
          <w:spacing w:val="-29"/>
          <w:w w:val="110"/>
          <w:vertAlign w:val="baseline"/>
        </w:rPr>
        <w:t> </w:t>
      </w:r>
      <w:r>
        <w:rPr>
          <w:w w:val="110"/>
          <w:vertAlign w:val="baseline"/>
        </w:rPr>
        <w:t>is</w:t>
      </w:r>
      <w:r>
        <w:rPr>
          <w:spacing w:val="-29"/>
          <w:w w:val="110"/>
          <w:vertAlign w:val="baseline"/>
        </w:rPr>
        <w:t> </w:t>
      </w:r>
      <w:r>
        <w:rPr>
          <w:w w:val="110"/>
          <w:vertAlign w:val="baseline"/>
        </w:rPr>
        <w:t>measured</w:t>
      </w:r>
      <w:r>
        <w:rPr>
          <w:spacing w:val="-29"/>
          <w:w w:val="110"/>
          <w:vertAlign w:val="baseline"/>
        </w:rPr>
        <w:t> </w:t>
      </w:r>
      <w:r>
        <w:rPr>
          <w:w w:val="110"/>
          <w:vertAlign w:val="baseline"/>
        </w:rPr>
        <w:t>as </w:t>
      </w:r>
      <w:r>
        <w:rPr>
          <w:w w:val="101"/>
          <w:vertAlign w:val="baseline"/>
        </w:rPr>
        <w:t>the</w:t>
      </w:r>
      <w:r>
        <w:rPr>
          <w:vertAlign w:val="baseline"/>
        </w:rPr>
        <w:t> </w:t>
      </w:r>
      <w:r>
        <w:rPr>
          <w:spacing w:val="-21"/>
          <w:vertAlign w:val="baseline"/>
        </w:rPr>
        <w:t> </w:t>
      </w:r>
      <w:r>
        <w:rPr>
          <w:w w:val="101"/>
          <w:vertAlign w:val="baseline"/>
        </w:rPr>
        <w:t>ratio</w:t>
      </w:r>
      <w:r>
        <w:rPr>
          <w:vertAlign w:val="baseline"/>
        </w:rPr>
        <w:t> </w:t>
      </w:r>
      <w:r>
        <w:rPr>
          <w:spacing w:val="-21"/>
          <w:vertAlign w:val="baseline"/>
        </w:rPr>
        <w:t> </w:t>
      </w:r>
      <w:r>
        <w:rPr>
          <w:rFonts w:ascii="PMingLiU" w:hAnsi="PMingLiU"/>
          <w:w w:val="113"/>
          <w:vertAlign w:val="baseline"/>
        </w:rPr>
        <w:t>min</w:t>
      </w:r>
      <w:r>
        <w:rPr>
          <w:rFonts w:ascii="Arial" w:hAnsi="Arial"/>
          <w:i/>
          <w:w w:val="149"/>
          <w:vertAlign w:val="baseline"/>
        </w:rPr>
        <w:t>{</w:t>
      </w:r>
      <w:r>
        <w:rPr>
          <w:rFonts w:ascii="Arial" w:hAnsi="Arial"/>
          <w:i/>
          <w:spacing w:val="-32"/>
          <w:vertAlign w:val="baseline"/>
        </w:rPr>
        <w:t> </w:t>
      </w:r>
      <w:r>
        <w:rPr>
          <w:i/>
          <w:w w:val="118"/>
          <w:position w:val="10"/>
          <w:sz w:val="14"/>
          <w:u w:val="single"/>
          <w:vertAlign w:val="baseline"/>
        </w:rPr>
        <w:t>P</w:t>
      </w:r>
      <w:r>
        <w:rPr>
          <w:i/>
          <w:spacing w:val="-14"/>
          <w:position w:val="10"/>
          <w:sz w:val="14"/>
          <w:u w:val="single"/>
          <w:vertAlign w:val="baseline"/>
        </w:rPr>
        <w:t> </w:t>
      </w:r>
      <w:r>
        <w:rPr>
          <w:rFonts w:ascii="Lucida Sans Unicode" w:hAnsi="Lucida Sans Unicode"/>
          <w:w w:val="136"/>
          <w:position w:val="10"/>
          <w:sz w:val="14"/>
          <w:u w:val="single"/>
          <w:vertAlign w:val="baseline"/>
        </w:rPr>
        <w:t>(</w:t>
      </w:r>
      <w:r>
        <w:rPr>
          <w:i/>
          <w:spacing w:val="-70"/>
          <w:w w:val="120"/>
          <w:position w:val="10"/>
          <w:sz w:val="14"/>
          <w:u w:val="single"/>
          <w:vertAlign w:val="baseline"/>
        </w:rPr>
        <w:t>Y</w:t>
      </w:r>
      <w:r>
        <w:rPr>
          <w:rFonts w:ascii="Lucida Sans Unicode" w:hAnsi="Lucida Sans Unicode"/>
          <w:spacing w:val="24"/>
          <w:w w:val="92"/>
          <w:position w:val="13"/>
          <w:sz w:val="14"/>
          <w:u w:val="single"/>
          <w:vertAlign w:val="baseline"/>
        </w:rPr>
        <w:t>ˆ</w:t>
      </w:r>
      <w:r>
        <w:rPr>
          <w:rFonts w:ascii="Lucida Sans Unicode" w:hAnsi="Lucida Sans Unicode"/>
          <w:w w:val="100"/>
          <w:position w:val="10"/>
          <w:sz w:val="14"/>
          <w:u w:val="single"/>
          <w:vertAlign w:val="baseline"/>
        </w:rPr>
        <w:t>=1</w:t>
      </w:r>
      <w:r>
        <w:rPr>
          <w:rFonts w:ascii="Meiryo" w:hAnsi="Meiryo"/>
          <w:i/>
          <w:w w:val="76"/>
          <w:position w:val="10"/>
          <w:sz w:val="14"/>
          <w:u w:val="single"/>
          <w:vertAlign w:val="baseline"/>
        </w:rPr>
        <w:t>|</w:t>
      </w:r>
      <w:r>
        <w:rPr>
          <w:i/>
          <w:spacing w:val="9"/>
          <w:w w:val="139"/>
          <w:position w:val="10"/>
          <w:sz w:val="14"/>
          <w:u w:val="single"/>
          <w:vertAlign w:val="baseline"/>
        </w:rPr>
        <w:t>Z</w:t>
      </w:r>
      <w:r>
        <w:rPr>
          <w:rFonts w:ascii="Lucida Sans Unicode" w:hAnsi="Lucida Sans Unicode"/>
          <w:w w:val="109"/>
          <w:position w:val="10"/>
          <w:sz w:val="14"/>
          <w:u w:val="single"/>
          <w:vertAlign w:val="baseline"/>
        </w:rPr>
        <w:t>=</w:t>
      </w:r>
      <w:r>
        <w:rPr>
          <w:i/>
          <w:w w:val="139"/>
          <w:position w:val="10"/>
          <w:sz w:val="14"/>
          <w:u w:val="single"/>
          <w:vertAlign w:val="baseline"/>
        </w:rPr>
        <w:t>z</w:t>
      </w:r>
      <w:r>
        <w:rPr>
          <w:rFonts w:ascii="Arial" w:hAnsi="Arial"/>
          <w:spacing w:val="10"/>
          <w:w w:val="243"/>
          <w:position w:val="8"/>
          <w:sz w:val="10"/>
          <w:u w:val="single"/>
          <w:vertAlign w:val="baseline"/>
        </w:rPr>
        <w:t> </w:t>
      </w:r>
      <w:r>
        <w:rPr>
          <w:rFonts w:ascii="Lucida Sans Unicode" w:hAnsi="Lucida Sans Unicode"/>
          <w:w w:val="136"/>
          <w:position w:val="10"/>
          <w:sz w:val="14"/>
          <w:u w:val="single"/>
          <w:vertAlign w:val="baseline"/>
        </w:rPr>
        <w:t>)</w:t>
      </w:r>
      <w:r>
        <w:rPr>
          <w:rFonts w:ascii="Lucida Sans Unicode" w:hAnsi="Lucida Sans Unicode"/>
          <w:spacing w:val="-21"/>
          <w:position w:val="10"/>
          <w:sz w:val="14"/>
          <w:vertAlign w:val="baseline"/>
        </w:rPr>
        <w:t> </w:t>
      </w:r>
      <w:r>
        <w:rPr>
          <w:rFonts w:ascii="Georgia" w:hAnsi="Georgia"/>
          <w:i/>
          <w:w w:val="102"/>
          <w:vertAlign w:val="baseline"/>
        </w:rPr>
        <w:t>,</w:t>
      </w:r>
      <w:r>
        <w:rPr>
          <w:rFonts w:ascii="Georgia" w:hAnsi="Georgia"/>
          <w:i/>
          <w:spacing w:val="9"/>
          <w:vertAlign w:val="baseline"/>
        </w:rPr>
        <w:t> </w:t>
      </w:r>
      <w:r>
        <w:rPr>
          <w:i/>
          <w:w w:val="127"/>
          <w:u w:val="single"/>
          <w:vertAlign w:val="superscript"/>
        </w:rPr>
        <w:t>P</w:t>
      </w:r>
      <w:r>
        <w:rPr>
          <w:i/>
          <w:spacing w:val="-29"/>
          <w:u w:val="single"/>
          <w:vertAlign w:val="baseline"/>
        </w:rPr>
        <w:t> </w:t>
      </w:r>
      <w:r>
        <w:rPr>
          <w:rFonts w:ascii="Lucida Sans Unicode" w:hAnsi="Lucida Sans Unicode"/>
          <w:w w:val="146"/>
          <w:u w:val="single"/>
          <w:vertAlign w:val="superscript"/>
        </w:rPr>
        <w:t>(</w:t>
      </w:r>
      <w:r>
        <w:rPr>
          <w:i/>
          <w:spacing w:val="-70"/>
          <w:w w:val="128"/>
          <w:u w:val="single"/>
          <w:vertAlign w:val="superscript"/>
        </w:rPr>
        <w:t>Y</w:t>
      </w:r>
      <w:r>
        <w:rPr>
          <w:rFonts w:ascii="Lucida Sans Unicode" w:hAnsi="Lucida Sans Unicode"/>
          <w:spacing w:val="24"/>
          <w:w w:val="92"/>
          <w:position w:val="13"/>
          <w:sz w:val="14"/>
          <w:u w:val="single"/>
          <w:vertAlign w:val="baseline"/>
        </w:rPr>
        <w:t>ˆ</w:t>
      </w:r>
      <w:r>
        <w:rPr>
          <w:rFonts w:ascii="Lucida Sans Unicode" w:hAnsi="Lucida Sans Unicode"/>
          <w:w w:val="100"/>
          <w:position w:val="10"/>
          <w:sz w:val="14"/>
          <w:u w:val="single"/>
          <w:vertAlign w:val="baseline"/>
        </w:rPr>
        <w:t>=1</w:t>
      </w:r>
      <w:r>
        <w:rPr>
          <w:rFonts w:ascii="Meiryo" w:hAnsi="Meiryo"/>
          <w:i/>
          <w:w w:val="76"/>
          <w:position w:val="10"/>
          <w:sz w:val="14"/>
          <w:u w:val="single"/>
          <w:vertAlign w:val="baseline"/>
        </w:rPr>
        <w:t>|</w:t>
      </w:r>
      <w:r>
        <w:rPr>
          <w:i/>
          <w:spacing w:val="9"/>
          <w:w w:val="139"/>
          <w:position w:val="10"/>
          <w:sz w:val="14"/>
          <w:u w:val="single"/>
          <w:vertAlign w:val="baseline"/>
        </w:rPr>
        <w:t>Z</w:t>
      </w:r>
      <w:r>
        <w:rPr>
          <w:rFonts w:ascii="Lucida Sans Unicode" w:hAnsi="Lucida Sans Unicode"/>
          <w:w w:val="109"/>
          <w:position w:val="10"/>
          <w:sz w:val="14"/>
          <w:u w:val="single"/>
          <w:vertAlign w:val="baseline"/>
        </w:rPr>
        <w:t>=</w:t>
      </w:r>
      <w:r>
        <w:rPr>
          <w:i/>
          <w:w w:val="139"/>
          <w:position w:val="10"/>
          <w:sz w:val="14"/>
          <w:u w:val="single"/>
          <w:vertAlign w:val="baseline"/>
        </w:rPr>
        <w:t>z</w:t>
      </w:r>
      <w:r>
        <w:rPr>
          <w:rFonts w:ascii="Arial" w:hAnsi="Arial"/>
          <w:spacing w:val="10"/>
          <w:w w:val="243"/>
          <w:position w:val="8"/>
          <w:sz w:val="10"/>
          <w:u w:val="single"/>
          <w:vertAlign w:val="baseline"/>
        </w:rPr>
        <w:t> </w:t>
      </w:r>
      <w:r>
        <w:rPr>
          <w:rFonts w:ascii="Lucida Sans Unicode" w:hAnsi="Lucida Sans Unicode"/>
          <w:w w:val="136"/>
          <w:position w:val="10"/>
          <w:sz w:val="14"/>
          <w:u w:val="single"/>
          <w:vertAlign w:val="baseline"/>
        </w:rPr>
        <w:t>)</w:t>
      </w:r>
      <w:r>
        <w:rPr>
          <w:rFonts w:ascii="Lucida Sans Unicode" w:hAnsi="Lucida Sans Unicode"/>
          <w:spacing w:val="-21"/>
          <w:position w:val="10"/>
          <w:sz w:val="14"/>
          <w:vertAlign w:val="baseline"/>
        </w:rPr>
        <w:t> </w:t>
      </w:r>
      <w:r>
        <w:rPr>
          <w:rFonts w:ascii="Arial" w:hAnsi="Arial"/>
          <w:i/>
          <w:w w:val="149"/>
          <w:vertAlign w:val="baseline"/>
        </w:rPr>
        <w:t>}</w:t>
      </w:r>
      <w:r>
        <w:rPr>
          <w:w w:val="101"/>
          <w:vertAlign w:val="baseline"/>
        </w:rPr>
        <w:t>.</w:t>
      </w:r>
      <w:r>
        <w:rPr>
          <w:vertAlign w:val="baseline"/>
        </w:rPr>
        <w:t>   </w:t>
      </w:r>
      <w:r>
        <w:rPr>
          <w:spacing w:val="-16"/>
          <w:w w:val="101"/>
          <w:vertAlign w:val="baseline"/>
        </w:rPr>
        <w:t>W</w:t>
      </w:r>
      <w:r>
        <w:rPr>
          <w:w w:val="101"/>
          <w:vertAlign w:val="baseline"/>
        </w:rPr>
        <w:t>e</w:t>
      </w:r>
      <w:r>
        <w:rPr>
          <w:vertAlign w:val="baseline"/>
        </w:rPr>
        <w:t> </w:t>
      </w:r>
      <w:r>
        <w:rPr>
          <w:spacing w:val="-21"/>
          <w:vertAlign w:val="baseline"/>
        </w:rPr>
        <w:t> </w:t>
      </w:r>
      <w:r>
        <w:rPr>
          <w:w w:val="101"/>
          <w:vertAlign w:val="baseline"/>
        </w:rPr>
        <w:t>use</w:t>
      </w:r>
      <w:r>
        <w:rPr>
          <w:vertAlign w:val="baseline"/>
        </w:rPr>
        <w:t> </w:t>
      </w:r>
      <w:r>
        <w:rPr>
          <w:spacing w:val="-21"/>
          <w:vertAlign w:val="baseline"/>
        </w:rPr>
        <w:t> </w:t>
      </w:r>
      <w:r>
        <w:rPr>
          <w:w w:val="101"/>
          <w:vertAlign w:val="baseline"/>
        </w:rPr>
        <w:t>Py-</w:t>
      </w:r>
    </w:p>
    <w:p>
      <w:pPr>
        <w:pStyle w:val="BodyText"/>
        <w:spacing w:line="249" w:lineRule="auto" w:before="12"/>
        <w:ind w:left="128" w:right="43" w:hanging="7"/>
        <w:jc w:val="both"/>
      </w:pPr>
      <w:r>
        <w:rPr/>
        <w:t>Torch (</w:t>
      </w:r>
      <w:r>
        <w:rPr>
          <w:color w:val="001472"/>
        </w:rPr>
        <w:t>Paszke et al.</w:t>
      </w:r>
      <w:r>
        <w:rPr/>
        <w:t>, </w:t>
      </w:r>
      <w:r>
        <w:rPr>
          <w:color w:val="001472"/>
        </w:rPr>
        <w:t>2017</w:t>
      </w:r>
      <w:r>
        <w:rPr/>
        <w:t>), and all experiments are per- formed on a server with Intel i7-6850 CPUs. More imple- mentation details are in the supplementary.</w:t>
      </w:r>
    </w:p>
    <w:p>
      <w:pPr>
        <w:pStyle w:val="BodyText"/>
        <w:spacing w:before="10"/>
        <w:rPr>
          <w:sz w:val="22"/>
        </w:rPr>
      </w:pPr>
    </w:p>
    <w:p>
      <w:pPr>
        <w:pStyle w:val="Heading2"/>
        <w:numPr>
          <w:ilvl w:val="1"/>
          <w:numId w:val="1"/>
        </w:numPr>
        <w:tabs>
          <w:tab w:pos="478" w:val="left" w:leader="none"/>
        </w:tabs>
        <w:spacing w:line="240" w:lineRule="auto" w:before="1" w:after="0"/>
        <w:ind w:left="477" w:right="0" w:hanging="350"/>
        <w:jc w:val="left"/>
      </w:pPr>
      <w:r>
        <w:rPr/>
        <w:t>Synthetic Data</w:t>
      </w:r>
      <w:r>
        <w:rPr>
          <w:spacing w:val="-3"/>
        </w:rPr>
        <w:t> </w:t>
      </w:r>
      <w:r>
        <w:rPr/>
        <w:t>Results</w:t>
      </w:r>
    </w:p>
    <w:p>
      <w:pPr>
        <w:pStyle w:val="BodyText"/>
        <w:spacing w:line="223" w:lineRule="auto" w:before="156"/>
        <w:ind w:left="128" w:right="43"/>
        <w:jc w:val="both"/>
      </w:pPr>
      <w:r>
        <w:rPr/>
        <w:t>For the synthetic data, we generate 2,000 examples with two non-sensitive attributes </w:t>
      </w:r>
      <w:r>
        <w:rPr>
          <w:rFonts w:ascii="Georgia"/>
          <w:i/>
        </w:rPr>
        <w:t>x</w:t>
      </w:r>
      <w:r>
        <w:rPr>
          <w:rFonts w:ascii="Lucida Sans Unicode"/>
          <w:vertAlign w:val="subscript"/>
        </w:rPr>
        <w:t>1</w:t>
      </w:r>
      <w:r>
        <w:rPr>
          <w:rFonts w:ascii="Lucida Sans Unicode"/>
          <w:vertAlign w:val="baseline"/>
        </w:rPr>
        <w:t> </w:t>
      </w:r>
      <w:r>
        <w:rPr>
          <w:vertAlign w:val="baseline"/>
        </w:rPr>
        <w:t>and </w:t>
      </w:r>
      <w:r>
        <w:rPr>
          <w:rFonts w:ascii="Georgia"/>
          <w:i/>
          <w:spacing w:val="3"/>
          <w:vertAlign w:val="baseline"/>
        </w:rPr>
        <w:t>x</w:t>
      </w:r>
      <w:r>
        <w:rPr>
          <w:rFonts w:ascii="Lucida Sans Unicode"/>
          <w:spacing w:val="3"/>
          <w:vertAlign w:val="subscript"/>
        </w:rPr>
        <w:t>2</w:t>
      </w:r>
      <w:r>
        <w:rPr>
          <w:spacing w:val="3"/>
          <w:vertAlign w:val="baseline"/>
        </w:rPr>
        <w:t>, </w:t>
      </w:r>
      <w:r>
        <w:rPr>
          <w:vertAlign w:val="baseline"/>
        </w:rPr>
        <w:t>a sensitive attribute </w:t>
      </w:r>
      <w:r>
        <w:rPr>
          <w:rFonts w:ascii="Georgia"/>
          <w:i/>
          <w:spacing w:val="4"/>
          <w:vertAlign w:val="baseline"/>
        </w:rPr>
        <w:t>z</w:t>
      </w:r>
      <w:r>
        <w:rPr>
          <w:spacing w:val="4"/>
          <w:vertAlign w:val="baseline"/>
        </w:rPr>
        <w:t>, </w:t>
      </w:r>
      <w:r>
        <w:rPr>
          <w:vertAlign w:val="baseline"/>
        </w:rPr>
        <w:t>and a label </w:t>
      </w:r>
      <w:r>
        <w:rPr>
          <w:rFonts w:ascii="Georgia"/>
          <w:i/>
          <w:spacing w:val="3"/>
          <w:vertAlign w:val="baseline"/>
        </w:rPr>
        <w:t>y</w:t>
      </w:r>
      <w:r>
        <w:rPr>
          <w:spacing w:val="3"/>
          <w:vertAlign w:val="baseline"/>
        </w:rPr>
        <w:t>, </w:t>
      </w:r>
      <w:r>
        <w:rPr>
          <w:vertAlign w:val="baseline"/>
        </w:rPr>
        <w:t>using a method similar to the algorithm proposed by (</w:t>
      </w:r>
      <w:r>
        <w:rPr>
          <w:color w:val="001472"/>
          <w:vertAlign w:val="baseline"/>
        </w:rPr>
        <w:t>Zafar et al.</w:t>
      </w:r>
      <w:r>
        <w:rPr>
          <w:vertAlign w:val="baseline"/>
        </w:rPr>
        <w:t>, </w:t>
      </w:r>
      <w:r>
        <w:rPr>
          <w:color w:val="001472"/>
          <w:vertAlign w:val="baseline"/>
        </w:rPr>
        <w:t>2017</w:t>
      </w:r>
      <w:r>
        <w:rPr>
          <w:vertAlign w:val="baseline"/>
        </w:rPr>
        <w:t>). Both </w:t>
      </w:r>
      <w:r>
        <w:rPr>
          <w:rFonts w:ascii="Georgia"/>
          <w:i/>
          <w:vertAlign w:val="baseline"/>
        </w:rPr>
        <w:t>z </w:t>
      </w:r>
      <w:r>
        <w:rPr>
          <w:vertAlign w:val="baseline"/>
        </w:rPr>
        <w:t>and </w:t>
      </w:r>
      <w:r>
        <w:rPr>
          <w:rFonts w:ascii="Georgia"/>
          <w:i/>
          <w:vertAlign w:val="baseline"/>
        </w:rPr>
        <w:t>y  </w:t>
      </w:r>
      <w:r>
        <w:rPr>
          <w:vertAlign w:val="baseline"/>
        </w:rPr>
        <w:t>are </w:t>
      </w:r>
      <w:r>
        <w:rPr>
          <w:spacing w:val="-4"/>
          <w:vertAlign w:val="baseline"/>
        </w:rPr>
        <w:t>bi-</w:t>
      </w:r>
      <w:r>
        <w:rPr>
          <w:spacing w:val="42"/>
          <w:vertAlign w:val="baseline"/>
        </w:rPr>
        <w:t> </w:t>
      </w:r>
      <w:r>
        <w:rPr>
          <w:spacing w:val="-3"/>
          <w:vertAlign w:val="baseline"/>
        </w:rPr>
        <w:t>nary,</w:t>
      </w:r>
      <w:r>
        <w:rPr>
          <w:spacing w:val="30"/>
          <w:vertAlign w:val="baseline"/>
        </w:rPr>
        <w:t> </w:t>
      </w:r>
      <w:r>
        <w:rPr>
          <w:vertAlign w:val="baseline"/>
        </w:rPr>
        <w:t>and</w:t>
      </w:r>
      <w:r>
        <w:rPr>
          <w:spacing w:val="25"/>
          <w:vertAlign w:val="baseline"/>
        </w:rPr>
        <w:t> </w:t>
      </w:r>
      <w:r>
        <w:rPr>
          <w:vertAlign w:val="baseline"/>
        </w:rPr>
        <w:t>the</w:t>
      </w:r>
      <w:r>
        <w:rPr>
          <w:spacing w:val="25"/>
          <w:vertAlign w:val="baseline"/>
        </w:rPr>
        <w:t> </w:t>
      </w:r>
      <w:r>
        <w:rPr>
          <w:spacing w:val="2"/>
          <w:vertAlign w:val="baseline"/>
        </w:rPr>
        <w:t>(</w:t>
      </w:r>
      <w:r>
        <w:rPr>
          <w:rFonts w:ascii="Georgia"/>
          <w:i/>
          <w:spacing w:val="2"/>
          <w:vertAlign w:val="baseline"/>
        </w:rPr>
        <w:t>x</w:t>
      </w:r>
      <w:r>
        <w:rPr>
          <w:rFonts w:ascii="Lucida Sans Unicode"/>
          <w:spacing w:val="2"/>
          <w:vertAlign w:val="subscript"/>
        </w:rPr>
        <w:t>1</w:t>
      </w:r>
      <w:r>
        <w:rPr>
          <w:spacing w:val="2"/>
          <w:vertAlign w:val="baseline"/>
        </w:rPr>
        <w:t>,</w:t>
      </w:r>
      <w:r>
        <w:rPr>
          <w:spacing w:val="31"/>
          <w:vertAlign w:val="baseline"/>
        </w:rPr>
        <w:t> </w:t>
      </w:r>
      <w:r>
        <w:rPr>
          <w:rFonts w:ascii="Georgia"/>
          <w:i/>
          <w:spacing w:val="3"/>
          <w:vertAlign w:val="baseline"/>
        </w:rPr>
        <w:t>x</w:t>
      </w:r>
      <w:r>
        <w:rPr>
          <w:rFonts w:ascii="Lucida Sans Unicode"/>
          <w:spacing w:val="3"/>
          <w:vertAlign w:val="subscript"/>
        </w:rPr>
        <w:t>2</w:t>
      </w:r>
      <w:r>
        <w:rPr>
          <w:spacing w:val="3"/>
          <w:vertAlign w:val="baseline"/>
        </w:rPr>
        <w:t>)</w:t>
      </w:r>
      <w:r>
        <w:rPr>
          <w:spacing w:val="25"/>
          <w:vertAlign w:val="baseline"/>
        </w:rPr>
        <w:t> </w:t>
      </w:r>
      <w:r>
        <w:rPr>
          <w:vertAlign w:val="baseline"/>
        </w:rPr>
        <w:t>pair</w:t>
      </w:r>
      <w:r>
        <w:rPr>
          <w:spacing w:val="25"/>
          <w:vertAlign w:val="baseline"/>
        </w:rPr>
        <w:t> </w:t>
      </w:r>
      <w:r>
        <w:rPr>
          <w:vertAlign w:val="baseline"/>
        </w:rPr>
        <w:t>consists</w:t>
      </w:r>
      <w:r>
        <w:rPr>
          <w:spacing w:val="25"/>
          <w:vertAlign w:val="baseline"/>
        </w:rPr>
        <w:t> </w:t>
      </w:r>
      <w:r>
        <w:rPr>
          <w:vertAlign w:val="baseline"/>
        </w:rPr>
        <w:t>of</w:t>
      </w:r>
      <w:r>
        <w:rPr>
          <w:spacing w:val="25"/>
          <w:vertAlign w:val="baseline"/>
        </w:rPr>
        <w:t> </w:t>
      </w:r>
      <w:r>
        <w:rPr>
          <w:vertAlign w:val="baseline"/>
        </w:rPr>
        <w:t>two</w:t>
      </w:r>
      <w:r>
        <w:rPr>
          <w:spacing w:val="25"/>
          <w:vertAlign w:val="baseline"/>
        </w:rPr>
        <w:t> </w:t>
      </w:r>
      <w:r>
        <w:rPr>
          <w:vertAlign w:val="baseline"/>
        </w:rPr>
        <w:t>normal</w:t>
      </w:r>
      <w:r>
        <w:rPr>
          <w:spacing w:val="25"/>
          <w:vertAlign w:val="baseline"/>
        </w:rPr>
        <w:t> </w:t>
      </w:r>
      <w:r>
        <w:rPr>
          <w:vertAlign w:val="baseline"/>
        </w:rPr>
        <w:t>distri-</w:t>
      </w:r>
    </w:p>
    <w:p>
      <w:pPr>
        <w:pStyle w:val="BodyText"/>
        <w:spacing w:line="209" w:lineRule="exact"/>
        <w:ind w:left="128"/>
        <w:jc w:val="both"/>
      </w:pPr>
      <w:r>
        <w:rPr/>
        <w:pict>
          <v:shape style="position:absolute;margin-left:125.153999pt;margin-top:.015375pt;width:86.6pt;height:17.3pt;mso-position-horizontal-relative:page;mso-position-vertical-relative:paragraph;z-index:-16580096" type="#_x0000_t202" filled="false" stroked="false">
            <v:textbox inset="0,0,0,0">
              <w:txbxContent>
                <w:p>
                  <w:pPr>
                    <w:tabs>
                      <w:tab w:pos="667" w:val="left" w:leader="none"/>
                    </w:tabs>
                    <w:spacing w:line="197" w:lineRule="exact" w:before="0"/>
                    <w:ind w:left="0" w:right="0" w:firstLine="0"/>
                    <w:jc w:val="left"/>
                    <w:rPr>
                      <w:rFonts w:ascii="Arial"/>
                      <w:i/>
                      <w:sz w:val="20"/>
                    </w:rPr>
                  </w:pPr>
                  <w:r>
                    <w:rPr>
                      <w:rFonts w:ascii="Arial"/>
                      <w:i/>
                      <w:w w:val="125"/>
                      <w:sz w:val="20"/>
                    </w:rPr>
                    <w:t>|</w:t>
                    <w:tab/>
                    <w:t>~ </w:t>
                  </w:r>
                  <w:r>
                    <w:rPr>
                      <w:rFonts w:ascii="Arial"/>
                      <w:i/>
                      <w:w w:val="120"/>
                      <w:sz w:val="20"/>
                    </w:rPr>
                    <w:t>N </w:t>
                  </w:r>
                  <w:r>
                    <w:rPr>
                      <w:rFonts w:ascii="Arial"/>
                      <w:i/>
                      <w:w w:val="215"/>
                      <w:sz w:val="20"/>
                    </w:rPr>
                    <w:t>-</w:t>
                  </w:r>
                  <w:r>
                    <w:rPr>
                      <w:rFonts w:ascii="Arial"/>
                      <w:i/>
                      <w:spacing w:val="66"/>
                      <w:w w:val="215"/>
                      <w:sz w:val="20"/>
                    </w:rPr>
                    <w:t> </w:t>
                  </w:r>
                  <w:r>
                    <w:rPr>
                      <w:rFonts w:ascii="Arial"/>
                      <w:i/>
                      <w:spacing w:val="-18"/>
                      <w:w w:val="215"/>
                      <w:sz w:val="20"/>
                    </w:rPr>
                    <w:t>-</w:t>
                  </w:r>
                </w:p>
              </w:txbxContent>
            </v:textbox>
            <w10:wrap type="none"/>
          </v:shape>
        </w:pict>
      </w:r>
      <w:r>
        <w:rPr>
          <w:w w:val="105"/>
        </w:rPr>
        <w:t>butions: </w:t>
      </w:r>
      <w:r>
        <w:rPr>
          <w:rFonts w:ascii="PMingLiU"/>
          <w:spacing w:val="2"/>
          <w:w w:val="105"/>
        </w:rPr>
        <w:t>(</w:t>
      </w:r>
      <w:r>
        <w:rPr>
          <w:rFonts w:ascii="Georgia"/>
          <w:i/>
          <w:spacing w:val="2"/>
          <w:w w:val="105"/>
        </w:rPr>
        <w:t>x</w:t>
      </w:r>
      <w:r>
        <w:rPr>
          <w:rFonts w:ascii="Lucida Sans Unicode"/>
          <w:spacing w:val="2"/>
          <w:w w:val="105"/>
          <w:vertAlign w:val="subscript"/>
        </w:rPr>
        <w:t>1</w:t>
      </w:r>
      <w:r>
        <w:rPr>
          <w:rFonts w:ascii="Georgia"/>
          <w:i/>
          <w:spacing w:val="2"/>
          <w:w w:val="105"/>
          <w:vertAlign w:val="baseline"/>
        </w:rPr>
        <w:t>, </w:t>
      </w:r>
      <w:r>
        <w:rPr>
          <w:rFonts w:ascii="Georgia"/>
          <w:i/>
          <w:spacing w:val="3"/>
          <w:w w:val="105"/>
          <w:vertAlign w:val="baseline"/>
        </w:rPr>
        <w:t>x</w:t>
      </w:r>
      <w:r>
        <w:rPr>
          <w:rFonts w:ascii="Lucida Sans Unicode"/>
          <w:spacing w:val="3"/>
          <w:w w:val="105"/>
          <w:vertAlign w:val="subscript"/>
        </w:rPr>
        <w:t>2</w:t>
      </w:r>
      <w:r>
        <w:rPr>
          <w:rFonts w:ascii="PMingLiU"/>
          <w:spacing w:val="3"/>
          <w:w w:val="105"/>
          <w:vertAlign w:val="baseline"/>
        </w:rPr>
        <w:t>) </w:t>
      </w:r>
      <w:r>
        <w:rPr>
          <w:rFonts w:ascii="Georgia"/>
          <w:i/>
          <w:w w:val="105"/>
          <w:vertAlign w:val="baseline"/>
        </w:rPr>
        <w:t>y  </w:t>
      </w:r>
      <w:r>
        <w:rPr>
          <w:rFonts w:ascii="PMingLiU"/>
          <w:w w:val="115"/>
          <w:vertAlign w:val="baseline"/>
        </w:rPr>
        <w:t>= </w:t>
      </w:r>
      <w:r>
        <w:rPr>
          <w:rFonts w:ascii="PMingLiU"/>
          <w:w w:val="105"/>
          <w:vertAlign w:val="baseline"/>
        </w:rPr>
        <w:t>0         ([   2;   2]</w:t>
      </w:r>
      <w:r>
        <w:rPr>
          <w:rFonts w:ascii="Georgia"/>
          <w:i/>
          <w:w w:val="105"/>
          <w:vertAlign w:val="baseline"/>
        </w:rPr>
        <w:t>, </w:t>
      </w:r>
      <w:r>
        <w:rPr>
          <w:rFonts w:ascii="PMingLiU"/>
          <w:w w:val="105"/>
          <w:vertAlign w:val="baseline"/>
        </w:rPr>
        <w:t>[10</w:t>
      </w:r>
      <w:r>
        <w:rPr>
          <w:rFonts w:ascii="Georgia"/>
          <w:i/>
          <w:w w:val="105"/>
          <w:vertAlign w:val="baseline"/>
        </w:rPr>
        <w:t>, </w:t>
      </w:r>
      <w:r>
        <w:rPr>
          <w:rFonts w:ascii="PMingLiU"/>
          <w:w w:val="105"/>
          <w:vertAlign w:val="baseline"/>
        </w:rPr>
        <w:t>1; 1</w:t>
      </w:r>
      <w:r>
        <w:rPr>
          <w:rFonts w:ascii="Georgia"/>
          <w:i/>
          <w:w w:val="105"/>
          <w:vertAlign w:val="baseline"/>
        </w:rPr>
        <w:t>, </w:t>
      </w:r>
      <w:r>
        <w:rPr>
          <w:rFonts w:ascii="PMingLiU"/>
          <w:w w:val="105"/>
          <w:vertAlign w:val="baseline"/>
        </w:rPr>
        <w:t>3])</w:t>
      </w:r>
      <w:r>
        <w:rPr>
          <w:rFonts w:ascii="PMingLiU"/>
          <w:spacing w:val="-3"/>
          <w:w w:val="105"/>
          <w:vertAlign w:val="baseline"/>
        </w:rPr>
        <w:t> </w:t>
      </w:r>
      <w:r>
        <w:rPr>
          <w:w w:val="105"/>
          <w:vertAlign w:val="baseline"/>
        </w:rPr>
        <w:t>and</w:t>
      </w:r>
    </w:p>
    <w:p>
      <w:pPr>
        <w:tabs>
          <w:tab w:pos="1947" w:val="left" w:leader="none"/>
        </w:tabs>
        <w:spacing w:line="156" w:lineRule="auto" w:before="42"/>
        <w:ind w:left="105" w:right="38" w:firstLine="0"/>
        <w:jc w:val="both"/>
        <w:rPr>
          <w:rFonts w:ascii="Lucida Sans Unicode" w:hAnsi="Lucida Sans Unicode"/>
          <w:sz w:val="20"/>
        </w:rPr>
      </w:pPr>
      <w:r>
        <w:rPr/>
        <w:pict>
          <v:shape style="position:absolute;margin-left:167.324997pt;margin-top:37.373405pt;width:7.75pt;height:17.3pt;mso-position-horizontal-relative:page;mso-position-vertical-relative:paragraph;z-index:-16582144" type="#_x0000_t202" filled="false" stroked="false">
            <v:textbox inset="0,0,0,0">
              <w:txbxContent>
                <w:p>
                  <w:pPr>
                    <w:spacing w:line="197" w:lineRule="exact" w:before="0"/>
                    <w:ind w:left="0" w:right="0" w:firstLine="0"/>
                    <w:jc w:val="left"/>
                    <w:rPr>
                      <w:rFonts w:ascii="Arial"/>
                      <w:i/>
                      <w:sz w:val="20"/>
                    </w:rPr>
                  </w:pPr>
                  <w:r>
                    <w:rPr>
                      <w:rFonts w:ascii="Arial"/>
                      <w:i/>
                      <w:w w:val="232"/>
                      <w:sz w:val="20"/>
                    </w:rPr>
                    <w:t>-</w:t>
                  </w:r>
                </w:p>
              </w:txbxContent>
            </v:textbox>
            <w10:wrap type="none"/>
          </v:shape>
        </w:pict>
      </w:r>
      <w:r>
        <w:rPr/>
        <w:pict>
          <v:shape style="position:absolute;margin-left:112.936996pt;margin-top:25.418406pt;width:103.55pt;height:17.3pt;mso-position-horizontal-relative:page;mso-position-vertical-relative:paragraph;z-index:-16581632" type="#_x0000_t202" filled="false" stroked="false">
            <v:textbox inset="0,0,0,0">
              <w:txbxContent>
                <w:p>
                  <w:pPr>
                    <w:tabs>
                      <w:tab w:pos="2015" w:val="left" w:leader="none"/>
                    </w:tabs>
                    <w:spacing w:line="197" w:lineRule="exact" w:before="0"/>
                    <w:ind w:left="0" w:right="0" w:firstLine="0"/>
                    <w:jc w:val="left"/>
                    <w:rPr>
                      <w:rFonts w:ascii="Arial"/>
                      <w:i/>
                      <w:sz w:val="20"/>
                    </w:rPr>
                  </w:pPr>
                  <w:r>
                    <w:rPr>
                      <w:rFonts w:ascii="Arial"/>
                      <w:i/>
                      <w:w w:val="105"/>
                      <w:sz w:val="20"/>
                    </w:rPr>
                    <w:t>|</w:t>
                    <w:tab/>
                  </w:r>
                  <w:r>
                    <w:rPr>
                      <w:rFonts w:ascii="Arial"/>
                      <w:i/>
                      <w:spacing w:val="-20"/>
                      <w:w w:val="105"/>
                      <w:sz w:val="20"/>
                    </w:rPr>
                    <w:t>|</w:t>
                  </w:r>
                </w:p>
              </w:txbxContent>
            </v:textbox>
            <w10:wrap type="none"/>
          </v:shape>
        </w:pict>
      </w:r>
      <w:r>
        <w:rPr/>
        <w:pict>
          <v:shape style="position:absolute;margin-left:270.394989pt;margin-top:13.462405pt;width:2.8pt;height:17.3pt;mso-position-horizontal-relative:page;mso-position-vertical-relative:paragraph;z-index:-16581120" type="#_x0000_t202" filled="false" stroked="false">
            <v:textbox inset="0,0,0,0">
              <w:txbxContent>
                <w:p>
                  <w:pPr>
                    <w:spacing w:line="197" w:lineRule="exact" w:before="0"/>
                    <w:ind w:left="0" w:right="0" w:firstLine="0"/>
                    <w:jc w:val="left"/>
                    <w:rPr>
                      <w:rFonts w:ascii="Arial"/>
                      <w:i/>
                      <w:sz w:val="20"/>
                    </w:rPr>
                  </w:pPr>
                  <w:r>
                    <w:rPr>
                      <w:rFonts w:ascii="Arial"/>
                      <w:i/>
                      <w:w w:val="106"/>
                      <w:sz w:val="20"/>
                    </w:rPr>
                    <w:t>|</w:t>
                  </w:r>
                </w:p>
              </w:txbxContent>
            </v:textbox>
            <w10:wrap type="none"/>
          </v:shape>
        </w:pict>
      </w:r>
      <w:r>
        <w:rPr/>
        <w:pict>
          <v:shape style="position:absolute;margin-left:86.778pt;margin-top:1.507405pt;width:58.15pt;height:17.3pt;mso-position-horizontal-relative:page;mso-position-vertical-relative:paragraph;z-index:-16580608" type="#_x0000_t202" filled="false" stroked="false">
            <v:textbox inset="0,0,0,0">
              <w:txbxContent>
                <w:p>
                  <w:pPr>
                    <w:tabs>
                      <w:tab w:pos="737" w:val="left" w:leader="none"/>
                    </w:tabs>
                    <w:spacing w:line="197" w:lineRule="exact" w:before="0"/>
                    <w:ind w:left="0" w:right="0" w:firstLine="0"/>
                    <w:jc w:val="left"/>
                    <w:rPr>
                      <w:rFonts w:ascii="Arial"/>
                      <w:i/>
                      <w:sz w:val="20"/>
                    </w:rPr>
                  </w:pPr>
                  <w:r>
                    <w:rPr>
                      <w:rFonts w:ascii="Arial"/>
                      <w:i/>
                      <w:w w:val="120"/>
                      <w:sz w:val="20"/>
                    </w:rPr>
                    <w:t>|</w:t>
                    <w:tab/>
                    <w:t>~</w:t>
                  </w:r>
                  <w:r>
                    <w:rPr>
                      <w:rFonts w:ascii="Arial"/>
                      <w:i/>
                      <w:spacing w:val="44"/>
                      <w:w w:val="120"/>
                      <w:sz w:val="20"/>
                    </w:rPr>
                    <w:t> </w:t>
                  </w:r>
                  <w:r>
                    <w:rPr>
                      <w:rFonts w:ascii="Arial"/>
                      <w:i/>
                      <w:spacing w:val="-20"/>
                      <w:w w:val="120"/>
                      <w:sz w:val="20"/>
                    </w:rPr>
                    <w:t>N</w:t>
                  </w:r>
                </w:p>
              </w:txbxContent>
            </v:textbox>
            <w10:wrap type="none"/>
          </v:shape>
        </w:pict>
      </w:r>
      <w:r>
        <w:rPr>
          <w:rFonts w:ascii="PMingLiU" w:hAnsi="PMingLiU"/>
          <w:w w:val="123"/>
          <w:sz w:val="20"/>
        </w:rPr>
        <w:t>(</w:t>
      </w:r>
      <w:r>
        <w:rPr>
          <w:rFonts w:ascii="Georgia" w:hAnsi="Georgia"/>
          <w:i/>
          <w:w w:val="113"/>
          <w:sz w:val="20"/>
        </w:rPr>
        <w:t>x</w:t>
      </w:r>
      <w:r>
        <w:rPr>
          <w:rFonts w:ascii="Lucida Sans Unicode" w:hAnsi="Lucida Sans Unicode"/>
          <w:spacing w:val="10"/>
          <w:w w:val="96"/>
          <w:sz w:val="20"/>
          <w:vertAlign w:val="subscript"/>
        </w:rPr>
        <w:t>1</w:t>
      </w:r>
      <w:r>
        <w:rPr>
          <w:rFonts w:ascii="Georgia" w:hAnsi="Georgia"/>
          <w:i/>
          <w:w w:val="102"/>
          <w:sz w:val="20"/>
          <w:vertAlign w:val="baseline"/>
        </w:rPr>
        <w:t>,</w:t>
      </w:r>
      <w:r>
        <w:rPr>
          <w:rFonts w:ascii="Georgia" w:hAnsi="Georgia"/>
          <w:i/>
          <w:spacing w:val="-15"/>
          <w:sz w:val="20"/>
          <w:vertAlign w:val="baseline"/>
        </w:rPr>
        <w:t> </w:t>
      </w:r>
      <w:r>
        <w:rPr>
          <w:rFonts w:ascii="Georgia" w:hAnsi="Georgia"/>
          <w:i/>
          <w:w w:val="113"/>
          <w:sz w:val="20"/>
          <w:vertAlign w:val="baseline"/>
        </w:rPr>
        <w:t>x</w:t>
      </w:r>
      <w:r>
        <w:rPr>
          <w:rFonts w:ascii="Lucida Sans Unicode" w:hAnsi="Lucida Sans Unicode"/>
          <w:spacing w:val="10"/>
          <w:w w:val="96"/>
          <w:sz w:val="20"/>
          <w:vertAlign w:val="subscript"/>
        </w:rPr>
        <w:t>2</w:t>
      </w:r>
      <w:r>
        <w:rPr>
          <w:rFonts w:ascii="PMingLiU" w:hAnsi="PMingLiU"/>
          <w:w w:val="123"/>
          <w:sz w:val="20"/>
          <w:vertAlign w:val="baseline"/>
        </w:rPr>
        <w:t>)</w:t>
      </w:r>
      <w:r>
        <w:rPr>
          <w:rFonts w:ascii="PMingLiU" w:hAnsi="PMingLiU"/>
          <w:spacing w:val="3"/>
          <w:sz w:val="20"/>
          <w:vertAlign w:val="baseline"/>
        </w:rPr>
        <w:t> </w:t>
      </w:r>
      <w:r>
        <w:rPr>
          <w:rFonts w:ascii="Georgia" w:hAnsi="Georgia"/>
          <w:i/>
          <w:w w:val="87"/>
          <w:sz w:val="20"/>
          <w:vertAlign w:val="baseline"/>
        </w:rPr>
        <w:t>y</w:t>
      </w:r>
      <w:r>
        <w:rPr>
          <w:rFonts w:ascii="Georgia" w:hAnsi="Georgia"/>
          <w:i/>
          <w:sz w:val="20"/>
          <w:vertAlign w:val="baseline"/>
        </w:rPr>
        <w:t> </w:t>
      </w:r>
      <w:r>
        <w:rPr>
          <w:rFonts w:ascii="Georgia" w:hAnsi="Georgia"/>
          <w:i/>
          <w:spacing w:val="18"/>
          <w:sz w:val="20"/>
          <w:vertAlign w:val="baseline"/>
        </w:rPr>
        <w:t> </w:t>
      </w:r>
      <w:r>
        <w:rPr>
          <w:rFonts w:ascii="PMingLiU" w:hAnsi="PMingLiU"/>
          <w:w w:val="145"/>
          <w:sz w:val="20"/>
          <w:vertAlign w:val="baseline"/>
        </w:rPr>
        <w:t>=</w:t>
      </w:r>
      <w:r>
        <w:rPr>
          <w:rFonts w:ascii="PMingLiU" w:hAnsi="PMingLiU"/>
          <w:sz w:val="20"/>
          <w:vertAlign w:val="baseline"/>
        </w:rPr>
        <w:t> </w:t>
      </w:r>
      <w:r>
        <w:rPr>
          <w:rFonts w:ascii="PMingLiU" w:hAnsi="PMingLiU"/>
          <w:spacing w:val="3"/>
          <w:sz w:val="20"/>
          <w:vertAlign w:val="baseline"/>
        </w:rPr>
        <w:t> </w:t>
      </w:r>
      <w:r>
        <w:rPr>
          <w:rFonts w:ascii="PMingLiU" w:hAnsi="PMingLiU"/>
          <w:w w:val="106"/>
          <w:sz w:val="20"/>
          <w:vertAlign w:val="baseline"/>
        </w:rPr>
        <w:t>1</w:t>
      </w:r>
      <w:r>
        <w:rPr>
          <w:rFonts w:ascii="PMingLiU" w:hAnsi="PMingLiU"/>
          <w:sz w:val="20"/>
          <w:vertAlign w:val="baseline"/>
        </w:rPr>
        <w:tab/>
      </w:r>
      <w:r>
        <w:rPr>
          <w:rFonts w:ascii="PMingLiU" w:hAnsi="PMingLiU"/>
          <w:w w:val="105"/>
          <w:sz w:val="20"/>
          <w:vertAlign w:val="baseline"/>
        </w:rPr>
        <w:t>([2;</w:t>
      </w:r>
      <w:r>
        <w:rPr>
          <w:rFonts w:ascii="PMingLiU" w:hAnsi="PMingLiU"/>
          <w:spacing w:val="-19"/>
          <w:sz w:val="20"/>
          <w:vertAlign w:val="baseline"/>
        </w:rPr>
        <w:t> </w:t>
      </w:r>
      <w:r>
        <w:rPr>
          <w:rFonts w:ascii="PMingLiU" w:hAnsi="PMingLiU"/>
          <w:w w:val="98"/>
          <w:sz w:val="20"/>
          <w:vertAlign w:val="baseline"/>
        </w:rPr>
        <w:t>2</w:t>
      </w:r>
      <w:r>
        <w:rPr>
          <w:rFonts w:ascii="PMingLiU" w:hAnsi="PMingLiU"/>
          <w:spacing w:val="-1"/>
          <w:w w:val="98"/>
          <w:sz w:val="20"/>
          <w:vertAlign w:val="baseline"/>
        </w:rPr>
        <w:t>]</w:t>
      </w:r>
      <w:r>
        <w:rPr>
          <w:rFonts w:ascii="Georgia" w:hAnsi="Georgia"/>
          <w:i/>
          <w:w w:val="102"/>
          <w:sz w:val="20"/>
          <w:vertAlign w:val="baseline"/>
        </w:rPr>
        <w:t>,</w:t>
      </w:r>
      <w:r>
        <w:rPr>
          <w:rFonts w:ascii="Georgia" w:hAnsi="Georgia"/>
          <w:i/>
          <w:spacing w:val="-15"/>
          <w:sz w:val="20"/>
          <w:vertAlign w:val="baseline"/>
        </w:rPr>
        <w:t> </w:t>
      </w:r>
      <w:r>
        <w:rPr>
          <w:rFonts w:ascii="PMingLiU" w:hAnsi="PMingLiU"/>
          <w:w w:val="98"/>
          <w:sz w:val="20"/>
          <w:vertAlign w:val="baseline"/>
        </w:rPr>
        <w:t>[5</w:t>
      </w:r>
      <w:r>
        <w:rPr>
          <w:rFonts w:ascii="Georgia" w:hAnsi="Georgia"/>
          <w:i/>
          <w:w w:val="102"/>
          <w:sz w:val="20"/>
          <w:vertAlign w:val="baseline"/>
        </w:rPr>
        <w:t>,</w:t>
      </w:r>
      <w:r>
        <w:rPr>
          <w:rFonts w:ascii="Georgia" w:hAnsi="Georgia"/>
          <w:i/>
          <w:spacing w:val="-15"/>
          <w:sz w:val="20"/>
          <w:vertAlign w:val="baseline"/>
        </w:rPr>
        <w:t> </w:t>
      </w:r>
      <w:r>
        <w:rPr>
          <w:rFonts w:ascii="PMingLiU" w:hAnsi="PMingLiU"/>
          <w:w w:val="105"/>
          <w:sz w:val="20"/>
          <w:vertAlign w:val="baseline"/>
        </w:rPr>
        <w:t>1;</w:t>
      </w:r>
      <w:r>
        <w:rPr>
          <w:rFonts w:ascii="PMingLiU" w:hAnsi="PMingLiU"/>
          <w:spacing w:val="-19"/>
          <w:sz w:val="20"/>
          <w:vertAlign w:val="baseline"/>
        </w:rPr>
        <w:t> </w:t>
      </w:r>
      <w:r>
        <w:rPr>
          <w:rFonts w:ascii="PMingLiU" w:hAnsi="PMingLiU"/>
          <w:w w:val="106"/>
          <w:sz w:val="20"/>
          <w:vertAlign w:val="baseline"/>
        </w:rPr>
        <w:t>1</w:t>
      </w:r>
      <w:r>
        <w:rPr>
          <w:rFonts w:ascii="Georgia" w:hAnsi="Georgia"/>
          <w:i/>
          <w:w w:val="102"/>
          <w:sz w:val="20"/>
          <w:vertAlign w:val="baseline"/>
        </w:rPr>
        <w:t>,</w:t>
      </w:r>
      <w:r>
        <w:rPr>
          <w:rFonts w:ascii="Georgia" w:hAnsi="Georgia"/>
          <w:i/>
          <w:spacing w:val="-15"/>
          <w:sz w:val="20"/>
          <w:vertAlign w:val="baseline"/>
        </w:rPr>
        <w:t> </w:t>
      </w:r>
      <w:r>
        <w:rPr>
          <w:rFonts w:ascii="PMingLiU" w:hAnsi="PMingLiU"/>
          <w:w w:val="105"/>
          <w:sz w:val="20"/>
          <w:vertAlign w:val="baseline"/>
        </w:rPr>
        <w:t>5])</w:t>
      </w:r>
      <w:r>
        <w:rPr>
          <w:w w:val="101"/>
          <w:sz w:val="20"/>
          <w:vertAlign w:val="baseline"/>
        </w:rPr>
        <w:t>.</w:t>
      </w:r>
      <w:r>
        <w:rPr>
          <w:sz w:val="20"/>
          <w:vertAlign w:val="baseline"/>
        </w:rPr>
        <w:t>  </w:t>
      </w:r>
      <w:r>
        <w:rPr>
          <w:spacing w:val="-4"/>
          <w:sz w:val="20"/>
          <w:vertAlign w:val="baseline"/>
        </w:rPr>
        <w:t> </w:t>
      </w:r>
      <w:r>
        <w:rPr>
          <w:w w:val="101"/>
          <w:sz w:val="20"/>
          <w:vertAlign w:val="baseline"/>
        </w:rPr>
        <w:t>The</w:t>
      </w:r>
      <w:r>
        <w:rPr>
          <w:sz w:val="20"/>
          <w:vertAlign w:val="baseline"/>
        </w:rPr>
        <w:t> </w:t>
      </w:r>
      <w:r>
        <w:rPr>
          <w:spacing w:val="-23"/>
          <w:sz w:val="20"/>
          <w:vertAlign w:val="baseline"/>
        </w:rPr>
        <w:t> </w:t>
      </w:r>
      <w:r>
        <w:rPr>
          <w:rFonts w:ascii="Georgia" w:hAnsi="Georgia"/>
          <w:i/>
          <w:w w:val="104"/>
          <w:sz w:val="20"/>
          <w:vertAlign w:val="baseline"/>
        </w:rPr>
        <w:t>z</w:t>
      </w:r>
      <w:r>
        <w:rPr>
          <w:rFonts w:ascii="Georgia" w:hAnsi="Georgia"/>
          <w:i/>
          <w:sz w:val="20"/>
          <w:vertAlign w:val="baseline"/>
        </w:rPr>
        <w:t> </w:t>
      </w:r>
      <w:r>
        <w:rPr>
          <w:rFonts w:ascii="Georgia" w:hAnsi="Georgia"/>
          <w:i/>
          <w:spacing w:val="-10"/>
          <w:sz w:val="20"/>
          <w:vertAlign w:val="baseline"/>
        </w:rPr>
        <w:t> </w:t>
      </w:r>
      <w:r>
        <w:rPr>
          <w:w w:val="101"/>
          <w:sz w:val="20"/>
          <w:vertAlign w:val="baseline"/>
        </w:rPr>
        <w:t>attri</w:t>
      </w:r>
      <w:r>
        <w:rPr>
          <w:spacing w:val="-5"/>
          <w:w w:val="101"/>
          <w:sz w:val="20"/>
          <w:vertAlign w:val="baseline"/>
        </w:rPr>
        <w:t>b</w:t>
      </w:r>
      <w:r>
        <w:rPr>
          <w:w w:val="101"/>
          <w:sz w:val="20"/>
          <w:vertAlign w:val="baseline"/>
        </w:rPr>
        <w:t>ute </w:t>
      </w:r>
      <w:r>
        <w:rPr>
          <w:w w:val="101"/>
          <w:sz w:val="20"/>
          <w:vertAlign w:val="baseline"/>
        </w:rPr>
        <w:t>has</w:t>
      </w:r>
      <w:r>
        <w:rPr>
          <w:spacing w:val="5"/>
          <w:sz w:val="20"/>
          <w:vertAlign w:val="baseline"/>
        </w:rPr>
        <w:t> </w:t>
      </w:r>
      <w:r>
        <w:rPr>
          <w:w w:val="101"/>
          <w:sz w:val="20"/>
          <w:vertAlign w:val="baseline"/>
        </w:rPr>
        <w:t>the</w:t>
      </w:r>
      <w:r>
        <w:rPr>
          <w:spacing w:val="5"/>
          <w:sz w:val="20"/>
          <w:vertAlign w:val="baseline"/>
        </w:rPr>
        <w:t> </w:t>
      </w:r>
      <w:r>
        <w:rPr>
          <w:w w:val="101"/>
          <w:sz w:val="20"/>
          <w:vertAlign w:val="baseline"/>
        </w:rPr>
        <w:t>Bernoulli</w:t>
      </w:r>
      <w:r>
        <w:rPr>
          <w:spacing w:val="5"/>
          <w:sz w:val="20"/>
          <w:vertAlign w:val="baseline"/>
        </w:rPr>
        <w:t> </w:t>
      </w:r>
      <w:r>
        <w:rPr>
          <w:w w:val="101"/>
          <w:sz w:val="20"/>
          <w:vertAlign w:val="baseline"/>
        </w:rPr>
        <w:t>distri</w:t>
      </w:r>
      <w:r>
        <w:rPr>
          <w:spacing w:val="-5"/>
          <w:w w:val="101"/>
          <w:sz w:val="20"/>
          <w:vertAlign w:val="baseline"/>
        </w:rPr>
        <w:t>b</w:t>
      </w:r>
      <w:r>
        <w:rPr>
          <w:w w:val="101"/>
          <w:sz w:val="20"/>
          <w:vertAlign w:val="baseline"/>
        </w:rPr>
        <w:t>ution</w:t>
      </w:r>
      <w:r>
        <w:rPr>
          <w:spacing w:val="5"/>
          <w:sz w:val="20"/>
          <w:vertAlign w:val="baseline"/>
        </w:rPr>
        <w:t> </w:t>
      </w:r>
      <w:r>
        <w:rPr>
          <w:rFonts w:ascii="Georgia" w:hAnsi="Georgia"/>
          <w:i/>
          <w:w w:val="86"/>
          <w:sz w:val="20"/>
          <w:vertAlign w:val="baseline"/>
        </w:rPr>
        <w:t>p</w:t>
      </w:r>
      <w:r>
        <w:rPr>
          <w:rFonts w:ascii="PMingLiU" w:hAnsi="PMingLiU"/>
          <w:w w:val="123"/>
          <w:sz w:val="20"/>
          <w:vertAlign w:val="baseline"/>
        </w:rPr>
        <w:t>(</w:t>
      </w:r>
      <w:r>
        <w:rPr>
          <w:rFonts w:ascii="Georgia" w:hAnsi="Georgia"/>
          <w:i/>
          <w:w w:val="104"/>
          <w:sz w:val="20"/>
          <w:vertAlign w:val="baseline"/>
        </w:rPr>
        <w:t>z</w:t>
      </w:r>
      <w:r>
        <w:rPr>
          <w:rFonts w:ascii="Georgia" w:hAnsi="Georgia"/>
          <w:i/>
          <w:sz w:val="20"/>
          <w:vertAlign w:val="baseline"/>
        </w:rPr>
        <w:t> </w:t>
      </w:r>
      <w:r>
        <w:rPr>
          <w:rFonts w:ascii="Georgia" w:hAnsi="Georgia"/>
          <w:i/>
          <w:spacing w:val="-22"/>
          <w:sz w:val="20"/>
          <w:vertAlign w:val="baseline"/>
        </w:rPr>
        <w:t> </w:t>
      </w:r>
      <w:r>
        <w:rPr>
          <w:rFonts w:ascii="PMingLiU" w:hAnsi="PMingLiU"/>
          <w:w w:val="145"/>
          <w:sz w:val="20"/>
          <w:vertAlign w:val="baseline"/>
        </w:rPr>
        <w:t>=</w:t>
      </w:r>
      <w:r>
        <w:rPr>
          <w:rFonts w:ascii="PMingLiU" w:hAnsi="PMingLiU"/>
          <w:spacing w:val="13"/>
          <w:sz w:val="20"/>
          <w:vertAlign w:val="baseline"/>
        </w:rPr>
        <w:t> </w:t>
      </w:r>
      <w:r>
        <w:rPr>
          <w:rFonts w:ascii="PMingLiU" w:hAnsi="PMingLiU"/>
          <w:w w:val="112"/>
          <w:sz w:val="20"/>
          <w:vertAlign w:val="baseline"/>
        </w:rPr>
        <w:t>1)</w:t>
      </w:r>
      <w:r>
        <w:rPr>
          <w:rFonts w:ascii="PMingLiU" w:hAnsi="PMingLiU"/>
          <w:spacing w:val="13"/>
          <w:sz w:val="20"/>
          <w:vertAlign w:val="baseline"/>
        </w:rPr>
        <w:t> </w:t>
      </w:r>
      <w:r>
        <w:rPr>
          <w:rFonts w:ascii="PMingLiU" w:hAnsi="PMingLiU"/>
          <w:w w:val="145"/>
          <w:sz w:val="20"/>
          <w:vertAlign w:val="baseline"/>
        </w:rPr>
        <w:t>=</w:t>
      </w:r>
      <w:r>
        <w:rPr>
          <w:rFonts w:ascii="PMingLiU" w:hAnsi="PMingLiU"/>
          <w:spacing w:val="14"/>
          <w:sz w:val="20"/>
          <w:vertAlign w:val="baseline"/>
        </w:rPr>
        <w:t> </w:t>
      </w:r>
      <w:r>
        <w:rPr>
          <w:rFonts w:ascii="Georgia" w:hAnsi="Georgia"/>
          <w:i/>
          <w:w w:val="86"/>
          <w:sz w:val="20"/>
          <w:vertAlign w:val="baseline"/>
        </w:rPr>
        <w:t>p</w:t>
      </w:r>
      <w:r>
        <w:rPr>
          <w:rFonts w:ascii="PMingLiU" w:hAnsi="PMingLiU"/>
          <w:w w:val="123"/>
          <w:sz w:val="20"/>
          <w:vertAlign w:val="baseline"/>
        </w:rPr>
        <w:t>((</w:t>
      </w:r>
      <w:r>
        <w:rPr>
          <w:rFonts w:ascii="Georgia" w:hAnsi="Georgia"/>
          <w:i/>
          <w:w w:val="113"/>
          <w:sz w:val="20"/>
          <w:vertAlign w:val="baseline"/>
        </w:rPr>
        <w:t>x</w:t>
      </w:r>
      <w:r>
        <w:rPr>
          <w:rFonts w:ascii="Meiryo" w:hAnsi="Meiryo"/>
          <w:i/>
          <w:smallCaps/>
          <w:spacing w:val="-46"/>
          <w:w w:val="98"/>
          <w:sz w:val="20"/>
          <w:vertAlign w:val="superscript"/>
        </w:rPr>
        <w:t>j</w:t>
      </w:r>
      <w:r>
        <w:rPr>
          <w:rFonts w:ascii="Lucida Sans Unicode" w:hAnsi="Lucida Sans Unicode"/>
          <w:smallCaps w:val="0"/>
          <w:spacing w:val="10"/>
          <w:w w:val="89"/>
          <w:position w:val="-4"/>
          <w:sz w:val="14"/>
          <w:vertAlign w:val="baseline"/>
        </w:rPr>
        <w:t>1</w:t>
      </w:r>
      <w:r>
        <w:rPr>
          <w:rFonts w:ascii="Georgia" w:hAnsi="Georgia"/>
          <w:i/>
          <w:smallCaps w:val="0"/>
          <w:w w:val="102"/>
          <w:sz w:val="20"/>
          <w:vertAlign w:val="baseline"/>
        </w:rPr>
        <w:t>,</w:t>
      </w:r>
      <w:r>
        <w:rPr>
          <w:rFonts w:ascii="Georgia" w:hAnsi="Georgia"/>
          <w:i/>
          <w:smallCaps w:val="0"/>
          <w:spacing w:val="-15"/>
          <w:sz w:val="20"/>
          <w:vertAlign w:val="baseline"/>
        </w:rPr>
        <w:t> </w:t>
      </w:r>
      <w:r>
        <w:rPr>
          <w:rFonts w:ascii="Georgia" w:hAnsi="Georgia"/>
          <w:i/>
          <w:smallCaps w:val="0"/>
          <w:w w:val="113"/>
          <w:sz w:val="20"/>
          <w:vertAlign w:val="baseline"/>
        </w:rPr>
        <w:t>x</w:t>
      </w:r>
      <w:r>
        <w:rPr>
          <w:rFonts w:ascii="Meiryo" w:hAnsi="Meiryo"/>
          <w:i/>
          <w:smallCaps/>
          <w:spacing w:val="-46"/>
          <w:w w:val="98"/>
          <w:sz w:val="20"/>
          <w:vertAlign w:val="superscript"/>
        </w:rPr>
        <w:t>j</w:t>
      </w:r>
      <w:r>
        <w:rPr>
          <w:rFonts w:ascii="Lucida Sans Unicode" w:hAnsi="Lucida Sans Unicode"/>
          <w:smallCaps w:val="0"/>
          <w:spacing w:val="10"/>
          <w:w w:val="89"/>
          <w:position w:val="-4"/>
          <w:sz w:val="14"/>
          <w:vertAlign w:val="baseline"/>
        </w:rPr>
        <w:t>2</w:t>
      </w:r>
      <w:r>
        <w:rPr>
          <w:rFonts w:ascii="PMingLiU" w:hAnsi="PMingLiU"/>
          <w:smallCaps w:val="0"/>
          <w:w w:val="123"/>
          <w:sz w:val="20"/>
          <w:vertAlign w:val="baseline"/>
        </w:rPr>
        <w:t>)</w:t>
      </w:r>
      <w:r>
        <w:rPr>
          <w:rFonts w:ascii="PMingLiU" w:hAnsi="PMingLiU"/>
          <w:smallCaps w:val="0"/>
          <w:spacing w:val="3"/>
          <w:sz w:val="20"/>
          <w:vertAlign w:val="baseline"/>
        </w:rPr>
        <w:t> </w:t>
      </w:r>
      <w:r>
        <w:rPr>
          <w:rFonts w:ascii="Georgia" w:hAnsi="Georgia"/>
          <w:i/>
          <w:smallCaps w:val="0"/>
          <w:w w:val="87"/>
          <w:sz w:val="20"/>
          <w:vertAlign w:val="baseline"/>
        </w:rPr>
        <w:t>y</w:t>
      </w:r>
      <w:r>
        <w:rPr>
          <w:rFonts w:ascii="Georgia" w:hAnsi="Georgia"/>
          <w:i/>
          <w:smallCaps w:val="0"/>
          <w:sz w:val="20"/>
          <w:vertAlign w:val="baseline"/>
        </w:rPr>
        <w:t> </w:t>
      </w:r>
      <w:r>
        <w:rPr>
          <w:rFonts w:ascii="Georgia" w:hAnsi="Georgia"/>
          <w:i/>
          <w:smallCaps w:val="0"/>
          <w:spacing w:val="-24"/>
          <w:sz w:val="20"/>
          <w:vertAlign w:val="baseline"/>
        </w:rPr>
        <w:t> </w:t>
      </w:r>
      <w:r>
        <w:rPr>
          <w:rFonts w:ascii="PMingLiU" w:hAnsi="PMingLiU"/>
          <w:smallCaps w:val="0"/>
          <w:w w:val="145"/>
          <w:sz w:val="20"/>
          <w:vertAlign w:val="baseline"/>
        </w:rPr>
        <w:t>= </w:t>
      </w:r>
      <w:r>
        <w:rPr>
          <w:rFonts w:ascii="PMingLiU" w:hAnsi="PMingLiU"/>
          <w:smallCaps w:val="0"/>
          <w:w w:val="112"/>
          <w:sz w:val="20"/>
          <w:vertAlign w:val="baseline"/>
        </w:rPr>
        <w:t>1)</w:t>
      </w:r>
      <w:r>
        <w:rPr>
          <w:rFonts w:ascii="Georgia" w:hAnsi="Georgia"/>
          <w:i/>
          <w:smallCaps w:val="0"/>
          <w:w w:val="106"/>
          <w:sz w:val="20"/>
          <w:vertAlign w:val="baseline"/>
        </w:rPr>
        <w:t>/</w:t>
      </w:r>
      <w:r>
        <w:rPr>
          <w:rFonts w:ascii="PMingLiU" w:hAnsi="PMingLiU"/>
          <w:smallCaps w:val="0"/>
          <w:w w:val="88"/>
          <w:sz w:val="20"/>
          <w:vertAlign w:val="baseline"/>
        </w:rPr>
        <w:t>[</w:t>
      </w:r>
      <w:r>
        <w:rPr>
          <w:rFonts w:ascii="Georgia" w:hAnsi="Georgia"/>
          <w:i/>
          <w:smallCaps w:val="0"/>
          <w:w w:val="86"/>
          <w:sz w:val="20"/>
          <w:vertAlign w:val="baseline"/>
        </w:rPr>
        <w:t>p</w:t>
      </w:r>
      <w:r>
        <w:rPr>
          <w:rFonts w:ascii="PMingLiU" w:hAnsi="PMingLiU"/>
          <w:smallCaps w:val="0"/>
          <w:w w:val="123"/>
          <w:sz w:val="20"/>
          <w:vertAlign w:val="baseline"/>
        </w:rPr>
        <w:t>((</w:t>
      </w:r>
      <w:r>
        <w:rPr>
          <w:rFonts w:ascii="Georgia" w:hAnsi="Georgia"/>
          <w:i/>
          <w:smallCaps w:val="0"/>
          <w:w w:val="113"/>
          <w:sz w:val="20"/>
          <w:vertAlign w:val="baseline"/>
        </w:rPr>
        <w:t>x</w:t>
      </w:r>
      <w:r>
        <w:rPr>
          <w:rFonts w:ascii="Meiryo" w:hAnsi="Meiryo"/>
          <w:i/>
          <w:smallCaps/>
          <w:spacing w:val="-46"/>
          <w:w w:val="98"/>
          <w:sz w:val="20"/>
          <w:vertAlign w:val="superscript"/>
        </w:rPr>
        <w:t>j</w:t>
      </w:r>
      <w:r>
        <w:rPr>
          <w:rFonts w:ascii="Lucida Sans Unicode" w:hAnsi="Lucida Sans Unicode"/>
          <w:smallCaps w:val="0"/>
          <w:spacing w:val="10"/>
          <w:w w:val="89"/>
          <w:position w:val="-4"/>
          <w:sz w:val="14"/>
          <w:vertAlign w:val="baseline"/>
        </w:rPr>
        <w:t>1</w:t>
      </w:r>
      <w:r>
        <w:rPr>
          <w:rFonts w:ascii="Georgia" w:hAnsi="Georgia"/>
          <w:i/>
          <w:smallCaps w:val="0"/>
          <w:w w:val="102"/>
          <w:sz w:val="20"/>
          <w:vertAlign w:val="baseline"/>
        </w:rPr>
        <w:t>,</w:t>
      </w:r>
      <w:r>
        <w:rPr>
          <w:rFonts w:ascii="Georgia" w:hAnsi="Georgia"/>
          <w:i/>
          <w:smallCaps w:val="0"/>
          <w:spacing w:val="-15"/>
          <w:sz w:val="20"/>
          <w:vertAlign w:val="baseline"/>
        </w:rPr>
        <w:t> </w:t>
      </w:r>
      <w:r>
        <w:rPr>
          <w:rFonts w:ascii="Georgia" w:hAnsi="Georgia"/>
          <w:i/>
          <w:smallCaps w:val="0"/>
          <w:w w:val="113"/>
          <w:sz w:val="20"/>
          <w:vertAlign w:val="baseline"/>
        </w:rPr>
        <w:t>x</w:t>
      </w:r>
      <w:r>
        <w:rPr>
          <w:rFonts w:ascii="Meiryo" w:hAnsi="Meiryo"/>
          <w:i/>
          <w:smallCaps/>
          <w:spacing w:val="-46"/>
          <w:w w:val="98"/>
          <w:sz w:val="20"/>
          <w:vertAlign w:val="superscript"/>
        </w:rPr>
        <w:t>j</w:t>
      </w:r>
      <w:r>
        <w:rPr>
          <w:rFonts w:ascii="Lucida Sans Unicode" w:hAnsi="Lucida Sans Unicode"/>
          <w:smallCaps w:val="0"/>
          <w:spacing w:val="10"/>
          <w:w w:val="89"/>
          <w:position w:val="-4"/>
          <w:sz w:val="14"/>
          <w:vertAlign w:val="baseline"/>
        </w:rPr>
        <w:t>2</w:t>
      </w:r>
      <w:r>
        <w:rPr>
          <w:rFonts w:ascii="PMingLiU" w:hAnsi="PMingLiU"/>
          <w:smallCaps w:val="0"/>
          <w:w w:val="123"/>
          <w:sz w:val="20"/>
          <w:vertAlign w:val="baseline"/>
        </w:rPr>
        <w:t>)</w:t>
      </w:r>
      <w:r>
        <w:rPr>
          <w:rFonts w:ascii="PMingLiU" w:hAnsi="PMingLiU"/>
          <w:smallCaps w:val="0"/>
          <w:spacing w:val="3"/>
          <w:sz w:val="20"/>
          <w:vertAlign w:val="baseline"/>
        </w:rPr>
        <w:t> </w:t>
      </w:r>
      <w:r>
        <w:rPr>
          <w:rFonts w:ascii="Georgia" w:hAnsi="Georgia"/>
          <w:i/>
          <w:smallCaps w:val="0"/>
          <w:w w:val="87"/>
          <w:sz w:val="20"/>
          <w:vertAlign w:val="baseline"/>
        </w:rPr>
        <w:t>y</w:t>
      </w:r>
      <w:r>
        <w:rPr>
          <w:rFonts w:ascii="Georgia" w:hAnsi="Georgia"/>
          <w:i/>
          <w:smallCaps w:val="0"/>
          <w:sz w:val="20"/>
          <w:vertAlign w:val="baseline"/>
        </w:rPr>
        <w:t>   </w:t>
      </w:r>
      <w:r>
        <w:rPr>
          <w:rFonts w:ascii="Georgia" w:hAnsi="Georgia"/>
          <w:i/>
          <w:smallCaps w:val="0"/>
          <w:spacing w:val="-9"/>
          <w:sz w:val="20"/>
          <w:vertAlign w:val="baseline"/>
        </w:rPr>
        <w:t> </w:t>
      </w:r>
      <w:r>
        <w:rPr>
          <w:rFonts w:ascii="PMingLiU" w:hAnsi="PMingLiU"/>
          <w:smallCaps w:val="0"/>
          <w:w w:val="145"/>
          <w:sz w:val="20"/>
          <w:vertAlign w:val="baseline"/>
        </w:rPr>
        <w:t>=</w:t>
      </w:r>
      <w:r>
        <w:rPr>
          <w:rFonts w:ascii="PMingLiU" w:hAnsi="PMingLiU"/>
          <w:smallCaps w:val="0"/>
          <w:sz w:val="20"/>
          <w:vertAlign w:val="baseline"/>
        </w:rPr>
        <w:t>  </w:t>
      </w:r>
      <w:r>
        <w:rPr>
          <w:rFonts w:ascii="PMingLiU" w:hAnsi="PMingLiU"/>
          <w:smallCaps w:val="0"/>
          <w:spacing w:val="21"/>
          <w:sz w:val="20"/>
          <w:vertAlign w:val="baseline"/>
        </w:rPr>
        <w:t> </w:t>
      </w:r>
      <w:r>
        <w:rPr>
          <w:rFonts w:ascii="PMingLiU" w:hAnsi="PMingLiU"/>
          <w:smallCaps w:val="0"/>
          <w:w w:val="112"/>
          <w:sz w:val="20"/>
          <w:vertAlign w:val="baseline"/>
        </w:rPr>
        <w:t>0)</w:t>
      </w:r>
      <w:r>
        <w:rPr>
          <w:rFonts w:ascii="PMingLiU" w:hAnsi="PMingLiU"/>
          <w:smallCaps w:val="0"/>
          <w:sz w:val="20"/>
          <w:vertAlign w:val="baseline"/>
        </w:rPr>
        <w:t> </w:t>
      </w:r>
      <w:r>
        <w:rPr>
          <w:rFonts w:ascii="PMingLiU" w:hAnsi="PMingLiU"/>
          <w:smallCaps w:val="0"/>
          <w:spacing w:val="-11"/>
          <w:sz w:val="20"/>
          <w:vertAlign w:val="baseline"/>
        </w:rPr>
        <w:t> </w:t>
      </w:r>
      <w:r>
        <w:rPr>
          <w:rFonts w:ascii="PMingLiU" w:hAnsi="PMingLiU"/>
          <w:smallCaps w:val="0"/>
          <w:w w:val="145"/>
          <w:sz w:val="20"/>
          <w:vertAlign w:val="baseline"/>
        </w:rPr>
        <w:t>+</w:t>
      </w:r>
      <w:r>
        <w:rPr>
          <w:rFonts w:ascii="PMingLiU" w:hAnsi="PMingLiU"/>
          <w:smallCaps w:val="0"/>
          <w:sz w:val="20"/>
          <w:vertAlign w:val="baseline"/>
        </w:rPr>
        <w:t> </w:t>
      </w:r>
      <w:r>
        <w:rPr>
          <w:rFonts w:ascii="PMingLiU" w:hAnsi="PMingLiU"/>
          <w:smallCaps w:val="0"/>
          <w:spacing w:val="-11"/>
          <w:sz w:val="20"/>
          <w:vertAlign w:val="baseline"/>
        </w:rPr>
        <w:t> </w:t>
      </w:r>
      <w:r>
        <w:rPr>
          <w:rFonts w:ascii="Georgia" w:hAnsi="Georgia"/>
          <w:i/>
          <w:smallCaps w:val="0"/>
          <w:w w:val="86"/>
          <w:sz w:val="20"/>
          <w:vertAlign w:val="baseline"/>
        </w:rPr>
        <w:t>p</w:t>
      </w:r>
      <w:r>
        <w:rPr>
          <w:rFonts w:ascii="PMingLiU" w:hAnsi="PMingLiU"/>
          <w:smallCaps w:val="0"/>
          <w:w w:val="123"/>
          <w:sz w:val="20"/>
          <w:vertAlign w:val="baseline"/>
        </w:rPr>
        <w:t>((</w:t>
      </w:r>
      <w:r>
        <w:rPr>
          <w:rFonts w:ascii="Georgia" w:hAnsi="Georgia"/>
          <w:i/>
          <w:smallCaps w:val="0"/>
          <w:w w:val="113"/>
          <w:sz w:val="20"/>
          <w:vertAlign w:val="baseline"/>
        </w:rPr>
        <w:t>x</w:t>
      </w:r>
      <w:r>
        <w:rPr>
          <w:rFonts w:ascii="Meiryo" w:hAnsi="Meiryo"/>
          <w:i/>
          <w:smallCaps/>
          <w:spacing w:val="-46"/>
          <w:w w:val="98"/>
          <w:sz w:val="20"/>
          <w:vertAlign w:val="superscript"/>
        </w:rPr>
        <w:t>j</w:t>
      </w:r>
      <w:r>
        <w:rPr>
          <w:rFonts w:ascii="Lucida Sans Unicode" w:hAnsi="Lucida Sans Unicode"/>
          <w:smallCaps w:val="0"/>
          <w:spacing w:val="10"/>
          <w:w w:val="89"/>
          <w:position w:val="-4"/>
          <w:sz w:val="14"/>
          <w:vertAlign w:val="baseline"/>
        </w:rPr>
        <w:t>1</w:t>
      </w:r>
      <w:r>
        <w:rPr>
          <w:rFonts w:ascii="Georgia" w:hAnsi="Georgia"/>
          <w:i/>
          <w:smallCaps w:val="0"/>
          <w:w w:val="102"/>
          <w:sz w:val="20"/>
          <w:vertAlign w:val="baseline"/>
        </w:rPr>
        <w:t>,</w:t>
      </w:r>
      <w:r>
        <w:rPr>
          <w:rFonts w:ascii="Georgia" w:hAnsi="Georgia"/>
          <w:i/>
          <w:smallCaps w:val="0"/>
          <w:spacing w:val="-15"/>
          <w:sz w:val="20"/>
          <w:vertAlign w:val="baseline"/>
        </w:rPr>
        <w:t> </w:t>
      </w:r>
      <w:r>
        <w:rPr>
          <w:rFonts w:ascii="Georgia" w:hAnsi="Georgia"/>
          <w:i/>
          <w:smallCaps w:val="0"/>
          <w:w w:val="113"/>
          <w:sz w:val="20"/>
          <w:vertAlign w:val="baseline"/>
        </w:rPr>
        <w:t>x</w:t>
      </w:r>
      <w:r>
        <w:rPr>
          <w:rFonts w:ascii="Meiryo" w:hAnsi="Meiryo"/>
          <w:i/>
          <w:smallCaps/>
          <w:spacing w:val="-46"/>
          <w:w w:val="98"/>
          <w:sz w:val="20"/>
          <w:vertAlign w:val="superscript"/>
        </w:rPr>
        <w:t>j</w:t>
      </w:r>
      <w:r>
        <w:rPr>
          <w:rFonts w:ascii="Lucida Sans Unicode" w:hAnsi="Lucida Sans Unicode"/>
          <w:smallCaps w:val="0"/>
          <w:spacing w:val="10"/>
          <w:w w:val="89"/>
          <w:position w:val="-4"/>
          <w:sz w:val="14"/>
          <w:vertAlign w:val="baseline"/>
        </w:rPr>
        <w:t>2</w:t>
      </w:r>
      <w:r>
        <w:rPr>
          <w:rFonts w:ascii="PMingLiU" w:hAnsi="PMingLiU"/>
          <w:smallCaps w:val="0"/>
          <w:w w:val="123"/>
          <w:sz w:val="20"/>
          <w:vertAlign w:val="baseline"/>
        </w:rPr>
        <w:t>)</w:t>
      </w:r>
      <w:r>
        <w:rPr>
          <w:rFonts w:ascii="PMingLiU" w:hAnsi="PMingLiU"/>
          <w:smallCaps w:val="0"/>
          <w:spacing w:val="3"/>
          <w:sz w:val="20"/>
          <w:vertAlign w:val="baseline"/>
        </w:rPr>
        <w:t> </w:t>
      </w:r>
      <w:r>
        <w:rPr>
          <w:rFonts w:ascii="Georgia" w:hAnsi="Georgia"/>
          <w:i/>
          <w:smallCaps w:val="0"/>
          <w:w w:val="87"/>
          <w:sz w:val="20"/>
          <w:vertAlign w:val="baseline"/>
        </w:rPr>
        <w:t>y</w:t>
      </w:r>
      <w:r>
        <w:rPr>
          <w:rFonts w:ascii="Georgia" w:hAnsi="Georgia"/>
          <w:i/>
          <w:smallCaps w:val="0"/>
          <w:sz w:val="20"/>
          <w:vertAlign w:val="baseline"/>
        </w:rPr>
        <w:t>   </w:t>
      </w:r>
      <w:r>
        <w:rPr>
          <w:rFonts w:ascii="Georgia" w:hAnsi="Georgia"/>
          <w:i/>
          <w:smallCaps w:val="0"/>
          <w:spacing w:val="-9"/>
          <w:sz w:val="20"/>
          <w:vertAlign w:val="baseline"/>
        </w:rPr>
        <w:t> </w:t>
      </w:r>
      <w:r>
        <w:rPr>
          <w:rFonts w:ascii="PMingLiU" w:hAnsi="PMingLiU"/>
          <w:smallCaps w:val="0"/>
          <w:w w:val="145"/>
          <w:sz w:val="20"/>
          <w:vertAlign w:val="baseline"/>
        </w:rPr>
        <w:t>=</w:t>
      </w:r>
      <w:r>
        <w:rPr>
          <w:rFonts w:ascii="PMingLiU" w:hAnsi="PMingLiU"/>
          <w:smallCaps w:val="0"/>
          <w:sz w:val="20"/>
          <w:vertAlign w:val="baseline"/>
        </w:rPr>
        <w:t>  </w:t>
      </w:r>
      <w:r>
        <w:rPr>
          <w:rFonts w:ascii="PMingLiU" w:hAnsi="PMingLiU"/>
          <w:smallCaps w:val="0"/>
          <w:spacing w:val="21"/>
          <w:sz w:val="20"/>
          <w:vertAlign w:val="baseline"/>
        </w:rPr>
        <w:t> </w:t>
      </w:r>
      <w:r>
        <w:rPr>
          <w:rFonts w:ascii="PMingLiU" w:hAnsi="PMingLiU"/>
          <w:smallCaps w:val="0"/>
          <w:w w:val="105"/>
          <w:sz w:val="20"/>
          <w:vertAlign w:val="baseline"/>
        </w:rPr>
        <w:t>1)]</w:t>
      </w:r>
      <w:r>
        <w:rPr>
          <w:rFonts w:ascii="PMingLiU" w:hAnsi="PMingLiU"/>
          <w:smallCaps w:val="0"/>
          <w:sz w:val="20"/>
          <w:vertAlign w:val="baseline"/>
        </w:rPr>
        <w:t> </w:t>
      </w:r>
      <w:r>
        <w:rPr>
          <w:rFonts w:ascii="PMingLiU" w:hAnsi="PMingLiU"/>
          <w:smallCaps w:val="0"/>
          <w:spacing w:val="12"/>
          <w:sz w:val="20"/>
          <w:vertAlign w:val="baseline"/>
        </w:rPr>
        <w:t> </w:t>
      </w:r>
      <w:r>
        <w:rPr>
          <w:smallCaps w:val="0"/>
          <w:w w:val="101"/>
          <w:sz w:val="20"/>
          <w:vertAlign w:val="baseline"/>
        </w:rPr>
        <w:t>where </w:t>
      </w:r>
      <w:r>
        <w:rPr>
          <w:rFonts w:ascii="PMingLiU" w:hAnsi="PMingLiU"/>
          <w:smallCaps w:val="0"/>
          <w:w w:val="123"/>
          <w:sz w:val="20"/>
          <w:vertAlign w:val="baseline"/>
        </w:rPr>
        <w:t>(</w:t>
      </w:r>
      <w:r>
        <w:rPr>
          <w:rFonts w:ascii="Georgia" w:hAnsi="Georgia"/>
          <w:i/>
          <w:smallCaps w:val="0"/>
          <w:w w:val="113"/>
          <w:sz w:val="20"/>
          <w:vertAlign w:val="baseline"/>
        </w:rPr>
        <w:t>x</w:t>
      </w:r>
      <w:r>
        <w:rPr>
          <w:rFonts w:ascii="Meiryo" w:hAnsi="Meiryo"/>
          <w:i/>
          <w:smallCaps/>
          <w:spacing w:val="-46"/>
          <w:w w:val="98"/>
          <w:sz w:val="20"/>
          <w:vertAlign w:val="superscript"/>
        </w:rPr>
        <w:t>j</w:t>
      </w:r>
      <w:r>
        <w:rPr>
          <w:rFonts w:ascii="Lucida Sans Unicode" w:hAnsi="Lucida Sans Unicode"/>
          <w:smallCaps w:val="0"/>
          <w:spacing w:val="10"/>
          <w:w w:val="89"/>
          <w:position w:val="-4"/>
          <w:sz w:val="14"/>
          <w:vertAlign w:val="baseline"/>
        </w:rPr>
        <w:t>1</w:t>
      </w:r>
      <w:r>
        <w:rPr>
          <w:rFonts w:ascii="Georgia" w:hAnsi="Georgia"/>
          <w:i/>
          <w:smallCaps w:val="0"/>
          <w:w w:val="102"/>
          <w:sz w:val="20"/>
          <w:vertAlign w:val="baseline"/>
        </w:rPr>
        <w:t>,</w:t>
      </w:r>
      <w:r>
        <w:rPr>
          <w:rFonts w:ascii="Georgia" w:hAnsi="Georgia"/>
          <w:i/>
          <w:smallCaps w:val="0"/>
          <w:spacing w:val="-15"/>
          <w:sz w:val="20"/>
          <w:vertAlign w:val="baseline"/>
        </w:rPr>
        <w:t> </w:t>
      </w:r>
      <w:r>
        <w:rPr>
          <w:rFonts w:ascii="Georgia" w:hAnsi="Georgia"/>
          <w:i/>
          <w:smallCaps w:val="0"/>
          <w:w w:val="113"/>
          <w:sz w:val="20"/>
          <w:vertAlign w:val="baseline"/>
        </w:rPr>
        <w:t>x</w:t>
      </w:r>
      <w:r>
        <w:rPr>
          <w:rFonts w:ascii="Meiryo" w:hAnsi="Meiryo"/>
          <w:i/>
          <w:smallCaps/>
          <w:spacing w:val="-46"/>
          <w:w w:val="98"/>
          <w:sz w:val="20"/>
          <w:vertAlign w:val="superscript"/>
        </w:rPr>
        <w:t>j</w:t>
      </w:r>
      <w:r>
        <w:rPr>
          <w:rFonts w:ascii="Lucida Sans Unicode" w:hAnsi="Lucida Sans Unicode"/>
          <w:smallCaps w:val="0"/>
          <w:spacing w:val="10"/>
          <w:w w:val="89"/>
          <w:position w:val="-4"/>
          <w:sz w:val="14"/>
          <w:vertAlign w:val="baseline"/>
        </w:rPr>
        <w:t>2</w:t>
      </w:r>
      <w:r>
        <w:rPr>
          <w:rFonts w:ascii="PMingLiU" w:hAnsi="PMingLiU"/>
          <w:smallCaps w:val="0"/>
          <w:w w:val="123"/>
          <w:sz w:val="20"/>
          <w:vertAlign w:val="baseline"/>
        </w:rPr>
        <w:t>)</w:t>
      </w:r>
      <w:r>
        <w:rPr>
          <w:rFonts w:ascii="PMingLiU" w:hAnsi="PMingLiU"/>
          <w:smallCaps w:val="0"/>
          <w:sz w:val="20"/>
          <w:vertAlign w:val="baseline"/>
        </w:rPr>
        <w:t>  </w:t>
      </w:r>
      <w:r>
        <w:rPr>
          <w:rFonts w:ascii="PMingLiU" w:hAnsi="PMingLiU"/>
          <w:smallCaps w:val="0"/>
          <w:spacing w:val="1"/>
          <w:sz w:val="20"/>
          <w:vertAlign w:val="baseline"/>
        </w:rPr>
        <w:t> </w:t>
      </w:r>
      <w:r>
        <w:rPr>
          <w:rFonts w:ascii="PMingLiU" w:hAnsi="PMingLiU"/>
          <w:smallCaps w:val="0"/>
          <w:w w:val="145"/>
          <w:sz w:val="20"/>
          <w:vertAlign w:val="baseline"/>
        </w:rPr>
        <w:t>=</w:t>
      </w:r>
      <w:r>
        <w:rPr>
          <w:rFonts w:ascii="PMingLiU" w:hAnsi="PMingLiU"/>
          <w:smallCaps w:val="0"/>
          <w:sz w:val="20"/>
          <w:vertAlign w:val="baseline"/>
        </w:rPr>
        <w:t>  </w:t>
      </w:r>
      <w:r>
        <w:rPr>
          <w:rFonts w:ascii="PMingLiU" w:hAnsi="PMingLiU"/>
          <w:smallCaps w:val="0"/>
          <w:spacing w:val="1"/>
          <w:sz w:val="20"/>
          <w:vertAlign w:val="baseline"/>
        </w:rPr>
        <w:t> </w:t>
      </w:r>
      <w:r>
        <w:rPr>
          <w:rFonts w:ascii="PMingLiU" w:hAnsi="PMingLiU"/>
          <w:smallCaps w:val="0"/>
          <w:w w:val="123"/>
          <w:sz w:val="20"/>
          <w:vertAlign w:val="baseline"/>
        </w:rPr>
        <w:t>(</w:t>
      </w:r>
      <w:r>
        <w:rPr>
          <w:rFonts w:ascii="Georgia" w:hAnsi="Georgia"/>
          <w:i/>
          <w:smallCaps w:val="0"/>
          <w:w w:val="113"/>
          <w:sz w:val="20"/>
          <w:vertAlign w:val="baseline"/>
        </w:rPr>
        <w:t>x</w:t>
      </w:r>
      <w:r>
        <w:rPr>
          <w:rFonts w:ascii="Lucida Sans Unicode" w:hAnsi="Lucida Sans Unicode"/>
          <w:smallCaps w:val="0"/>
          <w:w w:val="96"/>
          <w:sz w:val="20"/>
          <w:vertAlign w:val="subscript"/>
        </w:rPr>
        <w:t>1</w:t>
      </w:r>
      <w:r>
        <w:rPr>
          <w:rFonts w:ascii="Lucida Sans Unicode" w:hAnsi="Lucida Sans Unicode"/>
          <w:smallCaps w:val="0"/>
          <w:spacing w:val="-21"/>
          <w:sz w:val="20"/>
          <w:vertAlign w:val="baseline"/>
        </w:rPr>
        <w:t> </w:t>
      </w:r>
      <w:r>
        <w:rPr>
          <w:rFonts w:ascii="PMingLiU" w:hAnsi="PMingLiU"/>
          <w:smallCaps w:val="0"/>
          <w:w w:val="109"/>
          <w:sz w:val="20"/>
          <w:vertAlign w:val="baseline"/>
        </w:rPr>
        <w:t>cos(</w:t>
      </w:r>
      <w:r>
        <w:rPr>
          <w:rFonts w:ascii="Georgia" w:hAnsi="Georgia"/>
          <w:i/>
          <w:smallCaps w:val="0"/>
          <w:spacing w:val="7"/>
          <w:w w:val="94"/>
          <w:sz w:val="20"/>
          <w:vertAlign w:val="baseline"/>
        </w:rPr>
        <w:t>π</w:t>
      </w:r>
      <w:r>
        <w:rPr>
          <w:rFonts w:ascii="Georgia" w:hAnsi="Georgia"/>
          <w:i/>
          <w:smallCaps w:val="0"/>
          <w:spacing w:val="-1"/>
          <w:w w:val="106"/>
          <w:sz w:val="20"/>
          <w:vertAlign w:val="baseline"/>
        </w:rPr>
        <w:t>/</w:t>
      </w:r>
      <w:r>
        <w:rPr>
          <w:rFonts w:ascii="PMingLiU" w:hAnsi="PMingLiU"/>
          <w:smallCaps w:val="0"/>
          <w:w w:val="112"/>
          <w:sz w:val="20"/>
          <w:vertAlign w:val="baseline"/>
        </w:rPr>
        <w:t>4)</w:t>
      </w:r>
      <w:r>
        <w:rPr>
          <w:rFonts w:ascii="PMingLiU" w:hAnsi="PMingLiU"/>
          <w:smallCaps w:val="0"/>
          <w:sz w:val="20"/>
          <w:vertAlign w:val="baseline"/>
        </w:rPr>
        <w:t>     </w:t>
      </w:r>
      <w:r>
        <w:rPr>
          <w:rFonts w:ascii="PMingLiU" w:hAnsi="PMingLiU"/>
          <w:smallCaps w:val="0"/>
          <w:spacing w:val="13"/>
          <w:sz w:val="20"/>
          <w:vertAlign w:val="baseline"/>
        </w:rPr>
        <w:t> </w:t>
      </w:r>
      <w:r>
        <w:rPr>
          <w:rFonts w:ascii="Georgia" w:hAnsi="Georgia"/>
          <w:i/>
          <w:smallCaps w:val="0"/>
          <w:w w:val="113"/>
          <w:sz w:val="20"/>
          <w:vertAlign w:val="baseline"/>
        </w:rPr>
        <w:t>x</w:t>
      </w:r>
      <w:r>
        <w:rPr>
          <w:rFonts w:ascii="Lucida Sans Unicode" w:hAnsi="Lucida Sans Unicode"/>
          <w:smallCaps w:val="0"/>
          <w:w w:val="96"/>
          <w:sz w:val="20"/>
          <w:vertAlign w:val="subscript"/>
        </w:rPr>
        <w:t>2</w:t>
      </w:r>
      <w:r>
        <w:rPr>
          <w:rFonts w:ascii="Lucida Sans Unicode" w:hAnsi="Lucida Sans Unicode"/>
          <w:smallCaps w:val="0"/>
          <w:spacing w:val="-21"/>
          <w:sz w:val="20"/>
          <w:vertAlign w:val="baseline"/>
        </w:rPr>
        <w:t> </w:t>
      </w:r>
      <w:r>
        <w:rPr>
          <w:rFonts w:ascii="PMingLiU" w:hAnsi="PMingLiU"/>
          <w:smallCaps w:val="0"/>
          <w:w w:val="114"/>
          <w:sz w:val="20"/>
          <w:vertAlign w:val="baseline"/>
        </w:rPr>
        <w:t>sin(</w:t>
      </w:r>
      <w:r>
        <w:rPr>
          <w:rFonts w:ascii="Georgia" w:hAnsi="Georgia"/>
          <w:i/>
          <w:smallCaps w:val="0"/>
          <w:spacing w:val="7"/>
          <w:w w:val="94"/>
          <w:sz w:val="20"/>
          <w:vertAlign w:val="baseline"/>
        </w:rPr>
        <w:t>π</w:t>
      </w:r>
      <w:r>
        <w:rPr>
          <w:rFonts w:ascii="Georgia" w:hAnsi="Georgia"/>
          <w:i/>
          <w:smallCaps w:val="0"/>
          <w:spacing w:val="-1"/>
          <w:w w:val="106"/>
          <w:sz w:val="20"/>
          <w:vertAlign w:val="baseline"/>
        </w:rPr>
        <w:t>/</w:t>
      </w:r>
      <w:r>
        <w:rPr>
          <w:rFonts w:ascii="PMingLiU" w:hAnsi="PMingLiU"/>
          <w:smallCaps w:val="0"/>
          <w:w w:val="112"/>
          <w:sz w:val="20"/>
          <w:vertAlign w:val="baseline"/>
        </w:rPr>
        <w:t>4)</w:t>
      </w:r>
      <w:r>
        <w:rPr>
          <w:rFonts w:ascii="Georgia" w:hAnsi="Georgia"/>
          <w:i/>
          <w:smallCaps w:val="0"/>
          <w:w w:val="102"/>
          <w:sz w:val="20"/>
          <w:vertAlign w:val="baseline"/>
        </w:rPr>
        <w:t>,</w:t>
      </w:r>
      <w:r>
        <w:rPr>
          <w:rFonts w:ascii="Georgia" w:hAnsi="Georgia"/>
          <w:i/>
          <w:smallCaps w:val="0"/>
          <w:spacing w:val="-15"/>
          <w:sz w:val="20"/>
          <w:vertAlign w:val="baseline"/>
        </w:rPr>
        <w:t> </w:t>
      </w:r>
      <w:r>
        <w:rPr>
          <w:rFonts w:ascii="Georgia" w:hAnsi="Georgia"/>
          <w:i/>
          <w:smallCaps w:val="0"/>
          <w:w w:val="113"/>
          <w:sz w:val="20"/>
          <w:vertAlign w:val="baseline"/>
        </w:rPr>
        <w:t>x</w:t>
      </w:r>
      <w:r>
        <w:rPr>
          <w:rFonts w:ascii="Lucida Sans Unicode" w:hAnsi="Lucida Sans Unicode"/>
          <w:smallCaps w:val="0"/>
          <w:w w:val="96"/>
          <w:sz w:val="20"/>
          <w:vertAlign w:val="subscript"/>
        </w:rPr>
        <w:t>1</w:t>
      </w:r>
      <w:r>
        <w:rPr>
          <w:rFonts w:ascii="Lucida Sans Unicode" w:hAnsi="Lucida Sans Unicode"/>
          <w:smallCaps w:val="0"/>
          <w:spacing w:val="-21"/>
          <w:sz w:val="20"/>
          <w:vertAlign w:val="baseline"/>
        </w:rPr>
        <w:t> </w:t>
      </w:r>
      <w:r>
        <w:rPr>
          <w:rFonts w:ascii="PMingLiU" w:hAnsi="PMingLiU"/>
          <w:smallCaps w:val="0"/>
          <w:w w:val="114"/>
          <w:sz w:val="20"/>
          <w:vertAlign w:val="baseline"/>
        </w:rPr>
        <w:t>sin(</w:t>
      </w:r>
      <w:r>
        <w:rPr>
          <w:rFonts w:ascii="Georgia" w:hAnsi="Georgia"/>
          <w:i/>
          <w:smallCaps w:val="0"/>
          <w:spacing w:val="7"/>
          <w:w w:val="94"/>
          <w:sz w:val="20"/>
          <w:vertAlign w:val="baseline"/>
        </w:rPr>
        <w:t>π</w:t>
      </w:r>
      <w:r>
        <w:rPr>
          <w:rFonts w:ascii="Georgia" w:hAnsi="Georgia"/>
          <w:i/>
          <w:smallCaps w:val="0"/>
          <w:spacing w:val="-1"/>
          <w:w w:val="106"/>
          <w:sz w:val="20"/>
          <w:vertAlign w:val="baseline"/>
        </w:rPr>
        <w:t>/</w:t>
      </w:r>
      <w:r>
        <w:rPr>
          <w:rFonts w:ascii="PMingLiU" w:hAnsi="PMingLiU"/>
          <w:smallCaps w:val="0"/>
          <w:w w:val="112"/>
          <w:sz w:val="20"/>
          <w:vertAlign w:val="baseline"/>
        </w:rPr>
        <w:t>4)</w:t>
      </w:r>
      <w:r>
        <w:rPr>
          <w:rFonts w:ascii="PMingLiU" w:hAnsi="PMingLiU"/>
          <w:smallCaps w:val="0"/>
          <w:sz w:val="20"/>
          <w:vertAlign w:val="baseline"/>
        </w:rPr>
        <w:t> </w:t>
      </w:r>
      <w:r>
        <w:rPr>
          <w:rFonts w:ascii="PMingLiU" w:hAnsi="PMingLiU"/>
          <w:smallCaps w:val="0"/>
          <w:spacing w:val="-19"/>
          <w:sz w:val="20"/>
          <w:vertAlign w:val="baseline"/>
        </w:rPr>
        <w:t> </w:t>
      </w:r>
      <w:r>
        <w:rPr>
          <w:rFonts w:ascii="PMingLiU" w:hAnsi="PMingLiU"/>
          <w:smallCaps w:val="0"/>
          <w:w w:val="145"/>
          <w:sz w:val="20"/>
          <w:vertAlign w:val="baseline"/>
        </w:rPr>
        <w:t>+ </w:t>
      </w:r>
      <w:r>
        <w:rPr>
          <w:rFonts w:ascii="Georgia" w:hAnsi="Georgia"/>
          <w:i/>
          <w:smallCaps w:val="0"/>
          <w:w w:val="113"/>
          <w:sz w:val="20"/>
          <w:vertAlign w:val="baseline"/>
        </w:rPr>
        <w:t>x</w:t>
      </w:r>
      <w:r>
        <w:rPr>
          <w:rFonts w:ascii="Lucida Sans Unicode" w:hAnsi="Lucida Sans Unicode"/>
          <w:smallCaps w:val="0"/>
          <w:w w:val="96"/>
          <w:sz w:val="20"/>
          <w:vertAlign w:val="subscript"/>
        </w:rPr>
        <w:t>2</w:t>
      </w:r>
      <w:r>
        <w:rPr>
          <w:rFonts w:ascii="Lucida Sans Unicode" w:hAnsi="Lucida Sans Unicode"/>
          <w:smallCaps w:val="0"/>
          <w:spacing w:val="-21"/>
          <w:sz w:val="20"/>
          <w:vertAlign w:val="baseline"/>
        </w:rPr>
        <w:t> </w:t>
      </w:r>
      <w:r>
        <w:rPr>
          <w:rFonts w:ascii="PMingLiU" w:hAnsi="PMingLiU"/>
          <w:smallCaps w:val="0"/>
          <w:w w:val="109"/>
          <w:sz w:val="20"/>
          <w:vertAlign w:val="baseline"/>
        </w:rPr>
        <w:t>cos(</w:t>
      </w:r>
      <w:r>
        <w:rPr>
          <w:rFonts w:ascii="Georgia" w:hAnsi="Georgia"/>
          <w:i/>
          <w:smallCaps w:val="0"/>
          <w:spacing w:val="7"/>
          <w:w w:val="94"/>
          <w:sz w:val="20"/>
          <w:vertAlign w:val="baseline"/>
        </w:rPr>
        <w:t>π</w:t>
      </w:r>
      <w:r>
        <w:rPr>
          <w:rFonts w:ascii="Georgia" w:hAnsi="Georgia"/>
          <w:i/>
          <w:smallCaps w:val="0"/>
          <w:spacing w:val="-1"/>
          <w:w w:val="106"/>
          <w:sz w:val="20"/>
          <w:vertAlign w:val="baseline"/>
        </w:rPr>
        <w:t>/</w:t>
      </w:r>
      <w:r>
        <w:rPr>
          <w:rFonts w:ascii="PMingLiU" w:hAnsi="PMingLiU"/>
          <w:smallCaps w:val="0"/>
          <w:w w:val="115"/>
          <w:sz w:val="20"/>
          <w:vertAlign w:val="baseline"/>
        </w:rPr>
        <w:t>4))</w:t>
      </w:r>
      <w:r>
        <w:rPr>
          <w:smallCaps w:val="0"/>
          <w:w w:val="101"/>
          <w:sz w:val="20"/>
          <w:vertAlign w:val="baseline"/>
        </w:rPr>
        <w:t>.</w:t>
      </w:r>
      <w:r>
        <w:rPr>
          <w:smallCaps w:val="0"/>
          <w:sz w:val="20"/>
          <w:vertAlign w:val="baseline"/>
        </w:rPr>
        <w:t>  </w:t>
      </w:r>
      <w:r>
        <w:rPr>
          <w:smallCaps w:val="0"/>
          <w:spacing w:val="-2"/>
          <w:sz w:val="20"/>
          <w:vertAlign w:val="baseline"/>
        </w:rPr>
        <w:t> </w:t>
      </w:r>
      <w:r>
        <w:rPr>
          <w:smallCaps w:val="0"/>
          <w:w w:val="101"/>
          <w:sz w:val="20"/>
          <w:vertAlign w:val="baseline"/>
        </w:rPr>
        <w:t>Finally</w:t>
      </w:r>
      <w:r>
        <w:rPr>
          <w:smallCaps w:val="0"/>
          <w:sz w:val="20"/>
          <w:vertAlign w:val="baseline"/>
        </w:rPr>
        <w:t> </w:t>
      </w:r>
      <w:r>
        <w:rPr>
          <w:smallCaps w:val="0"/>
          <w:spacing w:val="-22"/>
          <w:sz w:val="20"/>
          <w:vertAlign w:val="baseline"/>
        </w:rPr>
        <w:t> </w:t>
      </w:r>
      <w:r>
        <w:rPr>
          <w:smallCaps w:val="0"/>
          <w:w w:val="101"/>
          <w:sz w:val="20"/>
          <w:vertAlign w:val="baseline"/>
        </w:rPr>
        <w:t>for</w:t>
      </w:r>
      <w:r>
        <w:rPr>
          <w:smallCaps w:val="0"/>
          <w:sz w:val="20"/>
          <w:vertAlign w:val="baseline"/>
        </w:rPr>
        <w:t> </w:t>
      </w:r>
      <w:r>
        <w:rPr>
          <w:smallCaps w:val="0"/>
          <w:spacing w:val="-22"/>
          <w:sz w:val="20"/>
          <w:vertAlign w:val="baseline"/>
        </w:rPr>
        <w:t> </w:t>
      </w:r>
      <w:r>
        <w:rPr>
          <w:smallCaps w:val="0"/>
          <w:w w:val="101"/>
          <w:sz w:val="20"/>
          <w:vertAlign w:val="baseline"/>
        </w:rPr>
        <w:t>each</w:t>
      </w:r>
      <w:r>
        <w:rPr>
          <w:smallCaps w:val="0"/>
          <w:sz w:val="20"/>
          <w:vertAlign w:val="baseline"/>
        </w:rPr>
        <w:t> </w:t>
      </w:r>
      <w:r>
        <w:rPr>
          <w:smallCaps w:val="0"/>
          <w:spacing w:val="-22"/>
          <w:sz w:val="20"/>
          <w:vertAlign w:val="baseline"/>
        </w:rPr>
        <w:t> </w:t>
      </w:r>
      <w:r>
        <w:rPr>
          <w:smallCaps w:val="0"/>
          <w:spacing w:val="-4"/>
          <w:w w:val="101"/>
          <w:sz w:val="20"/>
          <w:vertAlign w:val="baseline"/>
        </w:rPr>
        <w:t>e</w:t>
      </w:r>
      <w:r>
        <w:rPr>
          <w:smallCaps w:val="0"/>
          <w:w w:val="101"/>
          <w:sz w:val="20"/>
          <w:vertAlign w:val="baseline"/>
        </w:rPr>
        <w:t>xample,</w:t>
      </w:r>
      <w:r>
        <w:rPr>
          <w:smallCaps w:val="0"/>
          <w:sz w:val="20"/>
          <w:vertAlign w:val="baseline"/>
        </w:rPr>
        <w:t> </w:t>
      </w:r>
      <w:r>
        <w:rPr>
          <w:smallCaps w:val="0"/>
          <w:spacing w:val="-15"/>
          <w:sz w:val="20"/>
          <w:vertAlign w:val="baseline"/>
        </w:rPr>
        <w:t> </w:t>
      </w:r>
      <w:r>
        <w:rPr>
          <w:smallCaps w:val="0"/>
          <w:w w:val="101"/>
          <w:sz w:val="20"/>
          <w:vertAlign w:val="baseline"/>
        </w:rPr>
        <w:t>the</w:t>
      </w:r>
      <w:r>
        <w:rPr>
          <w:smallCaps w:val="0"/>
          <w:sz w:val="20"/>
          <w:vertAlign w:val="baseline"/>
        </w:rPr>
        <w:t> </w:t>
      </w:r>
      <w:r>
        <w:rPr>
          <w:smallCaps w:val="0"/>
          <w:spacing w:val="-22"/>
          <w:sz w:val="20"/>
          <w:vertAlign w:val="baseline"/>
        </w:rPr>
        <w:t> </w:t>
      </w:r>
      <w:r>
        <w:rPr>
          <w:rFonts w:ascii="Georgia" w:hAnsi="Georgia"/>
          <w:i/>
          <w:smallCaps w:val="0"/>
          <w:w w:val="113"/>
          <w:sz w:val="20"/>
          <w:vertAlign w:val="baseline"/>
        </w:rPr>
        <w:t>x</w:t>
      </w:r>
      <w:r>
        <w:rPr>
          <w:rFonts w:ascii="Lucida Sans Unicode" w:hAnsi="Lucida Sans Unicode"/>
          <w:smallCaps w:val="0"/>
          <w:w w:val="96"/>
          <w:sz w:val="20"/>
          <w:vertAlign w:val="subscript"/>
        </w:rPr>
        <w:t>1</w:t>
      </w:r>
      <w:r>
        <w:rPr>
          <w:rFonts w:ascii="Lucida Sans Unicode" w:hAnsi="Lucida Sans Unicode"/>
          <w:smallCaps w:val="0"/>
          <w:spacing w:val="25"/>
          <w:sz w:val="20"/>
          <w:vertAlign w:val="baseline"/>
        </w:rPr>
        <w:t> </w:t>
      </w:r>
      <w:r>
        <w:rPr>
          <w:smallCaps w:val="0"/>
          <w:w w:val="101"/>
          <w:sz w:val="20"/>
          <w:vertAlign w:val="baseline"/>
        </w:rPr>
        <w:t>and</w:t>
      </w:r>
      <w:r>
        <w:rPr>
          <w:smallCaps w:val="0"/>
          <w:sz w:val="20"/>
          <w:vertAlign w:val="baseline"/>
        </w:rPr>
        <w:t> </w:t>
      </w:r>
      <w:r>
        <w:rPr>
          <w:smallCaps w:val="0"/>
          <w:spacing w:val="-22"/>
          <w:sz w:val="20"/>
          <w:vertAlign w:val="baseline"/>
        </w:rPr>
        <w:t> </w:t>
      </w:r>
      <w:r>
        <w:rPr>
          <w:rFonts w:ascii="Georgia" w:hAnsi="Georgia"/>
          <w:i/>
          <w:smallCaps w:val="0"/>
          <w:w w:val="113"/>
          <w:sz w:val="20"/>
          <w:vertAlign w:val="baseline"/>
        </w:rPr>
        <w:t>x</w:t>
      </w:r>
      <w:r>
        <w:rPr>
          <w:rFonts w:ascii="Lucida Sans Unicode" w:hAnsi="Lucida Sans Unicode"/>
          <w:smallCaps w:val="0"/>
          <w:w w:val="96"/>
          <w:sz w:val="20"/>
          <w:vertAlign w:val="subscript"/>
        </w:rPr>
        <w:t>2</w:t>
      </w:r>
    </w:p>
    <w:p>
      <w:pPr>
        <w:pStyle w:val="BodyText"/>
        <w:spacing w:line="235" w:lineRule="auto"/>
        <w:ind w:left="121" w:right="43" w:firstLine="2"/>
        <w:jc w:val="both"/>
      </w:pPr>
      <w:r>
        <w:rPr/>
        <w:t>values</w:t>
      </w:r>
      <w:r>
        <w:rPr>
          <w:spacing w:val="-14"/>
        </w:rPr>
        <w:t> </w:t>
      </w:r>
      <w:r>
        <w:rPr/>
        <w:t>are</w:t>
      </w:r>
      <w:r>
        <w:rPr>
          <w:spacing w:val="-14"/>
        </w:rPr>
        <w:t> </w:t>
      </w:r>
      <w:r>
        <w:rPr/>
        <w:t>sampled</w:t>
      </w:r>
      <w:r>
        <w:rPr>
          <w:spacing w:val="-14"/>
        </w:rPr>
        <w:t> </w:t>
      </w:r>
      <w:r>
        <w:rPr/>
        <w:t>as</w:t>
      </w:r>
      <w:r>
        <w:rPr>
          <w:spacing w:val="-14"/>
        </w:rPr>
        <w:t> </w:t>
      </w:r>
      <w:r>
        <w:rPr/>
        <w:t>per</w:t>
      </w:r>
      <w:r>
        <w:rPr>
          <w:spacing w:val="-14"/>
        </w:rPr>
        <w:t> </w:t>
      </w:r>
      <w:r>
        <w:rPr/>
        <w:t>the</w:t>
      </w:r>
      <w:r>
        <w:rPr>
          <w:spacing w:val="-14"/>
        </w:rPr>
        <w:t> </w:t>
      </w:r>
      <w:r>
        <w:rPr/>
        <w:t>normal</w:t>
      </w:r>
      <w:r>
        <w:rPr>
          <w:spacing w:val="-14"/>
        </w:rPr>
        <w:t> </w:t>
      </w:r>
      <w:r>
        <w:rPr/>
        <w:t>distribution</w:t>
      </w:r>
      <w:r>
        <w:rPr>
          <w:spacing w:val="-14"/>
        </w:rPr>
        <w:t> </w:t>
      </w:r>
      <w:r>
        <w:rPr/>
        <w:t>associated </w:t>
      </w:r>
      <w:r>
        <w:rPr>
          <w:w w:val="105"/>
        </w:rPr>
        <w:t>with</w:t>
      </w:r>
      <w:r>
        <w:rPr>
          <w:spacing w:val="-15"/>
          <w:w w:val="105"/>
        </w:rPr>
        <w:t> </w:t>
      </w:r>
      <w:r>
        <w:rPr>
          <w:w w:val="105"/>
        </w:rPr>
        <w:t>the</w:t>
      </w:r>
      <w:r>
        <w:rPr>
          <w:spacing w:val="-15"/>
          <w:w w:val="105"/>
        </w:rPr>
        <w:t> </w:t>
      </w:r>
      <w:r>
        <w:rPr>
          <w:rFonts w:ascii="Georgia" w:hAnsi="Georgia"/>
          <w:i/>
          <w:spacing w:val="3"/>
          <w:w w:val="105"/>
        </w:rPr>
        <w:t>y</w:t>
      </w:r>
      <w:r>
        <w:rPr>
          <w:spacing w:val="3"/>
          <w:w w:val="105"/>
        </w:rPr>
        <w:t>.</w:t>
      </w:r>
      <w:r>
        <w:rPr>
          <w:spacing w:val="-3"/>
          <w:w w:val="105"/>
        </w:rPr>
        <w:t> </w:t>
      </w:r>
      <w:r>
        <w:rPr>
          <w:w w:val="105"/>
        </w:rPr>
        <w:t>For</w:t>
      </w:r>
      <w:r>
        <w:rPr>
          <w:spacing w:val="-14"/>
          <w:w w:val="105"/>
        </w:rPr>
        <w:t> </w:t>
      </w:r>
      <w:r>
        <w:rPr>
          <w:w w:val="105"/>
        </w:rPr>
        <w:t>data</w:t>
      </w:r>
      <w:r>
        <w:rPr>
          <w:spacing w:val="-15"/>
          <w:w w:val="105"/>
        </w:rPr>
        <w:t> </w:t>
      </w:r>
      <w:r>
        <w:rPr>
          <w:w w:val="105"/>
        </w:rPr>
        <w:t>poisoning,</w:t>
      </w:r>
      <w:r>
        <w:rPr>
          <w:spacing w:val="-14"/>
          <w:w w:val="105"/>
        </w:rPr>
        <w:t> </w:t>
      </w:r>
      <w:r>
        <w:rPr>
          <w:w w:val="105"/>
        </w:rPr>
        <w:t>we</w:t>
      </w:r>
      <w:r>
        <w:rPr>
          <w:spacing w:val="-15"/>
          <w:w w:val="105"/>
        </w:rPr>
        <w:t> </w:t>
      </w:r>
      <w:r>
        <w:rPr>
          <w:w w:val="105"/>
        </w:rPr>
        <w:t>ﬂip</w:t>
      </w:r>
      <w:r>
        <w:rPr>
          <w:spacing w:val="-14"/>
          <w:w w:val="105"/>
        </w:rPr>
        <w:t> </w:t>
      </w:r>
      <w:r>
        <w:rPr>
          <w:w w:val="105"/>
        </w:rPr>
        <w:t>the</w:t>
      </w:r>
      <w:r>
        <w:rPr>
          <w:spacing w:val="-15"/>
          <w:w w:val="105"/>
        </w:rPr>
        <w:t> </w:t>
      </w:r>
      <w:r>
        <w:rPr>
          <w:w w:val="105"/>
        </w:rPr>
        <w:t>labels</w:t>
      </w:r>
      <w:r>
        <w:rPr>
          <w:spacing w:val="-14"/>
          <w:w w:val="105"/>
        </w:rPr>
        <w:t> </w:t>
      </w:r>
      <w:r>
        <w:rPr>
          <w:w w:val="105"/>
        </w:rPr>
        <w:t>of</w:t>
      </w:r>
      <w:r>
        <w:rPr>
          <w:spacing w:val="-15"/>
          <w:w w:val="105"/>
        </w:rPr>
        <w:t> </w:t>
      </w:r>
      <w:r>
        <w:rPr>
          <w:spacing w:val="-4"/>
          <w:w w:val="105"/>
        </w:rPr>
        <w:t>exam- </w:t>
      </w:r>
      <w:r>
        <w:rPr>
          <w:w w:val="105"/>
        </w:rPr>
        <w:t>ples</w:t>
      </w:r>
      <w:r>
        <w:rPr>
          <w:spacing w:val="-32"/>
          <w:w w:val="105"/>
        </w:rPr>
        <w:t> </w:t>
      </w:r>
      <w:r>
        <w:rPr>
          <w:w w:val="105"/>
        </w:rPr>
        <w:t>with</w:t>
      </w:r>
      <w:r>
        <w:rPr>
          <w:spacing w:val="-31"/>
          <w:w w:val="105"/>
        </w:rPr>
        <w:t> </w:t>
      </w:r>
      <w:r>
        <w:rPr>
          <w:rFonts w:ascii="Georgia" w:hAnsi="Georgia"/>
          <w:i/>
          <w:w w:val="105"/>
        </w:rPr>
        <w:t>z</w:t>
      </w:r>
      <w:r>
        <w:rPr>
          <w:rFonts w:ascii="Georgia" w:hAnsi="Georgia"/>
          <w:i/>
          <w:spacing w:val="-17"/>
          <w:w w:val="105"/>
        </w:rPr>
        <w:t> </w:t>
      </w:r>
      <w:r>
        <w:rPr>
          <w:rFonts w:ascii="PMingLiU" w:hAnsi="PMingLiU"/>
          <w:w w:val="115"/>
        </w:rPr>
        <w:t>=</w:t>
      </w:r>
      <w:r>
        <w:rPr>
          <w:rFonts w:ascii="PMingLiU" w:hAnsi="PMingLiU"/>
          <w:spacing w:val="-31"/>
          <w:w w:val="115"/>
        </w:rPr>
        <w:t> </w:t>
      </w:r>
      <w:r>
        <w:rPr>
          <w:rFonts w:ascii="PMingLiU" w:hAnsi="PMingLiU"/>
          <w:w w:val="105"/>
        </w:rPr>
        <w:t>1</w:t>
      </w:r>
      <w:r>
        <w:rPr>
          <w:rFonts w:ascii="PMingLiU" w:hAnsi="PMingLiU"/>
          <w:spacing w:val="-34"/>
          <w:w w:val="105"/>
        </w:rPr>
        <w:t> </w:t>
      </w:r>
      <w:r>
        <w:rPr>
          <w:w w:val="105"/>
        </w:rPr>
        <w:t>so</w:t>
      </w:r>
      <w:r>
        <w:rPr>
          <w:spacing w:val="-31"/>
          <w:w w:val="105"/>
        </w:rPr>
        <w:t> </w:t>
      </w:r>
      <w:r>
        <w:rPr>
          <w:w w:val="105"/>
        </w:rPr>
        <w:t>as</w:t>
      </w:r>
      <w:r>
        <w:rPr>
          <w:spacing w:val="-31"/>
          <w:w w:val="105"/>
        </w:rPr>
        <w:t> </w:t>
      </w:r>
      <w:r>
        <w:rPr>
          <w:w w:val="105"/>
        </w:rPr>
        <w:t>to</w:t>
      </w:r>
      <w:r>
        <w:rPr>
          <w:spacing w:val="-31"/>
          <w:w w:val="105"/>
        </w:rPr>
        <w:t> </w:t>
      </w:r>
      <w:r>
        <w:rPr>
          <w:w w:val="105"/>
        </w:rPr>
        <w:t>maximize</w:t>
      </w:r>
      <w:r>
        <w:rPr>
          <w:spacing w:val="-31"/>
          <w:w w:val="105"/>
        </w:rPr>
        <w:t> </w:t>
      </w:r>
      <w:r>
        <w:rPr>
          <w:w w:val="105"/>
        </w:rPr>
        <w:t>the</w:t>
      </w:r>
      <w:r>
        <w:rPr>
          <w:spacing w:val="-31"/>
          <w:w w:val="105"/>
        </w:rPr>
        <w:t> </w:t>
      </w:r>
      <w:r>
        <w:rPr>
          <w:w w:val="105"/>
        </w:rPr>
        <w:t>accuracy</w:t>
      </w:r>
      <w:r>
        <w:rPr>
          <w:spacing w:val="-31"/>
          <w:w w:val="105"/>
        </w:rPr>
        <w:t> </w:t>
      </w:r>
      <w:r>
        <w:rPr>
          <w:w w:val="105"/>
        </w:rPr>
        <w:t>performance degradation</w:t>
      </w:r>
      <w:r>
        <w:rPr>
          <w:spacing w:val="-8"/>
          <w:w w:val="105"/>
        </w:rPr>
        <w:t> </w:t>
      </w:r>
      <w:r>
        <w:rPr>
          <w:w w:val="105"/>
        </w:rPr>
        <w:t>as</w:t>
      </w:r>
      <w:r>
        <w:rPr>
          <w:spacing w:val="-8"/>
          <w:w w:val="105"/>
        </w:rPr>
        <w:t> </w:t>
      </w:r>
      <w:r>
        <w:rPr>
          <w:w w:val="105"/>
        </w:rPr>
        <w:t>described</w:t>
      </w:r>
      <w:r>
        <w:rPr>
          <w:spacing w:val="-8"/>
          <w:w w:val="105"/>
        </w:rPr>
        <w:t> </w:t>
      </w:r>
      <w:r>
        <w:rPr>
          <w:w w:val="105"/>
        </w:rPr>
        <w:t>in</w:t>
      </w:r>
      <w:r>
        <w:rPr>
          <w:spacing w:val="-8"/>
          <w:w w:val="105"/>
        </w:rPr>
        <w:t> </w:t>
      </w:r>
      <w:r>
        <w:rPr>
          <w:w w:val="105"/>
        </w:rPr>
        <w:t>Section</w:t>
      </w:r>
      <w:r>
        <w:rPr>
          <w:spacing w:val="-9"/>
          <w:w w:val="105"/>
        </w:rPr>
        <w:t> </w:t>
      </w:r>
      <w:r>
        <w:rPr>
          <w:color w:val="001472"/>
          <w:w w:val="105"/>
        </w:rPr>
        <w:t>2</w:t>
      </w:r>
      <w:r>
        <w:rPr>
          <w:w w:val="105"/>
        </w:rPr>
        <w:t>,</w:t>
      </w:r>
      <w:r>
        <w:rPr>
          <w:spacing w:val="-6"/>
          <w:w w:val="105"/>
        </w:rPr>
        <w:t> </w:t>
      </w:r>
      <w:r>
        <w:rPr>
          <w:w w:val="105"/>
        </w:rPr>
        <w:t>and</w:t>
      </w:r>
      <w:r>
        <w:rPr>
          <w:spacing w:val="-8"/>
          <w:w w:val="105"/>
        </w:rPr>
        <w:t> </w:t>
      </w:r>
      <w:r>
        <w:rPr>
          <w:w w:val="105"/>
        </w:rPr>
        <w:t>the</w:t>
      </w:r>
      <w:r>
        <w:rPr>
          <w:spacing w:val="-9"/>
          <w:w w:val="105"/>
        </w:rPr>
        <w:t> </w:t>
      </w:r>
      <w:r>
        <w:rPr>
          <w:w w:val="105"/>
        </w:rPr>
        <w:t>amount</w:t>
      </w:r>
      <w:r>
        <w:rPr>
          <w:spacing w:val="-8"/>
          <w:w w:val="105"/>
        </w:rPr>
        <w:t> </w:t>
      </w:r>
      <w:r>
        <w:rPr>
          <w:w w:val="105"/>
        </w:rPr>
        <w:t>of poisoning is 10% of </w:t>
      </w:r>
      <w:r>
        <w:rPr>
          <w:rFonts w:ascii="Arial" w:hAnsi="Arial"/>
          <w:i/>
          <w:spacing w:val="3"/>
          <w:w w:val="105"/>
        </w:rPr>
        <w:t>D</w:t>
      </w:r>
      <w:r>
        <w:rPr>
          <w:i/>
          <w:spacing w:val="3"/>
          <w:w w:val="105"/>
          <w:vertAlign w:val="subscript"/>
        </w:rPr>
        <w:t>tr</w:t>
      </w:r>
      <w:r>
        <w:rPr>
          <w:spacing w:val="3"/>
          <w:w w:val="105"/>
          <w:vertAlign w:val="baseline"/>
        </w:rPr>
        <w:t>.  </w:t>
      </w:r>
      <w:r>
        <w:rPr>
          <w:w w:val="105"/>
          <w:vertAlign w:val="baseline"/>
        </w:rPr>
        <w:t>In the supplementary, we</w:t>
      </w:r>
      <w:r>
        <w:rPr>
          <w:spacing w:val="6"/>
          <w:w w:val="105"/>
          <w:vertAlign w:val="baseline"/>
        </w:rPr>
        <w:t> </w:t>
      </w:r>
      <w:r>
        <w:rPr>
          <w:w w:val="105"/>
          <w:vertAlign w:val="baseline"/>
        </w:rPr>
        <w:t>also</w:t>
      </w:r>
    </w:p>
    <w:p>
      <w:pPr>
        <w:pStyle w:val="BodyText"/>
        <w:tabs>
          <w:tab w:pos="1311" w:val="left" w:leader="none"/>
          <w:tab w:pos="2425" w:val="left" w:leader="none"/>
        </w:tabs>
        <w:spacing w:line="227" w:lineRule="exact"/>
        <w:ind w:left="240"/>
      </w:pPr>
      <w:r>
        <w:rPr/>
        <w:br w:type="column"/>
      </w:r>
      <w:r>
        <w:rPr>
          <w:w w:val="99"/>
        </w:rPr>
        <w:t>FC</w:t>
      </w:r>
      <w:r>
        <w:rPr/>
        <w:tab/>
      </w:r>
      <w:r>
        <w:rPr>
          <w:w w:val="99"/>
        </w:rPr>
        <w:t>.822</w:t>
      </w:r>
      <w:r>
        <w:rPr/>
        <w:t>   </w:t>
      </w:r>
      <w:r>
        <w:rPr>
          <w:w w:val="99"/>
        </w:rPr>
        <w:t>.806</w:t>
      </w:r>
      <w:r>
        <w:rPr/>
        <w:tab/>
      </w:r>
      <w:r>
        <w:rPr>
          <w:w w:val="99"/>
        </w:rPr>
        <w:t>.831</w:t>
      </w:r>
      <w:r>
        <w:rPr>
          <w:spacing w:val="-1"/>
        </w:rPr>
        <w:t> </w:t>
      </w:r>
      <w:r>
        <w:rPr>
          <w:w w:val="99"/>
        </w:rPr>
        <w:t>(1.1%</w:t>
      </w:r>
      <w:r>
        <w:rPr>
          <w:spacing w:val="-1"/>
        </w:rPr>
        <w:t> </w:t>
      </w:r>
      <w:r>
        <w:rPr>
          <w:rFonts w:ascii="Arial"/>
          <w:i/>
          <w:color w:val="0000FF"/>
          <w:w w:val="179"/>
        </w:rPr>
        <w:t>t</w:t>
      </w:r>
      <w:r>
        <w:rPr>
          <w:w w:val="99"/>
        </w:rPr>
        <w:t>)</w:t>
      </w:r>
      <w:r>
        <w:rPr/>
        <w:t>  </w:t>
      </w:r>
      <w:r>
        <w:rPr>
          <w:spacing w:val="22"/>
        </w:rPr>
        <w:t> </w:t>
      </w:r>
      <w:r>
        <w:rPr>
          <w:w w:val="99"/>
        </w:rPr>
        <w:t>.760</w:t>
      </w:r>
      <w:r>
        <w:rPr>
          <w:spacing w:val="-1"/>
        </w:rPr>
        <w:t> </w:t>
      </w:r>
      <w:r>
        <w:rPr>
          <w:w w:val="99"/>
        </w:rPr>
        <w:t>(5.7%</w:t>
      </w:r>
      <w:r>
        <w:rPr>
          <w:spacing w:val="-1"/>
        </w:rPr>
        <w:t> </w:t>
      </w:r>
      <w:r>
        <w:rPr>
          <w:rFonts w:ascii="Arial"/>
          <w:i/>
          <w:color w:val="FF0000"/>
          <w:w w:val="224"/>
        </w:rPr>
        <w:t>l</w:t>
      </w:r>
      <w:r>
        <w:rPr>
          <w:w w:val="99"/>
        </w:rPr>
        <w:t>)</w:t>
      </w:r>
    </w:p>
    <w:p>
      <w:pPr>
        <w:pStyle w:val="BodyText"/>
        <w:tabs>
          <w:tab w:pos="1311" w:val="left" w:leader="none"/>
          <w:tab w:pos="2425" w:val="left" w:leader="none"/>
        </w:tabs>
        <w:spacing w:before="8"/>
        <w:ind w:left="240"/>
      </w:pPr>
      <w:r>
        <w:rPr>
          <w:w w:val="99"/>
        </w:rPr>
        <w:t>LBC</w:t>
      </w:r>
      <w:r>
        <w:rPr/>
        <w:tab/>
      </w:r>
      <w:r>
        <w:rPr>
          <w:w w:val="99"/>
        </w:rPr>
        <w:t>.819</w:t>
      </w:r>
      <w:r>
        <w:rPr/>
        <w:t>   </w:t>
      </w:r>
      <w:r>
        <w:rPr>
          <w:w w:val="99"/>
        </w:rPr>
        <w:t>.760</w:t>
      </w:r>
      <w:r>
        <w:rPr/>
        <w:tab/>
      </w:r>
      <w:r>
        <w:rPr>
          <w:w w:val="99"/>
        </w:rPr>
        <w:t>.827</w:t>
      </w:r>
      <w:r>
        <w:rPr>
          <w:spacing w:val="-1"/>
        </w:rPr>
        <w:t> </w:t>
      </w:r>
      <w:r>
        <w:rPr>
          <w:w w:val="99"/>
        </w:rPr>
        <w:t>(1.0%</w:t>
      </w:r>
      <w:r>
        <w:rPr>
          <w:spacing w:val="-1"/>
        </w:rPr>
        <w:t> </w:t>
      </w:r>
      <w:r>
        <w:rPr>
          <w:rFonts w:ascii="Arial"/>
          <w:i/>
          <w:color w:val="0000FF"/>
          <w:w w:val="179"/>
        </w:rPr>
        <w:t>t</w:t>
      </w:r>
      <w:r>
        <w:rPr>
          <w:w w:val="99"/>
        </w:rPr>
        <w:t>)</w:t>
      </w:r>
      <w:r>
        <w:rPr/>
        <w:t>  </w:t>
      </w:r>
      <w:r>
        <w:rPr>
          <w:spacing w:val="22"/>
        </w:rPr>
        <w:t> </w:t>
      </w:r>
      <w:r>
        <w:rPr>
          <w:w w:val="99"/>
        </w:rPr>
        <w:t>.715</w:t>
      </w:r>
      <w:r>
        <w:rPr>
          <w:spacing w:val="-1"/>
        </w:rPr>
        <w:t> </w:t>
      </w:r>
      <w:r>
        <w:rPr>
          <w:w w:val="99"/>
        </w:rPr>
        <w:t>(5.9%</w:t>
      </w:r>
      <w:r>
        <w:rPr>
          <w:spacing w:val="-1"/>
        </w:rPr>
        <w:t> </w:t>
      </w:r>
      <w:r>
        <w:rPr>
          <w:rFonts w:ascii="Arial"/>
          <w:i/>
          <w:color w:val="FF0000"/>
          <w:w w:val="224"/>
        </w:rPr>
        <w:t>l</w:t>
      </w:r>
      <w:r>
        <w:rPr>
          <w:w w:val="99"/>
        </w:rPr>
        <w:t>)</w:t>
      </w:r>
    </w:p>
    <w:p>
      <w:pPr>
        <w:pStyle w:val="BodyText"/>
        <w:tabs>
          <w:tab w:pos="1311" w:val="left" w:leader="none"/>
          <w:tab w:pos="2425" w:val="left" w:leader="none"/>
        </w:tabs>
        <w:spacing w:before="8"/>
        <w:ind w:left="240"/>
      </w:pPr>
      <w:r>
        <w:rPr>
          <w:w w:val="99"/>
        </w:rPr>
        <w:t>AD</w:t>
      </w:r>
      <w:r>
        <w:rPr/>
        <w:tab/>
      </w:r>
      <w:r>
        <w:rPr>
          <w:w w:val="99"/>
        </w:rPr>
        <w:t>.807</w:t>
      </w:r>
      <w:r>
        <w:rPr/>
        <w:t>   </w:t>
      </w:r>
      <w:r>
        <w:rPr>
          <w:w w:val="99"/>
        </w:rPr>
        <w:t>.811</w:t>
      </w:r>
      <w:r>
        <w:rPr/>
        <w:tab/>
      </w:r>
      <w:r>
        <w:rPr>
          <w:w w:val="99"/>
        </w:rPr>
        <w:t>.834</w:t>
      </w:r>
      <w:r>
        <w:rPr>
          <w:spacing w:val="-1"/>
        </w:rPr>
        <w:t> </w:t>
      </w:r>
      <w:r>
        <w:rPr>
          <w:w w:val="99"/>
        </w:rPr>
        <w:t>(3.4%</w:t>
      </w:r>
      <w:r>
        <w:rPr>
          <w:spacing w:val="-1"/>
        </w:rPr>
        <w:t> </w:t>
      </w:r>
      <w:r>
        <w:rPr>
          <w:rFonts w:ascii="Arial"/>
          <w:i/>
          <w:color w:val="0000FF"/>
          <w:w w:val="179"/>
        </w:rPr>
        <w:t>t</w:t>
      </w:r>
      <w:r>
        <w:rPr>
          <w:w w:val="99"/>
        </w:rPr>
        <w:t>)</w:t>
      </w:r>
      <w:r>
        <w:rPr/>
        <w:t>  </w:t>
      </w:r>
      <w:r>
        <w:rPr>
          <w:spacing w:val="22"/>
        </w:rPr>
        <w:t> </w:t>
      </w:r>
      <w:r>
        <w:rPr>
          <w:w w:val="99"/>
        </w:rPr>
        <w:t>.769</w:t>
      </w:r>
      <w:r>
        <w:rPr>
          <w:spacing w:val="-1"/>
        </w:rPr>
        <w:t> </w:t>
      </w:r>
      <w:r>
        <w:rPr>
          <w:w w:val="99"/>
        </w:rPr>
        <w:t>(5.2%</w:t>
      </w:r>
      <w:r>
        <w:rPr>
          <w:spacing w:val="-1"/>
        </w:rPr>
        <w:t> </w:t>
      </w:r>
      <w:r>
        <w:rPr>
          <w:rFonts w:ascii="Arial"/>
          <w:i/>
          <w:color w:val="FF0000"/>
          <w:w w:val="224"/>
        </w:rPr>
        <w:t>l</w:t>
      </w:r>
      <w:r>
        <w:rPr>
          <w:w w:val="99"/>
        </w:rPr>
        <w:t>)</w:t>
      </w:r>
    </w:p>
    <w:p>
      <w:pPr>
        <w:pStyle w:val="BodyText"/>
        <w:tabs>
          <w:tab w:pos="1311" w:val="left" w:leader="none"/>
          <w:tab w:pos="2425" w:val="left" w:leader="none"/>
        </w:tabs>
        <w:spacing w:before="8"/>
        <w:ind w:left="240"/>
      </w:pPr>
      <w:r>
        <w:rPr>
          <w:w w:val="99"/>
        </w:rPr>
        <w:t>RML+FC</w:t>
      </w:r>
      <w:r>
        <w:rPr/>
        <w:tab/>
      </w:r>
      <w:r>
        <w:rPr>
          <w:w w:val="99"/>
        </w:rPr>
        <w:t>.822</w:t>
      </w:r>
      <w:r>
        <w:rPr/>
        <w:t>   </w:t>
      </w:r>
      <w:r>
        <w:rPr>
          <w:w w:val="99"/>
        </w:rPr>
        <w:t>.806</w:t>
      </w:r>
      <w:r>
        <w:rPr/>
        <w:tab/>
      </w:r>
      <w:r>
        <w:rPr>
          <w:w w:val="99"/>
        </w:rPr>
        <w:t>.802</w:t>
      </w:r>
      <w:r>
        <w:rPr>
          <w:spacing w:val="-1"/>
        </w:rPr>
        <w:t> </w:t>
      </w:r>
      <w:r>
        <w:rPr>
          <w:w w:val="99"/>
        </w:rPr>
        <w:t>(2.4%</w:t>
      </w:r>
      <w:r>
        <w:rPr>
          <w:spacing w:val="-1"/>
        </w:rPr>
        <w:t> </w:t>
      </w:r>
      <w:r>
        <w:rPr>
          <w:rFonts w:ascii="Arial"/>
          <w:i/>
          <w:color w:val="FF0000"/>
          <w:w w:val="224"/>
        </w:rPr>
        <w:t>l</w:t>
      </w:r>
      <w:r>
        <w:rPr>
          <w:w w:val="99"/>
        </w:rPr>
        <w:t>)</w:t>
      </w:r>
      <w:r>
        <w:rPr/>
        <w:t>  </w:t>
      </w:r>
      <w:r>
        <w:rPr>
          <w:spacing w:val="22"/>
        </w:rPr>
        <w:t> </w:t>
      </w:r>
      <w:r>
        <w:rPr>
          <w:w w:val="99"/>
        </w:rPr>
        <w:t>.529</w:t>
      </w:r>
      <w:r>
        <w:rPr>
          <w:spacing w:val="-1"/>
        </w:rPr>
        <w:t> </w:t>
      </w:r>
      <w:r>
        <w:rPr>
          <w:w w:val="99"/>
        </w:rPr>
        <w:t>(34.%</w:t>
      </w:r>
      <w:r>
        <w:rPr>
          <w:spacing w:val="-1"/>
        </w:rPr>
        <w:t> </w:t>
      </w:r>
      <w:r>
        <w:rPr>
          <w:rFonts w:ascii="Arial"/>
          <w:i/>
          <w:color w:val="FF0000"/>
          <w:w w:val="224"/>
        </w:rPr>
        <w:t>l</w:t>
      </w:r>
      <w:r>
        <w:rPr>
          <w:w w:val="99"/>
        </w:rPr>
        <w:t>)</w:t>
      </w:r>
    </w:p>
    <w:p>
      <w:pPr>
        <w:pStyle w:val="BodyText"/>
        <w:tabs>
          <w:tab w:pos="2425" w:val="left" w:leader="none"/>
        </w:tabs>
        <w:spacing w:before="9"/>
        <w:ind w:left="240"/>
      </w:pPr>
      <w:r>
        <w:rPr>
          <w:w w:val="99"/>
        </w:rPr>
        <w:t>RML+LBC</w:t>
      </w:r>
      <w:r>
        <w:rPr/>
        <w:t>  </w:t>
      </w:r>
      <w:r>
        <w:rPr>
          <w:spacing w:val="-11"/>
        </w:rPr>
        <w:t> </w:t>
      </w:r>
      <w:r>
        <w:rPr>
          <w:w w:val="99"/>
        </w:rPr>
        <w:t>.819</w:t>
      </w:r>
      <w:r>
        <w:rPr/>
        <w:t>   </w:t>
      </w:r>
      <w:r>
        <w:rPr>
          <w:w w:val="99"/>
        </w:rPr>
        <w:t>.760</w:t>
      </w:r>
      <w:r>
        <w:rPr/>
        <w:tab/>
      </w:r>
      <w:r>
        <w:rPr>
          <w:w w:val="99"/>
        </w:rPr>
        <w:t>.810</w:t>
      </w:r>
      <w:r>
        <w:rPr>
          <w:spacing w:val="-1"/>
        </w:rPr>
        <w:t> </w:t>
      </w:r>
      <w:r>
        <w:rPr>
          <w:w w:val="99"/>
        </w:rPr>
        <w:t>(1.1%</w:t>
      </w:r>
      <w:r>
        <w:rPr>
          <w:spacing w:val="-1"/>
        </w:rPr>
        <w:t> </w:t>
      </w:r>
      <w:r>
        <w:rPr>
          <w:rFonts w:ascii="Arial"/>
          <w:i/>
          <w:color w:val="FF0000"/>
          <w:w w:val="224"/>
        </w:rPr>
        <w:t>l</w:t>
      </w:r>
      <w:r>
        <w:rPr>
          <w:w w:val="99"/>
        </w:rPr>
        <w:t>)</w:t>
      </w:r>
      <w:r>
        <w:rPr/>
        <w:t>  </w:t>
      </w:r>
      <w:r>
        <w:rPr>
          <w:spacing w:val="22"/>
        </w:rPr>
        <w:t> </w:t>
      </w:r>
      <w:r>
        <w:rPr>
          <w:w w:val="99"/>
        </w:rPr>
        <w:t>.752</w:t>
      </w:r>
      <w:r>
        <w:rPr>
          <w:spacing w:val="-1"/>
        </w:rPr>
        <w:t> </w:t>
      </w:r>
      <w:r>
        <w:rPr>
          <w:w w:val="99"/>
        </w:rPr>
        <w:t>(1.1%</w:t>
      </w:r>
      <w:r>
        <w:rPr>
          <w:spacing w:val="-1"/>
        </w:rPr>
        <w:t> </w:t>
      </w:r>
      <w:r>
        <w:rPr>
          <w:rFonts w:ascii="Arial"/>
          <w:i/>
          <w:color w:val="FF0000"/>
          <w:w w:val="224"/>
        </w:rPr>
        <w:t>l</w:t>
      </w:r>
      <w:r>
        <w:rPr>
          <w:w w:val="99"/>
        </w:rPr>
        <w:t>)</w:t>
      </w:r>
    </w:p>
    <w:p>
      <w:pPr>
        <w:pStyle w:val="BodyText"/>
        <w:tabs>
          <w:tab w:pos="1311" w:val="left" w:leader="none"/>
          <w:tab w:pos="2425" w:val="left" w:leader="none"/>
        </w:tabs>
        <w:spacing w:before="8"/>
        <w:ind w:left="240"/>
      </w:pPr>
      <w:r>
        <w:rPr>
          <w:w w:val="99"/>
          <w:u w:val="single"/>
        </w:rPr>
        <w:t>RML+A</w:t>
      </w:r>
      <w:r>
        <w:rPr>
          <w:w w:val="99"/>
          <w:u w:val="single"/>
        </w:rPr>
        <w:t>D</w:t>
      </w:r>
      <w:r>
        <w:rPr>
          <w:u w:val="single"/>
        </w:rPr>
        <w:tab/>
      </w:r>
      <w:r>
        <w:rPr>
          <w:w w:val="99"/>
          <w:u w:val="single"/>
        </w:rPr>
        <w:t>.807</w:t>
      </w:r>
      <w:r>
        <w:rPr>
          <w:u w:val="single"/>
        </w:rPr>
        <w:t>   </w:t>
      </w:r>
      <w:r>
        <w:rPr>
          <w:w w:val="99"/>
          <w:u w:val="single"/>
        </w:rPr>
        <w:t>.811</w:t>
      </w:r>
      <w:r>
        <w:rPr>
          <w:u w:val="single"/>
        </w:rPr>
        <w:tab/>
      </w:r>
      <w:r>
        <w:rPr>
          <w:w w:val="99"/>
          <w:u w:val="single"/>
        </w:rPr>
        <w:t>.808</w:t>
      </w:r>
      <w:r>
        <w:rPr>
          <w:spacing w:val="-1"/>
          <w:u w:val="single"/>
        </w:rPr>
        <w:t> </w:t>
      </w:r>
      <w:r>
        <w:rPr>
          <w:w w:val="99"/>
          <w:u w:val="single"/>
        </w:rPr>
        <w:t>(0.1%</w:t>
      </w:r>
      <w:r>
        <w:rPr>
          <w:spacing w:val="-1"/>
          <w:u w:val="single"/>
        </w:rPr>
        <w:t> </w:t>
      </w:r>
      <w:r>
        <w:rPr>
          <w:rFonts w:ascii="Arial"/>
          <w:i/>
          <w:color w:val="0000FF"/>
          <w:w w:val="179"/>
          <w:u w:val="single" w:color="000000"/>
        </w:rPr>
        <w:t>t</w:t>
      </w:r>
      <w:r>
        <w:rPr>
          <w:w w:val="99"/>
          <w:u w:val="single"/>
        </w:rPr>
        <w:t>)</w:t>
      </w:r>
      <w:r>
        <w:rPr>
          <w:u w:val="single"/>
        </w:rPr>
        <w:t>  </w:t>
      </w:r>
      <w:r>
        <w:rPr>
          <w:spacing w:val="22"/>
          <w:u w:val="single"/>
        </w:rPr>
        <w:t> </w:t>
      </w:r>
      <w:r>
        <w:rPr>
          <w:w w:val="99"/>
          <w:u w:val="single"/>
        </w:rPr>
        <w:t>.756</w:t>
      </w:r>
      <w:r>
        <w:rPr>
          <w:spacing w:val="-1"/>
          <w:u w:val="single"/>
        </w:rPr>
        <w:t> </w:t>
      </w:r>
      <w:r>
        <w:rPr>
          <w:w w:val="99"/>
          <w:u w:val="single"/>
        </w:rPr>
        <w:t>(6.8%</w:t>
      </w:r>
      <w:r>
        <w:rPr>
          <w:spacing w:val="-1"/>
          <w:u w:val="single"/>
        </w:rPr>
        <w:t> </w:t>
      </w:r>
      <w:r>
        <w:rPr>
          <w:rFonts w:ascii="Arial"/>
          <w:i/>
          <w:color w:val="FF0000"/>
          <w:w w:val="224"/>
          <w:u w:val="single" w:color="000000"/>
        </w:rPr>
        <w:t>l</w:t>
      </w:r>
      <w:r>
        <w:rPr>
          <w:w w:val="99"/>
          <w:u w:val="single"/>
        </w:rPr>
        <w:t>)</w:t>
      </w:r>
      <w:r>
        <w:rPr>
          <w:spacing w:val="-14"/>
          <w:u w:val="single"/>
        </w:rPr>
        <w:t> </w:t>
      </w:r>
    </w:p>
    <w:p>
      <w:pPr>
        <w:pStyle w:val="BodyText"/>
        <w:tabs>
          <w:tab w:pos="1311" w:val="left" w:leader="none"/>
          <w:tab w:pos="2425" w:val="left" w:leader="none"/>
        </w:tabs>
        <w:spacing w:before="104"/>
        <w:ind w:left="240"/>
      </w:pPr>
      <w:r>
        <w:rPr>
          <w:w w:val="99"/>
        </w:rPr>
        <w:t>LR</w:t>
      </w:r>
      <w:r>
        <w:rPr/>
        <w:tab/>
      </w:r>
      <w:r>
        <w:rPr>
          <w:w w:val="99"/>
        </w:rPr>
        <w:t>.409</w:t>
      </w:r>
      <w:r>
        <w:rPr/>
        <w:t>   </w:t>
      </w:r>
      <w:r>
        <w:rPr>
          <w:w w:val="99"/>
        </w:rPr>
        <w:t>.885</w:t>
      </w:r>
      <w:r>
        <w:rPr/>
        <w:tab/>
      </w:r>
      <w:r>
        <w:rPr>
          <w:w w:val="99"/>
        </w:rPr>
        <w:t>.446</w:t>
      </w:r>
      <w:r>
        <w:rPr>
          <w:spacing w:val="-1"/>
        </w:rPr>
        <w:t> </w:t>
      </w:r>
      <w:r>
        <w:rPr>
          <w:w w:val="99"/>
        </w:rPr>
        <w:t>(9.1%</w:t>
      </w:r>
      <w:r>
        <w:rPr>
          <w:spacing w:val="-1"/>
        </w:rPr>
        <w:t> </w:t>
      </w:r>
      <w:r>
        <w:rPr>
          <w:rFonts w:ascii="Arial"/>
          <w:i/>
          <w:color w:val="0000FF"/>
          <w:w w:val="179"/>
        </w:rPr>
        <w:t>t</w:t>
      </w:r>
      <w:r>
        <w:rPr>
          <w:w w:val="99"/>
        </w:rPr>
        <w:t>)</w:t>
      </w:r>
      <w:r>
        <w:rPr/>
        <w:t>  </w:t>
      </w:r>
      <w:r>
        <w:rPr>
          <w:spacing w:val="22"/>
        </w:rPr>
        <w:t> </w:t>
      </w:r>
      <w:r>
        <w:rPr>
          <w:w w:val="99"/>
        </w:rPr>
        <w:t>.819</w:t>
      </w:r>
      <w:r>
        <w:rPr>
          <w:spacing w:val="-1"/>
        </w:rPr>
        <w:t> </w:t>
      </w:r>
      <w:r>
        <w:rPr>
          <w:w w:val="99"/>
        </w:rPr>
        <w:t>(7.5%</w:t>
      </w:r>
      <w:r>
        <w:rPr>
          <w:spacing w:val="-1"/>
        </w:rPr>
        <w:t> </w:t>
      </w:r>
      <w:r>
        <w:rPr>
          <w:rFonts w:ascii="Arial"/>
          <w:i/>
          <w:color w:val="FF0000"/>
          <w:w w:val="224"/>
        </w:rPr>
        <w:t>l</w:t>
      </w:r>
      <w:r>
        <w:rPr>
          <w:w w:val="99"/>
        </w:rPr>
        <w:t>)</w:t>
      </w:r>
    </w:p>
    <w:p>
      <w:pPr>
        <w:pStyle w:val="BodyText"/>
        <w:tabs>
          <w:tab w:pos="1311" w:val="left" w:leader="none"/>
          <w:tab w:pos="2425" w:val="left" w:leader="none"/>
        </w:tabs>
        <w:spacing w:before="8"/>
        <w:ind w:left="240"/>
      </w:pPr>
      <w:r>
        <w:rPr>
          <w:w w:val="99"/>
          <w:u w:val="single"/>
        </w:rPr>
        <w:t>RM</w:t>
      </w:r>
      <w:r>
        <w:rPr>
          <w:w w:val="99"/>
          <w:u w:val="single"/>
        </w:rPr>
        <w:t>L</w:t>
      </w:r>
      <w:r>
        <w:rPr>
          <w:u w:val="single"/>
        </w:rPr>
        <w:tab/>
      </w:r>
      <w:r>
        <w:rPr>
          <w:w w:val="99"/>
          <w:u w:val="single"/>
        </w:rPr>
        <w:t>.471</w:t>
      </w:r>
      <w:r>
        <w:rPr>
          <w:u w:val="single"/>
        </w:rPr>
        <w:t>   </w:t>
      </w:r>
      <w:r>
        <w:rPr>
          <w:w w:val="99"/>
          <w:u w:val="single"/>
        </w:rPr>
        <w:t>.876</w:t>
      </w:r>
      <w:r>
        <w:rPr>
          <w:u w:val="single"/>
        </w:rPr>
        <w:tab/>
      </w:r>
      <w:r>
        <w:rPr>
          <w:w w:val="99"/>
          <w:u w:val="single"/>
        </w:rPr>
        <w:t>.395</w:t>
      </w:r>
      <w:r>
        <w:rPr>
          <w:spacing w:val="-1"/>
          <w:u w:val="single"/>
        </w:rPr>
        <w:t> </w:t>
      </w:r>
      <w:r>
        <w:rPr>
          <w:w w:val="99"/>
          <w:u w:val="single"/>
        </w:rPr>
        <w:t>(16.%</w:t>
      </w:r>
      <w:r>
        <w:rPr>
          <w:spacing w:val="-1"/>
          <w:u w:val="single"/>
        </w:rPr>
        <w:t> </w:t>
      </w:r>
      <w:r>
        <w:rPr>
          <w:rFonts w:ascii="Arial"/>
          <w:i/>
          <w:color w:val="FF0000"/>
          <w:w w:val="224"/>
          <w:u w:val="single" w:color="000000"/>
        </w:rPr>
        <w:t>l</w:t>
      </w:r>
      <w:r>
        <w:rPr>
          <w:w w:val="99"/>
          <w:u w:val="single"/>
        </w:rPr>
        <w:t>)</w:t>
      </w:r>
      <w:r>
        <w:rPr>
          <w:u w:val="single"/>
        </w:rPr>
        <w:t>  </w:t>
      </w:r>
      <w:r>
        <w:rPr>
          <w:spacing w:val="22"/>
          <w:u w:val="single"/>
        </w:rPr>
        <w:t> </w:t>
      </w:r>
      <w:r>
        <w:rPr>
          <w:w w:val="99"/>
          <w:u w:val="single"/>
        </w:rPr>
        <w:t>.869</w:t>
      </w:r>
      <w:r>
        <w:rPr>
          <w:spacing w:val="-1"/>
          <w:u w:val="single"/>
        </w:rPr>
        <w:t> </w:t>
      </w:r>
      <w:r>
        <w:rPr>
          <w:w w:val="99"/>
          <w:u w:val="single"/>
        </w:rPr>
        <w:t>(0.8%</w:t>
      </w:r>
      <w:r>
        <w:rPr>
          <w:spacing w:val="-1"/>
          <w:u w:val="single"/>
        </w:rPr>
        <w:t> </w:t>
      </w:r>
      <w:r>
        <w:rPr>
          <w:rFonts w:ascii="Arial"/>
          <w:i/>
          <w:color w:val="FF0000"/>
          <w:w w:val="224"/>
          <w:u w:val="single" w:color="000000"/>
        </w:rPr>
        <w:t>l</w:t>
      </w:r>
      <w:r>
        <w:rPr>
          <w:w w:val="99"/>
          <w:u w:val="single"/>
        </w:rPr>
        <w:t>)</w:t>
      </w:r>
      <w:r>
        <w:rPr>
          <w:spacing w:val="-14"/>
          <w:u w:val="single"/>
        </w:rPr>
        <w:t> </w:t>
      </w:r>
    </w:p>
    <w:p>
      <w:pPr>
        <w:pStyle w:val="Heading2"/>
        <w:tabs>
          <w:tab w:pos="1311" w:val="left" w:leader="none"/>
          <w:tab w:pos="2408" w:val="left" w:leader="none"/>
        </w:tabs>
        <w:spacing w:before="105"/>
        <w:ind w:left="120"/>
      </w:pPr>
      <w:r>
        <w:rPr>
          <w:b w:val="0"/>
          <w:w w:val="99"/>
          <w:u w:val="single"/>
        </w:rPr>
        <w:t> </w:t>
      </w:r>
      <w:r>
        <w:rPr>
          <w:b w:val="0"/>
          <w:spacing w:val="19"/>
          <w:u w:val="single"/>
        </w:rPr>
        <w:t> </w:t>
      </w:r>
      <w:r>
        <w:rPr>
          <w:w w:val="105"/>
          <w:u w:val="single"/>
        </w:rPr>
        <w:t>FR-Train</w:t>
        <w:tab/>
        <w:t>.818 </w:t>
      </w:r>
      <w:r>
        <w:rPr>
          <w:spacing w:val="23"/>
          <w:w w:val="105"/>
          <w:u w:val="single"/>
        </w:rPr>
        <w:t> </w:t>
      </w:r>
      <w:r>
        <w:rPr>
          <w:w w:val="105"/>
          <w:u w:val="single"/>
        </w:rPr>
        <w:t>.807</w:t>
        <w:tab/>
        <w:t>.827 (1.1% </w:t>
      </w:r>
      <w:r>
        <w:rPr>
          <w:rFonts w:ascii="Arial"/>
          <w:b w:val="0"/>
          <w:i/>
          <w:color w:val="0000FF"/>
          <w:w w:val="110"/>
          <w:u w:val="single" w:color="000000"/>
        </w:rPr>
        <w:t>t</w:t>
      </w:r>
      <w:r>
        <w:rPr>
          <w:w w:val="110"/>
          <w:u w:val="single"/>
        </w:rPr>
        <w:t>)  </w:t>
      </w:r>
      <w:r>
        <w:rPr>
          <w:w w:val="105"/>
          <w:u w:val="single"/>
        </w:rPr>
        <w:t>.814 (0.9%</w:t>
      </w:r>
      <w:r>
        <w:rPr>
          <w:spacing w:val="-15"/>
          <w:w w:val="105"/>
          <w:u w:val="single"/>
        </w:rPr>
        <w:t> </w:t>
      </w:r>
      <w:r>
        <w:rPr>
          <w:rFonts w:ascii="Arial"/>
          <w:b w:val="0"/>
          <w:i/>
          <w:color w:val="0000FF"/>
          <w:w w:val="110"/>
          <w:u w:val="single" w:color="000000"/>
        </w:rPr>
        <w:t>t</w:t>
      </w:r>
      <w:r>
        <w:rPr>
          <w:w w:val="110"/>
          <w:u w:val="single"/>
        </w:rPr>
        <w:t>)</w:t>
      </w:r>
      <w:r>
        <w:rPr>
          <w:spacing w:val="19"/>
          <w:u w:val="single"/>
        </w:rPr>
        <w:t> </w:t>
      </w:r>
    </w:p>
    <w:p>
      <w:pPr>
        <w:pStyle w:val="BodyText"/>
        <w:spacing w:line="249" w:lineRule="auto" w:before="286"/>
        <w:ind w:left="105" w:right="289" w:firstLine="14"/>
        <w:jc w:val="both"/>
      </w:pPr>
      <w:r>
        <w:rPr/>
        <w:t>perform FR-Train varying the amount of poisoning from 10% to 40%.</w:t>
      </w:r>
    </w:p>
    <w:p>
      <w:pPr>
        <w:pStyle w:val="BodyText"/>
        <w:spacing w:before="5"/>
        <w:rPr>
          <w:sz w:val="22"/>
        </w:rPr>
      </w:pPr>
    </w:p>
    <w:p>
      <w:pPr>
        <w:pStyle w:val="BodyText"/>
        <w:spacing w:line="249" w:lineRule="auto"/>
        <w:ind w:left="115" w:right="256" w:firstLine="4"/>
        <w:jc w:val="both"/>
      </w:pPr>
      <w:r>
        <w:rPr>
          <w:b/>
        </w:rPr>
        <w:t>Accuracy and Fairness </w:t>
      </w:r>
      <w:r>
        <w:rPr>
          <w:spacing w:val="-8"/>
        </w:rPr>
        <w:t>We </w:t>
      </w:r>
      <w:r>
        <w:rPr/>
        <w:t>compare FR-Train with </w:t>
      </w:r>
      <w:r>
        <w:rPr>
          <w:spacing w:val="-4"/>
        </w:rPr>
        <w:t>vari- </w:t>
      </w:r>
      <w:r>
        <w:rPr/>
        <w:t>ous</w:t>
      </w:r>
      <w:r>
        <w:rPr>
          <w:spacing w:val="-16"/>
        </w:rPr>
        <w:t> </w:t>
      </w:r>
      <w:r>
        <w:rPr/>
        <w:t>baselines.</w:t>
      </w:r>
      <w:r>
        <w:rPr>
          <w:spacing w:val="-5"/>
        </w:rPr>
        <w:t> </w:t>
      </w:r>
      <w:r>
        <w:rPr/>
        <w:t>First,</w:t>
      </w:r>
      <w:r>
        <w:rPr>
          <w:spacing w:val="-15"/>
        </w:rPr>
        <w:t> </w:t>
      </w:r>
      <w:r>
        <w:rPr/>
        <w:t>there</w:t>
      </w:r>
      <w:r>
        <w:rPr>
          <w:spacing w:val="-15"/>
        </w:rPr>
        <w:t> </w:t>
      </w:r>
      <w:r>
        <w:rPr/>
        <w:t>are</w:t>
      </w:r>
      <w:r>
        <w:rPr>
          <w:spacing w:val="-16"/>
        </w:rPr>
        <w:t> </w:t>
      </w:r>
      <w:r>
        <w:rPr/>
        <w:t>the</w:t>
      </w:r>
      <w:r>
        <w:rPr>
          <w:spacing w:val="-15"/>
        </w:rPr>
        <w:t> </w:t>
      </w:r>
      <w:r>
        <w:rPr/>
        <w:t>fairness</w:t>
      </w:r>
      <w:r>
        <w:rPr>
          <w:spacing w:val="-16"/>
        </w:rPr>
        <w:t> </w:t>
      </w:r>
      <w:r>
        <w:rPr/>
        <w:t>methods:</w:t>
      </w:r>
      <w:r>
        <w:rPr>
          <w:spacing w:val="-5"/>
        </w:rPr>
        <w:t> </w:t>
      </w:r>
      <w:r>
        <w:rPr/>
        <w:t>Fairness Constraints (</w:t>
      </w:r>
      <w:r>
        <w:rPr>
          <w:color w:val="001472"/>
        </w:rPr>
        <w:t>Zafar et al.</w:t>
      </w:r>
      <w:r>
        <w:rPr/>
        <w:t>, </w:t>
      </w:r>
      <w:r>
        <w:rPr>
          <w:color w:val="001472"/>
        </w:rPr>
        <w:t>2017</w:t>
      </w:r>
      <w:r>
        <w:rPr/>
        <w:t>) (FC), Label Bias Correc- tion (</w:t>
      </w:r>
      <w:r>
        <w:rPr>
          <w:color w:val="001472"/>
        </w:rPr>
        <w:t>Jiang &amp; Nachum</w:t>
      </w:r>
      <w:r>
        <w:rPr/>
        <w:t>, </w:t>
      </w:r>
      <w:r>
        <w:rPr>
          <w:color w:val="001472"/>
        </w:rPr>
        <w:t>2020</w:t>
      </w:r>
      <w:r>
        <w:rPr/>
        <w:t>) (LBC), and Adversarial De- biasing (</w:t>
      </w:r>
      <w:r>
        <w:rPr>
          <w:color w:val="001472"/>
        </w:rPr>
        <w:t>Zhang et al.</w:t>
      </w:r>
      <w:r>
        <w:rPr/>
        <w:t>, </w:t>
      </w:r>
      <w:r>
        <w:rPr>
          <w:color w:val="001472"/>
        </w:rPr>
        <w:t>2018a</w:t>
      </w:r>
      <w:r>
        <w:rPr/>
        <w:t>) (AD). As described in the previous sections, FC adds a penalty term that captures the prediction differences across sensitive groups, while AD utilizes</w:t>
      </w:r>
      <w:r>
        <w:rPr>
          <w:spacing w:val="-19"/>
        </w:rPr>
        <w:t> </w:t>
      </w:r>
      <w:r>
        <w:rPr/>
        <w:t>adversarial</w:t>
      </w:r>
      <w:r>
        <w:rPr>
          <w:spacing w:val="-19"/>
        </w:rPr>
        <w:t> </w:t>
      </w:r>
      <w:r>
        <w:rPr/>
        <w:t>learning</w:t>
      </w:r>
      <w:r>
        <w:rPr>
          <w:spacing w:val="-18"/>
        </w:rPr>
        <w:t> </w:t>
      </w:r>
      <w:r>
        <w:rPr/>
        <w:t>to</w:t>
      </w:r>
      <w:r>
        <w:rPr>
          <w:spacing w:val="-19"/>
        </w:rPr>
        <w:t> </w:t>
      </w:r>
      <w:r>
        <w:rPr/>
        <w:t>achieve</w:t>
      </w:r>
      <w:r>
        <w:rPr>
          <w:spacing w:val="-19"/>
        </w:rPr>
        <w:t> </w:t>
      </w:r>
      <w:r>
        <w:rPr/>
        <w:t>high</w:t>
      </w:r>
      <w:r>
        <w:rPr>
          <w:spacing w:val="-18"/>
        </w:rPr>
        <w:t> </w:t>
      </w:r>
      <w:r>
        <w:rPr/>
        <w:t>fairness.</w:t>
      </w:r>
      <w:r>
        <w:rPr>
          <w:spacing w:val="-8"/>
        </w:rPr>
        <w:t> </w:t>
      </w:r>
      <w:r>
        <w:rPr/>
        <w:t>LBC</w:t>
      </w:r>
      <w:r>
        <w:rPr>
          <w:spacing w:val="-19"/>
        </w:rPr>
        <w:t> </w:t>
      </w:r>
      <w:r>
        <w:rPr/>
        <w:t>is an example re-weighting algorithm, which assumes the</w:t>
      </w:r>
      <w:r>
        <w:rPr>
          <w:spacing w:val="-12"/>
        </w:rPr>
        <w:t> </w:t>
      </w:r>
      <w:r>
        <w:rPr/>
        <w:t>ex- istence of true </w:t>
      </w:r>
      <w:r>
        <w:rPr>
          <w:i/>
        </w:rPr>
        <w:t>unbiased yet unknown </w:t>
      </w:r>
      <w:r>
        <w:rPr/>
        <w:t>labels. LBC provides theoretical guarantees that training on the resulting loss corresponds to training on the true unbiased labels, which yields a fair model. While there exist other re-weighting techniques including (</w:t>
      </w:r>
      <w:r>
        <w:rPr>
          <w:color w:val="001472"/>
        </w:rPr>
        <w:t>Agarwal et al.</w:t>
      </w:r>
      <w:r>
        <w:rPr/>
        <w:t>, </w:t>
      </w:r>
      <w:r>
        <w:rPr>
          <w:color w:val="001472"/>
        </w:rPr>
        <w:t>2018</w:t>
      </w:r>
      <w:r>
        <w:rPr/>
        <w:t>), we choose LBC because it performs the best in experiments (</w:t>
      </w:r>
      <w:r>
        <w:rPr>
          <w:color w:val="001472"/>
        </w:rPr>
        <w:t>Jiang &amp; Nachum</w:t>
      </w:r>
      <w:r>
        <w:rPr/>
        <w:t>,</w:t>
      </w:r>
      <w:r>
        <w:rPr>
          <w:spacing w:val="-2"/>
        </w:rPr>
        <w:t> </w:t>
      </w:r>
      <w:r>
        <w:rPr>
          <w:color w:val="001472"/>
        </w:rPr>
        <w:t>2020</w:t>
      </w:r>
      <w:r>
        <w:rPr/>
        <w:t>).</w:t>
      </w:r>
    </w:p>
    <w:p>
      <w:pPr>
        <w:pStyle w:val="BodyText"/>
        <w:spacing w:line="249" w:lineRule="auto" w:before="118"/>
        <w:ind w:left="120" w:right="254"/>
        <w:jc w:val="both"/>
      </w:pPr>
      <w:r>
        <w:rPr/>
        <w:t>Since FR-Train is to our knowledge the ﬁrst method to address</w:t>
      </w:r>
      <w:r>
        <w:rPr>
          <w:spacing w:val="-20"/>
        </w:rPr>
        <w:t> </w:t>
      </w:r>
      <w:r>
        <w:rPr/>
        <w:t>both</w:t>
      </w:r>
      <w:r>
        <w:rPr>
          <w:spacing w:val="-19"/>
        </w:rPr>
        <w:t> </w:t>
      </w:r>
      <w:r>
        <w:rPr/>
        <w:t>fairness</w:t>
      </w:r>
      <w:r>
        <w:rPr>
          <w:spacing w:val="-19"/>
        </w:rPr>
        <w:t> </w:t>
      </w:r>
      <w:r>
        <w:rPr/>
        <w:t>and</w:t>
      </w:r>
      <w:r>
        <w:rPr>
          <w:spacing w:val="-19"/>
        </w:rPr>
        <w:t> </w:t>
      </w:r>
      <w:r>
        <w:rPr/>
        <w:t>robustness</w:t>
      </w:r>
      <w:r>
        <w:rPr>
          <w:spacing w:val="-20"/>
        </w:rPr>
        <w:t> </w:t>
      </w:r>
      <w:r>
        <w:rPr/>
        <w:t>in</w:t>
      </w:r>
      <w:r>
        <w:rPr>
          <w:spacing w:val="-19"/>
        </w:rPr>
        <w:t> </w:t>
      </w:r>
      <w:r>
        <w:rPr/>
        <w:t>model</w:t>
      </w:r>
      <w:r>
        <w:rPr>
          <w:spacing w:val="-19"/>
        </w:rPr>
        <w:t> </w:t>
      </w:r>
      <w:r>
        <w:rPr/>
        <w:t>training,</w:t>
      </w:r>
      <w:r>
        <w:rPr>
          <w:spacing w:val="-18"/>
        </w:rPr>
        <w:t> </w:t>
      </w:r>
      <w:r>
        <w:rPr/>
        <w:t>there is no fairness method that also performs data sanitization using a clean validation set. </w:t>
      </w:r>
      <w:r>
        <w:rPr>
          <w:spacing w:val="-3"/>
        </w:rPr>
        <w:t>However,  </w:t>
      </w:r>
      <w:r>
        <w:rPr/>
        <w:t>(</w:t>
      </w:r>
      <w:r>
        <w:rPr>
          <w:color w:val="001472"/>
        </w:rPr>
        <w:t>Ren et al.</w:t>
      </w:r>
      <w:r>
        <w:rPr/>
        <w:t>, </w:t>
      </w:r>
      <w:r>
        <w:rPr>
          <w:color w:val="001472"/>
        </w:rPr>
        <w:t>2018</w:t>
      </w:r>
      <w:r>
        <w:rPr/>
        <w:t>)  is a state-of-the-art robust training method based on meta learning using a clean validation set, which we call </w:t>
      </w:r>
      <w:r>
        <w:rPr>
          <w:spacing w:val="-3"/>
        </w:rPr>
        <w:t>RML. </w:t>
      </w:r>
      <w:r>
        <w:rPr/>
        <w:t>For a fair comparison, we thus extend the three fairness methods by ﬁrst performing RML and then utilizing the example</w:t>
      </w:r>
      <w:r>
        <w:rPr>
          <w:spacing w:val="-17"/>
        </w:rPr>
        <w:t> </w:t>
      </w:r>
      <w:r>
        <w:rPr/>
        <w:t>weights</w:t>
      </w:r>
      <w:r>
        <w:rPr>
          <w:spacing w:val="-17"/>
        </w:rPr>
        <w:t> </w:t>
      </w:r>
      <w:r>
        <w:rPr/>
        <w:t>in</w:t>
      </w:r>
      <w:r>
        <w:rPr>
          <w:spacing w:val="-16"/>
        </w:rPr>
        <w:t> </w:t>
      </w:r>
      <w:r>
        <w:rPr/>
        <w:t>the</w:t>
      </w:r>
      <w:r>
        <w:rPr>
          <w:spacing w:val="-17"/>
        </w:rPr>
        <w:t> </w:t>
      </w:r>
      <w:r>
        <w:rPr/>
        <w:t>fairness</w:t>
      </w:r>
      <w:r>
        <w:rPr>
          <w:spacing w:val="-17"/>
        </w:rPr>
        <w:t> </w:t>
      </w:r>
      <w:r>
        <w:rPr/>
        <w:t>training</w:t>
      </w:r>
      <w:r>
        <w:rPr>
          <w:spacing w:val="-16"/>
        </w:rPr>
        <w:t> </w:t>
      </w:r>
      <w:r>
        <w:rPr/>
        <w:t>in</w:t>
      </w:r>
      <w:r>
        <w:rPr>
          <w:spacing w:val="-17"/>
        </w:rPr>
        <w:t> </w:t>
      </w:r>
      <w:r>
        <w:rPr/>
        <w:t>a</w:t>
      </w:r>
      <w:r>
        <w:rPr>
          <w:spacing w:val="-17"/>
        </w:rPr>
        <w:t> </w:t>
      </w:r>
      <w:r>
        <w:rPr/>
        <w:t>straightforward fashion.</w:t>
      </w:r>
      <w:r>
        <w:rPr>
          <w:spacing w:val="-13"/>
        </w:rPr>
        <w:t> </w:t>
      </w:r>
      <w:r>
        <w:rPr/>
        <w:t>In</w:t>
      </w:r>
      <w:r>
        <w:rPr>
          <w:spacing w:val="-23"/>
        </w:rPr>
        <w:t> </w:t>
      </w:r>
      <w:r>
        <w:rPr/>
        <w:t>addition,</w:t>
      </w:r>
      <w:r>
        <w:rPr>
          <w:spacing w:val="-23"/>
        </w:rPr>
        <w:t> </w:t>
      </w:r>
      <w:r>
        <w:rPr/>
        <w:t>we</w:t>
      </w:r>
      <w:r>
        <w:rPr>
          <w:spacing w:val="-23"/>
        </w:rPr>
        <w:t> </w:t>
      </w:r>
      <w:r>
        <w:rPr/>
        <w:t>compare</w:t>
      </w:r>
      <w:r>
        <w:rPr>
          <w:spacing w:val="-23"/>
        </w:rPr>
        <w:t> </w:t>
      </w:r>
      <w:r>
        <w:rPr/>
        <w:t>with</w:t>
      </w:r>
      <w:r>
        <w:rPr>
          <w:spacing w:val="-23"/>
        </w:rPr>
        <w:t> </w:t>
      </w:r>
      <w:r>
        <w:rPr/>
        <w:t>non-fairness</w:t>
      </w:r>
      <w:r>
        <w:rPr>
          <w:spacing w:val="-24"/>
        </w:rPr>
        <w:t> </w:t>
      </w:r>
      <w:r>
        <w:rPr/>
        <w:t>methods: logistic regression (LR) and</w:t>
      </w:r>
      <w:r>
        <w:rPr>
          <w:spacing w:val="-6"/>
        </w:rPr>
        <w:t> </w:t>
      </w:r>
      <w:r>
        <w:rPr/>
        <w:t>RML.</w:t>
      </w:r>
    </w:p>
    <w:p>
      <w:pPr>
        <w:spacing w:after="0" w:line="249" w:lineRule="auto"/>
        <w:jc w:val="both"/>
        <w:sectPr>
          <w:type w:val="continuous"/>
          <w:pgSz w:w="12240" w:h="15840"/>
          <w:pgMar w:top="1440" w:bottom="280" w:left="980" w:right="1120"/>
          <w:cols w:num="2" w:equalWidth="0">
            <w:col w:w="4888" w:space="161"/>
            <w:col w:w="5091"/>
          </w:cols>
        </w:sectPr>
      </w:pPr>
    </w:p>
    <w:p>
      <w:pPr>
        <w:spacing w:before="81"/>
        <w:ind w:left="107" w:right="0" w:firstLine="0"/>
        <w:jc w:val="left"/>
        <w:rPr>
          <w:rFonts w:ascii="Verdana"/>
          <w:sz w:val="12"/>
        </w:rPr>
      </w:pPr>
      <w:r>
        <w:rPr/>
        <w:pict>
          <v:group style="position:absolute;margin-left:62.030689pt;margin-top:7.946648pt;width:82.6pt;height:55.8pt;mso-position-horizontal-relative:page;mso-position-vertical-relative:paragraph;z-index:15792640" coordorigin="1241,159" coordsize="1652,1116">
            <v:shape style="position:absolute;left:1240;top:158;width:1652;height:1116" type="#_x0000_t75" stroked="false">
              <v:imagedata r:id="rId25" o:title=""/>
            </v:shape>
            <v:shape style="position:absolute;left:1240;top:158;width:1652;height:1116" type="#_x0000_t202" filled="false" stroked="false">
              <v:textbox inset="0,0,0,0">
                <w:txbxContent>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2"/>
                      </w:rPr>
                    </w:pPr>
                  </w:p>
                  <w:p>
                    <w:pPr>
                      <w:spacing w:before="0"/>
                      <w:ind w:left="415" w:right="0" w:firstLine="0"/>
                      <w:jc w:val="left"/>
                      <w:rPr>
                        <w:rFonts w:ascii="Arial"/>
                        <w:b/>
                        <w:sz w:val="15"/>
                      </w:rPr>
                    </w:pPr>
                    <w:r>
                      <w:rPr>
                        <w:rFonts w:ascii="Arial"/>
                        <w:b/>
                        <w:w w:val="179"/>
                        <w:sz w:val="15"/>
                      </w:rPr>
                      <w:t>     </w:t>
                    </w:r>
                  </w:p>
                  <w:p>
                    <w:pPr>
                      <w:spacing w:before="36"/>
                      <w:ind w:left="415" w:right="0" w:firstLine="0"/>
                      <w:jc w:val="left"/>
                      <w:rPr>
                        <w:rFonts w:ascii="Arial"/>
                        <w:b/>
                        <w:sz w:val="15"/>
                      </w:rPr>
                    </w:pPr>
                    <w:r>
                      <w:rPr>
                        <w:rFonts w:ascii="Arial"/>
                        <w:b/>
                        <w:spacing w:val="4"/>
                        <w:w w:val="224"/>
                        <w:sz w:val="15"/>
                      </w:rPr>
                      <w:t> </w:t>
                    </w:r>
                    <w:r>
                      <w:rPr>
                        <w:rFonts w:ascii="Arial"/>
                        <w:b/>
                        <w:w w:val="186"/>
                        <w:sz w:val="15"/>
                      </w:rPr>
                      <w:t>       </w:t>
                    </w:r>
                  </w:p>
                </w:txbxContent>
              </v:textbox>
              <w10:wrap type="none"/>
            </v:shape>
            <w10:wrap type="none"/>
          </v:group>
        </w:pict>
      </w:r>
      <w:r>
        <w:rPr>
          <w:rFonts w:ascii="Verdana"/>
          <w:w w:val="129"/>
          <w:sz w:val="12"/>
        </w:rPr>
        <w:t> </w:t>
      </w:r>
      <w:r>
        <w:rPr>
          <w:rFonts w:ascii="Trebuchet MS"/>
          <w:i/>
          <w:w w:val="89"/>
          <w:sz w:val="12"/>
        </w:rPr>
        <w:t> </w:t>
      </w:r>
      <w:r>
        <w:rPr>
          <w:rFonts w:ascii="Verdana"/>
          <w:w w:val="129"/>
          <w:sz w:val="12"/>
        </w:rPr>
        <w:t> </w:t>
      </w:r>
    </w:p>
    <w:p>
      <w:pPr>
        <w:spacing w:before="75"/>
        <w:ind w:left="107" w:right="0" w:firstLine="0"/>
        <w:jc w:val="left"/>
        <w:rPr>
          <w:rFonts w:ascii="Verdana"/>
          <w:sz w:val="12"/>
        </w:rPr>
      </w:pPr>
      <w:r>
        <w:rPr>
          <w:rFonts w:ascii="Verdana"/>
          <w:w w:val="129"/>
          <w:sz w:val="12"/>
        </w:rPr>
        <w:t> </w:t>
      </w:r>
      <w:r>
        <w:rPr>
          <w:rFonts w:ascii="Trebuchet MS"/>
          <w:i/>
          <w:w w:val="89"/>
          <w:sz w:val="12"/>
        </w:rPr>
        <w:t> </w:t>
      </w:r>
      <w:r>
        <w:rPr>
          <w:rFonts w:ascii="Verdana"/>
          <w:w w:val="129"/>
          <w:sz w:val="12"/>
        </w:rPr>
        <w:t> </w:t>
      </w:r>
    </w:p>
    <w:p>
      <w:pPr>
        <w:spacing w:before="75"/>
        <w:ind w:left="107" w:right="0" w:firstLine="0"/>
        <w:jc w:val="left"/>
        <w:rPr>
          <w:rFonts w:ascii="Verdana"/>
          <w:sz w:val="12"/>
        </w:rPr>
      </w:pPr>
      <w:r>
        <w:rPr/>
        <w:pict>
          <v:shape style="position:absolute;margin-left:45.033916pt;margin-top:6.970045pt;width:10.25pt;height:12.55pt;mso-position-horizontal-relative:page;mso-position-vertical-relative:paragraph;z-index:-16570368" type="#_x0000_t202" filled="false" stroked="false">
            <v:textbox inset="0,0,0,0" style="layout-flow:vertical;mso-layout-flow-alt:bottom-to-top">
              <w:txbxContent>
                <w:p>
                  <w:pPr>
                    <w:spacing w:line="177" w:lineRule="exact" w:before="0"/>
                    <w:ind w:left="20" w:right="0" w:firstLine="0"/>
                    <w:jc w:val="left"/>
                    <w:rPr>
                      <w:rFonts w:ascii="Arial"/>
                      <w:b/>
                      <w:sz w:val="16"/>
                    </w:rPr>
                  </w:pPr>
                  <w:r>
                    <w:rPr>
                      <w:rFonts w:ascii="Arial"/>
                      <w:b/>
                      <w:w w:val="236"/>
                      <w:sz w:val="16"/>
                    </w:rPr>
                    <w:t>  </w:t>
                  </w:r>
                </w:p>
              </w:txbxContent>
            </v:textbox>
            <w10:wrap type="none"/>
          </v:shape>
        </w:pict>
      </w:r>
      <w:r>
        <w:rPr>
          <w:rFonts w:ascii="Verdana"/>
          <w:w w:val="129"/>
          <w:sz w:val="12"/>
        </w:rPr>
        <w:t> </w:t>
      </w:r>
      <w:r>
        <w:rPr>
          <w:rFonts w:ascii="Trebuchet MS"/>
          <w:i/>
          <w:w w:val="89"/>
          <w:sz w:val="12"/>
        </w:rPr>
        <w:t> </w:t>
      </w:r>
      <w:r>
        <w:rPr>
          <w:rFonts w:ascii="Verdana"/>
          <w:w w:val="129"/>
          <w:sz w:val="12"/>
        </w:rPr>
        <w:t> </w:t>
      </w:r>
    </w:p>
    <w:p>
      <w:pPr>
        <w:spacing w:before="75"/>
        <w:ind w:left="107" w:right="0" w:firstLine="0"/>
        <w:jc w:val="left"/>
        <w:rPr>
          <w:rFonts w:ascii="Verdana"/>
          <w:sz w:val="12"/>
        </w:rPr>
      </w:pPr>
      <w:r>
        <w:rPr>
          <w:rFonts w:ascii="Verdana"/>
          <w:w w:val="129"/>
          <w:sz w:val="12"/>
        </w:rPr>
        <w:t> </w:t>
      </w:r>
      <w:r>
        <w:rPr>
          <w:rFonts w:ascii="Trebuchet MS"/>
          <w:i/>
          <w:w w:val="89"/>
          <w:sz w:val="12"/>
        </w:rPr>
        <w:t> </w:t>
      </w:r>
      <w:r>
        <w:rPr>
          <w:rFonts w:ascii="Verdana"/>
          <w:w w:val="129"/>
          <w:sz w:val="12"/>
        </w:rPr>
        <w:t> </w:t>
      </w:r>
    </w:p>
    <w:p>
      <w:pPr>
        <w:spacing w:before="75"/>
        <w:ind w:left="107" w:right="0" w:firstLine="0"/>
        <w:jc w:val="left"/>
        <w:rPr>
          <w:rFonts w:ascii="Verdana"/>
          <w:sz w:val="12"/>
        </w:rPr>
      </w:pPr>
      <w:r>
        <w:rPr>
          <w:rFonts w:ascii="Verdana"/>
          <w:w w:val="129"/>
          <w:sz w:val="12"/>
        </w:rPr>
        <w:t> </w:t>
      </w:r>
      <w:r>
        <w:rPr>
          <w:rFonts w:ascii="Trebuchet MS"/>
          <w:i/>
          <w:w w:val="89"/>
          <w:sz w:val="12"/>
        </w:rPr>
        <w:t> </w:t>
      </w:r>
      <w:r>
        <w:rPr>
          <w:rFonts w:ascii="Verdana"/>
          <w:w w:val="129"/>
          <w:sz w:val="12"/>
        </w:rPr>
        <w:t> </w:t>
      </w:r>
    </w:p>
    <w:p>
      <w:pPr>
        <w:spacing w:line="104" w:lineRule="exact" w:before="75"/>
        <w:ind w:left="107" w:right="0" w:firstLine="0"/>
        <w:jc w:val="left"/>
        <w:rPr>
          <w:rFonts w:ascii="Verdana"/>
          <w:sz w:val="12"/>
        </w:rPr>
      </w:pPr>
      <w:r>
        <w:rPr>
          <w:rFonts w:ascii="Verdana"/>
          <w:w w:val="129"/>
          <w:sz w:val="12"/>
        </w:rPr>
        <w:t> </w:t>
      </w:r>
      <w:r>
        <w:rPr>
          <w:rFonts w:ascii="Trebuchet MS"/>
          <w:i/>
          <w:w w:val="89"/>
          <w:sz w:val="12"/>
        </w:rPr>
        <w:t> </w:t>
      </w:r>
      <w:r>
        <w:rPr>
          <w:rFonts w:ascii="Verdana"/>
          <w:w w:val="129"/>
          <w:sz w:val="12"/>
        </w:rPr>
        <w:t> </w:t>
      </w:r>
    </w:p>
    <w:p>
      <w:pPr>
        <w:spacing w:line="91" w:lineRule="exact" w:before="0"/>
        <w:ind w:left="238" w:right="0" w:firstLine="0"/>
        <w:jc w:val="left"/>
        <w:rPr>
          <w:rFonts w:ascii="Verdana"/>
          <w:sz w:val="12"/>
        </w:rPr>
      </w:pPr>
      <w:r>
        <w:rPr>
          <w:rFonts w:ascii="Verdana"/>
          <w:w w:val="129"/>
          <w:sz w:val="12"/>
        </w:rPr>
        <w:t> </w:t>
      </w:r>
      <w:r>
        <w:rPr>
          <w:rFonts w:ascii="Trebuchet MS"/>
          <w:i/>
          <w:w w:val="89"/>
          <w:sz w:val="12"/>
        </w:rPr>
        <w:t> </w:t>
      </w:r>
      <w:r>
        <w:rPr>
          <w:rFonts w:ascii="Verdana"/>
          <w:w w:val="129"/>
          <w:sz w:val="12"/>
        </w:rPr>
        <w:t>  </w:t>
      </w:r>
      <w:r>
        <w:rPr>
          <w:rFonts w:ascii="Verdana"/>
          <w:sz w:val="12"/>
        </w:rPr>
        <w:t>  </w:t>
      </w:r>
      <w:r>
        <w:rPr>
          <w:rFonts w:ascii="Verdana"/>
          <w:spacing w:val="4"/>
          <w:sz w:val="12"/>
        </w:rPr>
        <w:t> </w:t>
      </w:r>
      <w:r>
        <w:rPr>
          <w:rFonts w:ascii="Verdana"/>
          <w:w w:val="129"/>
          <w:sz w:val="12"/>
        </w:rPr>
        <w:t> </w:t>
      </w:r>
      <w:r>
        <w:rPr>
          <w:rFonts w:ascii="Trebuchet MS"/>
          <w:i/>
          <w:w w:val="89"/>
          <w:sz w:val="12"/>
        </w:rPr>
        <w:t> </w:t>
      </w:r>
      <w:r>
        <w:rPr>
          <w:rFonts w:ascii="Verdana"/>
          <w:w w:val="129"/>
          <w:sz w:val="12"/>
        </w:rPr>
        <w:t>  </w:t>
      </w:r>
      <w:r>
        <w:rPr>
          <w:rFonts w:ascii="Verdana"/>
          <w:sz w:val="12"/>
        </w:rPr>
        <w:t>  </w:t>
      </w:r>
      <w:r>
        <w:rPr>
          <w:rFonts w:ascii="Verdana"/>
          <w:spacing w:val="4"/>
          <w:sz w:val="12"/>
        </w:rPr>
        <w:t> </w:t>
      </w:r>
      <w:r>
        <w:rPr>
          <w:rFonts w:ascii="Verdana"/>
          <w:w w:val="129"/>
          <w:sz w:val="12"/>
        </w:rPr>
        <w:t> </w:t>
      </w:r>
      <w:r>
        <w:rPr>
          <w:rFonts w:ascii="Trebuchet MS"/>
          <w:i/>
          <w:w w:val="89"/>
          <w:sz w:val="12"/>
        </w:rPr>
        <w:t> </w:t>
      </w:r>
      <w:r>
        <w:rPr>
          <w:rFonts w:ascii="Verdana"/>
          <w:w w:val="129"/>
          <w:sz w:val="12"/>
        </w:rPr>
        <w:t>  </w:t>
      </w:r>
      <w:r>
        <w:rPr>
          <w:rFonts w:ascii="Verdana"/>
          <w:sz w:val="12"/>
        </w:rPr>
        <w:t>  </w:t>
      </w:r>
      <w:r>
        <w:rPr>
          <w:rFonts w:ascii="Verdana"/>
          <w:spacing w:val="4"/>
          <w:sz w:val="12"/>
        </w:rPr>
        <w:t> </w:t>
      </w:r>
      <w:r>
        <w:rPr>
          <w:rFonts w:ascii="Verdana"/>
          <w:w w:val="129"/>
          <w:sz w:val="12"/>
        </w:rPr>
        <w:t> </w:t>
      </w:r>
      <w:r>
        <w:rPr>
          <w:rFonts w:ascii="Trebuchet MS"/>
          <w:i/>
          <w:w w:val="89"/>
          <w:sz w:val="12"/>
        </w:rPr>
        <w:t> </w:t>
      </w:r>
      <w:r>
        <w:rPr>
          <w:rFonts w:ascii="Verdana"/>
          <w:w w:val="129"/>
          <w:sz w:val="12"/>
        </w:rPr>
        <w:t>  </w:t>
      </w:r>
      <w:r>
        <w:rPr>
          <w:rFonts w:ascii="Verdana"/>
          <w:sz w:val="12"/>
        </w:rPr>
        <w:t>  </w:t>
      </w:r>
      <w:r>
        <w:rPr>
          <w:rFonts w:ascii="Verdana"/>
          <w:spacing w:val="4"/>
          <w:sz w:val="12"/>
        </w:rPr>
        <w:t> </w:t>
      </w:r>
      <w:r>
        <w:rPr>
          <w:rFonts w:ascii="Verdana"/>
          <w:w w:val="129"/>
          <w:sz w:val="12"/>
        </w:rPr>
        <w:t> </w:t>
      </w:r>
      <w:r>
        <w:rPr>
          <w:rFonts w:ascii="Trebuchet MS"/>
          <w:i/>
          <w:w w:val="89"/>
          <w:sz w:val="12"/>
        </w:rPr>
        <w:t> </w:t>
      </w:r>
      <w:r>
        <w:rPr>
          <w:rFonts w:ascii="Verdana"/>
          <w:w w:val="129"/>
          <w:sz w:val="12"/>
        </w:rPr>
        <w:t>  </w:t>
      </w:r>
    </w:p>
    <w:p>
      <w:pPr>
        <w:spacing w:line="159" w:lineRule="exact" w:before="0"/>
        <w:ind w:left="952" w:right="0" w:firstLine="0"/>
        <w:jc w:val="left"/>
        <w:rPr>
          <w:rFonts w:ascii="Arial"/>
          <w:b/>
          <w:sz w:val="15"/>
        </w:rPr>
      </w:pPr>
      <w:r>
        <w:rPr>
          <w:rFonts w:ascii="Arial"/>
          <w:b/>
          <w:w w:val="221"/>
          <w:sz w:val="15"/>
        </w:rPr>
        <w:t>   </w:t>
      </w:r>
    </w:p>
    <w:p>
      <w:pPr>
        <w:pStyle w:val="ListParagraph"/>
        <w:numPr>
          <w:ilvl w:val="2"/>
          <w:numId w:val="1"/>
        </w:numPr>
        <w:tabs>
          <w:tab w:pos="1061" w:val="left" w:leader="none"/>
        </w:tabs>
        <w:spacing w:line="202" w:lineRule="exact" w:before="89" w:after="0"/>
        <w:ind w:left="1060" w:right="0" w:hanging="245"/>
        <w:jc w:val="left"/>
        <w:rPr>
          <w:sz w:val="18"/>
        </w:rPr>
      </w:pPr>
      <w:r>
        <w:rPr>
          <w:sz w:val="18"/>
        </w:rPr>
        <w:t>LBC</w:t>
      </w:r>
    </w:p>
    <w:p>
      <w:pPr>
        <w:pStyle w:val="BodyText"/>
        <w:spacing w:before="8" w:after="40"/>
        <w:rPr>
          <w:sz w:val="18"/>
        </w:rPr>
      </w:pPr>
      <w:r>
        <w:rPr/>
        <w:br w:type="column"/>
      </w:r>
      <w:r>
        <w:rPr>
          <w:sz w:val="18"/>
        </w:rPr>
      </w:r>
    </w:p>
    <w:p>
      <w:pPr>
        <w:tabs>
          <w:tab w:pos="748" w:val="left" w:leader="none"/>
        </w:tabs>
        <w:spacing w:line="231" w:lineRule="exact"/>
        <w:ind w:left="237" w:right="0" w:firstLine="0"/>
        <w:rPr>
          <w:sz w:val="4"/>
        </w:rPr>
      </w:pPr>
      <w:r>
        <w:rPr>
          <w:position w:val="-4"/>
          <w:sz w:val="20"/>
        </w:rPr>
        <w:pict>
          <v:group style="width:11.25pt;height:11.55pt;mso-position-horizontal-relative:char;mso-position-vertical-relative:line" coordorigin="0,0" coordsize="225,231">
            <v:shape style="position:absolute;left:0;top:0;width:213;height:142" type="#_x0000_t75" stroked="false">
              <v:imagedata r:id="rId26" o:title=""/>
            </v:shape>
            <v:shape style="position:absolute;left:173;top:182;width:50;height:47" coordorigin="173,183" coordsize="50,47" path="m198,183l192,200,173,200,188,212,183,230,198,218,213,230,207,212,223,200,204,200,198,183xe" filled="true" fillcolor="#ff6246" stroked="false">
              <v:path arrowok="t"/>
              <v:fill type="solid"/>
            </v:shape>
            <v:shape style="position:absolute;left:173;top:182;width:50;height:47" coordorigin="173,183" coordsize="50,47" path="m198,183l192,200,173,200,188,212,183,230,198,218,213,230,207,212,223,200,204,200,198,183xe" filled="false" stroked="true" strokeweight=".15pt" strokecolor="#ff6246">
              <v:path arrowok="t"/>
              <v:stroke dashstyle="solid"/>
            </v:shape>
          </v:group>
        </w:pict>
      </w:r>
      <w:r>
        <w:rPr>
          <w:position w:val="-4"/>
          <w:sz w:val="20"/>
        </w:rPr>
      </w:r>
      <w:r>
        <w:rPr>
          <w:position w:val="-4"/>
          <w:sz w:val="20"/>
        </w:rPr>
        <w:tab/>
      </w:r>
      <w:r>
        <w:rPr>
          <w:position w:val="4"/>
          <w:sz w:val="3"/>
        </w:rPr>
        <w:pict>
          <v:group style="width:1.9pt;height:1.9pt;mso-position-horizontal-relative:char;mso-position-vertical-relative:line" coordorigin="0,0" coordsize="38,38">
            <v:shape style="position:absolute;left:1;top:1;width:35;height:35" coordorigin="2,2" coordsize="35,35" path="m23,2l14,2,10,3,3,10,2,14,2,23,3,27,10,34,14,36,19,36,23,36,27,34,34,27,36,23,36,14,34,10,27,3,23,2xe" filled="true" fillcolor="#4169e1" stroked="false">
              <v:path arrowok="t"/>
              <v:fill type="solid"/>
            </v:shape>
            <v:shape style="position:absolute;left:1;top:1;width:35;height:35" coordorigin="2,2" coordsize="35,35" path="m19,36l23,36,27,34,31,31,34,27,36,23,36,19,36,14,34,10,31,7,27,3,23,2,19,2,14,2,10,3,7,7,3,10,2,14,2,19,2,23,3,27,7,31,10,34,14,36,19,36xe" filled="false" stroked="true" strokeweight=".15pt" strokecolor="#4169e1">
              <v:path arrowok="t"/>
              <v:stroke dashstyle="solid"/>
            </v:shape>
          </v:group>
        </w:pict>
      </w:r>
      <w:r>
        <w:rPr>
          <w:position w:val="4"/>
          <w:sz w:val="3"/>
        </w:rPr>
      </w:r>
      <w:r>
        <w:rPr>
          <w:spacing w:val="67"/>
          <w:position w:val="4"/>
          <w:sz w:val="3"/>
        </w:rPr>
        <w:t> </w:t>
      </w:r>
      <w:r>
        <w:rPr>
          <w:spacing w:val="67"/>
          <w:position w:val="5"/>
          <w:sz w:val="3"/>
        </w:rPr>
        <w:pict>
          <v:group style="width:1.9pt;height:1.9pt;mso-position-horizontal-relative:char;mso-position-vertical-relative:line" coordorigin="0,0" coordsize="38,38">
            <v:shape style="position:absolute;left:1;top:1;width:35;height:35" coordorigin="2,2" coordsize="35,35" path="m23,2l14,2,10,3,3,10,2,14,2,23,3,27,10,34,14,36,19,36,23,36,27,34,34,27,36,23,36,14,34,10,27,3,23,2xe" filled="true" fillcolor="#4169e1" stroked="false">
              <v:path arrowok="t"/>
              <v:fill type="solid"/>
            </v:shape>
            <v:shape style="position:absolute;left:1;top:1;width:35;height:35" coordorigin="2,2" coordsize="35,35" path="m19,36l23,36,27,34,31,31,34,27,36,23,36,19,36,14,34,10,31,7,27,3,23,2,19,2,14,2,10,3,7,7,3,10,2,14,2,19,2,23,3,27,7,31,10,34,14,36,19,36xe" filled="false" stroked="true" strokeweight=".15pt" strokecolor="#4169e1">
              <v:path arrowok="t"/>
              <v:stroke dashstyle="solid"/>
            </v:shape>
          </v:group>
        </w:pict>
      </w:r>
      <w:r>
        <w:rPr>
          <w:spacing w:val="67"/>
          <w:position w:val="5"/>
          <w:sz w:val="3"/>
        </w:rPr>
      </w:r>
      <w:r>
        <w:rPr>
          <w:spacing w:val="76"/>
          <w:position w:val="5"/>
          <w:sz w:val="4"/>
        </w:rPr>
        <w:t> </w:t>
      </w:r>
      <w:r>
        <w:rPr>
          <w:spacing w:val="76"/>
          <w:position w:val="0"/>
          <w:sz w:val="4"/>
        </w:rPr>
        <w:pict>
          <v:group style="width:2.450pt;height:2.4pt;mso-position-horizontal-relative:char;mso-position-vertical-relative:line" coordorigin="0,0" coordsize="49,48">
            <v:shape style="position:absolute;left:1;top:11;width:35;height:35" coordorigin="2,11" coordsize="35,35" path="m23,11l14,11,10,13,3,20,2,24,2,33,3,37,10,44,14,46,19,46,23,46,27,44,34,37,36,33,36,24,34,20,27,13,23,11xe" filled="true" fillcolor="#4169e1" stroked="false">
              <v:path arrowok="t"/>
              <v:fill type="solid"/>
            </v:shape>
            <v:shape style="position:absolute;left:1;top:11;width:35;height:35" coordorigin="2,11" coordsize="35,35" path="m19,46l23,46,27,44,31,41,34,37,36,33,36,29,36,24,34,20,31,16,27,13,23,11,19,11,14,11,10,13,7,16,3,20,2,24,2,29,2,33,3,37,7,41,10,44,14,46,19,46xe" filled="false" stroked="true" strokeweight=".15pt" strokecolor="#4169e1">
              <v:path arrowok="t"/>
              <v:stroke dashstyle="solid"/>
            </v:shape>
            <v:shape style="position:absolute;left:12;top:1;width:35;height:35" coordorigin="13,2" coordsize="35,35" path="m35,2l26,2,21,3,15,10,13,14,13,23,15,27,21,34,26,36,30,36,35,36,39,34,45,27,47,23,47,14,45,10,39,3,35,2xe" filled="true" fillcolor="#4169e1" stroked="false">
              <v:path arrowok="t"/>
              <v:fill type="solid"/>
            </v:shape>
            <v:shape style="position:absolute;left:12;top:1;width:35;height:35" coordorigin="13,2" coordsize="35,35" path="m30,36l35,36,39,34,42,31,45,27,47,23,47,19,47,14,45,10,42,7,39,3,35,2,30,2,26,2,21,3,18,7,15,10,13,14,13,19,13,23,15,27,18,31,21,34,26,36,30,36xe" filled="false" stroked="true" strokeweight=".15pt" strokecolor="#4169e1">
              <v:path arrowok="t"/>
              <v:stroke dashstyle="solid"/>
            </v:shape>
          </v:group>
        </w:pict>
      </w:r>
      <w:r>
        <w:rPr>
          <w:spacing w:val="76"/>
          <w:position w:val="0"/>
          <w:sz w:val="4"/>
        </w:rPr>
      </w:r>
    </w:p>
    <w:p>
      <w:pPr>
        <w:tabs>
          <w:tab w:pos="1183" w:val="left" w:leader="none"/>
        </w:tabs>
        <w:spacing w:line="190" w:lineRule="exact"/>
        <w:ind w:left="603" w:right="0" w:firstLine="0"/>
        <w:rPr>
          <w:sz w:val="15"/>
        </w:rPr>
      </w:pPr>
      <w:r>
        <w:rPr>
          <w:position w:val="-3"/>
          <w:sz w:val="15"/>
        </w:rPr>
        <w:pict>
          <v:group style="width:4.95pt;height:7.95pt;mso-position-horizontal-relative:char;mso-position-vertical-relative:line" coordorigin="0,0" coordsize="99,159">
            <v:shape style="position:absolute;left:1;top:1;width:50;height:47" coordorigin="2,2" coordsize="50,47" path="m26,2l20,19,2,19,17,31,11,48,26,37,41,48,36,31,51,19,32,19,26,2xe" filled="true" fillcolor="#ff6246" stroked="false">
              <v:path arrowok="t"/>
              <v:fill type="solid"/>
            </v:shape>
            <v:shape style="position:absolute;left:1;top:1;width:50;height:47" coordorigin="2,2" coordsize="50,47" path="m26,2l20,19,2,19,17,31,11,48,26,37,41,48,36,31,51,19,32,19,26,2xe" filled="false" stroked="true" strokeweight=".15pt" strokecolor="#ff6246">
              <v:path arrowok="t"/>
              <v:stroke dashstyle="solid"/>
            </v:shape>
            <v:shape style="position:absolute;left:47;top:95;width:50;height:47" coordorigin="47,95" coordsize="50,47" path="m72,95l66,113,47,113,63,124,57,142,72,131,87,142,81,124,97,113,78,113,72,95xe" filled="true" fillcolor="#ff6246" stroked="false">
              <v:path arrowok="t"/>
              <v:fill type="solid"/>
            </v:shape>
            <v:shape style="position:absolute;left:47;top:95;width:50;height:47" coordorigin="47,95" coordsize="50,47" path="m72,95l66,113,47,113,63,124,57,142,72,131,87,142,81,124,97,113,78,113,72,95xe" filled="false" stroked="true" strokeweight=".15pt" strokecolor="#ff6246">
              <v:path arrowok="t"/>
              <v:stroke dashstyle="solid"/>
            </v:shape>
            <v:shape style="position:absolute;left:12;top:52;width:50;height:47" coordorigin="13,52" coordsize="50,47" path="m38,52l32,70,13,70,28,81,22,99,38,88,53,99,47,81,62,70,43,70,38,52xe" filled="true" fillcolor="#ff6246" stroked="false">
              <v:path arrowok="t"/>
              <v:fill type="solid"/>
            </v:shape>
            <v:shape style="position:absolute;left:12;top:52;width:50;height:47" coordorigin="13,52" coordsize="50,47" path="m38,52l32,70,13,70,28,81,22,99,38,88,53,99,47,81,62,70,43,70,38,52xe" filled="false" stroked="true" strokeweight=".15pt" strokecolor="#ff6246">
              <v:path arrowok="t"/>
              <v:stroke dashstyle="solid"/>
            </v:shape>
            <v:shape style="position:absolute;left:35;top:109;width:50;height:47" coordorigin="36,110" coordsize="50,47" path="m61,110l55,128,36,128,51,139,45,157,61,146,76,157,70,139,85,128,66,128,61,110xe" filled="true" fillcolor="#ff6246" stroked="false">
              <v:path arrowok="t"/>
              <v:fill type="solid"/>
            </v:shape>
            <v:shape style="position:absolute;left:35;top:109;width:50;height:47" coordorigin="36,110" coordsize="50,47" path="m61,110l55,128,36,128,51,139,45,157,61,146,76,157,70,139,85,128,66,128,61,110xe" filled="false" stroked="true" strokeweight=".15pt" strokecolor="#ff6246">
              <v:path arrowok="t"/>
              <v:stroke dashstyle="solid"/>
            </v:shape>
          </v:group>
        </w:pict>
      </w:r>
      <w:r>
        <w:rPr>
          <w:position w:val="-3"/>
          <w:sz w:val="15"/>
        </w:rPr>
      </w:r>
      <w:r>
        <w:rPr>
          <w:position w:val="-3"/>
          <w:sz w:val="15"/>
        </w:rPr>
        <w:tab/>
      </w:r>
      <w:r>
        <w:rPr>
          <w:sz w:val="15"/>
        </w:rPr>
        <w:pict>
          <v:group style="width:10.45pt;height:7.75pt;mso-position-horizontal-relative:char;mso-position-vertical-relative:line" coordorigin="0,0" coordsize="209,155">
            <v:shape style="position:absolute;left:173;top:118;width:35;height:35" coordorigin="173,118" coordsize="35,35" path="m195,118l186,118,181,120,175,127,173,131,173,140,175,144,181,151,186,153,190,153,195,153,199,151,206,144,207,140,207,131,206,127,199,120,195,118xe" filled="true" fillcolor="#4169e1" stroked="false">
              <v:path arrowok="t"/>
              <v:fill type="solid"/>
            </v:shape>
            <v:shape style="position:absolute;left:173;top:118;width:35;height:35" coordorigin="173,118" coordsize="35,35" path="m190,153l195,153,199,151,202,148,206,144,207,140,207,136,207,131,206,127,202,124,199,120,195,118,190,118,186,118,181,120,178,124,175,127,173,131,173,136,173,140,175,144,178,148,181,151,186,153,190,153xe" filled="false" stroked="true" strokeweight=".15pt" strokecolor="#4169e1">
              <v:path arrowok="t"/>
              <v:stroke dashstyle="solid"/>
            </v:shape>
            <v:shape style="position:absolute;left:127;top:93;width:35;height:35" coordorigin="127,93" coordsize="35,35" path="m149,93l140,93,136,95,129,101,127,106,127,115,129,119,136,126,140,127,145,127,149,127,153,126,160,119,162,115,162,106,160,101,153,95,149,93xe" filled="true" fillcolor="#4169e1" stroked="false">
              <v:path arrowok="t"/>
              <v:fill type="solid"/>
            </v:shape>
            <v:shape style="position:absolute;left:127;top:93;width:35;height:35" coordorigin="127,93" coordsize="35,35" path="m145,127l149,127,153,126,157,122,160,119,162,115,162,110,162,106,160,101,157,98,153,95,149,93,145,93,140,93,136,95,132,98,129,101,127,106,127,110,127,115,129,119,132,122,136,126,140,127,145,127xe" filled="false" stroked="true" strokeweight=".15pt" strokecolor="#4169e1">
              <v:path arrowok="t"/>
              <v:stroke dashstyle="solid"/>
            </v:shape>
            <v:shape style="position:absolute;left:81;top:9;width:35;height:35" coordorigin="82,9" coordsize="35,35" path="m103,9l94,9,90,11,83,17,82,22,82,31,83,35,90,42,94,43,99,43,103,43,108,42,114,35,116,31,116,22,114,17,108,11,103,9xe" filled="true" fillcolor="#4169e1" stroked="false">
              <v:path arrowok="t"/>
              <v:fill type="solid"/>
            </v:shape>
            <v:shape style="position:absolute;left:81;top:9;width:35;height:35" coordorigin="82,9" coordsize="35,35" path="m99,43l103,43,108,42,111,38,114,35,116,31,116,26,116,22,114,17,111,14,108,11,103,9,99,9,94,9,90,11,87,14,83,17,82,22,82,26,82,31,83,35,87,38,90,42,94,43,99,43xe" filled="false" stroked="true" strokeweight=".15pt" strokecolor="#4169e1">
              <v:path arrowok="t"/>
              <v:stroke dashstyle="solid"/>
            </v:shape>
            <v:shape style="position:absolute;left:1;top:1;width:35;height:35" coordorigin="2,2" coordsize="35,35" path="m23,2l14,2,10,3,3,10,2,14,2,23,3,27,10,34,14,36,19,36,23,36,27,34,34,27,36,23,36,14,34,10,27,3,23,2xe" filled="true" fillcolor="#4169e1" stroked="false">
              <v:path arrowok="t"/>
              <v:fill type="solid"/>
            </v:shape>
            <v:shape style="position:absolute;left:1;top:1;width:35;height:35" coordorigin="2,2" coordsize="35,35" path="m19,36l23,36,27,34,31,31,34,27,36,23,36,19,36,14,34,10,31,7,27,3,23,2,19,2,14,2,10,3,7,7,3,10,2,14,2,19,2,23,3,27,7,31,10,34,14,36,19,36xe" filled="false" stroked="true" strokeweight=".15pt" strokecolor="#4169e1">
              <v:path arrowok="t"/>
              <v:stroke dashstyle="solid"/>
            </v:shape>
          </v:group>
        </w:pict>
      </w:r>
      <w:r>
        <w:rPr>
          <w:sz w:val="15"/>
        </w:rPr>
      </w:r>
    </w:p>
    <w:p>
      <w:pPr>
        <w:pStyle w:val="BodyText"/>
        <w:rPr>
          <w:sz w:val="12"/>
        </w:rPr>
      </w:pPr>
    </w:p>
    <w:p>
      <w:pPr>
        <w:pStyle w:val="BodyText"/>
        <w:rPr>
          <w:sz w:val="12"/>
        </w:rPr>
      </w:pPr>
    </w:p>
    <w:p>
      <w:pPr>
        <w:pStyle w:val="BodyText"/>
        <w:rPr>
          <w:sz w:val="12"/>
        </w:rPr>
      </w:pPr>
    </w:p>
    <w:p>
      <w:pPr>
        <w:pStyle w:val="BodyText"/>
        <w:spacing w:before="8"/>
        <w:rPr>
          <w:sz w:val="13"/>
        </w:rPr>
      </w:pPr>
    </w:p>
    <w:p>
      <w:pPr>
        <w:tabs>
          <w:tab w:pos="680" w:val="left" w:leader="none"/>
          <w:tab w:pos="1252" w:val="left" w:leader="none"/>
        </w:tabs>
        <w:spacing w:line="132" w:lineRule="exact" w:before="0"/>
        <w:ind w:left="107" w:right="0" w:firstLine="0"/>
        <w:jc w:val="left"/>
        <w:rPr>
          <w:rFonts w:ascii="Verdana"/>
          <w:sz w:val="12"/>
        </w:rPr>
      </w:pPr>
      <w:r>
        <w:rPr>
          <w:rFonts w:ascii="Verdana"/>
          <w:w w:val="129"/>
          <w:sz w:val="12"/>
        </w:rPr>
        <w:t> </w:t>
      </w:r>
      <w:r>
        <w:rPr>
          <w:rFonts w:ascii="Trebuchet MS"/>
          <w:i/>
          <w:w w:val="89"/>
          <w:sz w:val="12"/>
        </w:rPr>
        <w:t> </w:t>
      </w:r>
      <w:r>
        <w:rPr>
          <w:rFonts w:ascii="Verdana"/>
          <w:w w:val="129"/>
          <w:sz w:val="12"/>
        </w:rPr>
        <w:t>  </w:t>
      </w:r>
      <w:r>
        <w:rPr>
          <w:rFonts w:ascii="Verdana"/>
          <w:sz w:val="12"/>
        </w:rPr>
        <w:tab/>
      </w:r>
      <w:r>
        <w:rPr>
          <w:rFonts w:ascii="Verdana"/>
          <w:w w:val="129"/>
          <w:sz w:val="12"/>
        </w:rPr>
        <w:t> </w:t>
      </w:r>
      <w:r>
        <w:rPr>
          <w:rFonts w:ascii="Trebuchet MS"/>
          <w:i/>
          <w:w w:val="89"/>
          <w:sz w:val="12"/>
        </w:rPr>
        <w:t> </w:t>
      </w:r>
      <w:r>
        <w:rPr>
          <w:rFonts w:ascii="Verdana"/>
          <w:w w:val="129"/>
          <w:sz w:val="12"/>
        </w:rPr>
        <w:t>  </w:t>
      </w:r>
      <w:r>
        <w:rPr>
          <w:rFonts w:ascii="Verdana"/>
          <w:sz w:val="12"/>
        </w:rPr>
        <w:tab/>
      </w:r>
      <w:r>
        <w:rPr>
          <w:rFonts w:ascii="Verdana"/>
          <w:w w:val="129"/>
          <w:sz w:val="12"/>
        </w:rPr>
        <w:t> </w:t>
      </w:r>
      <w:r>
        <w:rPr>
          <w:rFonts w:ascii="Trebuchet MS"/>
          <w:i/>
          <w:w w:val="89"/>
          <w:sz w:val="12"/>
        </w:rPr>
        <w:t> </w:t>
      </w:r>
      <w:r>
        <w:rPr>
          <w:rFonts w:ascii="Verdana"/>
          <w:w w:val="129"/>
          <w:sz w:val="12"/>
        </w:rPr>
        <w:t>  </w:t>
      </w:r>
    </w:p>
    <w:p>
      <w:pPr>
        <w:spacing w:line="159" w:lineRule="exact" w:before="0"/>
        <w:ind w:left="817" w:right="0" w:firstLine="0"/>
        <w:jc w:val="left"/>
        <w:rPr>
          <w:rFonts w:ascii="Arial"/>
          <w:b/>
          <w:sz w:val="15"/>
        </w:rPr>
      </w:pPr>
      <w:r>
        <w:rPr>
          <w:rFonts w:ascii="Arial"/>
          <w:b/>
          <w:w w:val="221"/>
          <w:sz w:val="15"/>
        </w:rPr>
        <w:t>   </w:t>
      </w:r>
    </w:p>
    <w:p>
      <w:pPr>
        <w:pStyle w:val="ListParagraph"/>
        <w:numPr>
          <w:ilvl w:val="2"/>
          <w:numId w:val="1"/>
        </w:numPr>
        <w:tabs>
          <w:tab w:pos="905" w:val="left" w:leader="none"/>
        </w:tabs>
        <w:spacing w:line="202" w:lineRule="exact" w:before="89" w:after="0"/>
        <w:ind w:left="904" w:right="0" w:hanging="254"/>
        <w:jc w:val="left"/>
        <w:rPr>
          <w:sz w:val="18"/>
        </w:rPr>
      </w:pPr>
      <w:r>
        <w:rPr>
          <w:sz w:val="18"/>
        </w:rPr>
        <w:t>AD</w:t>
      </w:r>
    </w:p>
    <w:p>
      <w:pPr>
        <w:spacing w:before="90"/>
        <w:ind w:left="107" w:right="0" w:firstLine="0"/>
        <w:jc w:val="left"/>
        <w:rPr>
          <w:rFonts w:ascii="Arial" w:hAnsi="Arial"/>
          <w:sz w:val="12"/>
        </w:rPr>
      </w:pPr>
      <w:r>
        <w:rPr/>
        <w:br w:type="column"/>
      </w:r>
      <w:r>
        <w:rPr>
          <w:rFonts w:ascii="Arial" w:hAnsi="Arial"/>
          <w:w w:val="80"/>
          <w:sz w:val="12"/>
        </w:rPr>
        <w:t>1</w:t>
      </w:r>
      <w:r>
        <w:rPr>
          <w:rFonts w:ascii="Arial" w:hAnsi="Arial"/>
          <w:i/>
          <w:w w:val="80"/>
          <w:sz w:val="12"/>
        </w:rPr>
        <w:t>·</w:t>
      </w:r>
      <w:r>
        <w:rPr>
          <w:rFonts w:ascii="Arial" w:hAnsi="Arial"/>
          <w:w w:val="80"/>
          <w:sz w:val="12"/>
        </w:rPr>
        <w:t>0</w:t>
      </w:r>
    </w:p>
    <w:p>
      <w:pPr>
        <w:spacing w:before="82"/>
        <w:ind w:left="107" w:right="0" w:firstLine="0"/>
        <w:jc w:val="left"/>
        <w:rPr>
          <w:rFonts w:ascii="Arial" w:hAnsi="Arial"/>
          <w:sz w:val="12"/>
        </w:rPr>
      </w:pPr>
      <w:r>
        <w:rPr/>
        <w:pict>
          <v:group style="position:absolute;margin-left:155.650696pt;margin-top:-3.444636pt;width:85.9pt;height:55.8pt;mso-position-horizontal-relative:page;mso-position-vertical-relative:paragraph;z-index:-16573952" coordorigin="3113,-69" coordsize="1718,1116">
            <v:shape style="position:absolute;left:4743;top:536;width:35;height:35" coordorigin="4743,537" coordsize="35,35" path="m4765,537l4756,537,4751,538,4745,545,4743,549,4743,558,4745,563,4751,569,4756,571,4760,571,4765,571,4769,569,4776,563,4777,558,4777,549,4776,545,4769,538,4765,537xe" filled="true" fillcolor="#4169e1" stroked="false">
              <v:path arrowok="t"/>
              <v:fill type="solid"/>
            </v:shape>
            <v:shape style="position:absolute;left:4743;top:536;width:35;height:35" coordorigin="4743,537" coordsize="35,35" path="m4760,571l4765,571,4769,569,4772,566,4776,563,4777,558,4777,554,4777,549,4776,545,4772,542,4769,538,4765,537,4760,537,4756,537,4751,538,4748,542,4745,545,4743,549,4743,554,4743,558,4745,563,4748,566,4751,569,4756,571,4760,571xe" filled="false" stroked="true" strokeweight=".15pt" strokecolor="#4169e1">
              <v:path arrowok="t"/>
              <v:stroke dashstyle="solid"/>
            </v:shape>
            <v:line style="position:absolute" from="4829,1036" to="4829,-68" stroked="true" strokeweight=".12pt" strokecolor="#000000">
              <v:stroke dashstyle="solid"/>
            </v:line>
            <v:shape style="position:absolute;left:3226;top:1036;width:2;height:11" coordorigin="3227,1036" coordsize="0,11" path="m3227,1036l3227,1047e" filled="true" fillcolor="#000000" stroked="false">
              <v:path arrowok="t"/>
              <v:fill type="solid"/>
            </v:shape>
            <v:line style="position:absolute" from="3227,1036" to="3227,1047" stroked="true" strokeweight=".12pt" strokecolor="#000000">
              <v:stroke dashstyle="solid"/>
            </v:line>
            <v:shape style="position:absolute;left:3798;top:1036;width:2;height:11" coordorigin="3799,1036" coordsize="0,11" path="m3799,1036l3799,1047e" filled="true" fillcolor="#000000" stroked="false">
              <v:path arrowok="t"/>
              <v:fill type="solid"/>
            </v:shape>
            <v:line style="position:absolute" from="3799,1036" to="3799,1047" stroked="true" strokeweight=".12pt" strokecolor="#000000">
              <v:stroke dashstyle="solid"/>
            </v:line>
            <v:shape style="position:absolute;left:4371;top:1036;width:2;height:11" coordorigin="4371,1036" coordsize="0,11" path="m4371,1036l4371,1047e" filled="true" fillcolor="#000000" stroked="false">
              <v:path arrowok="t"/>
              <v:fill type="solid"/>
            </v:shape>
            <v:line style="position:absolute" from="4371,1036" to="4371,1047" stroked="true" strokeweight=".12pt" strokecolor="#000000">
              <v:stroke dashstyle="solid"/>
            </v:line>
            <v:shape style="position:absolute;left:3113;top:1036;width:11;height:2" coordorigin="3113,1036" coordsize="11,0" path="m3124,1036l3113,1036e" filled="true" fillcolor="#000000" stroked="false">
              <v:path arrowok="t"/>
              <v:fill type="solid"/>
            </v:shape>
            <v:line style="position:absolute" from="3124,1036" to="3113,1036" stroked="true" strokeweight=".12pt" strokecolor="#000000">
              <v:stroke dashstyle="solid"/>
            </v:line>
            <v:shape style="position:absolute;left:3113;top:815;width:11;height:2" coordorigin="3113,815" coordsize="11,0" path="m3124,815l3113,815e" filled="true" fillcolor="#000000" stroked="false">
              <v:path arrowok="t"/>
              <v:fill type="solid"/>
            </v:shape>
            <v:line style="position:absolute" from="3124,815" to="3113,815" stroked="true" strokeweight=".12pt" strokecolor="#000000">
              <v:stroke dashstyle="solid"/>
            </v:line>
            <v:shape style="position:absolute;left:3113;top:594;width:11;height:2" coordorigin="3113,595" coordsize="11,0" path="m3124,595l3113,595e" filled="true" fillcolor="#000000" stroked="false">
              <v:path arrowok="t"/>
              <v:fill type="solid"/>
            </v:shape>
            <v:line style="position:absolute" from="3124,595" to="3113,595" stroked="true" strokeweight=".12pt" strokecolor="#000000">
              <v:stroke dashstyle="solid"/>
            </v:line>
            <v:shape style="position:absolute;left:3113;top:373;width:11;height:2" coordorigin="3113,374" coordsize="11,0" path="m3124,374l3113,374e" filled="true" fillcolor="#000000" stroked="false">
              <v:path arrowok="t"/>
              <v:fill type="solid"/>
            </v:shape>
            <v:line style="position:absolute" from="3124,374" to="3113,374" stroked="true" strokeweight=".12pt" strokecolor="#000000">
              <v:stroke dashstyle="solid"/>
            </v:line>
            <v:shape style="position:absolute;left:3113;top:153;width:11;height:2" coordorigin="3113,153" coordsize="11,0" path="m3124,153l3113,153e" filled="true" fillcolor="#000000" stroked="false">
              <v:path arrowok="t"/>
              <v:fill type="solid"/>
            </v:shape>
            <v:line style="position:absolute" from="3124,153" to="3113,153" stroked="true" strokeweight=".12pt" strokecolor="#000000">
              <v:stroke dashstyle="solid"/>
            </v:line>
            <v:shape style="position:absolute;left:3113;top:-68;width:11;height:2" coordorigin="3113,-68" coordsize="11,0" path="m3124,-68l3113,-68e" filled="true" fillcolor="#000000" stroked="false">
              <v:path arrowok="t"/>
              <v:fill type="solid"/>
            </v:shape>
            <v:line style="position:absolute" from="3124,-68" to="3113,-68" stroked="true" strokeweight=".12pt" strokecolor="#000000">
              <v:stroke dashstyle="solid"/>
            </v:line>
            <v:shape style="position:absolute;left:3123;top:-68;width:1706;height:1104" coordorigin="3124,-68" coordsize="1706,1104" path="m3124,1036l3124,-68m3124,1036l4829,1036e" filled="false" stroked="true" strokeweight=".12pt" strokecolor="#000000">
              <v:path arrowok="t"/>
              <v:stroke dashstyle="solid"/>
            </v:shape>
            <v:shape style="position:absolute;left:3655;top:26;width:35;height:35" coordorigin="3656,27" coordsize="35,35" path="m3677,27l3668,27,3664,28,3658,35,3656,39,3656,48,3658,53,3664,59,3668,61,3673,61,3677,61,3682,59,3688,53,3690,48,3690,39,3688,35,3682,28,3677,27xe" filled="true" fillcolor="#4169e1" stroked="false">
              <v:path arrowok="t"/>
              <v:fill type="solid"/>
            </v:shape>
            <v:shape style="position:absolute;left:3655;top:26;width:35;height:35" coordorigin="3656,27" coordsize="35,35" path="m3673,61l3677,61,3682,59,3685,56,3688,53,3690,48,3690,44,3690,39,3688,35,3685,32,3682,28,3677,27,3673,27,3668,27,3664,28,3661,32,3658,35,3656,39,3656,44,3656,48,3658,53,3661,56,3664,59,3668,61,3673,61xe" filled="false" stroked="true" strokeweight=".15pt" strokecolor="#4169e1">
              <v:path arrowok="t"/>
              <v:stroke dashstyle="solid"/>
            </v:shape>
            <v:shape style="position:absolute;left:3655;top:-4;width:35;height:35" coordorigin="3656,-3" coordsize="35,35" path="m3677,-3l3668,-3,3664,-1,3658,5,3656,9,3656,19,3658,23,3664,29,3668,31,3673,31,3677,31,3682,29,3688,23,3690,19,3690,9,3688,5,3682,-1,3677,-3xe" filled="true" fillcolor="#4169e1" stroked="false">
              <v:path arrowok="t"/>
              <v:fill type="solid"/>
            </v:shape>
            <v:shape style="position:absolute;left:3655;top:-4;width:35;height:35" coordorigin="3656,-3" coordsize="35,35" path="m3673,31l3677,31,3682,29,3685,26,3688,23,3690,19,3690,14,3690,9,3688,5,3685,2,3682,-1,3677,-3,3673,-3,3668,-3,3664,-1,3661,2,3658,5,3656,9,3656,14,3656,19,3658,23,3661,26,3664,29,3668,31,3673,31xe" filled="false" stroked="true" strokeweight=".15pt" strokecolor="#4169e1">
              <v:path arrowok="t"/>
              <v:stroke dashstyle="solid"/>
            </v:shape>
            <v:line style="position:absolute" from="3124,-68" to="4829,-68" stroked="true" strokeweight=".12pt" strokecolor="#000000">
              <v:stroke dashstyle="solid"/>
            </v:line>
            <v:shape style="position:absolute;left:3198;top:557;width:1003;height:404" coordorigin="3199,558" coordsize="1003,404" path="m3229,961l4171,961,4184,959,4194,954,4199,944,4201,931,4201,588,4199,575,4194,565,4184,560,4171,558,3229,558,3215,560,3206,565,3200,575,3199,588,3199,931,3200,944,3206,954,3215,959,3229,961xe" filled="false" stroked="true" strokeweight=".225pt" strokecolor="#000000">
              <v:path arrowok="t"/>
              <v:stroke dashstyle="solid"/>
            </v:shape>
            <v:shape style="position:absolute;left:3361;top:636;width:35;height:35" coordorigin="3361,636" coordsize="35,35" path="m3383,636l3374,636,3370,638,3363,645,3361,649,3361,658,3363,662,3370,669,3374,671,3379,671,3383,671,3387,669,3394,662,3396,658,3396,649,3394,645,3387,638,3383,636xe" filled="true" fillcolor="#4169e1" stroked="false">
              <v:path arrowok="t"/>
              <v:fill type="solid"/>
            </v:shape>
            <v:shape style="position:absolute;left:3361;top:636;width:35;height:35" coordorigin="3361,636" coordsize="35,35" path="m3379,671l3383,671,3387,669,3391,666,3394,662,3396,658,3396,653,3396,649,3394,645,3391,641,3387,638,3383,636,3379,636,3374,636,3370,638,3366,641,3363,645,3361,649,3361,653,3361,658,3363,662,3366,666,3370,669,3374,671,3379,671xe" filled="false" stroked="true" strokeweight=".15pt" strokecolor="#4169e1">
              <v:path arrowok="t"/>
              <v:stroke dashstyle="solid"/>
            </v:shape>
            <v:shape style="position:absolute;left:3353;top:836;width:50;height:47" coordorigin="3354,837" coordsize="50,47" path="m3379,837l3373,855,3354,855,3369,866,3363,884,3379,872,3394,884,3388,866,3403,855,3384,855,3379,837xe" filled="true" fillcolor="#ff6246" stroked="false">
              <v:path arrowok="t"/>
              <v:fill type="solid"/>
            </v:shape>
            <v:shape style="position:absolute;left:3353;top:836;width:50;height:47" coordorigin="3354,837" coordsize="50,47" path="m3379,837l3373,855,3354,855,3369,866,3363,884,3379,872,3394,884,3388,866,3403,855,3384,855,3379,837xe" filled="false" stroked="true" strokeweight=".15pt" strokecolor="#ff6246">
              <v:path arrowok="t"/>
              <v:stroke dashstyle="solid"/>
            </v:shape>
            <v:shape style="position:absolute;left:3113;top:-69;width:1718;height:1116" type="#_x0000_t202" filled="false" stroked="false">
              <v:textbox inset="0,0,0,0">
                <w:txbxContent>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2"/>
                      </w:rPr>
                    </w:pPr>
                  </w:p>
                  <w:p>
                    <w:pPr>
                      <w:spacing w:before="0"/>
                      <w:ind w:left="415" w:right="0" w:firstLine="0"/>
                      <w:jc w:val="left"/>
                      <w:rPr>
                        <w:rFonts w:ascii="Arial"/>
                        <w:b/>
                        <w:sz w:val="15"/>
                      </w:rPr>
                    </w:pPr>
                    <w:r>
                      <w:rPr>
                        <w:rFonts w:ascii="Arial"/>
                        <w:b/>
                        <w:w w:val="179"/>
                        <w:sz w:val="15"/>
                      </w:rPr>
                      <w:t>     </w:t>
                    </w:r>
                  </w:p>
                  <w:p>
                    <w:pPr>
                      <w:spacing w:before="36"/>
                      <w:ind w:left="415" w:right="0" w:firstLine="0"/>
                      <w:jc w:val="left"/>
                      <w:rPr>
                        <w:rFonts w:ascii="Arial"/>
                        <w:b/>
                        <w:sz w:val="15"/>
                      </w:rPr>
                    </w:pPr>
                    <w:r>
                      <w:rPr>
                        <w:rFonts w:ascii="Arial"/>
                        <w:b/>
                        <w:spacing w:val="4"/>
                        <w:w w:val="224"/>
                        <w:sz w:val="15"/>
                      </w:rPr>
                      <w:t> </w:t>
                    </w:r>
                    <w:r>
                      <w:rPr>
                        <w:rFonts w:ascii="Arial"/>
                        <w:b/>
                        <w:w w:val="186"/>
                        <w:sz w:val="15"/>
                      </w:rPr>
                      <w:t>       </w:t>
                    </w:r>
                  </w:p>
                </w:txbxContent>
              </v:textbox>
              <w10:wrap type="none"/>
            </v:shape>
            <w10:wrap type="none"/>
          </v:group>
        </w:pict>
      </w:r>
      <w:r>
        <w:rPr>
          <w:rFonts w:ascii="Arial" w:hAnsi="Arial"/>
          <w:w w:val="80"/>
          <w:sz w:val="12"/>
        </w:rPr>
        <w:t>0</w:t>
      </w:r>
      <w:r>
        <w:rPr>
          <w:rFonts w:ascii="Arial" w:hAnsi="Arial"/>
          <w:i/>
          <w:w w:val="80"/>
          <w:sz w:val="12"/>
        </w:rPr>
        <w:t>·</w:t>
      </w:r>
      <w:r>
        <w:rPr>
          <w:rFonts w:ascii="Arial" w:hAnsi="Arial"/>
          <w:w w:val="80"/>
          <w:sz w:val="12"/>
        </w:rPr>
        <w:t>8</w:t>
      </w:r>
    </w:p>
    <w:p>
      <w:pPr>
        <w:spacing w:before="83"/>
        <w:ind w:left="107" w:right="0" w:firstLine="0"/>
        <w:jc w:val="left"/>
        <w:rPr>
          <w:rFonts w:ascii="Arial" w:hAnsi="Arial"/>
          <w:sz w:val="12"/>
        </w:rPr>
      </w:pPr>
      <w:r>
        <w:rPr/>
        <w:pict>
          <v:group style="position:absolute;margin-left:226.21376pt;margin-top:9.421128pt;width:5.9pt;height:3.65pt;mso-position-horizontal-relative:page;mso-position-vertical-relative:paragraph;z-index:-16574976" coordorigin="4524,188" coordsize="118,73">
            <v:shape style="position:absolute;left:4605;top:225;width:35;height:35" coordorigin="4606,225" coordsize="35,35" path="m4628,225l4618,225,4614,227,4608,233,4606,238,4606,247,4608,251,4614,258,4618,259,4623,259,4628,259,4632,258,4638,251,4640,247,4640,238,4638,233,4632,227,4628,225xe" filled="true" fillcolor="#4169e1" stroked="false">
              <v:path arrowok="t"/>
              <v:fill type="solid"/>
            </v:shape>
            <v:shape style="position:absolute;left:4605;top:225;width:35;height:35" coordorigin="4606,225" coordsize="35,35" path="m4623,259l4628,259,4632,258,4635,254,4638,251,4640,247,4640,242,4640,238,4638,233,4635,230,4632,227,4628,225,4623,225,4618,225,4614,227,4611,230,4608,233,4606,238,4606,242,4606,247,4608,251,4611,254,4614,258,4618,259,4623,259xe" filled="false" stroked="true" strokeweight=".15pt" strokecolor="#4169e1">
              <v:path arrowok="t"/>
              <v:stroke dashstyle="solid"/>
            </v:shape>
            <v:shape style="position:absolute;left:4525;top:189;width:35;height:35" coordorigin="4526,190" coordsize="35,35" path="m4547,190l4538,190,4534,192,4528,198,4526,202,4526,212,4528,216,4534,222,4538,224,4543,224,4547,224,4552,222,4558,216,4560,212,4560,202,4558,198,4552,192,4547,190xe" filled="true" fillcolor="#4169e1" stroked="false">
              <v:path arrowok="t"/>
              <v:fill type="solid"/>
            </v:shape>
            <v:shape style="position:absolute;left:4525;top:189;width:35;height:35" coordorigin="4526,190" coordsize="35,35" path="m4543,224l4547,224,4552,222,4555,219,4558,216,4560,212,4560,207,4560,202,4558,198,4555,195,4552,192,4547,190,4543,190,4538,190,4534,192,4531,195,4528,198,4526,202,4526,207,4526,212,4528,216,4531,219,4534,222,4538,224,4543,224xe" filled="false" stroked="true" strokeweight=".15pt" strokecolor="#4169e1">
              <v:path arrowok="t"/>
              <v:stroke dashstyle="solid"/>
            </v:shape>
            <w10:wrap type="none"/>
          </v:group>
        </w:pict>
      </w:r>
      <w:r>
        <w:rPr>
          <w:rFonts w:ascii="Arial" w:hAnsi="Arial"/>
          <w:w w:val="80"/>
          <w:sz w:val="12"/>
        </w:rPr>
        <w:t>0</w:t>
      </w:r>
      <w:r>
        <w:rPr>
          <w:rFonts w:ascii="Arial" w:hAnsi="Arial"/>
          <w:i/>
          <w:w w:val="80"/>
          <w:sz w:val="12"/>
        </w:rPr>
        <w:t>·</w:t>
      </w:r>
      <w:r>
        <w:rPr>
          <w:rFonts w:ascii="Arial" w:hAnsi="Arial"/>
          <w:w w:val="80"/>
          <w:sz w:val="12"/>
        </w:rPr>
        <w:t>6</w:t>
      </w:r>
    </w:p>
    <w:p>
      <w:pPr>
        <w:spacing w:before="83"/>
        <w:ind w:left="107" w:right="0" w:firstLine="0"/>
        <w:jc w:val="left"/>
        <w:rPr>
          <w:rFonts w:ascii="Arial" w:hAnsi="Arial"/>
          <w:sz w:val="12"/>
        </w:rPr>
      </w:pPr>
      <w:r>
        <w:rPr>
          <w:rFonts w:ascii="Arial" w:hAnsi="Arial"/>
          <w:w w:val="80"/>
          <w:sz w:val="12"/>
        </w:rPr>
        <w:t>0</w:t>
      </w:r>
      <w:r>
        <w:rPr>
          <w:rFonts w:ascii="Arial" w:hAnsi="Arial"/>
          <w:i/>
          <w:w w:val="80"/>
          <w:sz w:val="12"/>
        </w:rPr>
        <w:t>·</w:t>
      </w:r>
      <w:r>
        <w:rPr>
          <w:rFonts w:ascii="Arial" w:hAnsi="Arial"/>
          <w:w w:val="80"/>
          <w:sz w:val="12"/>
        </w:rPr>
        <w:t>4</w:t>
      </w:r>
    </w:p>
    <w:p>
      <w:pPr>
        <w:spacing w:before="83"/>
        <w:ind w:left="107" w:right="0" w:firstLine="0"/>
        <w:jc w:val="left"/>
        <w:rPr>
          <w:rFonts w:ascii="Arial" w:hAnsi="Arial"/>
          <w:sz w:val="12"/>
        </w:rPr>
      </w:pPr>
      <w:r>
        <w:rPr>
          <w:rFonts w:ascii="Arial" w:hAnsi="Arial"/>
          <w:w w:val="80"/>
          <w:sz w:val="12"/>
        </w:rPr>
        <w:t>0</w:t>
      </w:r>
      <w:r>
        <w:rPr>
          <w:rFonts w:ascii="Arial" w:hAnsi="Arial"/>
          <w:i/>
          <w:w w:val="80"/>
          <w:sz w:val="12"/>
        </w:rPr>
        <w:t>·</w:t>
      </w:r>
      <w:r>
        <w:rPr>
          <w:rFonts w:ascii="Arial" w:hAnsi="Arial"/>
          <w:w w:val="80"/>
          <w:sz w:val="12"/>
        </w:rPr>
        <w:t>2</w:t>
      </w:r>
    </w:p>
    <w:p>
      <w:pPr>
        <w:spacing w:before="82"/>
        <w:ind w:left="107" w:right="0" w:firstLine="0"/>
        <w:jc w:val="left"/>
        <w:rPr>
          <w:rFonts w:ascii="Arial" w:hAnsi="Arial"/>
          <w:sz w:val="12"/>
        </w:rPr>
      </w:pPr>
      <w:r>
        <w:rPr>
          <w:rFonts w:ascii="Arial" w:hAnsi="Arial"/>
          <w:w w:val="80"/>
          <w:sz w:val="12"/>
        </w:rPr>
        <w:t>0</w:t>
      </w:r>
      <w:r>
        <w:rPr>
          <w:rFonts w:ascii="Arial" w:hAnsi="Arial"/>
          <w:i/>
          <w:w w:val="80"/>
          <w:sz w:val="12"/>
        </w:rPr>
        <w:t>·</w:t>
      </w:r>
      <w:r>
        <w:rPr>
          <w:rFonts w:ascii="Arial" w:hAnsi="Arial"/>
          <w:w w:val="80"/>
          <w:sz w:val="12"/>
        </w:rPr>
        <w:t>0</w:t>
      </w:r>
    </w:p>
    <w:p>
      <w:pPr>
        <w:pStyle w:val="BodyText"/>
        <w:rPr>
          <w:rFonts w:ascii="Arial"/>
          <w:sz w:val="12"/>
        </w:rPr>
      </w:pPr>
      <w:r>
        <w:rPr/>
        <w:br w:type="column"/>
      </w:r>
      <w:r>
        <w:rPr>
          <w:rFonts w:ascii="Arial"/>
          <w:sz w:val="12"/>
        </w:rPr>
      </w: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spacing w:before="2"/>
        <w:rPr>
          <w:rFonts w:ascii="Arial"/>
          <w:sz w:val="13"/>
        </w:rPr>
      </w:pPr>
    </w:p>
    <w:p>
      <w:pPr>
        <w:tabs>
          <w:tab w:pos="557" w:val="left" w:leader="none"/>
          <w:tab w:pos="1130" w:val="left" w:leader="none"/>
        </w:tabs>
        <w:spacing w:line="124" w:lineRule="exact" w:before="0"/>
        <w:ind w:left="-15" w:right="0" w:firstLine="0"/>
        <w:jc w:val="left"/>
        <w:rPr>
          <w:rFonts w:ascii="Arial" w:hAnsi="Arial"/>
          <w:sz w:val="12"/>
        </w:rPr>
      </w:pPr>
      <w:r>
        <w:rPr>
          <w:rFonts w:ascii="Arial" w:hAnsi="Arial"/>
          <w:w w:val="90"/>
          <w:sz w:val="12"/>
        </w:rPr>
        <w:t>0</w:t>
      </w:r>
      <w:r>
        <w:rPr>
          <w:rFonts w:ascii="Arial" w:hAnsi="Arial"/>
          <w:i/>
          <w:w w:val="90"/>
          <w:sz w:val="12"/>
        </w:rPr>
        <w:t>·</w:t>
      </w:r>
      <w:r>
        <w:rPr>
          <w:rFonts w:ascii="Arial" w:hAnsi="Arial"/>
          <w:w w:val="90"/>
          <w:sz w:val="12"/>
        </w:rPr>
        <w:t>75</w:t>
        <w:tab/>
        <w:t>0</w:t>
      </w:r>
      <w:r>
        <w:rPr>
          <w:rFonts w:ascii="Arial" w:hAnsi="Arial"/>
          <w:i/>
          <w:w w:val="90"/>
          <w:sz w:val="12"/>
        </w:rPr>
        <w:t>·</w:t>
      </w:r>
      <w:r>
        <w:rPr>
          <w:rFonts w:ascii="Arial" w:hAnsi="Arial"/>
          <w:w w:val="90"/>
          <w:sz w:val="12"/>
        </w:rPr>
        <w:t>80</w:t>
        <w:tab/>
        <w:t>0</w:t>
      </w:r>
      <w:r>
        <w:rPr>
          <w:rFonts w:ascii="Arial" w:hAnsi="Arial"/>
          <w:i/>
          <w:w w:val="90"/>
          <w:sz w:val="12"/>
        </w:rPr>
        <w:t>·</w:t>
      </w:r>
      <w:r>
        <w:rPr>
          <w:rFonts w:ascii="Arial" w:hAnsi="Arial"/>
          <w:w w:val="90"/>
          <w:sz w:val="12"/>
        </w:rPr>
        <w:t>85</w:t>
      </w:r>
    </w:p>
    <w:p>
      <w:pPr>
        <w:spacing w:line="159" w:lineRule="exact" w:before="0"/>
        <w:ind w:left="695" w:right="0" w:firstLine="0"/>
        <w:jc w:val="left"/>
        <w:rPr>
          <w:rFonts w:ascii="Arial"/>
          <w:b/>
          <w:sz w:val="15"/>
        </w:rPr>
      </w:pPr>
      <w:r>
        <w:rPr>
          <w:rFonts w:ascii="Arial"/>
          <w:b/>
          <w:sz w:val="15"/>
        </w:rPr>
        <w:t>Acc</w:t>
      </w:r>
    </w:p>
    <w:p>
      <w:pPr>
        <w:pStyle w:val="ListParagraph"/>
        <w:numPr>
          <w:ilvl w:val="2"/>
          <w:numId w:val="1"/>
        </w:numPr>
        <w:tabs>
          <w:tab w:pos="735" w:val="left" w:leader="none"/>
        </w:tabs>
        <w:spacing w:line="202" w:lineRule="exact" w:before="89" w:after="0"/>
        <w:ind w:left="734" w:right="0" w:hanging="244"/>
        <w:jc w:val="left"/>
        <w:rPr>
          <w:sz w:val="18"/>
        </w:rPr>
      </w:pPr>
      <w:r>
        <w:rPr>
          <w:sz w:val="18"/>
        </w:rPr>
        <w:t>FR-Train</w:t>
      </w:r>
    </w:p>
    <w:p>
      <w:pPr>
        <w:spacing w:before="90"/>
        <w:ind w:left="107" w:right="0" w:firstLine="0"/>
        <w:jc w:val="left"/>
        <w:rPr>
          <w:rFonts w:ascii="Arial" w:hAnsi="Arial"/>
          <w:sz w:val="12"/>
        </w:rPr>
      </w:pPr>
      <w:r>
        <w:rPr/>
        <w:br w:type="column"/>
      </w:r>
      <w:r>
        <w:rPr>
          <w:rFonts w:ascii="Arial" w:hAnsi="Arial"/>
          <w:w w:val="80"/>
          <w:sz w:val="12"/>
        </w:rPr>
        <w:t>1</w:t>
      </w:r>
      <w:r>
        <w:rPr>
          <w:rFonts w:ascii="Arial" w:hAnsi="Arial"/>
          <w:i/>
          <w:w w:val="80"/>
          <w:sz w:val="12"/>
        </w:rPr>
        <w:t>·</w:t>
      </w:r>
      <w:r>
        <w:rPr>
          <w:rFonts w:ascii="Arial" w:hAnsi="Arial"/>
          <w:w w:val="80"/>
          <w:sz w:val="12"/>
        </w:rPr>
        <w:t>0</w:t>
      </w:r>
    </w:p>
    <w:p>
      <w:pPr>
        <w:spacing w:before="82"/>
        <w:ind w:left="107" w:right="0" w:firstLine="0"/>
        <w:jc w:val="left"/>
        <w:rPr>
          <w:rFonts w:ascii="Arial" w:hAnsi="Arial"/>
          <w:sz w:val="12"/>
        </w:rPr>
      </w:pPr>
      <w:r>
        <w:rPr/>
        <w:pict>
          <v:group style="position:absolute;margin-left:250.884689pt;margin-top:-3.444636pt;width:85.9pt;height:55.8pt;mso-position-horizontal-relative:page;mso-position-vertical-relative:paragraph;z-index:15795200" coordorigin="5018,-69" coordsize="1718,1116">
            <v:shape style="position:absolute;left:5631;top:68;width:904;height:438" type="#_x0000_t75" stroked="false">
              <v:imagedata r:id="rId27" o:title=""/>
            </v:shape>
            <v:shape style="position:absolute;left:5131;top:1036;width:2;height:11" coordorigin="5131,1036" coordsize="0,11" path="m5131,1036l5131,1047e" filled="true" fillcolor="#000000" stroked="false">
              <v:path arrowok="t"/>
              <v:fill type="solid"/>
            </v:shape>
            <v:line style="position:absolute" from="5131,1036" to="5131,1047" stroked="true" strokeweight=".12pt" strokecolor="#000000">
              <v:stroke dashstyle="solid"/>
            </v:line>
            <v:shape style="position:absolute;left:5703;top:1036;width:2;height:11" coordorigin="5704,1036" coordsize="0,11" path="m5704,1036l5704,1047e" filled="true" fillcolor="#000000" stroked="false">
              <v:path arrowok="t"/>
              <v:fill type="solid"/>
            </v:shape>
            <v:line style="position:absolute" from="5704,1036" to="5704,1047" stroked="true" strokeweight=".12pt" strokecolor="#000000">
              <v:stroke dashstyle="solid"/>
            </v:line>
            <v:shape style="position:absolute;left:6275;top:1036;width:2;height:11" coordorigin="6276,1036" coordsize="0,11" path="m6276,1036l6276,1047e" filled="true" fillcolor="#000000" stroked="false">
              <v:path arrowok="t"/>
              <v:fill type="solid"/>
            </v:shape>
            <v:line style="position:absolute" from="6276,1036" to="6276,1047" stroked="true" strokeweight=".12pt" strokecolor="#000000">
              <v:stroke dashstyle="solid"/>
            </v:line>
            <v:shape style="position:absolute;left:5017;top:1036;width:11;height:2" coordorigin="5018,1036" coordsize="11,0" path="m5028,1036l5018,1036e" filled="true" fillcolor="#000000" stroked="false">
              <v:path arrowok="t"/>
              <v:fill type="solid"/>
            </v:shape>
            <v:line style="position:absolute" from="5028,1036" to="5018,1036" stroked="true" strokeweight=".12pt" strokecolor="#000000">
              <v:stroke dashstyle="solid"/>
            </v:line>
            <v:shape style="position:absolute;left:5017;top:815;width:11;height:2" coordorigin="5018,815" coordsize="11,0" path="m5028,815l5018,815e" filled="true" fillcolor="#000000" stroked="false">
              <v:path arrowok="t"/>
              <v:fill type="solid"/>
            </v:shape>
            <v:line style="position:absolute" from="5028,815" to="5018,815" stroked="true" strokeweight=".12pt" strokecolor="#000000">
              <v:stroke dashstyle="solid"/>
            </v:line>
            <v:shape style="position:absolute;left:5017;top:594;width:11;height:2" coordorigin="5018,595" coordsize="11,0" path="m5028,595l5018,595e" filled="true" fillcolor="#000000" stroked="false">
              <v:path arrowok="t"/>
              <v:fill type="solid"/>
            </v:shape>
            <v:line style="position:absolute" from="5028,595" to="5018,595" stroked="true" strokeweight=".12pt" strokecolor="#000000">
              <v:stroke dashstyle="solid"/>
            </v:line>
            <v:shape style="position:absolute;left:5017;top:373;width:11;height:2" coordorigin="5018,374" coordsize="11,0" path="m5028,374l5018,374e" filled="true" fillcolor="#000000" stroked="false">
              <v:path arrowok="t"/>
              <v:fill type="solid"/>
            </v:shape>
            <v:line style="position:absolute" from="5028,374" to="5018,374" stroked="true" strokeweight=".12pt" strokecolor="#000000">
              <v:stroke dashstyle="solid"/>
            </v:line>
            <v:shape style="position:absolute;left:5017;top:153;width:11;height:2" coordorigin="5018,153" coordsize="11,0" path="m5028,153l5018,153e" filled="true" fillcolor="#000000" stroked="false">
              <v:path arrowok="t"/>
              <v:fill type="solid"/>
            </v:shape>
            <v:line style="position:absolute" from="5028,153" to="5018,153" stroked="true" strokeweight=".12pt" strokecolor="#000000">
              <v:stroke dashstyle="solid"/>
            </v:line>
            <v:shape style="position:absolute;left:5017;top:-68;width:11;height:2" coordorigin="5018,-68" coordsize="11,0" path="m5028,-68l5018,-68e" filled="true" fillcolor="#000000" stroked="false">
              <v:path arrowok="t"/>
              <v:fill type="solid"/>
            </v:shape>
            <v:line style="position:absolute" from="5028,-68" to="5018,-68" stroked="true" strokeweight=".12pt" strokecolor="#000000">
              <v:stroke dashstyle="solid"/>
            </v:line>
            <v:shape style="position:absolute;left:5028;top:-68;width:1706;height:1104" coordorigin="5028,-68" coordsize="1706,1104" path="m5028,1036l5028,-68m6734,1036l6734,-68m5028,1036l6734,1036m5028,-68l6734,-68e" filled="false" stroked="true" strokeweight=".12pt" strokecolor="#000000">
              <v:path arrowok="t"/>
              <v:stroke dashstyle="solid"/>
            </v:shape>
            <v:shape style="position:absolute;left:5103;top:557;width:1003;height:404" coordorigin="5103,558" coordsize="1003,404" path="m5133,961l6076,961,6089,959,6098,954,6104,944,6106,931,6106,588,6104,575,6098,565,6089,560,6076,558,5133,558,5120,560,5111,565,5105,575,5103,588,5103,931,5105,944,5111,954,5120,959,5133,961xe" filled="false" stroked="true" strokeweight=".225pt" strokecolor="#000000">
              <v:path arrowok="t"/>
              <v:stroke dashstyle="solid"/>
            </v:shape>
            <v:shape style="position:absolute;left:5265;top:635;width:36;height:36" coordorigin="5265,636" coordsize="36,36" path="m5288,636l5278,636,5274,638,5267,644,5265,649,5265,658,5267,663,5274,669,5278,671,5283,671,5288,671,5292,669,5299,663,5301,658,5301,649,5299,644,5292,638,5288,636xe" filled="true" fillcolor="#4169e1" stroked="false">
              <v:path arrowok="t"/>
              <v:fill type="solid"/>
            </v:shape>
            <v:shape style="position:absolute;left:5265;top:635;width:36;height:36" coordorigin="5265,636" coordsize="36,36" path="m5283,671l5288,671,5292,669,5296,666,5299,663,5301,658,5301,653,5301,649,5299,644,5296,641,5292,638,5288,636,5283,636,5278,636,5274,638,5271,641,5267,644,5265,649,5265,653,5265,658,5267,663,5271,666,5274,669,5278,671,5283,671xe" filled="false" stroked="true" strokeweight=".15pt" strokecolor="#4169e1">
              <v:path arrowok="t"/>
              <v:stroke dashstyle="solid"/>
            </v:shape>
            <v:shape style="position:absolute;left:5258;top:836;width:50;height:47" coordorigin="5258,837" coordsize="50,47" path="m5283,837l5277,855,5258,855,5274,866,5268,884,5283,872,5298,884,5293,866,5308,855,5289,855,5283,837xe" filled="true" fillcolor="#ff6246" stroked="false">
              <v:path arrowok="t"/>
              <v:fill type="solid"/>
            </v:shape>
            <v:shape style="position:absolute;left:5258;top:836;width:50;height:47" coordorigin="5258,837" coordsize="50,47" path="m5283,837l5277,855,5258,855,5274,866,5268,884,5283,872,5298,884,5293,866,5308,855,5289,855,5283,837xe" filled="false" stroked="true" strokeweight=".15pt" strokecolor="#ff6246">
              <v:path arrowok="t"/>
              <v:stroke dashstyle="solid"/>
            </v:shape>
            <v:shape style="position:absolute;left:5017;top:-69;width:1718;height:1116" type="#_x0000_t202" filled="false" stroked="false">
              <v:textbox inset="0,0,0,0">
                <w:txbxContent>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2"/>
                      </w:rPr>
                    </w:pPr>
                  </w:p>
                  <w:p>
                    <w:pPr>
                      <w:spacing w:line="290" w:lineRule="auto" w:before="0"/>
                      <w:ind w:left="415" w:right="649" w:firstLine="0"/>
                      <w:jc w:val="left"/>
                      <w:rPr>
                        <w:rFonts w:ascii="Arial"/>
                        <w:b/>
                        <w:sz w:val="15"/>
                      </w:rPr>
                    </w:pPr>
                    <w:r>
                      <w:rPr>
                        <w:rFonts w:ascii="Arial"/>
                        <w:b/>
                        <w:sz w:val="15"/>
                      </w:rPr>
                      <w:t>clean </w:t>
                    </w:r>
                    <w:r>
                      <w:rPr>
                        <w:rFonts w:ascii="Arial"/>
                        <w:b/>
                        <w:w w:val="95"/>
                        <w:sz w:val="15"/>
                      </w:rPr>
                      <w:t>poisoned</w:t>
                    </w:r>
                  </w:p>
                </w:txbxContent>
              </v:textbox>
              <w10:wrap type="none"/>
            </v:shape>
            <w10:wrap type="none"/>
          </v:group>
        </w:pict>
      </w:r>
      <w:r>
        <w:rPr>
          <w:rFonts w:ascii="Arial" w:hAnsi="Arial"/>
          <w:w w:val="80"/>
          <w:sz w:val="12"/>
        </w:rPr>
        <w:t>0</w:t>
      </w:r>
      <w:r>
        <w:rPr>
          <w:rFonts w:ascii="Arial" w:hAnsi="Arial"/>
          <w:i/>
          <w:w w:val="80"/>
          <w:sz w:val="12"/>
        </w:rPr>
        <w:t>·</w:t>
      </w:r>
      <w:r>
        <w:rPr>
          <w:rFonts w:ascii="Arial" w:hAnsi="Arial"/>
          <w:w w:val="80"/>
          <w:sz w:val="12"/>
        </w:rPr>
        <w:t>8</w:t>
      </w:r>
    </w:p>
    <w:p>
      <w:pPr>
        <w:spacing w:before="83"/>
        <w:ind w:left="107" w:right="0" w:firstLine="0"/>
        <w:jc w:val="left"/>
        <w:rPr>
          <w:rFonts w:ascii="Arial" w:hAnsi="Arial"/>
          <w:sz w:val="12"/>
        </w:rPr>
      </w:pPr>
      <w:r>
        <w:rPr>
          <w:rFonts w:ascii="Arial" w:hAnsi="Arial"/>
          <w:w w:val="80"/>
          <w:sz w:val="12"/>
        </w:rPr>
        <w:t>0</w:t>
      </w:r>
      <w:r>
        <w:rPr>
          <w:rFonts w:ascii="Arial" w:hAnsi="Arial"/>
          <w:i/>
          <w:w w:val="80"/>
          <w:sz w:val="12"/>
        </w:rPr>
        <w:t>·</w:t>
      </w:r>
      <w:r>
        <w:rPr>
          <w:rFonts w:ascii="Arial" w:hAnsi="Arial"/>
          <w:w w:val="80"/>
          <w:sz w:val="12"/>
        </w:rPr>
        <w:t>6</w:t>
      </w:r>
    </w:p>
    <w:p>
      <w:pPr>
        <w:spacing w:before="83"/>
        <w:ind w:left="107" w:right="0" w:firstLine="0"/>
        <w:jc w:val="left"/>
        <w:rPr>
          <w:rFonts w:ascii="Arial" w:hAnsi="Arial"/>
          <w:sz w:val="12"/>
        </w:rPr>
      </w:pPr>
      <w:r>
        <w:rPr>
          <w:rFonts w:ascii="Arial" w:hAnsi="Arial"/>
          <w:w w:val="80"/>
          <w:sz w:val="12"/>
        </w:rPr>
        <w:t>0</w:t>
      </w:r>
      <w:r>
        <w:rPr>
          <w:rFonts w:ascii="Arial" w:hAnsi="Arial"/>
          <w:i/>
          <w:w w:val="80"/>
          <w:sz w:val="12"/>
        </w:rPr>
        <w:t>·</w:t>
      </w:r>
      <w:r>
        <w:rPr>
          <w:rFonts w:ascii="Arial" w:hAnsi="Arial"/>
          <w:w w:val="80"/>
          <w:sz w:val="12"/>
        </w:rPr>
        <w:t>4</w:t>
      </w:r>
    </w:p>
    <w:p>
      <w:pPr>
        <w:spacing w:before="83"/>
        <w:ind w:left="107" w:right="0" w:firstLine="0"/>
        <w:jc w:val="left"/>
        <w:rPr>
          <w:rFonts w:ascii="Arial" w:hAnsi="Arial"/>
          <w:sz w:val="12"/>
        </w:rPr>
      </w:pPr>
      <w:r>
        <w:rPr>
          <w:rFonts w:ascii="Arial" w:hAnsi="Arial"/>
          <w:w w:val="80"/>
          <w:sz w:val="12"/>
        </w:rPr>
        <w:t>0</w:t>
      </w:r>
      <w:r>
        <w:rPr>
          <w:rFonts w:ascii="Arial" w:hAnsi="Arial"/>
          <w:i/>
          <w:w w:val="80"/>
          <w:sz w:val="12"/>
        </w:rPr>
        <w:t>·</w:t>
      </w:r>
      <w:r>
        <w:rPr>
          <w:rFonts w:ascii="Arial" w:hAnsi="Arial"/>
          <w:w w:val="80"/>
          <w:sz w:val="12"/>
        </w:rPr>
        <w:t>2</w:t>
      </w:r>
    </w:p>
    <w:p>
      <w:pPr>
        <w:spacing w:before="82"/>
        <w:ind w:left="107" w:right="0" w:firstLine="0"/>
        <w:jc w:val="left"/>
        <w:rPr>
          <w:rFonts w:ascii="Arial" w:hAnsi="Arial"/>
          <w:sz w:val="12"/>
        </w:rPr>
      </w:pPr>
      <w:r>
        <w:rPr>
          <w:rFonts w:ascii="Arial" w:hAnsi="Arial"/>
          <w:w w:val="80"/>
          <w:sz w:val="12"/>
        </w:rPr>
        <w:t>0</w:t>
      </w:r>
      <w:r>
        <w:rPr>
          <w:rFonts w:ascii="Arial" w:hAnsi="Arial"/>
          <w:i/>
          <w:w w:val="80"/>
          <w:sz w:val="12"/>
        </w:rPr>
        <w:t>·</w:t>
      </w:r>
      <w:r>
        <w:rPr>
          <w:rFonts w:ascii="Arial" w:hAnsi="Arial"/>
          <w:w w:val="80"/>
          <w:sz w:val="12"/>
        </w:rPr>
        <w:t>0</w:t>
      </w:r>
    </w:p>
    <w:p>
      <w:pPr>
        <w:pStyle w:val="BodyText"/>
        <w:rPr>
          <w:rFonts w:ascii="Arial"/>
          <w:sz w:val="12"/>
        </w:rPr>
      </w:pPr>
      <w:r>
        <w:rPr/>
        <w:br w:type="column"/>
      </w:r>
      <w:r>
        <w:rPr>
          <w:rFonts w:ascii="Arial"/>
          <w:sz w:val="12"/>
        </w:rPr>
      </w: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spacing w:before="2"/>
        <w:rPr>
          <w:rFonts w:ascii="Arial"/>
          <w:sz w:val="13"/>
        </w:rPr>
      </w:pPr>
    </w:p>
    <w:p>
      <w:pPr>
        <w:tabs>
          <w:tab w:pos="557" w:val="left" w:leader="none"/>
          <w:tab w:pos="1130" w:val="left" w:leader="none"/>
        </w:tabs>
        <w:spacing w:line="124" w:lineRule="exact" w:before="0"/>
        <w:ind w:left="-15" w:right="0" w:firstLine="0"/>
        <w:jc w:val="left"/>
        <w:rPr>
          <w:rFonts w:ascii="Arial" w:hAnsi="Arial"/>
          <w:sz w:val="12"/>
        </w:rPr>
      </w:pPr>
      <w:r>
        <w:rPr/>
        <w:pict>
          <v:group style="position:absolute;margin-left:346.606689pt;margin-top:-54.818195pt;width:85.9pt;height:55.8pt;mso-position-horizontal-relative:page;mso-position-vertical-relative:paragraph;z-index:15796224" coordorigin="6932,-1096" coordsize="1718,1116">
            <v:shape style="position:absolute;left:7678;top:-913;width:772;height:391" type="#_x0000_t75" stroked="false">
              <v:imagedata r:id="rId28" o:title=""/>
            </v:shape>
            <v:shape style="position:absolute;left:7045;top:8;width:2;height:11" coordorigin="7046,9" coordsize="0,11" path="m7046,9l7046,19e" filled="true" fillcolor="#000000" stroked="false">
              <v:path arrowok="t"/>
              <v:fill type="solid"/>
            </v:shape>
            <v:line style="position:absolute" from="7046,9" to="7046,19" stroked="true" strokeweight=".12pt" strokecolor="#000000">
              <v:stroke dashstyle="solid"/>
            </v:line>
            <v:shape style="position:absolute;left:7617;top:8;width:2;height:11" coordorigin="7618,9" coordsize="0,11" path="m7618,9l7618,19e" filled="true" fillcolor="#000000" stroked="false">
              <v:path arrowok="t"/>
              <v:fill type="solid"/>
            </v:shape>
            <v:line style="position:absolute" from="7618,9" to="7618,19" stroked="true" strokeweight=".12pt" strokecolor="#000000">
              <v:stroke dashstyle="solid"/>
            </v:line>
            <v:shape style="position:absolute;left:8190;top:8;width:2;height:11" coordorigin="8190,9" coordsize="0,11" path="m8190,9l8190,19e" filled="true" fillcolor="#000000" stroked="false">
              <v:path arrowok="t"/>
              <v:fill type="solid"/>
            </v:shape>
            <v:line style="position:absolute" from="8190,9" to="8190,19" stroked="true" strokeweight=".12pt" strokecolor="#000000">
              <v:stroke dashstyle="solid"/>
            </v:line>
            <v:shape style="position:absolute;left:6932;top:8;width:11;height:2" coordorigin="6932,9" coordsize="11,0" path="m6943,9l6932,9e" filled="true" fillcolor="#000000" stroked="false">
              <v:path arrowok="t"/>
              <v:fill type="solid"/>
            </v:shape>
            <v:line style="position:absolute" from="6943,9" to="6932,9" stroked="true" strokeweight=".12pt" strokecolor="#000000">
              <v:stroke dashstyle="solid"/>
            </v:line>
            <v:shape style="position:absolute;left:6932;top:-213;width:11;height:2" coordorigin="6932,-212" coordsize="11,0" path="m6943,-212l6932,-212e" filled="true" fillcolor="#000000" stroked="false">
              <v:path arrowok="t"/>
              <v:fill type="solid"/>
            </v:shape>
            <v:line style="position:absolute" from="6943,-212" to="6932,-212" stroked="true" strokeweight=".12pt" strokecolor="#000000">
              <v:stroke dashstyle="solid"/>
            </v:line>
            <v:shape style="position:absolute;left:6932;top:-433;width:11;height:2" coordorigin="6932,-433" coordsize="11,0" path="m6943,-433l6932,-433e" filled="true" fillcolor="#000000" stroked="false">
              <v:path arrowok="t"/>
              <v:fill type="solid"/>
            </v:shape>
            <v:line style="position:absolute" from="6943,-433" to="6932,-433" stroked="true" strokeweight=".12pt" strokecolor="#000000">
              <v:stroke dashstyle="solid"/>
            </v:line>
            <v:shape style="position:absolute;left:6932;top:-654;width:11;height:2" coordorigin="6932,-654" coordsize="11,0" path="m6943,-654l6932,-654e" filled="true" fillcolor="#000000" stroked="false">
              <v:path arrowok="t"/>
              <v:fill type="solid"/>
            </v:shape>
            <v:line style="position:absolute" from="6943,-654" to="6932,-654" stroked="true" strokeweight=".12pt" strokecolor="#000000">
              <v:stroke dashstyle="solid"/>
            </v:line>
            <v:shape style="position:absolute;left:6932;top:-875;width:11;height:2" coordorigin="6932,-874" coordsize="11,0" path="m6943,-874l6932,-874e" filled="true" fillcolor="#000000" stroked="false">
              <v:path arrowok="t"/>
              <v:fill type="solid"/>
            </v:shape>
            <v:line style="position:absolute" from="6943,-874" to="6932,-874" stroked="true" strokeweight=".12pt" strokecolor="#000000">
              <v:stroke dashstyle="solid"/>
            </v:line>
            <v:shape style="position:absolute;left:6932;top:-1096;width:11;height:2" coordorigin="6932,-1095" coordsize="11,0" path="m6943,-1095l6932,-1095e" filled="true" fillcolor="#000000" stroked="false">
              <v:path arrowok="t"/>
              <v:fill type="solid"/>
            </v:shape>
            <v:line style="position:absolute" from="6943,-1095" to="6932,-1095" stroked="true" strokeweight=".12pt" strokecolor="#000000">
              <v:stroke dashstyle="solid"/>
            </v:line>
            <v:shape style="position:absolute;left:6942;top:-1096;width:1706;height:1104" coordorigin="6943,-1095" coordsize="1706,1104" path="m6943,9l6943,-1095m8648,9l8648,-1095m6943,9l8648,9m6943,-1095l8648,-1095e" filled="false" stroked="true" strokeweight=".12pt" strokecolor="#000000">
              <v:path arrowok="t"/>
              <v:stroke dashstyle="solid"/>
            </v:shape>
            <v:shape style="position:absolute;left:7017;top:-470;width:1003;height:404" coordorigin="7018,-470" coordsize="1003,404" path="m7048,-66l7990,-66,8003,-68,8013,-74,8018,-83,8020,-96,8020,-440,8018,-453,8013,-462,8003,-468,7990,-470,7048,-470,7035,-468,7025,-462,7020,-453,7018,-440,7018,-96,7020,-83,7025,-74,7035,-68,7048,-66xe" filled="false" stroked="true" strokeweight=".225pt" strokecolor="#000000">
              <v:path arrowok="t"/>
              <v:stroke dashstyle="solid"/>
            </v:shape>
            <v:shape style="position:absolute;left:7179;top:-392;width:36;height:36" coordorigin="7180,-392" coordsize="36,36" path="m7202,-392l7193,-392,7188,-390,7182,-383,7180,-379,7180,-369,7182,-365,7188,-358,7193,-356,7198,-356,7202,-356,7207,-358,7214,-365,7215,-369,7215,-379,7214,-383,7207,-390,7202,-392xe" filled="true" fillcolor="#4169e1" stroked="false">
              <v:path arrowok="t"/>
              <v:fill type="solid"/>
            </v:shape>
            <v:shape style="position:absolute;left:7179;top:-392;width:36;height:36" coordorigin="7180,-392" coordsize="36,36" path="m7198,-356l7202,-356,7207,-358,7210,-361,7214,-365,7215,-369,7215,-374,7215,-379,7214,-383,7210,-387,7207,-390,7202,-392,7198,-392,7193,-392,7188,-390,7185,-387,7182,-383,7180,-379,7180,-374,7180,-369,7182,-365,7185,-361,7188,-358,7193,-356,7198,-356xe" filled="false" stroked="true" strokeweight=".15pt" strokecolor="#4169e1">
              <v:path arrowok="t"/>
              <v:stroke dashstyle="solid"/>
            </v:shape>
            <v:shape style="position:absolute;left:7172;top:-191;width:50;height:47" coordorigin="7173,-191" coordsize="50,47" path="m7198,-191l7192,-173,7173,-173,7188,-162,7182,-144,7198,-155,7213,-144,7207,-162,7222,-173,7203,-173,7198,-191xe" filled="true" fillcolor="#ff6246" stroked="false">
              <v:path arrowok="t"/>
              <v:fill type="solid"/>
            </v:shape>
            <v:shape style="position:absolute;left:7172;top:-191;width:50;height:47" coordorigin="7173,-191" coordsize="50,47" path="m7198,-191l7192,-173,7173,-173,7188,-162,7182,-144,7198,-155,7213,-144,7207,-162,7222,-173,7203,-173,7198,-191xe" filled="false" stroked="true" strokeweight=".15pt" strokecolor="#ff6246">
              <v:path arrowok="t"/>
              <v:stroke dashstyle="solid"/>
            </v:shape>
            <v:shape style="position:absolute;left:6932;top:-1097;width:1718;height:1116" type="#_x0000_t202" filled="false" stroked="false">
              <v:textbox inset="0,0,0,0">
                <w:txbxContent>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2"/>
                      </w:rPr>
                    </w:pPr>
                  </w:p>
                  <w:p>
                    <w:pPr>
                      <w:spacing w:line="290" w:lineRule="auto" w:before="0"/>
                      <w:ind w:left="415" w:right="649" w:firstLine="0"/>
                      <w:jc w:val="left"/>
                      <w:rPr>
                        <w:rFonts w:ascii="Arial"/>
                        <w:b/>
                        <w:sz w:val="15"/>
                      </w:rPr>
                    </w:pPr>
                    <w:r>
                      <w:rPr>
                        <w:rFonts w:ascii="Arial"/>
                        <w:b/>
                        <w:sz w:val="15"/>
                      </w:rPr>
                      <w:t>clean </w:t>
                    </w:r>
                    <w:r>
                      <w:rPr>
                        <w:rFonts w:ascii="Arial"/>
                        <w:b/>
                        <w:w w:val="95"/>
                        <w:sz w:val="15"/>
                      </w:rPr>
                      <w:t>poisoned</w:t>
                    </w:r>
                  </w:p>
                </w:txbxContent>
              </v:textbox>
              <w10:wrap type="none"/>
            </v:shape>
            <w10:wrap type="none"/>
          </v:group>
        </w:pict>
      </w:r>
      <w:r>
        <w:rPr>
          <w:rFonts w:ascii="Arial" w:hAnsi="Arial"/>
          <w:w w:val="90"/>
          <w:sz w:val="12"/>
        </w:rPr>
        <w:t>0</w:t>
      </w:r>
      <w:r>
        <w:rPr>
          <w:rFonts w:ascii="Arial" w:hAnsi="Arial"/>
          <w:i/>
          <w:w w:val="90"/>
          <w:sz w:val="12"/>
        </w:rPr>
        <w:t>·</w:t>
      </w:r>
      <w:r>
        <w:rPr>
          <w:rFonts w:ascii="Arial" w:hAnsi="Arial"/>
          <w:w w:val="90"/>
          <w:sz w:val="12"/>
        </w:rPr>
        <w:t>75</w:t>
        <w:tab/>
        <w:t>0</w:t>
      </w:r>
      <w:r>
        <w:rPr>
          <w:rFonts w:ascii="Arial" w:hAnsi="Arial"/>
          <w:i/>
          <w:w w:val="90"/>
          <w:sz w:val="12"/>
        </w:rPr>
        <w:t>·</w:t>
      </w:r>
      <w:r>
        <w:rPr>
          <w:rFonts w:ascii="Arial" w:hAnsi="Arial"/>
          <w:w w:val="90"/>
          <w:sz w:val="12"/>
        </w:rPr>
        <w:t>80</w:t>
        <w:tab/>
        <w:t>0</w:t>
      </w:r>
      <w:r>
        <w:rPr>
          <w:rFonts w:ascii="Arial" w:hAnsi="Arial"/>
          <w:i/>
          <w:w w:val="90"/>
          <w:sz w:val="12"/>
        </w:rPr>
        <w:t>·</w:t>
      </w:r>
      <w:r>
        <w:rPr>
          <w:rFonts w:ascii="Arial" w:hAnsi="Arial"/>
          <w:w w:val="90"/>
          <w:sz w:val="12"/>
        </w:rPr>
        <w:t>85</w:t>
      </w:r>
    </w:p>
    <w:p>
      <w:pPr>
        <w:spacing w:line="159" w:lineRule="exact" w:before="0"/>
        <w:ind w:left="695" w:right="0" w:firstLine="0"/>
        <w:jc w:val="left"/>
        <w:rPr>
          <w:rFonts w:ascii="Arial"/>
          <w:b/>
          <w:sz w:val="15"/>
        </w:rPr>
      </w:pPr>
      <w:r>
        <w:rPr>
          <w:rFonts w:ascii="Arial"/>
          <w:b/>
          <w:sz w:val="15"/>
        </w:rPr>
        <w:t>Acc</w:t>
      </w:r>
    </w:p>
    <w:p>
      <w:pPr>
        <w:pStyle w:val="ListParagraph"/>
        <w:numPr>
          <w:ilvl w:val="2"/>
          <w:numId w:val="1"/>
        </w:numPr>
        <w:tabs>
          <w:tab w:pos="624" w:val="left" w:leader="none"/>
        </w:tabs>
        <w:spacing w:line="202" w:lineRule="exact" w:before="89" w:after="0"/>
        <w:ind w:left="623" w:right="0" w:hanging="255"/>
        <w:jc w:val="left"/>
        <w:rPr>
          <w:sz w:val="18"/>
        </w:rPr>
      </w:pPr>
      <w:r>
        <w:rPr>
          <w:sz w:val="18"/>
        </w:rPr>
        <w:t>FR-Train</w:t>
      </w:r>
    </w:p>
    <w:p>
      <w:pPr>
        <w:spacing w:before="90"/>
        <w:ind w:left="107" w:right="0" w:firstLine="0"/>
        <w:jc w:val="left"/>
        <w:rPr>
          <w:rFonts w:ascii="Arial"/>
          <w:sz w:val="12"/>
        </w:rPr>
      </w:pPr>
      <w:r>
        <w:rPr/>
        <w:br w:type="column"/>
      </w:r>
      <w:r>
        <w:rPr>
          <w:rFonts w:ascii="Arial"/>
          <w:spacing w:val="-1"/>
          <w:w w:val="85"/>
          <w:sz w:val="12"/>
        </w:rPr>
        <w:t>1</w:t>
      </w:r>
      <w:r>
        <w:rPr>
          <w:rFonts w:ascii="Arial"/>
          <w:i/>
          <w:spacing w:val="-1"/>
          <w:w w:val="85"/>
          <w:sz w:val="12"/>
        </w:rPr>
        <w:t>.</w:t>
      </w:r>
      <w:r>
        <w:rPr>
          <w:rFonts w:ascii="Arial"/>
          <w:spacing w:val="-1"/>
          <w:w w:val="85"/>
          <w:sz w:val="12"/>
        </w:rPr>
        <w:t>0</w:t>
      </w:r>
    </w:p>
    <w:p>
      <w:pPr>
        <w:spacing w:before="82"/>
        <w:ind w:left="107" w:right="0" w:firstLine="0"/>
        <w:jc w:val="left"/>
        <w:rPr>
          <w:rFonts w:ascii="Arial"/>
          <w:sz w:val="12"/>
        </w:rPr>
      </w:pPr>
      <w:r>
        <w:rPr>
          <w:rFonts w:ascii="Arial"/>
          <w:spacing w:val="-1"/>
          <w:w w:val="85"/>
          <w:sz w:val="12"/>
        </w:rPr>
        <w:t>0</w:t>
      </w:r>
      <w:r>
        <w:rPr>
          <w:rFonts w:ascii="Arial"/>
          <w:i/>
          <w:spacing w:val="-1"/>
          <w:w w:val="85"/>
          <w:sz w:val="12"/>
        </w:rPr>
        <w:t>.</w:t>
      </w:r>
      <w:r>
        <w:rPr>
          <w:rFonts w:ascii="Arial"/>
          <w:spacing w:val="-1"/>
          <w:w w:val="85"/>
          <w:sz w:val="12"/>
        </w:rPr>
        <w:t>8</w:t>
      </w:r>
    </w:p>
    <w:p>
      <w:pPr>
        <w:spacing w:before="83"/>
        <w:ind w:left="107" w:right="0" w:firstLine="0"/>
        <w:jc w:val="left"/>
        <w:rPr>
          <w:rFonts w:ascii="Arial"/>
          <w:sz w:val="12"/>
        </w:rPr>
      </w:pPr>
      <w:r>
        <w:rPr>
          <w:rFonts w:ascii="Arial"/>
          <w:spacing w:val="-1"/>
          <w:w w:val="85"/>
          <w:sz w:val="12"/>
        </w:rPr>
        <w:t>0</w:t>
      </w:r>
      <w:r>
        <w:rPr>
          <w:rFonts w:ascii="Arial"/>
          <w:i/>
          <w:spacing w:val="-1"/>
          <w:w w:val="85"/>
          <w:sz w:val="12"/>
        </w:rPr>
        <w:t>.</w:t>
      </w:r>
      <w:r>
        <w:rPr>
          <w:rFonts w:ascii="Arial"/>
          <w:spacing w:val="-1"/>
          <w:w w:val="85"/>
          <w:sz w:val="12"/>
        </w:rPr>
        <w:t>6</w:t>
      </w:r>
    </w:p>
    <w:p>
      <w:pPr>
        <w:spacing w:before="83"/>
        <w:ind w:left="107" w:right="0" w:firstLine="0"/>
        <w:jc w:val="left"/>
        <w:rPr>
          <w:rFonts w:ascii="Arial"/>
          <w:sz w:val="12"/>
        </w:rPr>
      </w:pPr>
      <w:r>
        <w:rPr>
          <w:rFonts w:ascii="Arial"/>
          <w:spacing w:val="-1"/>
          <w:w w:val="85"/>
          <w:sz w:val="12"/>
        </w:rPr>
        <w:t>0</w:t>
      </w:r>
      <w:r>
        <w:rPr>
          <w:rFonts w:ascii="Arial"/>
          <w:i/>
          <w:spacing w:val="-1"/>
          <w:w w:val="85"/>
          <w:sz w:val="12"/>
        </w:rPr>
        <w:t>.</w:t>
      </w:r>
      <w:r>
        <w:rPr>
          <w:rFonts w:ascii="Arial"/>
          <w:spacing w:val="-1"/>
          <w:w w:val="85"/>
          <w:sz w:val="12"/>
        </w:rPr>
        <w:t>4</w:t>
      </w:r>
    </w:p>
    <w:p>
      <w:pPr>
        <w:spacing w:before="83"/>
        <w:ind w:left="107" w:right="0" w:firstLine="0"/>
        <w:jc w:val="left"/>
        <w:rPr>
          <w:rFonts w:ascii="Arial"/>
          <w:sz w:val="12"/>
        </w:rPr>
      </w:pPr>
      <w:r>
        <w:rPr>
          <w:rFonts w:ascii="Arial"/>
          <w:spacing w:val="-1"/>
          <w:w w:val="85"/>
          <w:sz w:val="12"/>
        </w:rPr>
        <w:t>0</w:t>
      </w:r>
      <w:r>
        <w:rPr>
          <w:rFonts w:ascii="Arial"/>
          <w:i/>
          <w:spacing w:val="-1"/>
          <w:w w:val="85"/>
          <w:sz w:val="12"/>
        </w:rPr>
        <w:t>.</w:t>
      </w:r>
      <w:r>
        <w:rPr>
          <w:rFonts w:ascii="Arial"/>
          <w:spacing w:val="-1"/>
          <w:w w:val="85"/>
          <w:sz w:val="12"/>
        </w:rPr>
        <w:t>2</w:t>
      </w:r>
    </w:p>
    <w:p>
      <w:pPr>
        <w:spacing w:before="82"/>
        <w:ind w:left="107" w:right="0" w:firstLine="0"/>
        <w:jc w:val="left"/>
        <w:rPr>
          <w:rFonts w:ascii="Arial"/>
          <w:sz w:val="12"/>
        </w:rPr>
      </w:pPr>
      <w:r>
        <w:rPr>
          <w:rFonts w:ascii="Arial"/>
          <w:spacing w:val="-1"/>
          <w:w w:val="85"/>
          <w:sz w:val="12"/>
        </w:rPr>
        <w:t>0</w:t>
      </w:r>
      <w:r>
        <w:rPr>
          <w:rFonts w:ascii="Arial"/>
          <w:i/>
          <w:spacing w:val="-1"/>
          <w:w w:val="85"/>
          <w:sz w:val="12"/>
        </w:rPr>
        <w:t>.</w:t>
      </w:r>
      <w:r>
        <w:rPr>
          <w:rFonts w:ascii="Arial"/>
          <w:spacing w:val="-1"/>
          <w:w w:val="85"/>
          <w:sz w:val="12"/>
        </w:rPr>
        <w:t>0</w:t>
      </w:r>
    </w:p>
    <w:p>
      <w:pPr>
        <w:pStyle w:val="BodyText"/>
        <w:rPr>
          <w:rFonts w:ascii="Arial"/>
          <w:sz w:val="12"/>
        </w:rPr>
      </w:pPr>
      <w:r>
        <w:rPr/>
        <w:br w:type="column"/>
      </w:r>
      <w:r>
        <w:rPr>
          <w:rFonts w:ascii="Arial"/>
          <w:sz w:val="12"/>
        </w:rPr>
      </w: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spacing w:before="2"/>
        <w:rPr>
          <w:rFonts w:ascii="Arial"/>
          <w:sz w:val="13"/>
        </w:rPr>
      </w:pPr>
    </w:p>
    <w:p>
      <w:pPr>
        <w:tabs>
          <w:tab w:pos="557" w:val="left" w:leader="none"/>
          <w:tab w:pos="1130" w:val="left" w:leader="none"/>
        </w:tabs>
        <w:spacing w:line="124" w:lineRule="exact" w:before="0"/>
        <w:ind w:left="-15" w:right="0" w:firstLine="0"/>
        <w:jc w:val="left"/>
        <w:rPr>
          <w:rFonts w:ascii="Arial"/>
          <w:sz w:val="12"/>
        </w:rPr>
      </w:pPr>
      <w:r>
        <w:rPr/>
        <w:pict>
          <v:group style="position:absolute;margin-left:446.292694pt;margin-top:-54.818195pt;width:85.9pt;height:55.8pt;mso-position-horizontal-relative:page;mso-position-vertical-relative:paragraph;z-index:15797248" coordorigin="8926,-1096" coordsize="1718,1116">
            <v:shape style="position:absolute;left:9742;top:-878;width:36;height:36" coordorigin="9743,-877" coordsize="36,36" path="m9765,-877l9756,-877,9751,-875,9745,-869,9743,-864,9743,-855,9745,-850,9751,-844,9756,-842,9761,-842,9765,-842,9770,-844,9776,-850,9778,-855,9778,-864,9776,-869,9770,-875,9765,-877xe" filled="true" fillcolor="#4169e1" stroked="false">
              <v:path arrowok="t"/>
              <v:fill type="solid"/>
            </v:shape>
            <v:shape style="position:absolute;left:9742;top:-878;width:36;height:36" coordorigin="9743,-877" coordsize="36,36" path="m9761,-842l9765,-842,9770,-844,9773,-847,9776,-850,9778,-855,9778,-859,9778,-864,9776,-869,9773,-872,9770,-875,9765,-877,9761,-877,9756,-877,9751,-875,9748,-872,9745,-869,9743,-864,9743,-859,9743,-855,9745,-850,9748,-847,9751,-844,9756,-842,9761,-842xe" filled="false" stroked="true" strokeweight=".15pt" strokecolor="#4169e1">
              <v:path arrowok="t"/>
              <v:stroke dashstyle="solid"/>
            </v:shape>
            <v:shape style="position:absolute;left:9685;top:-909;width:36;height:36" coordorigin="9686,-909" coordsize="36,36" path="m9708,-909l9699,-909,9694,-907,9687,-900,9686,-896,9686,-886,9687,-882,9694,-875,9699,-873,9703,-873,9708,-873,9712,-875,9719,-882,9721,-886,9721,-896,9719,-900,9712,-907,9708,-909xe" filled="true" fillcolor="#4169e1" stroked="false">
              <v:path arrowok="t"/>
              <v:fill type="solid"/>
            </v:shape>
            <v:shape style="position:absolute;left:9685;top:-909;width:36;height:36" coordorigin="9686,-909" coordsize="36,36" path="m9703,-873l9708,-873,9712,-875,9716,-879,9719,-882,9721,-886,9721,-891,9721,-896,9719,-900,9716,-904,9712,-907,9708,-909,9703,-909,9699,-909,9694,-907,9691,-904,9687,-900,9686,-896,9686,-891,9686,-886,9687,-882,9691,-879,9694,-875,9699,-873,9703,-873xe" filled="false" stroked="true" strokeweight=".15pt" strokecolor="#4169e1">
              <v:path arrowok="t"/>
              <v:stroke dashstyle="solid"/>
            </v:shape>
            <v:shape style="position:absolute;left:9696;top:-905;width:36;height:36" coordorigin="9697,-904" coordsize="36,36" path="m9719,-904l9710,-904,9705,-902,9699,-896,9697,-891,9697,-882,9699,-877,9705,-871,9710,-869,9715,-869,9719,-869,9724,-871,9731,-877,9732,-882,9732,-891,9731,-896,9724,-902,9719,-904xe" filled="true" fillcolor="#4169e1" stroked="false">
              <v:path arrowok="t"/>
              <v:fill type="solid"/>
            </v:shape>
            <v:shape style="position:absolute;left:9696;top:-905;width:36;height:36" coordorigin="9697,-904" coordsize="36,36" path="m9715,-869l9719,-869,9724,-871,9727,-874,9731,-877,9732,-882,9732,-887,9732,-891,9731,-896,9727,-899,9724,-902,9719,-904,9715,-904,9710,-904,9705,-902,9702,-899,9699,-896,9697,-891,9697,-887,9697,-882,9699,-877,9702,-874,9705,-871,9710,-869,9715,-869xe" filled="false" stroked="true" strokeweight=".15pt" strokecolor="#4169e1">
              <v:path arrowok="t"/>
              <v:stroke dashstyle="solid"/>
            </v:shape>
            <v:shape style="position:absolute;left:9674;top:-911;width:36;height:36" coordorigin="9674,-911" coordsize="36,36" path="m9697,-911l9687,-911,9683,-909,9676,-902,9674,-898,9674,-889,9676,-884,9683,-877,9687,-875,9692,-875,9697,-875,9701,-877,9708,-884,9710,-889,9710,-898,9708,-902,9701,-909,9697,-911xe" filled="true" fillcolor="#4169e1" stroked="false">
              <v:path arrowok="t"/>
              <v:fill type="solid"/>
            </v:shape>
            <v:shape style="position:absolute;left:9674;top:-911;width:36;height:36" coordorigin="9674,-911" coordsize="36,36" path="m9692,-875l9697,-875,9701,-877,9704,-881,9708,-884,9710,-889,9710,-893,9710,-898,9708,-902,9704,-906,9701,-909,9697,-911,9692,-911,9687,-911,9683,-909,9679,-906,9676,-902,9674,-898,9674,-893,9674,-889,9676,-884,9679,-881,9683,-877,9687,-875,9692,-875xe" filled="false" stroked="true" strokeweight=".15pt" strokecolor="#4169e1">
              <v:path arrowok="t"/>
              <v:stroke dashstyle="solid"/>
            </v:shape>
            <v:shape style="position:absolute;left:9346;top:-669;width:50;height:47" coordorigin="9347,-669" coordsize="50,47" path="m9371,-669l9365,-651,9347,-651,9362,-640,9356,-622,9371,-633,9387,-622,9381,-640,9396,-651,9377,-651,9371,-669xe" filled="true" fillcolor="#ff6246" stroked="false">
              <v:path arrowok="t"/>
              <v:fill type="solid"/>
            </v:shape>
            <v:shape style="position:absolute;left:9346;top:-669;width:50;height:47" coordorigin="9347,-669" coordsize="50,47" path="m9371,-669l9365,-651,9347,-651,9362,-640,9356,-622,9371,-633,9387,-622,9381,-640,9396,-651,9377,-651,9371,-669xe" filled="false" stroked="true" strokeweight=".15pt" strokecolor="#ff6246">
              <v:path arrowok="t"/>
              <v:stroke dashstyle="solid"/>
            </v:shape>
            <v:shape style="position:absolute;left:9410;top:-758;width:37;height:37" coordorigin="9410,-758" coordsize="37,37" path="m9429,-758l9410,-721,9447,-721,9429,-758xe" filled="true" fillcolor="#546a2f" stroked="false">
              <v:path arrowok="t"/>
              <v:fill type="solid"/>
            </v:shape>
            <v:shape style="position:absolute;left:9410;top:-758;width:37;height:37" coordorigin="9410,-758" coordsize="37,37" path="m9429,-758l9410,-721,9447,-721,9429,-758xe" filled="false" stroked="true" strokeweight=".15pt" strokecolor="#546a2f">
              <v:path arrowok="t"/>
              <v:stroke dashstyle="solid"/>
            </v:shape>
            <v:shape style="position:absolute;left:9209;top:-783;width:50;height:47" coordorigin="9209,-782" coordsize="50,47" path="m9234,-782l9228,-764,9209,-764,9225,-753,9219,-735,9234,-746,9249,-735,9243,-753,9259,-764,9240,-764,9234,-782xe" filled="true" fillcolor="#ff6246" stroked="false">
              <v:path arrowok="t"/>
              <v:fill type="solid"/>
            </v:shape>
            <v:shape style="position:absolute;left:9209;top:-783;width:50;height:47" coordorigin="9209,-782" coordsize="50,47" path="m9234,-782l9228,-764,9209,-764,9225,-753,9219,-735,9234,-746,9249,-735,9243,-753,9259,-764,9240,-764,9234,-782xe" filled="false" stroked="true" strokeweight=".15pt" strokecolor="#ff6246">
              <v:path arrowok="t"/>
              <v:stroke dashstyle="solid"/>
            </v:shape>
            <v:shape style="position:absolute;left:9174;top:-826;width:50;height:47" coordorigin="9175,-825" coordsize="50,47" path="m9200,-825l9194,-807,9175,-807,9190,-796,9184,-778,9200,-789,9215,-778,9209,-796,9224,-807,9205,-807,9200,-825xe" filled="true" fillcolor="#ff6246" stroked="false">
              <v:path arrowok="t"/>
              <v:fill type="solid"/>
            </v:shape>
            <v:shape style="position:absolute;left:9174;top:-826;width:50;height:47" coordorigin="9175,-825" coordsize="50,47" path="m9200,-825l9194,-807,9175,-807,9190,-796,9184,-778,9200,-789,9215,-778,9209,-796,9224,-807,9205,-807,9200,-825xe" filled="false" stroked="true" strokeweight=".15pt" strokecolor="#ff6246">
              <v:path arrowok="t"/>
              <v:stroke dashstyle="solid"/>
            </v:shape>
            <v:shape style="position:absolute;left:9060;top:-933;width:50;height:47" coordorigin="9060,-933" coordsize="50,47" path="m9085,-933l9079,-915,9060,-915,9076,-903,9070,-886,9085,-897,9100,-886,9095,-903,9110,-915,9091,-915,9085,-933xe" filled="true" fillcolor="#ff6246" stroked="false">
              <v:path arrowok="t"/>
              <v:fill type="solid"/>
            </v:shape>
            <v:shape style="position:absolute;left:9060;top:-933;width:50;height:47" coordorigin="9060,-933" coordsize="50,47" path="m9085,-933l9079,-915,9060,-915,9076,-903,9070,-886,9085,-897,9100,-886,9095,-903,9110,-915,9091,-915,9085,-933xe" filled="false" stroked="true" strokeweight=".15pt" strokecolor="#ff6246">
              <v:path arrowok="t"/>
              <v:stroke dashstyle="solid"/>
            </v:shape>
            <v:shape style="position:absolute;left:8991;top:-970;width:50;height:47" coordorigin="8992,-969" coordsize="50,47" path="m9016,-969l9011,-952,8992,-952,9007,-940,9001,-922,9016,-934,9032,-922,9026,-940,9041,-952,9022,-952,9016,-969xe" filled="true" fillcolor="#ff6246" stroked="false">
              <v:path arrowok="t"/>
              <v:fill type="solid"/>
            </v:shape>
            <v:shape style="position:absolute;left:8991;top:-970;width:50;height:47" coordorigin="8992,-969" coordsize="50,47" path="m9016,-969l9011,-952,8992,-952,9007,-940,9001,-922,9016,-934,9032,-922,9026,-940,9041,-952,9022,-952,9016,-969xe" filled="false" stroked="true" strokeweight=".15pt" strokecolor="#ff6246">
              <v:path arrowok="t"/>
              <v:stroke dashstyle="solid"/>
            </v:shape>
            <v:shape style="position:absolute;left:9094;top:-928;width:50;height:47" coordorigin="9095,-928" coordsize="50,47" path="m9119,-928l9114,-910,9095,-910,9110,-898,9104,-881,9119,-892,9135,-881,9129,-898,9144,-910,9125,-910,9119,-928xe" filled="true" fillcolor="#ff6246" stroked="false">
              <v:path arrowok="t"/>
              <v:fill type="solid"/>
            </v:shape>
            <v:shape style="position:absolute;left:9094;top:-928;width:50;height:47" coordorigin="9095,-928" coordsize="50,47" path="m9119,-928l9114,-910,9095,-910,9110,-898,9104,-881,9119,-892,9135,-881,9129,-898,9144,-910,9125,-910,9119,-928xe" filled="false" stroked="true" strokeweight=".15pt" strokecolor="#ff6246">
              <v:path arrowok="t"/>
              <v:stroke dashstyle="solid"/>
            </v:shape>
            <v:shape style="position:absolute;left:9124;top:-934;width:37;height:37" coordorigin="9124,-933" coordsize="37,37" path="m9142,-933l9124,-896,9161,-896,9142,-933xe" filled="true" fillcolor="#546a2f" stroked="false">
              <v:path arrowok="t"/>
              <v:fill type="solid"/>
            </v:shape>
            <v:shape style="position:absolute;left:9124;top:-934;width:37;height:37" coordorigin="9124,-933" coordsize="37,37" path="m9142,-933l9124,-896,9161,-896,9142,-933xe" filled="false" stroked="true" strokeweight=".15pt" strokecolor="#546a2f">
              <v:path arrowok="t"/>
              <v:stroke dashstyle="solid"/>
            </v:shape>
            <v:shape style="position:absolute;left:9215;top:-814;width:37;height:37" coordorigin="9216,-813" coordsize="37,37" path="m9234,-813l9216,-776,9252,-776,9234,-813xe" filled="true" fillcolor="#546a2f" stroked="false">
              <v:path arrowok="t"/>
              <v:fill type="solid"/>
            </v:shape>
            <v:shape style="position:absolute;left:9215;top:-814;width:37;height:37" coordorigin="9216,-813" coordsize="37,37" path="m9234,-813l9216,-776,9252,-776,9234,-813xe" filled="false" stroked="true" strokeweight=".15pt" strokecolor="#546a2f">
              <v:path arrowok="t"/>
              <v:stroke dashstyle="solid"/>
            </v:shape>
            <v:shape style="position:absolute;left:9284;top:-842;width:37;height:37" coordorigin="9284,-842" coordsize="37,37" path="m9303,-842l9284,-805,9321,-805,9303,-842xe" filled="true" fillcolor="#546a2f" stroked="false">
              <v:path arrowok="t"/>
              <v:fill type="solid"/>
            </v:shape>
            <v:shape style="position:absolute;left:9284;top:-842;width:37;height:37" coordorigin="9284,-842" coordsize="37,37" path="m9303,-842l9284,-805,9321,-805,9303,-842xe" filled="false" stroked="true" strokeweight=".15pt" strokecolor="#546a2f">
              <v:path arrowok="t"/>
              <v:stroke dashstyle="solid"/>
            </v:shape>
            <v:shape style="position:absolute;left:9181;top:-877;width:37;height:37" coordorigin="9181,-877" coordsize="37,37" path="m9200,-877l9181,-840,9218,-840,9200,-877xe" filled="true" fillcolor="#546a2f" stroked="false">
              <v:path arrowok="t"/>
              <v:fill type="solid"/>
            </v:shape>
            <v:shape style="position:absolute;left:9181;top:-877;width:37;height:37" coordorigin="9181,-877" coordsize="37,37" path="m9200,-877l9181,-840,9218,-840,9200,-877xe" filled="false" stroked="true" strokeweight=".15pt" strokecolor="#546a2f">
              <v:path arrowok="t"/>
              <v:stroke dashstyle="solid"/>
            </v:shape>
            <v:shape style="position:absolute;left:9192;top:-882;width:37;height:37" coordorigin="9193,-881" coordsize="37,37" path="m9211,-881l9193,-845,9229,-845,9211,-881xe" filled="true" fillcolor="#546a2f" stroked="false">
              <v:path arrowok="t"/>
              <v:fill type="solid"/>
            </v:shape>
            <v:shape style="position:absolute;left:9192;top:-882;width:37;height:37" coordorigin="9193,-881" coordsize="37,37" path="m9211,-881l9193,-845,9229,-845,9211,-881xe" filled="false" stroked="true" strokeweight=".15pt" strokecolor="#546a2f">
              <v:path arrowok="t"/>
              <v:stroke dashstyle="solid"/>
            </v:shape>
            <v:shape style="position:absolute;left:9135;top:-908;width:37;height:37" coordorigin="9135,-908" coordsize="37,37" path="m9154,-908l9135,-871,9172,-871,9154,-908xe" filled="true" fillcolor="#546a2f" stroked="false">
              <v:path arrowok="t"/>
              <v:fill type="solid"/>
            </v:shape>
            <v:shape style="position:absolute;left:9135;top:-908;width:37;height:37" coordorigin="9135,-908" coordsize="37,37" path="m9154,-908l9135,-871,9172,-871,9154,-908xe" filled="false" stroked="true" strokeweight=".15pt" strokecolor="#546a2f">
              <v:path arrowok="t"/>
              <v:stroke dashstyle="solid"/>
            </v:shape>
            <v:shape style="position:absolute;left:9684;top:-629;width:37;height:37" coordorigin="9685,-629" coordsize="37,37" path="m9703,-629l9685,-592,9722,-592,9703,-629xe" filled="true" fillcolor="#546a2f" stroked="false">
              <v:path arrowok="t"/>
              <v:fill type="solid"/>
            </v:shape>
            <v:shape style="position:absolute;left:9684;top:-629;width:37;height:37" coordorigin="9685,-629" coordsize="37,37" path="m9703,-629l9685,-592,9722,-592,9703,-629xe" filled="false" stroked="true" strokeweight=".15pt" strokecolor="#546a2f">
              <v:path arrowok="t"/>
              <v:stroke dashstyle="solid"/>
            </v:shape>
            <v:shape style="position:absolute;left:9536;top:-703;width:37;height:37" coordorigin="9536,-702" coordsize="37,37" path="m9554,-702l9536,-665,9573,-665,9554,-702xe" filled="true" fillcolor="#546a2f" stroked="false">
              <v:path arrowok="t"/>
              <v:fill type="solid"/>
            </v:shape>
            <v:shape style="position:absolute;left:9536;top:-703;width:37;height:37" coordorigin="9536,-702" coordsize="37,37" path="m9554,-702l9536,-665,9573,-665,9554,-702xe" filled="false" stroked="true" strokeweight=".15pt" strokecolor="#546a2f">
              <v:path arrowok="t"/>
              <v:stroke dashstyle="solid"/>
            </v:shape>
            <v:shape style="position:absolute;left:8925;top:-1097;width:1718;height:1116" type="#_x0000_t75" stroked="false">
              <v:imagedata r:id="rId29" o:title=""/>
            </v:shape>
            <v:shape style="position:absolute;left:8925;top:-1097;width:1718;height:1116" type="#_x0000_t202" filled="false" stroked="false">
              <v:textbox inset="0,0,0,0">
                <w:txbxContent>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5"/>
                      <w:rPr>
                        <w:sz w:val="12"/>
                      </w:rPr>
                    </w:pPr>
                  </w:p>
                  <w:p>
                    <w:pPr>
                      <w:spacing w:before="0"/>
                      <w:ind w:left="293" w:right="0" w:firstLine="0"/>
                      <w:jc w:val="left"/>
                      <w:rPr>
                        <w:rFonts w:ascii="Arial"/>
                        <w:b/>
                        <w:sz w:val="10"/>
                      </w:rPr>
                    </w:pPr>
                    <w:r>
                      <w:rPr>
                        <w:rFonts w:ascii="Arial"/>
                        <w:b/>
                        <w:sz w:val="10"/>
                      </w:rPr>
                      <w:t>clean</w:t>
                    </w:r>
                  </w:p>
                  <w:p>
                    <w:pPr>
                      <w:spacing w:line="300" w:lineRule="auto" w:before="22"/>
                      <w:ind w:left="293" w:right="0" w:firstLine="0"/>
                      <w:jc w:val="left"/>
                      <w:rPr>
                        <w:rFonts w:ascii="Arial" w:hAnsi="Arial"/>
                        <w:b/>
                        <w:sz w:val="10"/>
                      </w:rPr>
                    </w:pPr>
                    <w:r>
                      <w:rPr>
                        <w:rFonts w:ascii="Arial" w:hAnsi="Arial"/>
                        <w:b/>
                        <w:w w:val="115"/>
                        <w:position w:val="2"/>
                        <w:sz w:val="10"/>
                      </w:rPr>
                      <w:t>poisoned (</w:t>
                    </w:r>
                    <w:r>
                      <w:rPr>
                        <w:rFonts w:ascii="Arial" w:hAnsi="Arial"/>
                        <w:i/>
                        <w:w w:val="115"/>
                        <w:position w:val="2"/>
                        <w:sz w:val="10"/>
                      </w:rPr>
                      <w:t>λ</w:t>
                    </w:r>
                    <w:r>
                      <w:rPr>
                        <w:rFonts w:ascii="Arial" w:hAnsi="Arial"/>
                        <w:b/>
                        <w:w w:val="115"/>
                        <w:sz w:val="7"/>
                      </w:rPr>
                      <w:t>2 </w:t>
                    </w:r>
                    <w:r>
                      <w:rPr>
                        <w:rFonts w:ascii="Arial" w:hAnsi="Arial"/>
                        <w:b/>
                        <w:w w:val="130"/>
                        <w:position w:val="2"/>
                        <w:sz w:val="10"/>
                      </w:rPr>
                      <w:t>= </w:t>
                    </w:r>
                    <w:r>
                      <w:rPr>
                        <w:rFonts w:ascii="Arial" w:hAnsi="Arial"/>
                        <w:b/>
                        <w:w w:val="115"/>
                        <w:position w:val="2"/>
                        <w:sz w:val="10"/>
                      </w:rPr>
                      <w:t>0.4) poisoned (</w:t>
                    </w:r>
                    <w:r>
                      <w:rPr>
                        <w:rFonts w:ascii="Arial" w:hAnsi="Arial"/>
                        <w:i/>
                        <w:w w:val="115"/>
                        <w:position w:val="2"/>
                        <w:sz w:val="10"/>
                      </w:rPr>
                      <w:t>λ</w:t>
                    </w:r>
                    <w:r>
                      <w:rPr>
                        <w:rFonts w:ascii="Arial" w:hAnsi="Arial"/>
                        <w:b/>
                        <w:w w:val="115"/>
                        <w:sz w:val="7"/>
                      </w:rPr>
                      <w:t>2 </w:t>
                    </w:r>
                    <w:r>
                      <w:rPr>
                        <w:rFonts w:ascii="Arial" w:hAnsi="Arial"/>
                        <w:b/>
                        <w:w w:val="130"/>
                        <w:position w:val="2"/>
                        <w:sz w:val="10"/>
                      </w:rPr>
                      <w:t>= </w:t>
                    </w:r>
                    <w:r>
                      <w:rPr>
                        <w:rFonts w:ascii="Arial" w:hAnsi="Arial"/>
                        <w:b/>
                        <w:w w:val="115"/>
                        <w:position w:val="2"/>
                        <w:sz w:val="10"/>
                      </w:rPr>
                      <w:t>0.1)</w:t>
                    </w:r>
                  </w:p>
                </w:txbxContent>
              </v:textbox>
              <w10:wrap type="none"/>
            </v:shape>
            <w10:wrap type="none"/>
          </v:group>
        </w:pict>
      </w:r>
      <w:r>
        <w:rPr>
          <w:rFonts w:ascii="Arial"/>
          <w:w w:val="95"/>
          <w:sz w:val="12"/>
        </w:rPr>
        <w:t>0</w:t>
      </w:r>
      <w:r>
        <w:rPr>
          <w:rFonts w:ascii="Arial"/>
          <w:i/>
          <w:w w:val="95"/>
          <w:sz w:val="12"/>
        </w:rPr>
        <w:t>.</w:t>
      </w:r>
      <w:r>
        <w:rPr>
          <w:rFonts w:ascii="Arial"/>
          <w:w w:val="95"/>
          <w:sz w:val="12"/>
        </w:rPr>
        <w:t>75</w:t>
        <w:tab/>
        <w:t>0</w:t>
      </w:r>
      <w:r>
        <w:rPr>
          <w:rFonts w:ascii="Arial"/>
          <w:i/>
          <w:w w:val="95"/>
          <w:sz w:val="12"/>
        </w:rPr>
        <w:t>.</w:t>
      </w:r>
      <w:r>
        <w:rPr>
          <w:rFonts w:ascii="Arial"/>
          <w:w w:val="95"/>
          <w:sz w:val="12"/>
        </w:rPr>
        <w:t>80</w:t>
        <w:tab/>
        <w:t>0</w:t>
      </w:r>
      <w:r>
        <w:rPr>
          <w:rFonts w:ascii="Arial"/>
          <w:i/>
          <w:w w:val="95"/>
          <w:sz w:val="12"/>
        </w:rPr>
        <w:t>.</w:t>
      </w:r>
      <w:r>
        <w:rPr>
          <w:rFonts w:ascii="Arial"/>
          <w:w w:val="95"/>
          <w:sz w:val="12"/>
        </w:rPr>
        <w:t>85</w:t>
      </w:r>
    </w:p>
    <w:p>
      <w:pPr>
        <w:spacing w:line="159" w:lineRule="exact" w:before="0"/>
        <w:ind w:left="695" w:right="0" w:firstLine="0"/>
        <w:jc w:val="left"/>
        <w:rPr>
          <w:rFonts w:ascii="Arial"/>
          <w:b/>
          <w:sz w:val="15"/>
        </w:rPr>
      </w:pPr>
      <w:r>
        <w:rPr>
          <w:rFonts w:ascii="Arial"/>
          <w:b/>
          <w:sz w:val="15"/>
        </w:rPr>
        <w:t>Acc</w:t>
      </w:r>
    </w:p>
    <w:p>
      <w:pPr>
        <w:pStyle w:val="ListParagraph"/>
        <w:numPr>
          <w:ilvl w:val="2"/>
          <w:numId w:val="1"/>
        </w:numPr>
        <w:tabs>
          <w:tab w:pos="473" w:val="left" w:leader="none"/>
        </w:tabs>
        <w:spacing w:line="202" w:lineRule="exact" w:before="89" w:after="0"/>
        <w:ind w:left="473" w:right="0" w:hanging="244"/>
        <w:jc w:val="left"/>
        <w:rPr>
          <w:sz w:val="18"/>
        </w:rPr>
      </w:pPr>
      <w:r>
        <w:rPr>
          <w:sz w:val="18"/>
        </w:rPr>
        <w:t>FR-Train</w:t>
      </w:r>
    </w:p>
    <w:p>
      <w:pPr>
        <w:spacing w:after="0" w:line="202" w:lineRule="exact"/>
        <w:jc w:val="left"/>
        <w:rPr>
          <w:sz w:val="18"/>
        </w:rPr>
        <w:sectPr>
          <w:pgSz w:w="12240" w:h="15840"/>
          <w:pgMar w:header="910" w:footer="0" w:top="1240" w:bottom="280" w:left="980" w:right="1120"/>
          <w:cols w:num="8" w:equalWidth="0">
            <w:col w:w="1787" w:space="253"/>
            <w:col w:w="1490" w:space="247"/>
            <w:col w:w="251" w:space="40"/>
            <w:col w:w="1437" w:space="187"/>
            <w:col w:w="251" w:space="39"/>
            <w:col w:w="1368" w:space="336"/>
            <w:col w:w="251" w:space="39"/>
            <w:col w:w="2164"/>
          </w:cols>
        </w:sectPr>
      </w:pPr>
    </w:p>
    <w:p>
      <w:pPr>
        <w:spacing w:line="205" w:lineRule="exact" w:before="0"/>
        <w:ind w:left="0" w:right="0" w:firstLine="0"/>
        <w:jc w:val="right"/>
        <w:rPr>
          <w:sz w:val="18"/>
        </w:rPr>
      </w:pPr>
      <w:r>
        <w:rPr>
          <w:sz w:val="18"/>
        </w:rPr>
        <w:t>(Val. set size = 10%)</w:t>
      </w:r>
    </w:p>
    <w:p>
      <w:pPr>
        <w:spacing w:line="205" w:lineRule="exact" w:before="0"/>
        <w:ind w:left="301" w:right="0" w:firstLine="0"/>
        <w:jc w:val="left"/>
        <w:rPr>
          <w:sz w:val="18"/>
        </w:rPr>
      </w:pPr>
      <w:r>
        <w:rPr/>
        <w:br w:type="column"/>
      </w:r>
      <w:r>
        <w:rPr>
          <w:spacing w:val="-4"/>
          <w:sz w:val="18"/>
        </w:rPr>
        <w:t>(Val. </w:t>
      </w:r>
      <w:r>
        <w:rPr>
          <w:sz w:val="18"/>
        </w:rPr>
        <w:t>set size = </w:t>
      </w:r>
      <w:r>
        <w:rPr>
          <w:spacing w:val="-6"/>
          <w:sz w:val="18"/>
        </w:rPr>
        <w:t>5%)</w:t>
      </w:r>
    </w:p>
    <w:p>
      <w:pPr>
        <w:spacing w:line="205" w:lineRule="exact" w:before="0"/>
        <w:ind w:left="329" w:right="0" w:firstLine="0"/>
        <w:jc w:val="left"/>
        <w:rPr>
          <w:sz w:val="18"/>
        </w:rPr>
      </w:pPr>
      <w:r>
        <w:rPr/>
        <w:br w:type="column"/>
      </w:r>
      <w:r>
        <w:rPr>
          <w:sz w:val="18"/>
        </w:rPr>
        <w:t>(Val. set size = 0.1%)</w:t>
      </w:r>
    </w:p>
    <w:p>
      <w:pPr>
        <w:spacing w:after="0" w:line="205" w:lineRule="exact"/>
        <w:jc w:val="left"/>
        <w:rPr>
          <w:sz w:val="18"/>
        </w:rPr>
        <w:sectPr>
          <w:type w:val="continuous"/>
          <w:pgSz w:w="12240" w:h="15840"/>
          <w:pgMar w:top="1440" w:bottom="280" w:left="980" w:right="1120"/>
          <w:cols w:num="3" w:equalWidth="0">
            <w:col w:w="5762" w:space="40"/>
            <w:col w:w="1714" w:space="39"/>
            <w:col w:w="2585"/>
          </w:cols>
        </w:sectPr>
      </w:pPr>
    </w:p>
    <w:p>
      <w:pPr>
        <w:spacing w:line="247" w:lineRule="auto" w:before="81"/>
        <w:ind w:left="128" w:right="289" w:hanging="11"/>
        <w:jc w:val="both"/>
        <w:rPr>
          <w:sz w:val="18"/>
        </w:rPr>
      </w:pPr>
      <w:r>
        <w:rPr>
          <w:i/>
          <w:sz w:val="18"/>
        </w:rPr>
        <w:t>Figure 4. </w:t>
      </w:r>
      <w:r>
        <w:rPr>
          <w:sz w:val="18"/>
        </w:rPr>
        <w:t>Accuracy-fairness tradeoff curves. Figures (a) and (b) show that the poisoning worsens the accuracy-fairness tradeoffs of LBC</w:t>
      </w:r>
      <w:r>
        <w:rPr>
          <w:spacing w:val="-5"/>
          <w:sz w:val="18"/>
        </w:rPr>
        <w:t> </w:t>
      </w:r>
      <w:r>
        <w:rPr>
          <w:sz w:val="18"/>
        </w:rPr>
        <w:t>(</w:t>
      </w:r>
      <w:r>
        <w:rPr>
          <w:color w:val="001472"/>
          <w:sz w:val="18"/>
        </w:rPr>
        <w:t>Jiang</w:t>
      </w:r>
      <w:r>
        <w:rPr>
          <w:color w:val="001472"/>
          <w:spacing w:val="-5"/>
          <w:sz w:val="18"/>
        </w:rPr>
        <w:t> </w:t>
      </w:r>
      <w:r>
        <w:rPr>
          <w:color w:val="001472"/>
          <w:sz w:val="18"/>
        </w:rPr>
        <w:t>&amp;</w:t>
      </w:r>
      <w:r>
        <w:rPr>
          <w:color w:val="001472"/>
          <w:spacing w:val="-5"/>
          <w:sz w:val="18"/>
        </w:rPr>
        <w:t> </w:t>
      </w:r>
      <w:r>
        <w:rPr>
          <w:color w:val="001472"/>
          <w:sz w:val="18"/>
        </w:rPr>
        <w:t>Nachum</w:t>
      </w:r>
      <w:r>
        <w:rPr>
          <w:sz w:val="18"/>
        </w:rPr>
        <w:t>,</w:t>
      </w:r>
      <w:r>
        <w:rPr>
          <w:spacing w:val="-5"/>
          <w:sz w:val="18"/>
        </w:rPr>
        <w:t> </w:t>
      </w:r>
      <w:r>
        <w:rPr>
          <w:color w:val="001472"/>
          <w:sz w:val="18"/>
        </w:rPr>
        <w:t>2020</w:t>
      </w:r>
      <w:r>
        <w:rPr>
          <w:sz w:val="18"/>
        </w:rPr>
        <w:t>)</w:t>
      </w:r>
      <w:r>
        <w:rPr>
          <w:spacing w:val="-5"/>
          <w:sz w:val="18"/>
        </w:rPr>
        <w:t> </w:t>
      </w:r>
      <w:r>
        <w:rPr>
          <w:sz w:val="18"/>
        </w:rPr>
        <w:t>and</w:t>
      </w:r>
      <w:r>
        <w:rPr>
          <w:spacing w:val="-5"/>
          <w:sz w:val="18"/>
        </w:rPr>
        <w:t> </w:t>
      </w:r>
      <w:r>
        <w:rPr>
          <w:sz w:val="18"/>
        </w:rPr>
        <w:t>AD</w:t>
      </w:r>
      <w:r>
        <w:rPr>
          <w:spacing w:val="-5"/>
          <w:sz w:val="18"/>
        </w:rPr>
        <w:t> </w:t>
      </w:r>
      <w:r>
        <w:rPr>
          <w:sz w:val="18"/>
        </w:rPr>
        <w:t>(</w:t>
      </w:r>
      <w:r>
        <w:rPr>
          <w:color w:val="001472"/>
          <w:sz w:val="18"/>
        </w:rPr>
        <w:t>Zhang</w:t>
      </w:r>
      <w:r>
        <w:rPr>
          <w:color w:val="001472"/>
          <w:spacing w:val="-5"/>
          <w:sz w:val="18"/>
        </w:rPr>
        <w:t> </w:t>
      </w:r>
      <w:r>
        <w:rPr>
          <w:color w:val="001472"/>
          <w:sz w:val="18"/>
        </w:rPr>
        <w:t>et</w:t>
      </w:r>
      <w:r>
        <w:rPr>
          <w:color w:val="001472"/>
          <w:spacing w:val="-5"/>
          <w:sz w:val="18"/>
        </w:rPr>
        <w:t> </w:t>
      </w:r>
      <w:r>
        <w:rPr>
          <w:color w:val="001472"/>
          <w:sz w:val="18"/>
        </w:rPr>
        <w:t>al.</w:t>
      </w:r>
      <w:r>
        <w:rPr>
          <w:sz w:val="18"/>
        </w:rPr>
        <w:t>,</w:t>
      </w:r>
      <w:r>
        <w:rPr>
          <w:spacing w:val="-4"/>
          <w:sz w:val="18"/>
        </w:rPr>
        <w:t> </w:t>
      </w:r>
      <w:r>
        <w:rPr>
          <w:color w:val="001472"/>
          <w:sz w:val="18"/>
        </w:rPr>
        <w:t>2018a</w:t>
      </w:r>
      <w:r>
        <w:rPr>
          <w:sz w:val="18"/>
        </w:rPr>
        <w:t>).</w:t>
      </w:r>
      <w:r>
        <w:rPr>
          <w:spacing w:val="5"/>
          <w:sz w:val="18"/>
        </w:rPr>
        <w:t> </w:t>
      </w:r>
      <w:r>
        <w:rPr>
          <w:sz w:val="18"/>
        </w:rPr>
        <w:t>Figures</w:t>
      </w:r>
      <w:r>
        <w:rPr>
          <w:spacing w:val="-5"/>
          <w:sz w:val="18"/>
        </w:rPr>
        <w:t> </w:t>
      </w:r>
      <w:r>
        <w:rPr>
          <w:sz w:val="18"/>
        </w:rPr>
        <w:t>(c)</w:t>
      </w:r>
      <w:r>
        <w:rPr>
          <w:spacing w:val="-5"/>
          <w:sz w:val="18"/>
        </w:rPr>
        <w:t> </w:t>
      </w:r>
      <w:r>
        <w:rPr>
          <w:sz w:val="18"/>
        </w:rPr>
        <w:t>and</w:t>
      </w:r>
      <w:r>
        <w:rPr>
          <w:spacing w:val="-5"/>
          <w:sz w:val="18"/>
        </w:rPr>
        <w:t> </w:t>
      </w:r>
      <w:r>
        <w:rPr>
          <w:sz w:val="18"/>
        </w:rPr>
        <w:t>(d)</w:t>
      </w:r>
      <w:r>
        <w:rPr>
          <w:spacing w:val="-5"/>
          <w:sz w:val="18"/>
        </w:rPr>
        <w:t> </w:t>
      </w:r>
      <w:r>
        <w:rPr>
          <w:sz w:val="18"/>
        </w:rPr>
        <w:t>show</w:t>
      </w:r>
      <w:r>
        <w:rPr>
          <w:spacing w:val="-5"/>
          <w:sz w:val="18"/>
        </w:rPr>
        <w:t> </w:t>
      </w:r>
      <w:r>
        <w:rPr>
          <w:sz w:val="18"/>
        </w:rPr>
        <w:t>that</w:t>
      </w:r>
      <w:r>
        <w:rPr>
          <w:spacing w:val="-5"/>
          <w:sz w:val="18"/>
        </w:rPr>
        <w:t> </w:t>
      </w:r>
      <w:r>
        <w:rPr>
          <w:sz w:val="18"/>
        </w:rPr>
        <w:t>FR-Train</w:t>
      </w:r>
      <w:r>
        <w:rPr>
          <w:spacing w:val="-5"/>
          <w:sz w:val="18"/>
        </w:rPr>
        <w:t> </w:t>
      </w:r>
      <w:r>
        <w:rPr>
          <w:sz w:val="18"/>
        </w:rPr>
        <w:t>maintains</w:t>
      </w:r>
      <w:r>
        <w:rPr>
          <w:spacing w:val="-5"/>
          <w:sz w:val="18"/>
        </w:rPr>
        <w:t> </w:t>
      </w:r>
      <w:r>
        <w:rPr>
          <w:sz w:val="18"/>
        </w:rPr>
        <w:t>the</w:t>
      </w:r>
      <w:r>
        <w:rPr>
          <w:spacing w:val="-4"/>
          <w:sz w:val="18"/>
        </w:rPr>
        <w:t> </w:t>
      </w:r>
      <w:r>
        <w:rPr>
          <w:sz w:val="18"/>
        </w:rPr>
        <w:t>tradeoffs</w:t>
      </w:r>
      <w:r>
        <w:rPr>
          <w:spacing w:val="-5"/>
          <w:sz w:val="18"/>
        </w:rPr>
        <w:t> </w:t>
      </w:r>
      <w:r>
        <w:rPr>
          <w:sz w:val="18"/>
        </w:rPr>
        <w:t>even</w:t>
      </w:r>
      <w:r>
        <w:rPr>
          <w:spacing w:val="-5"/>
          <w:sz w:val="18"/>
        </w:rPr>
        <w:t> </w:t>
      </w:r>
      <w:r>
        <w:rPr>
          <w:sz w:val="18"/>
        </w:rPr>
        <w:t>with</w:t>
      </w:r>
      <w:r>
        <w:rPr>
          <w:spacing w:val="-5"/>
          <w:sz w:val="18"/>
        </w:rPr>
        <w:t> </w:t>
      </w:r>
      <w:r>
        <w:rPr>
          <w:sz w:val="18"/>
        </w:rPr>
        <w:t>a </w:t>
      </w:r>
      <w:r>
        <w:rPr>
          <w:position w:val="2"/>
          <w:sz w:val="18"/>
        </w:rPr>
        <w:t>5% validation set. When the validation set is too small (Figure (e)), FR-Train can adjust </w:t>
      </w:r>
      <w:r>
        <w:rPr>
          <w:rFonts w:ascii="Verdana" w:hAnsi="Verdana"/>
          <w:i/>
          <w:position w:val="2"/>
          <w:sz w:val="18"/>
        </w:rPr>
        <w:t>λ</w:t>
      </w:r>
      <w:r>
        <w:rPr>
          <w:rFonts w:ascii="Arial" w:hAnsi="Arial"/>
          <w:sz w:val="12"/>
        </w:rPr>
        <w:t>2 </w:t>
      </w:r>
      <w:r>
        <w:rPr>
          <w:position w:val="2"/>
          <w:sz w:val="18"/>
        </w:rPr>
        <w:t>to reduce the adverse effect on</w:t>
      </w:r>
      <w:r>
        <w:rPr>
          <w:spacing w:val="-25"/>
          <w:position w:val="2"/>
          <w:sz w:val="18"/>
        </w:rPr>
        <w:t> </w:t>
      </w:r>
      <w:r>
        <w:rPr>
          <w:position w:val="2"/>
          <w:sz w:val="18"/>
        </w:rPr>
        <w:t>training.</w:t>
      </w:r>
    </w:p>
    <w:p>
      <w:pPr>
        <w:pStyle w:val="BodyText"/>
        <w:spacing w:before="2"/>
        <w:rPr>
          <w:sz w:val="16"/>
        </w:rPr>
      </w:pPr>
    </w:p>
    <w:p>
      <w:pPr>
        <w:spacing w:after="0"/>
        <w:rPr>
          <w:sz w:val="16"/>
        </w:rPr>
        <w:sectPr>
          <w:type w:val="continuous"/>
          <w:pgSz w:w="12240" w:h="15840"/>
          <w:pgMar w:top="1440" w:bottom="280" w:left="980" w:right="1120"/>
        </w:sectPr>
      </w:pPr>
    </w:p>
    <w:p>
      <w:pPr>
        <w:pStyle w:val="BodyText"/>
        <w:spacing w:line="244" w:lineRule="auto" w:before="97"/>
        <w:ind w:left="123" w:right="66" w:hanging="2"/>
        <w:jc w:val="both"/>
      </w:pPr>
      <w:r>
        <w:rPr/>
        <w:pict>
          <v:shape style="position:absolute;margin-left:210.638pt;margin-top:18.419914pt;width:7.7pt;height:17.3pt;mso-position-horizontal-relative:page;mso-position-vertical-relative:paragraph;z-index:-16569856" type="#_x0000_t202" filled="false" stroked="false">
            <v:textbox inset="0,0,0,0">
              <w:txbxContent>
                <w:p>
                  <w:pPr>
                    <w:spacing w:line="197" w:lineRule="exact" w:before="0"/>
                    <w:ind w:left="0" w:right="0" w:firstLine="0"/>
                    <w:jc w:val="left"/>
                    <w:rPr>
                      <w:rFonts w:ascii="Arial"/>
                      <w:i/>
                      <w:sz w:val="20"/>
                    </w:rPr>
                  </w:pPr>
                  <w:r>
                    <w:rPr>
                      <w:rFonts w:ascii="Arial"/>
                      <w:i/>
                      <w:w w:val="106"/>
                      <w:sz w:val="20"/>
                    </w:rPr>
                    <w:t>D</w:t>
                  </w:r>
                </w:p>
              </w:txbxContent>
            </v:textbox>
            <w10:wrap type="none"/>
          </v:shape>
        </w:pict>
      </w:r>
      <w:r>
        <w:rPr>
          <w:spacing w:val="-4"/>
        </w:rPr>
        <w:t>Table </w:t>
      </w:r>
      <w:r>
        <w:rPr>
          <w:color w:val="001472"/>
        </w:rPr>
        <w:t>1 </w:t>
      </w:r>
      <w:r>
        <w:rPr/>
        <w:t>compares FR-Train with the baselines. </w:t>
      </w:r>
      <w:r>
        <w:rPr>
          <w:spacing w:val="-9"/>
        </w:rPr>
        <w:t>We </w:t>
      </w:r>
      <w:r>
        <w:rPr/>
        <w:t>use a validation set that amounts to 10% of </w:t>
      </w:r>
      <w:r>
        <w:rPr>
          <w:i/>
          <w:spacing w:val="4"/>
          <w:w w:val="110"/>
          <w:vertAlign w:val="subscript"/>
        </w:rPr>
        <w:t>tr</w:t>
      </w:r>
      <w:r>
        <w:rPr>
          <w:spacing w:val="4"/>
          <w:w w:val="110"/>
          <w:vertAlign w:val="baseline"/>
        </w:rPr>
        <w:t>. </w:t>
      </w:r>
      <w:r>
        <w:rPr>
          <w:spacing w:val="-8"/>
          <w:vertAlign w:val="baseline"/>
        </w:rPr>
        <w:t>We </w:t>
      </w:r>
      <w:r>
        <w:rPr>
          <w:vertAlign w:val="baseline"/>
        </w:rPr>
        <w:t>also apply proper hyperparameters so that the disparate impacts are similar (around </w:t>
      </w:r>
      <w:r>
        <w:rPr>
          <w:rFonts w:ascii="PMingLiU"/>
          <w:vertAlign w:val="baseline"/>
        </w:rPr>
        <w:t>0</w:t>
      </w:r>
      <w:r>
        <w:rPr>
          <w:rFonts w:ascii="Georgia"/>
          <w:i/>
          <w:vertAlign w:val="baseline"/>
        </w:rPr>
        <w:t>.</w:t>
      </w:r>
      <w:r>
        <w:rPr>
          <w:rFonts w:ascii="PMingLiU"/>
          <w:vertAlign w:val="baseline"/>
        </w:rPr>
        <w:t>8</w:t>
      </w:r>
      <w:r>
        <w:rPr>
          <w:vertAlign w:val="baseline"/>
        </w:rPr>
        <w:t>) across all methods, if possible. </w:t>
      </w:r>
      <w:r>
        <w:rPr>
          <w:spacing w:val="6"/>
          <w:vertAlign w:val="baseline"/>
        </w:rPr>
        <w:t> </w:t>
      </w:r>
      <w:r>
        <w:rPr>
          <w:vertAlign w:val="baseline"/>
        </w:rPr>
        <w:t>When</w:t>
      </w:r>
    </w:p>
    <w:p>
      <w:pPr>
        <w:pStyle w:val="BodyText"/>
        <w:spacing w:line="208" w:lineRule="exact"/>
        <w:ind w:left="128"/>
        <w:jc w:val="both"/>
      </w:pPr>
      <w:r>
        <w:rPr>
          <w:w w:val="105"/>
        </w:rPr>
        <w:t>setting</w:t>
      </w:r>
      <w:r>
        <w:rPr>
          <w:spacing w:val="-11"/>
          <w:w w:val="105"/>
        </w:rPr>
        <w:t> </w:t>
      </w:r>
      <w:r>
        <w:rPr>
          <w:rFonts w:ascii="Georgia" w:hAnsi="Georgia"/>
          <w:i/>
          <w:w w:val="105"/>
        </w:rPr>
        <w:t>λ</w:t>
      </w:r>
      <w:r>
        <w:rPr>
          <w:rFonts w:ascii="Lucida Sans Unicode" w:hAnsi="Lucida Sans Unicode"/>
          <w:w w:val="105"/>
          <w:vertAlign w:val="subscript"/>
        </w:rPr>
        <w:t>1</w:t>
      </w:r>
      <w:r>
        <w:rPr>
          <w:rFonts w:ascii="Lucida Sans Unicode" w:hAnsi="Lucida Sans Unicode"/>
          <w:spacing w:val="-16"/>
          <w:w w:val="105"/>
          <w:vertAlign w:val="baseline"/>
        </w:rPr>
        <w:t> </w:t>
      </w:r>
      <w:r>
        <w:rPr>
          <w:w w:val="105"/>
          <w:vertAlign w:val="baseline"/>
        </w:rPr>
        <w:t>and</w:t>
      </w:r>
      <w:r>
        <w:rPr>
          <w:spacing w:val="-11"/>
          <w:w w:val="105"/>
          <w:vertAlign w:val="baseline"/>
        </w:rPr>
        <w:t> </w:t>
      </w:r>
      <w:r>
        <w:rPr>
          <w:rFonts w:ascii="Georgia" w:hAnsi="Georgia"/>
          <w:i/>
          <w:w w:val="105"/>
          <w:vertAlign w:val="baseline"/>
        </w:rPr>
        <w:t>λ</w:t>
      </w:r>
      <w:r>
        <w:rPr>
          <w:rFonts w:ascii="Lucida Sans Unicode" w:hAnsi="Lucida Sans Unicode"/>
          <w:w w:val="105"/>
          <w:vertAlign w:val="subscript"/>
        </w:rPr>
        <w:t>2</w:t>
      </w:r>
      <w:r>
        <w:rPr>
          <w:rFonts w:ascii="Lucida Sans Unicode" w:hAnsi="Lucida Sans Unicode"/>
          <w:spacing w:val="-16"/>
          <w:w w:val="105"/>
          <w:vertAlign w:val="baseline"/>
        </w:rPr>
        <w:t> </w:t>
      </w:r>
      <w:r>
        <w:rPr>
          <w:w w:val="105"/>
          <w:vertAlign w:val="baseline"/>
        </w:rPr>
        <w:t>for</w:t>
      </w:r>
      <w:r>
        <w:rPr>
          <w:spacing w:val="-10"/>
          <w:w w:val="105"/>
          <w:vertAlign w:val="baseline"/>
        </w:rPr>
        <w:t> </w:t>
      </w:r>
      <w:r>
        <w:rPr>
          <w:w w:val="105"/>
          <w:vertAlign w:val="baseline"/>
        </w:rPr>
        <w:t>FR-Train,</w:t>
      </w:r>
      <w:r>
        <w:rPr>
          <w:spacing w:val="-11"/>
          <w:w w:val="105"/>
          <w:vertAlign w:val="baseline"/>
        </w:rPr>
        <w:t> </w:t>
      </w:r>
      <w:r>
        <w:rPr>
          <w:w w:val="105"/>
          <w:vertAlign w:val="baseline"/>
        </w:rPr>
        <w:t>we</w:t>
      </w:r>
      <w:r>
        <w:rPr>
          <w:spacing w:val="-10"/>
          <w:w w:val="105"/>
          <w:vertAlign w:val="baseline"/>
        </w:rPr>
        <w:t> </w:t>
      </w:r>
      <w:r>
        <w:rPr>
          <w:w w:val="105"/>
          <w:vertAlign w:val="baseline"/>
        </w:rPr>
        <w:t>usually</w:t>
      </w:r>
      <w:r>
        <w:rPr>
          <w:spacing w:val="-11"/>
          <w:w w:val="105"/>
          <w:vertAlign w:val="baseline"/>
        </w:rPr>
        <w:t> </w:t>
      </w:r>
      <w:r>
        <w:rPr>
          <w:w w:val="105"/>
          <w:vertAlign w:val="baseline"/>
        </w:rPr>
        <w:t>ﬁx</w:t>
      </w:r>
      <w:r>
        <w:rPr>
          <w:spacing w:val="-10"/>
          <w:w w:val="105"/>
          <w:vertAlign w:val="baseline"/>
        </w:rPr>
        <w:t> </w:t>
      </w:r>
      <w:r>
        <w:rPr>
          <w:rFonts w:ascii="Georgia" w:hAnsi="Georgia"/>
          <w:i/>
          <w:w w:val="105"/>
          <w:vertAlign w:val="baseline"/>
        </w:rPr>
        <w:t>λ</w:t>
      </w:r>
      <w:r>
        <w:rPr>
          <w:rFonts w:ascii="Lucida Sans Unicode" w:hAnsi="Lucida Sans Unicode"/>
          <w:w w:val="105"/>
          <w:vertAlign w:val="subscript"/>
        </w:rPr>
        <w:t>2</w:t>
      </w:r>
      <w:r>
        <w:rPr>
          <w:rFonts w:ascii="Lucida Sans Unicode" w:hAnsi="Lucida Sans Unicode"/>
          <w:spacing w:val="-16"/>
          <w:w w:val="105"/>
          <w:vertAlign w:val="baseline"/>
        </w:rPr>
        <w:t> </w:t>
      </w:r>
      <w:r>
        <w:rPr>
          <w:w w:val="105"/>
          <w:vertAlign w:val="baseline"/>
        </w:rPr>
        <w:t>to</w:t>
      </w:r>
      <w:r>
        <w:rPr>
          <w:spacing w:val="-11"/>
          <w:w w:val="105"/>
          <w:vertAlign w:val="baseline"/>
        </w:rPr>
        <w:t> </w:t>
      </w:r>
      <w:r>
        <w:rPr>
          <w:w w:val="105"/>
          <w:vertAlign w:val="baseline"/>
        </w:rPr>
        <w:t>some</w:t>
      </w:r>
    </w:p>
    <w:p>
      <w:pPr>
        <w:pStyle w:val="BodyText"/>
        <w:spacing w:line="208" w:lineRule="auto"/>
        <w:ind w:left="122" w:right="38" w:firstLine="1"/>
        <w:jc w:val="both"/>
      </w:pPr>
      <w:r>
        <w:rPr/>
        <w:t>value and then adjust </w:t>
      </w:r>
      <w:r>
        <w:rPr>
          <w:rFonts w:ascii="Georgia" w:hAnsi="Georgia"/>
          <w:i/>
        </w:rPr>
        <w:t>λ</w:t>
      </w:r>
      <w:r>
        <w:rPr>
          <w:rFonts w:ascii="Lucida Sans Unicode" w:hAnsi="Lucida Sans Unicode"/>
          <w:vertAlign w:val="subscript"/>
        </w:rPr>
        <w:t>1</w:t>
      </w:r>
      <w:r>
        <w:rPr>
          <w:rFonts w:ascii="Lucida Sans Unicode" w:hAnsi="Lucida Sans Unicode"/>
          <w:vertAlign w:val="baseline"/>
        </w:rPr>
        <w:t> </w:t>
      </w:r>
      <w:r>
        <w:rPr>
          <w:vertAlign w:val="baseline"/>
        </w:rPr>
        <w:t>using one-round cross validation. There</w:t>
      </w:r>
      <w:r>
        <w:rPr>
          <w:spacing w:val="17"/>
          <w:vertAlign w:val="baseline"/>
        </w:rPr>
        <w:t> </w:t>
      </w:r>
      <w:r>
        <w:rPr>
          <w:vertAlign w:val="baseline"/>
        </w:rPr>
        <w:t>is</w:t>
      </w:r>
      <w:r>
        <w:rPr>
          <w:spacing w:val="17"/>
          <w:vertAlign w:val="baseline"/>
        </w:rPr>
        <w:t> </w:t>
      </w:r>
      <w:r>
        <w:rPr>
          <w:vertAlign w:val="baseline"/>
        </w:rPr>
        <w:t>no</w:t>
      </w:r>
      <w:r>
        <w:rPr>
          <w:spacing w:val="17"/>
          <w:vertAlign w:val="baseline"/>
        </w:rPr>
        <w:t> </w:t>
      </w:r>
      <w:r>
        <w:rPr>
          <w:vertAlign w:val="baseline"/>
        </w:rPr>
        <w:t>hyperparameter</w:t>
      </w:r>
      <w:r>
        <w:rPr>
          <w:spacing w:val="17"/>
          <w:vertAlign w:val="baseline"/>
        </w:rPr>
        <w:t> </w:t>
      </w:r>
      <w:r>
        <w:rPr>
          <w:vertAlign w:val="baseline"/>
        </w:rPr>
        <w:t>tuning</w:t>
      </w:r>
      <w:r>
        <w:rPr>
          <w:spacing w:val="17"/>
          <w:vertAlign w:val="baseline"/>
        </w:rPr>
        <w:t> </w:t>
      </w:r>
      <w:r>
        <w:rPr>
          <w:vertAlign w:val="baseline"/>
        </w:rPr>
        <w:t>for</w:t>
      </w:r>
      <w:r>
        <w:rPr>
          <w:spacing w:val="17"/>
          <w:vertAlign w:val="baseline"/>
        </w:rPr>
        <w:t> </w:t>
      </w:r>
      <w:r>
        <w:rPr>
          <w:vertAlign w:val="baseline"/>
        </w:rPr>
        <w:t>logistic</w:t>
      </w:r>
      <w:r>
        <w:rPr>
          <w:spacing w:val="17"/>
          <w:vertAlign w:val="baseline"/>
        </w:rPr>
        <w:t> </w:t>
      </w:r>
      <w:r>
        <w:rPr>
          <w:vertAlign w:val="baseline"/>
        </w:rPr>
        <w:t>regression</w:t>
      </w:r>
    </w:p>
    <w:p>
      <w:pPr>
        <w:pStyle w:val="BodyText"/>
        <w:spacing w:line="249" w:lineRule="auto" w:before="9"/>
        <w:ind w:left="128" w:right="47"/>
        <w:jc w:val="both"/>
      </w:pPr>
      <w:r>
        <w:rPr/>
        <w:t>and the meta learning-based robust training algorithm, as they</w:t>
      </w:r>
      <w:r>
        <w:rPr>
          <w:spacing w:val="-8"/>
        </w:rPr>
        <w:t> </w:t>
      </w:r>
      <w:r>
        <w:rPr/>
        <w:t>have</w:t>
      </w:r>
      <w:r>
        <w:rPr>
          <w:spacing w:val="-8"/>
        </w:rPr>
        <w:t> </w:t>
      </w:r>
      <w:r>
        <w:rPr/>
        <w:t>no</w:t>
      </w:r>
      <w:r>
        <w:rPr>
          <w:spacing w:val="-8"/>
        </w:rPr>
        <w:t> </w:t>
      </w:r>
      <w:r>
        <w:rPr/>
        <w:t>knobs</w:t>
      </w:r>
      <w:r>
        <w:rPr>
          <w:spacing w:val="-8"/>
        </w:rPr>
        <w:t> </w:t>
      </w:r>
      <w:r>
        <w:rPr/>
        <w:t>for</w:t>
      </w:r>
      <w:r>
        <w:rPr>
          <w:spacing w:val="-8"/>
        </w:rPr>
        <w:t> </w:t>
      </w:r>
      <w:r>
        <w:rPr/>
        <w:t>adjusting</w:t>
      </w:r>
      <w:r>
        <w:rPr>
          <w:spacing w:val="-7"/>
        </w:rPr>
        <w:t> </w:t>
      </w:r>
      <w:r>
        <w:rPr/>
        <w:t>fairness.</w:t>
      </w:r>
      <w:r>
        <w:rPr>
          <w:spacing w:val="2"/>
        </w:rPr>
        <w:t> </w:t>
      </w:r>
      <w:r>
        <w:rPr/>
        <w:t>The</w:t>
      </w:r>
      <w:r>
        <w:rPr>
          <w:spacing w:val="-7"/>
        </w:rPr>
        <w:t> </w:t>
      </w:r>
      <w:r>
        <w:rPr/>
        <w:t>results</w:t>
      </w:r>
      <w:r>
        <w:rPr>
          <w:spacing w:val="-8"/>
        </w:rPr>
        <w:t> </w:t>
      </w:r>
      <w:r>
        <w:rPr/>
        <w:t>show that for the fairness methods, data poisoning aggravates accuracy-fairness trade-offs. For example, the accuracy of FC falls by 5.7%, while the disparate impact of it remains a similar value. On the other hand, the performance for FR-Train does not degrade: disparate impact and accuracy increase</w:t>
      </w:r>
      <w:r>
        <w:rPr>
          <w:spacing w:val="-21"/>
        </w:rPr>
        <w:t> </w:t>
      </w:r>
      <w:r>
        <w:rPr/>
        <w:t>by</w:t>
      </w:r>
      <w:r>
        <w:rPr>
          <w:spacing w:val="-20"/>
        </w:rPr>
        <w:t> </w:t>
      </w:r>
      <w:r>
        <w:rPr/>
        <w:t>1.1%</w:t>
      </w:r>
      <w:r>
        <w:rPr>
          <w:spacing w:val="-20"/>
        </w:rPr>
        <w:t> </w:t>
      </w:r>
      <w:r>
        <w:rPr/>
        <w:t>and</w:t>
      </w:r>
      <w:r>
        <w:rPr>
          <w:spacing w:val="-20"/>
        </w:rPr>
        <w:t> </w:t>
      </w:r>
      <w:r>
        <w:rPr/>
        <w:t>0.9%,</w:t>
      </w:r>
      <w:r>
        <w:rPr>
          <w:spacing w:val="-19"/>
        </w:rPr>
        <w:t> </w:t>
      </w:r>
      <w:r>
        <w:rPr/>
        <w:t>respectively.</w:t>
      </w:r>
      <w:r>
        <w:rPr>
          <w:spacing w:val="-8"/>
        </w:rPr>
        <w:t> </w:t>
      </w:r>
      <w:r>
        <w:rPr>
          <w:spacing w:val="-4"/>
        </w:rPr>
        <w:t>Table</w:t>
      </w:r>
      <w:r>
        <w:rPr>
          <w:spacing w:val="-20"/>
        </w:rPr>
        <w:t> </w:t>
      </w:r>
      <w:r>
        <w:rPr>
          <w:color w:val="001472"/>
        </w:rPr>
        <w:t>1</w:t>
      </w:r>
      <w:r>
        <w:rPr>
          <w:color w:val="001472"/>
          <w:spacing w:val="-20"/>
        </w:rPr>
        <w:t> </w:t>
      </w:r>
      <w:r>
        <w:rPr/>
        <w:t>also</w:t>
      </w:r>
      <w:r>
        <w:rPr>
          <w:spacing w:val="-20"/>
        </w:rPr>
        <w:t> </w:t>
      </w:r>
      <w:r>
        <w:rPr/>
        <w:t>shows that combining the fairness methods with RML (rows</w:t>
      </w:r>
      <w:r>
        <w:rPr>
          <w:spacing w:val="-22"/>
        </w:rPr>
        <w:t> </w:t>
      </w:r>
      <w:r>
        <w:rPr/>
        <w:t>4–6) does not always yield better accuracy and fairness. In fact, using sanitization may lower the accuracy or fairness (e.g., RML+FC</w:t>
      </w:r>
      <w:r>
        <w:rPr>
          <w:spacing w:val="-6"/>
        </w:rPr>
        <w:t> </w:t>
      </w:r>
      <w:r>
        <w:rPr/>
        <w:t>has</w:t>
      </w:r>
      <w:r>
        <w:rPr>
          <w:spacing w:val="-5"/>
        </w:rPr>
        <w:t> </w:t>
      </w:r>
      <w:r>
        <w:rPr/>
        <w:t>an</w:t>
      </w:r>
      <w:r>
        <w:rPr>
          <w:spacing w:val="-5"/>
        </w:rPr>
        <w:t> </w:t>
      </w:r>
      <w:r>
        <w:rPr/>
        <w:t>accuracy</w:t>
      </w:r>
      <w:r>
        <w:rPr>
          <w:spacing w:val="-5"/>
        </w:rPr>
        <w:t> </w:t>
      </w:r>
      <w:r>
        <w:rPr/>
        <w:t>of</w:t>
      </w:r>
      <w:r>
        <w:rPr>
          <w:spacing w:val="-5"/>
        </w:rPr>
        <w:t> </w:t>
      </w:r>
      <w:r>
        <w:rPr/>
        <w:t>0.529</w:t>
      </w:r>
      <w:r>
        <w:rPr>
          <w:spacing w:val="-5"/>
        </w:rPr>
        <w:t> </w:t>
      </w:r>
      <w:r>
        <w:rPr/>
        <w:t>on</w:t>
      </w:r>
      <w:r>
        <w:rPr>
          <w:spacing w:val="-5"/>
        </w:rPr>
        <w:t> </w:t>
      </w:r>
      <w:r>
        <w:rPr/>
        <w:t>poisoned</w:t>
      </w:r>
      <w:r>
        <w:rPr>
          <w:spacing w:val="-5"/>
        </w:rPr>
        <w:t> </w:t>
      </w:r>
      <w:r>
        <w:rPr/>
        <w:t>data</w:t>
      </w:r>
      <w:r>
        <w:rPr>
          <w:spacing w:val="-5"/>
        </w:rPr>
        <w:t> </w:t>
      </w:r>
      <w:r>
        <w:rPr/>
        <w:t>while FC</w:t>
      </w:r>
      <w:r>
        <w:rPr>
          <w:spacing w:val="-12"/>
        </w:rPr>
        <w:t> </w:t>
      </w:r>
      <w:r>
        <w:rPr/>
        <w:t>has</w:t>
      </w:r>
      <w:r>
        <w:rPr>
          <w:spacing w:val="-12"/>
        </w:rPr>
        <w:t> </w:t>
      </w:r>
      <w:r>
        <w:rPr/>
        <w:t>0.760).</w:t>
      </w:r>
      <w:r>
        <w:rPr>
          <w:spacing w:val="-3"/>
        </w:rPr>
        <w:t> </w:t>
      </w:r>
      <w:r>
        <w:rPr/>
        <w:t>The</w:t>
      </w:r>
      <w:r>
        <w:rPr>
          <w:spacing w:val="-11"/>
        </w:rPr>
        <w:t> </w:t>
      </w:r>
      <w:r>
        <w:rPr/>
        <w:t>results</w:t>
      </w:r>
      <w:r>
        <w:rPr>
          <w:spacing w:val="-12"/>
        </w:rPr>
        <w:t> </w:t>
      </w:r>
      <w:r>
        <w:rPr/>
        <w:t>suggest</w:t>
      </w:r>
      <w:r>
        <w:rPr>
          <w:spacing w:val="-12"/>
        </w:rPr>
        <w:t> </w:t>
      </w:r>
      <w:r>
        <w:rPr/>
        <w:t>that</w:t>
      </w:r>
      <w:r>
        <w:rPr>
          <w:spacing w:val="-12"/>
        </w:rPr>
        <w:t> </w:t>
      </w:r>
      <w:r>
        <w:rPr/>
        <w:t>removing</w:t>
      </w:r>
      <w:r>
        <w:rPr>
          <w:spacing w:val="-12"/>
        </w:rPr>
        <w:t> </w:t>
      </w:r>
      <w:r>
        <w:rPr/>
        <w:t>poisoning and then bias is not that</w:t>
      </w:r>
      <w:r>
        <w:rPr>
          <w:spacing w:val="-9"/>
        </w:rPr>
        <w:t> </w:t>
      </w:r>
      <w:r>
        <w:rPr/>
        <w:t>effective.</w:t>
      </w:r>
    </w:p>
    <w:p>
      <w:pPr>
        <w:pStyle w:val="BodyText"/>
        <w:spacing w:line="249" w:lineRule="auto" w:before="119"/>
        <w:ind w:left="128" w:right="38" w:hanging="10"/>
        <w:jc w:val="both"/>
      </w:pPr>
      <w:r>
        <w:rPr>
          <w:spacing w:val="-9"/>
        </w:rPr>
        <w:t>We </w:t>
      </w:r>
      <w:r>
        <w:rPr/>
        <w:t>observe how accuracy trades off with fairness on clean and poisoned datasets. The results for FC are shown in Figure </w:t>
      </w:r>
      <w:r>
        <w:rPr>
          <w:color w:val="001472"/>
        </w:rPr>
        <w:t>2b</w:t>
      </w:r>
      <w:r>
        <w:rPr/>
        <w:t>. For LBC, we employ the number of training as a knob to trade accuracy off fairness since LBC gradually improves fairness by repeatedly updating example weights per</w:t>
      </w:r>
      <w:r>
        <w:rPr>
          <w:spacing w:val="-18"/>
        </w:rPr>
        <w:t> </w:t>
      </w:r>
      <w:r>
        <w:rPr/>
        <w:t>training.</w:t>
      </w:r>
      <w:r>
        <w:rPr>
          <w:spacing w:val="-5"/>
        </w:rPr>
        <w:t> </w:t>
      </w:r>
      <w:r>
        <w:rPr/>
        <w:t>As</w:t>
      </w:r>
      <w:r>
        <w:rPr>
          <w:spacing w:val="-17"/>
        </w:rPr>
        <w:t> </w:t>
      </w:r>
      <w:r>
        <w:rPr/>
        <w:t>shown</w:t>
      </w:r>
      <w:r>
        <w:rPr>
          <w:spacing w:val="-17"/>
        </w:rPr>
        <w:t> </w:t>
      </w:r>
      <w:r>
        <w:rPr/>
        <w:t>in</w:t>
      </w:r>
      <w:r>
        <w:rPr>
          <w:spacing w:val="-17"/>
        </w:rPr>
        <w:t> </w:t>
      </w:r>
      <w:r>
        <w:rPr/>
        <w:t>Figure</w:t>
      </w:r>
      <w:r>
        <w:rPr>
          <w:spacing w:val="-17"/>
        </w:rPr>
        <w:t> </w:t>
      </w:r>
      <w:r>
        <w:rPr>
          <w:color w:val="001472"/>
        </w:rPr>
        <w:t>4a</w:t>
      </w:r>
      <w:r>
        <w:rPr/>
        <w:t>,</w:t>
      </w:r>
      <w:r>
        <w:rPr>
          <w:spacing w:val="-17"/>
        </w:rPr>
        <w:t> </w:t>
      </w:r>
      <w:r>
        <w:rPr/>
        <w:t>the</w:t>
      </w:r>
      <w:r>
        <w:rPr>
          <w:spacing w:val="-17"/>
        </w:rPr>
        <w:t> </w:t>
      </w:r>
      <w:r>
        <w:rPr/>
        <w:t>tradeoff</w:t>
      </w:r>
      <w:r>
        <w:rPr>
          <w:spacing w:val="-17"/>
        </w:rPr>
        <w:t> </w:t>
      </w:r>
      <w:r>
        <w:rPr/>
        <w:t>curve</w:t>
      </w:r>
      <w:r>
        <w:rPr>
          <w:spacing w:val="-17"/>
        </w:rPr>
        <w:t> </w:t>
      </w:r>
      <w:r>
        <w:rPr/>
        <w:t>shifts to the left, which demonstrates a clear tradeoff</w:t>
      </w:r>
      <w:r>
        <w:rPr>
          <w:spacing w:val="-30"/>
        </w:rPr>
        <w:t> </w:t>
      </w:r>
      <w:r>
        <w:rPr>
          <w:spacing w:val="-3"/>
        </w:rPr>
        <w:t>degradation.</w:t>
      </w:r>
    </w:p>
    <w:p>
      <w:pPr>
        <w:pStyle w:val="BodyText"/>
        <w:spacing w:line="213" w:lineRule="auto" w:before="20"/>
        <w:ind w:left="128" w:right="38"/>
        <w:jc w:val="both"/>
      </w:pPr>
      <w:r>
        <w:rPr/>
        <w:t>For AD, we employ the </w:t>
      </w:r>
      <w:r>
        <w:rPr>
          <w:rFonts w:ascii="Georgia" w:hAnsi="Georgia"/>
          <w:i/>
        </w:rPr>
        <w:t>α </w:t>
      </w:r>
      <w:r>
        <w:rPr/>
        <w:t>parameter (</w:t>
      </w:r>
      <w:r>
        <w:rPr>
          <w:color w:val="001472"/>
        </w:rPr>
        <w:t>Zhang et al.</w:t>
      </w:r>
      <w:r>
        <w:rPr/>
        <w:t>, </w:t>
      </w:r>
      <w:r>
        <w:rPr>
          <w:color w:val="001472"/>
        </w:rPr>
        <w:t>2018a</w:t>
      </w:r>
      <w:r>
        <w:rPr/>
        <w:t>) analogous to </w:t>
      </w:r>
      <w:r>
        <w:rPr>
          <w:rFonts w:ascii="Georgia" w:hAnsi="Georgia"/>
          <w:i/>
        </w:rPr>
        <w:t>λ</w:t>
      </w:r>
      <w:r>
        <w:rPr>
          <w:rFonts w:ascii="Lucida Sans Unicode" w:hAnsi="Lucida Sans Unicode"/>
          <w:vertAlign w:val="subscript"/>
        </w:rPr>
        <w:t>1</w:t>
      </w:r>
      <w:r>
        <w:rPr>
          <w:rFonts w:ascii="Lucida Sans Unicode" w:hAnsi="Lucida Sans Unicode"/>
          <w:vertAlign w:val="baseline"/>
        </w:rPr>
        <w:t> </w:t>
      </w:r>
      <w:r>
        <w:rPr>
          <w:vertAlign w:val="baseline"/>
        </w:rPr>
        <w:t>as a knob to trade accuracy off fairness. Figure </w:t>
      </w:r>
      <w:r>
        <w:rPr>
          <w:color w:val="001472"/>
          <w:vertAlign w:val="baseline"/>
        </w:rPr>
        <w:t>4b </w:t>
      </w:r>
      <w:r>
        <w:rPr>
          <w:vertAlign w:val="baseline"/>
        </w:rPr>
        <w:t>shows the tradeoff curve again shifts to the left.</w:t>
      </w:r>
    </w:p>
    <w:p>
      <w:pPr>
        <w:pStyle w:val="BodyText"/>
        <w:spacing w:before="9"/>
        <w:rPr>
          <w:sz w:val="31"/>
        </w:rPr>
      </w:pPr>
    </w:p>
    <w:p>
      <w:pPr>
        <w:pStyle w:val="BodyText"/>
        <w:spacing w:line="249" w:lineRule="auto"/>
        <w:ind w:left="121" w:right="39" w:firstLine="7"/>
        <w:jc w:val="both"/>
      </w:pPr>
      <w:r>
        <w:rPr>
          <w:b/>
        </w:rPr>
        <w:t>Validation Set Size</w:t>
      </w:r>
      <w:r>
        <w:rPr>
          <w:b/>
          <w:spacing w:val="10"/>
        </w:rPr>
        <w:t> </w:t>
      </w:r>
      <w:r>
        <w:rPr/>
        <w:t>Figures </w:t>
      </w:r>
      <w:r>
        <w:rPr>
          <w:color w:val="001472"/>
        </w:rPr>
        <w:t>4c </w:t>
      </w:r>
      <w:r>
        <w:rPr/>
        <w:t>to </w:t>
      </w:r>
      <w:r>
        <w:rPr>
          <w:color w:val="001472"/>
        </w:rPr>
        <w:t>4e </w:t>
      </w:r>
      <w:r>
        <w:rPr/>
        <w:t>show how the </w:t>
      </w:r>
      <w:r>
        <w:rPr>
          <w:spacing w:val="-3"/>
        </w:rPr>
        <w:t>valida- </w:t>
      </w:r>
      <w:r>
        <w:rPr/>
        <w:t>tion</w:t>
      </w:r>
      <w:r>
        <w:rPr>
          <w:spacing w:val="-19"/>
        </w:rPr>
        <w:t> </w:t>
      </w:r>
      <w:r>
        <w:rPr/>
        <w:t>set</w:t>
      </w:r>
      <w:r>
        <w:rPr>
          <w:spacing w:val="-18"/>
        </w:rPr>
        <w:t> </w:t>
      </w:r>
      <w:r>
        <w:rPr/>
        <w:t>size</w:t>
      </w:r>
      <w:r>
        <w:rPr>
          <w:spacing w:val="-18"/>
        </w:rPr>
        <w:t> </w:t>
      </w:r>
      <w:r>
        <w:rPr/>
        <w:t>affects</w:t>
      </w:r>
      <w:r>
        <w:rPr>
          <w:spacing w:val="-18"/>
        </w:rPr>
        <w:t> </w:t>
      </w:r>
      <w:r>
        <w:rPr/>
        <w:t>the</w:t>
      </w:r>
      <w:r>
        <w:rPr>
          <w:spacing w:val="-18"/>
        </w:rPr>
        <w:t> </w:t>
      </w:r>
      <w:r>
        <w:rPr/>
        <w:t>robustness</w:t>
      </w:r>
      <w:r>
        <w:rPr>
          <w:spacing w:val="-18"/>
        </w:rPr>
        <w:t> </w:t>
      </w:r>
      <w:r>
        <w:rPr/>
        <w:t>of</w:t>
      </w:r>
      <w:r>
        <w:rPr>
          <w:spacing w:val="-19"/>
        </w:rPr>
        <w:t> </w:t>
      </w:r>
      <w:r>
        <w:rPr/>
        <w:t>FR-Train.</w:t>
      </w:r>
      <w:r>
        <w:rPr>
          <w:spacing w:val="-7"/>
        </w:rPr>
        <w:t> </w:t>
      </w:r>
      <w:r>
        <w:rPr/>
        <w:t>In</w:t>
      </w:r>
      <w:r>
        <w:rPr>
          <w:spacing w:val="-18"/>
        </w:rPr>
        <w:t> </w:t>
      </w:r>
      <w:r>
        <w:rPr/>
        <w:t>particular, we compare the accuracy-fairness tradeoff of FR-Train on clean</w:t>
      </w:r>
      <w:r>
        <w:rPr>
          <w:spacing w:val="-5"/>
        </w:rPr>
        <w:t> </w:t>
      </w:r>
      <w:r>
        <w:rPr/>
        <w:t>data</w:t>
      </w:r>
      <w:r>
        <w:rPr>
          <w:spacing w:val="-4"/>
        </w:rPr>
        <w:t> </w:t>
      </w:r>
      <w:r>
        <w:rPr/>
        <w:t>and</w:t>
      </w:r>
      <w:r>
        <w:rPr>
          <w:spacing w:val="-4"/>
        </w:rPr>
        <w:t> </w:t>
      </w:r>
      <w:r>
        <w:rPr/>
        <w:t>that</w:t>
      </w:r>
      <w:r>
        <w:rPr>
          <w:spacing w:val="-4"/>
        </w:rPr>
        <w:t> </w:t>
      </w:r>
      <w:r>
        <w:rPr/>
        <w:t>on</w:t>
      </w:r>
      <w:r>
        <w:rPr>
          <w:spacing w:val="-4"/>
        </w:rPr>
        <w:t> </w:t>
      </w:r>
      <w:r>
        <w:rPr/>
        <w:t>poisoned</w:t>
      </w:r>
      <w:r>
        <w:rPr>
          <w:spacing w:val="-4"/>
        </w:rPr>
        <w:t> </w:t>
      </w:r>
      <w:r>
        <w:rPr/>
        <w:t>data</w:t>
      </w:r>
      <w:r>
        <w:rPr>
          <w:spacing w:val="-4"/>
        </w:rPr>
        <w:t> </w:t>
      </w:r>
      <w:r>
        <w:rPr/>
        <w:t>while</w:t>
      </w:r>
      <w:r>
        <w:rPr>
          <w:spacing w:val="-4"/>
        </w:rPr>
        <w:t> </w:t>
      </w:r>
      <w:r>
        <w:rPr/>
        <w:t>varying</w:t>
      </w:r>
      <w:r>
        <w:rPr>
          <w:spacing w:val="-4"/>
        </w:rPr>
        <w:t> </w:t>
      </w:r>
      <w:r>
        <w:rPr/>
        <w:t>the</w:t>
      </w:r>
      <w:r>
        <w:rPr>
          <w:spacing w:val="-4"/>
        </w:rPr>
        <w:t> </w:t>
      </w:r>
      <w:r>
        <w:rPr/>
        <w:t>size</w:t>
      </w:r>
    </w:p>
    <w:p>
      <w:pPr>
        <w:pStyle w:val="BodyText"/>
        <w:spacing w:line="230" w:lineRule="auto" w:before="7"/>
        <w:ind w:left="122" w:right="39" w:firstLine="6"/>
        <w:jc w:val="both"/>
      </w:pPr>
      <w:r>
        <w:rPr/>
        <w:t>of the validation set. When running on poisoned data, we ﬁxed </w:t>
      </w:r>
      <w:r>
        <w:rPr>
          <w:rFonts w:ascii="Georgia" w:hAnsi="Georgia"/>
          <w:i/>
        </w:rPr>
        <w:t>λ</w:t>
      </w:r>
      <w:r>
        <w:rPr>
          <w:rFonts w:ascii="Lucida Sans Unicode" w:hAnsi="Lucida Sans Unicode"/>
          <w:vertAlign w:val="subscript"/>
        </w:rPr>
        <w:t>2</w:t>
      </w:r>
      <w:r>
        <w:rPr>
          <w:rFonts w:ascii="Lucida Sans Unicode" w:hAnsi="Lucida Sans Unicode"/>
          <w:vertAlign w:val="baseline"/>
        </w:rPr>
        <w:t> </w:t>
      </w:r>
      <w:r>
        <w:rPr>
          <w:rFonts w:ascii="PMingLiU" w:hAnsi="PMingLiU"/>
          <w:w w:val="115"/>
          <w:vertAlign w:val="baseline"/>
        </w:rPr>
        <w:t>= </w:t>
      </w:r>
      <w:r>
        <w:rPr>
          <w:rFonts w:ascii="PMingLiU" w:hAnsi="PMingLiU"/>
          <w:vertAlign w:val="baseline"/>
        </w:rPr>
        <w:t>0</w:t>
      </w:r>
      <w:r>
        <w:rPr>
          <w:rFonts w:ascii="Georgia" w:hAnsi="Georgia"/>
          <w:i/>
          <w:vertAlign w:val="baseline"/>
        </w:rPr>
        <w:t>.</w:t>
      </w:r>
      <w:r>
        <w:rPr>
          <w:rFonts w:ascii="PMingLiU" w:hAnsi="PMingLiU"/>
          <w:vertAlign w:val="baseline"/>
        </w:rPr>
        <w:t>4 </w:t>
      </w:r>
      <w:r>
        <w:rPr>
          <w:vertAlign w:val="baseline"/>
        </w:rPr>
        <w:t>and varied </w:t>
      </w:r>
      <w:r>
        <w:rPr>
          <w:rFonts w:ascii="Georgia" w:hAnsi="Georgia"/>
          <w:i/>
          <w:spacing w:val="3"/>
          <w:vertAlign w:val="baseline"/>
        </w:rPr>
        <w:t>λ</w:t>
      </w:r>
      <w:r>
        <w:rPr>
          <w:rFonts w:ascii="Lucida Sans Unicode" w:hAnsi="Lucida Sans Unicode"/>
          <w:spacing w:val="3"/>
          <w:vertAlign w:val="subscript"/>
        </w:rPr>
        <w:t>1</w:t>
      </w:r>
      <w:r>
        <w:rPr>
          <w:spacing w:val="3"/>
          <w:vertAlign w:val="baseline"/>
        </w:rPr>
        <w:t>. </w:t>
      </w:r>
      <w:r>
        <w:rPr>
          <w:spacing w:val="-9"/>
          <w:vertAlign w:val="baseline"/>
        </w:rPr>
        <w:t>We </w:t>
      </w:r>
      <w:r>
        <w:rPr>
          <w:vertAlign w:val="baseline"/>
        </w:rPr>
        <w:t>see that </w:t>
      </w:r>
      <w:r>
        <w:rPr>
          <w:spacing w:val="-3"/>
          <w:vertAlign w:val="baseline"/>
        </w:rPr>
        <w:t>even </w:t>
      </w:r>
      <w:r>
        <w:rPr>
          <w:vertAlign w:val="baseline"/>
        </w:rPr>
        <w:t>a 5% vali- dation set (Figure </w:t>
      </w:r>
      <w:r>
        <w:rPr>
          <w:color w:val="001472"/>
          <w:vertAlign w:val="baseline"/>
        </w:rPr>
        <w:t>4d</w:t>
      </w:r>
      <w:r>
        <w:rPr>
          <w:vertAlign w:val="baseline"/>
        </w:rPr>
        <w:t>) is sufﬁcient to maintain the accuracy and fairness obtained on the clean data. When using 0.1% (Figure</w:t>
      </w:r>
      <w:r>
        <w:rPr>
          <w:spacing w:val="-19"/>
          <w:vertAlign w:val="baseline"/>
        </w:rPr>
        <w:t> </w:t>
      </w:r>
      <w:r>
        <w:rPr>
          <w:color w:val="001472"/>
          <w:vertAlign w:val="baseline"/>
        </w:rPr>
        <w:t>4e</w:t>
      </w:r>
      <w:r>
        <w:rPr>
          <w:vertAlign w:val="baseline"/>
        </w:rPr>
        <w:t>),</w:t>
      </w:r>
      <w:r>
        <w:rPr>
          <w:spacing w:val="-18"/>
          <w:vertAlign w:val="baseline"/>
        </w:rPr>
        <w:t> </w:t>
      </w:r>
      <w:r>
        <w:rPr>
          <w:vertAlign w:val="baseline"/>
        </w:rPr>
        <w:t>the</w:t>
      </w:r>
      <w:r>
        <w:rPr>
          <w:spacing w:val="-19"/>
          <w:vertAlign w:val="baseline"/>
        </w:rPr>
        <w:t> </w:t>
      </w:r>
      <w:r>
        <w:rPr>
          <w:vertAlign w:val="baseline"/>
        </w:rPr>
        <w:t>validation</w:t>
      </w:r>
      <w:r>
        <w:rPr>
          <w:spacing w:val="-19"/>
          <w:vertAlign w:val="baseline"/>
        </w:rPr>
        <w:t> </w:t>
      </w:r>
      <w:r>
        <w:rPr>
          <w:vertAlign w:val="baseline"/>
        </w:rPr>
        <w:t>set</w:t>
      </w:r>
      <w:r>
        <w:rPr>
          <w:spacing w:val="-19"/>
          <w:vertAlign w:val="baseline"/>
        </w:rPr>
        <w:t> </w:t>
      </w:r>
      <w:r>
        <w:rPr>
          <w:vertAlign w:val="baseline"/>
        </w:rPr>
        <w:t>is</w:t>
      </w:r>
      <w:r>
        <w:rPr>
          <w:spacing w:val="-19"/>
          <w:vertAlign w:val="baseline"/>
        </w:rPr>
        <w:t> </w:t>
      </w:r>
      <w:r>
        <w:rPr>
          <w:vertAlign w:val="baseline"/>
        </w:rPr>
        <w:t>too</w:t>
      </w:r>
      <w:r>
        <w:rPr>
          <w:spacing w:val="-19"/>
          <w:vertAlign w:val="baseline"/>
        </w:rPr>
        <w:t> </w:t>
      </w:r>
      <w:r>
        <w:rPr>
          <w:vertAlign w:val="baseline"/>
        </w:rPr>
        <w:t>small</w:t>
      </w:r>
      <w:r>
        <w:rPr>
          <w:spacing w:val="-19"/>
          <w:vertAlign w:val="baseline"/>
        </w:rPr>
        <w:t> </w:t>
      </w:r>
      <w:r>
        <w:rPr>
          <w:vertAlign w:val="baseline"/>
        </w:rPr>
        <w:t>and</w:t>
      </w:r>
      <w:r>
        <w:rPr>
          <w:spacing w:val="-19"/>
          <w:vertAlign w:val="baseline"/>
        </w:rPr>
        <w:t> </w:t>
      </w:r>
      <w:r>
        <w:rPr>
          <w:vertAlign w:val="baseline"/>
        </w:rPr>
        <w:t>has</w:t>
      </w:r>
      <w:r>
        <w:rPr>
          <w:spacing w:val="-19"/>
          <w:vertAlign w:val="baseline"/>
        </w:rPr>
        <w:t> </w:t>
      </w:r>
      <w:r>
        <w:rPr>
          <w:vertAlign w:val="baseline"/>
        </w:rPr>
        <w:t>an</w:t>
      </w:r>
      <w:r>
        <w:rPr>
          <w:spacing w:val="-19"/>
          <w:vertAlign w:val="baseline"/>
        </w:rPr>
        <w:t> </w:t>
      </w:r>
      <w:r>
        <w:rPr>
          <w:vertAlign w:val="baseline"/>
        </w:rPr>
        <w:t>adverse</w:t>
      </w:r>
    </w:p>
    <w:p>
      <w:pPr>
        <w:pStyle w:val="BodyText"/>
        <w:spacing w:line="230" w:lineRule="auto" w:before="105"/>
        <w:ind w:left="128" w:right="256"/>
        <w:jc w:val="both"/>
      </w:pPr>
      <w:r>
        <w:rPr/>
        <w:br w:type="column"/>
      </w:r>
      <w:r>
        <w:rPr/>
        <w:t>effect on the training. </w:t>
      </w:r>
      <w:r>
        <w:rPr>
          <w:spacing w:val="-3"/>
        </w:rPr>
        <w:t>However, </w:t>
      </w:r>
      <w:r>
        <w:rPr/>
        <w:t>by decreasing the tuning knob </w:t>
      </w:r>
      <w:r>
        <w:rPr>
          <w:rFonts w:ascii="Georgia" w:hAnsi="Georgia"/>
          <w:i/>
        </w:rPr>
        <w:t>λ</w:t>
      </w:r>
      <w:r>
        <w:rPr>
          <w:rFonts w:ascii="Lucida Sans Unicode" w:hAnsi="Lucida Sans Unicode"/>
          <w:vertAlign w:val="subscript"/>
        </w:rPr>
        <w:t>2</w:t>
      </w:r>
      <w:r>
        <w:rPr>
          <w:rFonts w:ascii="Lucida Sans Unicode" w:hAnsi="Lucida Sans Unicode"/>
          <w:vertAlign w:val="baseline"/>
        </w:rPr>
        <w:t> </w:t>
      </w:r>
      <w:r>
        <w:rPr>
          <w:vertAlign w:val="baseline"/>
        </w:rPr>
        <w:t>down to 0.1, we can de-emphasize robust train- ing, thereby avoiding the adverse effect (Figure </w:t>
      </w:r>
      <w:r>
        <w:rPr>
          <w:color w:val="001472"/>
          <w:vertAlign w:val="baseline"/>
        </w:rPr>
        <w:t>4e</w:t>
      </w:r>
      <w:r>
        <w:rPr>
          <w:vertAlign w:val="baseline"/>
        </w:rPr>
        <w:t>, green triangles). This is in contrast to RML, which suffers from a non-negligible performance degradation for a very</w:t>
      </w:r>
      <w:r>
        <w:rPr>
          <w:spacing w:val="4"/>
          <w:vertAlign w:val="baseline"/>
        </w:rPr>
        <w:t> </w:t>
      </w:r>
      <w:r>
        <w:rPr>
          <w:vertAlign w:val="baseline"/>
        </w:rPr>
        <w:t>small</w:t>
      </w:r>
    </w:p>
    <w:p>
      <w:pPr>
        <w:pStyle w:val="BodyText"/>
        <w:spacing w:before="10"/>
        <w:ind w:left="123"/>
        <w:jc w:val="both"/>
      </w:pPr>
      <w:r>
        <w:rPr/>
        <w:t>validation set. See details in the supplementary.</w:t>
      </w:r>
    </w:p>
    <w:p>
      <w:pPr>
        <w:pStyle w:val="BodyText"/>
        <w:spacing w:before="8"/>
        <w:rPr>
          <w:sz w:val="23"/>
        </w:rPr>
      </w:pPr>
    </w:p>
    <w:p>
      <w:pPr>
        <w:pStyle w:val="Heading2"/>
        <w:numPr>
          <w:ilvl w:val="1"/>
          <w:numId w:val="1"/>
        </w:numPr>
        <w:tabs>
          <w:tab w:pos="478" w:val="left" w:leader="none"/>
        </w:tabs>
        <w:spacing w:line="240" w:lineRule="auto" w:before="0" w:after="0"/>
        <w:ind w:left="477" w:right="0" w:hanging="350"/>
        <w:jc w:val="left"/>
      </w:pPr>
      <w:r>
        <w:rPr/>
        <w:t>Real Data</w:t>
      </w:r>
      <w:r>
        <w:rPr>
          <w:spacing w:val="-3"/>
        </w:rPr>
        <w:t> </w:t>
      </w:r>
      <w:r>
        <w:rPr/>
        <w:t>Results</w:t>
      </w:r>
    </w:p>
    <w:p>
      <w:pPr>
        <w:pStyle w:val="BodyText"/>
        <w:spacing w:line="240" w:lineRule="exact" w:before="137"/>
        <w:ind w:left="123" w:right="254" w:hanging="5"/>
        <w:jc w:val="both"/>
      </w:pPr>
      <w:r>
        <w:rPr>
          <w:spacing w:val="-8"/>
          <w:w w:val="105"/>
        </w:rPr>
        <w:t>We</w:t>
      </w:r>
      <w:r>
        <w:rPr>
          <w:spacing w:val="-14"/>
          <w:w w:val="105"/>
        </w:rPr>
        <w:t> </w:t>
      </w:r>
      <w:r>
        <w:rPr>
          <w:w w:val="105"/>
        </w:rPr>
        <w:t>use</w:t>
      </w:r>
      <w:r>
        <w:rPr>
          <w:spacing w:val="-14"/>
          <w:w w:val="105"/>
        </w:rPr>
        <w:t> </w:t>
      </w:r>
      <w:r>
        <w:rPr>
          <w:w w:val="105"/>
        </w:rPr>
        <w:t>two</w:t>
      </w:r>
      <w:r>
        <w:rPr>
          <w:spacing w:val="-14"/>
          <w:w w:val="105"/>
        </w:rPr>
        <w:t> </w:t>
      </w:r>
      <w:r>
        <w:rPr>
          <w:w w:val="105"/>
        </w:rPr>
        <w:t>real</w:t>
      </w:r>
      <w:r>
        <w:rPr>
          <w:spacing w:val="-14"/>
          <w:w w:val="105"/>
        </w:rPr>
        <w:t> </w:t>
      </w:r>
      <w:r>
        <w:rPr>
          <w:w w:val="105"/>
        </w:rPr>
        <w:t>datasets:</w:t>
      </w:r>
      <w:r>
        <w:rPr>
          <w:spacing w:val="-2"/>
          <w:w w:val="105"/>
        </w:rPr>
        <w:t> </w:t>
      </w:r>
      <w:r>
        <w:rPr>
          <w:w w:val="105"/>
        </w:rPr>
        <w:t>ProPublica</w:t>
      </w:r>
      <w:r>
        <w:rPr>
          <w:spacing w:val="-14"/>
          <w:w w:val="105"/>
        </w:rPr>
        <w:t> </w:t>
      </w:r>
      <w:r>
        <w:rPr>
          <w:spacing w:val="-4"/>
          <w:w w:val="105"/>
        </w:rPr>
        <w:t>COMPAS</w:t>
      </w:r>
      <w:r>
        <w:rPr>
          <w:spacing w:val="-14"/>
          <w:w w:val="105"/>
        </w:rPr>
        <w:t> </w:t>
      </w:r>
      <w:r>
        <w:rPr>
          <w:w w:val="105"/>
        </w:rPr>
        <w:t>(</w:t>
      </w:r>
      <w:r>
        <w:rPr>
          <w:color w:val="001472"/>
          <w:w w:val="105"/>
        </w:rPr>
        <w:t>Angwin et</w:t>
      </w:r>
      <w:r>
        <w:rPr>
          <w:color w:val="001472"/>
          <w:spacing w:val="-25"/>
          <w:w w:val="105"/>
        </w:rPr>
        <w:t> </w:t>
      </w:r>
      <w:r>
        <w:rPr>
          <w:color w:val="001472"/>
          <w:w w:val="105"/>
        </w:rPr>
        <w:t>al.</w:t>
      </w:r>
      <w:r>
        <w:rPr>
          <w:w w:val="105"/>
        </w:rPr>
        <w:t>,</w:t>
      </w:r>
      <w:r>
        <w:rPr>
          <w:spacing w:val="-24"/>
          <w:w w:val="105"/>
        </w:rPr>
        <w:t> </w:t>
      </w:r>
      <w:r>
        <w:rPr>
          <w:color w:val="001472"/>
          <w:w w:val="105"/>
        </w:rPr>
        <w:t>2016</w:t>
      </w:r>
      <w:r>
        <w:rPr>
          <w:w w:val="105"/>
        </w:rPr>
        <w:t>)</w:t>
      </w:r>
      <w:r>
        <w:rPr>
          <w:spacing w:val="-24"/>
          <w:w w:val="105"/>
        </w:rPr>
        <w:t> </w:t>
      </w:r>
      <w:r>
        <w:rPr>
          <w:w w:val="105"/>
        </w:rPr>
        <w:t>and</w:t>
      </w:r>
      <w:r>
        <w:rPr>
          <w:spacing w:val="-24"/>
          <w:w w:val="105"/>
        </w:rPr>
        <w:t> </w:t>
      </w:r>
      <w:r>
        <w:rPr>
          <w:w w:val="105"/>
        </w:rPr>
        <w:t>AdultCensus</w:t>
      </w:r>
      <w:r>
        <w:rPr>
          <w:spacing w:val="-24"/>
          <w:w w:val="105"/>
        </w:rPr>
        <w:t> </w:t>
      </w:r>
      <w:r>
        <w:rPr>
          <w:w w:val="105"/>
        </w:rPr>
        <w:t>(</w:t>
      </w:r>
      <w:r>
        <w:rPr>
          <w:color w:val="001472"/>
          <w:w w:val="105"/>
        </w:rPr>
        <w:t>Kohavi</w:t>
      </w:r>
      <w:r>
        <w:rPr>
          <w:w w:val="105"/>
        </w:rPr>
        <w:t>,</w:t>
      </w:r>
      <w:r>
        <w:rPr>
          <w:spacing w:val="-25"/>
          <w:w w:val="105"/>
        </w:rPr>
        <w:t> </w:t>
      </w:r>
      <w:r>
        <w:rPr>
          <w:color w:val="001472"/>
          <w:w w:val="105"/>
        </w:rPr>
        <w:t>1996</w:t>
      </w:r>
      <w:r>
        <w:rPr>
          <w:w w:val="105"/>
        </w:rPr>
        <w:t>),</w:t>
      </w:r>
      <w:r>
        <w:rPr>
          <w:spacing w:val="-24"/>
          <w:w w:val="105"/>
        </w:rPr>
        <w:t> </w:t>
      </w:r>
      <w:r>
        <w:rPr>
          <w:w w:val="105"/>
        </w:rPr>
        <w:t>which</w:t>
      </w:r>
      <w:r>
        <w:rPr>
          <w:spacing w:val="-24"/>
          <w:w w:val="105"/>
        </w:rPr>
        <w:t> </w:t>
      </w:r>
      <w:r>
        <w:rPr>
          <w:spacing w:val="-3"/>
          <w:w w:val="105"/>
        </w:rPr>
        <w:t>have </w:t>
      </w:r>
      <w:r>
        <w:rPr>
          <w:w w:val="105"/>
        </w:rPr>
        <w:t>7,214</w:t>
      </w:r>
      <w:r>
        <w:rPr>
          <w:spacing w:val="-29"/>
          <w:w w:val="105"/>
        </w:rPr>
        <w:t> </w:t>
      </w:r>
      <w:r>
        <w:rPr>
          <w:w w:val="105"/>
        </w:rPr>
        <w:t>and</w:t>
      </w:r>
      <w:r>
        <w:rPr>
          <w:spacing w:val="-29"/>
          <w:w w:val="105"/>
        </w:rPr>
        <w:t> </w:t>
      </w:r>
      <w:r>
        <w:rPr>
          <w:w w:val="105"/>
        </w:rPr>
        <w:t>45,222</w:t>
      </w:r>
      <w:r>
        <w:rPr>
          <w:spacing w:val="-29"/>
          <w:w w:val="105"/>
        </w:rPr>
        <w:t> </w:t>
      </w:r>
      <w:r>
        <w:rPr>
          <w:w w:val="105"/>
        </w:rPr>
        <w:t>examples,</w:t>
      </w:r>
      <w:r>
        <w:rPr>
          <w:spacing w:val="-29"/>
          <w:w w:val="105"/>
        </w:rPr>
        <w:t> </w:t>
      </w:r>
      <w:r>
        <w:rPr>
          <w:w w:val="105"/>
        </w:rPr>
        <w:t>respectively.</w:t>
      </w:r>
      <w:r>
        <w:rPr>
          <w:spacing w:val="-24"/>
          <w:w w:val="105"/>
        </w:rPr>
        <w:t> </w:t>
      </w:r>
      <w:r>
        <w:rPr>
          <w:spacing w:val="-9"/>
          <w:w w:val="105"/>
        </w:rPr>
        <w:t>We</w:t>
      </w:r>
      <w:r>
        <w:rPr>
          <w:spacing w:val="-29"/>
          <w:w w:val="105"/>
        </w:rPr>
        <w:t> </w:t>
      </w:r>
      <w:r>
        <w:rPr>
          <w:w w:val="105"/>
        </w:rPr>
        <w:t>use</w:t>
      </w:r>
      <w:r>
        <w:rPr>
          <w:spacing w:val="-29"/>
          <w:w w:val="105"/>
        </w:rPr>
        <w:t> </w:t>
      </w:r>
      <w:r>
        <w:rPr>
          <w:w w:val="105"/>
        </w:rPr>
        <w:t>the</w:t>
      </w:r>
      <w:r>
        <w:rPr>
          <w:spacing w:val="-28"/>
          <w:w w:val="105"/>
        </w:rPr>
        <w:t> </w:t>
      </w:r>
      <w:r>
        <w:rPr>
          <w:w w:val="105"/>
        </w:rPr>
        <w:t>same preprocessing</w:t>
      </w:r>
      <w:r>
        <w:rPr>
          <w:spacing w:val="-26"/>
          <w:w w:val="105"/>
        </w:rPr>
        <w:t> </w:t>
      </w:r>
      <w:r>
        <w:rPr>
          <w:w w:val="105"/>
        </w:rPr>
        <w:t>as</w:t>
      </w:r>
      <w:r>
        <w:rPr>
          <w:spacing w:val="-25"/>
          <w:w w:val="105"/>
        </w:rPr>
        <w:t> </w:t>
      </w:r>
      <w:r>
        <w:rPr>
          <w:w w:val="105"/>
        </w:rPr>
        <w:t>in</w:t>
      </w:r>
      <w:r>
        <w:rPr>
          <w:spacing w:val="-25"/>
          <w:w w:val="105"/>
        </w:rPr>
        <w:t> </w:t>
      </w:r>
      <w:r>
        <w:rPr>
          <w:spacing w:val="-3"/>
          <w:w w:val="105"/>
        </w:rPr>
        <w:t>IBM’s</w:t>
      </w:r>
      <w:r>
        <w:rPr>
          <w:spacing w:val="-26"/>
          <w:w w:val="105"/>
        </w:rPr>
        <w:t> </w:t>
      </w:r>
      <w:r>
        <w:rPr>
          <w:w w:val="105"/>
        </w:rPr>
        <w:t>AI</w:t>
      </w:r>
      <w:r>
        <w:rPr>
          <w:spacing w:val="-25"/>
          <w:w w:val="105"/>
        </w:rPr>
        <w:t> </w:t>
      </w:r>
      <w:r>
        <w:rPr>
          <w:w w:val="105"/>
        </w:rPr>
        <w:t>Fairness</w:t>
      </w:r>
      <w:r>
        <w:rPr>
          <w:spacing w:val="-25"/>
          <w:w w:val="105"/>
        </w:rPr>
        <w:t> </w:t>
      </w:r>
      <w:r>
        <w:rPr>
          <w:w w:val="105"/>
        </w:rPr>
        <w:t>360</w:t>
      </w:r>
      <w:r>
        <w:rPr>
          <w:spacing w:val="-26"/>
          <w:w w:val="105"/>
        </w:rPr>
        <w:t> </w:t>
      </w:r>
      <w:r>
        <w:rPr>
          <w:w w:val="105"/>
        </w:rPr>
        <w:t>(</w:t>
      </w:r>
      <w:r>
        <w:rPr>
          <w:color w:val="001472"/>
          <w:w w:val="105"/>
        </w:rPr>
        <w:t>Bellamy</w:t>
      </w:r>
      <w:r>
        <w:rPr>
          <w:color w:val="001472"/>
          <w:spacing w:val="-25"/>
          <w:w w:val="105"/>
        </w:rPr>
        <w:t> </w:t>
      </w:r>
      <w:r>
        <w:rPr>
          <w:color w:val="001472"/>
          <w:w w:val="105"/>
        </w:rPr>
        <w:t>et</w:t>
      </w:r>
      <w:r>
        <w:rPr>
          <w:color w:val="001472"/>
          <w:spacing w:val="-25"/>
          <w:w w:val="105"/>
        </w:rPr>
        <w:t> </w:t>
      </w:r>
      <w:r>
        <w:rPr>
          <w:color w:val="001472"/>
          <w:w w:val="105"/>
        </w:rPr>
        <w:t>al.</w:t>
      </w:r>
      <w:r>
        <w:rPr>
          <w:w w:val="105"/>
        </w:rPr>
        <w:t>, </w:t>
      </w:r>
      <w:r>
        <w:rPr>
          <w:color w:val="001472"/>
        </w:rPr>
        <w:t>2018a</w:t>
      </w:r>
      <w:r>
        <w:rPr/>
        <w:t>)</w:t>
      </w:r>
      <w:r>
        <w:rPr>
          <w:spacing w:val="-16"/>
        </w:rPr>
        <w:t> </w:t>
      </w:r>
      <w:r>
        <w:rPr/>
        <w:t>and</w:t>
      </w:r>
      <w:r>
        <w:rPr>
          <w:spacing w:val="-15"/>
        </w:rPr>
        <w:t> </w:t>
      </w:r>
      <w:r>
        <w:rPr/>
        <w:t>use</w:t>
      </w:r>
      <w:r>
        <w:rPr>
          <w:spacing w:val="-15"/>
        </w:rPr>
        <w:t> </w:t>
      </w:r>
      <w:r>
        <w:rPr/>
        <w:t>the</w:t>
      </w:r>
      <w:r>
        <w:rPr>
          <w:spacing w:val="-15"/>
        </w:rPr>
        <w:t> </w:t>
      </w:r>
      <w:r>
        <w:rPr/>
        <w:t>sensitive</w:t>
      </w:r>
      <w:r>
        <w:rPr>
          <w:spacing w:val="-15"/>
        </w:rPr>
        <w:t> </w:t>
      </w:r>
      <w:r>
        <w:rPr/>
        <w:t>attribute</w:t>
      </w:r>
      <w:r>
        <w:rPr>
          <w:spacing w:val="-11"/>
        </w:rPr>
        <w:t> </w:t>
      </w:r>
      <w:r>
        <w:rPr>
          <w:spacing w:val="6"/>
        </w:rPr>
        <w:t>SEX</w:t>
      </w:r>
      <w:r>
        <w:rPr>
          <w:spacing w:val="-12"/>
        </w:rPr>
        <w:t> </w:t>
      </w:r>
      <w:r>
        <w:rPr/>
        <w:t>for</w:t>
      </w:r>
      <w:r>
        <w:rPr>
          <w:spacing w:val="-15"/>
        </w:rPr>
        <w:t> </w:t>
      </w:r>
      <w:r>
        <w:rPr/>
        <w:t>both</w:t>
      </w:r>
      <w:r>
        <w:rPr>
          <w:spacing w:val="-15"/>
        </w:rPr>
        <w:t> </w:t>
      </w:r>
      <w:r>
        <w:rPr/>
        <w:t>datasets. </w:t>
      </w:r>
      <w:r>
        <w:rPr>
          <w:w w:val="105"/>
        </w:rPr>
        <w:t>For data poisoning, we use the same method employed on synthetic data: ﬂipping the labels with </w:t>
      </w:r>
      <w:r>
        <w:rPr>
          <w:rFonts w:ascii="Georgia" w:hAnsi="Georgia"/>
          <w:i/>
          <w:w w:val="105"/>
        </w:rPr>
        <w:t>z </w:t>
      </w:r>
      <w:r>
        <w:rPr>
          <w:rFonts w:ascii="PMingLiU" w:hAnsi="PMingLiU"/>
          <w:w w:val="115"/>
        </w:rPr>
        <w:t>=  </w:t>
      </w:r>
      <w:r>
        <w:rPr>
          <w:rFonts w:ascii="PMingLiU" w:hAnsi="PMingLiU"/>
          <w:w w:val="105"/>
        </w:rPr>
        <w:t>1 </w:t>
      </w:r>
      <w:r>
        <w:rPr>
          <w:w w:val="105"/>
        </w:rPr>
        <w:t>so as  to</w:t>
      </w:r>
      <w:r>
        <w:rPr>
          <w:spacing w:val="-12"/>
          <w:w w:val="105"/>
        </w:rPr>
        <w:t> </w:t>
      </w:r>
      <w:r>
        <w:rPr>
          <w:w w:val="105"/>
        </w:rPr>
        <w:t>maximize</w:t>
      </w:r>
      <w:r>
        <w:rPr>
          <w:spacing w:val="-12"/>
          <w:w w:val="105"/>
        </w:rPr>
        <w:t> </w:t>
      </w:r>
      <w:r>
        <w:rPr>
          <w:w w:val="105"/>
        </w:rPr>
        <w:t>the</w:t>
      </w:r>
      <w:r>
        <w:rPr>
          <w:spacing w:val="-12"/>
          <w:w w:val="105"/>
        </w:rPr>
        <w:t> </w:t>
      </w:r>
      <w:r>
        <w:rPr>
          <w:w w:val="105"/>
        </w:rPr>
        <w:t>accuracy</w:t>
      </w:r>
      <w:r>
        <w:rPr>
          <w:spacing w:val="-12"/>
          <w:w w:val="105"/>
        </w:rPr>
        <w:t> </w:t>
      </w:r>
      <w:r>
        <w:rPr>
          <w:w w:val="105"/>
        </w:rPr>
        <w:t>performance</w:t>
      </w:r>
      <w:r>
        <w:rPr>
          <w:spacing w:val="-12"/>
          <w:w w:val="105"/>
        </w:rPr>
        <w:t> </w:t>
      </w:r>
      <w:r>
        <w:rPr>
          <w:w w:val="105"/>
        </w:rPr>
        <w:t>degradation.</w:t>
      </w:r>
      <w:r>
        <w:rPr>
          <w:spacing w:val="11"/>
          <w:w w:val="105"/>
        </w:rPr>
        <w:t> </w:t>
      </w:r>
      <w:r>
        <w:rPr>
          <w:w w:val="105"/>
        </w:rPr>
        <w:t>The amount of poisoning is 10% of</w:t>
      </w:r>
      <w:r>
        <w:rPr>
          <w:spacing w:val="-32"/>
          <w:w w:val="105"/>
        </w:rPr>
        <w:t> </w:t>
      </w:r>
      <w:r>
        <w:rPr>
          <w:rFonts w:ascii="Arial" w:hAnsi="Arial"/>
          <w:i/>
          <w:spacing w:val="3"/>
          <w:w w:val="105"/>
        </w:rPr>
        <w:t>D</w:t>
      </w:r>
      <w:r>
        <w:rPr>
          <w:i/>
          <w:spacing w:val="3"/>
          <w:w w:val="105"/>
          <w:vertAlign w:val="subscript"/>
        </w:rPr>
        <w:t>tr</w:t>
      </w:r>
      <w:r>
        <w:rPr>
          <w:spacing w:val="3"/>
          <w:w w:val="105"/>
          <w:vertAlign w:val="baseline"/>
        </w:rPr>
        <w:t>.</w:t>
      </w:r>
    </w:p>
    <w:p>
      <w:pPr>
        <w:pStyle w:val="BodyText"/>
        <w:spacing w:line="249" w:lineRule="auto" w:before="117"/>
        <w:ind w:left="119" w:right="254"/>
        <w:jc w:val="both"/>
      </w:pPr>
      <w:r>
        <w:rPr/>
        <w:pict>
          <v:shape style="position:absolute;margin-left:481.701996pt;margin-top:55.285934pt;width:7.7pt;height:17.3pt;mso-position-horizontal-relative:page;mso-position-vertical-relative:paragraph;z-index:-16569344" type="#_x0000_t202" filled="false" stroked="false">
            <v:textbox inset="0,0,0,0">
              <w:txbxContent>
                <w:p>
                  <w:pPr>
                    <w:spacing w:line="197" w:lineRule="exact" w:before="0"/>
                    <w:ind w:left="0" w:right="0" w:firstLine="0"/>
                    <w:jc w:val="left"/>
                    <w:rPr>
                      <w:rFonts w:ascii="Arial"/>
                      <w:i/>
                      <w:sz w:val="20"/>
                    </w:rPr>
                  </w:pPr>
                  <w:r>
                    <w:rPr>
                      <w:rFonts w:ascii="Arial"/>
                      <w:i/>
                      <w:w w:val="106"/>
                      <w:sz w:val="20"/>
                    </w:rPr>
                    <w:t>D</w:t>
                  </w:r>
                </w:p>
              </w:txbxContent>
            </v:textbox>
            <w10:wrap type="none"/>
          </v:shape>
        </w:pict>
      </w:r>
      <w:r>
        <w:rPr>
          <w:w w:val="105"/>
        </w:rPr>
        <w:t>While</w:t>
      </w:r>
      <w:r>
        <w:rPr>
          <w:spacing w:val="-9"/>
          <w:w w:val="105"/>
        </w:rPr>
        <w:t> </w:t>
      </w:r>
      <w:r>
        <w:rPr>
          <w:w w:val="105"/>
        </w:rPr>
        <w:t>we</w:t>
      </w:r>
      <w:r>
        <w:rPr>
          <w:spacing w:val="-9"/>
          <w:w w:val="105"/>
        </w:rPr>
        <w:t> </w:t>
      </w:r>
      <w:r>
        <w:rPr>
          <w:w w:val="105"/>
        </w:rPr>
        <w:t>assumed</w:t>
      </w:r>
      <w:r>
        <w:rPr>
          <w:spacing w:val="-9"/>
          <w:w w:val="105"/>
        </w:rPr>
        <w:t> </w:t>
      </w:r>
      <w:r>
        <w:rPr>
          <w:w w:val="105"/>
        </w:rPr>
        <w:t>that</w:t>
      </w:r>
      <w:r>
        <w:rPr>
          <w:spacing w:val="-8"/>
          <w:w w:val="105"/>
        </w:rPr>
        <w:t> </w:t>
      </w:r>
      <w:r>
        <w:rPr>
          <w:w w:val="105"/>
        </w:rPr>
        <w:t>a</w:t>
      </w:r>
      <w:r>
        <w:rPr>
          <w:spacing w:val="-9"/>
          <w:w w:val="105"/>
        </w:rPr>
        <w:t> </w:t>
      </w:r>
      <w:r>
        <w:rPr>
          <w:w w:val="105"/>
        </w:rPr>
        <w:t>small</w:t>
      </w:r>
      <w:r>
        <w:rPr>
          <w:spacing w:val="-9"/>
          <w:w w:val="105"/>
        </w:rPr>
        <w:t> </w:t>
      </w:r>
      <w:r>
        <w:rPr>
          <w:w w:val="105"/>
        </w:rPr>
        <w:t>yet</w:t>
      </w:r>
      <w:r>
        <w:rPr>
          <w:spacing w:val="-8"/>
          <w:w w:val="105"/>
        </w:rPr>
        <w:t> </w:t>
      </w:r>
      <w:r>
        <w:rPr>
          <w:w w:val="105"/>
        </w:rPr>
        <w:t>clean</w:t>
      </w:r>
      <w:r>
        <w:rPr>
          <w:spacing w:val="-9"/>
          <w:w w:val="105"/>
        </w:rPr>
        <w:t> </w:t>
      </w:r>
      <w:r>
        <w:rPr>
          <w:w w:val="105"/>
        </w:rPr>
        <w:t>validation</w:t>
      </w:r>
      <w:r>
        <w:rPr>
          <w:spacing w:val="-9"/>
          <w:w w:val="105"/>
        </w:rPr>
        <w:t> </w:t>
      </w:r>
      <w:r>
        <w:rPr>
          <w:w w:val="105"/>
        </w:rPr>
        <w:t>set</w:t>
      </w:r>
      <w:r>
        <w:rPr>
          <w:spacing w:val="-8"/>
          <w:w w:val="105"/>
        </w:rPr>
        <w:t> </w:t>
      </w:r>
      <w:r>
        <w:rPr>
          <w:w w:val="105"/>
        </w:rPr>
        <w:t>is available</w:t>
      </w:r>
      <w:r>
        <w:rPr>
          <w:spacing w:val="-21"/>
          <w:w w:val="105"/>
        </w:rPr>
        <w:t> </w:t>
      </w:r>
      <w:r>
        <w:rPr>
          <w:w w:val="105"/>
        </w:rPr>
        <w:t>in</w:t>
      </w:r>
      <w:r>
        <w:rPr>
          <w:spacing w:val="-21"/>
          <w:w w:val="105"/>
        </w:rPr>
        <w:t> </w:t>
      </w:r>
      <w:r>
        <w:rPr>
          <w:w w:val="105"/>
        </w:rPr>
        <w:t>the</w:t>
      </w:r>
      <w:r>
        <w:rPr>
          <w:spacing w:val="-21"/>
          <w:w w:val="105"/>
        </w:rPr>
        <w:t> </w:t>
      </w:r>
      <w:r>
        <w:rPr>
          <w:w w:val="105"/>
        </w:rPr>
        <w:t>previous</w:t>
      </w:r>
      <w:r>
        <w:rPr>
          <w:spacing w:val="-21"/>
          <w:w w:val="105"/>
        </w:rPr>
        <w:t> </w:t>
      </w:r>
      <w:r>
        <w:rPr>
          <w:w w:val="105"/>
        </w:rPr>
        <w:t>synthetic</w:t>
      </w:r>
      <w:r>
        <w:rPr>
          <w:spacing w:val="-21"/>
          <w:w w:val="105"/>
        </w:rPr>
        <w:t> </w:t>
      </w:r>
      <w:r>
        <w:rPr>
          <w:w w:val="105"/>
        </w:rPr>
        <w:t>data</w:t>
      </w:r>
      <w:r>
        <w:rPr>
          <w:spacing w:val="-20"/>
          <w:w w:val="105"/>
        </w:rPr>
        <w:t> </w:t>
      </w:r>
      <w:r>
        <w:rPr>
          <w:w w:val="105"/>
        </w:rPr>
        <w:t>experiments,</w:t>
      </w:r>
      <w:r>
        <w:rPr>
          <w:spacing w:val="-21"/>
          <w:w w:val="105"/>
        </w:rPr>
        <w:t> </w:t>
      </w:r>
      <w:r>
        <w:rPr>
          <w:w w:val="105"/>
        </w:rPr>
        <w:t>such an assumption does not hold in practice. Thus, for real- data</w:t>
      </w:r>
      <w:r>
        <w:rPr>
          <w:spacing w:val="-7"/>
          <w:w w:val="105"/>
        </w:rPr>
        <w:t> </w:t>
      </w:r>
      <w:r>
        <w:rPr>
          <w:w w:val="105"/>
        </w:rPr>
        <w:t>experiments,</w:t>
      </w:r>
      <w:r>
        <w:rPr>
          <w:spacing w:val="-4"/>
          <w:w w:val="105"/>
        </w:rPr>
        <w:t> </w:t>
      </w:r>
      <w:r>
        <w:rPr>
          <w:w w:val="105"/>
        </w:rPr>
        <w:t>we</w:t>
      </w:r>
      <w:r>
        <w:rPr>
          <w:spacing w:val="-7"/>
          <w:w w:val="105"/>
        </w:rPr>
        <w:t> </w:t>
      </w:r>
      <w:r>
        <w:rPr>
          <w:w w:val="105"/>
        </w:rPr>
        <w:t>consider</w:t>
      </w:r>
      <w:r>
        <w:rPr>
          <w:spacing w:val="-7"/>
          <w:w w:val="105"/>
        </w:rPr>
        <w:t> </w:t>
      </w:r>
      <w:r>
        <w:rPr>
          <w:w w:val="105"/>
        </w:rPr>
        <w:t>a</w:t>
      </w:r>
      <w:r>
        <w:rPr>
          <w:spacing w:val="-6"/>
          <w:w w:val="105"/>
        </w:rPr>
        <w:t> </w:t>
      </w:r>
      <w:r>
        <w:rPr>
          <w:w w:val="105"/>
        </w:rPr>
        <w:t>scenario</w:t>
      </w:r>
      <w:r>
        <w:rPr>
          <w:spacing w:val="-7"/>
          <w:w w:val="105"/>
        </w:rPr>
        <w:t> </w:t>
      </w:r>
      <w:r>
        <w:rPr>
          <w:w w:val="105"/>
        </w:rPr>
        <w:t>where</w:t>
      </w:r>
      <w:r>
        <w:rPr>
          <w:spacing w:val="-7"/>
          <w:w w:val="105"/>
        </w:rPr>
        <w:t> </w:t>
      </w:r>
      <w:r>
        <w:rPr>
          <w:w w:val="105"/>
        </w:rPr>
        <w:t>one</w:t>
      </w:r>
      <w:r>
        <w:rPr>
          <w:spacing w:val="-6"/>
          <w:w w:val="105"/>
        </w:rPr>
        <w:t> </w:t>
      </w:r>
      <w:r>
        <w:rPr>
          <w:w w:val="105"/>
        </w:rPr>
        <w:t>ﬁrst constructs</w:t>
      </w:r>
      <w:r>
        <w:rPr>
          <w:spacing w:val="-23"/>
          <w:w w:val="105"/>
        </w:rPr>
        <w:t> </w:t>
      </w:r>
      <w:r>
        <w:rPr>
          <w:w w:val="105"/>
        </w:rPr>
        <w:t>a</w:t>
      </w:r>
      <w:r>
        <w:rPr>
          <w:spacing w:val="-22"/>
          <w:w w:val="105"/>
        </w:rPr>
        <w:t> </w:t>
      </w:r>
      <w:r>
        <w:rPr>
          <w:w w:val="105"/>
        </w:rPr>
        <w:t>small</w:t>
      </w:r>
      <w:r>
        <w:rPr>
          <w:spacing w:val="-22"/>
          <w:w w:val="105"/>
        </w:rPr>
        <w:t> </w:t>
      </w:r>
      <w:r>
        <w:rPr>
          <w:w w:val="105"/>
        </w:rPr>
        <w:t>(which</w:t>
      </w:r>
      <w:r>
        <w:rPr>
          <w:spacing w:val="-22"/>
          <w:w w:val="105"/>
        </w:rPr>
        <w:t> </w:t>
      </w:r>
      <w:r>
        <w:rPr>
          <w:w w:val="105"/>
        </w:rPr>
        <w:t>amounts</w:t>
      </w:r>
      <w:r>
        <w:rPr>
          <w:spacing w:val="-23"/>
          <w:w w:val="105"/>
        </w:rPr>
        <w:t> </w:t>
      </w:r>
      <w:r>
        <w:rPr>
          <w:w w:val="105"/>
        </w:rPr>
        <w:t>to</w:t>
      </w:r>
      <w:r>
        <w:rPr>
          <w:spacing w:val="-22"/>
          <w:w w:val="105"/>
        </w:rPr>
        <w:t> </w:t>
      </w:r>
      <w:r>
        <w:rPr>
          <w:w w:val="105"/>
        </w:rPr>
        <w:t>5%</w:t>
      </w:r>
      <w:r>
        <w:rPr>
          <w:spacing w:val="-22"/>
          <w:w w:val="105"/>
        </w:rPr>
        <w:t> </w:t>
      </w:r>
      <w:r>
        <w:rPr>
          <w:w w:val="105"/>
        </w:rPr>
        <w:t>of</w:t>
      </w:r>
      <w:r>
        <w:rPr>
          <w:spacing w:val="20"/>
          <w:w w:val="105"/>
        </w:rPr>
        <w:t> </w:t>
      </w:r>
      <w:r>
        <w:rPr>
          <w:i/>
          <w:spacing w:val="4"/>
          <w:w w:val="105"/>
          <w:vertAlign w:val="subscript"/>
        </w:rPr>
        <w:t>tr</w:t>
      </w:r>
      <w:r>
        <w:rPr>
          <w:spacing w:val="4"/>
          <w:w w:val="105"/>
          <w:vertAlign w:val="baseline"/>
        </w:rPr>
        <w:t>)</w:t>
      </w:r>
      <w:r>
        <w:rPr>
          <w:spacing w:val="-22"/>
          <w:w w:val="105"/>
          <w:vertAlign w:val="baseline"/>
        </w:rPr>
        <w:t> </w:t>
      </w:r>
      <w:r>
        <w:rPr>
          <w:w w:val="105"/>
          <w:vertAlign w:val="baseline"/>
        </w:rPr>
        <w:t>validation set</w:t>
      </w:r>
      <w:r>
        <w:rPr>
          <w:spacing w:val="-23"/>
          <w:w w:val="105"/>
          <w:vertAlign w:val="baseline"/>
        </w:rPr>
        <w:t> </w:t>
      </w:r>
      <w:r>
        <w:rPr>
          <w:w w:val="105"/>
          <w:vertAlign w:val="baseline"/>
        </w:rPr>
        <w:t>based</w:t>
      </w:r>
      <w:r>
        <w:rPr>
          <w:spacing w:val="-22"/>
          <w:w w:val="105"/>
          <w:vertAlign w:val="baseline"/>
        </w:rPr>
        <w:t> </w:t>
      </w:r>
      <w:r>
        <w:rPr>
          <w:w w:val="105"/>
          <w:vertAlign w:val="baseline"/>
        </w:rPr>
        <w:t>on</w:t>
      </w:r>
      <w:r>
        <w:rPr>
          <w:spacing w:val="-23"/>
          <w:w w:val="105"/>
          <w:vertAlign w:val="baseline"/>
        </w:rPr>
        <w:t> </w:t>
      </w:r>
      <w:r>
        <w:rPr>
          <w:w w:val="105"/>
          <w:vertAlign w:val="baseline"/>
        </w:rPr>
        <w:t>crowdsourcing,</w:t>
      </w:r>
      <w:r>
        <w:rPr>
          <w:spacing w:val="-22"/>
          <w:w w:val="105"/>
          <w:vertAlign w:val="baseline"/>
        </w:rPr>
        <w:t> </w:t>
      </w:r>
      <w:r>
        <w:rPr>
          <w:w w:val="105"/>
          <w:vertAlign w:val="baseline"/>
        </w:rPr>
        <w:t>and</w:t>
      </w:r>
      <w:r>
        <w:rPr>
          <w:spacing w:val="-22"/>
          <w:w w:val="105"/>
          <w:vertAlign w:val="baseline"/>
        </w:rPr>
        <w:t> </w:t>
      </w:r>
      <w:r>
        <w:rPr>
          <w:w w:val="105"/>
          <w:vertAlign w:val="baseline"/>
        </w:rPr>
        <w:t>then</w:t>
      </w:r>
      <w:r>
        <w:rPr>
          <w:spacing w:val="-23"/>
          <w:w w:val="105"/>
          <w:vertAlign w:val="baseline"/>
        </w:rPr>
        <w:t> </w:t>
      </w:r>
      <w:r>
        <w:rPr>
          <w:w w:val="105"/>
          <w:vertAlign w:val="baseline"/>
        </w:rPr>
        <w:t>uses</w:t>
      </w:r>
      <w:r>
        <w:rPr>
          <w:spacing w:val="-22"/>
          <w:w w:val="105"/>
          <w:vertAlign w:val="baseline"/>
        </w:rPr>
        <w:t> </w:t>
      </w:r>
      <w:r>
        <w:rPr>
          <w:w w:val="105"/>
          <w:vertAlign w:val="baseline"/>
        </w:rPr>
        <w:t>it</w:t>
      </w:r>
      <w:r>
        <w:rPr>
          <w:spacing w:val="-22"/>
          <w:w w:val="105"/>
          <w:vertAlign w:val="baseline"/>
        </w:rPr>
        <w:t> </w:t>
      </w:r>
      <w:r>
        <w:rPr>
          <w:w w:val="105"/>
          <w:vertAlign w:val="baseline"/>
        </w:rPr>
        <w:t>for</w:t>
      </w:r>
      <w:r>
        <w:rPr>
          <w:spacing w:val="-23"/>
          <w:w w:val="105"/>
          <w:vertAlign w:val="baseline"/>
        </w:rPr>
        <w:t> </w:t>
      </w:r>
      <w:r>
        <w:rPr>
          <w:w w:val="105"/>
          <w:vertAlign w:val="baseline"/>
        </w:rPr>
        <w:t>FR-Train. </w:t>
      </w:r>
      <w:r>
        <w:rPr>
          <w:spacing w:val="-8"/>
          <w:w w:val="105"/>
          <w:vertAlign w:val="baseline"/>
        </w:rPr>
        <w:t>We</w:t>
      </w:r>
      <w:r>
        <w:rPr>
          <w:spacing w:val="-33"/>
          <w:w w:val="105"/>
          <w:vertAlign w:val="baseline"/>
        </w:rPr>
        <w:t> </w:t>
      </w:r>
      <w:r>
        <w:rPr>
          <w:w w:val="105"/>
          <w:vertAlign w:val="baseline"/>
        </w:rPr>
        <w:t>provide</w:t>
      </w:r>
      <w:r>
        <w:rPr>
          <w:spacing w:val="-33"/>
          <w:w w:val="105"/>
          <w:vertAlign w:val="baseline"/>
        </w:rPr>
        <w:t> </w:t>
      </w:r>
      <w:r>
        <w:rPr>
          <w:w w:val="105"/>
          <w:vertAlign w:val="baseline"/>
        </w:rPr>
        <w:t>details</w:t>
      </w:r>
      <w:r>
        <w:rPr>
          <w:spacing w:val="-32"/>
          <w:w w:val="105"/>
          <w:vertAlign w:val="baseline"/>
        </w:rPr>
        <w:t> </w:t>
      </w:r>
      <w:r>
        <w:rPr>
          <w:w w:val="105"/>
          <w:vertAlign w:val="baseline"/>
        </w:rPr>
        <w:t>on</w:t>
      </w:r>
      <w:r>
        <w:rPr>
          <w:spacing w:val="-33"/>
          <w:w w:val="105"/>
          <w:vertAlign w:val="baseline"/>
        </w:rPr>
        <w:t> </w:t>
      </w:r>
      <w:r>
        <w:rPr>
          <w:w w:val="105"/>
          <w:vertAlign w:val="baseline"/>
        </w:rPr>
        <w:t>how</w:t>
      </w:r>
      <w:r>
        <w:rPr>
          <w:spacing w:val="-33"/>
          <w:w w:val="105"/>
          <w:vertAlign w:val="baseline"/>
        </w:rPr>
        <w:t> </w:t>
      </w:r>
      <w:r>
        <w:rPr>
          <w:w w:val="105"/>
          <w:vertAlign w:val="baseline"/>
        </w:rPr>
        <w:t>to</w:t>
      </w:r>
      <w:r>
        <w:rPr>
          <w:spacing w:val="-32"/>
          <w:w w:val="105"/>
          <w:vertAlign w:val="baseline"/>
        </w:rPr>
        <w:t> </w:t>
      </w:r>
      <w:r>
        <w:rPr>
          <w:w w:val="105"/>
          <w:vertAlign w:val="baseline"/>
        </w:rPr>
        <w:t>construct</w:t>
      </w:r>
      <w:r>
        <w:rPr>
          <w:spacing w:val="-33"/>
          <w:w w:val="105"/>
          <w:vertAlign w:val="baseline"/>
        </w:rPr>
        <w:t> </w:t>
      </w:r>
      <w:r>
        <w:rPr>
          <w:w w:val="105"/>
          <w:vertAlign w:val="baseline"/>
        </w:rPr>
        <w:t>this</w:t>
      </w:r>
      <w:r>
        <w:rPr>
          <w:spacing w:val="-32"/>
          <w:w w:val="105"/>
          <w:vertAlign w:val="baseline"/>
        </w:rPr>
        <w:t> </w:t>
      </w:r>
      <w:r>
        <w:rPr>
          <w:w w:val="105"/>
          <w:vertAlign w:val="baseline"/>
        </w:rPr>
        <w:t>validation</w:t>
      </w:r>
      <w:r>
        <w:rPr>
          <w:spacing w:val="-33"/>
          <w:w w:val="105"/>
          <w:vertAlign w:val="baseline"/>
        </w:rPr>
        <w:t> </w:t>
      </w:r>
      <w:r>
        <w:rPr>
          <w:w w:val="105"/>
          <w:vertAlign w:val="baseline"/>
        </w:rPr>
        <w:t>set</w:t>
      </w:r>
      <w:r>
        <w:rPr>
          <w:spacing w:val="-33"/>
          <w:w w:val="105"/>
          <w:vertAlign w:val="baseline"/>
        </w:rPr>
        <w:t> </w:t>
      </w:r>
      <w:r>
        <w:rPr>
          <w:w w:val="105"/>
          <w:vertAlign w:val="baseline"/>
        </w:rPr>
        <w:t>in Section</w:t>
      </w:r>
      <w:r>
        <w:rPr>
          <w:spacing w:val="-5"/>
          <w:w w:val="105"/>
          <w:vertAlign w:val="baseline"/>
        </w:rPr>
        <w:t> </w:t>
      </w:r>
      <w:r>
        <w:rPr>
          <w:color w:val="001472"/>
          <w:w w:val="105"/>
          <w:vertAlign w:val="baseline"/>
        </w:rPr>
        <w:t>4.5</w:t>
      </w:r>
      <w:r>
        <w:rPr>
          <w:w w:val="105"/>
          <w:vertAlign w:val="baseline"/>
        </w:rPr>
        <w:t>.</w:t>
      </w:r>
    </w:p>
    <w:p>
      <w:pPr>
        <w:pStyle w:val="BodyText"/>
        <w:spacing w:line="249" w:lineRule="auto" w:before="119"/>
        <w:ind w:left="122" w:right="256" w:firstLine="6"/>
        <w:jc w:val="both"/>
      </w:pPr>
      <w:r>
        <w:rPr/>
        <w:t>Summarized in </w:t>
      </w:r>
      <w:r>
        <w:rPr>
          <w:spacing w:val="-3"/>
        </w:rPr>
        <w:t>Tables </w:t>
      </w:r>
      <w:r>
        <w:rPr>
          <w:color w:val="001472"/>
        </w:rPr>
        <w:t>2 </w:t>
      </w:r>
      <w:r>
        <w:rPr/>
        <w:t>and </w:t>
      </w:r>
      <w:r>
        <w:rPr>
          <w:color w:val="001472"/>
        </w:rPr>
        <w:t>3 </w:t>
      </w:r>
      <w:r>
        <w:rPr/>
        <w:t>are the fairness and accu- racy performances of various training algorithms on the </w:t>
      </w:r>
      <w:r>
        <w:rPr>
          <w:spacing w:val="-4"/>
        </w:rPr>
        <w:t>COMPAS </w:t>
      </w:r>
      <w:r>
        <w:rPr/>
        <w:t>and AdultCensus datasets, respectively. As in </w:t>
      </w:r>
      <w:r>
        <w:rPr>
          <w:spacing w:val="-4"/>
        </w:rPr>
        <w:t>Table </w:t>
      </w:r>
      <w:r>
        <w:rPr>
          <w:color w:val="001472"/>
        </w:rPr>
        <w:t>1</w:t>
      </w:r>
      <w:r>
        <w:rPr/>
        <w:t>, we apply proper hyperparameters so that the </w:t>
      </w:r>
      <w:r>
        <w:rPr>
          <w:spacing w:val="-4"/>
        </w:rPr>
        <w:t>dis- </w:t>
      </w:r>
      <w:r>
        <w:rPr/>
        <w:t>parate impacts are similar across all distinct methods, both for the clean and poisoned datasets. The results are similar to </w:t>
      </w:r>
      <w:r>
        <w:rPr>
          <w:spacing w:val="-4"/>
        </w:rPr>
        <w:t>Table </w:t>
      </w:r>
      <w:r>
        <w:rPr>
          <w:color w:val="001472"/>
        </w:rPr>
        <w:t>1</w:t>
      </w:r>
      <w:r>
        <w:rPr/>
        <w:t>: the three fairness methods have worse disparate impact and accuracy due to data poisoning; LR and RML exhibit poor disparate impacts; and FR-Train again shows little</w:t>
      </w:r>
      <w:r>
        <w:rPr>
          <w:spacing w:val="-20"/>
        </w:rPr>
        <w:t> </w:t>
      </w:r>
      <w:r>
        <w:rPr/>
        <w:t>degradation</w:t>
      </w:r>
      <w:r>
        <w:rPr>
          <w:spacing w:val="-19"/>
        </w:rPr>
        <w:t> </w:t>
      </w:r>
      <w:r>
        <w:rPr/>
        <w:t>both</w:t>
      </w:r>
      <w:r>
        <w:rPr>
          <w:spacing w:val="-19"/>
        </w:rPr>
        <w:t> </w:t>
      </w:r>
      <w:r>
        <w:rPr/>
        <w:t>in</w:t>
      </w:r>
      <w:r>
        <w:rPr>
          <w:spacing w:val="-19"/>
        </w:rPr>
        <w:t> </w:t>
      </w:r>
      <w:r>
        <w:rPr/>
        <w:t>fairness</w:t>
      </w:r>
      <w:r>
        <w:rPr>
          <w:spacing w:val="-19"/>
        </w:rPr>
        <w:t> </w:t>
      </w:r>
      <w:r>
        <w:rPr/>
        <w:t>and</w:t>
      </w:r>
      <w:r>
        <w:rPr>
          <w:spacing w:val="-19"/>
        </w:rPr>
        <w:t> </w:t>
      </w:r>
      <w:r>
        <w:rPr/>
        <w:t>accuracy.</w:t>
      </w:r>
      <w:r>
        <w:rPr>
          <w:spacing w:val="-7"/>
        </w:rPr>
        <w:t> </w:t>
      </w:r>
      <w:r>
        <w:rPr>
          <w:spacing w:val="-3"/>
        </w:rPr>
        <w:t>Tables</w:t>
      </w:r>
      <w:r>
        <w:rPr>
          <w:spacing w:val="-19"/>
        </w:rPr>
        <w:t> </w:t>
      </w:r>
      <w:r>
        <w:rPr>
          <w:color w:val="001472"/>
        </w:rPr>
        <w:t>2</w:t>
      </w:r>
      <w:r>
        <w:rPr>
          <w:color w:val="001472"/>
          <w:spacing w:val="-20"/>
        </w:rPr>
        <w:t> </w:t>
      </w:r>
      <w:r>
        <w:rPr/>
        <w:t>and </w:t>
      </w:r>
      <w:r>
        <w:rPr>
          <w:color w:val="001472"/>
        </w:rPr>
        <w:t>3 </w:t>
      </w:r>
      <w:r>
        <w:rPr/>
        <w:t>also show that combining the fairness methods with</w:t>
      </w:r>
      <w:r>
        <w:rPr>
          <w:spacing w:val="-31"/>
        </w:rPr>
        <w:t> </w:t>
      </w:r>
      <w:r>
        <w:rPr/>
        <w:t>sani- tization</w:t>
      </w:r>
      <w:r>
        <w:rPr>
          <w:spacing w:val="-10"/>
        </w:rPr>
        <w:t> </w:t>
      </w:r>
      <w:r>
        <w:rPr/>
        <w:t>using</w:t>
      </w:r>
      <w:r>
        <w:rPr>
          <w:spacing w:val="-10"/>
        </w:rPr>
        <w:t> </w:t>
      </w:r>
      <w:r>
        <w:rPr/>
        <w:t>RML</w:t>
      </w:r>
      <w:r>
        <w:rPr>
          <w:spacing w:val="-9"/>
        </w:rPr>
        <w:t> </w:t>
      </w:r>
      <w:r>
        <w:rPr/>
        <w:t>(rows</w:t>
      </w:r>
      <w:r>
        <w:rPr>
          <w:spacing w:val="-10"/>
        </w:rPr>
        <w:t> </w:t>
      </w:r>
      <w:r>
        <w:rPr/>
        <w:t>4–6)</w:t>
      </w:r>
      <w:r>
        <w:rPr>
          <w:spacing w:val="-9"/>
        </w:rPr>
        <w:t> </w:t>
      </w:r>
      <w:r>
        <w:rPr/>
        <w:t>does</w:t>
      </w:r>
      <w:r>
        <w:rPr>
          <w:spacing w:val="-10"/>
        </w:rPr>
        <w:t> </w:t>
      </w:r>
      <w:r>
        <w:rPr/>
        <w:t>not</w:t>
      </w:r>
      <w:r>
        <w:rPr>
          <w:spacing w:val="-10"/>
        </w:rPr>
        <w:t> </w:t>
      </w:r>
      <w:r>
        <w:rPr/>
        <w:t>always</w:t>
      </w:r>
      <w:r>
        <w:rPr>
          <w:spacing w:val="-9"/>
        </w:rPr>
        <w:t> </w:t>
      </w:r>
      <w:r>
        <w:rPr/>
        <w:t>yield</w:t>
      </w:r>
      <w:r>
        <w:rPr>
          <w:spacing w:val="-10"/>
        </w:rPr>
        <w:t> </w:t>
      </w:r>
      <w:r>
        <w:rPr/>
        <w:t>better accuracy and fairness and may </w:t>
      </w:r>
      <w:r>
        <w:rPr>
          <w:spacing w:val="-3"/>
        </w:rPr>
        <w:t>even </w:t>
      </w:r>
      <w:r>
        <w:rPr/>
        <w:t>lower them, which is consistent</w:t>
      </w:r>
      <w:r>
        <w:rPr>
          <w:spacing w:val="-7"/>
        </w:rPr>
        <w:t> </w:t>
      </w:r>
      <w:r>
        <w:rPr/>
        <w:t>with</w:t>
      </w:r>
      <w:r>
        <w:rPr>
          <w:spacing w:val="-8"/>
        </w:rPr>
        <w:t> </w:t>
      </w:r>
      <w:r>
        <w:rPr/>
        <w:t>the</w:t>
      </w:r>
      <w:r>
        <w:rPr>
          <w:spacing w:val="-7"/>
        </w:rPr>
        <w:t> </w:t>
      </w:r>
      <w:r>
        <w:rPr/>
        <w:t>results</w:t>
      </w:r>
      <w:r>
        <w:rPr>
          <w:spacing w:val="-7"/>
        </w:rPr>
        <w:t> </w:t>
      </w:r>
      <w:r>
        <w:rPr/>
        <w:t>on</w:t>
      </w:r>
      <w:r>
        <w:rPr>
          <w:spacing w:val="-7"/>
        </w:rPr>
        <w:t> </w:t>
      </w:r>
      <w:r>
        <w:rPr/>
        <w:t>synthetic</w:t>
      </w:r>
      <w:r>
        <w:rPr>
          <w:spacing w:val="-8"/>
        </w:rPr>
        <w:t> </w:t>
      </w:r>
      <w:r>
        <w:rPr/>
        <w:t>data.</w:t>
      </w:r>
      <w:r>
        <w:rPr>
          <w:spacing w:val="4"/>
        </w:rPr>
        <w:t> </w:t>
      </w:r>
      <w:r>
        <w:rPr/>
        <w:t>One</w:t>
      </w:r>
      <w:r>
        <w:rPr>
          <w:spacing w:val="-8"/>
        </w:rPr>
        <w:t> </w:t>
      </w:r>
      <w:r>
        <w:rPr/>
        <w:t>may</w:t>
      </w:r>
      <w:r>
        <w:rPr>
          <w:spacing w:val="-7"/>
        </w:rPr>
        <w:t> </w:t>
      </w:r>
      <w:r>
        <w:rPr/>
        <w:t>won- der</w:t>
      </w:r>
      <w:r>
        <w:rPr>
          <w:spacing w:val="-11"/>
        </w:rPr>
        <w:t> </w:t>
      </w:r>
      <w:r>
        <w:rPr/>
        <w:t>if</w:t>
      </w:r>
      <w:r>
        <w:rPr>
          <w:spacing w:val="-10"/>
        </w:rPr>
        <w:t> </w:t>
      </w:r>
      <w:r>
        <w:rPr/>
        <w:t>the</w:t>
      </w:r>
      <w:r>
        <w:rPr>
          <w:spacing w:val="-11"/>
        </w:rPr>
        <w:t> </w:t>
      </w:r>
      <w:r>
        <w:rPr/>
        <w:t>fairness</w:t>
      </w:r>
      <w:r>
        <w:rPr>
          <w:spacing w:val="-10"/>
        </w:rPr>
        <w:t> </w:t>
      </w:r>
      <w:r>
        <w:rPr/>
        <w:t>baselines</w:t>
      </w:r>
      <w:r>
        <w:rPr>
          <w:spacing w:val="-11"/>
        </w:rPr>
        <w:t> </w:t>
      </w:r>
      <w:r>
        <w:rPr/>
        <w:t>would</w:t>
      </w:r>
      <w:r>
        <w:rPr>
          <w:spacing w:val="-10"/>
        </w:rPr>
        <w:t> </w:t>
      </w:r>
      <w:r>
        <w:rPr/>
        <w:t>perform</w:t>
      </w:r>
      <w:r>
        <w:rPr>
          <w:spacing w:val="-10"/>
        </w:rPr>
        <w:t> </w:t>
      </w:r>
      <w:r>
        <w:rPr/>
        <w:t>better</w:t>
      </w:r>
      <w:r>
        <w:rPr>
          <w:spacing w:val="-11"/>
        </w:rPr>
        <w:t> </w:t>
      </w:r>
      <w:r>
        <w:rPr/>
        <w:t>if</w:t>
      </w:r>
      <w:r>
        <w:rPr>
          <w:spacing w:val="-10"/>
        </w:rPr>
        <w:t> </w:t>
      </w:r>
      <w:r>
        <w:rPr/>
        <w:t>they</w:t>
      </w:r>
      <w:r>
        <w:rPr>
          <w:spacing w:val="-11"/>
        </w:rPr>
        <w:t> </w:t>
      </w:r>
      <w:r>
        <w:rPr/>
        <w:t>are</w:t>
      </w:r>
    </w:p>
    <w:p>
      <w:pPr>
        <w:spacing w:after="0" w:line="249" w:lineRule="auto"/>
        <w:jc w:val="both"/>
        <w:sectPr>
          <w:type w:val="continuous"/>
          <w:pgSz w:w="12240" w:h="15840"/>
          <w:pgMar w:top="1440" w:bottom="280" w:left="980" w:right="1120"/>
          <w:cols w:num="2" w:equalWidth="0">
            <w:col w:w="4884" w:space="156"/>
            <w:col w:w="5100"/>
          </w:cols>
        </w:sectPr>
      </w:pPr>
    </w:p>
    <w:p>
      <w:pPr>
        <w:pStyle w:val="BodyText"/>
        <w:spacing w:before="11"/>
        <w:rPr>
          <w:sz w:val="11"/>
        </w:rPr>
      </w:pPr>
    </w:p>
    <w:p>
      <w:pPr>
        <w:spacing w:after="0"/>
        <w:rPr>
          <w:sz w:val="11"/>
        </w:rPr>
        <w:sectPr>
          <w:pgSz w:w="12240" w:h="15840"/>
          <w:pgMar w:header="910" w:footer="0" w:top="1240" w:bottom="280" w:left="980" w:right="1120"/>
        </w:sectPr>
      </w:pPr>
    </w:p>
    <w:p>
      <w:pPr>
        <w:spacing w:line="254" w:lineRule="auto" w:before="98"/>
        <w:ind w:left="128" w:right="38" w:hanging="11"/>
        <w:jc w:val="both"/>
        <w:rPr>
          <w:sz w:val="18"/>
        </w:rPr>
      </w:pPr>
      <w:r>
        <w:rPr>
          <w:i/>
          <w:spacing w:val="-3"/>
          <w:sz w:val="18"/>
        </w:rPr>
        <w:t>Table </w:t>
      </w:r>
      <w:r>
        <w:rPr>
          <w:i/>
          <w:sz w:val="18"/>
        </w:rPr>
        <w:t>2. </w:t>
      </w:r>
      <w:r>
        <w:rPr>
          <w:sz w:val="18"/>
        </w:rPr>
        <w:t>Accuracy and fairness performances on </w:t>
      </w:r>
      <w:r>
        <w:rPr>
          <w:spacing w:val="-3"/>
          <w:sz w:val="18"/>
        </w:rPr>
        <w:t>COMPAS </w:t>
      </w:r>
      <w:r>
        <w:rPr>
          <w:sz w:val="18"/>
        </w:rPr>
        <w:t>test data</w:t>
      </w:r>
      <w:r>
        <w:rPr>
          <w:spacing w:val="-16"/>
          <w:sz w:val="18"/>
        </w:rPr>
        <w:t> </w:t>
      </w:r>
      <w:r>
        <w:rPr>
          <w:spacing w:val="-4"/>
          <w:sz w:val="18"/>
        </w:rPr>
        <w:t>w.r.t.</w:t>
      </w:r>
      <w:r>
        <w:rPr>
          <w:spacing w:val="-15"/>
          <w:sz w:val="18"/>
        </w:rPr>
        <w:t> </w:t>
      </w:r>
      <w:r>
        <w:rPr>
          <w:sz w:val="18"/>
        </w:rPr>
        <w:t>disparate</w:t>
      </w:r>
      <w:r>
        <w:rPr>
          <w:spacing w:val="-16"/>
          <w:sz w:val="18"/>
        </w:rPr>
        <w:t> </w:t>
      </w:r>
      <w:r>
        <w:rPr>
          <w:sz w:val="18"/>
        </w:rPr>
        <w:t>impact</w:t>
      </w:r>
      <w:r>
        <w:rPr>
          <w:spacing w:val="-15"/>
          <w:sz w:val="18"/>
        </w:rPr>
        <w:t> </w:t>
      </w:r>
      <w:r>
        <w:rPr>
          <w:sz w:val="18"/>
        </w:rPr>
        <w:t>(DI)</w:t>
      </w:r>
      <w:r>
        <w:rPr>
          <w:spacing w:val="-16"/>
          <w:sz w:val="18"/>
        </w:rPr>
        <w:t> </w:t>
      </w:r>
      <w:r>
        <w:rPr>
          <w:sz w:val="18"/>
        </w:rPr>
        <w:t>where</w:t>
      </w:r>
      <w:r>
        <w:rPr>
          <w:spacing w:val="-15"/>
          <w:sz w:val="18"/>
        </w:rPr>
        <w:t> </w:t>
      </w:r>
      <w:r>
        <w:rPr>
          <w:sz w:val="18"/>
        </w:rPr>
        <w:t>the</w:t>
      </w:r>
      <w:r>
        <w:rPr>
          <w:spacing w:val="-16"/>
          <w:sz w:val="18"/>
        </w:rPr>
        <w:t> </w:t>
      </w:r>
      <w:r>
        <w:rPr>
          <w:sz w:val="18"/>
        </w:rPr>
        <w:t>training</w:t>
      </w:r>
      <w:r>
        <w:rPr>
          <w:spacing w:val="-15"/>
          <w:sz w:val="18"/>
        </w:rPr>
        <w:t> </w:t>
      </w:r>
      <w:r>
        <w:rPr>
          <w:sz w:val="18"/>
        </w:rPr>
        <w:t>data</w:t>
      </w:r>
      <w:r>
        <w:rPr>
          <w:spacing w:val="-15"/>
          <w:sz w:val="18"/>
        </w:rPr>
        <w:t> </w:t>
      </w:r>
      <w:r>
        <w:rPr>
          <w:sz w:val="18"/>
        </w:rPr>
        <w:t>is</w:t>
      </w:r>
      <w:r>
        <w:rPr>
          <w:spacing w:val="-16"/>
          <w:sz w:val="18"/>
        </w:rPr>
        <w:t> </w:t>
      </w:r>
      <w:r>
        <w:rPr>
          <w:sz w:val="18"/>
        </w:rPr>
        <w:t>poisoned using</w:t>
      </w:r>
      <w:r>
        <w:rPr>
          <w:spacing w:val="-20"/>
          <w:sz w:val="18"/>
        </w:rPr>
        <w:t> </w:t>
      </w:r>
      <w:r>
        <w:rPr>
          <w:sz w:val="18"/>
        </w:rPr>
        <w:t>the</w:t>
      </w:r>
      <w:r>
        <w:rPr>
          <w:spacing w:val="-19"/>
          <w:sz w:val="18"/>
        </w:rPr>
        <w:t> </w:t>
      </w:r>
      <w:r>
        <w:rPr>
          <w:sz w:val="18"/>
        </w:rPr>
        <w:t>label</w:t>
      </w:r>
      <w:r>
        <w:rPr>
          <w:spacing w:val="-20"/>
          <w:sz w:val="18"/>
        </w:rPr>
        <w:t> </w:t>
      </w:r>
      <w:r>
        <w:rPr>
          <w:sz w:val="18"/>
        </w:rPr>
        <w:t>ﬂipping</w:t>
      </w:r>
      <w:r>
        <w:rPr>
          <w:spacing w:val="-19"/>
          <w:sz w:val="18"/>
        </w:rPr>
        <w:t> </w:t>
      </w:r>
      <w:r>
        <w:rPr>
          <w:sz w:val="18"/>
        </w:rPr>
        <w:t>attack.</w:t>
      </w:r>
      <w:r>
        <w:rPr>
          <w:spacing w:val="-8"/>
          <w:sz w:val="18"/>
        </w:rPr>
        <w:t> </w:t>
      </w:r>
      <w:r>
        <w:rPr>
          <w:spacing w:val="-6"/>
          <w:sz w:val="18"/>
        </w:rPr>
        <w:t>Two</w:t>
      </w:r>
      <w:r>
        <w:rPr>
          <w:spacing w:val="-19"/>
          <w:sz w:val="18"/>
        </w:rPr>
        <w:t> </w:t>
      </w:r>
      <w:r>
        <w:rPr>
          <w:sz w:val="18"/>
        </w:rPr>
        <w:t>types</w:t>
      </w:r>
      <w:r>
        <w:rPr>
          <w:spacing w:val="-20"/>
          <w:sz w:val="18"/>
        </w:rPr>
        <w:t> </w:t>
      </w:r>
      <w:r>
        <w:rPr>
          <w:sz w:val="18"/>
        </w:rPr>
        <w:t>of</w:t>
      </w:r>
      <w:r>
        <w:rPr>
          <w:spacing w:val="-19"/>
          <w:sz w:val="18"/>
        </w:rPr>
        <w:t> </w:t>
      </w:r>
      <w:r>
        <w:rPr>
          <w:sz w:val="18"/>
        </w:rPr>
        <w:t>methods</w:t>
      </w:r>
      <w:r>
        <w:rPr>
          <w:spacing w:val="-19"/>
          <w:sz w:val="18"/>
        </w:rPr>
        <w:t> </w:t>
      </w:r>
      <w:r>
        <w:rPr>
          <w:sz w:val="18"/>
        </w:rPr>
        <w:t>are</w:t>
      </w:r>
      <w:r>
        <w:rPr>
          <w:spacing w:val="-20"/>
          <w:sz w:val="18"/>
        </w:rPr>
        <w:t> </w:t>
      </w:r>
      <w:r>
        <w:rPr>
          <w:sz w:val="18"/>
        </w:rPr>
        <w:t>compared:</w:t>
      </w:r>
    </w:p>
    <w:p>
      <w:pPr>
        <w:tabs>
          <w:tab w:pos="4650" w:val="left" w:leader="none"/>
        </w:tabs>
        <w:spacing w:line="254" w:lineRule="auto" w:before="98"/>
        <w:ind w:left="128" w:right="257" w:hanging="11"/>
        <w:jc w:val="left"/>
        <w:rPr>
          <w:sz w:val="18"/>
        </w:rPr>
      </w:pPr>
      <w:r>
        <w:rPr/>
        <w:br w:type="column"/>
      </w:r>
      <w:r>
        <w:rPr>
          <w:i/>
          <w:spacing w:val="-3"/>
          <w:sz w:val="18"/>
        </w:rPr>
        <w:t>Table </w:t>
      </w:r>
      <w:r>
        <w:rPr>
          <w:i/>
          <w:sz w:val="18"/>
        </w:rPr>
        <w:t>4. </w:t>
      </w:r>
      <w:r>
        <w:rPr>
          <w:sz w:val="18"/>
        </w:rPr>
        <w:t>Confusion matrix on poisoned AdultCensus dataset </w:t>
      </w:r>
      <w:r>
        <w:rPr>
          <w:spacing w:val="-7"/>
          <w:sz w:val="18"/>
        </w:rPr>
        <w:t>w.r.t. </w:t>
      </w:r>
      <w:r>
        <w:rPr>
          <w:sz w:val="18"/>
        </w:rPr>
        <w:t>d</w:t>
      </w:r>
      <w:r>
        <w:rPr>
          <w:sz w:val="18"/>
          <w:u w:val="single"/>
        </w:rPr>
        <w:t>isparate impact. Other settings are identical to </w:t>
      </w:r>
      <w:r>
        <w:rPr>
          <w:spacing w:val="-3"/>
          <w:sz w:val="18"/>
          <w:u w:val="single"/>
        </w:rPr>
        <w:t>Table</w:t>
      </w:r>
      <w:r>
        <w:rPr>
          <w:spacing w:val="-10"/>
          <w:sz w:val="18"/>
          <w:u w:val="single"/>
        </w:rPr>
        <w:t> </w:t>
      </w:r>
      <w:r>
        <w:rPr>
          <w:color w:val="001472"/>
          <w:sz w:val="18"/>
          <w:u w:val="single" w:color="000000"/>
        </w:rPr>
        <w:t>2</w:t>
      </w:r>
      <w:r>
        <w:rPr>
          <w:sz w:val="18"/>
          <w:u w:val="single"/>
        </w:rPr>
        <w:t>.</w:t>
        <w:tab/>
      </w:r>
    </w:p>
    <w:p>
      <w:pPr>
        <w:pStyle w:val="BodyText"/>
        <w:tabs>
          <w:tab w:pos="2342" w:val="left" w:leader="none"/>
          <w:tab w:pos="3773" w:val="left" w:leader="none"/>
        </w:tabs>
        <w:spacing w:line="162" w:lineRule="exact" w:before="59"/>
        <w:ind w:left="357"/>
      </w:pPr>
      <w:r>
        <w:rPr/>
        <w:pict>
          <v:line style="position:absolute;mso-position-horizontal-relative:page;mso-position-vertical-relative:paragraph;z-index:-16566272" from="399.209015pt,15.872961pt" to="399.209015pt,3.917961pt" stroked="true" strokeweight=".398pt" strokecolor="#000000">
            <v:stroke dashstyle="solid"/>
            <w10:wrap type="none"/>
          </v:line>
        </w:pict>
      </w:r>
      <w:r>
        <w:rPr/>
        <w:pict>
          <v:line style="position:absolute;mso-position-horizontal-relative:page;mso-position-vertical-relative:paragraph;z-index:-16565760" from="466.359009pt,15.872961pt" to="466.359009pt,3.917961pt" stroked="true" strokeweight=".398pt" strokecolor="#000000">
            <v:stroke dashstyle="solid"/>
            <w10:wrap type="none"/>
          </v:line>
        </w:pict>
      </w:r>
      <w:r>
        <w:rPr/>
        <w:t>Method</w:t>
        <w:tab/>
        <w:t>Female</w:t>
        <w:tab/>
        <w:t>Male</w:t>
      </w:r>
    </w:p>
    <w:p>
      <w:pPr>
        <w:spacing w:after="0" w:line="162" w:lineRule="exact"/>
        <w:sectPr>
          <w:type w:val="continuous"/>
          <w:pgSz w:w="12240" w:h="15840"/>
          <w:pgMar w:top="1440" w:bottom="280" w:left="980" w:right="1120"/>
          <w:cols w:num="2" w:equalWidth="0">
            <w:col w:w="4874" w:space="166"/>
            <w:col w:w="5100"/>
          </w:cols>
        </w:sectPr>
      </w:pPr>
    </w:p>
    <w:p>
      <w:pPr>
        <w:tabs>
          <w:tab w:pos="5277" w:val="left" w:leader="none"/>
          <w:tab w:pos="9630" w:val="left" w:leader="none"/>
        </w:tabs>
        <w:spacing w:line="205" w:lineRule="exact" w:before="0"/>
        <w:ind w:left="122" w:right="0" w:firstLine="0"/>
        <w:jc w:val="left"/>
        <w:rPr>
          <w:sz w:val="18"/>
        </w:rPr>
      </w:pPr>
      <w:r>
        <w:rPr/>
        <w:pict>
          <v:shape style="position:absolute;margin-left:312.632996pt;margin-top:7.528535pt;width:221.4pt;height:14.45pt;mso-position-horizontal-relative:page;mso-position-vertical-relative:paragraph;z-index:15805952" type="#_x0000_t202" filled="false" stroked="false">
            <v:textbox inset="0,0,0,0">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27"/>
                    <w:gridCol w:w="1343"/>
                    <w:gridCol w:w="1343"/>
                  </w:tblGrid>
                  <w:tr>
                    <w:trPr>
                      <w:trHeight w:val="273" w:hRule="atLeast"/>
                    </w:trPr>
                    <w:tc>
                      <w:tcPr>
                        <w:tcW w:w="1727" w:type="dxa"/>
                        <w:tcBorders>
                          <w:top w:val="nil"/>
                          <w:left w:val="nil"/>
                        </w:tcBorders>
                      </w:tcPr>
                      <w:p>
                        <w:pPr>
                          <w:pStyle w:val="TableParagraph"/>
                          <w:rPr>
                            <w:sz w:val="18"/>
                          </w:rPr>
                        </w:pPr>
                      </w:p>
                    </w:tc>
                    <w:tc>
                      <w:tcPr>
                        <w:tcW w:w="1343" w:type="dxa"/>
                        <w:tcBorders>
                          <w:top w:val="nil"/>
                        </w:tcBorders>
                      </w:tcPr>
                      <w:p>
                        <w:pPr>
                          <w:pStyle w:val="TableParagraph"/>
                          <w:tabs>
                            <w:tab w:pos="806" w:val="left" w:leader="none"/>
                          </w:tabs>
                          <w:spacing w:line="248" w:lineRule="exact" w:before="5"/>
                          <w:ind w:left="135"/>
                          <w:rPr>
                            <w:sz w:val="20"/>
                          </w:rPr>
                        </w:pPr>
                        <w:r>
                          <w:rPr>
                            <w:rFonts w:ascii="Georgia" w:hAnsi="Georgia"/>
                            <w:i/>
                            <w:spacing w:val="-84"/>
                            <w:w w:val="87"/>
                            <w:sz w:val="20"/>
                          </w:rPr>
                          <w:t>y</w:t>
                        </w:r>
                        <w:r>
                          <w:rPr>
                            <w:rFonts w:ascii="PMingLiU" w:hAnsi="PMingLiU"/>
                            <w:w w:val="136"/>
                            <w:sz w:val="20"/>
                          </w:rPr>
                          <w:t>ˆ</w:t>
                        </w:r>
                        <w:r>
                          <w:rPr>
                            <w:rFonts w:ascii="PMingLiU" w:hAnsi="PMingLiU"/>
                            <w:spacing w:val="-11"/>
                            <w:sz w:val="20"/>
                          </w:rPr>
                          <w:t> </w:t>
                        </w:r>
                        <w:r>
                          <w:rPr>
                            <w:w w:val="99"/>
                            <w:sz w:val="20"/>
                          </w:rPr>
                          <w:t>=</w:t>
                        </w:r>
                        <w:r>
                          <w:rPr>
                            <w:spacing w:val="-1"/>
                            <w:sz w:val="20"/>
                          </w:rPr>
                          <w:t> </w:t>
                        </w:r>
                        <w:r>
                          <w:rPr>
                            <w:w w:val="99"/>
                            <w:sz w:val="20"/>
                          </w:rPr>
                          <w:t>0</w:t>
                        </w:r>
                        <w:r>
                          <w:rPr>
                            <w:sz w:val="20"/>
                          </w:rPr>
                          <w:tab/>
                        </w:r>
                        <w:r>
                          <w:rPr>
                            <w:rFonts w:ascii="Georgia" w:hAnsi="Georgia"/>
                            <w:i/>
                            <w:spacing w:val="-84"/>
                            <w:w w:val="87"/>
                            <w:sz w:val="20"/>
                          </w:rPr>
                          <w:t>y</w:t>
                        </w:r>
                        <w:r>
                          <w:rPr>
                            <w:rFonts w:ascii="PMingLiU" w:hAnsi="PMingLiU"/>
                            <w:w w:val="136"/>
                            <w:sz w:val="20"/>
                          </w:rPr>
                          <w:t>ˆ</w:t>
                        </w:r>
                        <w:r>
                          <w:rPr>
                            <w:rFonts w:ascii="PMingLiU" w:hAnsi="PMingLiU"/>
                            <w:spacing w:val="-11"/>
                            <w:sz w:val="20"/>
                          </w:rPr>
                          <w:t> </w:t>
                        </w:r>
                        <w:r>
                          <w:rPr>
                            <w:w w:val="99"/>
                            <w:sz w:val="20"/>
                          </w:rPr>
                          <w:t>=</w:t>
                        </w:r>
                        <w:r>
                          <w:rPr>
                            <w:spacing w:val="-1"/>
                            <w:sz w:val="20"/>
                          </w:rPr>
                          <w:t> </w:t>
                        </w:r>
                        <w:r>
                          <w:rPr>
                            <w:w w:val="99"/>
                            <w:sz w:val="20"/>
                          </w:rPr>
                          <w:t>1</w:t>
                        </w:r>
                      </w:p>
                    </w:tc>
                    <w:tc>
                      <w:tcPr>
                        <w:tcW w:w="1343" w:type="dxa"/>
                        <w:tcBorders>
                          <w:top w:val="nil"/>
                          <w:right w:val="nil"/>
                        </w:tcBorders>
                      </w:tcPr>
                      <w:p>
                        <w:pPr>
                          <w:pStyle w:val="TableParagraph"/>
                          <w:tabs>
                            <w:tab w:pos="806" w:val="left" w:leader="none"/>
                          </w:tabs>
                          <w:spacing w:line="248" w:lineRule="exact" w:before="5"/>
                          <w:ind w:left="135"/>
                          <w:rPr>
                            <w:sz w:val="20"/>
                          </w:rPr>
                        </w:pPr>
                        <w:r>
                          <w:rPr>
                            <w:rFonts w:ascii="Georgia" w:hAnsi="Georgia"/>
                            <w:i/>
                            <w:spacing w:val="-84"/>
                            <w:w w:val="87"/>
                            <w:sz w:val="20"/>
                          </w:rPr>
                          <w:t>y</w:t>
                        </w:r>
                        <w:r>
                          <w:rPr>
                            <w:rFonts w:ascii="PMingLiU" w:hAnsi="PMingLiU"/>
                            <w:w w:val="136"/>
                            <w:sz w:val="20"/>
                          </w:rPr>
                          <w:t>ˆ</w:t>
                        </w:r>
                        <w:r>
                          <w:rPr>
                            <w:rFonts w:ascii="PMingLiU" w:hAnsi="PMingLiU"/>
                            <w:spacing w:val="-11"/>
                            <w:sz w:val="20"/>
                          </w:rPr>
                          <w:t> </w:t>
                        </w:r>
                        <w:r>
                          <w:rPr>
                            <w:w w:val="99"/>
                            <w:sz w:val="20"/>
                          </w:rPr>
                          <w:t>=</w:t>
                        </w:r>
                        <w:r>
                          <w:rPr>
                            <w:spacing w:val="-1"/>
                            <w:sz w:val="20"/>
                          </w:rPr>
                          <w:t> </w:t>
                        </w:r>
                        <w:r>
                          <w:rPr>
                            <w:w w:val="99"/>
                            <w:sz w:val="20"/>
                          </w:rPr>
                          <w:t>0</w:t>
                        </w:r>
                        <w:r>
                          <w:rPr>
                            <w:sz w:val="20"/>
                          </w:rPr>
                          <w:tab/>
                        </w:r>
                        <w:r>
                          <w:rPr>
                            <w:rFonts w:ascii="Georgia" w:hAnsi="Georgia"/>
                            <w:i/>
                            <w:spacing w:val="-84"/>
                            <w:w w:val="87"/>
                            <w:sz w:val="20"/>
                          </w:rPr>
                          <w:t>y</w:t>
                        </w:r>
                        <w:r>
                          <w:rPr>
                            <w:rFonts w:ascii="PMingLiU" w:hAnsi="PMingLiU"/>
                            <w:w w:val="136"/>
                            <w:sz w:val="20"/>
                          </w:rPr>
                          <w:t>ˆ</w:t>
                        </w:r>
                        <w:r>
                          <w:rPr>
                            <w:rFonts w:ascii="PMingLiU" w:hAnsi="PMingLiU"/>
                            <w:spacing w:val="-11"/>
                            <w:sz w:val="20"/>
                          </w:rPr>
                          <w:t> </w:t>
                        </w:r>
                        <w:r>
                          <w:rPr>
                            <w:w w:val="99"/>
                            <w:sz w:val="20"/>
                          </w:rPr>
                          <w:t>=</w:t>
                        </w:r>
                        <w:r>
                          <w:rPr>
                            <w:spacing w:val="-1"/>
                            <w:sz w:val="20"/>
                          </w:rPr>
                          <w:t> </w:t>
                        </w:r>
                        <w:r>
                          <w:rPr>
                            <w:w w:val="99"/>
                            <w:sz w:val="20"/>
                          </w:rPr>
                          <w:t>1</w:t>
                        </w:r>
                      </w:p>
                    </w:tc>
                  </w:tr>
                </w:tbl>
                <w:p>
                  <w:pPr>
                    <w:pStyle w:val="BodyText"/>
                  </w:pPr>
                </w:p>
              </w:txbxContent>
            </v:textbox>
            <w10:wrap type="none"/>
          </v:shape>
        </w:pict>
      </w:r>
      <w:r>
        <w:rPr>
          <w:sz w:val="18"/>
        </w:rPr>
        <w:t>(1) fairness methods: FC, LBC, and AD where </w:t>
      </w:r>
      <w:r>
        <w:rPr>
          <w:spacing w:val="5"/>
          <w:sz w:val="18"/>
        </w:rPr>
        <w:t>“RML+”</w:t>
      </w:r>
      <w:r>
        <w:rPr>
          <w:spacing w:val="-10"/>
          <w:sz w:val="18"/>
        </w:rPr>
        <w:t> </w:t>
      </w:r>
      <w:r>
        <w:rPr>
          <w:sz w:val="18"/>
        </w:rPr>
        <w:t>denotes</w:t>
        <w:tab/>
      </w:r>
      <w:r>
        <w:rPr>
          <w:w w:val="99"/>
          <w:sz w:val="18"/>
          <w:u w:val="single"/>
        </w:rPr>
        <w:t> </w:t>
      </w:r>
      <w:r>
        <w:rPr>
          <w:sz w:val="18"/>
          <w:u w:val="single"/>
        </w:rPr>
        <w:tab/>
      </w:r>
    </w:p>
    <w:p>
      <w:pPr>
        <w:spacing w:before="12"/>
        <w:ind w:left="128" w:right="0" w:firstLine="0"/>
        <w:jc w:val="left"/>
        <w:rPr>
          <w:sz w:val="18"/>
        </w:rPr>
      </w:pPr>
      <w:r>
        <w:rPr>
          <w:sz w:val="18"/>
        </w:rPr>
        <w:t>the application of sanitization using RML beforehand; (2) non-</w:t>
      </w:r>
    </w:p>
    <w:p>
      <w:pPr>
        <w:spacing w:after="0"/>
        <w:jc w:val="left"/>
        <w:rPr>
          <w:sz w:val="18"/>
        </w:rPr>
        <w:sectPr>
          <w:type w:val="continuous"/>
          <w:pgSz w:w="12240" w:h="15840"/>
          <w:pgMar w:top="1440" w:bottom="280" w:left="980" w:right="1120"/>
        </w:sectPr>
      </w:pPr>
    </w:p>
    <w:p>
      <w:pPr>
        <w:spacing w:line="249" w:lineRule="auto" w:before="12"/>
        <w:ind w:left="124" w:right="163" w:firstLine="4"/>
        <w:jc w:val="right"/>
        <w:rPr>
          <w:sz w:val="18"/>
        </w:rPr>
      </w:pPr>
      <w:r>
        <w:rPr/>
        <w:pict>
          <v:shape style="position:absolute;margin-left:55.439999pt;margin-top:23.953468pt;width:7.15pt;height:15.6pt;mso-position-horizontal-relative:page;mso-position-vertical-relative:paragraph;z-index:-16565248" type="#_x0000_t202" filled="false" stroked="false">
            <v:textbox inset="0,0,0,0">
              <w:txbxContent>
                <w:p>
                  <w:pPr>
                    <w:spacing w:line="177" w:lineRule="exact" w:before="0"/>
                    <w:ind w:left="0" w:right="0" w:firstLine="0"/>
                    <w:jc w:val="left"/>
                    <w:rPr>
                      <w:rFonts w:ascii="Arial"/>
                      <w:i/>
                      <w:sz w:val="18"/>
                    </w:rPr>
                  </w:pPr>
                  <w:r>
                    <w:rPr>
                      <w:rFonts w:ascii="Arial"/>
                      <w:i/>
                      <w:w w:val="284"/>
                      <w:sz w:val="18"/>
                    </w:rPr>
                    <w:t> </w:t>
                  </w:r>
                </w:p>
              </w:txbxContent>
            </v:textbox>
            <w10:wrap type="none"/>
          </v:shape>
        </w:pict>
      </w:r>
      <w:r>
        <w:rPr/>
        <w:pict>
          <v:shape style="position:absolute;margin-left:139.604996pt;margin-top:12.994468pt;width:7.15pt;height:15.6pt;mso-position-horizontal-relative:page;mso-position-vertical-relative:paragraph;z-index:-16564736" type="#_x0000_t202" filled="false" stroked="false">
            <v:textbox inset="0,0,0,0">
              <w:txbxContent>
                <w:p>
                  <w:pPr>
                    <w:spacing w:line="177" w:lineRule="exact" w:before="0"/>
                    <w:ind w:left="0" w:right="0" w:firstLine="0"/>
                    <w:jc w:val="left"/>
                    <w:rPr>
                      <w:rFonts w:ascii="Arial"/>
                      <w:i/>
                      <w:sz w:val="18"/>
                    </w:rPr>
                  </w:pPr>
                  <w:r>
                    <w:rPr>
                      <w:rFonts w:ascii="Arial"/>
                      <w:i/>
                      <w:w w:val="284"/>
                      <w:sz w:val="18"/>
                    </w:rPr>
                    <w:t> </w:t>
                  </w:r>
                </w:p>
              </w:txbxContent>
            </v:textbox>
            <w10:wrap type="none"/>
          </v:shape>
        </w:pict>
      </w:r>
      <w:r>
        <w:rPr>
          <w:w w:val="105"/>
          <w:sz w:val="18"/>
        </w:rPr>
        <w:t>fairness methods: LR and RML. For FR-Train and RML, the </w:t>
      </w:r>
      <w:r>
        <w:rPr>
          <w:w w:val="105"/>
          <w:position w:val="2"/>
          <w:sz w:val="18"/>
        </w:rPr>
        <w:t>validation set is 5% of </w:t>
      </w:r>
      <w:r>
        <w:rPr>
          <w:rFonts w:ascii="Arial"/>
          <w:i/>
          <w:w w:val="145"/>
          <w:sz w:val="12"/>
        </w:rPr>
        <w:t>tr </w:t>
      </w:r>
      <w:r>
        <w:rPr>
          <w:w w:val="105"/>
          <w:position w:val="2"/>
          <w:sz w:val="18"/>
        </w:rPr>
        <w:t>. The amount of poisoning is 10% of </w:t>
      </w:r>
      <w:r>
        <w:rPr>
          <w:rFonts w:ascii="Arial"/>
          <w:i/>
          <w:w w:val="145"/>
          <w:sz w:val="12"/>
        </w:rPr>
        <w:t>tr </w:t>
      </w:r>
      <w:r>
        <w:rPr>
          <w:w w:val="105"/>
          <w:position w:val="2"/>
          <w:sz w:val="18"/>
        </w:rPr>
        <w:t>. For each result of the poisoned data, we compare with the</w:t>
      </w:r>
    </w:p>
    <w:p>
      <w:pPr>
        <w:tabs>
          <w:tab w:pos="4974" w:val="left" w:leader="none"/>
        </w:tabs>
        <w:spacing w:line="206" w:lineRule="exact" w:before="0"/>
        <w:ind w:left="128" w:right="0" w:firstLine="0"/>
        <w:jc w:val="left"/>
        <w:rPr>
          <w:sz w:val="18"/>
        </w:rPr>
      </w:pPr>
      <w:r>
        <w:rPr>
          <w:sz w:val="18"/>
          <w:u w:val="single"/>
        </w:rPr>
        <w:t>clean data result and show the percentage increase or</w:t>
      </w:r>
      <w:r>
        <w:rPr>
          <w:spacing w:val="-29"/>
          <w:sz w:val="18"/>
          <w:u w:val="single"/>
        </w:rPr>
        <w:t> </w:t>
      </w:r>
      <w:r>
        <w:rPr>
          <w:sz w:val="18"/>
          <w:u w:val="single"/>
        </w:rPr>
        <w:t>decrease.</w:t>
        <w:tab/>
      </w:r>
    </w:p>
    <w:p>
      <w:pPr>
        <w:pStyle w:val="BodyText"/>
        <w:tabs>
          <w:tab w:pos="1464" w:val="left" w:leader="none"/>
          <w:tab w:pos="3159" w:val="left" w:leader="none"/>
        </w:tabs>
        <w:spacing w:before="72"/>
        <w:ind w:left="248"/>
      </w:pPr>
      <w:r>
        <w:rPr/>
        <w:pict>
          <v:shape style="position:absolute;margin-left:55.439999pt;margin-top:18.386950pt;width:242.3pt;height:37.85pt;mso-position-horizontal-relative:page;mso-position-vertical-relative:paragraph;z-index:1580697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21"/>
                    <w:gridCol w:w="508"/>
                    <w:gridCol w:w="588"/>
                    <w:gridCol w:w="1310"/>
                    <w:gridCol w:w="1219"/>
                    <w:gridCol w:w="100"/>
                  </w:tblGrid>
                  <w:tr>
                    <w:trPr>
                      <w:trHeight w:val="327" w:hRule="atLeast"/>
                    </w:trPr>
                    <w:tc>
                      <w:tcPr>
                        <w:tcW w:w="1121" w:type="dxa"/>
                        <w:tcBorders>
                          <w:top w:val="single" w:sz="4" w:space="0" w:color="000000"/>
                          <w:bottom w:val="single" w:sz="4" w:space="0" w:color="000000"/>
                        </w:tcBorders>
                      </w:tcPr>
                      <w:p>
                        <w:pPr>
                          <w:pStyle w:val="TableParagraph"/>
                          <w:rPr>
                            <w:sz w:val="18"/>
                          </w:rPr>
                        </w:pPr>
                      </w:p>
                    </w:tc>
                    <w:tc>
                      <w:tcPr>
                        <w:tcW w:w="508" w:type="dxa"/>
                        <w:tcBorders>
                          <w:top w:val="single" w:sz="4" w:space="0" w:color="000000"/>
                          <w:bottom w:val="single" w:sz="4" w:space="0" w:color="000000"/>
                        </w:tcBorders>
                      </w:tcPr>
                      <w:p>
                        <w:pPr>
                          <w:pStyle w:val="TableParagraph"/>
                          <w:spacing w:before="34"/>
                          <w:ind w:left="138"/>
                          <w:rPr>
                            <w:sz w:val="20"/>
                          </w:rPr>
                        </w:pPr>
                        <w:r>
                          <w:rPr>
                            <w:sz w:val="20"/>
                          </w:rPr>
                          <w:t>DI</w:t>
                        </w:r>
                      </w:p>
                    </w:tc>
                    <w:tc>
                      <w:tcPr>
                        <w:tcW w:w="588" w:type="dxa"/>
                        <w:tcBorders>
                          <w:top w:val="single" w:sz="4" w:space="0" w:color="000000"/>
                          <w:bottom w:val="single" w:sz="4" w:space="0" w:color="000000"/>
                        </w:tcBorders>
                      </w:tcPr>
                      <w:p>
                        <w:pPr>
                          <w:pStyle w:val="TableParagraph"/>
                          <w:spacing w:before="34"/>
                          <w:ind w:left="89"/>
                          <w:rPr>
                            <w:sz w:val="20"/>
                          </w:rPr>
                        </w:pPr>
                        <w:r>
                          <w:rPr>
                            <w:sz w:val="20"/>
                          </w:rPr>
                          <w:t>Acc.</w:t>
                        </w:r>
                      </w:p>
                    </w:tc>
                    <w:tc>
                      <w:tcPr>
                        <w:tcW w:w="1310" w:type="dxa"/>
                        <w:tcBorders>
                          <w:top w:val="single" w:sz="4" w:space="0" w:color="000000"/>
                          <w:bottom w:val="single" w:sz="4" w:space="0" w:color="000000"/>
                        </w:tcBorders>
                      </w:tcPr>
                      <w:p>
                        <w:pPr>
                          <w:pStyle w:val="TableParagraph"/>
                          <w:spacing w:before="34"/>
                          <w:ind w:left="72" w:right="31"/>
                          <w:jc w:val="center"/>
                          <w:rPr>
                            <w:sz w:val="20"/>
                          </w:rPr>
                        </w:pPr>
                        <w:r>
                          <w:rPr>
                            <w:sz w:val="20"/>
                          </w:rPr>
                          <w:t>DI</w:t>
                        </w:r>
                      </w:p>
                    </w:tc>
                    <w:tc>
                      <w:tcPr>
                        <w:tcW w:w="1219" w:type="dxa"/>
                        <w:tcBorders>
                          <w:top w:val="single" w:sz="4" w:space="0" w:color="000000"/>
                          <w:bottom w:val="single" w:sz="4" w:space="0" w:color="000000"/>
                        </w:tcBorders>
                      </w:tcPr>
                      <w:p>
                        <w:pPr>
                          <w:pStyle w:val="TableParagraph"/>
                          <w:spacing w:before="34"/>
                          <w:ind w:left="66" w:right="17"/>
                          <w:jc w:val="center"/>
                          <w:rPr>
                            <w:sz w:val="20"/>
                          </w:rPr>
                        </w:pPr>
                        <w:r>
                          <w:rPr>
                            <w:sz w:val="20"/>
                          </w:rPr>
                          <w:t>Acc.</w:t>
                        </w:r>
                      </w:p>
                    </w:tc>
                    <w:tc>
                      <w:tcPr>
                        <w:tcW w:w="100" w:type="dxa"/>
                        <w:tcBorders>
                          <w:bottom w:val="single" w:sz="4" w:space="0" w:color="000000"/>
                        </w:tcBorders>
                      </w:tcPr>
                      <w:p>
                        <w:pPr>
                          <w:pStyle w:val="TableParagraph"/>
                          <w:rPr>
                            <w:sz w:val="18"/>
                          </w:rPr>
                        </w:pPr>
                      </w:p>
                    </w:tc>
                  </w:tr>
                  <w:tr>
                    <w:trPr>
                      <w:trHeight w:val="414" w:hRule="atLeast"/>
                    </w:trPr>
                    <w:tc>
                      <w:tcPr>
                        <w:tcW w:w="1121" w:type="dxa"/>
                        <w:tcBorders>
                          <w:top w:val="single" w:sz="4" w:space="0" w:color="000000"/>
                        </w:tcBorders>
                      </w:tcPr>
                      <w:p>
                        <w:pPr>
                          <w:pStyle w:val="TableParagraph"/>
                          <w:spacing w:line="240" w:lineRule="atLeast" w:before="26"/>
                          <w:ind w:left="119" w:right="593"/>
                          <w:rPr>
                            <w:sz w:val="20"/>
                          </w:rPr>
                        </w:pPr>
                        <w:r>
                          <w:rPr>
                            <w:sz w:val="20"/>
                          </w:rPr>
                          <w:t>FC LBC</w:t>
                        </w:r>
                      </w:p>
                    </w:tc>
                    <w:tc>
                      <w:tcPr>
                        <w:tcW w:w="508" w:type="dxa"/>
                        <w:tcBorders>
                          <w:top w:val="single" w:sz="4" w:space="0" w:color="000000"/>
                        </w:tcBorders>
                      </w:tcPr>
                      <w:p>
                        <w:pPr>
                          <w:pStyle w:val="TableParagraph"/>
                          <w:spacing w:before="36"/>
                          <w:ind w:left="69"/>
                          <w:rPr>
                            <w:sz w:val="20"/>
                          </w:rPr>
                        </w:pPr>
                        <w:r>
                          <w:rPr>
                            <w:sz w:val="20"/>
                          </w:rPr>
                          <w:t>.777</w:t>
                        </w:r>
                      </w:p>
                      <w:p>
                        <w:pPr>
                          <w:pStyle w:val="TableParagraph"/>
                          <w:spacing w:line="119" w:lineRule="exact" w:before="9"/>
                          <w:ind w:left="69"/>
                          <w:rPr>
                            <w:sz w:val="20"/>
                          </w:rPr>
                        </w:pPr>
                        <w:r>
                          <w:rPr>
                            <w:sz w:val="20"/>
                          </w:rPr>
                          <w:t>.866</w:t>
                        </w:r>
                      </w:p>
                    </w:tc>
                    <w:tc>
                      <w:tcPr>
                        <w:tcW w:w="588" w:type="dxa"/>
                        <w:tcBorders>
                          <w:top w:val="single" w:sz="4" w:space="0" w:color="000000"/>
                        </w:tcBorders>
                      </w:tcPr>
                      <w:p>
                        <w:pPr>
                          <w:pStyle w:val="TableParagraph"/>
                          <w:spacing w:before="36"/>
                          <w:ind w:left="100"/>
                          <w:rPr>
                            <w:sz w:val="20"/>
                          </w:rPr>
                        </w:pPr>
                        <w:r>
                          <w:rPr>
                            <w:sz w:val="20"/>
                          </w:rPr>
                          <w:t>.682</w:t>
                        </w:r>
                      </w:p>
                      <w:p>
                        <w:pPr>
                          <w:pStyle w:val="TableParagraph"/>
                          <w:spacing w:line="119" w:lineRule="exact" w:before="9"/>
                          <w:ind w:left="100"/>
                          <w:rPr>
                            <w:sz w:val="20"/>
                          </w:rPr>
                        </w:pPr>
                        <w:r>
                          <w:rPr>
                            <w:sz w:val="20"/>
                          </w:rPr>
                          <w:t>.671</w:t>
                        </w:r>
                      </w:p>
                    </w:tc>
                    <w:tc>
                      <w:tcPr>
                        <w:tcW w:w="1310" w:type="dxa"/>
                        <w:tcBorders>
                          <w:top w:val="single" w:sz="4" w:space="0" w:color="000000"/>
                        </w:tcBorders>
                      </w:tcPr>
                      <w:p>
                        <w:pPr>
                          <w:pStyle w:val="TableParagraph"/>
                          <w:spacing w:before="35"/>
                          <w:ind w:left="72" w:right="31"/>
                          <w:jc w:val="center"/>
                          <w:rPr>
                            <w:sz w:val="20"/>
                          </w:rPr>
                        </w:pPr>
                        <w:r>
                          <w:rPr>
                            <w:w w:val="110"/>
                            <w:sz w:val="20"/>
                          </w:rPr>
                          <w:t>.794 (2.2% </w:t>
                        </w:r>
                        <w:r>
                          <w:rPr>
                            <w:rFonts w:ascii="Arial"/>
                            <w:i/>
                            <w:color w:val="0000FF"/>
                            <w:w w:val="115"/>
                            <w:sz w:val="20"/>
                          </w:rPr>
                          <w:t>t</w:t>
                        </w:r>
                        <w:r>
                          <w:rPr>
                            <w:w w:val="115"/>
                            <w:sz w:val="20"/>
                          </w:rPr>
                          <w:t>)</w:t>
                        </w:r>
                      </w:p>
                    </w:tc>
                    <w:tc>
                      <w:tcPr>
                        <w:tcW w:w="1219" w:type="dxa"/>
                        <w:tcBorders>
                          <w:top w:val="single" w:sz="4" w:space="0" w:color="000000"/>
                        </w:tcBorders>
                      </w:tcPr>
                      <w:p>
                        <w:pPr>
                          <w:pStyle w:val="TableParagraph"/>
                          <w:spacing w:before="35"/>
                          <w:ind w:left="66" w:right="17"/>
                          <w:jc w:val="center"/>
                          <w:rPr>
                            <w:sz w:val="20"/>
                          </w:rPr>
                        </w:pPr>
                        <w:r>
                          <w:rPr>
                            <w:w w:val="99"/>
                            <w:sz w:val="20"/>
                          </w:rPr>
                          <w:t>.612</w:t>
                        </w:r>
                        <w:r>
                          <w:rPr>
                            <w:spacing w:val="-1"/>
                            <w:sz w:val="20"/>
                          </w:rPr>
                          <w:t> </w:t>
                        </w:r>
                        <w:r>
                          <w:rPr>
                            <w:w w:val="99"/>
                            <w:sz w:val="20"/>
                          </w:rPr>
                          <w:t>(10.%</w:t>
                        </w:r>
                        <w:r>
                          <w:rPr>
                            <w:spacing w:val="-1"/>
                            <w:sz w:val="20"/>
                          </w:rPr>
                          <w:t> </w:t>
                        </w:r>
                        <w:r>
                          <w:rPr>
                            <w:rFonts w:ascii="Arial"/>
                            <w:i/>
                            <w:color w:val="FF0000"/>
                            <w:w w:val="224"/>
                            <w:sz w:val="20"/>
                          </w:rPr>
                          <w:t>l</w:t>
                        </w:r>
                        <w:r>
                          <w:rPr>
                            <w:w w:val="99"/>
                            <w:sz w:val="20"/>
                          </w:rPr>
                          <w:t>)</w:t>
                        </w:r>
                      </w:p>
                    </w:tc>
                    <w:tc>
                      <w:tcPr>
                        <w:tcW w:w="100" w:type="dxa"/>
                        <w:tcBorders>
                          <w:top w:val="single" w:sz="4" w:space="0" w:color="000000"/>
                        </w:tcBorders>
                      </w:tcPr>
                      <w:p>
                        <w:pPr>
                          <w:pStyle w:val="TableParagraph"/>
                          <w:rPr>
                            <w:sz w:val="18"/>
                          </w:rPr>
                        </w:pPr>
                      </w:p>
                    </w:tc>
                  </w:tr>
                </w:tbl>
                <w:p>
                  <w:pPr>
                    <w:pStyle w:val="BodyText"/>
                  </w:pPr>
                </w:p>
              </w:txbxContent>
            </v:textbox>
            <w10:wrap type="none"/>
          </v:shape>
        </w:pict>
      </w:r>
      <w:r>
        <w:rPr/>
        <w:t>Method</w:t>
        <w:tab/>
        <w:t>Clean</w:t>
      </w:r>
      <w:r>
        <w:rPr>
          <w:spacing w:val="-2"/>
        </w:rPr>
        <w:t> </w:t>
      </w:r>
      <w:r>
        <w:rPr/>
        <w:t>data</w:t>
        <w:tab/>
        <w:t>Poisoned</w:t>
      </w:r>
      <w:r>
        <w:rPr>
          <w:spacing w:val="-2"/>
        </w:rPr>
        <w:t> </w:t>
      </w:r>
      <w:r>
        <w:rPr/>
        <w:t>data</w:t>
      </w:r>
    </w:p>
    <w:p>
      <w:pPr>
        <w:pStyle w:val="BodyText"/>
        <w:rPr>
          <w:sz w:val="24"/>
        </w:rPr>
      </w:pPr>
    </w:p>
    <w:p>
      <w:pPr>
        <w:pStyle w:val="BodyText"/>
        <w:spacing w:before="4"/>
        <w:rPr>
          <w:sz w:val="35"/>
        </w:rPr>
      </w:pPr>
    </w:p>
    <w:p>
      <w:pPr>
        <w:pStyle w:val="BodyText"/>
        <w:ind w:left="2473"/>
      </w:pPr>
      <w:r>
        <w:rPr>
          <w:w w:val="99"/>
        </w:rPr>
        <w:t>.838</w:t>
      </w:r>
      <w:r>
        <w:rPr>
          <w:spacing w:val="-1"/>
        </w:rPr>
        <w:t> </w:t>
      </w:r>
      <w:r>
        <w:rPr>
          <w:w w:val="99"/>
        </w:rPr>
        <w:t>(2.8%</w:t>
      </w:r>
      <w:r>
        <w:rPr>
          <w:spacing w:val="-1"/>
        </w:rPr>
        <w:t> </w:t>
      </w:r>
      <w:r>
        <w:rPr>
          <w:rFonts w:ascii="Arial"/>
          <w:i/>
          <w:color w:val="FF0000"/>
          <w:w w:val="224"/>
        </w:rPr>
        <w:t>l</w:t>
      </w:r>
      <w:r>
        <w:rPr>
          <w:w w:val="99"/>
        </w:rPr>
        <w:t>)</w:t>
      </w:r>
      <w:r>
        <w:rPr/>
        <w:t>   </w:t>
      </w:r>
      <w:r>
        <w:rPr>
          <w:spacing w:val="-11"/>
        </w:rPr>
        <w:t> </w:t>
      </w:r>
      <w:r>
        <w:rPr>
          <w:w w:val="99"/>
        </w:rPr>
        <w:t>.671</w:t>
      </w:r>
      <w:r>
        <w:rPr>
          <w:spacing w:val="-1"/>
        </w:rPr>
        <w:t> </w:t>
      </w:r>
      <w:r>
        <w:rPr>
          <w:w w:val="99"/>
        </w:rPr>
        <w:t>(0.0%</w:t>
      </w:r>
      <w:r>
        <w:rPr>
          <w:spacing w:val="-1"/>
        </w:rPr>
        <w:t> </w:t>
      </w:r>
      <w:r>
        <w:rPr>
          <w:w w:val="99"/>
        </w:rPr>
        <w:t>-)</w:t>
      </w:r>
    </w:p>
    <w:p>
      <w:pPr>
        <w:pStyle w:val="BodyText"/>
        <w:spacing w:before="9"/>
        <w:ind w:left="2473"/>
      </w:pPr>
      <w:r>
        <w:rPr/>
        <w:pict>
          <v:shape style="position:absolute;margin-left:61.417999pt;margin-top:.624452pt;width:97.95pt;height:12.05pt;mso-position-horizontal-relative:page;mso-position-vertical-relative:paragraph;z-index:15803904" type="#_x0000_t202" filled="false" stroked="false">
            <v:textbox inset="0,0,0,0">
              <w:txbxContent>
                <w:p>
                  <w:pPr>
                    <w:pStyle w:val="BodyText"/>
                    <w:tabs>
                      <w:tab w:pos="1071" w:val="left" w:leader="none"/>
                    </w:tabs>
                    <w:spacing w:line="227" w:lineRule="exact"/>
                  </w:pPr>
                  <w:r>
                    <w:rPr/>
                    <w:t>AD</w:t>
                    <w:tab/>
                    <w:t>.846</w:t>
                  </w:r>
                  <w:r>
                    <w:rPr>
                      <w:spacing w:val="38"/>
                    </w:rPr>
                    <w:t> </w:t>
                  </w:r>
                  <w:r>
                    <w:rPr>
                      <w:spacing w:val="-5"/>
                    </w:rPr>
                    <w:t>.680</w:t>
                  </w:r>
                </w:p>
              </w:txbxContent>
            </v:textbox>
            <w10:wrap type="none"/>
          </v:shape>
        </w:pict>
      </w:r>
      <w:r>
        <w:rPr>
          <w:w w:val="99"/>
        </w:rPr>
        <w:t>.813</w:t>
      </w:r>
      <w:r>
        <w:rPr>
          <w:spacing w:val="-1"/>
        </w:rPr>
        <w:t> </w:t>
      </w:r>
      <w:r>
        <w:rPr>
          <w:w w:val="99"/>
        </w:rPr>
        <w:t>(6.1%</w:t>
      </w:r>
      <w:r>
        <w:rPr>
          <w:spacing w:val="-1"/>
        </w:rPr>
        <w:t> </w:t>
      </w:r>
      <w:r>
        <w:rPr>
          <w:rFonts w:ascii="Arial"/>
          <w:i/>
          <w:color w:val="FF0000"/>
          <w:w w:val="224"/>
        </w:rPr>
        <w:t>l</w:t>
      </w:r>
      <w:r>
        <w:rPr>
          <w:w w:val="99"/>
        </w:rPr>
        <w:t>)</w:t>
      </w:r>
      <w:r>
        <w:rPr/>
        <w:t>  </w:t>
      </w:r>
      <w:r>
        <w:rPr>
          <w:spacing w:val="22"/>
        </w:rPr>
        <w:t> </w:t>
      </w:r>
      <w:r>
        <w:rPr>
          <w:w w:val="99"/>
        </w:rPr>
        <w:t>.570</w:t>
      </w:r>
      <w:r>
        <w:rPr>
          <w:spacing w:val="-1"/>
        </w:rPr>
        <w:t> </w:t>
      </w:r>
      <w:r>
        <w:rPr>
          <w:w w:val="99"/>
        </w:rPr>
        <w:t>(16.%</w:t>
      </w:r>
      <w:r>
        <w:rPr>
          <w:spacing w:val="-1"/>
        </w:rPr>
        <w:t> </w:t>
      </w:r>
      <w:r>
        <w:rPr>
          <w:rFonts w:ascii="Arial"/>
          <w:i/>
          <w:color w:val="FF0000"/>
          <w:w w:val="224"/>
        </w:rPr>
        <w:t>l</w:t>
      </w:r>
      <w:r>
        <w:rPr>
          <w:w w:val="99"/>
        </w:rPr>
        <w:t>)</w:t>
      </w:r>
    </w:p>
    <w:p>
      <w:pPr>
        <w:pStyle w:val="BodyText"/>
        <w:tabs>
          <w:tab w:pos="2473" w:val="left" w:leader="none"/>
        </w:tabs>
        <w:spacing w:before="8"/>
        <w:ind w:left="248"/>
      </w:pPr>
      <w:r>
        <w:rPr/>
        <w:pict>
          <v:shape style="position:absolute;margin-left:61.417999pt;margin-top:.574435pt;width:97.95pt;height:12.05pt;mso-position-horizontal-relative:page;mso-position-vertical-relative:paragraph;z-index:-16563712" type="#_x0000_t202" filled="false" stroked="false">
            <v:textbox inset="0,0,0,0">
              <w:txbxContent>
                <w:p>
                  <w:pPr>
                    <w:pStyle w:val="BodyText"/>
                    <w:tabs>
                      <w:tab w:pos="1071" w:val="left" w:leader="none"/>
                    </w:tabs>
                    <w:spacing w:line="227" w:lineRule="exact"/>
                  </w:pPr>
                  <w:r>
                    <w:rPr/>
                    <w:t>RML+FC</w:t>
                    <w:tab/>
                    <w:t>.777</w:t>
                  </w:r>
                  <w:r>
                    <w:rPr>
                      <w:spacing w:val="38"/>
                    </w:rPr>
                    <w:t> </w:t>
                  </w:r>
                  <w:r>
                    <w:rPr>
                      <w:spacing w:val="-5"/>
                    </w:rPr>
                    <w:t>.682</w:t>
                  </w:r>
                </w:p>
              </w:txbxContent>
            </v:textbox>
            <w10:wrap type="none"/>
          </v:shape>
        </w:pict>
      </w:r>
      <w:r>
        <w:rPr/>
        <w:pict>
          <v:shape style="position:absolute;margin-left:61.417999pt;margin-top:12.529434pt;width:229.5pt;height:24pt;mso-position-horizontal-relative:page;mso-position-vertical-relative:paragraph;z-index:-16562688" type="#_x0000_t202" filled="false" stroked="false">
            <v:textbox inset="0,0,0,0">
              <w:txbxContent>
                <w:p>
                  <w:pPr>
                    <w:pStyle w:val="BodyText"/>
                    <w:tabs>
                      <w:tab w:pos="1071" w:val="left" w:leader="none"/>
                      <w:tab w:pos="2225" w:val="left" w:leader="none"/>
                    </w:tabs>
                    <w:spacing w:line="235" w:lineRule="auto"/>
                  </w:pPr>
                  <w:r>
                    <w:rPr>
                      <w:w w:val="99"/>
                      <w:position w:val="-23"/>
                      <w:u w:val="single"/>
                    </w:rPr>
                    <w:t>RML+A</w:t>
                  </w:r>
                  <w:r>
                    <w:rPr>
                      <w:w w:val="99"/>
                      <w:position w:val="-23"/>
                      <w:u w:val="single"/>
                    </w:rPr>
                    <w:t>D</w:t>
                  </w:r>
                  <w:r>
                    <w:rPr>
                      <w:position w:val="-23"/>
                      <w:u w:val="single"/>
                    </w:rPr>
                    <w:tab/>
                  </w:r>
                  <w:r>
                    <w:rPr>
                      <w:w w:val="99"/>
                      <w:position w:val="-23"/>
                      <w:u w:val="single"/>
                    </w:rPr>
                    <w:t>.846</w:t>
                  </w:r>
                  <w:r>
                    <w:rPr>
                      <w:position w:val="-23"/>
                      <w:u w:val="single"/>
                    </w:rPr>
                    <w:t>   </w:t>
                  </w:r>
                  <w:r>
                    <w:rPr>
                      <w:spacing w:val="-10"/>
                      <w:position w:val="-23"/>
                      <w:u w:val="single"/>
                    </w:rPr>
                    <w:t> </w:t>
                  </w:r>
                  <w:r>
                    <w:rPr>
                      <w:w w:val="99"/>
                      <w:position w:val="-23"/>
                      <w:u w:val="single"/>
                    </w:rPr>
                    <w:t>.680</w:t>
                  </w:r>
                  <w:r>
                    <w:rPr>
                      <w:position w:val="-23"/>
                      <w:u w:val="single"/>
                    </w:rPr>
                    <w:tab/>
                  </w:r>
                  <w:r>
                    <w:rPr>
                      <w:w w:val="99"/>
                    </w:rPr>
                    <w:t>.869</w:t>
                  </w:r>
                  <w:r>
                    <w:rPr>
                      <w:spacing w:val="-1"/>
                    </w:rPr>
                    <w:t> </w:t>
                  </w:r>
                  <w:r>
                    <w:rPr>
                      <w:w w:val="99"/>
                    </w:rPr>
                    <w:t>(0.4%</w:t>
                  </w:r>
                  <w:r>
                    <w:rPr>
                      <w:spacing w:val="-1"/>
                    </w:rPr>
                    <w:t> </w:t>
                  </w:r>
                  <w:r>
                    <w:rPr>
                      <w:rFonts w:ascii="Arial"/>
                      <w:i/>
                      <w:color w:val="0000FF"/>
                      <w:w w:val="179"/>
                    </w:rPr>
                    <w:t>t</w:t>
                  </w:r>
                  <w:r>
                    <w:rPr>
                      <w:w w:val="99"/>
                    </w:rPr>
                    <w:t>)</w:t>
                  </w:r>
                  <w:r>
                    <w:rPr/>
                    <w:t>  </w:t>
                  </w:r>
                  <w:r>
                    <w:rPr>
                      <w:spacing w:val="22"/>
                    </w:rPr>
                    <w:t> </w:t>
                  </w:r>
                  <w:r>
                    <w:rPr>
                      <w:w w:val="99"/>
                    </w:rPr>
                    <w:t>.646</w:t>
                  </w:r>
                  <w:r>
                    <w:rPr>
                      <w:spacing w:val="-1"/>
                    </w:rPr>
                    <w:t> </w:t>
                  </w:r>
                  <w:r>
                    <w:rPr>
                      <w:w w:val="99"/>
                    </w:rPr>
                    <w:t>(3.7%</w:t>
                  </w:r>
                  <w:r>
                    <w:rPr>
                      <w:spacing w:val="-1"/>
                    </w:rPr>
                    <w:t> </w:t>
                  </w:r>
                  <w:r>
                    <w:rPr>
                      <w:rFonts w:ascii="Arial"/>
                      <w:i/>
                      <w:color w:val="FF0000"/>
                      <w:spacing w:val="-8"/>
                      <w:w w:val="224"/>
                    </w:rPr>
                    <w:t>l</w:t>
                  </w:r>
                  <w:r>
                    <w:rPr>
                      <w:spacing w:val="-8"/>
                      <w:w w:val="99"/>
                    </w:rPr>
                    <w:t>)</w:t>
                  </w:r>
                </w:p>
              </w:txbxContent>
            </v:textbox>
            <w10:wrap type="none"/>
          </v:shape>
        </w:pict>
      </w:r>
      <w:r>
        <w:rPr>
          <w:w w:val="99"/>
          <w:position w:val="-23"/>
        </w:rPr>
        <w:t>RML+LBC</w:t>
      </w:r>
      <w:r>
        <w:rPr>
          <w:position w:val="-23"/>
        </w:rPr>
        <w:t>  </w:t>
      </w:r>
      <w:r>
        <w:rPr>
          <w:spacing w:val="-11"/>
          <w:position w:val="-23"/>
        </w:rPr>
        <w:t> </w:t>
      </w:r>
      <w:r>
        <w:rPr>
          <w:w w:val="99"/>
          <w:position w:val="-23"/>
        </w:rPr>
        <w:t>.866</w:t>
      </w:r>
      <w:r>
        <w:rPr>
          <w:position w:val="-23"/>
        </w:rPr>
        <w:t>   </w:t>
      </w:r>
      <w:r>
        <w:rPr>
          <w:spacing w:val="-10"/>
          <w:position w:val="-23"/>
        </w:rPr>
        <w:t> </w:t>
      </w:r>
      <w:r>
        <w:rPr>
          <w:w w:val="99"/>
          <w:position w:val="-23"/>
        </w:rPr>
        <w:t>.671</w:t>
      </w:r>
      <w:r>
        <w:rPr>
          <w:position w:val="-23"/>
        </w:rPr>
        <w:tab/>
      </w:r>
      <w:r>
        <w:rPr>
          <w:w w:val="99"/>
        </w:rPr>
        <w:t>.560</w:t>
      </w:r>
      <w:r>
        <w:rPr>
          <w:spacing w:val="-1"/>
        </w:rPr>
        <w:t> </w:t>
      </w:r>
      <w:r>
        <w:rPr>
          <w:w w:val="99"/>
        </w:rPr>
        <w:t>(28.%</w:t>
      </w:r>
      <w:r>
        <w:rPr>
          <w:spacing w:val="-1"/>
        </w:rPr>
        <w:t> </w:t>
      </w:r>
      <w:r>
        <w:rPr>
          <w:rFonts w:ascii="Arial"/>
          <w:i/>
          <w:color w:val="FF0000"/>
          <w:w w:val="224"/>
        </w:rPr>
        <w:t>l</w:t>
      </w:r>
      <w:r>
        <w:rPr>
          <w:w w:val="99"/>
        </w:rPr>
        <w:t>)</w:t>
      </w:r>
      <w:r>
        <w:rPr/>
        <w:t>  </w:t>
      </w:r>
      <w:r>
        <w:rPr>
          <w:spacing w:val="22"/>
        </w:rPr>
        <w:t> </w:t>
      </w:r>
      <w:r>
        <w:rPr>
          <w:w w:val="99"/>
        </w:rPr>
        <w:t>.645</w:t>
      </w:r>
      <w:r>
        <w:rPr>
          <w:spacing w:val="-1"/>
        </w:rPr>
        <w:t> </w:t>
      </w:r>
      <w:r>
        <w:rPr>
          <w:w w:val="99"/>
        </w:rPr>
        <w:t>(5.4%</w:t>
      </w:r>
      <w:r>
        <w:rPr>
          <w:spacing w:val="-1"/>
        </w:rPr>
        <w:t> </w:t>
      </w:r>
      <w:r>
        <w:rPr>
          <w:rFonts w:ascii="Arial"/>
          <w:i/>
          <w:color w:val="FF0000"/>
          <w:w w:val="224"/>
        </w:rPr>
        <w:t>l</w:t>
      </w:r>
      <w:r>
        <w:rPr>
          <w:w w:val="99"/>
        </w:rPr>
        <w:t>)</w:t>
      </w:r>
    </w:p>
    <w:p>
      <w:pPr>
        <w:pStyle w:val="BodyText"/>
        <w:spacing w:line="149" w:lineRule="exact" w:before="7"/>
        <w:ind w:left="2473"/>
      </w:pPr>
      <w:r>
        <w:rPr>
          <w:w w:val="99"/>
          <w:u w:val="single"/>
        </w:rPr>
        <w:t>.820</w:t>
      </w:r>
      <w:r>
        <w:rPr>
          <w:spacing w:val="-1"/>
          <w:u w:val="single"/>
        </w:rPr>
        <w:t> </w:t>
      </w:r>
      <w:r>
        <w:rPr>
          <w:w w:val="99"/>
          <w:u w:val="single"/>
        </w:rPr>
        <w:t>(3.1%</w:t>
      </w:r>
      <w:r>
        <w:rPr>
          <w:spacing w:val="-1"/>
          <w:u w:val="single"/>
        </w:rPr>
        <w:t> </w:t>
      </w:r>
      <w:r>
        <w:rPr>
          <w:rFonts w:ascii="Arial"/>
          <w:i/>
          <w:color w:val="FF0000"/>
          <w:w w:val="224"/>
          <w:u w:val="single" w:color="000000"/>
        </w:rPr>
        <w:t>l</w:t>
      </w:r>
      <w:r>
        <w:rPr>
          <w:w w:val="99"/>
          <w:u w:val="single"/>
        </w:rPr>
        <w:t>)</w:t>
      </w:r>
      <w:r>
        <w:rPr>
          <w:u w:val="single"/>
        </w:rPr>
        <w:t>  </w:t>
      </w:r>
      <w:r>
        <w:rPr>
          <w:spacing w:val="22"/>
          <w:u w:val="single"/>
        </w:rPr>
        <w:t> </w:t>
      </w:r>
      <w:r>
        <w:rPr>
          <w:w w:val="99"/>
          <w:u w:val="single"/>
        </w:rPr>
        <w:t>.573</w:t>
      </w:r>
      <w:r>
        <w:rPr>
          <w:spacing w:val="-1"/>
          <w:u w:val="single"/>
        </w:rPr>
        <w:t> </w:t>
      </w:r>
      <w:r>
        <w:rPr>
          <w:w w:val="99"/>
          <w:u w:val="single"/>
        </w:rPr>
        <w:t>(16.%</w:t>
      </w:r>
      <w:r>
        <w:rPr>
          <w:spacing w:val="-1"/>
          <w:u w:val="single"/>
        </w:rPr>
        <w:t> </w:t>
      </w:r>
      <w:r>
        <w:rPr>
          <w:rFonts w:ascii="Arial"/>
          <w:i/>
          <w:color w:val="FF0000"/>
          <w:w w:val="224"/>
          <w:u w:val="single" w:color="000000"/>
        </w:rPr>
        <w:t>l</w:t>
      </w:r>
      <w:r>
        <w:rPr>
          <w:w w:val="99"/>
          <w:u w:val="single"/>
        </w:rPr>
        <w:t>)</w:t>
      </w:r>
      <w:r>
        <w:rPr>
          <w:spacing w:val="-14"/>
          <w:u w:val="single"/>
        </w:rPr>
        <w:t> </w:t>
      </w:r>
    </w:p>
    <w:p>
      <w:pPr>
        <w:pStyle w:val="BodyText"/>
        <w:spacing w:before="208"/>
        <w:ind w:left="363"/>
      </w:pPr>
      <w:r>
        <w:rPr/>
        <w:br w:type="column"/>
      </w:r>
      <w:r>
        <w:rPr/>
        <w:t>RML+FC</w:t>
      </w:r>
    </w:p>
    <w:p>
      <w:pPr>
        <w:pStyle w:val="BodyText"/>
        <w:spacing w:before="2"/>
        <w:rPr>
          <w:sz w:val="21"/>
        </w:rPr>
      </w:pPr>
    </w:p>
    <w:tbl>
      <w:tblPr>
        <w:tblW w:w="0" w:type="auto"/>
        <w:jc w:val="left"/>
        <w:tblInd w:w="2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1"/>
        <w:gridCol w:w="656"/>
        <w:gridCol w:w="717"/>
        <w:gridCol w:w="626"/>
        <w:gridCol w:w="717"/>
        <w:gridCol w:w="626"/>
      </w:tblGrid>
      <w:tr>
        <w:trPr>
          <w:trHeight w:val="512" w:hRule="atLeast"/>
        </w:trPr>
        <w:tc>
          <w:tcPr>
            <w:tcW w:w="1071" w:type="dxa"/>
            <w:tcBorders>
              <w:bottom w:val="single" w:sz="4" w:space="0" w:color="000000"/>
            </w:tcBorders>
          </w:tcPr>
          <w:p>
            <w:pPr>
              <w:pStyle w:val="TableParagraph"/>
              <w:spacing w:before="100"/>
              <w:ind w:left="124"/>
              <w:rPr>
                <w:sz w:val="20"/>
              </w:rPr>
            </w:pPr>
            <w:r>
              <w:rPr>
                <w:sz w:val="20"/>
              </w:rPr>
              <w:t>RML+AD</w:t>
            </w:r>
          </w:p>
        </w:tc>
        <w:tc>
          <w:tcPr>
            <w:tcW w:w="656" w:type="dxa"/>
            <w:tcBorders>
              <w:bottom w:val="single" w:sz="4" w:space="0" w:color="000000"/>
              <w:right w:val="single" w:sz="4" w:space="0" w:color="000000"/>
            </w:tcBorders>
          </w:tcPr>
          <w:p>
            <w:pPr>
              <w:pStyle w:val="TableParagraph"/>
              <w:spacing w:line="211" w:lineRule="exact"/>
              <w:ind w:left="124"/>
              <w:rPr>
                <w:sz w:val="20"/>
              </w:rPr>
            </w:pPr>
            <w:r>
              <w:rPr>
                <w:rFonts w:ascii="Georgia"/>
                <w:i/>
                <w:sz w:val="20"/>
              </w:rPr>
              <w:t>y </w:t>
            </w:r>
            <w:r>
              <w:rPr>
                <w:sz w:val="20"/>
              </w:rPr>
              <w:t>=</w:t>
            </w:r>
            <w:r>
              <w:rPr>
                <w:spacing w:val="-9"/>
                <w:sz w:val="20"/>
              </w:rPr>
              <w:t> </w:t>
            </w:r>
            <w:r>
              <w:rPr>
                <w:sz w:val="20"/>
              </w:rPr>
              <w:t>0</w:t>
            </w:r>
          </w:p>
          <w:p>
            <w:pPr>
              <w:pStyle w:val="TableParagraph"/>
              <w:spacing w:before="8"/>
              <w:ind w:left="124"/>
              <w:rPr>
                <w:sz w:val="20"/>
              </w:rPr>
            </w:pPr>
            <w:r>
              <w:rPr>
                <w:rFonts w:ascii="Georgia"/>
                <w:i/>
                <w:sz w:val="20"/>
              </w:rPr>
              <w:t>y </w:t>
            </w:r>
            <w:r>
              <w:rPr>
                <w:sz w:val="20"/>
              </w:rPr>
              <w:t>=</w:t>
            </w:r>
            <w:r>
              <w:rPr>
                <w:spacing w:val="-9"/>
                <w:sz w:val="20"/>
              </w:rPr>
              <w:t> </w:t>
            </w:r>
            <w:r>
              <w:rPr>
                <w:sz w:val="20"/>
              </w:rPr>
              <w:t>1</w:t>
            </w:r>
          </w:p>
        </w:tc>
        <w:tc>
          <w:tcPr>
            <w:tcW w:w="717" w:type="dxa"/>
            <w:tcBorders>
              <w:left w:val="single" w:sz="4" w:space="0" w:color="000000"/>
              <w:bottom w:val="single" w:sz="4" w:space="0" w:color="000000"/>
            </w:tcBorders>
          </w:tcPr>
          <w:p>
            <w:pPr>
              <w:pStyle w:val="TableParagraph"/>
              <w:spacing w:line="211" w:lineRule="exact"/>
              <w:ind w:left="119"/>
              <w:rPr>
                <w:sz w:val="20"/>
              </w:rPr>
            </w:pPr>
            <w:r>
              <w:rPr>
                <w:sz w:val="20"/>
              </w:rPr>
              <w:t>2,345</w:t>
            </w:r>
          </w:p>
          <w:p>
            <w:pPr>
              <w:pStyle w:val="TableParagraph"/>
              <w:spacing w:before="9"/>
              <w:ind w:left="193"/>
              <w:rPr>
                <w:sz w:val="20"/>
              </w:rPr>
            </w:pPr>
            <w:r>
              <w:rPr>
                <w:sz w:val="20"/>
              </w:rPr>
              <w:t>289</w:t>
            </w:r>
          </w:p>
        </w:tc>
        <w:tc>
          <w:tcPr>
            <w:tcW w:w="626" w:type="dxa"/>
            <w:tcBorders>
              <w:bottom w:val="single" w:sz="4" w:space="0" w:color="000000"/>
              <w:right w:val="single" w:sz="4" w:space="0" w:color="000000"/>
            </w:tcBorders>
          </w:tcPr>
          <w:p>
            <w:pPr>
              <w:pStyle w:val="TableParagraph"/>
              <w:spacing w:line="211" w:lineRule="exact"/>
              <w:ind w:left="153"/>
              <w:rPr>
                <w:sz w:val="20"/>
              </w:rPr>
            </w:pPr>
            <w:r>
              <w:rPr>
                <w:sz w:val="20"/>
              </w:rPr>
              <w:t>723</w:t>
            </w:r>
          </w:p>
          <w:p>
            <w:pPr>
              <w:pStyle w:val="TableParagraph"/>
              <w:spacing w:before="9"/>
              <w:ind w:left="203"/>
              <w:rPr>
                <w:sz w:val="20"/>
              </w:rPr>
            </w:pPr>
            <w:r>
              <w:rPr>
                <w:sz w:val="20"/>
              </w:rPr>
              <w:t>96</w:t>
            </w:r>
          </w:p>
        </w:tc>
        <w:tc>
          <w:tcPr>
            <w:tcW w:w="717" w:type="dxa"/>
            <w:tcBorders>
              <w:left w:val="single" w:sz="4" w:space="0" w:color="000000"/>
              <w:bottom w:val="single" w:sz="4" w:space="0" w:color="000000"/>
            </w:tcBorders>
          </w:tcPr>
          <w:p>
            <w:pPr>
              <w:pStyle w:val="TableParagraph"/>
              <w:spacing w:line="211" w:lineRule="exact"/>
              <w:ind w:left="119"/>
              <w:rPr>
                <w:sz w:val="20"/>
              </w:rPr>
            </w:pPr>
            <w:r>
              <w:rPr>
                <w:sz w:val="20"/>
              </w:rPr>
              <w:t>3,966</w:t>
            </w:r>
          </w:p>
          <w:p>
            <w:pPr>
              <w:pStyle w:val="TableParagraph"/>
              <w:spacing w:before="9"/>
              <w:ind w:left="119"/>
              <w:rPr>
                <w:sz w:val="20"/>
              </w:rPr>
            </w:pPr>
            <w:r>
              <w:rPr>
                <w:sz w:val="20"/>
              </w:rPr>
              <w:t>1,792</w:t>
            </w:r>
          </w:p>
        </w:tc>
        <w:tc>
          <w:tcPr>
            <w:tcW w:w="626" w:type="dxa"/>
            <w:tcBorders>
              <w:bottom w:val="single" w:sz="4" w:space="0" w:color="000000"/>
            </w:tcBorders>
          </w:tcPr>
          <w:p>
            <w:pPr>
              <w:pStyle w:val="TableParagraph"/>
              <w:spacing w:line="211" w:lineRule="exact"/>
              <w:ind w:left="153"/>
              <w:rPr>
                <w:sz w:val="20"/>
              </w:rPr>
            </w:pPr>
            <w:r>
              <w:rPr>
                <w:sz w:val="20"/>
              </w:rPr>
              <w:t>947</w:t>
            </w:r>
          </w:p>
          <w:p>
            <w:pPr>
              <w:pStyle w:val="TableParagraph"/>
              <w:spacing w:before="9"/>
              <w:ind w:left="153"/>
              <w:rPr>
                <w:sz w:val="20"/>
              </w:rPr>
            </w:pPr>
            <w:r>
              <w:rPr>
                <w:sz w:val="20"/>
              </w:rPr>
              <w:t>473</w:t>
            </w:r>
          </w:p>
        </w:tc>
      </w:tr>
    </w:tbl>
    <w:p>
      <w:pPr>
        <w:pStyle w:val="BodyText"/>
        <w:spacing w:before="1"/>
        <w:rPr>
          <w:sz w:val="4"/>
        </w:rPr>
      </w:pPr>
    </w:p>
    <w:tbl>
      <w:tblPr>
        <w:tblW w:w="0" w:type="auto"/>
        <w:jc w:val="left"/>
        <w:tblInd w:w="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2"/>
        <w:gridCol w:w="704"/>
        <w:gridCol w:w="717"/>
        <w:gridCol w:w="626"/>
        <w:gridCol w:w="717"/>
        <w:gridCol w:w="626"/>
      </w:tblGrid>
      <w:tr>
        <w:trPr>
          <w:trHeight w:val="510" w:hRule="atLeast"/>
        </w:trPr>
        <w:tc>
          <w:tcPr>
            <w:tcW w:w="1022" w:type="dxa"/>
            <w:tcBorders>
              <w:bottom w:val="single" w:sz="8" w:space="0" w:color="000000"/>
            </w:tcBorders>
          </w:tcPr>
          <w:p>
            <w:pPr>
              <w:pStyle w:val="TableParagraph"/>
              <w:spacing w:before="100"/>
              <w:ind w:left="127"/>
              <w:rPr>
                <w:sz w:val="20"/>
              </w:rPr>
            </w:pPr>
            <w:r>
              <w:rPr>
                <w:sz w:val="20"/>
              </w:rPr>
              <w:t>FR-Train</w:t>
            </w:r>
          </w:p>
        </w:tc>
        <w:tc>
          <w:tcPr>
            <w:tcW w:w="704" w:type="dxa"/>
            <w:tcBorders>
              <w:bottom w:val="single" w:sz="8" w:space="0" w:color="000000"/>
              <w:right w:val="single" w:sz="4" w:space="0" w:color="000000"/>
            </w:tcBorders>
          </w:tcPr>
          <w:p>
            <w:pPr>
              <w:pStyle w:val="TableParagraph"/>
              <w:spacing w:line="211" w:lineRule="exact"/>
              <w:ind w:left="176"/>
              <w:rPr>
                <w:sz w:val="20"/>
              </w:rPr>
            </w:pPr>
            <w:r>
              <w:rPr>
                <w:rFonts w:ascii="Georgia"/>
                <w:i/>
                <w:sz w:val="20"/>
              </w:rPr>
              <w:t>y </w:t>
            </w:r>
            <w:r>
              <w:rPr>
                <w:sz w:val="20"/>
              </w:rPr>
              <w:t>=</w:t>
            </w:r>
            <w:r>
              <w:rPr>
                <w:spacing w:val="-9"/>
                <w:sz w:val="20"/>
              </w:rPr>
              <w:t> </w:t>
            </w:r>
            <w:r>
              <w:rPr>
                <w:sz w:val="20"/>
              </w:rPr>
              <w:t>0</w:t>
            </w:r>
          </w:p>
          <w:p>
            <w:pPr>
              <w:pStyle w:val="TableParagraph"/>
              <w:spacing w:before="8"/>
              <w:ind w:left="176"/>
              <w:rPr>
                <w:sz w:val="20"/>
              </w:rPr>
            </w:pPr>
            <w:r>
              <w:rPr>
                <w:rFonts w:ascii="Georgia"/>
                <w:i/>
                <w:sz w:val="20"/>
              </w:rPr>
              <w:t>y </w:t>
            </w:r>
            <w:r>
              <w:rPr>
                <w:sz w:val="20"/>
              </w:rPr>
              <w:t>=</w:t>
            </w:r>
            <w:r>
              <w:rPr>
                <w:spacing w:val="-9"/>
                <w:sz w:val="20"/>
              </w:rPr>
              <w:t> </w:t>
            </w:r>
            <w:r>
              <w:rPr>
                <w:sz w:val="20"/>
              </w:rPr>
              <w:t>1</w:t>
            </w:r>
          </w:p>
        </w:tc>
        <w:tc>
          <w:tcPr>
            <w:tcW w:w="717" w:type="dxa"/>
            <w:tcBorders>
              <w:left w:val="single" w:sz="4" w:space="0" w:color="000000"/>
              <w:bottom w:val="single" w:sz="8" w:space="0" w:color="000000"/>
            </w:tcBorders>
          </w:tcPr>
          <w:p>
            <w:pPr>
              <w:pStyle w:val="TableParagraph"/>
              <w:spacing w:line="211" w:lineRule="exact"/>
              <w:ind w:left="123"/>
              <w:rPr>
                <w:sz w:val="20"/>
              </w:rPr>
            </w:pPr>
            <w:r>
              <w:rPr>
                <w:sz w:val="20"/>
              </w:rPr>
              <w:t>2,761</w:t>
            </w:r>
          </w:p>
          <w:p>
            <w:pPr>
              <w:pStyle w:val="TableParagraph"/>
              <w:spacing w:before="9"/>
              <w:ind w:left="197"/>
              <w:rPr>
                <w:sz w:val="20"/>
              </w:rPr>
            </w:pPr>
            <w:r>
              <w:rPr>
                <w:sz w:val="20"/>
              </w:rPr>
              <w:t>113</w:t>
            </w:r>
          </w:p>
        </w:tc>
        <w:tc>
          <w:tcPr>
            <w:tcW w:w="626" w:type="dxa"/>
            <w:tcBorders>
              <w:bottom w:val="single" w:sz="8" w:space="0" w:color="000000"/>
              <w:right w:val="single" w:sz="4" w:space="0" w:color="000000"/>
            </w:tcBorders>
          </w:tcPr>
          <w:p>
            <w:pPr>
              <w:pStyle w:val="TableParagraph"/>
              <w:spacing w:line="211" w:lineRule="exact"/>
              <w:ind w:left="157"/>
              <w:rPr>
                <w:sz w:val="20"/>
              </w:rPr>
            </w:pPr>
            <w:r>
              <w:rPr>
                <w:sz w:val="20"/>
              </w:rPr>
              <w:t>307</w:t>
            </w:r>
          </w:p>
          <w:p>
            <w:pPr>
              <w:pStyle w:val="TableParagraph"/>
              <w:spacing w:before="9"/>
              <w:ind w:left="157"/>
              <w:rPr>
                <w:sz w:val="20"/>
              </w:rPr>
            </w:pPr>
            <w:r>
              <w:rPr>
                <w:sz w:val="20"/>
              </w:rPr>
              <w:t>272</w:t>
            </w:r>
          </w:p>
        </w:tc>
        <w:tc>
          <w:tcPr>
            <w:tcW w:w="717" w:type="dxa"/>
            <w:tcBorders>
              <w:left w:val="single" w:sz="4" w:space="0" w:color="000000"/>
              <w:bottom w:val="single" w:sz="8" w:space="0" w:color="000000"/>
            </w:tcBorders>
          </w:tcPr>
          <w:p>
            <w:pPr>
              <w:pStyle w:val="TableParagraph"/>
              <w:spacing w:line="211" w:lineRule="exact"/>
              <w:ind w:left="123"/>
              <w:rPr>
                <w:sz w:val="20"/>
              </w:rPr>
            </w:pPr>
            <w:r>
              <w:rPr>
                <w:sz w:val="20"/>
              </w:rPr>
              <w:t>4,730</w:t>
            </w:r>
          </w:p>
          <w:p>
            <w:pPr>
              <w:pStyle w:val="TableParagraph"/>
              <w:spacing w:before="9"/>
              <w:ind w:left="123"/>
              <w:rPr>
                <w:sz w:val="20"/>
              </w:rPr>
            </w:pPr>
            <w:r>
              <w:rPr>
                <w:sz w:val="20"/>
              </w:rPr>
              <w:t>1,428</w:t>
            </w:r>
          </w:p>
        </w:tc>
        <w:tc>
          <w:tcPr>
            <w:tcW w:w="626" w:type="dxa"/>
            <w:tcBorders>
              <w:bottom w:val="single" w:sz="8" w:space="0" w:color="000000"/>
            </w:tcBorders>
          </w:tcPr>
          <w:p>
            <w:pPr>
              <w:pStyle w:val="TableParagraph"/>
              <w:spacing w:line="211" w:lineRule="exact"/>
              <w:ind w:left="157"/>
              <w:rPr>
                <w:sz w:val="20"/>
              </w:rPr>
            </w:pPr>
            <w:r>
              <w:rPr>
                <w:sz w:val="20"/>
              </w:rPr>
              <w:t>183</w:t>
            </w:r>
          </w:p>
          <w:p>
            <w:pPr>
              <w:pStyle w:val="TableParagraph"/>
              <w:spacing w:before="9"/>
              <w:ind w:left="157"/>
              <w:rPr>
                <w:sz w:val="20"/>
              </w:rPr>
            </w:pPr>
            <w:r>
              <w:rPr>
                <w:sz w:val="20"/>
              </w:rPr>
              <w:t>837</w:t>
            </w:r>
          </w:p>
        </w:tc>
      </w:tr>
    </w:tbl>
    <w:p>
      <w:pPr>
        <w:pStyle w:val="BodyText"/>
        <w:spacing w:before="8"/>
        <w:rPr>
          <w:sz w:val="25"/>
        </w:rPr>
      </w:pPr>
    </w:p>
    <w:p>
      <w:pPr>
        <w:spacing w:line="249" w:lineRule="auto" w:before="0"/>
        <w:ind w:left="129" w:right="257" w:hanging="6"/>
        <w:jc w:val="both"/>
        <w:rPr>
          <w:sz w:val="18"/>
        </w:rPr>
      </w:pPr>
      <w:r>
        <w:rPr/>
        <w:pict>
          <v:shape style="position:absolute;margin-left:369.90799pt;margin-top:-99.827087pt;width:157.2pt;height:24.75pt;mso-position-horizontal-relative:page;mso-position-vertical-relative:paragraph;z-index:1580646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6"/>
                    <w:gridCol w:w="717"/>
                    <w:gridCol w:w="626"/>
                    <w:gridCol w:w="717"/>
                    <w:gridCol w:w="498"/>
                  </w:tblGrid>
                  <w:tr>
                    <w:trPr>
                      <w:trHeight w:val="239" w:hRule="atLeast"/>
                    </w:trPr>
                    <w:tc>
                      <w:tcPr>
                        <w:tcW w:w="586" w:type="dxa"/>
                        <w:tcBorders>
                          <w:right w:val="single" w:sz="4" w:space="0" w:color="000000"/>
                        </w:tcBorders>
                      </w:tcPr>
                      <w:p>
                        <w:pPr>
                          <w:pStyle w:val="TableParagraph"/>
                          <w:spacing w:line="220" w:lineRule="exact"/>
                          <w:ind w:right="112"/>
                          <w:jc w:val="right"/>
                          <w:rPr>
                            <w:sz w:val="20"/>
                          </w:rPr>
                        </w:pPr>
                        <w:r>
                          <w:rPr>
                            <w:rFonts w:ascii="Georgia"/>
                            <w:i/>
                            <w:sz w:val="20"/>
                          </w:rPr>
                          <w:t>y </w:t>
                        </w:r>
                        <w:r>
                          <w:rPr>
                            <w:sz w:val="20"/>
                          </w:rPr>
                          <w:t>= 0</w:t>
                        </w:r>
                      </w:p>
                    </w:tc>
                    <w:tc>
                      <w:tcPr>
                        <w:tcW w:w="717" w:type="dxa"/>
                        <w:tcBorders>
                          <w:left w:val="single" w:sz="4" w:space="0" w:color="000000"/>
                        </w:tcBorders>
                      </w:tcPr>
                      <w:p>
                        <w:pPr>
                          <w:pStyle w:val="TableParagraph"/>
                          <w:spacing w:line="220" w:lineRule="exact"/>
                          <w:ind w:left="95" w:right="127"/>
                          <w:jc w:val="center"/>
                          <w:rPr>
                            <w:sz w:val="20"/>
                          </w:rPr>
                        </w:pPr>
                        <w:r>
                          <w:rPr>
                            <w:sz w:val="20"/>
                          </w:rPr>
                          <w:t>2,990</w:t>
                        </w:r>
                      </w:p>
                    </w:tc>
                    <w:tc>
                      <w:tcPr>
                        <w:tcW w:w="626" w:type="dxa"/>
                        <w:tcBorders>
                          <w:right w:val="single" w:sz="4" w:space="0" w:color="000000"/>
                        </w:tcBorders>
                      </w:tcPr>
                      <w:p>
                        <w:pPr>
                          <w:pStyle w:val="TableParagraph"/>
                          <w:spacing w:line="220" w:lineRule="exact"/>
                          <w:ind w:left="198"/>
                          <w:rPr>
                            <w:sz w:val="20"/>
                          </w:rPr>
                        </w:pPr>
                        <w:r>
                          <w:rPr>
                            <w:sz w:val="20"/>
                          </w:rPr>
                          <w:t>78</w:t>
                        </w:r>
                      </w:p>
                    </w:tc>
                    <w:tc>
                      <w:tcPr>
                        <w:tcW w:w="717" w:type="dxa"/>
                        <w:tcBorders>
                          <w:left w:val="single" w:sz="4" w:space="0" w:color="000000"/>
                        </w:tcBorders>
                      </w:tcPr>
                      <w:p>
                        <w:pPr>
                          <w:pStyle w:val="TableParagraph"/>
                          <w:spacing w:line="220" w:lineRule="exact"/>
                          <w:ind w:left="114"/>
                          <w:rPr>
                            <w:sz w:val="20"/>
                          </w:rPr>
                        </w:pPr>
                        <w:r>
                          <w:rPr>
                            <w:sz w:val="20"/>
                          </w:rPr>
                          <w:t>4,842</w:t>
                        </w:r>
                      </w:p>
                    </w:tc>
                    <w:tc>
                      <w:tcPr>
                        <w:tcW w:w="498" w:type="dxa"/>
                      </w:tcPr>
                      <w:p>
                        <w:pPr>
                          <w:pStyle w:val="TableParagraph"/>
                          <w:spacing w:line="220" w:lineRule="exact"/>
                          <w:ind w:left="128" w:right="30"/>
                          <w:jc w:val="center"/>
                          <w:rPr>
                            <w:sz w:val="20"/>
                          </w:rPr>
                        </w:pPr>
                        <w:r>
                          <w:rPr>
                            <w:sz w:val="20"/>
                          </w:rPr>
                          <w:t>71</w:t>
                        </w:r>
                      </w:p>
                    </w:tc>
                  </w:tr>
                  <w:tr>
                    <w:trPr>
                      <w:trHeight w:val="255" w:hRule="atLeast"/>
                    </w:trPr>
                    <w:tc>
                      <w:tcPr>
                        <w:tcW w:w="586" w:type="dxa"/>
                        <w:tcBorders>
                          <w:right w:val="single" w:sz="4" w:space="0" w:color="000000"/>
                        </w:tcBorders>
                      </w:tcPr>
                      <w:p>
                        <w:pPr>
                          <w:pStyle w:val="TableParagraph"/>
                          <w:spacing w:line="227" w:lineRule="exact"/>
                          <w:ind w:right="112"/>
                          <w:jc w:val="right"/>
                          <w:rPr>
                            <w:sz w:val="20"/>
                          </w:rPr>
                        </w:pPr>
                        <w:r>
                          <w:rPr>
                            <w:w w:val="101"/>
                            <w:position w:val="-9"/>
                            <w:sz w:val="18"/>
                            <w:u w:val="single"/>
                          </w:rPr>
                          <w:t> </w:t>
                        </w:r>
                        <w:r>
                          <w:rPr>
                            <w:position w:val="-9"/>
                            <w:sz w:val="18"/>
                            <w:u w:val="single"/>
                          </w:rPr>
                          <w:t>                        </w:t>
                        </w:r>
                        <w:r>
                          <w:rPr>
                            <w:spacing w:val="19"/>
                            <w:position w:val="-9"/>
                            <w:sz w:val="18"/>
                            <w:u w:val="single"/>
                          </w:rPr>
                          <w:t> </w:t>
                        </w:r>
                        <w:r>
                          <w:rPr>
                            <w:rFonts w:ascii="Georgia"/>
                            <w:i/>
                            <w:sz w:val="20"/>
                          </w:rPr>
                          <w:t>y </w:t>
                        </w:r>
                        <w:r>
                          <w:rPr>
                            <w:sz w:val="20"/>
                          </w:rPr>
                          <w:t>=</w:t>
                        </w:r>
                        <w:r>
                          <w:rPr>
                            <w:spacing w:val="-6"/>
                            <w:sz w:val="20"/>
                          </w:rPr>
                          <w:t> </w:t>
                        </w:r>
                        <w:r>
                          <w:rPr>
                            <w:spacing w:val="-15"/>
                            <w:sz w:val="20"/>
                          </w:rPr>
                          <w:t>1</w:t>
                        </w:r>
                      </w:p>
                    </w:tc>
                    <w:tc>
                      <w:tcPr>
                        <w:tcW w:w="717" w:type="dxa"/>
                        <w:tcBorders>
                          <w:left w:val="single" w:sz="4" w:space="0" w:color="000000"/>
                        </w:tcBorders>
                      </w:tcPr>
                      <w:p>
                        <w:pPr>
                          <w:pStyle w:val="TableParagraph"/>
                          <w:spacing w:line="227" w:lineRule="exact"/>
                          <w:ind w:left="95" w:right="127"/>
                          <w:jc w:val="center"/>
                          <w:rPr>
                            <w:sz w:val="20"/>
                          </w:rPr>
                        </w:pPr>
                        <w:r>
                          <w:rPr>
                            <w:sz w:val="20"/>
                          </w:rPr>
                          <w:t>238</w:t>
                        </w:r>
                      </w:p>
                    </w:tc>
                    <w:tc>
                      <w:tcPr>
                        <w:tcW w:w="626" w:type="dxa"/>
                        <w:tcBorders>
                          <w:right w:val="single" w:sz="4" w:space="0" w:color="000000"/>
                        </w:tcBorders>
                      </w:tcPr>
                      <w:p>
                        <w:pPr>
                          <w:pStyle w:val="TableParagraph"/>
                          <w:spacing w:line="227" w:lineRule="exact"/>
                          <w:ind w:left="148"/>
                          <w:rPr>
                            <w:sz w:val="20"/>
                          </w:rPr>
                        </w:pPr>
                        <w:r>
                          <w:rPr>
                            <w:sz w:val="20"/>
                          </w:rPr>
                          <w:t>147</w:t>
                        </w:r>
                      </w:p>
                    </w:tc>
                    <w:tc>
                      <w:tcPr>
                        <w:tcW w:w="717" w:type="dxa"/>
                        <w:tcBorders>
                          <w:left w:val="single" w:sz="4" w:space="0" w:color="000000"/>
                        </w:tcBorders>
                      </w:tcPr>
                      <w:p>
                        <w:pPr>
                          <w:pStyle w:val="TableParagraph"/>
                          <w:spacing w:line="227" w:lineRule="exact"/>
                          <w:ind w:left="114"/>
                          <w:rPr>
                            <w:sz w:val="20"/>
                          </w:rPr>
                        </w:pPr>
                        <w:r>
                          <w:rPr>
                            <w:sz w:val="20"/>
                          </w:rPr>
                          <w:t>1,952</w:t>
                        </w:r>
                      </w:p>
                    </w:tc>
                    <w:tc>
                      <w:tcPr>
                        <w:tcW w:w="498" w:type="dxa"/>
                      </w:tcPr>
                      <w:p>
                        <w:pPr>
                          <w:pStyle w:val="TableParagraph"/>
                          <w:spacing w:line="227" w:lineRule="exact"/>
                          <w:ind w:left="128" w:right="30"/>
                          <w:jc w:val="center"/>
                          <w:rPr>
                            <w:sz w:val="20"/>
                          </w:rPr>
                        </w:pPr>
                        <w:r>
                          <w:rPr>
                            <w:sz w:val="20"/>
                          </w:rPr>
                          <w:t>313</w:t>
                        </w:r>
                      </w:p>
                    </w:tc>
                  </w:tr>
                </w:tbl>
                <w:p>
                  <w:pPr>
                    <w:pStyle w:val="BodyText"/>
                  </w:pPr>
                </w:p>
              </w:txbxContent>
            </v:textbox>
            <w10:wrap type="none"/>
          </v:shape>
        </w:pict>
      </w:r>
      <w:r>
        <w:rPr>
          <w:i/>
          <w:spacing w:val="-3"/>
          <w:sz w:val="18"/>
        </w:rPr>
        <w:t>Table </w:t>
      </w:r>
      <w:r>
        <w:rPr>
          <w:i/>
          <w:sz w:val="18"/>
        </w:rPr>
        <w:t>5. </w:t>
      </w:r>
      <w:r>
        <w:rPr>
          <w:sz w:val="18"/>
        </w:rPr>
        <w:t>Ablation study for FR-Train on </w:t>
      </w:r>
      <w:r>
        <w:rPr>
          <w:spacing w:val="-3"/>
          <w:sz w:val="18"/>
        </w:rPr>
        <w:t>COMPAS </w:t>
      </w:r>
      <w:r>
        <w:rPr>
          <w:sz w:val="18"/>
        </w:rPr>
        <w:t>test data </w:t>
      </w:r>
      <w:r>
        <w:rPr>
          <w:spacing w:val="-4"/>
          <w:sz w:val="18"/>
        </w:rPr>
        <w:t>w.r.t. </w:t>
      </w:r>
      <w:r>
        <w:rPr>
          <w:sz w:val="18"/>
        </w:rPr>
        <w:t>disparate impact (DI) where the training data is poisoned using the label ﬂipping attack. Four methods are compared: (1) FR- </w:t>
      </w:r>
      <w:r>
        <w:rPr>
          <w:spacing w:val="-7"/>
          <w:w w:val="101"/>
          <w:position w:val="2"/>
          <w:sz w:val="18"/>
        </w:rPr>
        <w:t>T</w:t>
      </w:r>
      <w:r>
        <w:rPr>
          <w:w w:val="101"/>
          <w:position w:val="2"/>
          <w:sz w:val="18"/>
        </w:rPr>
        <w:t>rain</w:t>
      </w:r>
      <w:r>
        <w:rPr>
          <w:position w:val="2"/>
          <w:sz w:val="18"/>
        </w:rPr>
        <w:t> </w:t>
      </w:r>
      <w:r>
        <w:rPr>
          <w:w w:val="101"/>
          <w:position w:val="2"/>
          <w:sz w:val="18"/>
        </w:rPr>
        <w:t>without</w:t>
      </w:r>
      <w:r>
        <w:rPr>
          <w:position w:val="2"/>
          <w:sz w:val="18"/>
        </w:rPr>
        <w:t> </w:t>
      </w:r>
      <w:r>
        <w:rPr>
          <w:w w:val="101"/>
          <w:position w:val="2"/>
          <w:sz w:val="18"/>
        </w:rPr>
        <w:t>R</w:t>
      </w:r>
      <w:r>
        <w:rPr>
          <w:position w:val="2"/>
          <w:sz w:val="18"/>
        </w:rPr>
        <w:t> </w:t>
      </w:r>
      <w:r>
        <w:rPr>
          <w:spacing w:val="-1"/>
          <w:w w:val="101"/>
          <w:position w:val="2"/>
          <w:sz w:val="18"/>
        </w:rPr>
        <w:t>(</w:t>
      </w:r>
      <w:r>
        <w:rPr>
          <w:rFonts w:ascii="Verdana" w:hAnsi="Verdana"/>
          <w:i/>
          <w:w w:val="100"/>
          <w:position w:val="2"/>
          <w:sz w:val="18"/>
        </w:rPr>
        <w:t>λ</w:t>
      </w:r>
      <w:r>
        <w:rPr>
          <w:rFonts w:ascii="Arial" w:hAnsi="Arial"/>
          <w:w w:val="109"/>
          <w:sz w:val="12"/>
        </w:rPr>
        <w:t>2</w:t>
      </w:r>
      <w:r>
        <w:rPr>
          <w:rFonts w:ascii="Arial" w:hAnsi="Arial"/>
          <w:sz w:val="12"/>
        </w:rPr>
        <w:t>  </w:t>
      </w:r>
      <w:r>
        <w:rPr>
          <w:rFonts w:ascii="Tahoma" w:hAnsi="Tahoma"/>
          <w:w w:val="109"/>
          <w:position w:val="2"/>
          <w:sz w:val="18"/>
        </w:rPr>
        <w:t>=</w:t>
      </w:r>
      <w:r>
        <w:rPr>
          <w:rFonts w:ascii="Tahoma" w:hAnsi="Tahoma"/>
          <w:position w:val="2"/>
          <w:sz w:val="18"/>
        </w:rPr>
        <w:t> </w:t>
      </w:r>
      <w:r>
        <w:rPr>
          <w:rFonts w:ascii="Tahoma" w:hAnsi="Tahoma"/>
          <w:w w:val="93"/>
          <w:position w:val="2"/>
          <w:sz w:val="18"/>
        </w:rPr>
        <w:t>0</w:t>
      </w:r>
      <w:r>
        <w:rPr>
          <w:w w:val="101"/>
          <w:position w:val="2"/>
          <w:sz w:val="18"/>
        </w:rPr>
        <w:t>),</w:t>
      </w:r>
      <w:r>
        <w:rPr>
          <w:position w:val="2"/>
          <w:sz w:val="18"/>
        </w:rPr>
        <w:t> </w:t>
      </w:r>
      <w:r>
        <w:rPr>
          <w:w w:val="101"/>
          <w:position w:val="2"/>
          <w:sz w:val="18"/>
        </w:rPr>
        <w:t>(2)</w:t>
      </w:r>
      <w:r>
        <w:rPr>
          <w:position w:val="2"/>
          <w:sz w:val="18"/>
        </w:rPr>
        <w:t> </w:t>
      </w:r>
      <w:r>
        <w:rPr>
          <w:w w:val="101"/>
          <w:position w:val="2"/>
          <w:sz w:val="18"/>
        </w:rPr>
        <w:t>FR-</w:t>
      </w:r>
      <w:r>
        <w:rPr>
          <w:spacing w:val="-7"/>
          <w:w w:val="101"/>
          <w:position w:val="2"/>
          <w:sz w:val="18"/>
        </w:rPr>
        <w:t>T</w:t>
      </w:r>
      <w:r>
        <w:rPr>
          <w:w w:val="101"/>
          <w:position w:val="2"/>
          <w:sz w:val="18"/>
        </w:rPr>
        <w:t>rain</w:t>
      </w:r>
      <w:r>
        <w:rPr>
          <w:position w:val="2"/>
          <w:sz w:val="18"/>
        </w:rPr>
        <w:t> </w:t>
      </w:r>
      <w:r>
        <w:rPr>
          <w:w w:val="101"/>
          <w:position w:val="2"/>
          <w:sz w:val="18"/>
        </w:rPr>
        <w:t>without</w:t>
      </w:r>
      <w:r>
        <w:rPr>
          <w:position w:val="2"/>
          <w:sz w:val="18"/>
        </w:rPr>
        <w:t> </w:t>
      </w:r>
      <w:r>
        <w:rPr>
          <w:w w:val="101"/>
          <w:position w:val="2"/>
          <w:sz w:val="18"/>
        </w:rPr>
        <w:t>F</w:t>
      </w:r>
      <w:r>
        <w:rPr>
          <w:position w:val="2"/>
          <w:sz w:val="18"/>
        </w:rPr>
        <w:t> </w:t>
      </w:r>
      <w:r>
        <w:rPr>
          <w:spacing w:val="-1"/>
          <w:w w:val="101"/>
          <w:position w:val="2"/>
          <w:sz w:val="18"/>
        </w:rPr>
        <w:t>(</w:t>
      </w:r>
      <w:r>
        <w:rPr>
          <w:rFonts w:ascii="Verdana" w:hAnsi="Verdana"/>
          <w:i/>
          <w:w w:val="100"/>
          <w:position w:val="2"/>
          <w:sz w:val="18"/>
        </w:rPr>
        <w:t>λ</w:t>
      </w:r>
      <w:r>
        <w:rPr>
          <w:rFonts w:ascii="Arial" w:hAnsi="Arial"/>
          <w:w w:val="273"/>
          <w:sz w:val="12"/>
        </w:rPr>
        <w:t>l</w:t>
      </w:r>
      <w:r>
        <w:rPr>
          <w:rFonts w:ascii="Arial" w:hAnsi="Arial"/>
          <w:sz w:val="12"/>
        </w:rPr>
        <w:t>  </w:t>
      </w:r>
      <w:r>
        <w:rPr>
          <w:rFonts w:ascii="Tahoma" w:hAnsi="Tahoma"/>
          <w:w w:val="109"/>
          <w:position w:val="2"/>
          <w:sz w:val="18"/>
        </w:rPr>
        <w:t>=</w:t>
      </w:r>
      <w:r>
        <w:rPr>
          <w:rFonts w:ascii="Tahoma" w:hAnsi="Tahoma"/>
          <w:position w:val="2"/>
          <w:sz w:val="18"/>
        </w:rPr>
        <w:t> </w:t>
      </w:r>
      <w:r>
        <w:rPr>
          <w:rFonts w:ascii="Tahoma" w:hAnsi="Tahoma"/>
          <w:w w:val="93"/>
          <w:position w:val="2"/>
          <w:sz w:val="18"/>
        </w:rPr>
        <w:t>0</w:t>
      </w:r>
      <w:r>
        <w:rPr>
          <w:w w:val="101"/>
          <w:position w:val="2"/>
          <w:sz w:val="18"/>
        </w:rPr>
        <w:t>),</w:t>
      </w:r>
      <w:r>
        <w:rPr>
          <w:position w:val="2"/>
          <w:sz w:val="18"/>
        </w:rPr>
        <w:t> </w:t>
      </w:r>
      <w:r>
        <w:rPr>
          <w:w w:val="101"/>
          <w:position w:val="2"/>
          <w:sz w:val="18"/>
        </w:rPr>
        <w:t>(3)</w:t>
      </w:r>
    </w:p>
    <w:p>
      <w:pPr>
        <w:spacing w:after="0" w:line="249" w:lineRule="auto"/>
        <w:jc w:val="both"/>
        <w:rPr>
          <w:sz w:val="18"/>
        </w:rPr>
        <w:sectPr>
          <w:type w:val="continuous"/>
          <w:pgSz w:w="12240" w:h="15840"/>
          <w:pgMar w:top="1440" w:bottom="280" w:left="980" w:right="1120"/>
          <w:cols w:num="2" w:equalWidth="0">
            <w:col w:w="4975" w:space="59"/>
            <w:col w:w="5106"/>
          </w:cols>
        </w:sectPr>
      </w:pPr>
    </w:p>
    <w:p>
      <w:pPr>
        <w:pStyle w:val="BodyText"/>
        <w:tabs>
          <w:tab w:pos="1319" w:val="left" w:leader="none"/>
          <w:tab w:pos="2473" w:val="left" w:leader="none"/>
        </w:tabs>
        <w:spacing w:before="184"/>
        <w:ind w:left="248"/>
      </w:pPr>
      <w:r>
        <w:rPr>
          <w:w w:val="99"/>
        </w:rPr>
        <w:t>LR</w:t>
      </w:r>
      <w:r>
        <w:rPr/>
        <w:tab/>
      </w:r>
      <w:r>
        <w:rPr>
          <w:w w:val="99"/>
        </w:rPr>
        <w:t>.465</w:t>
      </w:r>
      <w:r>
        <w:rPr/>
        <w:t>   </w:t>
      </w:r>
      <w:r>
        <w:rPr>
          <w:spacing w:val="-10"/>
        </w:rPr>
        <w:t> </w:t>
      </w:r>
      <w:r>
        <w:rPr>
          <w:w w:val="99"/>
        </w:rPr>
        <w:t>.674</w:t>
      </w:r>
      <w:r>
        <w:rPr/>
        <w:tab/>
      </w:r>
      <w:r>
        <w:rPr>
          <w:w w:val="99"/>
        </w:rPr>
        <w:t>.454</w:t>
      </w:r>
      <w:r>
        <w:rPr>
          <w:spacing w:val="-1"/>
        </w:rPr>
        <w:t> </w:t>
      </w:r>
      <w:r>
        <w:rPr>
          <w:w w:val="99"/>
        </w:rPr>
        <w:t>(5.0%</w:t>
      </w:r>
      <w:r>
        <w:rPr>
          <w:spacing w:val="-1"/>
        </w:rPr>
        <w:t> </w:t>
      </w:r>
      <w:r>
        <w:rPr>
          <w:rFonts w:ascii="Arial"/>
          <w:i/>
          <w:color w:val="FF0000"/>
          <w:w w:val="224"/>
        </w:rPr>
        <w:t>l</w:t>
      </w:r>
      <w:r>
        <w:rPr>
          <w:w w:val="99"/>
        </w:rPr>
        <w:t>)</w:t>
      </w:r>
      <w:r>
        <w:rPr/>
        <w:t>  </w:t>
      </w:r>
      <w:r>
        <w:rPr>
          <w:spacing w:val="22"/>
        </w:rPr>
        <w:t> </w:t>
      </w:r>
      <w:r>
        <w:rPr>
          <w:w w:val="99"/>
        </w:rPr>
        <w:t>.631</w:t>
      </w:r>
      <w:r>
        <w:rPr>
          <w:spacing w:val="-1"/>
        </w:rPr>
        <w:t> </w:t>
      </w:r>
      <w:r>
        <w:rPr>
          <w:w w:val="99"/>
        </w:rPr>
        <w:t>(6.4%</w:t>
      </w:r>
      <w:r>
        <w:rPr>
          <w:spacing w:val="-1"/>
        </w:rPr>
        <w:t> </w:t>
      </w:r>
      <w:r>
        <w:rPr>
          <w:rFonts w:ascii="Arial"/>
          <w:i/>
          <w:color w:val="FF0000"/>
          <w:w w:val="224"/>
        </w:rPr>
        <w:t>l</w:t>
      </w:r>
      <w:r>
        <w:rPr>
          <w:w w:val="99"/>
        </w:rPr>
        <w:t>)</w:t>
      </w:r>
    </w:p>
    <w:p>
      <w:pPr>
        <w:pStyle w:val="BodyText"/>
        <w:tabs>
          <w:tab w:pos="1319" w:val="left" w:leader="none"/>
          <w:tab w:pos="2473" w:val="left" w:leader="none"/>
        </w:tabs>
        <w:spacing w:before="8"/>
        <w:ind w:left="248"/>
      </w:pPr>
      <w:r>
        <w:rPr>
          <w:w w:val="99"/>
        </w:rPr>
        <w:t>RML</w:t>
      </w:r>
      <w:r>
        <w:rPr/>
        <w:tab/>
      </w:r>
      <w:r>
        <w:rPr>
          <w:w w:val="99"/>
        </w:rPr>
        <w:t>.493</w:t>
      </w:r>
      <w:r>
        <w:rPr/>
        <w:t>   </w:t>
      </w:r>
      <w:r>
        <w:rPr>
          <w:spacing w:val="-10"/>
        </w:rPr>
        <w:t> </w:t>
      </w:r>
      <w:r>
        <w:rPr>
          <w:w w:val="99"/>
        </w:rPr>
        <w:t>.680</w:t>
      </w:r>
      <w:r>
        <w:rPr/>
        <w:tab/>
      </w:r>
      <w:r>
        <w:rPr>
          <w:w w:val="99"/>
        </w:rPr>
        <w:t>.575</w:t>
      </w:r>
      <w:r>
        <w:rPr>
          <w:spacing w:val="-1"/>
        </w:rPr>
        <w:t> </w:t>
      </w:r>
      <w:r>
        <w:rPr>
          <w:w w:val="99"/>
        </w:rPr>
        <w:t>(17.%</w:t>
      </w:r>
      <w:r>
        <w:rPr>
          <w:spacing w:val="-1"/>
        </w:rPr>
        <w:t> </w:t>
      </w:r>
      <w:r>
        <w:rPr>
          <w:rFonts w:ascii="Arial"/>
          <w:i/>
          <w:color w:val="0000FF"/>
          <w:w w:val="179"/>
        </w:rPr>
        <w:t>t</w:t>
      </w:r>
      <w:r>
        <w:rPr>
          <w:w w:val="99"/>
        </w:rPr>
        <w:t>)</w:t>
      </w:r>
      <w:r>
        <w:rPr/>
        <w:t>  </w:t>
      </w:r>
      <w:r>
        <w:rPr>
          <w:spacing w:val="22"/>
        </w:rPr>
        <w:t> </w:t>
      </w:r>
      <w:r>
        <w:rPr>
          <w:w w:val="99"/>
        </w:rPr>
        <w:t>.646</w:t>
      </w:r>
      <w:r>
        <w:rPr>
          <w:spacing w:val="-1"/>
        </w:rPr>
        <w:t> </w:t>
      </w:r>
      <w:r>
        <w:rPr>
          <w:w w:val="99"/>
        </w:rPr>
        <w:t>(5.0%</w:t>
      </w:r>
      <w:r>
        <w:rPr>
          <w:spacing w:val="-1"/>
        </w:rPr>
        <w:t> </w:t>
      </w:r>
      <w:r>
        <w:rPr>
          <w:rFonts w:ascii="Arial"/>
          <w:i/>
          <w:color w:val="FF0000"/>
          <w:w w:val="224"/>
        </w:rPr>
        <w:t>l</w:t>
      </w:r>
      <w:r>
        <w:rPr>
          <w:w w:val="99"/>
        </w:rPr>
        <w:t>)</w:t>
      </w:r>
    </w:p>
    <w:p>
      <w:pPr>
        <w:pStyle w:val="BodyText"/>
        <w:spacing w:before="5"/>
        <w:rPr>
          <w:sz w:val="5"/>
        </w:rPr>
      </w:pPr>
    </w:p>
    <w:p>
      <w:pPr>
        <w:pStyle w:val="BodyText"/>
        <w:spacing w:line="20" w:lineRule="exact"/>
        <w:ind w:left="225" w:right="-72"/>
        <w:rPr>
          <w:sz w:val="2"/>
        </w:rPr>
      </w:pPr>
      <w:r>
        <w:rPr>
          <w:sz w:val="2"/>
        </w:rPr>
        <w:pict>
          <v:group style="width:237.3pt;height:.3pt;mso-position-horizontal-relative:char;mso-position-vertical-relative:line" coordorigin="0,0" coordsize="4746,6">
            <v:line style="position:absolute" from="0,3" to="4746,3" stroked="true" strokeweight=".299pt" strokecolor="#000000">
              <v:stroke dashstyle="solid"/>
            </v:line>
          </v:group>
        </w:pict>
      </w:r>
      <w:r>
        <w:rPr>
          <w:sz w:val="2"/>
        </w:rPr>
      </w:r>
    </w:p>
    <w:p>
      <w:pPr>
        <w:pStyle w:val="Heading2"/>
        <w:tabs>
          <w:tab w:pos="1319" w:val="left" w:leader="none"/>
          <w:tab w:pos="2457" w:val="left" w:leader="none"/>
        </w:tabs>
        <w:spacing w:before="22"/>
        <w:ind w:left="128"/>
      </w:pPr>
      <w:r>
        <w:rPr>
          <w:b w:val="0"/>
          <w:w w:val="99"/>
          <w:u w:val="single"/>
        </w:rPr>
        <w:t> </w:t>
      </w:r>
      <w:r>
        <w:rPr>
          <w:b w:val="0"/>
          <w:spacing w:val="19"/>
          <w:u w:val="single"/>
        </w:rPr>
        <w:t> </w:t>
      </w:r>
      <w:r>
        <w:rPr>
          <w:w w:val="99"/>
          <w:u w:val="single"/>
        </w:rPr>
        <w:t>FR-</w:t>
      </w:r>
      <w:r>
        <w:rPr>
          <w:spacing w:val="-15"/>
          <w:w w:val="99"/>
          <w:u w:val="single"/>
        </w:rPr>
        <w:t>T</w:t>
      </w:r>
      <w:r>
        <w:rPr>
          <w:w w:val="99"/>
          <w:u w:val="single"/>
        </w:rPr>
        <w:t>rai</w:t>
      </w:r>
      <w:r>
        <w:rPr>
          <w:w w:val="99"/>
          <w:u w:val="single"/>
        </w:rPr>
        <w:t>n</w:t>
      </w:r>
      <w:r>
        <w:rPr>
          <w:u w:val="single"/>
        </w:rPr>
        <w:tab/>
      </w:r>
      <w:r>
        <w:rPr>
          <w:w w:val="99"/>
          <w:u w:val="single"/>
        </w:rPr>
        <w:t>.838</w:t>
      </w:r>
      <w:r>
        <w:rPr>
          <w:u w:val="single"/>
        </w:rPr>
        <w:t>   </w:t>
      </w:r>
      <w:r>
        <w:rPr>
          <w:spacing w:val="-10"/>
          <w:u w:val="single"/>
        </w:rPr>
        <w:t> </w:t>
      </w:r>
      <w:r>
        <w:rPr>
          <w:w w:val="99"/>
          <w:u w:val="single"/>
        </w:rPr>
        <w:t>.676</w:t>
      </w:r>
      <w:r>
        <w:rPr>
          <w:u w:val="single"/>
        </w:rPr>
        <w:tab/>
      </w:r>
      <w:r>
        <w:rPr>
          <w:w w:val="99"/>
          <w:u w:val="single"/>
        </w:rPr>
        <w:t>.846</w:t>
      </w:r>
      <w:r>
        <w:rPr>
          <w:spacing w:val="-1"/>
          <w:u w:val="single"/>
        </w:rPr>
        <w:t> </w:t>
      </w:r>
      <w:r>
        <w:rPr>
          <w:w w:val="99"/>
          <w:u w:val="single"/>
        </w:rPr>
        <w:t>(1.0%</w:t>
      </w:r>
      <w:r>
        <w:rPr>
          <w:spacing w:val="-1"/>
          <w:u w:val="single"/>
        </w:rPr>
        <w:t> </w:t>
      </w:r>
      <w:r>
        <w:rPr>
          <w:rFonts w:ascii="Arial"/>
          <w:b w:val="0"/>
          <w:i/>
          <w:color w:val="0000FF"/>
          <w:w w:val="179"/>
          <w:u w:val="single" w:color="000000"/>
        </w:rPr>
        <w:t>t</w:t>
      </w:r>
      <w:r>
        <w:rPr>
          <w:w w:val="99"/>
          <w:u w:val="single"/>
        </w:rPr>
        <w:t>)</w:t>
      </w:r>
      <w:r>
        <w:rPr>
          <w:u w:val="single"/>
        </w:rPr>
        <w:t>  </w:t>
      </w:r>
      <w:r>
        <w:rPr>
          <w:spacing w:val="-11"/>
          <w:u w:val="single"/>
        </w:rPr>
        <w:t> </w:t>
      </w:r>
      <w:r>
        <w:rPr>
          <w:w w:val="99"/>
          <w:u w:val="single"/>
        </w:rPr>
        <w:t>.670</w:t>
      </w:r>
      <w:r>
        <w:rPr>
          <w:spacing w:val="-1"/>
          <w:u w:val="single"/>
        </w:rPr>
        <w:t> </w:t>
      </w:r>
      <w:r>
        <w:rPr>
          <w:w w:val="99"/>
          <w:u w:val="single"/>
        </w:rPr>
        <w:t>(0.9%</w:t>
      </w:r>
      <w:r>
        <w:rPr>
          <w:spacing w:val="-1"/>
          <w:u w:val="single"/>
        </w:rPr>
        <w:t> </w:t>
      </w:r>
      <w:r>
        <w:rPr>
          <w:rFonts w:ascii="Arial"/>
          <w:b w:val="0"/>
          <w:i/>
          <w:color w:val="FF0000"/>
          <w:w w:val="224"/>
          <w:u w:val="single" w:color="000000"/>
        </w:rPr>
        <w:t>l</w:t>
      </w:r>
      <w:r>
        <w:rPr>
          <w:w w:val="99"/>
          <w:u w:val="single"/>
        </w:rPr>
        <w:t>)</w:t>
      </w:r>
      <w:r>
        <w:rPr>
          <w:spacing w:val="19"/>
          <w:u w:val="single"/>
        </w:rPr>
        <w:t> </w:t>
      </w:r>
    </w:p>
    <w:p>
      <w:pPr>
        <w:pStyle w:val="BodyText"/>
        <w:spacing w:before="4"/>
        <w:rPr>
          <w:b/>
          <w:sz w:val="32"/>
        </w:rPr>
      </w:pPr>
    </w:p>
    <w:p>
      <w:pPr>
        <w:pStyle w:val="BodyText"/>
        <w:spacing w:line="249" w:lineRule="auto"/>
        <w:ind w:left="122" w:right="163" w:firstLine="6"/>
        <w:jc w:val="both"/>
      </w:pPr>
      <w:r>
        <w:rPr/>
        <w:t>trained</w:t>
      </w:r>
      <w:r>
        <w:rPr>
          <w:spacing w:val="-17"/>
        </w:rPr>
        <w:t> </w:t>
      </w:r>
      <w:r>
        <w:rPr/>
        <w:t>on</w:t>
      </w:r>
      <w:r>
        <w:rPr>
          <w:spacing w:val="-17"/>
        </w:rPr>
        <w:t> </w:t>
      </w:r>
      <w:r>
        <w:rPr/>
        <w:t>the</w:t>
      </w:r>
      <w:r>
        <w:rPr>
          <w:spacing w:val="-17"/>
        </w:rPr>
        <w:t> </w:t>
      </w:r>
      <w:r>
        <w:rPr/>
        <w:t>clean</w:t>
      </w:r>
      <w:r>
        <w:rPr>
          <w:spacing w:val="-16"/>
        </w:rPr>
        <w:t> </w:t>
      </w:r>
      <w:r>
        <w:rPr/>
        <w:t>validation</w:t>
      </w:r>
      <w:r>
        <w:rPr>
          <w:spacing w:val="-17"/>
        </w:rPr>
        <w:t> </w:t>
      </w:r>
      <w:r>
        <w:rPr/>
        <w:t>set.</w:t>
      </w:r>
      <w:r>
        <w:rPr>
          <w:spacing w:val="-7"/>
        </w:rPr>
        <w:t> </w:t>
      </w:r>
      <w:r>
        <w:rPr/>
        <w:t>In</w:t>
      </w:r>
      <w:r>
        <w:rPr>
          <w:spacing w:val="-16"/>
        </w:rPr>
        <w:t> </w:t>
      </w:r>
      <w:r>
        <w:rPr/>
        <w:t>the</w:t>
      </w:r>
      <w:r>
        <w:rPr>
          <w:spacing w:val="-17"/>
        </w:rPr>
        <w:t> </w:t>
      </w:r>
      <w:r>
        <w:rPr/>
        <w:t>supplementary,</w:t>
      </w:r>
      <w:r>
        <w:rPr>
          <w:spacing w:val="-16"/>
        </w:rPr>
        <w:t> </w:t>
      </w:r>
      <w:r>
        <w:rPr/>
        <w:t>we show</w:t>
      </w:r>
      <w:r>
        <w:rPr>
          <w:spacing w:val="-12"/>
        </w:rPr>
        <w:t> </w:t>
      </w:r>
      <w:r>
        <w:rPr/>
        <w:t>that</w:t>
      </w:r>
      <w:r>
        <w:rPr>
          <w:spacing w:val="-12"/>
        </w:rPr>
        <w:t> </w:t>
      </w:r>
      <w:r>
        <w:rPr/>
        <w:t>the</w:t>
      </w:r>
      <w:r>
        <w:rPr>
          <w:spacing w:val="-12"/>
        </w:rPr>
        <w:t> </w:t>
      </w:r>
      <w:r>
        <w:rPr/>
        <w:t>performances</w:t>
      </w:r>
      <w:r>
        <w:rPr>
          <w:spacing w:val="-11"/>
        </w:rPr>
        <w:t> </w:t>
      </w:r>
      <w:r>
        <w:rPr/>
        <w:t>are</w:t>
      </w:r>
      <w:r>
        <w:rPr>
          <w:spacing w:val="-12"/>
        </w:rPr>
        <w:t> </w:t>
      </w:r>
      <w:r>
        <w:rPr/>
        <w:t>actually</w:t>
      </w:r>
      <w:r>
        <w:rPr>
          <w:spacing w:val="-12"/>
        </w:rPr>
        <w:t> </w:t>
      </w:r>
      <w:r>
        <w:rPr/>
        <w:t>worse</w:t>
      </w:r>
      <w:r>
        <w:rPr>
          <w:spacing w:val="-12"/>
        </w:rPr>
        <w:t> </w:t>
      </w:r>
      <w:r>
        <w:rPr/>
        <w:t>than</w:t>
      </w:r>
      <w:r>
        <w:rPr>
          <w:spacing w:val="-11"/>
        </w:rPr>
        <w:t> </w:t>
      </w:r>
      <w:r>
        <w:rPr/>
        <w:t>those</w:t>
      </w:r>
      <w:r>
        <w:rPr>
          <w:spacing w:val="-12"/>
        </w:rPr>
        <w:t> </w:t>
      </w:r>
      <w:r>
        <w:rPr/>
        <w:t>in </w:t>
      </w:r>
      <w:r>
        <w:rPr>
          <w:spacing w:val="-3"/>
        </w:rPr>
        <w:t>Tables </w:t>
      </w:r>
      <w:r>
        <w:rPr>
          <w:color w:val="001472"/>
        </w:rPr>
        <w:t>2 </w:t>
      </w:r>
      <w:r>
        <w:rPr/>
        <w:t>and </w:t>
      </w:r>
      <w:r>
        <w:rPr>
          <w:color w:val="001472"/>
        </w:rPr>
        <w:t>3</w:t>
      </w:r>
      <w:r>
        <w:rPr/>
        <w:t>. This is because the clean validation set is too small to be used as a stand-alone train data. Indeed, a similar observation is made in (</w:t>
      </w:r>
      <w:r>
        <w:rPr>
          <w:color w:val="001472"/>
        </w:rPr>
        <w:t>Zhang et al.</w:t>
      </w:r>
      <w:r>
        <w:rPr/>
        <w:t>,</w:t>
      </w:r>
      <w:r>
        <w:rPr>
          <w:spacing w:val="-16"/>
        </w:rPr>
        <w:t> </w:t>
      </w:r>
      <w:r>
        <w:rPr>
          <w:color w:val="001472"/>
        </w:rPr>
        <w:t>2018b</w:t>
      </w:r>
      <w:r>
        <w:rPr/>
        <w:t>).</w:t>
      </w:r>
    </w:p>
    <w:p>
      <w:pPr>
        <w:pStyle w:val="BodyText"/>
        <w:spacing w:before="3"/>
        <w:rPr>
          <w:sz w:val="31"/>
        </w:rPr>
      </w:pPr>
    </w:p>
    <w:p>
      <w:pPr>
        <w:spacing w:line="254" w:lineRule="auto" w:before="0"/>
        <w:ind w:left="122" w:right="0" w:hanging="5"/>
        <w:jc w:val="left"/>
        <w:rPr>
          <w:sz w:val="18"/>
        </w:rPr>
      </w:pPr>
      <w:r>
        <w:rPr>
          <w:i/>
          <w:sz w:val="18"/>
        </w:rPr>
        <w:t>Table 3. </w:t>
      </w:r>
      <w:r>
        <w:rPr>
          <w:sz w:val="18"/>
        </w:rPr>
        <w:t>Accuracy and fairness results on AdultCensus test data </w:t>
      </w:r>
      <w:r>
        <w:rPr>
          <w:sz w:val="18"/>
          <w:u w:val="single"/>
        </w:rPr>
        <w:t>w.r.t. disparate impact (DI). Other settings are identical to Table </w:t>
      </w:r>
      <w:r>
        <w:rPr>
          <w:color w:val="001472"/>
          <w:sz w:val="18"/>
          <w:u w:val="single" w:color="000000"/>
        </w:rPr>
        <w:t>2</w:t>
      </w:r>
      <w:r>
        <w:rPr>
          <w:sz w:val="18"/>
          <w:u w:val="single"/>
        </w:rPr>
        <w:t>. </w:t>
      </w:r>
    </w:p>
    <w:p>
      <w:pPr>
        <w:pStyle w:val="BodyText"/>
        <w:tabs>
          <w:tab w:pos="1464" w:val="left" w:leader="none"/>
          <w:tab w:pos="1847" w:val="left" w:leader="none"/>
          <w:tab w:pos="2916" w:val="left" w:leader="none"/>
          <w:tab w:pos="3159" w:val="left" w:leader="none"/>
          <w:tab w:pos="4104" w:val="left" w:leader="none"/>
        </w:tabs>
        <w:spacing w:line="350" w:lineRule="auto" w:before="60"/>
        <w:ind w:left="1388" w:right="496" w:hanging="1141"/>
      </w:pPr>
      <w:r>
        <w:rPr/>
        <w:pict>
          <v:line style="position:absolute;mso-position-horizontal-relative:page;mso-position-vertical-relative:paragraph;z-index:-16567296" from="55.439999pt,17.787931pt" to="292.728999pt,17.787931pt" stroked="true" strokeweight=".299pt" strokecolor="#000000">
            <v:stroke dashstyle="solid"/>
            <w10:wrap type="none"/>
          </v:line>
        </w:pict>
      </w:r>
      <w:r>
        <w:rPr/>
        <w:pict>
          <v:line style="position:absolute;mso-position-horizontal-relative:page;mso-position-vertical-relative:paragraph;z-index:-16566784" from="55.439999pt,34.545933pt" to="292.728999pt,34.545933pt" stroked="true" strokeweight=".299pt" strokecolor="#000000">
            <v:stroke dashstyle="solid"/>
            <w10:wrap type="none"/>
          </v:line>
        </w:pict>
      </w:r>
      <w:r>
        <w:rPr/>
        <w:t>Method</w:t>
        <w:tab/>
        <w:tab/>
        <w:t>Clean</w:t>
      </w:r>
      <w:r>
        <w:rPr>
          <w:spacing w:val="-2"/>
        </w:rPr>
        <w:t> </w:t>
      </w:r>
      <w:r>
        <w:rPr/>
        <w:t>data</w:t>
        <w:tab/>
        <w:tab/>
        <w:t>Poisoned data DI</w:t>
        <w:tab/>
        <w:t>Acc.</w:t>
        <w:tab/>
        <w:t>DI</w:t>
        <w:tab/>
        <w:tab/>
      </w:r>
      <w:r>
        <w:rPr>
          <w:spacing w:val="-5"/>
        </w:rPr>
        <w:t>Acc.</w:t>
      </w:r>
    </w:p>
    <w:p>
      <w:pPr>
        <w:pStyle w:val="BodyText"/>
        <w:tabs>
          <w:tab w:pos="1319" w:val="left" w:leader="none"/>
          <w:tab w:pos="2473" w:val="left" w:leader="none"/>
        </w:tabs>
        <w:spacing w:line="229" w:lineRule="exact"/>
        <w:ind w:left="248"/>
      </w:pPr>
      <w:r>
        <w:rPr>
          <w:w w:val="99"/>
        </w:rPr>
        <w:t>FC</w:t>
      </w:r>
      <w:r>
        <w:rPr/>
        <w:tab/>
      </w:r>
      <w:r>
        <w:rPr>
          <w:w w:val="99"/>
        </w:rPr>
        <w:t>.825</w:t>
      </w:r>
      <w:r>
        <w:rPr/>
        <w:t>   </w:t>
      </w:r>
      <w:r>
        <w:rPr>
          <w:spacing w:val="-10"/>
        </w:rPr>
        <w:t> </w:t>
      </w:r>
      <w:r>
        <w:rPr>
          <w:w w:val="99"/>
        </w:rPr>
        <w:t>.826</w:t>
      </w:r>
      <w:r>
        <w:rPr/>
        <w:tab/>
      </w:r>
      <w:r>
        <w:rPr>
          <w:w w:val="99"/>
        </w:rPr>
        <w:t>.741</w:t>
      </w:r>
      <w:r>
        <w:rPr>
          <w:spacing w:val="-1"/>
        </w:rPr>
        <w:t> </w:t>
      </w:r>
      <w:r>
        <w:rPr>
          <w:w w:val="99"/>
        </w:rPr>
        <w:t>(10.%</w:t>
      </w:r>
      <w:r>
        <w:rPr>
          <w:spacing w:val="-1"/>
        </w:rPr>
        <w:t> </w:t>
      </w:r>
      <w:r>
        <w:rPr>
          <w:rFonts w:ascii="Arial"/>
          <w:i/>
          <w:color w:val="FF0000"/>
          <w:w w:val="224"/>
        </w:rPr>
        <w:t>l</w:t>
      </w:r>
      <w:r>
        <w:rPr>
          <w:w w:val="99"/>
        </w:rPr>
        <w:t>)</w:t>
      </w:r>
      <w:r>
        <w:rPr/>
        <w:t>  </w:t>
      </w:r>
      <w:r>
        <w:rPr>
          <w:spacing w:val="22"/>
        </w:rPr>
        <w:t> </w:t>
      </w:r>
      <w:r>
        <w:rPr>
          <w:w w:val="99"/>
        </w:rPr>
        <w:t>.801</w:t>
      </w:r>
      <w:r>
        <w:rPr>
          <w:spacing w:val="-1"/>
        </w:rPr>
        <w:t> </w:t>
      </w:r>
      <w:r>
        <w:rPr>
          <w:w w:val="99"/>
        </w:rPr>
        <w:t>(3.0%</w:t>
      </w:r>
      <w:r>
        <w:rPr>
          <w:spacing w:val="-1"/>
        </w:rPr>
        <w:t> </w:t>
      </w:r>
      <w:r>
        <w:rPr>
          <w:rFonts w:ascii="Arial"/>
          <w:i/>
          <w:color w:val="FF0000"/>
          <w:w w:val="224"/>
        </w:rPr>
        <w:t>l</w:t>
      </w:r>
      <w:r>
        <w:rPr>
          <w:w w:val="99"/>
        </w:rPr>
        <w:t>)</w:t>
      </w:r>
    </w:p>
    <w:p>
      <w:pPr>
        <w:pStyle w:val="BodyText"/>
        <w:tabs>
          <w:tab w:pos="1319" w:val="left" w:leader="none"/>
          <w:tab w:pos="2473" w:val="left" w:leader="none"/>
        </w:tabs>
        <w:spacing w:before="8"/>
        <w:ind w:left="248"/>
      </w:pPr>
      <w:r>
        <w:rPr>
          <w:w w:val="99"/>
        </w:rPr>
        <w:t>LBC</w:t>
      </w:r>
      <w:r>
        <w:rPr/>
        <w:tab/>
      </w:r>
      <w:r>
        <w:rPr>
          <w:w w:val="99"/>
        </w:rPr>
        <w:t>.825</w:t>
      </w:r>
      <w:r>
        <w:rPr/>
        <w:t>   </w:t>
      </w:r>
      <w:r>
        <w:rPr>
          <w:spacing w:val="-10"/>
        </w:rPr>
        <w:t> </w:t>
      </w:r>
      <w:r>
        <w:rPr>
          <w:w w:val="99"/>
        </w:rPr>
        <w:t>.825</w:t>
      </w:r>
      <w:r>
        <w:rPr/>
        <w:tab/>
      </w:r>
      <w:r>
        <w:rPr>
          <w:w w:val="99"/>
        </w:rPr>
        <w:t>.760</w:t>
      </w:r>
      <w:r>
        <w:rPr>
          <w:spacing w:val="-1"/>
        </w:rPr>
        <w:t> </w:t>
      </w:r>
      <w:r>
        <w:rPr>
          <w:w w:val="99"/>
        </w:rPr>
        <w:t>(7.9%</w:t>
      </w:r>
      <w:r>
        <w:rPr>
          <w:spacing w:val="-1"/>
        </w:rPr>
        <w:t> </w:t>
      </w:r>
      <w:r>
        <w:rPr>
          <w:rFonts w:ascii="Arial"/>
          <w:i/>
          <w:color w:val="FF0000"/>
          <w:w w:val="224"/>
        </w:rPr>
        <w:t>l</w:t>
      </w:r>
      <w:r>
        <w:rPr>
          <w:w w:val="99"/>
        </w:rPr>
        <w:t>)</w:t>
      </w:r>
      <w:r>
        <w:rPr/>
        <w:t>  </w:t>
      </w:r>
      <w:r>
        <w:rPr>
          <w:spacing w:val="22"/>
        </w:rPr>
        <w:t> </w:t>
      </w:r>
      <w:r>
        <w:rPr>
          <w:w w:val="99"/>
        </w:rPr>
        <w:t>.792</w:t>
      </w:r>
      <w:r>
        <w:rPr>
          <w:spacing w:val="-1"/>
        </w:rPr>
        <w:t> </w:t>
      </w:r>
      <w:r>
        <w:rPr>
          <w:w w:val="99"/>
        </w:rPr>
        <w:t>(4.0%</w:t>
      </w:r>
      <w:r>
        <w:rPr>
          <w:spacing w:val="-1"/>
        </w:rPr>
        <w:t> </w:t>
      </w:r>
      <w:r>
        <w:rPr>
          <w:rFonts w:ascii="Arial"/>
          <w:i/>
          <w:color w:val="FF0000"/>
          <w:w w:val="224"/>
        </w:rPr>
        <w:t>l</w:t>
      </w:r>
      <w:r>
        <w:rPr>
          <w:w w:val="99"/>
        </w:rPr>
        <w:t>)</w:t>
      </w:r>
    </w:p>
    <w:tbl>
      <w:tblPr>
        <w:tblW w:w="0" w:type="auto"/>
        <w:jc w:val="left"/>
        <w:tblInd w:w="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1"/>
        <w:gridCol w:w="513"/>
        <w:gridCol w:w="3210"/>
      </w:tblGrid>
      <w:tr>
        <w:trPr>
          <w:trHeight w:val="239" w:hRule="atLeast"/>
        </w:trPr>
        <w:tc>
          <w:tcPr>
            <w:tcW w:w="1021" w:type="dxa"/>
          </w:tcPr>
          <w:p>
            <w:pPr>
              <w:pStyle w:val="TableParagraph"/>
              <w:spacing w:line="220" w:lineRule="exact"/>
              <w:ind w:left="19"/>
              <w:rPr>
                <w:sz w:val="20"/>
              </w:rPr>
            </w:pPr>
            <w:r>
              <w:rPr>
                <w:sz w:val="20"/>
              </w:rPr>
              <w:t>AD</w:t>
            </w:r>
          </w:p>
        </w:tc>
        <w:tc>
          <w:tcPr>
            <w:tcW w:w="513" w:type="dxa"/>
          </w:tcPr>
          <w:p>
            <w:pPr>
              <w:pStyle w:val="TableParagraph"/>
              <w:spacing w:line="220" w:lineRule="exact"/>
              <w:ind w:left="50" w:right="72"/>
              <w:jc w:val="center"/>
              <w:rPr>
                <w:sz w:val="20"/>
              </w:rPr>
            </w:pPr>
            <w:r>
              <w:rPr>
                <w:sz w:val="20"/>
              </w:rPr>
              <w:t>.850</w:t>
            </w:r>
          </w:p>
        </w:tc>
        <w:tc>
          <w:tcPr>
            <w:tcW w:w="3210" w:type="dxa"/>
          </w:tcPr>
          <w:p>
            <w:pPr>
              <w:pStyle w:val="TableParagraph"/>
              <w:tabs>
                <w:tab w:pos="615" w:val="left" w:leader="none"/>
              </w:tabs>
              <w:spacing w:line="220" w:lineRule="exact"/>
              <w:ind w:right="36"/>
              <w:jc w:val="center"/>
              <w:rPr>
                <w:sz w:val="20"/>
              </w:rPr>
            </w:pPr>
            <w:r>
              <w:rPr>
                <w:w w:val="99"/>
                <w:sz w:val="20"/>
              </w:rPr>
              <w:t>.767</w:t>
            </w:r>
            <w:r>
              <w:rPr>
                <w:sz w:val="20"/>
              </w:rPr>
              <w:tab/>
            </w:r>
            <w:r>
              <w:rPr>
                <w:w w:val="99"/>
                <w:sz w:val="20"/>
              </w:rPr>
              <w:t>.755</w:t>
            </w:r>
            <w:r>
              <w:rPr>
                <w:spacing w:val="-1"/>
                <w:sz w:val="20"/>
              </w:rPr>
              <w:t> </w:t>
            </w:r>
            <w:r>
              <w:rPr>
                <w:w w:val="99"/>
                <w:sz w:val="20"/>
              </w:rPr>
              <w:t>(11.%</w:t>
            </w:r>
            <w:r>
              <w:rPr>
                <w:spacing w:val="-1"/>
                <w:sz w:val="20"/>
              </w:rPr>
              <w:t> </w:t>
            </w:r>
            <w:r>
              <w:rPr>
                <w:rFonts w:ascii="Arial"/>
                <w:i/>
                <w:color w:val="FF0000"/>
                <w:w w:val="224"/>
                <w:sz w:val="20"/>
              </w:rPr>
              <w:t>l</w:t>
            </w:r>
            <w:r>
              <w:rPr>
                <w:w w:val="99"/>
                <w:sz w:val="20"/>
              </w:rPr>
              <w:t>)</w:t>
            </w:r>
            <w:r>
              <w:rPr>
                <w:sz w:val="20"/>
              </w:rPr>
              <w:t>  </w:t>
            </w:r>
            <w:r>
              <w:rPr>
                <w:spacing w:val="22"/>
                <w:sz w:val="20"/>
              </w:rPr>
              <w:t> </w:t>
            </w:r>
            <w:r>
              <w:rPr>
                <w:w w:val="99"/>
                <w:sz w:val="20"/>
              </w:rPr>
              <w:t>.563</w:t>
            </w:r>
            <w:r>
              <w:rPr>
                <w:spacing w:val="-1"/>
                <w:sz w:val="20"/>
              </w:rPr>
              <w:t> </w:t>
            </w:r>
            <w:r>
              <w:rPr>
                <w:w w:val="99"/>
                <w:sz w:val="20"/>
              </w:rPr>
              <w:t>(27.%</w:t>
            </w:r>
            <w:r>
              <w:rPr>
                <w:spacing w:val="-1"/>
                <w:sz w:val="20"/>
              </w:rPr>
              <w:t> </w:t>
            </w:r>
            <w:r>
              <w:rPr>
                <w:rFonts w:ascii="Arial"/>
                <w:i/>
                <w:color w:val="FF0000"/>
                <w:w w:val="224"/>
                <w:sz w:val="20"/>
              </w:rPr>
              <w:t>l</w:t>
            </w:r>
            <w:r>
              <w:rPr>
                <w:w w:val="99"/>
                <w:sz w:val="20"/>
              </w:rPr>
              <w:t>)</w:t>
            </w:r>
          </w:p>
        </w:tc>
      </w:tr>
      <w:tr>
        <w:trPr>
          <w:trHeight w:val="239" w:hRule="atLeast"/>
        </w:trPr>
        <w:tc>
          <w:tcPr>
            <w:tcW w:w="1021" w:type="dxa"/>
          </w:tcPr>
          <w:p>
            <w:pPr>
              <w:pStyle w:val="TableParagraph"/>
              <w:spacing w:line="219" w:lineRule="exact"/>
              <w:ind w:left="19"/>
              <w:rPr>
                <w:sz w:val="20"/>
              </w:rPr>
            </w:pPr>
            <w:r>
              <w:rPr>
                <w:sz w:val="20"/>
              </w:rPr>
              <w:t>RML+FC</w:t>
            </w:r>
          </w:p>
        </w:tc>
        <w:tc>
          <w:tcPr>
            <w:tcW w:w="513" w:type="dxa"/>
          </w:tcPr>
          <w:p>
            <w:pPr>
              <w:pStyle w:val="TableParagraph"/>
              <w:spacing w:line="219" w:lineRule="exact"/>
              <w:ind w:left="50" w:right="72"/>
              <w:jc w:val="center"/>
              <w:rPr>
                <w:sz w:val="20"/>
              </w:rPr>
            </w:pPr>
            <w:r>
              <w:rPr>
                <w:sz w:val="20"/>
              </w:rPr>
              <w:t>.825</w:t>
            </w:r>
          </w:p>
        </w:tc>
        <w:tc>
          <w:tcPr>
            <w:tcW w:w="3210" w:type="dxa"/>
          </w:tcPr>
          <w:p>
            <w:pPr>
              <w:pStyle w:val="TableParagraph"/>
              <w:tabs>
                <w:tab w:pos="615" w:val="left" w:leader="none"/>
              </w:tabs>
              <w:spacing w:line="219" w:lineRule="exact"/>
              <w:ind w:right="36"/>
              <w:jc w:val="center"/>
              <w:rPr>
                <w:sz w:val="20"/>
              </w:rPr>
            </w:pPr>
            <w:r>
              <w:rPr>
                <w:w w:val="99"/>
                <w:sz w:val="20"/>
              </w:rPr>
              <w:t>.826</w:t>
            </w:r>
            <w:r>
              <w:rPr>
                <w:sz w:val="20"/>
              </w:rPr>
              <w:tab/>
            </w:r>
            <w:r>
              <w:rPr>
                <w:w w:val="99"/>
                <w:sz w:val="20"/>
              </w:rPr>
              <w:t>.821</w:t>
            </w:r>
            <w:r>
              <w:rPr>
                <w:spacing w:val="-1"/>
                <w:sz w:val="20"/>
              </w:rPr>
              <w:t> </w:t>
            </w:r>
            <w:r>
              <w:rPr>
                <w:w w:val="99"/>
                <w:sz w:val="20"/>
              </w:rPr>
              <w:t>(0.5%</w:t>
            </w:r>
            <w:r>
              <w:rPr>
                <w:spacing w:val="-1"/>
                <w:sz w:val="20"/>
              </w:rPr>
              <w:t> </w:t>
            </w:r>
            <w:r>
              <w:rPr>
                <w:rFonts w:ascii="Arial"/>
                <w:i/>
                <w:color w:val="FF0000"/>
                <w:w w:val="224"/>
                <w:sz w:val="20"/>
              </w:rPr>
              <w:t>l</w:t>
            </w:r>
            <w:r>
              <w:rPr>
                <w:w w:val="99"/>
                <w:sz w:val="20"/>
              </w:rPr>
              <w:t>)</w:t>
            </w:r>
            <w:r>
              <w:rPr>
                <w:sz w:val="20"/>
              </w:rPr>
              <w:t>  </w:t>
            </w:r>
            <w:r>
              <w:rPr>
                <w:spacing w:val="22"/>
                <w:sz w:val="20"/>
              </w:rPr>
              <w:t> </w:t>
            </w:r>
            <w:r>
              <w:rPr>
                <w:w w:val="99"/>
                <w:sz w:val="20"/>
              </w:rPr>
              <w:t>.780</w:t>
            </w:r>
            <w:r>
              <w:rPr>
                <w:spacing w:val="-1"/>
                <w:sz w:val="20"/>
              </w:rPr>
              <w:t> </w:t>
            </w:r>
            <w:r>
              <w:rPr>
                <w:w w:val="99"/>
                <w:sz w:val="20"/>
              </w:rPr>
              <w:t>(5.6%</w:t>
            </w:r>
            <w:r>
              <w:rPr>
                <w:spacing w:val="-1"/>
                <w:sz w:val="20"/>
              </w:rPr>
              <w:t> </w:t>
            </w:r>
            <w:r>
              <w:rPr>
                <w:rFonts w:ascii="Arial"/>
                <w:i/>
                <w:color w:val="FF0000"/>
                <w:w w:val="224"/>
                <w:sz w:val="20"/>
              </w:rPr>
              <w:t>l</w:t>
            </w:r>
            <w:r>
              <w:rPr>
                <w:w w:val="99"/>
                <w:sz w:val="20"/>
              </w:rPr>
              <w:t>)</w:t>
            </w:r>
          </w:p>
        </w:tc>
      </w:tr>
      <w:tr>
        <w:trPr>
          <w:trHeight w:val="715" w:hRule="atLeast"/>
        </w:trPr>
        <w:tc>
          <w:tcPr>
            <w:tcW w:w="1021" w:type="dxa"/>
          </w:tcPr>
          <w:p>
            <w:pPr>
              <w:pStyle w:val="TableParagraph"/>
              <w:tabs>
                <w:tab w:pos="1091" w:val="left" w:leader="none"/>
              </w:tabs>
              <w:spacing w:line="249" w:lineRule="auto"/>
              <w:ind w:left="19" w:right="-72"/>
              <w:rPr>
                <w:sz w:val="20"/>
              </w:rPr>
            </w:pPr>
            <w:r>
              <w:rPr>
                <w:sz w:val="20"/>
              </w:rPr>
              <w:t>RML+LBC </w:t>
            </w:r>
            <w:r>
              <w:rPr>
                <w:sz w:val="20"/>
                <w:u w:val="single"/>
              </w:rPr>
              <w:t>RML+AD</w:t>
              <w:tab/>
            </w:r>
          </w:p>
          <w:p>
            <w:pPr>
              <w:pStyle w:val="TableParagraph"/>
              <w:spacing w:line="124" w:lineRule="exact" w:before="93"/>
              <w:ind w:left="19"/>
              <w:rPr>
                <w:sz w:val="20"/>
              </w:rPr>
            </w:pPr>
            <w:r>
              <w:rPr>
                <w:sz w:val="20"/>
              </w:rPr>
              <w:t>LR</w:t>
            </w:r>
          </w:p>
        </w:tc>
        <w:tc>
          <w:tcPr>
            <w:tcW w:w="513" w:type="dxa"/>
          </w:tcPr>
          <w:p>
            <w:pPr>
              <w:pStyle w:val="TableParagraph"/>
              <w:spacing w:line="227" w:lineRule="exact"/>
              <w:ind w:left="70"/>
              <w:rPr>
                <w:sz w:val="20"/>
              </w:rPr>
            </w:pPr>
            <w:r>
              <w:rPr>
                <w:sz w:val="20"/>
              </w:rPr>
              <w:t>.825</w:t>
            </w:r>
          </w:p>
          <w:p>
            <w:pPr>
              <w:pStyle w:val="TableParagraph"/>
              <w:spacing w:before="9"/>
              <w:ind w:left="70" w:right="-101"/>
              <w:rPr>
                <w:sz w:val="20"/>
              </w:rPr>
            </w:pPr>
            <w:r>
              <w:rPr>
                <w:sz w:val="20"/>
                <w:u w:val="single"/>
              </w:rPr>
              <w:t>.850</w:t>
            </w:r>
            <w:r>
              <w:rPr>
                <w:spacing w:val="-10"/>
                <w:sz w:val="20"/>
                <w:u w:val="single"/>
              </w:rPr>
              <w:t> </w:t>
            </w:r>
          </w:p>
          <w:p>
            <w:pPr>
              <w:pStyle w:val="TableParagraph"/>
              <w:spacing w:line="124" w:lineRule="exact" w:before="105"/>
              <w:ind w:left="70"/>
              <w:rPr>
                <w:sz w:val="20"/>
              </w:rPr>
            </w:pPr>
            <w:r>
              <w:rPr>
                <w:sz w:val="20"/>
              </w:rPr>
              <w:t>.328</w:t>
            </w:r>
          </w:p>
        </w:tc>
        <w:tc>
          <w:tcPr>
            <w:tcW w:w="3210" w:type="dxa"/>
          </w:tcPr>
          <w:p>
            <w:pPr>
              <w:pStyle w:val="TableParagraph"/>
              <w:tabs>
                <w:tab w:pos="711" w:val="left" w:leader="none"/>
              </w:tabs>
              <w:spacing w:line="227" w:lineRule="exact"/>
              <w:ind w:left="96"/>
              <w:rPr>
                <w:sz w:val="20"/>
              </w:rPr>
            </w:pPr>
            <w:r>
              <w:rPr>
                <w:w w:val="99"/>
                <w:sz w:val="20"/>
              </w:rPr>
              <w:t>.825</w:t>
            </w:r>
            <w:r>
              <w:rPr>
                <w:sz w:val="20"/>
              </w:rPr>
              <w:tab/>
            </w:r>
            <w:r>
              <w:rPr>
                <w:w w:val="99"/>
                <w:sz w:val="20"/>
              </w:rPr>
              <w:t>.762</w:t>
            </w:r>
            <w:r>
              <w:rPr>
                <w:spacing w:val="-1"/>
                <w:sz w:val="20"/>
              </w:rPr>
              <w:t> </w:t>
            </w:r>
            <w:r>
              <w:rPr>
                <w:w w:val="99"/>
                <w:sz w:val="20"/>
              </w:rPr>
              <w:t>(7.6%</w:t>
            </w:r>
            <w:r>
              <w:rPr>
                <w:spacing w:val="-1"/>
                <w:sz w:val="20"/>
              </w:rPr>
              <w:t> </w:t>
            </w:r>
            <w:r>
              <w:rPr>
                <w:rFonts w:ascii="Arial"/>
                <w:i/>
                <w:color w:val="FF0000"/>
                <w:w w:val="224"/>
                <w:sz w:val="20"/>
              </w:rPr>
              <w:t>l</w:t>
            </w:r>
            <w:r>
              <w:rPr>
                <w:w w:val="99"/>
                <w:sz w:val="20"/>
              </w:rPr>
              <w:t>)</w:t>
            </w:r>
            <w:r>
              <w:rPr>
                <w:sz w:val="20"/>
              </w:rPr>
              <w:t>  </w:t>
            </w:r>
            <w:r>
              <w:rPr>
                <w:spacing w:val="22"/>
                <w:sz w:val="20"/>
              </w:rPr>
              <w:t> </w:t>
            </w:r>
            <w:r>
              <w:rPr>
                <w:w w:val="99"/>
                <w:sz w:val="20"/>
              </w:rPr>
              <w:t>.788</w:t>
            </w:r>
            <w:r>
              <w:rPr>
                <w:spacing w:val="-1"/>
                <w:sz w:val="20"/>
              </w:rPr>
              <w:t> </w:t>
            </w:r>
            <w:r>
              <w:rPr>
                <w:w w:val="99"/>
                <w:sz w:val="20"/>
              </w:rPr>
              <w:t>(4.5%</w:t>
            </w:r>
            <w:r>
              <w:rPr>
                <w:spacing w:val="-1"/>
                <w:sz w:val="20"/>
              </w:rPr>
              <w:t> </w:t>
            </w:r>
            <w:r>
              <w:rPr>
                <w:rFonts w:ascii="Arial"/>
                <w:i/>
                <w:color w:val="FF0000"/>
                <w:w w:val="224"/>
                <w:sz w:val="20"/>
              </w:rPr>
              <w:t>l</w:t>
            </w:r>
            <w:r>
              <w:rPr>
                <w:w w:val="99"/>
                <w:sz w:val="20"/>
              </w:rPr>
              <w:t>)</w:t>
            </w:r>
          </w:p>
          <w:p>
            <w:pPr>
              <w:pStyle w:val="TableParagraph"/>
              <w:tabs>
                <w:tab w:pos="711" w:val="left" w:leader="none"/>
              </w:tabs>
              <w:spacing w:before="8"/>
              <w:ind w:left="96" w:right="-15"/>
              <w:rPr>
                <w:sz w:val="20"/>
              </w:rPr>
            </w:pPr>
            <w:r>
              <w:rPr>
                <w:w w:val="99"/>
                <w:sz w:val="20"/>
                <w:u w:val="single"/>
              </w:rPr>
              <w:t>.767</w:t>
            </w:r>
            <w:r>
              <w:rPr>
                <w:sz w:val="20"/>
                <w:u w:val="single"/>
              </w:rPr>
              <w:tab/>
            </w:r>
            <w:r>
              <w:rPr>
                <w:w w:val="99"/>
                <w:sz w:val="20"/>
                <w:u w:val="single"/>
              </w:rPr>
              <w:t>.834</w:t>
            </w:r>
            <w:r>
              <w:rPr>
                <w:spacing w:val="-1"/>
                <w:sz w:val="20"/>
                <w:u w:val="single"/>
              </w:rPr>
              <w:t> </w:t>
            </w:r>
            <w:r>
              <w:rPr>
                <w:w w:val="99"/>
                <w:sz w:val="20"/>
                <w:u w:val="single"/>
              </w:rPr>
              <w:t>(1.9%</w:t>
            </w:r>
            <w:r>
              <w:rPr>
                <w:spacing w:val="-1"/>
                <w:sz w:val="20"/>
                <w:u w:val="single"/>
              </w:rPr>
              <w:t> </w:t>
            </w:r>
            <w:r>
              <w:rPr>
                <w:rFonts w:ascii="Arial"/>
                <w:i/>
                <w:color w:val="FF0000"/>
                <w:w w:val="224"/>
                <w:sz w:val="20"/>
                <w:u w:val="single" w:color="000000"/>
              </w:rPr>
              <w:t>l</w:t>
            </w:r>
            <w:r>
              <w:rPr>
                <w:w w:val="99"/>
                <w:sz w:val="20"/>
                <w:u w:val="single"/>
              </w:rPr>
              <w:t>)</w:t>
            </w:r>
            <w:r>
              <w:rPr>
                <w:sz w:val="20"/>
                <w:u w:val="single"/>
              </w:rPr>
              <w:t>  </w:t>
            </w:r>
            <w:r>
              <w:rPr>
                <w:spacing w:val="22"/>
                <w:sz w:val="20"/>
                <w:u w:val="single"/>
              </w:rPr>
              <w:t> </w:t>
            </w:r>
            <w:r>
              <w:rPr>
                <w:w w:val="99"/>
                <w:sz w:val="20"/>
                <w:u w:val="single"/>
              </w:rPr>
              <w:t>.647</w:t>
            </w:r>
            <w:r>
              <w:rPr>
                <w:spacing w:val="-1"/>
                <w:sz w:val="20"/>
                <w:u w:val="single"/>
              </w:rPr>
              <w:t> </w:t>
            </w:r>
            <w:r>
              <w:rPr>
                <w:w w:val="99"/>
                <w:sz w:val="20"/>
                <w:u w:val="single"/>
              </w:rPr>
              <w:t>(16.%</w:t>
            </w:r>
            <w:r>
              <w:rPr>
                <w:spacing w:val="-1"/>
                <w:sz w:val="20"/>
                <w:u w:val="single"/>
              </w:rPr>
              <w:t> </w:t>
            </w:r>
            <w:r>
              <w:rPr>
                <w:rFonts w:ascii="Arial"/>
                <w:i/>
                <w:color w:val="FF0000"/>
                <w:w w:val="224"/>
                <w:sz w:val="20"/>
                <w:u w:val="single" w:color="000000"/>
              </w:rPr>
              <w:t>l</w:t>
            </w:r>
            <w:r>
              <w:rPr>
                <w:w w:val="99"/>
                <w:sz w:val="20"/>
                <w:u w:val="single"/>
              </w:rPr>
              <w:t>)</w:t>
            </w:r>
            <w:r>
              <w:rPr>
                <w:spacing w:val="-14"/>
                <w:sz w:val="20"/>
                <w:u w:val="single"/>
              </w:rPr>
              <w:t> </w:t>
            </w:r>
          </w:p>
        </w:tc>
      </w:tr>
      <w:tr>
        <w:trPr>
          <w:trHeight w:val="385" w:hRule="atLeast"/>
        </w:trPr>
        <w:tc>
          <w:tcPr>
            <w:tcW w:w="1021" w:type="dxa"/>
            <w:tcBorders>
              <w:bottom w:val="single" w:sz="4" w:space="0" w:color="000000"/>
            </w:tcBorders>
          </w:tcPr>
          <w:p>
            <w:pPr>
              <w:pStyle w:val="TableParagraph"/>
              <w:spacing w:before="95"/>
              <w:ind w:left="19"/>
              <w:rPr>
                <w:sz w:val="20"/>
              </w:rPr>
            </w:pPr>
            <w:r>
              <w:rPr>
                <w:sz w:val="20"/>
              </w:rPr>
              <w:t>RML</w:t>
            </w:r>
          </w:p>
        </w:tc>
        <w:tc>
          <w:tcPr>
            <w:tcW w:w="513" w:type="dxa"/>
            <w:tcBorders>
              <w:bottom w:val="single" w:sz="4" w:space="0" w:color="000000"/>
            </w:tcBorders>
          </w:tcPr>
          <w:p>
            <w:pPr>
              <w:pStyle w:val="TableParagraph"/>
              <w:spacing w:before="95"/>
              <w:ind w:left="50" w:right="72"/>
              <w:jc w:val="center"/>
              <w:rPr>
                <w:sz w:val="20"/>
              </w:rPr>
            </w:pPr>
            <w:r>
              <w:rPr>
                <w:sz w:val="20"/>
              </w:rPr>
              <w:t>.327</w:t>
            </w:r>
          </w:p>
        </w:tc>
        <w:tc>
          <w:tcPr>
            <w:tcW w:w="3210" w:type="dxa"/>
            <w:tcBorders>
              <w:bottom w:val="single" w:sz="4" w:space="0" w:color="000000"/>
            </w:tcBorders>
          </w:tcPr>
          <w:p>
            <w:pPr>
              <w:pStyle w:val="TableParagraph"/>
              <w:tabs>
                <w:tab w:pos="711" w:val="left" w:leader="none"/>
              </w:tabs>
              <w:spacing w:line="86" w:lineRule="exact"/>
              <w:ind w:left="96"/>
              <w:rPr>
                <w:sz w:val="20"/>
              </w:rPr>
            </w:pPr>
            <w:r>
              <w:rPr>
                <w:w w:val="99"/>
                <w:sz w:val="20"/>
              </w:rPr>
              <w:t>.847</w:t>
            </w:r>
            <w:r>
              <w:rPr>
                <w:sz w:val="20"/>
              </w:rPr>
              <w:tab/>
            </w:r>
            <w:r>
              <w:rPr>
                <w:w w:val="99"/>
                <w:sz w:val="20"/>
              </w:rPr>
              <w:t>.189</w:t>
            </w:r>
            <w:r>
              <w:rPr>
                <w:spacing w:val="-1"/>
                <w:sz w:val="20"/>
              </w:rPr>
              <w:t> </w:t>
            </w:r>
            <w:r>
              <w:rPr>
                <w:w w:val="99"/>
                <w:sz w:val="20"/>
              </w:rPr>
              <w:t>(42.%</w:t>
            </w:r>
            <w:r>
              <w:rPr>
                <w:spacing w:val="-1"/>
                <w:sz w:val="20"/>
              </w:rPr>
              <w:t> </w:t>
            </w:r>
            <w:r>
              <w:rPr>
                <w:rFonts w:ascii="Arial"/>
                <w:i/>
                <w:color w:val="FF0000"/>
                <w:w w:val="224"/>
                <w:sz w:val="20"/>
              </w:rPr>
              <w:t>l</w:t>
            </w:r>
            <w:r>
              <w:rPr>
                <w:w w:val="99"/>
                <w:sz w:val="20"/>
              </w:rPr>
              <w:t>)</w:t>
            </w:r>
            <w:r>
              <w:rPr>
                <w:sz w:val="20"/>
              </w:rPr>
              <w:t>  </w:t>
            </w:r>
            <w:r>
              <w:rPr>
                <w:spacing w:val="22"/>
                <w:sz w:val="20"/>
              </w:rPr>
              <w:t> </w:t>
            </w:r>
            <w:r>
              <w:rPr>
                <w:w w:val="99"/>
                <w:sz w:val="20"/>
              </w:rPr>
              <w:t>.819</w:t>
            </w:r>
            <w:r>
              <w:rPr>
                <w:spacing w:val="-1"/>
                <w:sz w:val="20"/>
              </w:rPr>
              <w:t> </w:t>
            </w:r>
            <w:r>
              <w:rPr>
                <w:w w:val="99"/>
                <w:sz w:val="20"/>
              </w:rPr>
              <w:t>(3.3%</w:t>
            </w:r>
            <w:r>
              <w:rPr>
                <w:spacing w:val="-1"/>
                <w:sz w:val="20"/>
              </w:rPr>
              <w:t> </w:t>
            </w:r>
            <w:r>
              <w:rPr>
                <w:rFonts w:ascii="Arial"/>
                <w:i/>
                <w:color w:val="FF0000"/>
                <w:w w:val="224"/>
                <w:sz w:val="20"/>
              </w:rPr>
              <w:t>l</w:t>
            </w:r>
            <w:r>
              <w:rPr>
                <w:w w:val="99"/>
                <w:sz w:val="20"/>
              </w:rPr>
              <w:t>)</w:t>
            </w:r>
          </w:p>
          <w:p>
            <w:pPr>
              <w:pStyle w:val="TableParagraph"/>
              <w:tabs>
                <w:tab w:pos="711" w:val="left" w:leader="none"/>
              </w:tabs>
              <w:spacing w:before="8"/>
              <w:ind w:left="96"/>
              <w:rPr>
                <w:sz w:val="20"/>
              </w:rPr>
            </w:pPr>
            <w:r>
              <w:rPr>
                <w:w w:val="99"/>
                <w:sz w:val="20"/>
              </w:rPr>
              <w:t>.846</w:t>
            </w:r>
            <w:r>
              <w:rPr>
                <w:sz w:val="20"/>
              </w:rPr>
              <w:tab/>
            </w:r>
            <w:r>
              <w:rPr>
                <w:w w:val="99"/>
                <w:sz w:val="20"/>
              </w:rPr>
              <w:t>.268</w:t>
            </w:r>
            <w:r>
              <w:rPr>
                <w:spacing w:val="-1"/>
                <w:sz w:val="20"/>
              </w:rPr>
              <w:t> </w:t>
            </w:r>
            <w:r>
              <w:rPr>
                <w:w w:val="99"/>
                <w:sz w:val="20"/>
              </w:rPr>
              <w:t>(18.%</w:t>
            </w:r>
            <w:r>
              <w:rPr>
                <w:spacing w:val="-1"/>
                <w:sz w:val="20"/>
              </w:rPr>
              <w:t> </w:t>
            </w:r>
            <w:r>
              <w:rPr>
                <w:rFonts w:ascii="Arial"/>
                <w:i/>
                <w:color w:val="FF0000"/>
                <w:w w:val="224"/>
                <w:sz w:val="20"/>
              </w:rPr>
              <w:t>l</w:t>
            </w:r>
            <w:r>
              <w:rPr>
                <w:w w:val="99"/>
                <w:sz w:val="20"/>
              </w:rPr>
              <w:t>)</w:t>
            </w:r>
            <w:r>
              <w:rPr>
                <w:sz w:val="20"/>
              </w:rPr>
              <w:t>  </w:t>
            </w:r>
            <w:r>
              <w:rPr>
                <w:spacing w:val="22"/>
                <w:sz w:val="20"/>
              </w:rPr>
              <w:t> </w:t>
            </w:r>
            <w:r>
              <w:rPr>
                <w:w w:val="99"/>
                <w:sz w:val="20"/>
              </w:rPr>
              <w:t>.840</w:t>
            </w:r>
            <w:r>
              <w:rPr>
                <w:spacing w:val="-1"/>
                <w:sz w:val="20"/>
              </w:rPr>
              <w:t> </w:t>
            </w:r>
            <w:r>
              <w:rPr>
                <w:w w:val="99"/>
                <w:sz w:val="20"/>
              </w:rPr>
              <w:t>(0.7%</w:t>
            </w:r>
            <w:r>
              <w:rPr>
                <w:spacing w:val="-1"/>
                <w:sz w:val="20"/>
              </w:rPr>
              <w:t> </w:t>
            </w:r>
            <w:r>
              <w:rPr>
                <w:rFonts w:ascii="Arial"/>
                <w:i/>
                <w:color w:val="FF0000"/>
                <w:w w:val="224"/>
                <w:sz w:val="20"/>
              </w:rPr>
              <w:t>l</w:t>
            </w:r>
            <w:r>
              <w:rPr>
                <w:w w:val="99"/>
                <w:sz w:val="20"/>
              </w:rPr>
              <w:t>)</w:t>
            </w:r>
          </w:p>
        </w:tc>
      </w:tr>
    </w:tbl>
    <w:p>
      <w:pPr>
        <w:pStyle w:val="Heading2"/>
        <w:tabs>
          <w:tab w:pos="1319" w:val="left" w:leader="none"/>
          <w:tab w:pos="2457" w:val="left" w:leader="none"/>
        </w:tabs>
        <w:spacing w:before="44"/>
        <w:ind w:left="128"/>
      </w:pPr>
      <w:r>
        <w:rPr>
          <w:b w:val="0"/>
          <w:w w:val="99"/>
          <w:u w:val="single"/>
        </w:rPr>
        <w:t> </w:t>
      </w:r>
      <w:r>
        <w:rPr>
          <w:b w:val="0"/>
          <w:spacing w:val="19"/>
          <w:u w:val="single"/>
        </w:rPr>
        <w:t> </w:t>
      </w:r>
      <w:r>
        <w:rPr>
          <w:w w:val="99"/>
          <w:u w:val="single"/>
        </w:rPr>
        <w:t>FR-</w:t>
      </w:r>
      <w:r>
        <w:rPr>
          <w:spacing w:val="-15"/>
          <w:w w:val="99"/>
          <w:u w:val="single"/>
        </w:rPr>
        <w:t>T</w:t>
      </w:r>
      <w:r>
        <w:rPr>
          <w:w w:val="99"/>
          <w:u w:val="single"/>
        </w:rPr>
        <w:t>rai</w:t>
      </w:r>
      <w:r>
        <w:rPr>
          <w:w w:val="99"/>
          <w:u w:val="single"/>
        </w:rPr>
        <w:t>n</w:t>
      </w:r>
      <w:r>
        <w:rPr>
          <w:u w:val="single"/>
        </w:rPr>
        <w:tab/>
      </w:r>
      <w:r>
        <w:rPr>
          <w:w w:val="99"/>
          <w:u w:val="single"/>
        </w:rPr>
        <w:t>.828</w:t>
      </w:r>
      <w:r>
        <w:rPr>
          <w:u w:val="single"/>
        </w:rPr>
        <w:t>   </w:t>
      </w:r>
      <w:r>
        <w:rPr>
          <w:spacing w:val="-10"/>
          <w:u w:val="single"/>
        </w:rPr>
        <w:t> </w:t>
      </w:r>
      <w:r>
        <w:rPr>
          <w:w w:val="99"/>
          <w:u w:val="single"/>
        </w:rPr>
        <w:t>.824</w:t>
      </w:r>
      <w:r>
        <w:rPr>
          <w:u w:val="single"/>
        </w:rPr>
        <w:tab/>
      </w:r>
      <w:r>
        <w:rPr>
          <w:w w:val="99"/>
          <w:u w:val="single"/>
        </w:rPr>
        <w:t>.847</w:t>
      </w:r>
      <w:r>
        <w:rPr>
          <w:spacing w:val="-1"/>
          <w:u w:val="single"/>
        </w:rPr>
        <w:t> </w:t>
      </w:r>
      <w:r>
        <w:rPr>
          <w:w w:val="99"/>
          <w:u w:val="single"/>
        </w:rPr>
        <w:t>(2.3%</w:t>
      </w:r>
      <w:r>
        <w:rPr>
          <w:spacing w:val="-1"/>
          <w:u w:val="single"/>
        </w:rPr>
        <w:t> </w:t>
      </w:r>
      <w:r>
        <w:rPr>
          <w:rFonts w:ascii="Arial"/>
          <w:b w:val="0"/>
          <w:i/>
          <w:color w:val="0000FF"/>
          <w:w w:val="179"/>
          <w:u w:val="single" w:color="000000"/>
        </w:rPr>
        <w:t>t</w:t>
      </w:r>
      <w:r>
        <w:rPr>
          <w:w w:val="99"/>
          <w:u w:val="single"/>
        </w:rPr>
        <w:t>)</w:t>
      </w:r>
      <w:r>
        <w:rPr>
          <w:u w:val="single"/>
        </w:rPr>
        <w:t>  </w:t>
      </w:r>
      <w:r>
        <w:rPr>
          <w:spacing w:val="-11"/>
          <w:u w:val="single"/>
        </w:rPr>
        <w:t> </w:t>
      </w:r>
      <w:r>
        <w:rPr>
          <w:w w:val="99"/>
          <w:u w:val="single"/>
        </w:rPr>
        <w:t>.809</w:t>
      </w:r>
      <w:r>
        <w:rPr>
          <w:spacing w:val="-1"/>
          <w:u w:val="single"/>
        </w:rPr>
        <w:t> </w:t>
      </w:r>
      <w:r>
        <w:rPr>
          <w:w w:val="99"/>
          <w:u w:val="single"/>
        </w:rPr>
        <w:t>(1.8%</w:t>
      </w:r>
      <w:r>
        <w:rPr>
          <w:spacing w:val="-1"/>
          <w:u w:val="single"/>
        </w:rPr>
        <w:t> </w:t>
      </w:r>
      <w:r>
        <w:rPr>
          <w:rFonts w:ascii="Arial"/>
          <w:b w:val="0"/>
          <w:i/>
          <w:color w:val="FF0000"/>
          <w:w w:val="224"/>
          <w:u w:val="single" w:color="000000"/>
        </w:rPr>
        <w:t>l</w:t>
      </w:r>
      <w:r>
        <w:rPr>
          <w:w w:val="99"/>
          <w:u w:val="single"/>
        </w:rPr>
        <w:t>)</w:t>
      </w:r>
      <w:r>
        <w:rPr>
          <w:spacing w:val="19"/>
          <w:u w:val="single"/>
        </w:rPr>
        <w:t> </w:t>
      </w:r>
    </w:p>
    <w:p>
      <w:pPr>
        <w:pStyle w:val="BodyText"/>
        <w:spacing w:before="2"/>
        <w:rPr>
          <w:b/>
          <w:sz w:val="41"/>
        </w:rPr>
      </w:pPr>
    </w:p>
    <w:p>
      <w:pPr>
        <w:pStyle w:val="BodyText"/>
        <w:spacing w:line="249" w:lineRule="auto"/>
        <w:ind w:left="128" w:right="130" w:hanging="7"/>
        <w:jc w:val="both"/>
      </w:pPr>
      <w:r>
        <w:rPr>
          <w:spacing w:val="-4"/>
        </w:rPr>
        <w:t>Table</w:t>
      </w:r>
      <w:r>
        <w:rPr>
          <w:spacing w:val="-23"/>
        </w:rPr>
        <w:t> </w:t>
      </w:r>
      <w:r>
        <w:rPr>
          <w:color w:val="001472"/>
        </w:rPr>
        <w:t>4</w:t>
      </w:r>
      <w:r>
        <w:rPr>
          <w:color w:val="001472"/>
          <w:spacing w:val="-23"/>
        </w:rPr>
        <w:t> </w:t>
      </w:r>
      <w:r>
        <w:rPr/>
        <w:t>shows</w:t>
      </w:r>
      <w:r>
        <w:rPr>
          <w:spacing w:val="-23"/>
        </w:rPr>
        <w:t> </w:t>
      </w:r>
      <w:r>
        <w:rPr/>
        <w:t>the</w:t>
      </w:r>
      <w:r>
        <w:rPr>
          <w:spacing w:val="-23"/>
        </w:rPr>
        <w:t> </w:t>
      </w:r>
      <w:r>
        <w:rPr/>
        <w:t>confusion</w:t>
      </w:r>
      <w:r>
        <w:rPr>
          <w:spacing w:val="-23"/>
        </w:rPr>
        <w:t> </w:t>
      </w:r>
      <w:r>
        <w:rPr/>
        <w:t>matrix</w:t>
      </w:r>
      <w:r>
        <w:rPr>
          <w:spacing w:val="-23"/>
        </w:rPr>
        <w:t> </w:t>
      </w:r>
      <w:r>
        <w:rPr/>
        <w:t>comparison</w:t>
      </w:r>
      <w:r>
        <w:rPr>
          <w:spacing w:val="-23"/>
        </w:rPr>
        <w:t> </w:t>
      </w:r>
      <w:r>
        <w:rPr/>
        <w:t>for</w:t>
      </w:r>
      <w:r>
        <w:rPr>
          <w:spacing w:val="-23"/>
        </w:rPr>
        <w:t> </w:t>
      </w:r>
      <w:r>
        <w:rPr/>
        <w:t>disparate impact</w:t>
      </w:r>
      <w:r>
        <w:rPr>
          <w:spacing w:val="-12"/>
        </w:rPr>
        <w:t> </w:t>
      </w:r>
      <w:r>
        <w:rPr/>
        <w:t>between</w:t>
      </w:r>
      <w:r>
        <w:rPr>
          <w:spacing w:val="-11"/>
        </w:rPr>
        <w:t> </w:t>
      </w:r>
      <w:r>
        <w:rPr/>
        <w:t>FR-Train,</w:t>
      </w:r>
      <w:r>
        <w:rPr>
          <w:spacing w:val="-12"/>
        </w:rPr>
        <w:t> </w:t>
      </w:r>
      <w:r>
        <w:rPr/>
        <w:t>AD,</w:t>
      </w:r>
      <w:r>
        <w:rPr>
          <w:spacing w:val="-11"/>
        </w:rPr>
        <w:t> </w:t>
      </w:r>
      <w:r>
        <w:rPr/>
        <w:t>and</w:t>
      </w:r>
      <w:r>
        <w:rPr>
          <w:spacing w:val="-11"/>
        </w:rPr>
        <w:t> </w:t>
      </w:r>
      <w:r>
        <w:rPr/>
        <w:t>FC</w:t>
      </w:r>
      <w:r>
        <w:rPr>
          <w:spacing w:val="-12"/>
        </w:rPr>
        <w:t> </w:t>
      </w:r>
      <w:r>
        <w:rPr/>
        <w:t>with</w:t>
      </w:r>
      <w:r>
        <w:rPr>
          <w:spacing w:val="-11"/>
        </w:rPr>
        <w:t> </w:t>
      </w:r>
      <w:r>
        <w:rPr/>
        <w:t>sanitization</w:t>
      </w:r>
      <w:r>
        <w:rPr>
          <w:spacing w:val="-11"/>
        </w:rPr>
        <w:t> </w:t>
      </w:r>
      <w:r>
        <w:rPr/>
        <w:t>us- ing RML, using the poisoned AdultCensus dataset. The </w:t>
      </w:r>
      <w:r>
        <w:rPr>
          <w:spacing w:val="-4"/>
        </w:rPr>
        <w:t>re- </w:t>
      </w:r>
      <w:r>
        <w:rPr/>
        <w:t>sults</w:t>
      </w:r>
      <w:r>
        <w:rPr>
          <w:spacing w:val="-19"/>
        </w:rPr>
        <w:t> </w:t>
      </w:r>
      <w:r>
        <w:rPr/>
        <w:t>are</w:t>
      </w:r>
      <w:r>
        <w:rPr>
          <w:spacing w:val="-19"/>
        </w:rPr>
        <w:t> </w:t>
      </w:r>
      <w:r>
        <w:rPr/>
        <w:t>reported</w:t>
      </w:r>
      <w:r>
        <w:rPr>
          <w:spacing w:val="-20"/>
        </w:rPr>
        <w:t> </w:t>
      </w:r>
      <w:r>
        <w:rPr/>
        <w:t>when</w:t>
      </w:r>
      <w:r>
        <w:rPr>
          <w:spacing w:val="-19"/>
        </w:rPr>
        <w:t> </w:t>
      </w:r>
      <w:r>
        <w:rPr/>
        <w:t>FR-Train,</w:t>
      </w:r>
      <w:r>
        <w:rPr>
          <w:spacing w:val="-18"/>
        </w:rPr>
        <w:t> </w:t>
      </w:r>
      <w:r>
        <w:rPr/>
        <w:t>AD,</w:t>
      </w:r>
      <w:r>
        <w:rPr>
          <w:spacing w:val="-19"/>
        </w:rPr>
        <w:t> </w:t>
      </w:r>
      <w:r>
        <w:rPr/>
        <w:t>and</w:t>
      </w:r>
      <w:r>
        <w:rPr>
          <w:spacing w:val="-19"/>
        </w:rPr>
        <w:t> </w:t>
      </w:r>
      <w:r>
        <w:rPr/>
        <w:t>FC</w:t>
      </w:r>
      <w:r>
        <w:rPr>
          <w:spacing w:val="-19"/>
        </w:rPr>
        <w:t> </w:t>
      </w:r>
      <w:r>
        <w:rPr/>
        <w:t>achieve</w:t>
      </w:r>
      <w:r>
        <w:rPr>
          <w:spacing w:val="-18"/>
        </w:rPr>
        <w:t> </w:t>
      </w:r>
      <w:r>
        <w:rPr/>
        <w:t>(Acc, DI) = (0.809,  0.847),  (0.647,  0.834),  and (0.780,</w:t>
      </w:r>
      <w:r>
        <w:rPr>
          <w:spacing w:val="22"/>
        </w:rPr>
        <w:t> </w:t>
      </w:r>
      <w:r>
        <w:rPr/>
        <w:t>0.821),</w:t>
      </w:r>
    </w:p>
    <w:p>
      <w:pPr>
        <w:pStyle w:val="BodyText"/>
        <w:spacing w:line="249" w:lineRule="auto"/>
        <w:ind w:left="128" w:right="130"/>
        <w:jc w:val="both"/>
      </w:pPr>
      <w:r>
        <w:rPr/>
        <w:t>respectively. FR-Train outperforms AD and FC in all </w:t>
      </w:r>
      <w:r>
        <w:rPr>
          <w:spacing w:val="-5"/>
        </w:rPr>
        <w:t>as- </w:t>
      </w:r>
      <w:r>
        <w:rPr/>
        <w:t>pects</w:t>
      </w:r>
      <w:r>
        <w:rPr>
          <w:spacing w:val="-9"/>
        </w:rPr>
        <w:t> </w:t>
      </w:r>
      <w:r>
        <w:rPr/>
        <w:t>because</w:t>
      </w:r>
      <w:r>
        <w:rPr>
          <w:spacing w:val="-8"/>
        </w:rPr>
        <w:t> </w:t>
      </w:r>
      <w:r>
        <w:rPr/>
        <w:t>its</w:t>
      </w:r>
      <w:r>
        <w:rPr>
          <w:spacing w:val="-8"/>
        </w:rPr>
        <w:t> </w:t>
      </w:r>
      <w:r>
        <w:rPr/>
        <w:t>robustness</w:t>
      </w:r>
      <w:r>
        <w:rPr>
          <w:spacing w:val="-8"/>
        </w:rPr>
        <w:t> </w:t>
      </w:r>
      <w:r>
        <w:rPr/>
        <w:t>discriminator</w:t>
      </w:r>
      <w:r>
        <w:rPr>
          <w:spacing w:val="-8"/>
        </w:rPr>
        <w:t> </w:t>
      </w:r>
      <w:r>
        <w:rPr/>
        <w:t>is</w:t>
      </w:r>
      <w:r>
        <w:rPr>
          <w:spacing w:val="-8"/>
        </w:rPr>
        <w:t> </w:t>
      </w:r>
      <w:r>
        <w:rPr/>
        <w:t>more</w:t>
      </w:r>
      <w:r>
        <w:rPr>
          <w:spacing w:val="-8"/>
        </w:rPr>
        <w:t> </w:t>
      </w:r>
      <w:r>
        <w:rPr/>
        <w:t>effective in sanitizing poisoned</w:t>
      </w:r>
      <w:r>
        <w:rPr>
          <w:spacing w:val="-4"/>
        </w:rPr>
        <w:t> </w:t>
      </w:r>
      <w:r>
        <w:rPr/>
        <w:t>data.</w:t>
      </w:r>
    </w:p>
    <w:p>
      <w:pPr>
        <w:tabs>
          <w:tab w:pos="4874" w:val="left" w:leader="none"/>
        </w:tabs>
        <w:spacing w:line="254" w:lineRule="auto" w:before="0"/>
        <w:ind w:left="127" w:right="222" w:firstLine="0"/>
        <w:jc w:val="both"/>
        <w:rPr>
          <w:sz w:val="18"/>
        </w:rPr>
      </w:pPr>
      <w:r>
        <w:rPr/>
        <w:br w:type="column"/>
      </w:r>
      <w:r>
        <w:rPr>
          <w:w w:val="105"/>
          <w:sz w:val="18"/>
        </w:rPr>
        <w:t>FR-Train</w:t>
      </w:r>
      <w:r>
        <w:rPr>
          <w:spacing w:val="-13"/>
          <w:w w:val="105"/>
          <w:sz w:val="18"/>
        </w:rPr>
        <w:t> </w:t>
      </w:r>
      <w:r>
        <w:rPr>
          <w:w w:val="105"/>
          <w:sz w:val="18"/>
        </w:rPr>
        <w:t>without</w:t>
      </w:r>
      <w:r>
        <w:rPr>
          <w:spacing w:val="-13"/>
          <w:w w:val="105"/>
          <w:sz w:val="18"/>
        </w:rPr>
        <w:t> </w:t>
      </w:r>
      <w:r>
        <w:rPr>
          <w:w w:val="105"/>
          <w:sz w:val="18"/>
        </w:rPr>
        <w:t>example</w:t>
      </w:r>
      <w:r>
        <w:rPr>
          <w:spacing w:val="-13"/>
          <w:w w:val="105"/>
          <w:sz w:val="18"/>
        </w:rPr>
        <w:t> </w:t>
      </w:r>
      <w:r>
        <w:rPr>
          <w:w w:val="105"/>
          <w:sz w:val="18"/>
        </w:rPr>
        <w:t>re-weighting</w:t>
      </w:r>
      <w:r>
        <w:rPr>
          <w:spacing w:val="-12"/>
          <w:w w:val="105"/>
          <w:sz w:val="18"/>
        </w:rPr>
        <w:t> </w:t>
      </w:r>
      <w:r>
        <w:rPr>
          <w:w w:val="105"/>
          <w:sz w:val="18"/>
        </w:rPr>
        <w:t>(Without</w:t>
      </w:r>
      <w:r>
        <w:rPr>
          <w:spacing w:val="-12"/>
          <w:w w:val="105"/>
          <w:sz w:val="18"/>
        </w:rPr>
        <w:t> </w:t>
      </w:r>
      <w:r>
        <w:rPr>
          <w:spacing w:val="-3"/>
          <w:w w:val="105"/>
          <w:sz w:val="18"/>
        </w:rPr>
        <w:t>RW),</w:t>
      </w:r>
      <w:r>
        <w:rPr>
          <w:spacing w:val="-13"/>
          <w:w w:val="105"/>
          <w:sz w:val="18"/>
        </w:rPr>
        <w:t> </w:t>
      </w:r>
      <w:r>
        <w:rPr>
          <w:w w:val="105"/>
          <w:sz w:val="18"/>
        </w:rPr>
        <w:t>and</w:t>
      </w:r>
      <w:r>
        <w:rPr>
          <w:spacing w:val="-13"/>
          <w:w w:val="105"/>
          <w:sz w:val="18"/>
        </w:rPr>
        <w:t> </w:t>
      </w:r>
      <w:r>
        <w:rPr>
          <w:w w:val="105"/>
          <w:sz w:val="18"/>
        </w:rPr>
        <w:t>(4) </w:t>
      </w:r>
      <w:r>
        <w:rPr>
          <w:w w:val="105"/>
          <w:position w:val="2"/>
          <w:sz w:val="18"/>
          <w:u w:val="single"/>
        </w:rPr>
        <w:t>FR-Train.</w:t>
      </w:r>
      <w:r>
        <w:rPr>
          <w:spacing w:val="-9"/>
          <w:w w:val="105"/>
          <w:position w:val="2"/>
          <w:sz w:val="18"/>
          <w:u w:val="single"/>
        </w:rPr>
        <w:t> </w:t>
      </w:r>
      <w:r>
        <w:rPr>
          <w:w w:val="105"/>
          <w:position w:val="2"/>
          <w:sz w:val="18"/>
          <w:u w:val="single"/>
        </w:rPr>
        <w:t>For</w:t>
      </w:r>
      <w:r>
        <w:rPr>
          <w:spacing w:val="-16"/>
          <w:w w:val="105"/>
          <w:position w:val="2"/>
          <w:sz w:val="18"/>
          <w:u w:val="single"/>
        </w:rPr>
        <w:t> </w:t>
      </w:r>
      <w:r>
        <w:rPr>
          <w:w w:val="105"/>
          <w:position w:val="2"/>
          <w:sz w:val="18"/>
          <w:u w:val="single"/>
        </w:rPr>
        <w:t>rows</w:t>
      </w:r>
      <w:r>
        <w:rPr>
          <w:spacing w:val="-16"/>
          <w:w w:val="105"/>
          <w:position w:val="2"/>
          <w:sz w:val="18"/>
          <w:u w:val="single"/>
        </w:rPr>
        <w:t> </w:t>
      </w:r>
      <w:r>
        <w:rPr>
          <w:w w:val="105"/>
          <w:position w:val="2"/>
          <w:sz w:val="18"/>
          <w:u w:val="single"/>
        </w:rPr>
        <w:t>2–4,</w:t>
      </w:r>
      <w:r>
        <w:rPr>
          <w:spacing w:val="-17"/>
          <w:w w:val="105"/>
          <w:position w:val="2"/>
          <w:sz w:val="18"/>
          <w:u w:val="single"/>
        </w:rPr>
        <w:t> </w:t>
      </w:r>
      <w:r>
        <w:rPr>
          <w:w w:val="105"/>
          <w:position w:val="2"/>
          <w:sz w:val="18"/>
          <w:u w:val="single"/>
        </w:rPr>
        <w:t>the</w:t>
      </w:r>
      <w:r>
        <w:rPr>
          <w:spacing w:val="-16"/>
          <w:w w:val="105"/>
          <w:position w:val="2"/>
          <w:sz w:val="18"/>
          <w:u w:val="single"/>
        </w:rPr>
        <w:t> </w:t>
      </w:r>
      <w:r>
        <w:rPr>
          <w:w w:val="105"/>
          <w:position w:val="2"/>
          <w:sz w:val="18"/>
          <w:u w:val="single"/>
        </w:rPr>
        <w:t>validation</w:t>
      </w:r>
      <w:r>
        <w:rPr>
          <w:spacing w:val="-16"/>
          <w:w w:val="105"/>
          <w:position w:val="2"/>
          <w:sz w:val="18"/>
          <w:u w:val="single"/>
        </w:rPr>
        <w:t> </w:t>
      </w:r>
      <w:r>
        <w:rPr>
          <w:w w:val="105"/>
          <w:position w:val="2"/>
          <w:sz w:val="18"/>
          <w:u w:val="single"/>
        </w:rPr>
        <w:t>set</w:t>
      </w:r>
      <w:r>
        <w:rPr>
          <w:spacing w:val="-16"/>
          <w:w w:val="105"/>
          <w:position w:val="2"/>
          <w:sz w:val="18"/>
          <w:u w:val="single"/>
        </w:rPr>
        <w:t> </w:t>
      </w:r>
      <w:r>
        <w:rPr>
          <w:w w:val="105"/>
          <w:position w:val="2"/>
          <w:sz w:val="18"/>
          <w:u w:val="single"/>
        </w:rPr>
        <w:t>is</w:t>
      </w:r>
      <w:r>
        <w:rPr>
          <w:spacing w:val="-16"/>
          <w:w w:val="105"/>
          <w:position w:val="2"/>
          <w:sz w:val="18"/>
          <w:u w:val="single"/>
        </w:rPr>
        <w:t> </w:t>
      </w:r>
      <w:r>
        <w:rPr>
          <w:w w:val="105"/>
          <w:position w:val="2"/>
          <w:sz w:val="18"/>
          <w:u w:val="single"/>
        </w:rPr>
        <w:t>5%</w:t>
      </w:r>
      <w:r>
        <w:rPr>
          <w:spacing w:val="-17"/>
          <w:w w:val="105"/>
          <w:position w:val="2"/>
          <w:sz w:val="18"/>
          <w:u w:val="single"/>
        </w:rPr>
        <w:t> </w:t>
      </w:r>
      <w:r>
        <w:rPr>
          <w:w w:val="105"/>
          <w:position w:val="2"/>
          <w:sz w:val="18"/>
          <w:u w:val="single"/>
        </w:rPr>
        <w:t>of </w:t>
      </w:r>
      <w:r>
        <w:rPr>
          <w:spacing w:val="37"/>
          <w:w w:val="105"/>
          <w:position w:val="2"/>
          <w:sz w:val="18"/>
          <w:u w:val="single"/>
        </w:rPr>
        <w:t> </w:t>
      </w:r>
      <w:r>
        <w:rPr>
          <w:rFonts w:ascii="Arial" w:hAnsi="Arial"/>
          <w:i/>
          <w:w w:val="145"/>
          <w:sz w:val="12"/>
          <w:u w:val="single"/>
        </w:rPr>
        <w:t>tr</w:t>
      </w:r>
      <w:r>
        <w:rPr>
          <w:rFonts w:ascii="Arial" w:hAnsi="Arial"/>
          <w:i/>
          <w:spacing w:val="-39"/>
          <w:w w:val="145"/>
          <w:sz w:val="12"/>
          <w:u w:val="single"/>
        </w:rPr>
        <w:t> </w:t>
      </w:r>
      <w:r>
        <w:rPr>
          <w:w w:val="105"/>
          <w:position w:val="2"/>
          <w:sz w:val="18"/>
          <w:u w:val="single"/>
        </w:rPr>
        <w:t>.</w:t>
      </w:r>
      <w:r>
        <w:rPr>
          <w:position w:val="2"/>
          <w:sz w:val="18"/>
          <w:u w:val="single"/>
        </w:rPr>
        <w:tab/>
      </w:r>
    </w:p>
    <w:p>
      <w:pPr>
        <w:pStyle w:val="BodyText"/>
        <w:tabs>
          <w:tab w:pos="1431" w:val="left" w:leader="none"/>
          <w:tab w:pos="3079" w:val="left" w:leader="none"/>
        </w:tabs>
        <w:spacing w:before="35"/>
        <w:ind w:left="246"/>
        <w:jc w:val="both"/>
      </w:pPr>
      <w:r>
        <w:rPr/>
        <w:t>Method</w:t>
        <w:tab/>
        <w:t>Clean</w:t>
      </w:r>
      <w:r>
        <w:rPr>
          <w:spacing w:val="-2"/>
        </w:rPr>
        <w:t> </w:t>
      </w:r>
      <w:r>
        <w:rPr/>
        <w:t>data</w:t>
        <w:tab/>
        <w:t>Poisoned</w:t>
      </w:r>
      <w:r>
        <w:rPr>
          <w:spacing w:val="-2"/>
        </w:rPr>
        <w:t> </w:t>
      </w:r>
      <w:r>
        <w:rPr/>
        <w:t>data</w:t>
      </w:r>
    </w:p>
    <w:p>
      <w:pPr>
        <w:pStyle w:val="BodyText"/>
        <w:spacing w:before="5"/>
        <w:rPr>
          <w:sz w:val="5"/>
        </w:rPr>
      </w:pPr>
    </w:p>
    <w:p>
      <w:pPr>
        <w:pStyle w:val="BodyText"/>
        <w:spacing w:line="20" w:lineRule="exact"/>
        <w:ind w:left="124"/>
        <w:rPr>
          <w:sz w:val="2"/>
        </w:rPr>
      </w:pPr>
      <w:r>
        <w:rPr>
          <w:sz w:val="2"/>
        </w:rPr>
        <w:pict>
          <v:group style="width:232.4pt;height:.3pt;mso-position-horizontal-relative:char;mso-position-vertical-relative:line" coordorigin="0,0" coordsize="4648,6">
            <v:line style="position:absolute" from="0,3" to="4648,3" stroked="true" strokeweight=".299pt" strokecolor="#000000">
              <v:stroke dashstyle="solid"/>
            </v:line>
          </v:group>
        </w:pict>
      </w:r>
      <w:r>
        <w:rPr>
          <w:sz w:val="2"/>
        </w:rPr>
      </w:r>
    </w:p>
    <w:p>
      <w:pPr>
        <w:pStyle w:val="BodyText"/>
        <w:tabs>
          <w:tab w:pos="1813" w:val="left" w:leader="none"/>
          <w:tab w:pos="2856" w:val="left" w:leader="none"/>
          <w:tab w:pos="4004" w:val="left" w:leader="none"/>
        </w:tabs>
        <w:spacing w:before="23"/>
        <w:ind w:left="1380"/>
      </w:pPr>
      <w:r>
        <w:rPr/>
        <w:t>DI</w:t>
        <w:tab/>
        <w:t>Acc.</w:t>
        <w:tab/>
        <w:t>DI</w:t>
        <w:tab/>
        <w:t>Acc.</w:t>
      </w:r>
    </w:p>
    <w:p>
      <w:pPr>
        <w:pStyle w:val="BodyText"/>
        <w:spacing w:before="5"/>
        <w:rPr>
          <w:sz w:val="5"/>
        </w:rPr>
      </w:pPr>
    </w:p>
    <w:p>
      <w:pPr>
        <w:pStyle w:val="BodyText"/>
        <w:spacing w:line="20" w:lineRule="exact"/>
        <w:ind w:left="122"/>
        <w:rPr>
          <w:sz w:val="2"/>
        </w:rPr>
      </w:pPr>
      <w:r>
        <w:rPr>
          <w:sz w:val="2"/>
        </w:rPr>
        <w:pict>
          <v:group style="width:237.4pt;height:.5pt;mso-position-horizontal-relative:char;mso-position-vertical-relative:line" coordorigin="0,0" coordsize="4748,10">
            <v:line style="position:absolute" from="0,5" to="4747,5" stroked="true" strokeweight=".498pt" strokecolor="#000000">
              <v:stroke dashstyle="solid"/>
            </v:line>
          </v:group>
        </w:pict>
      </w:r>
      <w:r>
        <w:rPr>
          <w:sz w:val="2"/>
        </w:rPr>
      </w:r>
    </w:p>
    <w:p>
      <w:pPr>
        <w:pStyle w:val="BodyText"/>
        <w:tabs>
          <w:tab w:pos="1311" w:val="left" w:leader="none"/>
          <w:tab w:pos="2413" w:val="left" w:leader="none"/>
        </w:tabs>
        <w:spacing w:before="26"/>
        <w:ind w:left="246"/>
      </w:pPr>
      <w:r>
        <w:rPr>
          <w:spacing w:val="-8"/>
          <w:w w:val="99"/>
        </w:rPr>
        <w:t>W</w:t>
      </w:r>
      <w:r>
        <w:rPr>
          <w:w w:val="99"/>
        </w:rPr>
        <w:t>ithout</w:t>
      </w:r>
      <w:r>
        <w:rPr>
          <w:spacing w:val="-1"/>
        </w:rPr>
        <w:t> </w:t>
      </w:r>
      <w:r>
        <w:rPr>
          <w:w w:val="99"/>
        </w:rPr>
        <w:t>R</w:t>
      </w:r>
      <w:r>
        <w:rPr/>
        <w:tab/>
      </w:r>
      <w:r>
        <w:rPr>
          <w:w w:val="99"/>
        </w:rPr>
        <w:t>.846</w:t>
      </w:r>
      <w:r>
        <w:rPr/>
        <w:t>  </w:t>
      </w:r>
      <w:r>
        <w:rPr>
          <w:spacing w:val="14"/>
        </w:rPr>
        <w:t> </w:t>
      </w:r>
      <w:r>
        <w:rPr>
          <w:w w:val="99"/>
        </w:rPr>
        <w:t>.678</w:t>
      </w:r>
      <w:r>
        <w:rPr/>
        <w:tab/>
      </w:r>
      <w:r>
        <w:rPr>
          <w:w w:val="99"/>
        </w:rPr>
        <w:t>.802</w:t>
      </w:r>
      <w:r>
        <w:rPr>
          <w:spacing w:val="-1"/>
        </w:rPr>
        <w:t> </w:t>
      </w:r>
      <w:r>
        <w:rPr>
          <w:w w:val="99"/>
        </w:rPr>
        <w:t>(5.2%</w:t>
      </w:r>
      <w:r>
        <w:rPr>
          <w:spacing w:val="-1"/>
        </w:rPr>
        <w:t> </w:t>
      </w:r>
      <w:r>
        <w:rPr>
          <w:rFonts w:ascii="Arial"/>
          <w:i/>
          <w:color w:val="FF0000"/>
          <w:w w:val="224"/>
        </w:rPr>
        <w:t>l</w:t>
      </w:r>
      <w:r>
        <w:rPr>
          <w:w w:val="99"/>
        </w:rPr>
        <w:t>)</w:t>
      </w:r>
      <w:r>
        <w:rPr/>
        <w:t>  </w:t>
      </w:r>
      <w:r>
        <w:rPr>
          <w:spacing w:val="-18"/>
        </w:rPr>
        <w:t> </w:t>
      </w:r>
      <w:r>
        <w:rPr>
          <w:w w:val="99"/>
        </w:rPr>
        <w:t>.580</w:t>
      </w:r>
      <w:r>
        <w:rPr>
          <w:spacing w:val="-1"/>
        </w:rPr>
        <w:t> </w:t>
      </w:r>
      <w:r>
        <w:rPr>
          <w:w w:val="99"/>
        </w:rPr>
        <w:t>(14.%</w:t>
      </w:r>
      <w:r>
        <w:rPr>
          <w:spacing w:val="-1"/>
        </w:rPr>
        <w:t> </w:t>
      </w:r>
      <w:r>
        <w:rPr>
          <w:rFonts w:ascii="Arial"/>
          <w:i/>
          <w:color w:val="FF0000"/>
          <w:w w:val="224"/>
        </w:rPr>
        <w:t>l</w:t>
      </w:r>
      <w:r>
        <w:rPr>
          <w:w w:val="99"/>
        </w:rPr>
        <w:t>)</w:t>
      </w:r>
    </w:p>
    <w:p>
      <w:pPr>
        <w:pStyle w:val="BodyText"/>
        <w:tabs>
          <w:tab w:pos="1311" w:val="left" w:leader="none"/>
          <w:tab w:pos="2413" w:val="left" w:leader="none"/>
        </w:tabs>
        <w:spacing w:before="8"/>
        <w:ind w:left="246"/>
      </w:pPr>
      <w:r>
        <w:rPr>
          <w:spacing w:val="-8"/>
          <w:w w:val="99"/>
        </w:rPr>
        <w:t>W</w:t>
      </w:r>
      <w:r>
        <w:rPr>
          <w:w w:val="99"/>
        </w:rPr>
        <w:t>ithout</w:t>
      </w:r>
      <w:r>
        <w:rPr>
          <w:spacing w:val="-1"/>
        </w:rPr>
        <w:t> </w:t>
      </w:r>
      <w:r>
        <w:rPr>
          <w:w w:val="99"/>
        </w:rPr>
        <w:t>F</w:t>
      </w:r>
      <w:r>
        <w:rPr/>
        <w:tab/>
      </w:r>
      <w:r>
        <w:rPr>
          <w:w w:val="99"/>
        </w:rPr>
        <w:t>.482</w:t>
      </w:r>
      <w:r>
        <w:rPr/>
        <w:t>  </w:t>
      </w:r>
      <w:r>
        <w:rPr>
          <w:spacing w:val="14"/>
        </w:rPr>
        <w:t> </w:t>
      </w:r>
      <w:r>
        <w:rPr>
          <w:w w:val="99"/>
        </w:rPr>
        <w:t>.681</w:t>
      </w:r>
      <w:r>
        <w:rPr/>
        <w:tab/>
      </w:r>
      <w:r>
        <w:rPr>
          <w:w w:val="99"/>
        </w:rPr>
        <w:t>.420</w:t>
      </w:r>
      <w:r>
        <w:rPr>
          <w:spacing w:val="-1"/>
        </w:rPr>
        <w:t> </w:t>
      </w:r>
      <w:r>
        <w:rPr>
          <w:w w:val="99"/>
        </w:rPr>
        <w:t>(13.%</w:t>
      </w:r>
      <w:r>
        <w:rPr>
          <w:spacing w:val="-1"/>
        </w:rPr>
        <w:t> </w:t>
      </w:r>
      <w:r>
        <w:rPr>
          <w:rFonts w:ascii="Arial"/>
          <w:i/>
          <w:color w:val="FF0000"/>
          <w:w w:val="224"/>
        </w:rPr>
        <w:t>l</w:t>
      </w:r>
      <w:r>
        <w:rPr>
          <w:w w:val="99"/>
        </w:rPr>
        <w:t>)</w:t>
      </w:r>
      <w:r>
        <w:rPr/>
        <w:t>  </w:t>
      </w:r>
      <w:r>
        <w:rPr>
          <w:spacing w:val="-18"/>
        </w:rPr>
        <w:t> </w:t>
      </w:r>
      <w:r>
        <w:rPr>
          <w:w w:val="99"/>
        </w:rPr>
        <w:t>.632</w:t>
      </w:r>
      <w:r>
        <w:rPr>
          <w:spacing w:val="-1"/>
        </w:rPr>
        <w:t> </w:t>
      </w:r>
      <w:r>
        <w:rPr>
          <w:w w:val="99"/>
        </w:rPr>
        <w:t>(7.2%</w:t>
      </w:r>
      <w:r>
        <w:rPr>
          <w:spacing w:val="-1"/>
        </w:rPr>
        <w:t> </w:t>
      </w:r>
      <w:r>
        <w:rPr>
          <w:rFonts w:ascii="Arial"/>
          <w:i/>
          <w:color w:val="FF0000"/>
          <w:w w:val="224"/>
        </w:rPr>
        <w:t>l</w:t>
      </w:r>
      <w:r>
        <w:rPr>
          <w:w w:val="99"/>
        </w:rPr>
        <w:t>)</w:t>
      </w:r>
    </w:p>
    <w:p>
      <w:pPr>
        <w:pStyle w:val="BodyText"/>
        <w:tabs>
          <w:tab w:pos="2413" w:val="left" w:leader="none"/>
        </w:tabs>
        <w:spacing w:before="8"/>
        <w:ind w:left="246"/>
      </w:pPr>
      <w:r>
        <w:rPr>
          <w:spacing w:val="-8"/>
          <w:w w:val="99"/>
        </w:rPr>
        <w:t>W</w:t>
      </w:r>
      <w:r>
        <w:rPr>
          <w:w w:val="99"/>
        </w:rPr>
        <w:t>ithout</w:t>
      </w:r>
      <w:r>
        <w:rPr>
          <w:spacing w:val="-1"/>
        </w:rPr>
        <w:t> </w:t>
      </w:r>
      <w:r>
        <w:rPr>
          <w:spacing w:val="-11"/>
          <w:w w:val="99"/>
        </w:rPr>
        <w:t>R</w:t>
      </w:r>
      <w:r>
        <w:rPr>
          <w:w w:val="99"/>
        </w:rPr>
        <w:t>W</w:t>
      </w:r>
      <w:r>
        <w:rPr>
          <w:spacing w:val="9"/>
        </w:rPr>
        <w:t> </w:t>
      </w:r>
      <w:r>
        <w:rPr>
          <w:w w:val="99"/>
        </w:rPr>
        <w:t>.832</w:t>
      </w:r>
      <w:r>
        <w:rPr/>
        <w:t>  </w:t>
      </w:r>
      <w:r>
        <w:rPr>
          <w:spacing w:val="14"/>
        </w:rPr>
        <w:t> </w:t>
      </w:r>
      <w:r>
        <w:rPr>
          <w:w w:val="99"/>
        </w:rPr>
        <w:t>.677</w:t>
      </w:r>
      <w:r>
        <w:rPr/>
        <w:tab/>
      </w:r>
      <w:r>
        <w:rPr>
          <w:w w:val="99"/>
        </w:rPr>
        <w:t>.840</w:t>
      </w:r>
      <w:r>
        <w:rPr>
          <w:spacing w:val="-1"/>
        </w:rPr>
        <w:t> </w:t>
      </w:r>
      <w:r>
        <w:rPr>
          <w:w w:val="99"/>
        </w:rPr>
        <w:t>(1.0%</w:t>
      </w:r>
      <w:r>
        <w:rPr>
          <w:spacing w:val="-1"/>
        </w:rPr>
        <w:t> </w:t>
      </w:r>
      <w:r>
        <w:rPr>
          <w:rFonts w:ascii="Arial"/>
          <w:i/>
          <w:color w:val="0000FF"/>
          <w:w w:val="179"/>
        </w:rPr>
        <w:t>t</w:t>
      </w:r>
      <w:r>
        <w:rPr>
          <w:w w:val="99"/>
        </w:rPr>
        <w:t>)</w:t>
      </w:r>
      <w:r>
        <w:rPr/>
        <w:t>  </w:t>
      </w:r>
      <w:r>
        <w:rPr>
          <w:spacing w:val="-18"/>
        </w:rPr>
        <w:t> </w:t>
      </w:r>
      <w:r>
        <w:rPr>
          <w:w w:val="99"/>
        </w:rPr>
        <w:t>.624</w:t>
      </w:r>
      <w:r>
        <w:rPr>
          <w:spacing w:val="-1"/>
        </w:rPr>
        <w:t> </w:t>
      </w:r>
      <w:r>
        <w:rPr>
          <w:w w:val="99"/>
        </w:rPr>
        <w:t>(7.8%</w:t>
      </w:r>
      <w:r>
        <w:rPr>
          <w:spacing w:val="-1"/>
        </w:rPr>
        <w:t> </w:t>
      </w:r>
      <w:r>
        <w:rPr>
          <w:rFonts w:ascii="Arial"/>
          <w:i/>
          <w:color w:val="FF0000"/>
          <w:w w:val="224"/>
        </w:rPr>
        <w:t>l</w:t>
      </w:r>
      <w:r>
        <w:rPr>
          <w:w w:val="99"/>
        </w:rPr>
        <w:t>)</w:t>
      </w:r>
    </w:p>
    <w:p>
      <w:pPr>
        <w:pStyle w:val="Heading2"/>
        <w:tabs>
          <w:tab w:pos="1311" w:val="left" w:leader="none"/>
          <w:tab w:pos="2397" w:val="left" w:leader="none"/>
        </w:tabs>
        <w:spacing w:before="8"/>
        <w:ind w:left="127"/>
      </w:pPr>
      <w:r>
        <w:rPr>
          <w:b w:val="0"/>
          <w:w w:val="99"/>
          <w:u w:val="single"/>
        </w:rPr>
        <w:t> </w:t>
      </w:r>
      <w:r>
        <w:rPr>
          <w:b w:val="0"/>
          <w:spacing w:val="19"/>
          <w:u w:val="single"/>
        </w:rPr>
        <w:t> </w:t>
      </w:r>
      <w:r>
        <w:rPr>
          <w:w w:val="99"/>
          <w:u w:val="single"/>
        </w:rPr>
        <w:t>FR-</w:t>
      </w:r>
      <w:r>
        <w:rPr>
          <w:spacing w:val="-15"/>
          <w:w w:val="99"/>
          <w:u w:val="single"/>
        </w:rPr>
        <w:t>T</w:t>
      </w:r>
      <w:r>
        <w:rPr>
          <w:w w:val="99"/>
          <w:u w:val="single"/>
        </w:rPr>
        <w:t>rai</w:t>
      </w:r>
      <w:r>
        <w:rPr>
          <w:w w:val="99"/>
          <w:u w:val="single"/>
        </w:rPr>
        <w:t>n</w:t>
      </w:r>
      <w:r>
        <w:rPr>
          <w:u w:val="single"/>
        </w:rPr>
        <w:tab/>
      </w:r>
      <w:r>
        <w:rPr>
          <w:w w:val="99"/>
          <w:u w:val="single"/>
        </w:rPr>
        <w:t>.838</w:t>
      </w:r>
      <w:r>
        <w:rPr>
          <w:u w:val="single"/>
        </w:rPr>
        <w:t>  </w:t>
      </w:r>
      <w:r>
        <w:rPr>
          <w:spacing w:val="14"/>
          <w:u w:val="single"/>
        </w:rPr>
        <w:t> </w:t>
      </w:r>
      <w:r>
        <w:rPr>
          <w:w w:val="99"/>
          <w:u w:val="single"/>
        </w:rPr>
        <w:t>.676</w:t>
      </w:r>
      <w:r>
        <w:rPr>
          <w:u w:val="single"/>
        </w:rPr>
        <w:tab/>
      </w:r>
      <w:r>
        <w:rPr>
          <w:w w:val="99"/>
          <w:u w:val="single"/>
        </w:rPr>
        <w:t>.846</w:t>
      </w:r>
      <w:r>
        <w:rPr>
          <w:spacing w:val="-1"/>
          <w:u w:val="single"/>
        </w:rPr>
        <w:t> </w:t>
      </w:r>
      <w:r>
        <w:rPr>
          <w:w w:val="99"/>
          <w:u w:val="single"/>
        </w:rPr>
        <w:t>(1.0%</w:t>
      </w:r>
      <w:r>
        <w:rPr>
          <w:spacing w:val="-1"/>
          <w:u w:val="single"/>
        </w:rPr>
        <w:t> </w:t>
      </w:r>
      <w:r>
        <w:rPr>
          <w:rFonts w:ascii="Arial"/>
          <w:b w:val="0"/>
          <w:i/>
          <w:color w:val="0000FF"/>
          <w:w w:val="179"/>
          <w:u w:val="single" w:color="000000"/>
        </w:rPr>
        <w:t>t</w:t>
      </w:r>
      <w:r>
        <w:rPr>
          <w:w w:val="99"/>
          <w:u w:val="single"/>
        </w:rPr>
        <w:t>)</w:t>
      </w:r>
      <w:r>
        <w:rPr>
          <w:u w:val="single"/>
        </w:rPr>
        <w:t> </w:t>
      </w:r>
      <w:r>
        <w:rPr>
          <w:spacing w:val="-1"/>
          <w:u w:val="single"/>
        </w:rPr>
        <w:t> </w:t>
      </w:r>
      <w:r>
        <w:rPr>
          <w:w w:val="99"/>
          <w:u w:val="single"/>
        </w:rPr>
        <w:t>.670</w:t>
      </w:r>
      <w:r>
        <w:rPr>
          <w:spacing w:val="-1"/>
          <w:u w:val="single"/>
        </w:rPr>
        <w:t> </w:t>
      </w:r>
      <w:r>
        <w:rPr>
          <w:w w:val="99"/>
          <w:u w:val="single"/>
        </w:rPr>
        <w:t>(0.9%</w:t>
      </w:r>
      <w:r>
        <w:rPr>
          <w:spacing w:val="-1"/>
          <w:u w:val="single"/>
        </w:rPr>
        <w:t> </w:t>
      </w:r>
      <w:r>
        <w:rPr>
          <w:rFonts w:ascii="Arial"/>
          <w:b w:val="0"/>
          <w:i/>
          <w:color w:val="FF0000"/>
          <w:w w:val="224"/>
          <w:u w:val="single" w:color="000000"/>
        </w:rPr>
        <w:t>l</w:t>
      </w:r>
      <w:r>
        <w:rPr>
          <w:w w:val="99"/>
          <w:u w:val="single"/>
        </w:rPr>
        <w:t>)</w:t>
      </w:r>
      <w:r>
        <w:rPr>
          <w:spacing w:val="19"/>
          <w:u w:val="single"/>
        </w:rPr>
        <w:t> </w:t>
      </w:r>
    </w:p>
    <w:p>
      <w:pPr>
        <w:pStyle w:val="BodyText"/>
        <w:spacing w:before="2"/>
        <w:rPr>
          <w:b/>
          <w:sz w:val="48"/>
        </w:rPr>
      </w:pPr>
    </w:p>
    <w:p>
      <w:pPr>
        <w:pStyle w:val="ListParagraph"/>
        <w:numPr>
          <w:ilvl w:val="1"/>
          <w:numId w:val="1"/>
        </w:numPr>
        <w:tabs>
          <w:tab w:pos="476" w:val="left" w:leader="none"/>
        </w:tabs>
        <w:spacing w:line="240" w:lineRule="auto" w:before="0" w:after="0"/>
        <w:ind w:left="475" w:right="0" w:hanging="349"/>
        <w:jc w:val="left"/>
        <w:rPr>
          <w:b/>
          <w:sz w:val="20"/>
        </w:rPr>
      </w:pPr>
      <w:r>
        <w:rPr>
          <w:b/>
          <w:sz w:val="20"/>
        </w:rPr>
        <w:t>Ablation</w:t>
      </w:r>
      <w:r>
        <w:rPr>
          <w:b/>
          <w:spacing w:val="-2"/>
          <w:sz w:val="20"/>
        </w:rPr>
        <w:t> </w:t>
      </w:r>
      <w:r>
        <w:rPr>
          <w:b/>
          <w:sz w:val="20"/>
        </w:rPr>
        <w:t>Study</w:t>
      </w:r>
    </w:p>
    <w:p>
      <w:pPr>
        <w:pStyle w:val="BodyText"/>
        <w:spacing w:line="228" w:lineRule="auto" w:before="152"/>
        <w:ind w:left="120" w:right="254" w:firstLine="6"/>
        <w:jc w:val="both"/>
      </w:pPr>
      <w:r>
        <w:rPr/>
        <w:t>In </w:t>
      </w:r>
      <w:r>
        <w:rPr>
          <w:spacing w:val="-4"/>
        </w:rPr>
        <w:t>Table </w:t>
      </w:r>
      <w:r>
        <w:rPr>
          <w:color w:val="001472"/>
        </w:rPr>
        <w:t>5</w:t>
      </w:r>
      <w:r>
        <w:rPr/>
        <w:t>, we perform an ablation study to investigate the effect</w:t>
      </w:r>
      <w:r>
        <w:rPr>
          <w:spacing w:val="-21"/>
        </w:rPr>
        <w:t> </w:t>
      </w:r>
      <w:r>
        <w:rPr/>
        <w:t>of</w:t>
      </w:r>
      <w:r>
        <w:rPr>
          <w:spacing w:val="-20"/>
        </w:rPr>
        <w:t> </w:t>
      </w:r>
      <w:r>
        <w:rPr/>
        <w:t>each</w:t>
      </w:r>
      <w:r>
        <w:rPr>
          <w:spacing w:val="-20"/>
        </w:rPr>
        <w:t> </w:t>
      </w:r>
      <w:r>
        <w:rPr/>
        <w:t>component</w:t>
      </w:r>
      <w:r>
        <w:rPr>
          <w:spacing w:val="-20"/>
        </w:rPr>
        <w:t> </w:t>
      </w:r>
      <w:r>
        <w:rPr/>
        <w:t>of</w:t>
      </w:r>
      <w:r>
        <w:rPr>
          <w:spacing w:val="-21"/>
        </w:rPr>
        <w:t> </w:t>
      </w:r>
      <w:r>
        <w:rPr/>
        <w:t>FR-Train.</w:t>
      </w:r>
      <w:r>
        <w:rPr>
          <w:spacing w:val="-6"/>
        </w:rPr>
        <w:t> </w:t>
      </w:r>
      <w:r>
        <w:rPr>
          <w:b/>
        </w:rPr>
        <w:t>(Without</w:t>
      </w:r>
      <w:r>
        <w:rPr>
          <w:b/>
          <w:spacing w:val="-21"/>
        </w:rPr>
        <w:t> </w:t>
      </w:r>
      <w:r>
        <w:rPr>
          <w:b/>
        </w:rPr>
        <w:t>‘R’)</w:t>
      </w:r>
      <w:r>
        <w:rPr>
          <w:b/>
          <w:spacing w:val="-20"/>
        </w:rPr>
        <w:t> </w:t>
      </w:r>
      <w:r>
        <w:rPr/>
        <w:t>When </w:t>
      </w:r>
      <w:r>
        <w:rPr>
          <w:rFonts w:ascii="Georgia" w:hAnsi="Georgia"/>
          <w:i/>
        </w:rPr>
        <w:t>λ</w:t>
      </w:r>
      <w:r>
        <w:rPr>
          <w:rFonts w:ascii="Lucida Sans Unicode" w:hAnsi="Lucida Sans Unicode"/>
          <w:vertAlign w:val="subscript"/>
        </w:rPr>
        <w:t>2</w:t>
      </w:r>
      <w:r>
        <w:rPr>
          <w:rFonts w:ascii="Lucida Sans Unicode" w:hAnsi="Lucida Sans Unicode"/>
          <w:vertAlign w:val="baseline"/>
        </w:rPr>
        <w:t> </w:t>
      </w:r>
      <w:r>
        <w:rPr>
          <w:rFonts w:ascii="PMingLiU" w:hAnsi="PMingLiU"/>
          <w:w w:val="115"/>
          <w:vertAlign w:val="baseline"/>
        </w:rPr>
        <w:t>= </w:t>
      </w:r>
      <w:r>
        <w:rPr>
          <w:rFonts w:ascii="PMingLiU" w:hAnsi="PMingLiU"/>
          <w:vertAlign w:val="baseline"/>
        </w:rPr>
        <w:t>0 </w:t>
      </w:r>
      <w:r>
        <w:rPr>
          <w:vertAlign w:val="baseline"/>
        </w:rPr>
        <w:t>(i.e., no robust training), disparate impact is high, but</w:t>
      </w:r>
      <w:r>
        <w:rPr>
          <w:spacing w:val="-6"/>
          <w:vertAlign w:val="baseline"/>
        </w:rPr>
        <w:t> </w:t>
      </w:r>
      <w:r>
        <w:rPr>
          <w:vertAlign w:val="baseline"/>
        </w:rPr>
        <w:t>accuracy</w:t>
      </w:r>
      <w:r>
        <w:rPr>
          <w:spacing w:val="-6"/>
          <w:vertAlign w:val="baseline"/>
        </w:rPr>
        <w:t> </w:t>
      </w:r>
      <w:r>
        <w:rPr>
          <w:vertAlign w:val="baseline"/>
        </w:rPr>
        <w:t>is</w:t>
      </w:r>
      <w:r>
        <w:rPr>
          <w:spacing w:val="-6"/>
          <w:vertAlign w:val="baseline"/>
        </w:rPr>
        <w:t> </w:t>
      </w:r>
      <w:r>
        <w:rPr>
          <w:vertAlign w:val="baseline"/>
        </w:rPr>
        <w:t>low</w:t>
      </w:r>
      <w:r>
        <w:rPr>
          <w:spacing w:val="-6"/>
          <w:vertAlign w:val="baseline"/>
        </w:rPr>
        <w:t> </w:t>
      </w:r>
      <w:r>
        <w:rPr>
          <w:vertAlign w:val="baseline"/>
        </w:rPr>
        <w:t>on</w:t>
      </w:r>
      <w:r>
        <w:rPr>
          <w:spacing w:val="-6"/>
          <w:vertAlign w:val="baseline"/>
        </w:rPr>
        <w:t> </w:t>
      </w:r>
      <w:r>
        <w:rPr>
          <w:vertAlign w:val="baseline"/>
        </w:rPr>
        <w:t>the</w:t>
      </w:r>
      <w:r>
        <w:rPr>
          <w:spacing w:val="-6"/>
          <w:vertAlign w:val="baseline"/>
        </w:rPr>
        <w:t> </w:t>
      </w:r>
      <w:r>
        <w:rPr>
          <w:vertAlign w:val="baseline"/>
        </w:rPr>
        <w:t>poisoned</w:t>
      </w:r>
      <w:r>
        <w:rPr>
          <w:spacing w:val="-5"/>
          <w:vertAlign w:val="baseline"/>
        </w:rPr>
        <w:t> </w:t>
      </w:r>
      <w:r>
        <w:rPr>
          <w:vertAlign w:val="baseline"/>
        </w:rPr>
        <w:t>data,</w:t>
      </w:r>
      <w:r>
        <w:rPr>
          <w:spacing w:val="-6"/>
          <w:vertAlign w:val="baseline"/>
        </w:rPr>
        <w:t> </w:t>
      </w:r>
      <w:r>
        <w:rPr>
          <w:vertAlign w:val="baseline"/>
        </w:rPr>
        <w:t>just</w:t>
      </w:r>
      <w:r>
        <w:rPr>
          <w:spacing w:val="-6"/>
          <w:vertAlign w:val="baseline"/>
        </w:rPr>
        <w:t> </w:t>
      </w:r>
      <w:r>
        <w:rPr>
          <w:vertAlign w:val="baseline"/>
        </w:rPr>
        <w:t>like</w:t>
      </w:r>
      <w:r>
        <w:rPr>
          <w:spacing w:val="-6"/>
          <w:vertAlign w:val="baseline"/>
        </w:rPr>
        <w:t> </w:t>
      </w:r>
      <w:r>
        <w:rPr>
          <w:vertAlign w:val="baseline"/>
        </w:rPr>
        <w:t>the</w:t>
      </w:r>
      <w:r>
        <w:rPr>
          <w:spacing w:val="-6"/>
          <w:vertAlign w:val="baseline"/>
        </w:rPr>
        <w:t> </w:t>
      </w:r>
      <w:r>
        <w:rPr>
          <w:vertAlign w:val="baseline"/>
        </w:rPr>
        <w:t>other fairness-only methods </w:t>
      </w:r>
      <w:r>
        <w:rPr>
          <w:spacing w:val="-3"/>
          <w:vertAlign w:val="baseline"/>
        </w:rPr>
        <w:t>(Table </w:t>
      </w:r>
      <w:r>
        <w:rPr>
          <w:color w:val="001472"/>
          <w:vertAlign w:val="baseline"/>
        </w:rPr>
        <w:t>2</w:t>
      </w:r>
      <w:r>
        <w:rPr>
          <w:vertAlign w:val="baseline"/>
        </w:rPr>
        <w:t>, rows 1–3). </w:t>
      </w:r>
      <w:r>
        <w:rPr>
          <w:b/>
          <w:vertAlign w:val="baseline"/>
        </w:rPr>
        <w:t>(Without ‘F’) </w:t>
      </w:r>
      <w:r>
        <w:rPr>
          <w:vertAlign w:val="baseline"/>
        </w:rPr>
        <w:t>On the other hand, when </w:t>
      </w:r>
      <w:r>
        <w:rPr>
          <w:rFonts w:ascii="Georgia" w:hAnsi="Georgia"/>
          <w:i/>
          <w:vertAlign w:val="baseline"/>
        </w:rPr>
        <w:t>λ</w:t>
      </w:r>
      <w:r>
        <w:rPr>
          <w:rFonts w:ascii="Lucida Sans Unicode" w:hAnsi="Lucida Sans Unicode"/>
          <w:vertAlign w:val="subscript"/>
        </w:rPr>
        <w:t>1</w:t>
      </w:r>
      <w:r>
        <w:rPr>
          <w:rFonts w:ascii="Lucida Sans Unicode" w:hAnsi="Lucida Sans Unicode"/>
          <w:vertAlign w:val="baseline"/>
        </w:rPr>
        <w:t> </w:t>
      </w:r>
      <w:r>
        <w:rPr>
          <w:rFonts w:ascii="PMingLiU" w:hAnsi="PMingLiU"/>
          <w:w w:val="115"/>
          <w:vertAlign w:val="baseline"/>
        </w:rPr>
        <w:t>=  </w:t>
      </w:r>
      <w:r>
        <w:rPr>
          <w:rFonts w:ascii="PMingLiU" w:hAnsi="PMingLiU"/>
          <w:vertAlign w:val="baseline"/>
        </w:rPr>
        <w:t>0 </w:t>
      </w:r>
      <w:r>
        <w:rPr>
          <w:vertAlign w:val="baseline"/>
        </w:rPr>
        <w:t>(i.e.,  no fair training),  the accuracy is high, but the disparate impact is </w:t>
      </w:r>
      <w:r>
        <w:rPr>
          <w:spacing w:val="-5"/>
          <w:vertAlign w:val="baseline"/>
        </w:rPr>
        <w:t>low, </w:t>
      </w:r>
      <w:r>
        <w:rPr>
          <w:vertAlign w:val="baseline"/>
        </w:rPr>
        <w:t>just like</w:t>
      </w:r>
      <w:r>
        <w:rPr>
          <w:spacing w:val="27"/>
          <w:vertAlign w:val="baseline"/>
        </w:rPr>
        <w:t> </w:t>
      </w:r>
      <w:r>
        <w:rPr>
          <w:vertAlign w:val="baseline"/>
        </w:rPr>
        <w:t>the</w:t>
      </w:r>
      <w:r>
        <w:rPr>
          <w:spacing w:val="28"/>
          <w:vertAlign w:val="baseline"/>
        </w:rPr>
        <w:t> </w:t>
      </w:r>
      <w:r>
        <w:rPr>
          <w:vertAlign w:val="baseline"/>
        </w:rPr>
        <w:t>other</w:t>
      </w:r>
      <w:r>
        <w:rPr>
          <w:spacing w:val="28"/>
          <w:vertAlign w:val="baseline"/>
        </w:rPr>
        <w:t> </w:t>
      </w:r>
      <w:r>
        <w:rPr>
          <w:vertAlign w:val="baseline"/>
        </w:rPr>
        <w:t>non-fairness</w:t>
      </w:r>
      <w:r>
        <w:rPr>
          <w:spacing w:val="28"/>
          <w:vertAlign w:val="baseline"/>
        </w:rPr>
        <w:t> </w:t>
      </w:r>
      <w:r>
        <w:rPr>
          <w:vertAlign w:val="baseline"/>
        </w:rPr>
        <w:t>methods</w:t>
      </w:r>
      <w:r>
        <w:rPr>
          <w:spacing w:val="28"/>
          <w:vertAlign w:val="baseline"/>
        </w:rPr>
        <w:t> </w:t>
      </w:r>
      <w:r>
        <w:rPr>
          <w:spacing w:val="-3"/>
          <w:vertAlign w:val="baseline"/>
        </w:rPr>
        <w:t>(Table</w:t>
      </w:r>
      <w:r>
        <w:rPr>
          <w:spacing w:val="28"/>
          <w:vertAlign w:val="baseline"/>
        </w:rPr>
        <w:t> </w:t>
      </w:r>
      <w:r>
        <w:rPr>
          <w:color w:val="001472"/>
          <w:vertAlign w:val="baseline"/>
        </w:rPr>
        <w:t>2</w:t>
      </w:r>
      <w:r>
        <w:rPr>
          <w:vertAlign w:val="baseline"/>
        </w:rPr>
        <w:t>,</w:t>
      </w:r>
      <w:r>
        <w:rPr>
          <w:spacing w:val="33"/>
          <w:vertAlign w:val="baseline"/>
        </w:rPr>
        <w:t> </w:t>
      </w:r>
      <w:r>
        <w:rPr>
          <w:vertAlign w:val="baseline"/>
        </w:rPr>
        <w:t>rows</w:t>
      </w:r>
      <w:r>
        <w:rPr>
          <w:spacing w:val="28"/>
          <w:vertAlign w:val="baseline"/>
        </w:rPr>
        <w:t> </w:t>
      </w:r>
      <w:r>
        <w:rPr>
          <w:vertAlign w:val="baseline"/>
        </w:rPr>
        <w:t>7–8).</w:t>
      </w:r>
    </w:p>
    <w:p>
      <w:pPr>
        <w:pStyle w:val="BodyText"/>
        <w:spacing w:line="249" w:lineRule="auto" w:before="9"/>
        <w:ind w:left="127" w:right="285" w:hanging="7"/>
        <w:jc w:val="both"/>
      </w:pPr>
      <w:r>
        <w:rPr>
          <w:b/>
        </w:rPr>
        <w:t>(Without Re-weighting) </w:t>
      </w:r>
      <w:r>
        <w:rPr/>
        <w:t>Finally, when not using</w:t>
      </w:r>
      <w:r>
        <w:rPr>
          <w:spacing w:val="-12"/>
        </w:rPr>
        <w:t> </w:t>
      </w:r>
      <w:r>
        <w:rPr/>
        <w:t>example re-weighting,</w:t>
      </w:r>
      <w:r>
        <w:rPr>
          <w:spacing w:val="-24"/>
        </w:rPr>
        <w:t> </w:t>
      </w:r>
      <w:r>
        <w:rPr/>
        <w:t>both</w:t>
      </w:r>
      <w:r>
        <w:rPr>
          <w:spacing w:val="-24"/>
        </w:rPr>
        <w:t> </w:t>
      </w:r>
      <w:r>
        <w:rPr/>
        <w:t>accuracy</w:t>
      </w:r>
      <w:r>
        <w:rPr>
          <w:spacing w:val="-24"/>
        </w:rPr>
        <w:t> </w:t>
      </w:r>
      <w:r>
        <w:rPr/>
        <w:t>and</w:t>
      </w:r>
      <w:r>
        <w:rPr>
          <w:spacing w:val="-24"/>
        </w:rPr>
        <w:t> </w:t>
      </w:r>
      <w:r>
        <w:rPr/>
        <w:t>disparate</w:t>
      </w:r>
      <w:r>
        <w:rPr>
          <w:spacing w:val="-25"/>
        </w:rPr>
        <w:t> </w:t>
      </w:r>
      <w:r>
        <w:rPr/>
        <w:t>impact</w:t>
      </w:r>
      <w:r>
        <w:rPr>
          <w:spacing w:val="-24"/>
        </w:rPr>
        <w:t> </w:t>
      </w:r>
      <w:r>
        <w:rPr/>
        <w:t>are</w:t>
      </w:r>
      <w:r>
        <w:rPr>
          <w:spacing w:val="-24"/>
        </w:rPr>
        <w:t> </w:t>
      </w:r>
      <w:r>
        <w:rPr/>
        <w:t>similar to or worse than</w:t>
      </w:r>
      <w:r>
        <w:rPr>
          <w:spacing w:val="-6"/>
        </w:rPr>
        <w:t> </w:t>
      </w:r>
      <w:r>
        <w:rPr/>
        <w:t>FR-Train.</w:t>
      </w:r>
    </w:p>
    <w:p>
      <w:pPr>
        <w:pStyle w:val="BodyText"/>
        <w:spacing w:line="249" w:lineRule="auto" w:before="119"/>
        <w:ind w:left="127" w:right="256"/>
        <w:jc w:val="both"/>
      </w:pPr>
      <w:r>
        <w:rPr/>
        <w:t>In summary, </w:t>
      </w:r>
      <w:r>
        <w:rPr>
          <w:i/>
        </w:rPr>
        <w:t>only a holistic </w:t>
      </w:r>
      <w:r>
        <w:rPr/>
        <w:t>framework like FR-Train </w:t>
      </w:r>
      <w:r>
        <w:rPr>
          <w:i/>
        </w:rPr>
        <w:t>can </w:t>
      </w:r>
      <w:r>
        <w:rPr>
          <w:i/>
        </w:rPr>
        <w:t>achieve both </w:t>
      </w:r>
      <w:r>
        <w:rPr/>
        <w:t>excellent model fairness and training robust- ness.</w:t>
      </w:r>
      <w:r>
        <w:rPr>
          <w:spacing w:val="2"/>
        </w:rPr>
        <w:t> </w:t>
      </w:r>
      <w:r>
        <w:rPr/>
        <w:t>In</w:t>
      </w:r>
      <w:r>
        <w:rPr>
          <w:spacing w:val="-7"/>
        </w:rPr>
        <w:t> </w:t>
      </w:r>
      <w:r>
        <w:rPr/>
        <w:t>comparison,</w:t>
      </w:r>
      <w:r>
        <w:rPr>
          <w:spacing w:val="-8"/>
        </w:rPr>
        <w:t> </w:t>
      </w:r>
      <w:r>
        <w:rPr/>
        <w:t>other</w:t>
      </w:r>
      <w:r>
        <w:rPr>
          <w:spacing w:val="-8"/>
        </w:rPr>
        <w:t> </w:t>
      </w:r>
      <w:r>
        <w:rPr/>
        <w:t>methods</w:t>
      </w:r>
      <w:r>
        <w:rPr>
          <w:spacing w:val="-7"/>
        </w:rPr>
        <w:t> </w:t>
      </w:r>
      <w:r>
        <w:rPr/>
        <w:t>tailored</w:t>
      </w:r>
      <w:r>
        <w:rPr>
          <w:spacing w:val="-8"/>
        </w:rPr>
        <w:t> </w:t>
      </w:r>
      <w:r>
        <w:rPr/>
        <w:t>for</w:t>
      </w:r>
      <w:r>
        <w:rPr>
          <w:spacing w:val="-8"/>
        </w:rPr>
        <w:t> </w:t>
      </w:r>
      <w:r>
        <w:rPr/>
        <w:t>only</w:t>
      </w:r>
      <w:r>
        <w:rPr>
          <w:spacing w:val="-7"/>
        </w:rPr>
        <w:t> </w:t>
      </w:r>
      <w:r>
        <w:rPr/>
        <w:t>one</w:t>
      </w:r>
      <w:r>
        <w:rPr>
          <w:spacing w:val="-8"/>
        </w:rPr>
        <w:t> </w:t>
      </w:r>
      <w:r>
        <w:rPr/>
        <w:t>of these objectives lose either accuracy, fairness or</w:t>
      </w:r>
      <w:r>
        <w:rPr>
          <w:spacing w:val="-25"/>
        </w:rPr>
        <w:t> </w:t>
      </w:r>
      <w:r>
        <w:rPr/>
        <w:t>both.</w:t>
      </w:r>
    </w:p>
    <w:p>
      <w:pPr>
        <w:pStyle w:val="BodyText"/>
        <w:spacing w:before="11"/>
        <w:rPr>
          <w:sz w:val="22"/>
        </w:rPr>
      </w:pPr>
    </w:p>
    <w:p>
      <w:pPr>
        <w:pStyle w:val="Heading2"/>
        <w:numPr>
          <w:ilvl w:val="1"/>
          <w:numId w:val="1"/>
        </w:numPr>
        <w:tabs>
          <w:tab w:pos="476" w:val="left" w:leader="none"/>
        </w:tabs>
        <w:spacing w:line="240" w:lineRule="auto" w:before="0" w:after="0"/>
        <w:ind w:left="475" w:right="0" w:hanging="349"/>
        <w:jc w:val="left"/>
      </w:pPr>
      <w:r>
        <w:rPr/>
        <w:t>Error range of</w:t>
      </w:r>
      <w:r>
        <w:rPr>
          <w:spacing w:val="-5"/>
        </w:rPr>
        <w:t> </w:t>
      </w:r>
      <w:r>
        <w:rPr/>
        <w:t>FR-Train</w:t>
      </w:r>
    </w:p>
    <w:p>
      <w:pPr>
        <w:pStyle w:val="BodyText"/>
        <w:spacing w:line="249" w:lineRule="auto" w:before="143"/>
        <w:ind w:left="127" w:right="289" w:hanging="10"/>
        <w:jc w:val="both"/>
      </w:pPr>
      <w:r>
        <w:rPr>
          <w:spacing w:val="-9"/>
        </w:rPr>
        <w:t>We</w:t>
      </w:r>
      <w:r>
        <w:rPr>
          <w:spacing w:val="-21"/>
        </w:rPr>
        <w:t> </w:t>
      </w:r>
      <w:r>
        <w:rPr/>
        <w:t>investigate</w:t>
      </w:r>
      <w:r>
        <w:rPr>
          <w:spacing w:val="-21"/>
        </w:rPr>
        <w:t> </w:t>
      </w:r>
      <w:r>
        <w:rPr/>
        <w:t>the</w:t>
      </w:r>
      <w:r>
        <w:rPr>
          <w:spacing w:val="-20"/>
        </w:rPr>
        <w:t> </w:t>
      </w:r>
      <w:r>
        <w:rPr/>
        <w:t>error</w:t>
      </w:r>
      <w:r>
        <w:rPr>
          <w:spacing w:val="-21"/>
        </w:rPr>
        <w:t> </w:t>
      </w:r>
      <w:r>
        <w:rPr/>
        <w:t>range</w:t>
      </w:r>
      <w:r>
        <w:rPr>
          <w:spacing w:val="-20"/>
        </w:rPr>
        <w:t> </w:t>
      </w:r>
      <w:r>
        <w:rPr/>
        <w:t>of</w:t>
      </w:r>
      <w:r>
        <w:rPr>
          <w:spacing w:val="-21"/>
        </w:rPr>
        <w:t> </w:t>
      </w:r>
      <w:r>
        <w:rPr/>
        <w:t>FR-Train.</w:t>
      </w:r>
      <w:r>
        <w:rPr>
          <w:spacing w:val="-9"/>
        </w:rPr>
        <w:t> </w:t>
      </w:r>
      <w:r>
        <w:rPr/>
        <w:t>All</w:t>
      </w:r>
      <w:r>
        <w:rPr>
          <w:spacing w:val="-21"/>
        </w:rPr>
        <w:t> </w:t>
      </w:r>
      <w:r>
        <w:rPr/>
        <w:t>the</w:t>
      </w:r>
      <w:r>
        <w:rPr>
          <w:spacing w:val="-20"/>
        </w:rPr>
        <w:t> </w:t>
      </w:r>
      <w:r>
        <w:rPr/>
        <w:t>FR-Train experiments</w:t>
      </w:r>
      <w:r>
        <w:rPr>
          <w:spacing w:val="-11"/>
        </w:rPr>
        <w:t> </w:t>
      </w:r>
      <w:r>
        <w:rPr/>
        <w:t>on</w:t>
      </w:r>
      <w:r>
        <w:rPr>
          <w:spacing w:val="-11"/>
        </w:rPr>
        <w:t> </w:t>
      </w:r>
      <w:r>
        <w:rPr/>
        <w:t>the</w:t>
      </w:r>
      <w:r>
        <w:rPr>
          <w:spacing w:val="-11"/>
        </w:rPr>
        <w:t> </w:t>
      </w:r>
      <w:r>
        <w:rPr/>
        <w:t>poisoned</w:t>
      </w:r>
      <w:r>
        <w:rPr>
          <w:spacing w:val="-11"/>
        </w:rPr>
        <w:t> </w:t>
      </w:r>
      <w:r>
        <w:rPr/>
        <w:t>data</w:t>
      </w:r>
      <w:r>
        <w:rPr>
          <w:spacing w:val="-11"/>
        </w:rPr>
        <w:t> </w:t>
      </w:r>
      <w:r>
        <w:rPr/>
        <w:t>are</w:t>
      </w:r>
      <w:r>
        <w:rPr>
          <w:spacing w:val="-11"/>
        </w:rPr>
        <w:t> </w:t>
      </w:r>
      <w:r>
        <w:rPr/>
        <w:t>re-conducted</w:t>
      </w:r>
      <w:r>
        <w:rPr>
          <w:spacing w:val="-11"/>
        </w:rPr>
        <w:t> </w:t>
      </w:r>
      <w:r>
        <w:rPr/>
        <w:t>with</w:t>
      </w:r>
      <w:r>
        <w:rPr>
          <w:spacing w:val="-10"/>
        </w:rPr>
        <w:t> </w:t>
      </w:r>
      <w:r>
        <w:rPr>
          <w:spacing w:val="-4"/>
        </w:rPr>
        <w:t>ten </w:t>
      </w:r>
      <w:r>
        <w:rPr/>
        <w:t>different random seeds to generate error ranges with</w:t>
      </w:r>
      <w:r>
        <w:rPr>
          <w:spacing w:val="9"/>
        </w:rPr>
        <w:t> </w:t>
      </w:r>
      <w:r>
        <w:rPr>
          <w:spacing w:val="-3"/>
        </w:rPr>
        <w:t>mean</w:t>
      </w:r>
    </w:p>
    <w:p>
      <w:pPr>
        <w:pStyle w:val="BodyText"/>
        <w:spacing w:line="225" w:lineRule="auto" w:before="11"/>
        <w:ind w:left="127" w:right="256" w:hanging="7"/>
        <w:jc w:val="both"/>
      </w:pPr>
      <w:r>
        <w:rPr/>
        <w:pict>
          <v:shape style="position:absolute;margin-left:425.243988pt;margin-top:13.562523pt;width:7.75pt;height:17.3pt;mso-position-horizontal-relative:page;mso-position-vertical-relative:paragraph;z-index:-16563200" type="#_x0000_t202" filled="false" stroked="false">
            <v:textbox inset="0,0,0,0">
              <w:txbxContent>
                <w:p>
                  <w:pPr>
                    <w:spacing w:line="197" w:lineRule="exact" w:before="0"/>
                    <w:ind w:left="0" w:right="0" w:firstLine="0"/>
                    <w:jc w:val="left"/>
                    <w:rPr>
                      <w:rFonts w:ascii="Arial" w:hAnsi="Arial"/>
                      <w:i/>
                      <w:sz w:val="20"/>
                    </w:rPr>
                  </w:pPr>
                  <w:r>
                    <w:rPr>
                      <w:rFonts w:ascii="Arial" w:hAnsi="Arial"/>
                      <w:i/>
                      <w:w w:val="141"/>
                      <w:sz w:val="20"/>
                    </w:rPr>
                    <w:t>±</w:t>
                  </w:r>
                </w:p>
              </w:txbxContent>
            </v:textbox>
            <w10:wrap type="none"/>
          </v:shape>
        </w:pict>
      </w:r>
      <w:r>
        <w:rPr/>
        <w:t>(</w:t>
      </w:r>
      <w:r>
        <w:rPr>
          <w:rFonts w:ascii="Georgia"/>
          <w:i/>
        </w:rPr>
        <w:t>m</w:t>
      </w:r>
      <w:r>
        <w:rPr/>
        <w:t>) and standard deviation (</w:t>
      </w:r>
      <w:r>
        <w:rPr>
          <w:rFonts w:ascii="Georgia"/>
          <w:i/>
        </w:rPr>
        <w:t>s</w:t>
      </w:r>
      <w:r>
        <w:rPr/>
        <w:t>) values. The performances are reported in the form of </w:t>
      </w:r>
      <w:r>
        <w:rPr>
          <w:rFonts w:ascii="Georgia"/>
          <w:i/>
        </w:rPr>
        <w:t>m s/</w:t>
      </w:r>
      <w:r>
        <w:rPr>
          <w:rFonts w:ascii="PMingLiU"/>
        </w:rPr>
        <w:t>2 </w:t>
      </w:r>
      <w:r>
        <w:rPr/>
        <w:t>in </w:t>
      </w:r>
      <w:r>
        <w:rPr>
          <w:spacing w:val="-4"/>
        </w:rPr>
        <w:t>Table </w:t>
      </w:r>
      <w:r>
        <w:rPr>
          <w:color w:val="001472"/>
        </w:rPr>
        <w:t>6</w:t>
      </w:r>
      <w:r>
        <w:rPr/>
        <w:t>. On the syn- thetic and AdultCensus datasets, the lowest </w:t>
      </w:r>
      <w:r>
        <w:rPr>
          <w:spacing w:val="21"/>
        </w:rPr>
        <w:t> </w:t>
      </w:r>
      <w:r>
        <w:rPr/>
        <w:t>performances</w:t>
      </w:r>
    </w:p>
    <w:p>
      <w:pPr>
        <w:spacing w:after="0" w:line="225" w:lineRule="auto"/>
        <w:jc w:val="both"/>
        <w:sectPr>
          <w:type w:val="continuous"/>
          <w:pgSz w:w="12240" w:h="15840"/>
          <w:pgMar w:top="1440" w:bottom="280" w:left="980" w:right="1120"/>
          <w:cols w:num="2" w:equalWidth="0">
            <w:col w:w="4975" w:space="67"/>
            <w:col w:w="5098"/>
          </w:cols>
        </w:sectPr>
      </w:pPr>
    </w:p>
    <w:p>
      <w:pPr>
        <w:pStyle w:val="BodyText"/>
        <w:spacing w:line="237" w:lineRule="auto" w:before="83"/>
        <w:ind w:left="128" w:right="38" w:hanging="7"/>
        <w:jc w:val="both"/>
      </w:pPr>
      <w:r>
        <w:rPr/>
        <w:pict>
          <v:shape style="position:absolute;margin-left:86.699997pt;margin-top:6.328975pt;width:7.75pt;height:17.3pt;mso-position-horizontal-relative:page;mso-position-vertical-relative:paragraph;z-index:-16557568" type="#_x0000_t202" filled="false" stroked="false">
            <v:textbox inset="0,0,0,0">
              <w:txbxContent>
                <w:p>
                  <w:pPr>
                    <w:spacing w:line="197" w:lineRule="exact" w:before="0"/>
                    <w:ind w:left="0" w:right="0" w:firstLine="0"/>
                    <w:jc w:val="left"/>
                    <w:rPr>
                      <w:rFonts w:ascii="Arial"/>
                      <w:i/>
                      <w:sz w:val="20"/>
                    </w:rPr>
                  </w:pPr>
                  <w:r>
                    <w:rPr>
                      <w:rFonts w:ascii="Arial"/>
                      <w:i/>
                      <w:w w:val="232"/>
                      <w:sz w:val="20"/>
                    </w:rPr>
                    <w:t>-</w:t>
                  </w:r>
                </w:p>
              </w:txbxContent>
            </v:textbox>
            <w10:wrap type="none"/>
          </v:shape>
        </w:pict>
      </w:r>
      <w:r>
        <w:rPr/>
        <w:t>(i.e., </w:t>
      </w:r>
      <w:r>
        <w:rPr>
          <w:rFonts w:ascii="Georgia"/>
          <w:i/>
        </w:rPr>
        <w:t>m s/</w:t>
      </w:r>
      <w:r>
        <w:rPr>
          <w:rFonts w:ascii="PMingLiU"/>
        </w:rPr>
        <w:t>2</w:t>
      </w:r>
      <w:r>
        <w:rPr/>
        <w:t>) of FR-Train are still better than the second- best performances in Tables </w:t>
      </w:r>
      <w:r>
        <w:rPr>
          <w:color w:val="001472"/>
        </w:rPr>
        <w:t>1 </w:t>
      </w:r>
      <w:r>
        <w:rPr/>
        <w:t>and </w:t>
      </w:r>
      <w:r>
        <w:rPr>
          <w:color w:val="001472"/>
        </w:rPr>
        <w:t>3</w:t>
      </w:r>
      <w:r>
        <w:rPr/>
        <w:t>, respectively. For the COMPAS dataset, the lowest performance of FR-Train is slightly worse than those of the LBC-related algorithms,</w:t>
      </w:r>
    </w:p>
    <w:p>
      <w:pPr>
        <w:pStyle w:val="BodyText"/>
        <w:spacing w:before="4"/>
        <w:rPr>
          <w:sz w:val="19"/>
        </w:rPr>
      </w:pPr>
      <w:r>
        <w:rPr/>
        <w:br w:type="column"/>
      </w:r>
      <w:r>
        <w:rPr>
          <w:sz w:val="19"/>
        </w:rPr>
      </w:r>
    </w:p>
    <w:p>
      <w:pPr>
        <w:tabs>
          <w:tab w:pos="4702" w:val="left" w:leader="none"/>
        </w:tabs>
        <w:spacing w:line="254" w:lineRule="auto" w:before="0"/>
        <w:ind w:left="133" w:right="264" w:hanging="11"/>
        <w:jc w:val="both"/>
        <w:rPr>
          <w:sz w:val="18"/>
        </w:rPr>
      </w:pPr>
      <w:r>
        <w:rPr>
          <w:i/>
          <w:spacing w:val="-3"/>
          <w:sz w:val="18"/>
        </w:rPr>
        <w:t>Table </w:t>
      </w:r>
      <w:r>
        <w:rPr>
          <w:i/>
          <w:sz w:val="18"/>
        </w:rPr>
        <w:t>7. </w:t>
      </w:r>
      <w:r>
        <w:rPr>
          <w:sz w:val="18"/>
        </w:rPr>
        <w:t>Accuracy comparison of the crowdsourced labels (</w:t>
      </w:r>
      <w:r>
        <w:rPr>
          <w:rFonts w:ascii="Verdana"/>
          <w:i/>
          <w:sz w:val="18"/>
        </w:rPr>
        <w:t>N </w:t>
      </w:r>
      <w:r>
        <w:rPr>
          <w:sz w:val="18"/>
        </w:rPr>
        <w:t>: number of answers averaged per example) and predictions of a l</w:t>
      </w:r>
      <w:r>
        <w:rPr>
          <w:sz w:val="18"/>
          <w:u w:val="single"/>
        </w:rPr>
        <w:t>ogistic regression model trained on ground truth</w:t>
      </w:r>
      <w:r>
        <w:rPr>
          <w:spacing w:val="-24"/>
          <w:sz w:val="18"/>
          <w:u w:val="single"/>
        </w:rPr>
        <w:t> </w:t>
      </w:r>
      <w:r>
        <w:rPr>
          <w:sz w:val="18"/>
          <w:u w:val="single"/>
        </w:rPr>
        <w:t>labels.</w:t>
        <w:tab/>
      </w:r>
    </w:p>
    <w:p>
      <w:pPr>
        <w:pStyle w:val="BodyText"/>
        <w:tabs>
          <w:tab w:pos="1819" w:val="left" w:leader="none"/>
          <w:tab w:pos="3400" w:val="left" w:leader="none"/>
        </w:tabs>
        <w:spacing w:line="100" w:lineRule="exact" w:before="59"/>
        <w:ind w:left="313"/>
      </w:pPr>
      <w:r>
        <w:rPr/>
        <w:t>Dataset</w:t>
        <w:tab/>
        <w:t>Crowdsourcing</w:t>
        <w:tab/>
        <w:t>Trained</w:t>
      </w:r>
      <w:r>
        <w:rPr>
          <w:spacing w:val="-2"/>
        </w:rPr>
        <w:t> </w:t>
      </w:r>
      <w:r>
        <w:rPr/>
        <w:t>Model</w:t>
      </w:r>
    </w:p>
    <w:p>
      <w:pPr>
        <w:spacing w:after="0" w:line="100" w:lineRule="exact"/>
        <w:sectPr>
          <w:pgSz w:w="12240" w:h="15840"/>
          <w:pgMar w:header="910" w:footer="0" w:top="1240" w:bottom="280" w:left="980" w:right="1120"/>
          <w:cols w:num="2" w:equalWidth="0">
            <w:col w:w="4882" w:space="153"/>
            <w:col w:w="5105"/>
          </w:cols>
        </w:sectPr>
      </w:pPr>
    </w:p>
    <w:p>
      <w:pPr>
        <w:pStyle w:val="BodyText"/>
        <w:tabs>
          <w:tab w:pos="5229" w:val="left" w:leader="none"/>
          <w:tab w:pos="9683" w:val="left" w:leader="none"/>
        </w:tabs>
        <w:spacing w:line="227" w:lineRule="exact"/>
        <w:ind w:left="121"/>
      </w:pPr>
      <w:r>
        <w:rPr/>
        <w:t>which</w:t>
      </w:r>
      <w:r>
        <w:rPr>
          <w:spacing w:val="-9"/>
        </w:rPr>
        <w:t> </w:t>
      </w:r>
      <w:r>
        <w:rPr/>
        <w:t>can</w:t>
      </w:r>
      <w:r>
        <w:rPr>
          <w:spacing w:val="-9"/>
        </w:rPr>
        <w:t> </w:t>
      </w:r>
      <w:r>
        <w:rPr/>
        <w:t>be</w:t>
      </w:r>
      <w:r>
        <w:rPr>
          <w:spacing w:val="-8"/>
        </w:rPr>
        <w:t> </w:t>
      </w:r>
      <w:r>
        <w:rPr/>
        <w:t>explained</w:t>
      </w:r>
      <w:r>
        <w:rPr>
          <w:spacing w:val="-9"/>
        </w:rPr>
        <w:t> </w:t>
      </w:r>
      <w:r>
        <w:rPr/>
        <w:t>by</w:t>
      </w:r>
      <w:r>
        <w:rPr>
          <w:spacing w:val="-9"/>
        </w:rPr>
        <w:t> </w:t>
      </w:r>
      <w:r>
        <w:rPr/>
        <w:t>the</w:t>
      </w:r>
      <w:r>
        <w:rPr>
          <w:spacing w:val="-8"/>
        </w:rPr>
        <w:t> </w:t>
      </w:r>
      <w:r>
        <w:rPr/>
        <w:t>fact</w:t>
      </w:r>
      <w:r>
        <w:rPr>
          <w:spacing w:val="-9"/>
        </w:rPr>
        <w:t> </w:t>
      </w:r>
      <w:r>
        <w:rPr/>
        <w:t>that</w:t>
      </w:r>
      <w:r>
        <w:rPr>
          <w:spacing w:val="-9"/>
        </w:rPr>
        <w:t> </w:t>
      </w:r>
      <w:r>
        <w:rPr/>
        <w:t>the</w:t>
      </w:r>
      <w:r>
        <w:rPr>
          <w:spacing w:val="-8"/>
        </w:rPr>
        <w:t> </w:t>
      </w:r>
      <w:r>
        <w:rPr/>
        <w:t>LBC</w:t>
      </w:r>
      <w:r>
        <w:rPr>
          <w:spacing w:val="-9"/>
        </w:rPr>
        <w:t> </w:t>
      </w:r>
      <w:r>
        <w:rPr/>
        <w:t>algorithms</w:t>
        <w:tab/>
      </w:r>
      <w:r>
        <w:rPr>
          <w:w w:val="98"/>
          <w:u w:val="single"/>
        </w:rPr>
        <w:t> </w:t>
      </w:r>
      <w:r>
        <w:rPr>
          <w:u w:val="single"/>
        </w:rPr>
        <w:tab/>
      </w:r>
    </w:p>
    <w:p>
      <w:pPr>
        <w:spacing w:after="0" w:line="227" w:lineRule="exact"/>
        <w:sectPr>
          <w:type w:val="continuous"/>
          <w:pgSz w:w="12240" w:h="15840"/>
          <w:pgMar w:top="1440" w:bottom="280" w:left="980" w:right="1120"/>
        </w:sectPr>
      </w:pPr>
    </w:p>
    <w:p>
      <w:pPr>
        <w:pStyle w:val="BodyText"/>
        <w:spacing w:before="9"/>
        <w:ind w:left="121"/>
        <w:jc w:val="both"/>
      </w:pPr>
      <w:r>
        <w:rPr/>
        <w:t>were not affected much by the poisoning in the ﬁrst place.</w:t>
      </w:r>
    </w:p>
    <w:p>
      <w:pPr>
        <w:pStyle w:val="BodyText"/>
        <w:spacing w:before="1"/>
        <w:rPr>
          <w:sz w:val="31"/>
        </w:rPr>
      </w:pPr>
    </w:p>
    <w:p>
      <w:pPr>
        <w:tabs>
          <w:tab w:pos="4468" w:val="left" w:leader="none"/>
        </w:tabs>
        <w:spacing w:line="254" w:lineRule="auto" w:before="0"/>
        <w:ind w:left="128" w:right="38" w:hanging="11"/>
        <w:jc w:val="both"/>
        <w:rPr>
          <w:sz w:val="18"/>
        </w:rPr>
      </w:pPr>
      <w:r>
        <w:rPr>
          <w:i/>
          <w:spacing w:val="-3"/>
          <w:sz w:val="18"/>
        </w:rPr>
        <w:t>Table </w:t>
      </w:r>
      <w:r>
        <w:rPr>
          <w:i/>
          <w:sz w:val="18"/>
        </w:rPr>
        <w:t>6. </w:t>
      </w:r>
      <w:r>
        <w:rPr>
          <w:sz w:val="18"/>
        </w:rPr>
        <w:t>Error range of FR-Train on the poisoned datasets </w:t>
      </w:r>
      <w:r>
        <w:rPr>
          <w:spacing w:val="-6"/>
          <w:sz w:val="18"/>
        </w:rPr>
        <w:t>w.r.t. </w:t>
      </w:r>
      <w:r>
        <w:rPr>
          <w:sz w:val="18"/>
        </w:rPr>
        <w:t>disparate impact (DI). The poisoned settings are identical to the prev</w:t>
      </w:r>
      <w:r>
        <w:rPr>
          <w:sz w:val="18"/>
          <w:u w:val="single"/>
        </w:rPr>
        <w:t>ious</w:t>
      </w:r>
      <w:r>
        <w:rPr>
          <w:spacing w:val="-15"/>
          <w:sz w:val="18"/>
          <w:u w:val="single"/>
        </w:rPr>
        <w:t> </w:t>
      </w:r>
      <w:r>
        <w:rPr>
          <w:sz w:val="18"/>
          <w:u w:val="single"/>
        </w:rPr>
        <w:t>experiments.</w:t>
        <w:tab/>
      </w:r>
    </w:p>
    <w:p>
      <w:pPr>
        <w:pStyle w:val="BodyText"/>
        <w:tabs>
          <w:tab w:pos="2521" w:val="left" w:leader="none"/>
        </w:tabs>
        <w:spacing w:before="59"/>
        <w:ind w:left="538"/>
        <w:jc w:val="both"/>
      </w:pPr>
      <w:r>
        <w:rPr/>
        <w:t>Dataset</w:t>
        <w:tab/>
        <w:t>Poisoned</w:t>
      </w:r>
      <w:r>
        <w:rPr>
          <w:spacing w:val="-2"/>
        </w:rPr>
        <w:t> </w:t>
      </w:r>
      <w:r>
        <w:rPr/>
        <w:t>data</w:t>
      </w:r>
    </w:p>
    <w:p>
      <w:pPr>
        <w:pStyle w:val="BodyText"/>
        <w:spacing w:before="5"/>
        <w:rPr>
          <w:sz w:val="5"/>
        </w:rPr>
      </w:pPr>
    </w:p>
    <w:p>
      <w:pPr>
        <w:pStyle w:val="BodyText"/>
        <w:spacing w:line="20" w:lineRule="exact"/>
        <w:ind w:left="416"/>
        <w:rPr>
          <w:sz w:val="2"/>
        </w:rPr>
      </w:pPr>
      <w:r>
        <w:rPr>
          <w:sz w:val="2"/>
        </w:rPr>
        <w:pict>
          <v:group style="width:197.5pt;height:.3pt;mso-position-horizontal-relative:char;mso-position-vertical-relative:line" coordorigin="0,0" coordsize="3950,6">
            <v:line style="position:absolute" from="0,3" to="3950,3" stroked="true" strokeweight=".299pt" strokecolor="#000000">
              <v:stroke dashstyle="solid"/>
            </v:line>
          </v:group>
        </w:pict>
      </w:r>
      <w:r>
        <w:rPr>
          <w:sz w:val="2"/>
        </w:rPr>
      </w:r>
    </w:p>
    <w:p>
      <w:pPr>
        <w:pStyle w:val="BodyText"/>
        <w:tabs>
          <w:tab w:pos="3587" w:val="left" w:leader="none"/>
        </w:tabs>
        <w:spacing w:before="23"/>
        <w:ind w:left="2277"/>
      </w:pPr>
      <w:r>
        <w:rPr/>
        <w:t>DI</w:t>
        <w:tab/>
        <w:t>Acc.</w:t>
      </w:r>
    </w:p>
    <w:p>
      <w:pPr>
        <w:pStyle w:val="BodyText"/>
        <w:spacing w:before="5"/>
        <w:rPr>
          <w:sz w:val="5"/>
        </w:rPr>
      </w:pPr>
    </w:p>
    <w:p>
      <w:pPr>
        <w:pStyle w:val="BodyText"/>
        <w:spacing w:line="20" w:lineRule="exact"/>
        <w:ind w:left="416"/>
        <w:rPr>
          <w:sz w:val="2"/>
        </w:rPr>
      </w:pPr>
      <w:r>
        <w:rPr>
          <w:sz w:val="2"/>
        </w:rPr>
        <w:pict>
          <v:group style="width:197.5pt;height:.3pt;mso-position-horizontal-relative:char;mso-position-vertical-relative:line" coordorigin="0,0" coordsize="3950,6">
            <v:line style="position:absolute" from="0,3" to="3950,3" stroked="true" strokeweight=".299pt" strokecolor="#000000">
              <v:stroke dashstyle="solid"/>
            </v:line>
          </v:group>
        </w:pict>
      </w:r>
      <w:r>
        <w:rPr>
          <w:sz w:val="2"/>
        </w:rPr>
      </w:r>
    </w:p>
    <w:p>
      <w:pPr>
        <w:spacing w:line="255" w:lineRule="exact" w:before="9"/>
        <w:ind w:left="538" w:right="0" w:firstLine="0"/>
        <w:jc w:val="both"/>
        <w:rPr>
          <w:rFonts w:ascii="PMingLiU" w:hAnsi="PMingLiU"/>
          <w:sz w:val="20"/>
        </w:rPr>
      </w:pPr>
      <w:r>
        <w:rPr>
          <w:w w:val="110"/>
          <w:sz w:val="20"/>
        </w:rPr>
        <w:t>Synthetic </w:t>
      </w:r>
      <w:r>
        <w:rPr>
          <w:rFonts w:ascii="PMingLiU" w:hAnsi="PMingLiU"/>
          <w:w w:val="110"/>
          <w:sz w:val="20"/>
        </w:rPr>
        <w:t>0</w:t>
      </w:r>
      <w:r>
        <w:rPr>
          <w:rFonts w:ascii="Georgia" w:hAnsi="Georgia"/>
          <w:i/>
          <w:w w:val="110"/>
          <w:sz w:val="20"/>
        </w:rPr>
        <w:t>.</w:t>
      </w:r>
      <w:r>
        <w:rPr>
          <w:rFonts w:ascii="PMingLiU" w:hAnsi="PMingLiU"/>
          <w:w w:val="110"/>
          <w:sz w:val="20"/>
        </w:rPr>
        <w:t>795 </w:t>
      </w:r>
      <w:r>
        <w:rPr>
          <w:rFonts w:ascii="Arial" w:hAnsi="Arial"/>
          <w:i/>
          <w:w w:val="110"/>
          <w:sz w:val="20"/>
        </w:rPr>
        <w:t>± </w:t>
      </w:r>
      <w:r>
        <w:rPr>
          <w:rFonts w:ascii="PMingLiU" w:hAnsi="PMingLiU"/>
          <w:w w:val="110"/>
          <w:sz w:val="20"/>
        </w:rPr>
        <w:t>0</w:t>
      </w:r>
      <w:r>
        <w:rPr>
          <w:rFonts w:ascii="Georgia" w:hAnsi="Georgia"/>
          <w:i/>
          <w:w w:val="110"/>
          <w:sz w:val="20"/>
        </w:rPr>
        <w:t>.</w:t>
      </w:r>
      <w:r>
        <w:rPr>
          <w:rFonts w:ascii="PMingLiU" w:hAnsi="PMingLiU"/>
          <w:w w:val="110"/>
          <w:sz w:val="20"/>
        </w:rPr>
        <w:t>019 0</w:t>
      </w:r>
      <w:r>
        <w:rPr>
          <w:rFonts w:ascii="Georgia" w:hAnsi="Georgia"/>
          <w:i/>
          <w:w w:val="110"/>
          <w:sz w:val="20"/>
        </w:rPr>
        <w:t>.</w:t>
      </w:r>
      <w:r>
        <w:rPr>
          <w:rFonts w:ascii="PMingLiU" w:hAnsi="PMingLiU"/>
          <w:w w:val="110"/>
          <w:sz w:val="20"/>
        </w:rPr>
        <w:t>805 </w:t>
      </w:r>
      <w:r>
        <w:rPr>
          <w:rFonts w:ascii="Arial" w:hAnsi="Arial"/>
          <w:i/>
          <w:w w:val="110"/>
          <w:sz w:val="20"/>
        </w:rPr>
        <w:t>± </w:t>
      </w:r>
      <w:r>
        <w:rPr>
          <w:rFonts w:ascii="PMingLiU" w:hAnsi="PMingLiU"/>
          <w:w w:val="110"/>
          <w:sz w:val="20"/>
        </w:rPr>
        <w:t>0</w:t>
      </w:r>
      <w:r>
        <w:rPr>
          <w:rFonts w:ascii="Georgia" w:hAnsi="Georgia"/>
          <w:i/>
          <w:w w:val="110"/>
          <w:sz w:val="20"/>
        </w:rPr>
        <w:t>.</w:t>
      </w:r>
      <w:r>
        <w:rPr>
          <w:rFonts w:ascii="PMingLiU" w:hAnsi="PMingLiU"/>
          <w:w w:val="110"/>
          <w:sz w:val="20"/>
        </w:rPr>
        <w:t>008</w:t>
      </w:r>
    </w:p>
    <w:p>
      <w:pPr>
        <w:spacing w:before="7"/>
        <w:ind w:left="1457" w:right="0" w:firstLine="0"/>
        <w:jc w:val="left"/>
        <w:rPr>
          <w:sz w:val="20"/>
        </w:rPr>
      </w:pPr>
      <w:r>
        <w:rPr/>
        <w:br w:type="column"/>
      </w:r>
      <w:r>
        <w:rPr>
          <w:rFonts w:ascii="Georgia"/>
          <w:i/>
          <w:sz w:val="20"/>
        </w:rPr>
        <w:t>N </w:t>
      </w:r>
      <w:r>
        <w:rPr>
          <w:sz w:val="20"/>
        </w:rPr>
        <w:t>= 1 </w:t>
      </w:r>
      <w:r>
        <w:rPr>
          <w:rFonts w:ascii="Georgia"/>
          <w:i/>
          <w:sz w:val="20"/>
        </w:rPr>
        <w:t>N </w:t>
      </w:r>
      <w:r>
        <w:rPr>
          <w:sz w:val="20"/>
        </w:rPr>
        <w:t>= 5 </w:t>
      </w:r>
      <w:r>
        <w:rPr>
          <w:rFonts w:ascii="Georgia"/>
          <w:i/>
          <w:sz w:val="20"/>
        </w:rPr>
        <w:t>N </w:t>
      </w:r>
      <w:r>
        <w:rPr>
          <w:sz w:val="20"/>
        </w:rPr>
        <w:t>= 11</w:t>
      </w:r>
    </w:p>
    <w:p>
      <w:pPr>
        <w:pStyle w:val="BodyText"/>
        <w:tabs>
          <w:tab w:pos="1480" w:val="left" w:leader="none"/>
          <w:tab w:pos="2756" w:val="left" w:leader="none"/>
          <w:tab w:pos="4211" w:val="right" w:leader="none"/>
        </w:tabs>
        <w:spacing w:before="109"/>
        <w:ind w:left="308"/>
      </w:pPr>
      <w:r>
        <w:rPr/>
        <w:pict>
          <v:line style="position:absolute;mso-position-horizontal-relative:page;mso-position-vertical-relative:paragraph;z-index:15809024" from="310.455994pt,3.380926pt" to="535.933994pt,3.380926pt" stroked="true" strokeweight=".498pt" strokecolor="#000000">
            <v:stroke dashstyle="solid"/>
            <w10:wrap type="none"/>
          </v:line>
        </w:pict>
      </w:r>
      <w:r>
        <w:rPr>
          <w:spacing w:val="-4"/>
        </w:rPr>
        <w:t>COMPAS</w:t>
        <w:tab/>
      </w:r>
      <w:r>
        <w:rPr/>
        <w:t>0.609  </w:t>
      </w:r>
      <w:r>
        <w:rPr>
          <w:spacing w:val="12"/>
        </w:rPr>
        <w:t> </w:t>
      </w:r>
      <w:r>
        <w:rPr/>
        <w:t>0.656</w:t>
        <w:tab/>
        <w:t>0.667</w:t>
        <w:tab/>
        <w:t>0.659</w:t>
      </w:r>
    </w:p>
    <w:p>
      <w:pPr>
        <w:pStyle w:val="BodyText"/>
        <w:tabs>
          <w:tab w:pos="2756" w:val="left" w:leader="none"/>
          <w:tab w:pos="4211" w:val="right" w:leader="none"/>
        </w:tabs>
        <w:spacing w:before="9"/>
        <w:ind w:left="308"/>
      </w:pPr>
      <w:r>
        <w:rPr/>
        <w:pict>
          <v:line style="position:absolute;mso-position-horizontal-relative:page;mso-position-vertical-relative:paragraph;z-index:15809536" from="310.455994pt,15.485932pt" to="535.933994pt,15.485932pt" stroked="true" strokeweight=".797pt" strokecolor="#000000">
            <v:stroke dashstyle="solid"/>
            <w10:wrap type="none"/>
          </v:line>
        </w:pict>
      </w:r>
      <w:r>
        <w:rPr/>
        <w:t>AdultCensus </w:t>
      </w:r>
      <w:r>
        <w:rPr>
          <w:spacing w:val="39"/>
        </w:rPr>
        <w:t> </w:t>
      </w:r>
      <w:r>
        <w:rPr/>
        <w:t>0.645  </w:t>
      </w:r>
      <w:r>
        <w:rPr>
          <w:spacing w:val="11"/>
        </w:rPr>
        <w:t> </w:t>
      </w:r>
      <w:r>
        <w:rPr/>
        <w:t>0.721</w:t>
        <w:tab/>
        <w:t>0.743</w:t>
        <w:tab/>
        <w:t>0.804</w:t>
      </w:r>
    </w:p>
    <w:p>
      <w:pPr>
        <w:tabs>
          <w:tab w:pos="4496" w:val="left" w:leader="none"/>
        </w:tabs>
        <w:spacing w:line="254" w:lineRule="auto" w:before="252"/>
        <w:ind w:left="123" w:right="257" w:hanging="6"/>
        <w:jc w:val="both"/>
        <w:rPr>
          <w:sz w:val="18"/>
        </w:rPr>
      </w:pPr>
      <w:r>
        <w:rPr>
          <w:i/>
          <w:spacing w:val="-3"/>
          <w:sz w:val="18"/>
        </w:rPr>
        <w:t>Table </w:t>
      </w:r>
      <w:r>
        <w:rPr>
          <w:i/>
          <w:sz w:val="18"/>
        </w:rPr>
        <w:t>8. </w:t>
      </w:r>
      <w:r>
        <w:rPr>
          <w:sz w:val="18"/>
        </w:rPr>
        <w:t>Accuracy and fairness of FR-Train when using crowd- sourced labels versus ground truth labels for the validation set. </w:t>
      </w:r>
      <w:r>
        <w:rPr>
          <w:spacing w:val="-4"/>
          <w:sz w:val="18"/>
        </w:rPr>
        <w:t>The</w:t>
      </w:r>
      <w:r>
        <w:rPr>
          <w:spacing w:val="-4"/>
          <w:sz w:val="18"/>
          <w:u w:val="single"/>
        </w:rPr>
        <w:t> </w:t>
      </w:r>
      <w:r>
        <w:rPr>
          <w:sz w:val="18"/>
          <w:u w:val="single"/>
        </w:rPr>
        <w:t>training data is poisoned as in </w:t>
      </w:r>
      <w:r>
        <w:rPr>
          <w:spacing w:val="-3"/>
          <w:sz w:val="18"/>
          <w:u w:val="single"/>
        </w:rPr>
        <w:t>Tables </w:t>
      </w:r>
      <w:r>
        <w:rPr>
          <w:color w:val="001472"/>
          <w:sz w:val="18"/>
          <w:u w:val="single" w:color="000000"/>
        </w:rPr>
        <w:t>2 </w:t>
      </w:r>
      <w:r>
        <w:rPr>
          <w:sz w:val="18"/>
          <w:u w:val="single"/>
        </w:rPr>
        <w:t>and </w:t>
      </w:r>
      <w:r>
        <w:rPr>
          <w:color w:val="001472"/>
          <w:sz w:val="18"/>
          <w:u w:val="single" w:color="000000"/>
        </w:rPr>
        <w:t>3</w:t>
      </w:r>
      <w:r>
        <w:rPr>
          <w:sz w:val="18"/>
          <w:u w:val="single"/>
        </w:rPr>
        <w:t>.</w:t>
        <w:tab/>
      </w:r>
    </w:p>
    <w:p>
      <w:pPr>
        <w:pStyle w:val="BodyText"/>
        <w:tabs>
          <w:tab w:pos="1778" w:val="left" w:leader="none"/>
        </w:tabs>
        <w:spacing w:before="59"/>
        <w:ind w:left="510"/>
        <w:jc w:val="both"/>
      </w:pPr>
      <w:r>
        <w:rPr/>
        <w:t>Dataset</w:t>
        <w:tab/>
      </w:r>
      <w:r>
        <w:rPr>
          <w:spacing w:val="-3"/>
        </w:rPr>
        <w:t>Validation </w:t>
      </w:r>
      <w:r>
        <w:rPr/>
        <w:t>set DI</w:t>
      </w:r>
      <w:r>
        <w:rPr>
          <w:spacing w:val="40"/>
        </w:rPr>
        <w:t> </w:t>
      </w:r>
      <w:r>
        <w:rPr/>
        <w:t>Acc.</w:t>
      </w:r>
    </w:p>
    <w:p>
      <w:pPr>
        <w:pStyle w:val="BodyText"/>
        <w:tabs>
          <w:tab w:pos="3241" w:val="left" w:leader="none"/>
          <w:tab w:pos="4377" w:val="right" w:leader="none"/>
        </w:tabs>
        <w:spacing w:line="101" w:lineRule="exact" w:before="110"/>
        <w:ind w:left="1778"/>
      </w:pPr>
      <w:r>
        <w:rPr/>
        <w:pict>
          <v:line style="position:absolute;mso-position-horizontal-relative:page;mso-position-vertical-relative:paragraph;z-index:15810048" from="320.540009pt,3.43093pt" to="525.849009pt,3.43093pt" stroked="true" strokeweight=".498pt" strokecolor="#000000">
            <v:stroke dashstyle="solid"/>
            <w10:wrap type="none"/>
          </v:line>
        </w:pict>
      </w:r>
      <w:r>
        <w:rPr/>
        <w:t>Crowdsourcing</w:t>
        <w:tab/>
        <w:t>0.846</w:t>
        <w:tab/>
        <w:t>0.670</w:t>
      </w:r>
    </w:p>
    <w:p>
      <w:pPr>
        <w:spacing w:after="0" w:line="101" w:lineRule="exact"/>
        <w:sectPr>
          <w:type w:val="continuous"/>
          <w:pgSz w:w="12240" w:h="15840"/>
          <w:pgMar w:top="1440" w:bottom="280" w:left="980" w:right="1120"/>
          <w:cols w:num="2" w:equalWidth="0">
            <w:col w:w="4881" w:space="159"/>
            <w:col w:w="5100"/>
          </w:cols>
        </w:sectPr>
      </w:pPr>
    </w:p>
    <w:p>
      <w:pPr>
        <w:tabs>
          <w:tab w:pos="1807" w:val="left" w:leader="none"/>
          <w:tab w:pos="3197" w:val="left" w:leader="none"/>
        </w:tabs>
        <w:spacing w:line="239" w:lineRule="exact" w:before="0"/>
        <w:ind w:left="538" w:right="0" w:firstLine="0"/>
        <w:jc w:val="left"/>
        <w:rPr>
          <w:rFonts w:ascii="PMingLiU" w:hAnsi="PMingLiU"/>
          <w:sz w:val="20"/>
        </w:rPr>
      </w:pPr>
      <w:r>
        <w:rPr>
          <w:spacing w:val="-4"/>
          <w:w w:val="110"/>
          <w:sz w:val="20"/>
        </w:rPr>
        <w:t>COMPAS</w:t>
        <w:tab/>
      </w:r>
      <w:r>
        <w:rPr>
          <w:rFonts w:ascii="PMingLiU" w:hAnsi="PMingLiU"/>
          <w:w w:val="110"/>
          <w:sz w:val="20"/>
        </w:rPr>
        <w:t>0</w:t>
      </w:r>
      <w:r>
        <w:rPr>
          <w:rFonts w:ascii="Georgia" w:hAnsi="Georgia"/>
          <w:i/>
          <w:w w:val="110"/>
          <w:sz w:val="20"/>
        </w:rPr>
        <w:t>.</w:t>
      </w:r>
      <w:r>
        <w:rPr>
          <w:rFonts w:ascii="PMingLiU" w:hAnsi="PMingLiU"/>
          <w:w w:val="110"/>
          <w:sz w:val="20"/>
        </w:rPr>
        <w:t>827</w:t>
      </w:r>
      <w:r>
        <w:rPr>
          <w:rFonts w:ascii="PMingLiU" w:hAnsi="PMingLiU"/>
          <w:spacing w:val="-14"/>
          <w:w w:val="110"/>
          <w:sz w:val="20"/>
        </w:rPr>
        <w:t> </w:t>
      </w:r>
      <w:r>
        <w:rPr>
          <w:rFonts w:ascii="Arial" w:hAnsi="Arial"/>
          <w:i/>
          <w:w w:val="110"/>
          <w:sz w:val="20"/>
        </w:rPr>
        <w:t>±</w:t>
      </w:r>
      <w:r>
        <w:rPr>
          <w:rFonts w:ascii="Arial" w:hAnsi="Arial"/>
          <w:i/>
          <w:spacing w:val="-19"/>
          <w:w w:val="110"/>
          <w:sz w:val="20"/>
        </w:rPr>
        <w:t> </w:t>
      </w:r>
      <w:r>
        <w:rPr>
          <w:rFonts w:ascii="PMingLiU" w:hAnsi="PMingLiU"/>
          <w:w w:val="110"/>
          <w:sz w:val="20"/>
        </w:rPr>
        <w:t>0</w:t>
      </w:r>
      <w:r>
        <w:rPr>
          <w:rFonts w:ascii="Georgia" w:hAnsi="Georgia"/>
          <w:i/>
          <w:w w:val="110"/>
          <w:sz w:val="20"/>
        </w:rPr>
        <w:t>.</w:t>
      </w:r>
      <w:r>
        <w:rPr>
          <w:rFonts w:ascii="PMingLiU" w:hAnsi="PMingLiU"/>
          <w:w w:val="110"/>
          <w:sz w:val="20"/>
        </w:rPr>
        <w:t>027</w:t>
        <w:tab/>
        <w:t>0</w:t>
      </w:r>
      <w:r>
        <w:rPr>
          <w:rFonts w:ascii="Georgia" w:hAnsi="Georgia"/>
          <w:i/>
          <w:w w:val="110"/>
          <w:sz w:val="20"/>
        </w:rPr>
        <w:t>.</w:t>
      </w:r>
      <w:r>
        <w:rPr>
          <w:rFonts w:ascii="PMingLiU" w:hAnsi="PMingLiU"/>
          <w:w w:val="110"/>
          <w:sz w:val="20"/>
        </w:rPr>
        <w:t>653 </w:t>
      </w:r>
      <w:r>
        <w:rPr>
          <w:rFonts w:ascii="Arial" w:hAnsi="Arial"/>
          <w:i/>
          <w:w w:val="110"/>
          <w:sz w:val="20"/>
        </w:rPr>
        <w:t>±</w:t>
      </w:r>
      <w:r>
        <w:rPr>
          <w:rFonts w:ascii="Arial" w:hAnsi="Arial"/>
          <w:i/>
          <w:spacing w:val="-33"/>
          <w:w w:val="110"/>
          <w:sz w:val="20"/>
        </w:rPr>
        <w:t> </w:t>
      </w:r>
      <w:r>
        <w:rPr>
          <w:rFonts w:ascii="PMingLiU" w:hAnsi="PMingLiU"/>
          <w:w w:val="110"/>
          <w:sz w:val="20"/>
        </w:rPr>
        <w:t>0</w:t>
      </w:r>
      <w:r>
        <w:rPr>
          <w:rFonts w:ascii="Georgia" w:hAnsi="Georgia"/>
          <w:i/>
          <w:w w:val="110"/>
          <w:sz w:val="20"/>
        </w:rPr>
        <w:t>.</w:t>
      </w:r>
      <w:r>
        <w:rPr>
          <w:rFonts w:ascii="PMingLiU" w:hAnsi="PMingLiU"/>
          <w:w w:val="110"/>
          <w:sz w:val="20"/>
        </w:rPr>
        <w:t>005</w:t>
      </w:r>
    </w:p>
    <w:p>
      <w:pPr>
        <w:pStyle w:val="BodyText"/>
        <w:spacing w:line="221" w:lineRule="exact" w:before="18"/>
        <w:ind w:left="538"/>
      </w:pPr>
      <w:r>
        <w:rPr/>
        <w:br w:type="column"/>
      </w:r>
      <w:r>
        <w:rPr>
          <w:spacing w:val="-4"/>
        </w:rPr>
        <w:t>COMPAS</w:t>
      </w:r>
    </w:p>
    <w:p>
      <w:pPr>
        <w:pStyle w:val="BodyText"/>
        <w:tabs>
          <w:tab w:pos="1890" w:val="left" w:leader="none"/>
          <w:tab w:pos="2577" w:val="left" w:leader="none"/>
        </w:tabs>
        <w:spacing w:line="101" w:lineRule="exact" w:before="137"/>
        <w:ind w:left="427"/>
      </w:pPr>
      <w:r>
        <w:rPr/>
        <w:br w:type="column"/>
      </w:r>
      <w:r>
        <w:rPr/>
        <w:t>Ground</w:t>
      </w:r>
      <w:r>
        <w:rPr>
          <w:spacing w:val="-3"/>
        </w:rPr>
        <w:t> </w:t>
      </w:r>
      <w:r>
        <w:rPr/>
        <w:t>truth</w:t>
        <w:tab/>
        <w:t>0.899</w:t>
        <w:tab/>
        <w:t>0.674</w:t>
      </w:r>
    </w:p>
    <w:p>
      <w:pPr>
        <w:spacing w:after="0" w:line="101" w:lineRule="exact"/>
        <w:sectPr>
          <w:type w:val="continuous"/>
          <w:pgSz w:w="12240" w:h="15840"/>
          <w:pgMar w:top="1440" w:bottom="280" w:left="980" w:right="1120"/>
          <w:cols w:num="3" w:equalWidth="0">
            <w:col w:w="4389" w:space="622"/>
            <w:col w:w="1340" w:space="40"/>
            <w:col w:w="3749"/>
          </w:cols>
        </w:sectPr>
      </w:pPr>
    </w:p>
    <w:p>
      <w:pPr>
        <w:pStyle w:val="BodyText"/>
        <w:tabs>
          <w:tab w:pos="1807" w:val="left" w:leader="none"/>
          <w:tab w:pos="3197" w:val="left" w:leader="none"/>
          <w:tab w:pos="5430" w:val="left" w:leader="none"/>
          <w:tab w:pos="9581" w:val="left" w:leader="none"/>
        </w:tabs>
        <w:spacing w:line="251" w:lineRule="exact"/>
        <w:ind w:left="419"/>
      </w:pPr>
      <w:r>
        <w:rPr>
          <w:w w:val="99"/>
          <w:u w:val="single"/>
        </w:rPr>
        <w:t> </w:t>
      </w:r>
      <w:r>
        <w:rPr>
          <w:spacing w:val="19"/>
          <w:u w:val="single"/>
        </w:rPr>
        <w:t> </w:t>
      </w:r>
      <w:r>
        <w:rPr>
          <w:w w:val="105"/>
          <w:u w:val="single"/>
        </w:rPr>
        <w:t>AdultCensus</w:t>
        <w:tab/>
      </w:r>
      <w:r>
        <w:rPr>
          <w:rFonts w:ascii="PMingLiU" w:hAnsi="PMingLiU"/>
          <w:w w:val="110"/>
          <w:u w:val="single"/>
        </w:rPr>
        <w:t>0</w:t>
      </w:r>
      <w:r>
        <w:rPr>
          <w:rFonts w:ascii="Georgia" w:hAnsi="Georgia"/>
          <w:i/>
          <w:w w:val="110"/>
          <w:u w:val="single"/>
        </w:rPr>
        <w:t>.</w:t>
      </w:r>
      <w:r>
        <w:rPr>
          <w:rFonts w:ascii="PMingLiU" w:hAnsi="PMingLiU"/>
          <w:w w:val="110"/>
          <w:u w:val="single"/>
        </w:rPr>
        <w:t>871</w:t>
      </w:r>
      <w:r>
        <w:rPr>
          <w:rFonts w:ascii="PMingLiU" w:hAnsi="PMingLiU"/>
          <w:spacing w:val="-14"/>
          <w:w w:val="110"/>
          <w:u w:val="single"/>
        </w:rPr>
        <w:t> </w:t>
      </w:r>
      <w:r>
        <w:rPr>
          <w:rFonts w:ascii="Arial" w:hAnsi="Arial"/>
          <w:i/>
          <w:w w:val="110"/>
          <w:u w:val="single"/>
        </w:rPr>
        <w:t>±</w:t>
      </w:r>
      <w:r>
        <w:rPr>
          <w:rFonts w:ascii="Arial" w:hAnsi="Arial"/>
          <w:i/>
          <w:spacing w:val="-19"/>
          <w:w w:val="110"/>
          <w:u w:val="single"/>
        </w:rPr>
        <w:t> </w:t>
      </w:r>
      <w:r>
        <w:rPr>
          <w:rFonts w:ascii="PMingLiU" w:hAnsi="PMingLiU"/>
          <w:w w:val="110"/>
          <w:u w:val="single"/>
        </w:rPr>
        <w:t>0</w:t>
      </w:r>
      <w:r>
        <w:rPr>
          <w:rFonts w:ascii="Georgia" w:hAnsi="Georgia"/>
          <w:i/>
          <w:w w:val="110"/>
          <w:u w:val="single"/>
        </w:rPr>
        <w:t>.</w:t>
      </w:r>
      <w:r>
        <w:rPr>
          <w:rFonts w:ascii="PMingLiU" w:hAnsi="PMingLiU"/>
          <w:w w:val="110"/>
          <w:u w:val="single"/>
        </w:rPr>
        <w:t>034</w:t>
        <w:tab/>
        <w:t>0</w:t>
      </w:r>
      <w:r>
        <w:rPr>
          <w:rFonts w:ascii="Georgia" w:hAnsi="Georgia"/>
          <w:i/>
          <w:w w:val="110"/>
          <w:u w:val="single"/>
        </w:rPr>
        <w:t>.</w:t>
      </w:r>
      <w:r>
        <w:rPr>
          <w:rFonts w:ascii="PMingLiU" w:hAnsi="PMingLiU"/>
          <w:w w:val="110"/>
          <w:u w:val="single"/>
        </w:rPr>
        <w:t>796 </w:t>
      </w:r>
      <w:r>
        <w:rPr>
          <w:rFonts w:ascii="Arial" w:hAnsi="Arial"/>
          <w:i/>
          <w:w w:val="110"/>
          <w:u w:val="single"/>
        </w:rPr>
        <w:t>±</w:t>
      </w:r>
      <w:r>
        <w:rPr>
          <w:rFonts w:ascii="Arial" w:hAnsi="Arial"/>
          <w:i/>
          <w:spacing w:val="-34"/>
          <w:w w:val="110"/>
          <w:u w:val="single"/>
        </w:rPr>
        <w:t> </w:t>
      </w:r>
      <w:r>
        <w:rPr>
          <w:rFonts w:ascii="PMingLiU" w:hAnsi="PMingLiU"/>
          <w:w w:val="110"/>
          <w:u w:val="single"/>
        </w:rPr>
        <w:t>0</w:t>
      </w:r>
      <w:r>
        <w:rPr>
          <w:rFonts w:ascii="Georgia" w:hAnsi="Georgia"/>
          <w:i/>
          <w:w w:val="110"/>
          <w:u w:val="single"/>
        </w:rPr>
        <w:t>.</w:t>
      </w:r>
      <w:r>
        <w:rPr>
          <w:rFonts w:ascii="PMingLiU" w:hAnsi="PMingLiU"/>
          <w:w w:val="110"/>
          <w:u w:val="single"/>
        </w:rPr>
        <w:t>006</w:t>
      </w:r>
      <w:r>
        <w:rPr>
          <w:rFonts w:ascii="PMingLiU" w:hAnsi="PMingLiU"/>
          <w:u w:val="single"/>
        </w:rPr>
        <w:t> </w:t>
      </w:r>
      <w:r>
        <w:rPr>
          <w:rFonts w:ascii="PMingLiU" w:hAnsi="PMingLiU"/>
          <w:spacing w:val="15"/>
          <w:u w:val="single"/>
        </w:rPr>
        <w:t> </w:t>
      </w:r>
      <w:r>
        <w:rPr>
          <w:rFonts w:ascii="PMingLiU" w:hAnsi="PMingLiU"/>
        </w:rPr>
        <w:tab/>
      </w:r>
      <w:r>
        <w:rPr>
          <w:w w:val="99"/>
          <w:u w:val="single"/>
        </w:rPr>
        <w:t> </w:t>
      </w:r>
      <w:r>
        <w:rPr>
          <w:u w:val="single"/>
        </w:rPr>
        <w:tab/>
      </w:r>
    </w:p>
    <w:p>
      <w:pPr>
        <w:pStyle w:val="BodyText"/>
        <w:tabs>
          <w:tab w:pos="6818" w:val="left" w:leader="none"/>
          <w:tab w:pos="8281" w:val="left" w:leader="none"/>
          <w:tab w:pos="8969" w:val="left" w:leader="none"/>
        </w:tabs>
        <w:spacing w:line="79" w:lineRule="auto" w:before="31"/>
        <w:ind w:left="5550"/>
      </w:pPr>
      <w:r>
        <w:rPr>
          <w:position w:val="-11"/>
        </w:rPr>
        <w:t>AdultCensus</w:t>
        <w:tab/>
      </w:r>
      <w:r>
        <w:rPr/>
        <w:t>Crowdsourcing</w:t>
        <w:tab/>
        <w:t>0.847</w:t>
        <w:tab/>
        <w:t>0.809</w:t>
      </w:r>
    </w:p>
    <w:p>
      <w:pPr>
        <w:spacing w:after="0" w:line="79" w:lineRule="auto"/>
        <w:sectPr>
          <w:type w:val="continuous"/>
          <w:pgSz w:w="12240" w:h="15840"/>
          <w:pgMar w:top="1440" w:bottom="280" w:left="980" w:right="1120"/>
        </w:sectPr>
      </w:pPr>
    </w:p>
    <w:p>
      <w:pPr>
        <w:pStyle w:val="Heading2"/>
        <w:numPr>
          <w:ilvl w:val="1"/>
          <w:numId w:val="1"/>
        </w:numPr>
        <w:tabs>
          <w:tab w:pos="478" w:val="left" w:leader="none"/>
        </w:tabs>
        <w:spacing w:line="240" w:lineRule="auto" w:before="126" w:after="0"/>
        <w:ind w:left="477" w:right="0" w:hanging="350"/>
        <w:jc w:val="left"/>
      </w:pPr>
      <w:r>
        <w:rPr/>
        <w:t>Constructing a Clean Validation</w:t>
      </w:r>
      <w:r>
        <w:rPr>
          <w:spacing w:val="-8"/>
        </w:rPr>
        <w:t> </w:t>
      </w:r>
      <w:r>
        <w:rPr/>
        <w:t>Set</w:t>
      </w:r>
    </w:p>
    <w:p>
      <w:pPr>
        <w:pStyle w:val="BodyText"/>
        <w:spacing w:line="249" w:lineRule="auto" w:before="144"/>
        <w:ind w:left="119" w:right="38"/>
        <w:jc w:val="both"/>
      </w:pPr>
      <w:r>
        <w:rPr>
          <w:spacing w:val="-8"/>
        </w:rPr>
        <w:t>We </w:t>
      </w:r>
      <w:r>
        <w:rPr/>
        <w:t>now demonstrate how to construct a clean validation set using crowdsourcing. </w:t>
      </w:r>
      <w:r>
        <w:rPr>
          <w:spacing w:val="-8"/>
        </w:rPr>
        <w:t>We </w:t>
      </w:r>
      <w:r>
        <w:rPr/>
        <w:t>construct validation sets for the</w:t>
      </w:r>
      <w:r>
        <w:rPr>
          <w:spacing w:val="-12"/>
        </w:rPr>
        <w:t> </w:t>
      </w:r>
      <w:r>
        <w:rPr>
          <w:spacing w:val="-4"/>
        </w:rPr>
        <w:t>COMPAS</w:t>
      </w:r>
      <w:r>
        <w:rPr>
          <w:spacing w:val="-12"/>
        </w:rPr>
        <w:t> </w:t>
      </w:r>
      <w:r>
        <w:rPr/>
        <w:t>and</w:t>
      </w:r>
      <w:r>
        <w:rPr>
          <w:spacing w:val="-11"/>
        </w:rPr>
        <w:t> </w:t>
      </w:r>
      <w:r>
        <w:rPr/>
        <w:t>AdultCensus</w:t>
      </w:r>
      <w:r>
        <w:rPr>
          <w:spacing w:val="-12"/>
        </w:rPr>
        <w:t> </w:t>
      </w:r>
      <w:r>
        <w:rPr/>
        <w:t>datasets</w:t>
      </w:r>
      <w:r>
        <w:rPr>
          <w:spacing w:val="-11"/>
        </w:rPr>
        <w:t> </w:t>
      </w:r>
      <w:r>
        <w:rPr/>
        <w:t>using</w:t>
      </w:r>
      <w:r>
        <w:rPr>
          <w:spacing w:val="-12"/>
        </w:rPr>
        <w:t> </w:t>
      </w:r>
      <w:r>
        <w:rPr/>
        <w:t>Amazon</w:t>
      </w:r>
      <w:r>
        <w:rPr>
          <w:spacing w:val="-12"/>
        </w:rPr>
        <w:t> </w:t>
      </w:r>
      <w:r>
        <w:rPr/>
        <w:t>Me- chanical </w:t>
      </w:r>
      <w:r>
        <w:rPr>
          <w:spacing w:val="-3"/>
        </w:rPr>
        <w:t>Turk </w:t>
      </w:r>
      <w:r>
        <w:rPr/>
        <w:t>(AMT). Although these datasets have labels, we assume that they are not available to use as clean </w:t>
      </w:r>
      <w:r>
        <w:rPr>
          <w:spacing w:val="-3"/>
        </w:rPr>
        <w:t>data. </w:t>
      </w:r>
      <w:r>
        <w:rPr>
          <w:spacing w:val="-9"/>
        </w:rPr>
        <w:t>We </w:t>
      </w:r>
      <w:r>
        <w:rPr/>
        <w:t>also release the datasets as a community resource (see the</w:t>
      </w:r>
      <w:r>
        <w:rPr>
          <w:spacing w:val="-8"/>
        </w:rPr>
        <w:t> </w:t>
      </w:r>
      <w:r>
        <w:rPr/>
        <w:t>supplementary</w:t>
      </w:r>
      <w:r>
        <w:rPr>
          <w:spacing w:val="-8"/>
        </w:rPr>
        <w:t> </w:t>
      </w:r>
      <w:r>
        <w:rPr/>
        <w:t>for</w:t>
      </w:r>
      <w:r>
        <w:rPr>
          <w:spacing w:val="-8"/>
        </w:rPr>
        <w:t> </w:t>
      </w:r>
      <w:r>
        <w:rPr/>
        <w:t>the</w:t>
      </w:r>
      <w:r>
        <w:rPr>
          <w:spacing w:val="-8"/>
        </w:rPr>
        <w:t> </w:t>
      </w:r>
      <w:r>
        <w:rPr/>
        <w:t>description</w:t>
      </w:r>
      <w:r>
        <w:rPr>
          <w:spacing w:val="-8"/>
        </w:rPr>
        <w:t> </w:t>
      </w:r>
      <w:r>
        <w:rPr/>
        <w:t>and</w:t>
      </w:r>
      <w:r>
        <w:rPr>
          <w:spacing w:val="-8"/>
        </w:rPr>
        <w:t> </w:t>
      </w:r>
      <w:r>
        <w:rPr/>
        <w:t>data)</w:t>
      </w:r>
      <w:r>
        <w:rPr>
          <w:spacing w:val="-8"/>
        </w:rPr>
        <w:t> </w:t>
      </w:r>
      <w:r>
        <w:rPr/>
        <w:t>and</w:t>
      </w:r>
      <w:r>
        <w:rPr>
          <w:spacing w:val="-7"/>
        </w:rPr>
        <w:t> </w:t>
      </w:r>
      <w:r>
        <w:rPr/>
        <w:t>believe our</w:t>
      </w:r>
      <w:r>
        <w:rPr>
          <w:spacing w:val="-14"/>
        </w:rPr>
        <w:t> </w:t>
      </w:r>
      <w:r>
        <w:rPr/>
        <w:t>construction</w:t>
      </w:r>
      <w:r>
        <w:rPr>
          <w:spacing w:val="-13"/>
        </w:rPr>
        <w:t> </w:t>
      </w:r>
      <w:r>
        <w:rPr/>
        <w:t>can</w:t>
      </w:r>
      <w:r>
        <w:rPr>
          <w:spacing w:val="-13"/>
        </w:rPr>
        <w:t> </w:t>
      </w:r>
      <w:r>
        <w:rPr/>
        <w:t>be</w:t>
      </w:r>
      <w:r>
        <w:rPr>
          <w:spacing w:val="-13"/>
        </w:rPr>
        <w:t> </w:t>
      </w:r>
      <w:r>
        <w:rPr/>
        <w:t>generalized</w:t>
      </w:r>
      <w:r>
        <w:rPr>
          <w:spacing w:val="-13"/>
        </w:rPr>
        <w:t> </w:t>
      </w:r>
      <w:r>
        <w:rPr/>
        <w:t>to</w:t>
      </w:r>
      <w:r>
        <w:rPr>
          <w:spacing w:val="-13"/>
        </w:rPr>
        <w:t> </w:t>
      </w:r>
      <w:r>
        <w:rPr/>
        <w:t>other</w:t>
      </w:r>
      <w:r>
        <w:rPr>
          <w:spacing w:val="-13"/>
        </w:rPr>
        <w:t> </w:t>
      </w:r>
      <w:r>
        <w:rPr/>
        <w:t>datasets.</w:t>
      </w:r>
      <w:r>
        <w:rPr>
          <w:spacing w:val="-3"/>
        </w:rPr>
        <w:t> </w:t>
      </w:r>
      <w:r>
        <w:rPr/>
        <w:t>While crowdsourcing</w:t>
      </w:r>
      <w:r>
        <w:rPr>
          <w:spacing w:val="-7"/>
        </w:rPr>
        <w:t> </w:t>
      </w:r>
      <w:r>
        <w:rPr/>
        <w:t>is</w:t>
      </w:r>
      <w:r>
        <w:rPr>
          <w:spacing w:val="-7"/>
        </w:rPr>
        <w:t> </w:t>
      </w:r>
      <w:r>
        <w:rPr/>
        <w:t>not</w:t>
      </w:r>
      <w:r>
        <w:rPr>
          <w:spacing w:val="-7"/>
        </w:rPr>
        <w:t> </w:t>
      </w:r>
      <w:r>
        <w:rPr/>
        <w:t>the</w:t>
      </w:r>
      <w:r>
        <w:rPr>
          <w:spacing w:val="-7"/>
        </w:rPr>
        <w:t> </w:t>
      </w:r>
      <w:r>
        <w:rPr/>
        <w:t>only</w:t>
      </w:r>
      <w:r>
        <w:rPr>
          <w:spacing w:val="-7"/>
        </w:rPr>
        <w:t> </w:t>
      </w:r>
      <w:r>
        <w:rPr/>
        <w:t>way</w:t>
      </w:r>
      <w:r>
        <w:rPr>
          <w:spacing w:val="-7"/>
        </w:rPr>
        <w:t> </w:t>
      </w:r>
      <w:r>
        <w:rPr/>
        <w:t>to</w:t>
      </w:r>
      <w:r>
        <w:rPr>
          <w:spacing w:val="-7"/>
        </w:rPr>
        <w:t> </w:t>
      </w:r>
      <w:r>
        <w:rPr/>
        <w:t>construct</w:t>
      </w:r>
      <w:r>
        <w:rPr>
          <w:spacing w:val="-7"/>
        </w:rPr>
        <w:t> </w:t>
      </w:r>
      <w:r>
        <w:rPr/>
        <w:t>a</w:t>
      </w:r>
      <w:r>
        <w:rPr>
          <w:spacing w:val="-6"/>
        </w:rPr>
        <w:t> </w:t>
      </w:r>
      <w:r>
        <w:rPr/>
        <w:t>clean</w:t>
      </w:r>
      <w:r>
        <w:rPr>
          <w:spacing w:val="-7"/>
        </w:rPr>
        <w:t> </w:t>
      </w:r>
      <w:r>
        <w:rPr/>
        <w:t>vali- dation set, it is sufﬁcient for our</w:t>
      </w:r>
      <w:r>
        <w:rPr>
          <w:spacing w:val="-11"/>
        </w:rPr>
        <w:t> </w:t>
      </w:r>
      <w:r>
        <w:rPr/>
        <w:t>purposes.</w:t>
      </w:r>
    </w:p>
    <w:p>
      <w:pPr>
        <w:pStyle w:val="BodyText"/>
        <w:spacing w:line="249" w:lineRule="auto" w:before="118"/>
        <w:ind w:left="119" w:right="38"/>
        <w:jc w:val="both"/>
      </w:pPr>
      <w:r>
        <w:rPr>
          <w:spacing w:val="-9"/>
        </w:rPr>
        <w:t>We</w:t>
      </w:r>
      <w:r>
        <w:rPr>
          <w:spacing w:val="-17"/>
        </w:rPr>
        <w:t> </w:t>
      </w:r>
      <w:r>
        <w:rPr/>
        <w:t>design</w:t>
      </w:r>
      <w:r>
        <w:rPr>
          <w:spacing w:val="-17"/>
        </w:rPr>
        <w:t> </w:t>
      </w:r>
      <w:r>
        <w:rPr/>
        <w:t>the</w:t>
      </w:r>
      <w:r>
        <w:rPr>
          <w:spacing w:val="-17"/>
        </w:rPr>
        <w:t> </w:t>
      </w:r>
      <w:r>
        <w:rPr/>
        <w:t>AMT</w:t>
      </w:r>
      <w:r>
        <w:rPr>
          <w:spacing w:val="-16"/>
        </w:rPr>
        <w:t> </w:t>
      </w:r>
      <w:r>
        <w:rPr/>
        <w:t>task</w:t>
      </w:r>
      <w:r>
        <w:rPr>
          <w:spacing w:val="-17"/>
        </w:rPr>
        <w:t> </w:t>
      </w:r>
      <w:r>
        <w:rPr/>
        <w:t>for</w:t>
      </w:r>
      <w:r>
        <w:rPr>
          <w:spacing w:val="-17"/>
        </w:rPr>
        <w:t> </w:t>
      </w:r>
      <w:r>
        <w:rPr/>
        <w:t>each</w:t>
      </w:r>
      <w:r>
        <w:rPr>
          <w:spacing w:val="-17"/>
        </w:rPr>
        <w:t> </w:t>
      </w:r>
      <w:r>
        <w:rPr/>
        <w:t>dataset</w:t>
      </w:r>
      <w:r>
        <w:rPr>
          <w:spacing w:val="-16"/>
        </w:rPr>
        <w:t> </w:t>
      </w:r>
      <w:r>
        <w:rPr/>
        <w:t>by</w:t>
      </w:r>
      <w:r>
        <w:rPr>
          <w:spacing w:val="-17"/>
        </w:rPr>
        <w:t> </w:t>
      </w:r>
      <w:r>
        <w:rPr/>
        <w:t>asking</w:t>
      </w:r>
      <w:r>
        <w:rPr>
          <w:spacing w:val="-17"/>
        </w:rPr>
        <w:t> </w:t>
      </w:r>
      <w:r>
        <w:rPr/>
        <w:t>a</w:t>
      </w:r>
      <w:r>
        <w:rPr>
          <w:spacing w:val="-16"/>
        </w:rPr>
        <w:t> </w:t>
      </w:r>
      <w:r>
        <w:rPr/>
        <w:t>worker to classify each example. For the AdultCensus dataset, a worker</w:t>
      </w:r>
      <w:r>
        <w:rPr>
          <w:spacing w:val="-12"/>
        </w:rPr>
        <w:t> </w:t>
      </w:r>
      <w:r>
        <w:rPr/>
        <w:t>looks</w:t>
      </w:r>
      <w:r>
        <w:rPr>
          <w:spacing w:val="-12"/>
        </w:rPr>
        <w:t> </w:t>
      </w:r>
      <w:r>
        <w:rPr/>
        <w:t>at</w:t>
      </w:r>
      <w:r>
        <w:rPr>
          <w:spacing w:val="-11"/>
        </w:rPr>
        <w:t> </w:t>
      </w:r>
      <w:r>
        <w:rPr/>
        <w:t>various</w:t>
      </w:r>
      <w:r>
        <w:rPr>
          <w:spacing w:val="-12"/>
        </w:rPr>
        <w:t> </w:t>
      </w:r>
      <w:r>
        <w:rPr/>
        <w:t>attributes</w:t>
      </w:r>
      <w:r>
        <w:rPr>
          <w:spacing w:val="-12"/>
        </w:rPr>
        <w:t> </w:t>
      </w:r>
      <w:r>
        <w:rPr/>
        <w:t>of</w:t>
      </w:r>
      <w:r>
        <w:rPr>
          <w:spacing w:val="-11"/>
        </w:rPr>
        <w:t> </w:t>
      </w:r>
      <w:r>
        <w:rPr/>
        <w:t>a</w:t>
      </w:r>
      <w:r>
        <w:rPr>
          <w:spacing w:val="-12"/>
        </w:rPr>
        <w:t> </w:t>
      </w:r>
      <w:r>
        <w:rPr/>
        <w:t>person</w:t>
      </w:r>
      <w:r>
        <w:rPr>
          <w:spacing w:val="-12"/>
        </w:rPr>
        <w:t> </w:t>
      </w:r>
      <w:r>
        <w:rPr/>
        <w:t>and</w:t>
      </w:r>
      <w:r>
        <w:rPr>
          <w:spacing w:val="-11"/>
        </w:rPr>
        <w:t> </w:t>
      </w:r>
      <w:r>
        <w:rPr/>
        <w:t>predicts</w:t>
      </w:r>
      <w:r>
        <w:rPr>
          <w:spacing w:val="-12"/>
        </w:rPr>
        <w:t> </w:t>
      </w:r>
      <w:r>
        <w:rPr/>
        <w:t>if a</w:t>
      </w:r>
      <w:r>
        <w:rPr>
          <w:spacing w:val="-10"/>
        </w:rPr>
        <w:t> </w:t>
      </w:r>
      <w:r>
        <w:rPr/>
        <w:t>person</w:t>
      </w:r>
      <w:r>
        <w:rPr>
          <w:spacing w:val="-9"/>
        </w:rPr>
        <w:t> </w:t>
      </w:r>
      <w:r>
        <w:rPr/>
        <w:t>has</w:t>
      </w:r>
      <w:r>
        <w:rPr>
          <w:spacing w:val="-10"/>
        </w:rPr>
        <w:t> </w:t>
      </w:r>
      <w:r>
        <w:rPr/>
        <w:t>an</w:t>
      </w:r>
      <w:r>
        <w:rPr>
          <w:spacing w:val="-9"/>
        </w:rPr>
        <w:t> </w:t>
      </w:r>
      <w:r>
        <w:rPr/>
        <w:t>income</w:t>
      </w:r>
      <w:r>
        <w:rPr>
          <w:spacing w:val="-10"/>
        </w:rPr>
        <w:t> </w:t>
      </w:r>
      <w:r>
        <w:rPr/>
        <w:t>of</w:t>
      </w:r>
      <w:r>
        <w:rPr>
          <w:spacing w:val="-9"/>
        </w:rPr>
        <w:t> </w:t>
      </w:r>
      <w:r>
        <w:rPr/>
        <w:t>at</w:t>
      </w:r>
      <w:r>
        <w:rPr>
          <w:spacing w:val="-10"/>
        </w:rPr>
        <w:t> </w:t>
      </w:r>
      <w:r>
        <w:rPr/>
        <w:t>least</w:t>
      </w:r>
      <w:r>
        <w:rPr>
          <w:spacing w:val="-9"/>
        </w:rPr>
        <w:t> </w:t>
      </w:r>
      <w:r>
        <w:rPr/>
        <w:t>$50K.</w:t>
      </w:r>
      <w:r>
        <w:rPr>
          <w:spacing w:val="-10"/>
        </w:rPr>
        <w:t> </w:t>
      </w:r>
      <w:r>
        <w:rPr/>
        <w:t>Instead</w:t>
      </w:r>
      <w:r>
        <w:rPr>
          <w:spacing w:val="-9"/>
        </w:rPr>
        <w:t> </w:t>
      </w:r>
      <w:r>
        <w:rPr/>
        <w:t>of</w:t>
      </w:r>
      <w:r>
        <w:rPr>
          <w:spacing w:val="-10"/>
        </w:rPr>
        <w:t> </w:t>
      </w:r>
      <w:r>
        <w:rPr/>
        <w:t>a</w:t>
      </w:r>
      <w:r>
        <w:rPr>
          <w:spacing w:val="-9"/>
        </w:rPr>
        <w:t> </w:t>
      </w:r>
      <w:r>
        <w:rPr/>
        <w:t>yes/no answer, the answer must be on a scale of 1 to 4, which re- ﬂects</w:t>
      </w:r>
      <w:r>
        <w:rPr>
          <w:spacing w:val="-9"/>
        </w:rPr>
        <w:t> </w:t>
      </w:r>
      <w:r>
        <w:rPr/>
        <w:t>the</w:t>
      </w:r>
      <w:r>
        <w:rPr>
          <w:spacing w:val="-8"/>
        </w:rPr>
        <w:t> </w:t>
      </w:r>
      <w:r>
        <w:rPr/>
        <w:t>worker’s</w:t>
      </w:r>
      <w:r>
        <w:rPr>
          <w:spacing w:val="-9"/>
        </w:rPr>
        <w:t> </w:t>
      </w:r>
      <w:r>
        <w:rPr/>
        <w:t>opinion</w:t>
      </w:r>
      <w:r>
        <w:rPr>
          <w:spacing w:val="-8"/>
        </w:rPr>
        <w:t> </w:t>
      </w:r>
      <w:r>
        <w:rPr/>
        <w:t>more</w:t>
      </w:r>
      <w:r>
        <w:rPr>
          <w:spacing w:val="-9"/>
        </w:rPr>
        <w:t> </w:t>
      </w:r>
      <w:r>
        <w:rPr/>
        <w:t>accurately.</w:t>
      </w:r>
      <w:r>
        <w:rPr>
          <w:spacing w:val="2"/>
        </w:rPr>
        <w:t> </w:t>
      </w:r>
      <w:r>
        <w:rPr/>
        <w:t>The</w:t>
      </w:r>
      <w:r>
        <w:rPr>
          <w:spacing w:val="-8"/>
        </w:rPr>
        <w:t> </w:t>
      </w:r>
      <w:r>
        <w:rPr>
          <w:spacing w:val="-4"/>
        </w:rPr>
        <w:t>COMPAS </w:t>
      </w:r>
      <w:r>
        <w:rPr/>
        <w:t>dataset</w:t>
      </w:r>
      <w:r>
        <w:rPr>
          <w:spacing w:val="-15"/>
        </w:rPr>
        <w:t> </w:t>
      </w:r>
      <w:r>
        <w:rPr/>
        <w:t>has</w:t>
      </w:r>
      <w:r>
        <w:rPr>
          <w:spacing w:val="-15"/>
        </w:rPr>
        <w:t> </w:t>
      </w:r>
      <w:r>
        <w:rPr/>
        <w:t>a</w:t>
      </w:r>
      <w:r>
        <w:rPr>
          <w:spacing w:val="-14"/>
        </w:rPr>
        <w:t> </w:t>
      </w:r>
      <w:r>
        <w:rPr/>
        <w:t>similar</w:t>
      </w:r>
      <w:r>
        <w:rPr>
          <w:spacing w:val="-15"/>
        </w:rPr>
        <w:t> </w:t>
      </w:r>
      <w:r>
        <w:rPr/>
        <w:t>setting</w:t>
      </w:r>
      <w:r>
        <w:rPr>
          <w:spacing w:val="-14"/>
        </w:rPr>
        <w:t> </w:t>
      </w:r>
      <w:r>
        <w:rPr/>
        <w:t>where</w:t>
      </w:r>
      <w:r>
        <w:rPr>
          <w:spacing w:val="-15"/>
        </w:rPr>
        <w:t> </w:t>
      </w:r>
      <w:r>
        <w:rPr/>
        <w:t>the</w:t>
      </w:r>
      <w:r>
        <w:rPr>
          <w:spacing w:val="-14"/>
        </w:rPr>
        <w:t> </w:t>
      </w:r>
      <w:r>
        <w:rPr/>
        <w:t>only</w:t>
      </w:r>
      <w:r>
        <w:rPr>
          <w:spacing w:val="-15"/>
        </w:rPr>
        <w:t> </w:t>
      </w:r>
      <w:r>
        <w:rPr/>
        <w:t>difference</w:t>
      </w:r>
      <w:r>
        <w:rPr>
          <w:spacing w:val="-15"/>
        </w:rPr>
        <w:t> </w:t>
      </w:r>
      <w:r>
        <w:rPr/>
        <w:t>is</w:t>
      </w:r>
      <w:r>
        <w:rPr>
          <w:spacing w:val="-14"/>
        </w:rPr>
        <w:t> </w:t>
      </w:r>
      <w:r>
        <w:rPr/>
        <w:t>that the workers need to predict if a criminal will reoffend in two years. Each task displays about 30 questions where we pay 3 cents per answer. For quality control, each task also contains</w:t>
      </w:r>
      <w:r>
        <w:rPr>
          <w:spacing w:val="-19"/>
        </w:rPr>
        <w:t> </w:t>
      </w:r>
      <w:r>
        <w:rPr/>
        <w:t>quizzes</w:t>
      </w:r>
      <w:r>
        <w:rPr>
          <w:spacing w:val="-19"/>
        </w:rPr>
        <w:t> </w:t>
      </w:r>
      <w:r>
        <w:rPr/>
        <w:t>to</w:t>
      </w:r>
      <w:r>
        <w:rPr>
          <w:spacing w:val="-19"/>
        </w:rPr>
        <w:t> </w:t>
      </w:r>
      <w:r>
        <w:rPr/>
        <w:t>educate</w:t>
      </w:r>
      <w:r>
        <w:rPr>
          <w:spacing w:val="-19"/>
        </w:rPr>
        <w:t> </w:t>
      </w:r>
      <w:r>
        <w:rPr/>
        <w:t>the</w:t>
      </w:r>
      <w:r>
        <w:rPr>
          <w:spacing w:val="-19"/>
        </w:rPr>
        <w:t> </w:t>
      </w:r>
      <w:r>
        <w:rPr/>
        <w:t>workers,</w:t>
      </w:r>
      <w:r>
        <w:rPr>
          <w:spacing w:val="-18"/>
        </w:rPr>
        <w:t> </w:t>
      </w:r>
      <w:r>
        <w:rPr/>
        <w:t>and</w:t>
      </w:r>
      <w:r>
        <w:rPr>
          <w:spacing w:val="-18"/>
        </w:rPr>
        <w:t> </w:t>
      </w:r>
      <w:r>
        <w:rPr/>
        <w:t>some</w:t>
      </w:r>
      <w:r>
        <w:rPr>
          <w:spacing w:val="-19"/>
        </w:rPr>
        <w:t> </w:t>
      </w:r>
      <w:r>
        <w:rPr/>
        <w:t>questions are used to evaluate the performance of the workers. Af- ter collecting answers, we ﬁlter out poor performers, take the average of at most a ﬁxed number of </w:t>
      </w:r>
      <w:r>
        <w:rPr>
          <w:rFonts w:ascii="Georgia" w:hAnsi="Georgia"/>
          <w:i/>
        </w:rPr>
        <w:t>N </w:t>
      </w:r>
      <w:r>
        <w:rPr/>
        <w:t>responses per question,</w:t>
      </w:r>
      <w:r>
        <w:rPr>
          <w:spacing w:val="-12"/>
        </w:rPr>
        <w:t> </w:t>
      </w:r>
      <w:r>
        <w:rPr/>
        <w:t>and</w:t>
      </w:r>
      <w:r>
        <w:rPr>
          <w:spacing w:val="-12"/>
        </w:rPr>
        <w:t> </w:t>
      </w:r>
      <w:r>
        <w:rPr/>
        <w:t>compare</w:t>
      </w:r>
      <w:r>
        <w:rPr>
          <w:spacing w:val="-12"/>
        </w:rPr>
        <w:t> </w:t>
      </w:r>
      <w:r>
        <w:rPr/>
        <w:t>with</w:t>
      </w:r>
      <w:r>
        <w:rPr>
          <w:spacing w:val="-12"/>
        </w:rPr>
        <w:t> </w:t>
      </w:r>
      <w:r>
        <w:rPr/>
        <w:t>the</w:t>
      </w:r>
      <w:r>
        <w:rPr>
          <w:spacing w:val="-12"/>
        </w:rPr>
        <w:t> </w:t>
      </w:r>
      <w:r>
        <w:rPr/>
        <w:t>threshold</w:t>
      </w:r>
      <w:r>
        <w:rPr>
          <w:spacing w:val="-12"/>
        </w:rPr>
        <w:t> </w:t>
      </w:r>
      <w:r>
        <w:rPr/>
        <w:t>2.5</w:t>
      </w:r>
      <w:r>
        <w:rPr>
          <w:spacing w:val="-12"/>
        </w:rPr>
        <w:t> </w:t>
      </w:r>
      <w:r>
        <w:rPr/>
        <w:t>to</w:t>
      </w:r>
      <w:r>
        <w:rPr>
          <w:spacing w:val="-12"/>
        </w:rPr>
        <w:t> </w:t>
      </w:r>
      <w:r>
        <w:rPr/>
        <w:t>produce</w:t>
      </w:r>
      <w:r>
        <w:rPr>
          <w:spacing w:val="-13"/>
        </w:rPr>
        <w:t> </w:t>
      </w:r>
      <w:r>
        <w:rPr/>
        <w:t>the ﬁnal labels. The number of answers per question can be fewer</w:t>
      </w:r>
      <w:r>
        <w:rPr>
          <w:spacing w:val="-14"/>
        </w:rPr>
        <w:t> </w:t>
      </w:r>
      <w:r>
        <w:rPr/>
        <w:t>than</w:t>
      </w:r>
      <w:r>
        <w:rPr>
          <w:spacing w:val="-13"/>
        </w:rPr>
        <w:t> </w:t>
      </w:r>
      <w:r>
        <w:rPr>
          <w:rFonts w:ascii="Georgia" w:hAnsi="Georgia"/>
          <w:i/>
        </w:rPr>
        <w:t>N</w:t>
      </w:r>
      <w:r>
        <w:rPr>
          <w:rFonts w:ascii="Georgia" w:hAnsi="Georgia"/>
          <w:i/>
          <w:spacing w:val="6"/>
        </w:rPr>
        <w:t> </w:t>
      </w:r>
      <w:r>
        <w:rPr/>
        <w:t>if</w:t>
      </w:r>
      <w:r>
        <w:rPr>
          <w:spacing w:val="-13"/>
        </w:rPr>
        <w:t> </w:t>
      </w:r>
      <w:r>
        <w:rPr/>
        <w:t>inaccurate</w:t>
      </w:r>
      <w:r>
        <w:rPr>
          <w:spacing w:val="-13"/>
        </w:rPr>
        <w:t> </w:t>
      </w:r>
      <w:r>
        <w:rPr/>
        <w:t>workers</w:t>
      </w:r>
      <w:r>
        <w:rPr>
          <w:spacing w:val="-13"/>
        </w:rPr>
        <w:t> </w:t>
      </w:r>
      <w:r>
        <w:rPr/>
        <w:t>are</w:t>
      </w:r>
      <w:r>
        <w:rPr>
          <w:spacing w:val="-14"/>
        </w:rPr>
        <w:t> </w:t>
      </w:r>
      <w:r>
        <w:rPr/>
        <w:t>ﬁltered</w:t>
      </w:r>
      <w:r>
        <w:rPr>
          <w:spacing w:val="-13"/>
        </w:rPr>
        <w:t> </w:t>
      </w:r>
      <w:r>
        <w:rPr/>
        <w:t>out.</w:t>
      </w:r>
      <w:r>
        <w:rPr>
          <w:spacing w:val="-1"/>
        </w:rPr>
        <w:t> </w:t>
      </w:r>
      <w:r>
        <w:rPr>
          <w:spacing w:val="-8"/>
        </w:rPr>
        <w:t>We</w:t>
      </w:r>
      <w:r>
        <w:rPr>
          <w:spacing w:val="-13"/>
        </w:rPr>
        <w:t> </w:t>
      </w:r>
      <w:r>
        <w:rPr/>
        <w:t>used workers of all demographics in the US, Canada, and </w:t>
      </w:r>
      <w:r>
        <w:rPr>
          <w:spacing w:val="-4"/>
        </w:rPr>
        <w:t>UK. </w:t>
      </w:r>
      <w:r>
        <w:rPr/>
        <w:t>While this majority voting approach already works well in our</w:t>
      </w:r>
      <w:r>
        <w:rPr>
          <w:spacing w:val="-10"/>
        </w:rPr>
        <w:t> </w:t>
      </w:r>
      <w:r>
        <w:rPr/>
        <w:t>experiments,</w:t>
      </w:r>
      <w:r>
        <w:rPr>
          <w:spacing w:val="-9"/>
        </w:rPr>
        <w:t> </w:t>
      </w:r>
      <w:r>
        <w:rPr/>
        <w:t>one</w:t>
      </w:r>
      <w:r>
        <w:rPr>
          <w:spacing w:val="-10"/>
        </w:rPr>
        <w:t> </w:t>
      </w:r>
      <w:r>
        <w:rPr/>
        <w:t>could</w:t>
      </w:r>
      <w:r>
        <w:rPr>
          <w:spacing w:val="-9"/>
        </w:rPr>
        <w:t> </w:t>
      </w:r>
      <w:r>
        <w:rPr/>
        <w:t>additionally</w:t>
      </w:r>
      <w:r>
        <w:rPr>
          <w:spacing w:val="-10"/>
        </w:rPr>
        <w:t> </w:t>
      </w:r>
      <w:r>
        <w:rPr/>
        <w:t>apply</w:t>
      </w:r>
      <w:r>
        <w:rPr>
          <w:spacing w:val="-9"/>
        </w:rPr>
        <w:t> </w:t>
      </w:r>
      <w:r>
        <w:rPr/>
        <w:t>various</w:t>
      </w:r>
      <w:r>
        <w:rPr>
          <w:spacing w:val="-9"/>
        </w:rPr>
        <w:t> </w:t>
      </w:r>
      <w:r>
        <w:rPr/>
        <w:t>qual- ity</w:t>
      </w:r>
      <w:r>
        <w:rPr>
          <w:spacing w:val="-13"/>
        </w:rPr>
        <w:t> </w:t>
      </w:r>
      <w:r>
        <w:rPr/>
        <w:t>control</w:t>
      </w:r>
      <w:r>
        <w:rPr>
          <w:spacing w:val="-12"/>
        </w:rPr>
        <w:t> </w:t>
      </w:r>
      <w:r>
        <w:rPr/>
        <w:t>techniques</w:t>
      </w:r>
      <w:r>
        <w:rPr>
          <w:spacing w:val="-13"/>
        </w:rPr>
        <w:t> </w:t>
      </w:r>
      <w:r>
        <w:rPr/>
        <w:t>like</w:t>
      </w:r>
      <w:r>
        <w:rPr>
          <w:spacing w:val="-12"/>
        </w:rPr>
        <w:t> </w:t>
      </w:r>
      <w:r>
        <w:rPr/>
        <w:t>peer-reviewing</w:t>
      </w:r>
      <w:r>
        <w:rPr>
          <w:spacing w:val="-13"/>
        </w:rPr>
        <w:t> </w:t>
      </w:r>
      <w:r>
        <w:rPr/>
        <w:t>that</w:t>
      </w:r>
      <w:r>
        <w:rPr>
          <w:spacing w:val="-12"/>
        </w:rPr>
        <w:t> </w:t>
      </w:r>
      <w:r>
        <w:rPr/>
        <w:t>are</w:t>
      </w:r>
      <w:r>
        <w:rPr>
          <w:spacing w:val="-13"/>
        </w:rPr>
        <w:t> </w:t>
      </w:r>
      <w:r>
        <w:rPr/>
        <w:t>known</w:t>
      </w:r>
      <w:r>
        <w:rPr>
          <w:spacing w:val="-12"/>
        </w:rPr>
        <w:t> </w:t>
      </w:r>
      <w:r>
        <w:rPr/>
        <w:t>to further reduce bias (</w:t>
      </w:r>
      <w:r>
        <w:rPr>
          <w:color w:val="001472"/>
        </w:rPr>
        <w:t>Karger et al.</w:t>
      </w:r>
      <w:r>
        <w:rPr/>
        <w:t>,</w:t>
      </w:r>
      <w:r>
        <w:rPr>
          <w:spacing w:val="-9"/>
        </w:rPr>
        <w:t> </w:t>
      </w:r>
      <w:r>
        <w:rPr>
          <w:color w:val="001472"/>
        </w:rPr>
        <w:t>2011</w:t>
      </w:r>
      <w:r>
        <w:rPr/>
        <w:t>).</w:t>
      </w:r>
    </w:p>
    <w:p>
      <w:pPr>
        <w:pStyle w:val="BodyText"/>
        <w:spacing w:line="249" w:lineRule="auto" w:before="117"/>
        <w:ind w:left="128" w:right="72" w:hanging="7"/>
        <w:jc w:val="both"/>
      </w:pPr>
      <w:r>
        <w:rPr/>
        <w:t>The</w:t>
      </w:r>
      <w:r>
        <w:rPr>
          <w:spacing w:val="-15"/>
        </w:rPr>
        <w:t> </w:t>
      </w:r>
      <w:r>
        <w:rPr/>
        <w:t>important</w:t>
      </w:r>
      <w:r>
        <w:rPr>
          <w:spacing w:val="-15"/>
        </w:rPr>
        <w:t> </w:t>
      </w:r>
      <w:r>
        <w:rPr/>
        <w:t>questions</w:t>
      </w:r>
      <w:r>
        <w:rPr>
          <w:spacing w:val="-15"/>
        </w:rPr>
        <w:t> </w:t>
      </w:r>
      <w:r>
        <w:rPr/>
        <w:t>are</w:t>
      </w:r>
      <w:r>
        <w:rPr>
          <w:spacing w:val="-14"/>
        </w:rPr>
        <w:t> </w:t>
      </w:r>
      <w:r>
        <w:rPr/>
        <w:t>how</w:t>
      </w:r>
      <w:r>
        <w:rPr>
          <w:spacing w:val="-15"/>
        </w:rPr>
        <w:t> </w:t>
      </w:r>
      <w:r>
        <w:rPr/>
        <w:t>accurate</w:t>
      </w:r>
      <w:r>
        <w:rPr>
          <w:spacing w:val="-15"/>
        </w:rPr>
        <w:t> </w:t>
      </w:r>
      <w:r>
        <w:rPr/>
        <w:t>the</w:t>
      </w:r>
      <w:r>
        <w:rPr>
          <w:spacing w:val="-14"/>
        </w:rPr>
        <w:t> </w:t>
      </w:r>
      <w:r>
        <w:rPr>
          <w:spacing w:val="-3"/>
        </w:rPr>
        <w:t>crowdsourced </w:t>
      </w:r>
      <w:r>
        <w:rPr/>
        <w:t>labels</w:t>
      </w:r>
      <w:r>
        <w:rPr>
          <w:spacing w:val="-11"/>
        </w:rPr>
        <w:t> </w:t>
      </w:r>
      <w:r>
        <w:rPr/>
        <w:t>are</w:t>
      </w:r>
      <w:r>
        <w:rPr>
          <w:spacing w:val="-11"/>
        </w:rPr>
        <w:t> </w:t>
      </w:r>
      <w:r>
        <w:rPr/>
        <w:t>and</w:t>
      </w:r>
      <w:r>
        <w:rPr>
          <w:spacing w:val="-10"/>
        </w:rPr>
        <w:t> </w:t>
      </w:r>
      <w:r>
        <w:rPr/>
        <w:t>whether</w:t>
      </w:r>
      <w:r>
        <w:rPr>
          <w:spacing w:val="-11"/>
        </w:rPr>
        <w:t> </w:t>
      </w:r>
      <w:r>
        <w:rPr/>
        <w:t>the</w:t>
      </w:r>
      <w:r>
        <w:rPr>
          <w:spacing w:val="-11"/>
        </w:rPr>
        <w:t> </w:t>
      </w:r>
      <w:r>
        <w:rPr/>
        <w:t>constructed</w:t>
      </w:r>
      <w:r>
        <w:rPr>
          <w:spacing w:val="-11"/>
        </w:rPr>
        <w:t> </w:t>
      </w:r>
      <w:r>
        <w:rPr/>
        <w:t>validation</w:t>
      </w:r>
      <w:r>
        <w:rPr>
          <w:spacing w:val="-11"/>
        </w:rPr>
        <w:t> </w:t>
      </w:r>
      <w:r>
        <w:rPr/>
        <w:t>set</w:t>
      </w:r>
      <w:r>
        <w:rPr>
          <w:spacing w:val="-11"/>
        </w:rPr>
        <w:t> </w:t>
      </w:r>
      <w:r>
        <w:rPr/>
        <w:t>results</w:t>
      </w:r>
    </w:p>
    <w:p>
      <w:pPr>
        <w:pStyle w:val="BodyText"/>
        <w:tabs>
          <w:tab w:pos="3247" w:val="left" w:leader="none"/>
          <w:tab w:pos="3934" w:val="left" w:leader="none"/>
        </w:tabs>
        <w:spacing w:line="227" w:lineRule="exact"/>
        <w:ind w:left="1784"/>
      </w:pPr>
      <w:r>
        <w:rPr/>
        <w:br w:type="column"/>
      </w:r>
      <w:r>
        <w:rPr/>
        <w:t>Ground</w:t>
      </w:r>
      <w:r>
        <w:rPr>
          <w:spacing w:val="-3"/>
        </w:rPr>
        <w:t> </w:t>
      </w:r>
      <w:r>
        <w:rPr/>
        <w:t>truth</w:t>
        <w:tab/>
        <w:t>0.864</w:t>
        <w:tab/>
        <w:t>0.809</w:t>
      </w:r>
    </w:p>
    <w:p>
      <w:pPr>
        <w:pStyle w:val="BodyText"/>
        <w:spacing w:before="5"/>
        <w:rPr>
          <w:sz w:val="5"/>
        </w:rPr>
      </w:pPr>
    </w:p>
    <w:p>
      <w:pPr>
        <w:pStyle w:val="BodyText"/>
        <w:spacing w:line="20" w:lineRule="exact"/>
        <w:ind w:left="388"/>
        <w:rPr>
          <w:sz w:val="2"/>
        </w:rPr>
      </w:pPr>
      <w:r>
        <w:rPr>
          <w:sz w:val="2"/>
        </w:rPr>
        <w:pict>
          <v:group style="width:205.35pt;height:.8pt;mso-position-horizontal-relative:char;mso-position-vertical-relative:line" coordorigin="0,0" coordsize="4107,16">
            <v:line style="position:absolute" from="0,8" to="4106,8" stroked="true" strokeweight=".797pt" strokecolor="#000000">
              <v:stroke dashstyle="solid"/>
            </v:line>
          </v:group>
        </w:pict>
      </w:r>
      <w:r>
        <w:rPr>
          <w:sz w:val="2"/>
        </w:rPr>
      </w:r>
    </w:p>
    <w:p>
      <w:pPr>
        <w:pStyle w:val="BodyText"/>
        <w:spacing w:line="249" w:lineRule="auto" w:before="188"/>
        <w:ind w:left="119" w:right="254" w:firstLine="14"/>
        <w:jc w:val="both"/>
      </w:pPr>
      <w:r>
        <w:rPr/>
        <w:t>in high accuracy and fairness for FR-Train. </w:t>
      </w:r>
      <w:r>
        <w:rPr>
          <w:spacing w:val="-4"/>
        </w:rPr>
        <w:t>Table </w:t>
      </w:r>
      <w:r>
        <w:rPr>
          <w:color w:val="001472"/>
        </w:rPr>
        <w:t>7 </w:t>
      </w:r>
      <w:r>
        <w:rPr/>
        <w:t>shows the crowdsourced labels accuracies when </w:t>
      </w:r>
      <w:r>
        <w:rPr>
          <w:rFonts w:ascii="Georgia" w:hAnsi="Georgia"/>
          <w:i/>
        </w:rPr>
        <w:t>N </w:t>
      </w:r>
      <w:r>
        <w:rPr/>
        <w:t>increases from 1</w:t>
      </w:r>
      <w:r>
        <w:rPr>
          <w:spacing w:val="-6"/>
        </w:rPr>
        <w:t> </w:t>
      </w:r>
      <w:r>
        <w:rPr/>
        <w:t>to</w:t>
      </w:r>
      <w:r>
        <w:rPr>
          <w:spacing w:val="-5"/>
        </w:rPr>
        <w:t> </w:t>
      </w:r>
      <w:r>
        <w:rPr/>
        <w:t>11.</w:t>
      </w:r>
      <w:r>
        <w:rPr>
          <w:spacing w:val="7"/>
        </w:rPr>
        <w:t> </w:t>
      </w:r>
      <w:r>
        <w:rPr/>
        <w:t>Even</w:t>
      </w:r>
      <w:r>
        <w:rPr>
          <w:spacing w:val="-6"/>
        </w:rPr>
        <w:t> </w:t>
      </w:r>
      <w:r>
        <w:rPr/>
        <w:t>for</w:t>
      </w:r>
      <w:r>
        <w:rPr>
          <w:spacing w:val="-5"/>
        </w:rPr>
        <w:t> </w:t>
      </w:r>
      <w:r>
        <w:rPr/>
        <w:t>the</w:t>
      </w:r>
      <w:r>
        <w:rPr>
          <w:spacing w:val="-5"/>
        </w:rPr>
        <w:t> </w:t>
      </w:r>
      <w:r>
        <w:rPr/>
        <w:t>highest</w:t>
      </w:r>
      <w:r>
        <w:rPr>
          <w:spacing w:val="-5"/>
        </w:rPr>
        <w:t> </w:t>
      </w:r>
      <w:r>
        <w:rPr/>
        <w:t>accuracies,</w:t>
      </w:r>
      <w:r>
        <w:rPr>
          <w:spacing w:val="-5"/>
        </w:rPr>
        <w:t> </w:t>
      </w:r>
      <w:r>
        <w:rPr/>
        <w:t>the</w:t>
      </w:r>
      <w:r>
        <w:rPr>
          <w:spacing w:val="-5"/>
        </w:rPr>
        <w:t> </w:t>
      </w:r>
      <w:r>
        <w:rPr/>
        <w:t>predictions</w:t>
      </w:r>
      <w:r>
        <w:rPr>
          <w:spacing w:val="-5"/>
        </w:rPr>
        <w:t> </w:t>
      </w:r>
      <w:r>
        <w:rPr/>
        <w:t>are not</w:t>
      </w:r>
      <w:r>
        <w:rPr>
          <w:spacing w:val="-11"/>
        </w:rPr>
        <w:t> </w:t>
      </w:r>
      <w:r>
        <w:rPr/>
        <w:t>perfect</w:t>
      </w:r>
      <w:r>
        <w:rPr>
          <w:spacing w:val="-10"/>
        </w:rPr>
        <w:t> </w:t>
      </w:r>
      <w:r>
        <w:rPr/>
        <w:t>because</w:t>
      </w:r>
      <w:r>
        <w:rPr>
          <w:spacing w:val="-11"/>
        </w:rPr>
        <w:t> </w:t>
      </w:r>
      <w:r>
        <w:rPr/>
        <w:t>the</w:t>
      </w:r>
      <w:r>
        <w:rPr>
          <w:spacing w:val="-10"/>
        </w:rPr>
        <w:t> </w:t>
      </w:r>
      <w:r>
        <w:rPr/>
        <w:t>workers</w:t>
      </w:r>
      <w:r>
        <w:rPr>
          <w:spacing w:val="-10"/>
        </w:rPr>
        <w:t> </w:t>
      </w:r>
      <w:r>
        <w:rPr/>
        <w:t>are</w:t>
      </w:r>
      <w:r>
        <w:rPr>
          <w:spacing w:val="-11"/>
        </w:rPr>
        <w:t> </w:t>
      </w:r>
      <w:r>
        <w:rPr/>
        <w:t>looking</w:t>
      </w:r>
      <w:r>
        <w:rPr>
          <w:spacing w:val="-10"/>
        </w:rPr>
        <w:t> </w:t>
      </w:r>
      <w:r>
        <w:rPr/>
        <w:t>at</w:t>
      </w:r>
      <w:r>
        <w:rPr>
          <w:spacing w:val="-10"/>
        </w:rPr>
        <w:t> </w:t>
      </w:r>
      <w:r>
        <w:rPr/>
        <w:t>limited</w:t>
      </w:r>
      <w:r>
        <w:rPr>
          <w:spacing w:val="-11"/>
        </w:rPr>
        <w:t> </w:t>
      </w:r>
      <w:r>
        <w:rPr/>
        <w:t>infor- mation</w:t>
      </w:r>
      <w:r>
        <w:rPr>
          <w:spacing w:val="-17"/>
        </w:rPr>
        <w:t> </w:t>
      </w:r>
      <w:r>
        <w:rPr/>
        <w:t>(i.e.,</w:t>
      </w:r>
      <w:r>
        <w:rPr>
          <w:spacing w:val="-15"/>
        </w:rPr>
        <w:t> </w:t>
      </w:r>
      <w:r>
        <w:rPr/>
        <w:t>only</w:t>
      </w:r>
      <w:r>
        <w:rPr>
          <w:spacing w:val="-16"/>
        </w:rPr>
        <w:t> </w:t>
      </w:r>
      <w:r>
        <w:rPr/>
        <w:t>the</w:t>
      </w:r>
      <w:r>
        <w:rPr>
          <w:spacing w:val="-17"/>
        </w:rPr>
        <w:t> </w:t>
      </w:r>
      <w:r>
        <w:rPr/>
        <w:t>features)</w:t>
      </w:r>
      <w:r>
        <w:rPr>
          <w:spacing w:val="-16"/>
        </w:rPr>
        <w:t> </w:t>
      </w:r>
      <w:r>
        <w:rPr/>
        <w:t>without</w:t>
      </w:r>
      <w:r>
        <w:rPr>
          <w:spacing w:val="-16"/>
        </w:rPr>
        <w:t> </w:t>
      </w:r>
      <w:r>
        <w:rPr/>
        <w:t>any</w:t>
      </w:r>
      <w:r>
        <w:rPr>
          <w:spacing w:val="-16"/>
        </w:rPr>
        <w:t> </w:t>
      </w:r>
      <w:r>
        <w:rPr/>
        <w:t>other</w:t>
      </w:r>
      <w:r>
        <w:rPr>
          <w:spacing w:val="-17"/>
        </w:rPr>
        <w:t> </w:t>
      </w:r>
      <w:r>
        <w:rPr/>
        <w:t>context.</w:t>
      </w:r>
      <w:r>
        <w:rPr>
          <w:spacing w:val="-4"/>
        </w:rPr>
        <w:t> </w:t>
      </w:r>
      <w:r>
        <w:rPr>
          <w:spacing w:val="-9"/>
        </w:rPr>
        <w:t>To </w:t>
      </w:r>
      <w:r>
        <w:rPr/>
        <w:t>see</w:t>
      </w:r>
      <w:r>
        <w:rPr>
          <w:spacing w:val="-15"/>
        </w:rPr>
        <w:t> </w:t>
      </w:r>
      <w:r>
        <w:rPr/>
        <w:t>if</w:t>
      </w:r>
      <w:r>
        <w:rPr>
          <w:spacing w:val="-14"/>
        </w:rPr>
        <w:t> </w:t>
      </w:r>
      <w:r>
        <w:rPr/>
        <w:t>the</w:t>
      </w:r>
      <w:r>
        <w:rPr>
          <w:spacing w:val="-14"/>
        </w:rPr>
        <w:t> </w:t>
      </w:r>
      <w:r>
        <w:rPr/>
        <w:t>workers</w:t>
      </w:r>
      <w:r>
        <w:rPr>
          <w:spacing w:val="-14"/>
        </w:rPr>
        <w:t> </w:t>
      </w:r>
      <w:r>
        <w:rPr/>
        <w:t>can</w:t>
      </w:r>
      <w:r>
        <w:rPr>
          <w:spacing w:val="-14"/>
        </w:rPr>
        <w:t> </w:t>
      </w:r>
      <w:r>
        <w:rPr/>
        <w:t>do</w:t>
      </w:r>
      <w:r>
        <w:rPr>
          <w:spacing w:val="-14"/>
        </w:rPr>
        <w:t> </w:t>
      </w:r>
      <w:r>
        <w:rPr/>
        <w:t>better,</w:t>
      </w:r>
      <w:r>
        <w:rPr>
          <w:spacing w:val="-13"/>
        </w:rPr>
        <w:t> </w:t>
      </w:r>
      <w:r>
        <w:rPr/>
        <w:t>we</w:t>
      </w:r>
      <w:r>
        <w:rPr>
          <w:spacing w:val="-14"/>
        </w:rPr>
        <w:t> </w:t>
      </w:r>
      <w:r>
        <w:rPr/>
        <w:t>also</w:t>
      </w:r>
      <w:r>
        <w:rPr>
          <w:spacing w:val="-14"/>
        </w:rPr>
        <w:t> </w:t>
      </w:r>
      <w:r>
        <w:rPr/>
        <w:t>train</w:t>
      </w:r>
      <w:r>
        <w:rPr>
          <w:spacing w:val="-14"/>
        </w:rPr>
        <w:t> </w:t>
      </w:r>
      <w:r>
        <w:rPr/>
        <w:t>logistic</w:t>
      </w:r>
      <w:r>
        <w:rPr>
          <w:spacing w:val="-14"/>
        </w:rPr>
        <w:t> </w:t>
      </w:r>
      <w:r>
        <w:rPr/>
        <w:t>regres- sion</w:t>
      </w:r>
      <w:r>
        <w:rPr>
          <w:spacing w:val="-22"/>
        </w:rPr>
        <w:t> </w:t>
      </w:r>
      <w:r>
        <w:rPr/>
        <w:t>models</w:t>
      </w:r>
      <w:r>
        <w:rPr>
          <w:spacing w:val="-21"/>
        </w:rPr>
        <w:t> </w:t>
      </w:r>
      <w:r>
        <w:rPr/>
        <w:t>on</w:t>
      </w:r>
      <w:r>
        <w:rPr>
          <w:spacing w:val="-22"/>
        </w:rPr>
        <w:t> </w:t>
      </w:r>
      <w:r>
        <w:rPr/>
        <w:t>ground</w:t>
      </w:r>
      <w:r>
        <w:rPr>
          <w:spacing w:val="-21"/>
        </w:rPr>
        <w:t> </w:t>
      </w:r>
      <w:r>
        <w:rPr/>
        <w:t>truth</w:t>
      </w:r>
      <w:r>
        <w:rPr>
          <w:spacing w:val="-21"/>
        </w:rPr>
        <w:t> </w:t>
      </w:r>
      <w:r>
        <w:rPr/>
        <w:t>labels</w:t>
      </w:r>
      <w:r>
        <w:rPr>
          <w:spacing w:val="-22"/>
        </w:rPr>
        <w:t> </w:t>
      </w:r>
      <w:r>
        <w:rPr/>
        <w:t>and</w:t>
      </w:r>
      <w:r>
        <w:rPr>
          <w:spacing w:val="-21"/>
        </w:rPr>
        <w:t> </w:t>
      </w:r>
      <w:r>
        <w:rPr/>
        <w:t>show</w:t>
      </w:r>
      <w:r>
        <w:rPr>
          <w:spacing w:val="-22"/>
        </w:rPr>
        <w:t> </w:t>
      </w:r>
      <w:r>
        <w:rPr/>
        <w:t>their</w:t>
      </w:r>
      <w:r>
        <w:rPr>
          <w:spacing w:val="-21"/>
        </w:rPr>
        <w:t> </w:t>
      </w:r>
      <w:r>
        <w:rPr/>
        <w:t>accuracies on test data as upperbounds. As a result, the accuracies are comparable</w:t>
      </w:r>
      <w:r>
        <w:rPr>
          <w:spacing w:val="-9"/>
        </w:rPr>
        <w:t> </w:t>
      </w:r>
      <w:r>
        <w:rPr/>
        <w:t>when</w:t>
      </w:r>
      <w:r>
        <w:rPr>
          <w:spacing w:val="-8"/>
        </w:rPr>
        <w:t> </w:t>
      </w:r>
      <w:r>
        <w:rPr>
          <w:rFonts w:ascii="Georgia" w:hAnsi="Georgia"/>
          <w:i/>
        </w:rPr>
        <w:t>N</w:t>
      </w:r>
      <w:r>
        <w:rPr>
          <w:rFonts w:ascii="Georgia" w:hAnsi="Georgia"/>
          <w:i/>
          <w:spacing w:val="12"/>
        </w:rPr>
        <w:t> </w:t>
      </w:r>
      <w:r>
        <w:rPr/>
        <w:t>=</w:t>
      </w:r>
      <w:r>
        <w:rPr>
          <w:spacing w:val="-9"/>
        </w:rPr>
        <w:t> </w:t>
      </w:r>
      <w:r>
        <w:rPr/>
        <w:t>11</w:t>
      </w:r>
      <w:r>
        <w:rPr>
          <w:spacing w:val="-8"/>
        </w:rPr>
        <w:t> </w:t>
      </w:r>
      <w:r>
        <w:rPr/>
        <w:t>for</w:t>
      </w:r>
      <w:r>
        <w:rPr>
          <w:spacing w:val="-9"/>
        </w:rPr>
        <w:t> </w:t>
      </w:r>
      <w:r>
        <w:rPr/>
        <w:t>both</w:t>
      </w:r>
      <w:r>
        <w:rPr>
          <w:spacing w:val="-8"/>
        </w:rPr>
        <w:t> </w:t>
      </w:r>
      <w:r>
        <w:rPr/>
        <w:t>the</w:t>
      </w:r>
      <w:r>
        <w:rPr>
          <w:spacing w:val="-8"/>
        </w:rPr>
        <w:t> </w:t>
      </w:r>
      <w:r>
        <w:rPr>
          <w:spacing w:val="-4"/>
        </w:rPr>
        <w:t>COMPAS</w:t>
      </w:r>
      <w:r>
        <w:rPr>
          <w:spacing w:val="-9"/>
        </w:rPr>
        <w:t> </w:t>
      </w:r>
      <w:r>
        <w:rPr/>
        <w:t>and</w:t>
      </w:r>
      <w:r>
        <w:rPr>
          <w:spacing w:val="-8"/>
        </w:rPr>
        <w:t> </w:t>
      </w:r>
      <w:r>
        <w:rPr/>
        <w:t>Adult- Census</w:t>
      </w:r>
      <w:r>
        <w:rPr>
          <w:spacing w:val="-17"/>
        </w:rPr>
        <w:t> </w:t>
      </w:r>
      <w:r>
        <w:rPr/>
        <w:t>datasets.</w:t>
      </w:r>
      <w:r>
        <w:rPr>
          <w:spacing w:val="-5"/>
        </w:rPr>
        <w:t> </w:t>
      </w:r>
      <w:r>
        <w:rPr>
          <w:spacing w:val="-9"/>
        </w:rPr>
        <w:t>We</w:t>
      </w:r>
      <w:r>
        <w:rPr>
          <w:spacing w:val="-17"/>
        </w:rPr>
        <w:t> </w:t>
      </w:r>
      <w:r>
        <w:rPr/>
        <w:t>thus</w:t>
      </w:r>
      <w:r>
        <w:rPr>
          <w:spacing w:val="-16"/>
        </w:rPr>
        <w:t> </w:t>
      </w:r>
      <w:r>
        <w:rPr/>
        <w:t>use</w:t>
      </w:r>
      <w:r>
        <w:rPr>
          <w:spacing w:val="-17"/>
        </w:rPr>
        <w:t> </w:t>
      </w:r>
      <w:r>
        <w:rPr/>
        <w:t>this</w:t>
      </w:r>
      <w:r>
        <w:rPr>
          <w:spacing w:val="-17"/>
        </w:rPr>
        <w:t> </w:t>
      </w:r>
      <w:r>
        <w:rPr/>
        <w:t>setting</w:t>
      </w:r>
      <w:r>
        <w:rPr>
          <w:spacing w:val="-16"/>
        </w:rPr>
        <w:t> </w:t>
      </w:r>
      <w:r>
        <w:rPr/>
        <w:t>for</w:t>
      </w:r>
      <w:r>
        <w:rPr>
          <w:spacing w:val="-17"/>
        </w:rPr>
        <w:t> </w:t>
      </w:r>
      <w:r>
        <w:rPr/>
        <w:t>all</w:t>
      </w:r>
      <w:r>
        <w:rPr>
          <w:spacing w:val="-17"/>
        </w:rPr>
        <w:t> </w:t>
      </w:r>
      <w:r>
        <w:rPr/>
        <w:t>experiments. </w:t>
      </w:r>
      <w:r>
        <w:rPr>
          <w:spacing w:val="-4"/>
        </w:rPr>
        <w:t>Table </w:t>
      </w:r>
      <w:r>
        <w:rPr>
          <w:color w:val="001472"/>
        </w:rPr>
        <w:t>8 </w:t>
      </w:r>
      <w:r>
        <w:rPr/>
        <w:t>shows how useful our constructed validation set is compared to using a “perfect” validation set of the same size made of ground truth labels.  For both datasets, using a ground truth validation set results in slightly higher, but comparable</w:t>
      </w:r>
      <w:r>
        <w:rPr>
          <w:spacing w:val="-25"/>
        </w:rPr>
        <w:t> </w:t>
      </w:r>
      <w:r>
        <w:rPr/>
        <w:t>disparate</w:t>
      </w:r>
      <w:r>
        <w:rPr>
          <w:spacing w:val="-26"/>
        </w:rPr>
        <w:t> </w:t>
      </w:r>
      <w:r>
        <w:rPr/>
        <w:t>impacts</w:t>
      </w:r>
      <w:r>
        <w:rPr>
          <w:spacing w:val="-25"/>
        </w:rPr>
        <w:t> </w:t>
      </w:r>
      <w:r>
        <w:rPr/>
        <w:t>while</w:t>
      </w:r>
      <w:r>
        <w:rPr>
          <w:spacing w:val="-25"/>
        </w:rPr>
        <w:t> </w:t>
      </w:r>
      <w:r>
        <w:rPr/>
        <w:t>obtaining</w:t>
      </w:r>
      <w:r>
        <w:rPr>
          <w:spacing w:val="-25"/>
        </w:rPr>
        <w:t> </w:t>
      </w:r>
      <w:r>
        <w:rPr/>
        <w:t>near-identical accuracies, justifying the use of crowdsourced validation sets for</w:t>
      </w:r>
      <w:r>
        <w:rPr>
          <w:spacing w:val="-3"/>
        </w:rPr>
        <w:t> </w:t>
      </w:r>
      <w:r>
        <w:rPr/>
        <w:t>FR-Train.</w:t>
      </w:r>
    </w:p>
    <w:p>
      <w:pPr>
        <w:pStyle w:val="BodyText"/>
        <w:spacing w:before="5"/>
        <w:rPr>
          <w:sz w:val="25"/>
        </w:rPr>
      </w:pPr>
    </w:p>
    <w:p>
      <w:pPr>
        <w:pStyle w:val="Heading1"/>
        <w:numPr>
          <w:ilvl w:val="0"/>
          <w:numId w:val="1"/>
        </w:numPr>
        <w:tabs>
          <w:tab w:pos="374" w:val="left" w:leader="none"/>
        </w:tabs>
        <w:spacing w:line="240" w:lineRule="auto" w:before="0" w:after="0"/>
        <w:ind w:left="373" w:right="0" w:hanging="240"/>
        <w:jc w:val="both"/>
      </w:pPr>
      <w:r>
        <w:rPr/>
        <w:t>Related</w:t>
      </w:r>
      <w:r>
        <w:rPr>
          <w:spacing w:val="-2"/>
        </w:rPr>
        <w:t> </w:t>
      </w:r>
      <w:r>
        <w:rPr>
          <w:spacing w:val="-5"/>
        </w:rPr>
        <w:t>Work</w:t>
      </w:r>
    </w:p>
    <w:p>
      <w:pPr>
        <w:pStyle w:val="BodyText"/>
        <w:spacing w:line="249" w:lineRule="auto" w:before="149"/>
        <w:ind w:left="127" w:right="254" w:firstLine="7"/>
        <w:jc w:val="both"/>
      </w:pPr>
      <w:r>
        <w:rPr>
          <w:b/>
        </w:rPr>
        <w:t>Model Fairness </w:t>
      </w:r>
      <w:r>
        <w:rPr/>
        <w:t>The notion of discrimination has many deﬁnitions</w:t>
      </w:r>
      <w:r>
        <w:rPr>
          <w:spacing w:val="-8"/>
        </w:rPr>
        <w:t> </w:t>
      </w:r>
      <w:r>
        <w:rPr/>
        <w:t>and</w:t>
      </w:r>
      <w:r>
        <w:rPr>
          <w:spacing w:val="-8"/>
        </w:rPr>
        <w:t> </w:t>
      </w:r>
      <w:r>
        <w:rPr/>
        <w:t>usually</w:t>
      </w:r>
      <w:r>
        <w:rPr>
          <w:spacing w:val="-7"/>
        </w:rPr>
        <w:t> </w:t>
      </w:r>
      <w:r>
        <w:rPr/>
        <w:t>comes</w:t>
      </w:r>
      <w:r>
        <w:rPr>
          <w:spacing w:val="-7"/>
        </w:rPr>
        <w:t> </w:t>
      </w:r>
      <w:r>
        <w:rPr/>
        <w:t>from</w:t>
      </w:r>
      <w:r>
        <w:rPr>
          <w:spacing w:val="-8"/>
        </w:rPr>
        <w:t> </w:t>
      </w:r>
      <w:r>
        <w:rPr/>
        <w:t>certain</w:t>
      </w:r>
      <w:r>
        <w:rPr>
          <w:spacing w:val="-7"/>
        </w:rPr>
        <w:t> </w:t>
      </w:r>
      <w:r>
        <w:rPr/>
        <w:t>social</w:t>
      </w:r>
      <w:r>
        <w:rPr>
          <w:spacing w:val="-8"/>
        </w:rPr>
        <w:t> </w:t>
      </w:r>
      <w:r>
        <w:rPr/>
        <w:t>goals</w:t>
      </w:r>
      <w:r>
        <w:rPr>
          <w:spacing w:val="-7"/>
        </w:rPr>
        <w:t> </w:t>
      </w:r>
      <w:r>
        <w:rPr/>
        <w:t>that one wants to guarantee. As a result, many fairness mea- sures have been proposed </w:t>
      </w:r>
      <w:r>
        <w:rPr>
          <w:spacing w:val="-4"/>
        </w:rPr>
        <w:t>(</w:t>
      </w:r>
      <w:r>
        <w:rPr>
          <w:color w:val="001472"/>
          <w:spacing w:val="-4"/>
        </w:rPr>
        <w:t>Verma </w:t>
      </w:r>
      <w:r>
        <w:rPr>
          <w:color w:val="001472"/>
        </w:rPr>
        <w:t>&amp; Rubin</w:t>
      </w:r>
      <w:r>
        <w:rPr/>
        <w:t>, </w:t>
      </w:r>
      <w:r>
        <w:rPr>
          <w:color w:val="001472"/>
        </w:rPr>
        <w:t>2018</w:t>
      </w:r>
      <w:r>
        <w:rPr/>
        <w:t>). While we</w:t>
      </w:r>
      <w:r>
        <w:rPr>
          <w:spacing w:val="-7"/>
        </w:rPr>
        <w:t> </w:t>
      </w:r>
      <w:r>
        <w:rPr/>
        <w:t>focus</w:t>
      </w:r>
      <w:r>
        <w:rPr>
          <w:spacing w:val="-6"/>
        </w:rPr>
        <w:t> </w:t>
      </w:r>
      <w:r>
        <w:rPr/>
        <w:t>on</w:t>
      </w:r>
      <w:r>
        <w:rPr>
          <w:spacing w:val="-7"/>
        </w:rPr>
        <w:t> </w:t>
      </w:r>
      <w:r>
        <w:rPr/>
        <w:t>group</w:t>
      </w:r>
      <w:r>
        <w:rPr>
          <w:spacing w:val="-6"/>
        </w:rPr>
        <w:t> </w:t>
      </w:r>
      <w:r>
        <w:rPr/>
        <w:t>fairness,</w:t>
      </w:r>
      <w:r>
        <w:rPr>
          <w:spacing w:val="-7"/>
        </w:rPr>
        <w:t> </w:t>
      </w:r>
      <w:r>
        <w:rPr/>
        <w:t>which</w:t>
      </w:r>
      <w:r>
        <w:rPr>
          <w:spacing w:val="-6"/>
        </w:rPr>
        <w:t> </w:t>
      </w:r>
      <w:r>
        <w:rPr/>
        <w:t>ensures</w:t>
      </w:r>
      <w:r>
        <w:rPr>
          <w:spacing w:val="-6"/>
        </w:rPr>
        <w:t> </w:t>
      </w:r>
      <w:r>
        <w:rPr/>
        <w:t>similar</w:t>
      </w:r>
      <w:r>
        <w:rPr>
          <w:spacing w:val="-7"/>
        </w:rPr>
        <w:t> </w:t>
      </w:r>
      <w:r>
        <w:rPr/>
        <w:t>statistics between two sensitive groups, an interesting future work is to consider individual fairness (</w:t>
      </w:r>
      <w:r>
        <w:rPr>
          <w:color w:val="001472"/>
        </w:rPr>
        <w:t>Dwork et al.</w:t>
      </w:r>
      <w:r>
        <w:rPr/>
        <w:t>, </w:t>
      </w:r>
      <w:r>
        <w:rPr>
          <w:color w:val="001472"/>
        </w:rPr>
        <w:t>2012</w:t>
      </w:r>
      <w:r>
        <w:rPr/>
        <w:t>), which guarantees</w:t>
      </w:r>
      <w:r>
        <w:rPr>
          <w:spacing w:val="-30"/>
        </w:rPr>
        <w:t> </w:t>
      </w:r>
      <w:r>
        <w:rPr/>
        <w:t>similar</w:t>
      </w:r>
      <w:r>
        <w:rPr>
          <w:spacing w:val="-29"/>
        </w:rPr>
        <w:t> </w:t>
      </w:r>
      <w:r>
        <w:rPr/>
        <w:t>prediction</w:t>
      </w:r>
      <w:r>
        <w:rPr>
          <w:spacing w:val="-30"/>
        </w:rPr>
        <w:t> </w:t>
      </w:r>
      <w:r>
        <w:rPr/>
        <w:t>results</w:t>
      </w:r>
      <w:r>
        <w:rPr>
          <w:spacing w:val="-29"/>
        </w:rPr>
        <w:t> </w:t>
      </w:r>
      <w:r>
        <w:rPr/>
        <w:t>across</w:t>
      </w:r>
      <w:r>
        <w:rPr>
          <w:spacing w:val="-29"/>
        </w:rPr>
        <w:t> </w:t>
      </w:r>
      <w:r>
        <w:rPr/>
        <w:t>nearby</w:t>
      </w:r>
      <w:r>
        <w:rPr>
          <w:spacing w:val="-30"/>
        </w:rPr>
        <w:t> </w:t>
      </w:r>
      <w:r>
        <w:rPr/>
        <w:t>examples. Recently, there has also been a surge of research on</w:t>
      </w:r>
      <w:r>
        <w:rPr>
          <w:spacing w:val="-19"/>
        </w:rPr>
        <w:t> </w:t>
      </w:r>
      <w:r>
        <w:rPr/>
        <w:t>unfair- ness</w:t>
      </w:r>
      <w:r>
        <w:rPr>
          <w:spacing w:val="-16"/>
        </w:rPr>
        <w:t> </w:t>
      </w:r>
      <w:r>
        <w:rPr/>
        <w:t>mitigation</w:t>
      </w:r>
      <w:r>
        <w:rPr>
          <w:spacing w:val="-15"/>
        </w:rPr>
        <w:t> </w:t>
      </w:r>
      <w:r>
        <w:rPr/>
        <w:t>techniques</w:t>
      </w:r>
      <w:r>
        <w:rPr>
          <w:spacing w:val="-15"/>
        </w:rPr>
        <w:t> </w:t>
      </w:r>
      <w:r>
        <w:rPr/>
        <w:t>(</w:t>
      </w:r>
      <w:r>
        <w:rPr>
          <w:color w:val="001472"/>
        </w:rPr>
        <w:t>Bellamy</w:t>
      </w:r>
      <w:r>
        <w:rPr>
          <w:color w:val="001472"/>
          <w:spacing w:val="-15"/>
        </w:rPr>
        <w:t> </w:t>
      </w:r>
      <w:r>
        <w:rPr>
          <w:color w:val="001472"/>
        </w:rPr>
        <w:t>et</w:t>
      </w:r>
      <w:r>
        <w:rPr>
          <w:color w:val="001472"/>
          <w:spacing w:val="-15"/>
        </w:rPr>
        <w:t> </w:t>
      </w:r>
      <w:r>
        <w:rPr>
          <w:color w:val="001472"/>
        </w:rPr>
        <w:t>al.</w:t>
      </w:r>
      <w:r>
        <w:rPr/>
        <w:t>,</w:t>
      </w:r>
      <w:r>
        <w:rPr>
          <w:spacing w:val="-15"/>
        </w:rPr>
        <w:t> </w:t>
      </w:r>
      <w:r>
        <w:rPr>
          <w:color w:val="001472"/>
        </w:rPr>
        <w:t>2018b</w:t>
      </w:r>
      <w:r>
        <w:rPr/>
        <w:t>).</w:t>
      </w:r>
      <w:r>
        <w:rPr>
          <w:spacing w:val="-7"/>
        </w:rPr>
        <w:t> </w:t>
      </w:r>
      <w:r>
        <w:rPr/>
        <w:t>Depend- ing</w:t>
      </w:r>
      <w:r>
        <w:rPr>
          <w:spacing w:val="-18"/>
        </w:rPr>
        <w:t> </w:t>
      </w:r>
      <w:r>
        <w:rPr/>
        <w:t>on</w:t>
      </w:r>
      <w:r>
        <w:rPr>
          <w:spacing w:val="-17"/>
        </w:rPr>
        <w:t> </w:t>
      </w:r>
      <w:r>
        <w:rPr/>
        <w:t>where</w:t>
      </w:r>
      <w:r>
        <w:rPr>
          <w:spacing w:val="-18"/>
        </w:rPr>
        <w:t> </w:t>
      </w:r>
      <w:r>
        <w:rPr/>
        <w:t>a</w:t>
      </w:r>
      <w:r>
        <w:rPr>
          <w:spacing w:val="-17"/>
        </w:rPr>
        <w:t> </w:t>
      </w:r>
      <w:r>
        <w:rPr/>
        <w:t>ﬁx</w:t>
      </w:r>
      <w:r>
        <w:rPr>
          <w:spacing w:val="-17"/>
        </w:rPr>
        <w:t> </w:t>
      </w:r>
      <w:r>
        <w:rPr/>
        <w:t>occurs,</w:t>
      </w:r>
      <w:r>
        <w:rPr>
          <w:spacing w:val="-16"/>
        </w:rPr>
        <w:t> </w:t>
      </w:r>
      <w:r>
        <w:rPr/>
        <w:t>there</w:t>
      </w:r>
      <w:r>
        <w:rPr>
          <w:spacing w:val="-17"/>
        </w:rPr>
        <w:t> </w:t>
      </w:r>
      <w:r>
        <w:rPr/>
        <w:t>are</w:t>
      </w:r>
      <w:r>
        <w:rPr>
          <w:spacing w:val="-18"/>
        </w:rPr>
        <w:t> </w:t>
      </w:r>
      <w:r>
        <w:rPr/>
        <w:t>mainly</w:t>
      </w:r>
      <w:r>
        <w:rPr>
          <w:spacing w:val="-17"/>
        </w:rPr>
        <w:t> </w:t>
      </w:r>
      <w:r>
        <w:rPr/>
        <w:t>three</w:t>
      </w:r>
      <w:r>
        <w:rPr>
          <w:spacing w:val="-17"/>
        </w:rPr>
        <w:t> </w:t>
      </w:r>
      <w:r>
        <w:rPr/>
        <w:t>approaches:</w:t>
      </w:r>
    </w:p>
    <w:p>
      <w:pPr>
        <w:pStyle w:val="BodyText"/>
        <w:spacing w:line="249" w:lineRule="auto"/>
        <w:ind w:left="134" w:right="256" w:hanging="7"/>
        <w:jc w:val="both"/>
      </w:pPr>
      <w:r>
        <w:rPr/>
        <w:t>(1) </w:t>
      </w:r>
      <w:r>
        <w:rPr>
          <w:i/>
        </w:rPr>
        <w:t>pre</w:t>
      </w:r>
      <w:r>
        <w:rPr/>
        <w:t>-processing techniques (</w:t>
      </w:r>
      <w:r>
        <w:rPr>
          <w:color w:val="001472"/>
        </w:rPr>
        <w:t>Kamiran &amp; Calders</w:t>
      </w:r>
      <w:r>
        <w:rPr/>
        <w:t>, </w:t>
      </w:r>
      <w:r>
        <w:rPr>
          <w:color w:val="001472"/>
        </w:rPr>
        <w:t>2011</w:t>
      </w:r>
      <w:r>
        <w:rPr/>
        <w:t>; </w:t>
      </w:r>
      <w:r>
        <w:rPr>
          <w:color w:val="001472"/>
        </w:rPr>
        <w:t>du Pin Calmon et al.</w:t>
      </w:r>
      <w:r>
        <w:rPr/>
        <w:t>, </w:t>
      </w:r>
      <w:r>
        <w:rPr>
          <w:color w:val="001472"/>
        </w:rPr>
        <w:t>2017</w:t>
      </w:r>
      <w:r>
        <w:rPr/>
        <w:t>; </w:t>
      </w:r>
      <w:r>
        <w:rPr>
          <w:color w:val="001472"/>
        </w:rPr>
        <w:t>Zemel et al.</w:t>
      </w:r>
      <w:r>
        <w:rPr/>
        <w:t>, </w:t>
      </w:r>
      <w:r>
        <w:rPr>
          <w:color w:val="001472"/>
        </w:rPr>
        <w:t>2013</w:t>
      </w:r>
      <w:r>
        <w:rPr/>
        <w:t>; </w:t>
      </w:r>
      <w:r>
        <w:rPr>
          <w:color w:val="001472"/>
        </w:rPr>
        <w:t>Feldman  et</w:t>
      </w:r>
      <w:r>
        <w:rPr>
          <w:color w:val="001472"/>
          <w:spacing w:val="-12"/>
        </w:rPr>
        <w:t> </w:t>
      </w:r>
      <w:r>
        <w:rPr>
          <w:color w:val="001472"/>
        </w:rPr>
        <w:t>al.</w:t>
      </w:r>
      <w:r>
        <w:rPr/>
        <w:t>,</w:t>
      </w:r>
      <w:r>
        <w:rPr>
          <w:spacing w:val="-12"/>
        </w:rPr>
        <w:t> </w:t>
      </w:r>
      <w:r>
        <w:rPr>
          <w:color w:val="001472"/>
        </w:rPr>
        <w:t>2015</w:t>
      </w:r>
      <w:r>
        <w:rPr/>
        <w:t>)</w:t>
      </w:r>
      <w:r>
        <w:rPr>
          <w:spacing w:val="-12"/>
        </w:rPr>
        <w:t> </w:t>
      </w:r>
      <w:r>
        <w:rPr/>
        <w:t>that</w:t>
      </w:r>
      <w:r>
        <w:rPr>
          <w:spacing w:val="-11"/>
        </w:rPr>
        <w:t> </w:t>
      </w:r>
      <w:r>
        <w:rPr/>
        <w:t>ﬁx</w:t>
      </w:r>
      <w:r>
        <w:rPr>
          <w:spacing w:val="-12"/>
        </w:rPr>
        <w:t> </w:t>
      </w:r>
      <w:r>
        <w:rPr/>
        <w:t>the</w:t>
      </w:r>
      <w:r>
        <w:rPr>
          <w:spacing w:val="-12"/>
        </w:rPr>
        <w:t> </w:t>
      </w:r>
      <w:r>
        <w:rPr/>
        <w:t>training</w:t>
      </w:r>
      <w:r>
        <w:rPr>
          <w:spacing w:val="-12"/>
        </w:rPr>
        <w:t> </w:t>
      </w:r>
      <w:r>
        <w:rPr/>
        <w:t>data;</w:t>
      </w:r>
      <w:r>
        <w:rPr>
          <w:spacing w:val="-11"/>
        </w:rPr>
        <w:t> </w:t>
      </w:r>
      <w:r>
        <w:rPr/>
        <w:t>(2)</w:t>
      </w:r>
      <w:r>
        <w:rPr>
          <w:spacing w:val="-12"/>
        </w:rPr>
        <w:t> </w:t>
      </w:r>
      <w:r>
        <w:rPr>
          <w:i/>
        </w:rPr>
        <w:t>in</w:t>
      </w:r>
      <w:r>
        <w:rPr/>
        <w:t>-processing</w:t>
      </w:r>
      <w:r>
        <w:rPr>
          <w:spacing w:val="-12"/>
        </w:rPr>
        <w:t> </w:t>
      </w:r>
      <w:r>
        <w:rPr>
          <w:spacing w:val="-3"/>
        </w:rPr>
        <w:t>tech- </w:t>
      </w:r>
      <w:r>
        <w:rPr/>
        <w:t>niques</w:t>
      </w:r>
      <w:r>
        <w:rPr>
          <w:spacing w:val="10"/>
        </w:rPr>
        <w:t> </w:t>
      </w:r>
      <w:r>
        <w:rPr/>
        <w:t>(</w:t>
      </w:r>
      <w:r>
        <w:rPr>
          <w:color w:val="001472"/>
        </w:rPr>
        <w:t>Zafar</w:t>
      </w:r>
      <w:r>
        <w:rPr>
          <w:color w:val="001472"/>
          <w:spacing w:val="10"/>
        </w:rPr>
        <w:t> </w:t>
      </w:r>
      <w:r>
        <w:rPr>
          <w:color w:val="001472"/>
        </w:rPr>
        <w:t>et</w:t>
      </w:r>
      <w:r>
        <w:rPr>
          <w:color w:val="001472"/>
          <w:spacing w:val="9"/>
        </w:rPr>
        <w:t> </w:t>
      </w:r>
      <w:r>
        <w:rPr>
          <w:color w:val="001472"/>
        </w:rPr>
        <w:t>al.</w:t>
      </w:r>
      <w:r>
        <w:rPr/>
        <w:t>,</w:t>
      </w:r>
      <w:r>
        <w:rPr>
          <w:spacing w:val="10"/>
        </w:rPr>
        <w:t> </w:t>
      </w:r>
      <w:r>
        <w:rPr>
          <w:color w:val="001472"/>
        </w:rPr>
        <w:t>2017</w:t>
      </w:r>
      <w:r>
        <w:rPr/>
        <w:t>;</w:t>
      </w:r>
      <w:r>
        <w:rPr>
          <w:spacing w:val="10"/>
        </w:rPr>
        <w:t> </w:t>
      </w:r>
      <w:r>
        <w:rPr>
          <w:color w:val="001472"/>
        </w:rPr>
        <w:t>Jiang</w:t>
      </w:r>
      <w:r>
        <w:rPr>
          <w:color w:val="001472"/>
          <w:spacing w:val="10"/>
        </w:rPr>
        <w:t> </w:t>
      </w:r>
      <w:r>
        <w:rPr>
          <w:color w:val="001472"/>
        </w:rPr>
        <w:t>&amp;</w:t>
      </w:r>
      <w:r>
        <w:rPr>
          <w:color w:val="001472"/>
          <w:spacing w:val="10"/>
        </w:rPr>
        <w:t> </w:t>
      </w:r>
      <w:r>
        <w:rPr>
          <w:color w:val="001472"/>
        </w:rPr>
        <w:t>Nachum</w:t>
      </w:r>
      <w:r>
        <w:rPr/>
        <w:t>,</w:t>
      </w:r>
      <w:r>
        <w:rPr>
          <w:spacing w:val="10"/>
        </w:rPr>
        <w:t> </w:t>
      </w:r>
      <w:r>
        <w:rPr>
          <w:color w:val="001472"/>
        </w:rPr>
        <w:t>2020</w:t>
      </w:r>
      <w:r>
        <w:rPr/>
        <w:t>;</w:t>
      </w:r>
      <w:r>
        <w:rPr>
          <w:spacing w:val="9"/>
        </w:rPr>
        <w:t> </w:t>
      </w:r>
      <w:r>
        <w:rPr>
          <w:color w:val="001472"/>
        </w:rPr>
        <w:t>Zhang</w:t>
      </w:r>
    </w:p>
    <w:p>
      <w:pPr>
        <w:spacing w:after="0" w:line="249" w:lineRule="auto"/>
        <w:jc w:val="both"/>
        <w:sectPr>
          <w:type w:val="continuous"/>
          <w:pgSz w:w="12240" w:h="15840"/>
          <w:pgMar w:top="1440" w:bottom="280" w:left="980" w:right="1120"/>
          <w:cols w:num="2" w:equalWidth="0">
            <w:col w:w="4884" w:space="150"/>
            <w:col w:w="5106"/>
          </w:cols>
        </w:sectPr>
      </w:pPr>
    </w:p>
    <w:p>
      <w:pPr>
        <w:pStyle w:val="BodyText"/>
        <w:spacing w:line="249" w:lineRule="auto" w:before="94"/>
        <w:ind w:left="128" w:right="38"/>
        <w:jc w:val="both"/>
      </w:pPr>
      <w:r>
        <w:rPr>
          <w:color w:val="001472"/>
        </w:rPr>
        <w:t>et al.</w:t>
      </w:r>
      <w:r>
        <w:rPr/>
        <w:t>, </w:t>
      </w:r>
      <w:r>
        <w:rPr>
          <w:color w:val="001472"/>
        </w:rPr>
        <w:t>2018a</w:t>
      </w:r>
      <w:r>
        <w:rPr/>
        <w:t>; </w:t>
      </w:r>
      <w:r>
        <w:rPr>
          <w:color w:val="001472"/>
        </w:rPr>
        <w:t>Kamishima et al.</w:t>
      </w:r>
      <w:r>
        <w:rPr/>
        <w:t>, </w:t>
      </w:r>
      <w:r>
        <w:rPr>
          <w:color w:val="001472"/>
        </w:rPr>
        <w:t>2012</w:t>
      </w:r>
      <w:r>
        <w:rPr/>
        <w:t>; </w:t>
      </w:r>
      <w:r>
        <w:rPr>
          <w:color w:val="001472"/>
        </w:rPr>
        <w:t>Cotter et al.</w:t>
      </w:r>
      <w:r>
        <w:rPr/>
        <w:t>, </w:t>
      </w:r>
      <w:r>
        <w:rPr>
          <w:color w:val="001472"/>
        </w:rPr>
        <w:t>2019</w:t>
      </w:r>
      <w:r>
        <w:rPr/>
        <w:t>; </w:t>
      </w:r>
      <w:r>
        <w:rPr>
          <w:color w:val="001472"/>
        </w:rPr>
        <w:t>2018</w:t>
      </w:r>
      <w:r>
        <w:rPr/>
        <w:t>; </w:t>
      </w:r>
      <w:r>
        <w:rPr>
          <w:color w:val="001472"/>
        </w:rPr>
        <w:t>Agarwal et al.</w:t>
      </w:r>
      <w:r>
        <w:rPr/>
        <w:t>, </w:t>
      </w:r>
      <w:r>
        <w:rPr>
          <w:color w:val="001472"/>
        </w:rPr>
        <w:t>2018</w:t>
      </w:r>
      <w:r>
        <w:rPr/>
        <w:t>) that address the issue during model training; and (3) </w:t>
      </w:r>
      <w:r>
        <w:rPr>
          <w:i/>
        </w:rPr>
        <w:t>post</w:t>
      </w:r>
      <w:r>
        <w:rPr/>
        <w:t>-processing techniques (</w:t>
      </w:r>
      <w:r>
        <w:rPr>
          <w:color w:val="001472"/>
        </w:rPr>
        <w:t>Hardt et</w:t>
      </w:r>
      <w:r>
        <w:rPr>
          <w:color w:val="001472"/>
          <w:spacing w:val="-17"/>
        </w:rPr>
        <w:t> </w:t>
      </w:r>
      <w:r>
        <w:rPr>
          <w:color w:val="001472"/>
        </w:rPr>
        <w:t>al.</w:t>
      </w:r>
      <w:r>
        <w:rPr/>
        <w:t>,</w:t>
      </w:r>
      <w:r>
        <w:rPr>
          <w:spacing w:val="-16"/>
        </w:rPr>
        <w:t> </w:t>
      </w:r>
      <w:r>
        <w:rPr>
          <w:color w:val="001472"/>
        </w:rPr>
        <w:t>2016</w:t>
      </w:r>
      <w:r>
        <w:rPr/>
        <w:t>;</w:t>
      </w:r>
      <w:r>
        <w:rPr>
          <w:spacing w:val="-17"/>
        </w:rPr>
        <w:t> </w:t>
      </w:r>
      <w:r>
        <w:rPr>
          <w:color w:val="001472"/>
        </w:rPr>
        <w:t>Pleiss</w:t>
      </w:r>
      <w:r>
        <w:rPr>
          <w:color w:val="001472"/>
          <w:spacing w:val="-16"/>
        </w:rPr>
        <w:t> </w:t>
      </w:r>
      <w:r>
        <w:rPr>
          <w:color w:val="001472"/>
        </w:rPr>
        <w:t>et</w:t>
      </w:r>
      <w:r>
        <w:rPr>
          <w:color w:val="001472"/>
          <w:spacing w:val="-16"/>
        </w:rPr>
        <w:t> </w:t>
      </w:r>
      <w:r>
        <w:rPr>
          <w:color w:val="001472"/>
        </w:rPr>
        <w:t>al.</w:t>
      </w:r>
      <w:r>
        <w:rPr/>
        <w:t>,</w:t>
      </w:r>
      <w:r>
        <w:rPr>
          <w:spacing w:val="-17"/>
        </w:rPr>
        <w:t> </w:t>
      </w:r>
      <w:r>
        <w:rPr>
          <w:color w:val="001472"/>
        </w:rPr>
        <w:t>2017</w:t>
      </w:r>
      <w:r>
        <w:rPr/>
        <w:t>;</w:t>
      </w:r>
      <w:r>
        <w:rPr>
          <w:spacing w:val="-16"/>
        </w:rPr>
        <w:t> </w:t>
      </w:r>
      <w:r>
        <w:rPr>
          <w:color w:val="001472"/>
        </w:rPr>
        <w:t>Kamiran</w:t>
      </w:r>
      <w:r>
        <w:rPr>
          <w:color w:val="001472"/>
          <w:spacing w:val="-17"/>
        </w:rPr>
        <w:t> </w:t>
      </w:r>
      <w:r>
        <w:rPr>
          <w:color w:val="001472"/>
        </w:rPr>
        <w:t>et</w:t>
      </w:r>
      <w:r>
        <w:rPr>
          <w:color w:val="001472"/>
          <w:spacing w:val="-16"/>
        </w:rPr>
        <w:t> </w:t>
      </w:r>
      <w:r>
        <w:rPr>
          <w:color w:val="001472"/>
        </w:rPr>
        <w:t>al.</w:t>
      </w:r>
      <w:r>
        <w:rPr/>
        <w:t>,</w:t>
      </w:r>
      <w:r>
        <w:rPr>
          <w:spacing w:val="-16"/>
        </w:rPr>
        <w:t> </w:t>
      </w:r>
      <w:r>
        <w:rPr>
          <w:color w:val="001472"/>
        </w:rPr>
        <w:t>2012</w:t>
      </w:r>
      <w:r>
        <w:rPr/>
        <w:t>;</w:t>
      </w:r>
      <w:r>
        <w:rPr>
          <w:spacing w:val="-17"/>
        </w:rPr>
        <w:t> </w:t>
      </w:r>
      <w:r>
        <w:rPr>
          <w:color w:val="001472"/>
        </w:rPr>
        <w:t>Chzhen et al.</w:t>
      </w:r>
      <w:r>
        <w:rPr/>
        <w:t>, </w:t>
      </w:r>
      <w:r>
        <w:rPr>
          <w:color w:val="001472"/>
        </w:rPr>
        <w:t>2019</w:t>
      </w:r>
      <w:r>
        <w:rPr/>
        <w:t>) that manipulate predictions while maintaining the model. Among the three, the in-processing techniques have the advantages that one can work with any data and that</w:t>
      </w:r>
      <w:r>
        <w:rPr>
          <w:spacing w:val="-8"/>
        </w:rPr>
        <w:t> </w:t>
      </w:r>
      <w:r>
        <w:rPr/>
        <w:t>there</w:t>
      </w:r>
      <w:r>
        <w:rPr>
          <w:spacing w:val="-7"/>
        </w:rPr>
        <w:t> </w:t>
      </w:r>
      <w:r>
        <w:rPr/>
        <w:t>is</w:t>
      </w:r>
      <w:r>
        <w:rPr>
          <w:spacing w:val="-7"/>
        </w:rPr>
        <w:t> </w:t>
      </w:r>
      <w:r>
        <w:rPr/>
        <w:t>more</w:t>
      </w:r>
      <w:r>
        <w:rPr>
          <w:spacing w:val="-8"/>
        </w:rPr>
        <w:t> </w:t>
      </w:r>
      <w:r>
        <w:rPr/>
        <w:t>control</w:t>
      </w:r>
      <w:r>
        <w:rPr>
          <w:spacing w:val="-7"/>
        </w:rPr>
        <w:t> </w:t>
      </w:r>
      <w:r>
        <w:rPr/>
        <w:t>on</w:t>
      </w:r>
      <w:r>
        <w:rPr>
          <w:spacing w:val="-7"/>
        </w:rPr>
        <w:t> </w:t>
      </w:r>
      <w:r>
        <w:rPr/>
        <w:t>model</w:t>
      </w:r>
      <w:r>
        <w:rPr>
          <w:spacing w:val="-8"/>
        </w:rPr>
        <w:t> </w:t>
      </w:r>
      <w:r>
        <w:rPr/>
        <w:t>training</w:t>
      </w:r>
      <w:r>
        <w:rPr>
          <w:spacing w:val="-7"/>
        </w:rPr>
        <w:t> </w:t>
      </w:r>
      <w:r>
        <w:rPr/>
        <w:t>(</w:t>
      </w:r>
      <w:r>
        <w:rPr>
          <w:color w:val="001472"/>
        </w:rPr>
        <w:t>Venkatasubra- manian</w:t>
      </w:r>
      <w:r>
        <w:rPr/>
        <w:t>,</w:t>
      </w:r>
      <w:r>
        <w:rPr>
          <w:spacing w:val="-2"/>
        </w:rPr>
        <w:t> </w:t>
      </w:r>
      <w:r>
        <w:rPr>
          <w:color w:val="001472"/>
        </w:rPr>
        <w:t>2019</w:t>
      </w:r>
      <w:r>
        <w:rPr/>
        <w:t>).</w:t>
      </w:r>
    </w:p>
    <w:p>
      <w:pPr>
        <w:pStyle w:val="BodyText"/>
        <w:spacing w:line="249" w:lineRule="auto" w:before="119"/>
        <w:ind w:left="121" w:right="38"/>
        <w:jc w:val="both"/>
      </w:pPr>
      <w:r>
        <w:rPr/>
        <w:t>Although not our immediate focus, there are other </w:t>
      </w:r>
      <w:r>
        <w:rPr>
          <w:spacing w:val="-4"/>
        </w:rPr>
        <w:t>note- </w:t>
      </w:r>
      <w:r>
        <w:rPr/>
        <w:t>worthy directions in fairness research. Causality-based</w:t>
      </w:r>
      <w:r>
        <w:rPr>
          <w:spacing w:val="-35"/>
        </w:rPr>
        <w:t> </w:t>
      </w:r>
      <w:r>
        <w:rPr>
          <w:spacing w:val="-6"/>
        </w:rPr>
        <w:t>fair- </w:t>
      </w:r>
      <w:r>
        <w:rPr/>
        <w:t>ness (</w:t>
      </w:r>
      <w:r>
        <w:rPr>
          <w:color w:val="001472"/>
        </w:rPr>
        <w:t>Kilbertus et al.</w:t>
      </w:r>
      <w:r>
        <w:rPr/>
        <w:t>, </w:t>
      </w:r>
      <w:r>
        <w:rPr>
          <w:color w:val="001472"/>
        </w:rPr>
        <w:t>2017</w:t>
      </w:r>
      <w:r>
        <w:rPr/>
        <w:t>; </w:t>
      </w:r>
      <w:r>
        <w:rPr>
          <w:color w:val="001472"/>
        </w:rPr>
        <w:t>Kusner et al.</w:t>
      </w:r>
      <w:r>
        <w:rPr/>
        <w:t>, </w:t>
      </w:r>
      <w:r>
        <w:rPr>
          <w:color w:val="001472"/>
        </w:rPr>
        <w:t>2017</w:t>
      </w:r>
      <w:r>
        <w:rPr/>
        <w:t>; </w:t>
      </w:r>
      <w:r>
        <w:rPr>
          <w:color w:val="001472"/>
        </w:rPr>
        <w:t>Zhang &amp; Bareinboim</w:t>
      </w:r>
      <w:r>
        <w:rPr/>
        <w:t>, </w:t>
      </w:r>
      <w:r>
        <w:rPr>
          <w:color w:val="001472"/>
        </w:rPr>
        <w:t>2018</w:t>
      </w:r>
      <w:r>
        <w:rPr/>
        <w:t>; </w:t>
      </w:r>
      <w:r>
        <w:rPr>
          <w:color w:val="001472"/>
        </w:rPr>
        <w:t>Nabi &amp; Shpitser</w:t>
      </w:r>
      <w:r>
        <w:rPr/>
        <w:t>, </w:t>
      </w:r>
      <w:r>
        <w:rPr>
          <w:color w:val="001472"/>
        </w:rPr>
        <w:t>2018</w:t>
      </w:r>
      <w:r>
        <w:rPr/>
        <w:t>; </w:t>
      </w:r>
      <w:r>
        <w:rPr>
          <w:color w:val="001472"/>
        </w:rPr>
        <w:t>Khademi et al.</w:t>
      </w:r>
      <w:r>
        <w:rPr/>
        <w:t>, </w:t>
      </w:r>
      <w:r>
        <w:rPr>
          <w:color w:val="001472"/>
        </w:rPr>
        <w:t>2019</w:t>
      </w:r>
      <w:r>
        <w:rPr/>
        <w:t>; </w:t>
      </w:r>
      <w:r>
        <w:rPr>
          <w:color w:val="001472"/>
        </w:rPr>
        <w:t>Khademi &amp; Honavar</w:t>
      </w:r>
      <w:r>
        <w:rPr/>
        <w:t>, </w:t>
      </w:r>
      <w:r>
        <w:rPr>
          <w:color w:val="001472"/>
        </w:rPr>
        <w:t>2020</w:t>
      </w:r>
      <w:r>
        <w:rPr/>
        <w:t>) suggests how to under- stand the causal relationship between attributes to </w:t>
      </w:r>
      <w:r>
        <w:rPr>
          <w:spacing w:val="-3"/>
        </w:rPr>
        <w:t>over- </w:t>
      </w:r>
      <w:r>
        <w:rPr/>
        <w:t>come the limitations of non-causal approaches. Just as non-causal fairness can be captured by mutual informa- tion, we suspect there may be a connection between causal fairness and directed information. Another important ap- proach</w:t>
      </w:r>
      <w:r>
        <w:rPr>
          <w:spacing w:val="-8"/>
        </w:rPr>
        <w:t> </w:t>
      </w:r>
      <w:r>
        <w:rPr/>
        <w:t>(</w:t>
      </w:r>
      <w:r>
        <w:rPr>
          <w:color w:val="001472"/>
        </w:rPr>
        <w:t>Hashimoto</w:t>
      </w:r>
      <w:r>
        <w:rPr>
          <w:color w:val="001472"/>
          <w:spacing w:val="-9"/>
        </w:rPr>
        <w:t> </w:t>
      </w:r>
      <w:r>
        <w:rPr>
          <w:color w:val="001472"/>
        </w:rPr>
        <w:t>et</w:t>
      </w:r>
      <w:r>
        <w:rPr>
          <w:color w:val="001472"/>
          <w:spacing w:val="-8"/>
        </w:rPr>
        <w:t> </w:t>
      </w:r>
      <w:r>
        <w:rPr>
          <w:color w:val="001472"/>
        </w:rPr>
        <w:t>al.</w:t>
      </w:r>
      <w:r>
        <w:rPr/>
        <w:t>,</w:t>
      </w:r>
      <w:r>
        <w:rPr>
          <w:spacing w:val="-9"/>
        </w:rPr>
        <w:t> </w:t>
      </w:r>
      <w:r>
        <w:rPr>
          <w:color w:val="001472"/>
        </w:rPr>
        <w:t>2018</w:t>
      </w:r>
      <w:r>
        <w:rPr/>
        <w:t>)</w:t>
      </w:r>
      <w:r>
        <w:rPr>
          <w:spacing w:val="-7"/>
        </w:rPr>
        <w:t> </w:t>
      </w:r>
      <w:r>
        <w:rPr/>
        <w:t>is</w:t>
      </w:r>
      <w:r>
        <w:rPr>
          <w:spacing w:val="-8"/>
        </w:rPr>
        <w:t> </w:t>
      </w:r>
      <w:r>
        <w:rPr/>
        <w:t>based</w:t>
      </w:r>
      <w:r>
        <w:rPr>
          <w:spacing w:val="-9"/>
        </w:rPr>
        <w:t> </w:t>
      </w:r>
      <w:r>
        <w:rPr/>
        <w:t>on</w:t>
      </w:r>
      <w:r>
        <w:rPr>
          <w:spacing w:val="-8"/>
        </w:rPr>
        <w:t> </w:t>
      </w:r>
      <w:r>
        <w:rPr/>
        <w:t>distributionally robust optimization (DRO) (</w:t>
      </w:r>
      <w:r>
        <w:rPr>
          <w:color w:val="001472"/>
        </w:rPr>
        <w:t>Sinha et al.</w:t>
      </w:r>
      <w:r>
        <w:rPr/>
        <w:t>, </w:t>
      </w:r>
      <w:r>
        <w:rPr>
          <w:color w:val="001472"/>
        </w:rPr>
        <w:t>2017</w:t>
      </w:r>
      <w:r>
        <w:rPr/>
        <w:t>), which fo- cuses on when the sensitive attribute </w:t>
      </w:r>
      <w:r>
        <w:rPr>
          <w:rFonts w:ascii="Georgia"/>
          <w:i/>
        </w:rPr>
        <w:t>z </w:t>
      </w:r>
      <w:r>
        <w:rPr/>
        <w:t>is unknown. The DRO-based</w:t>
      </w:r>
      <w:r>
        <w:rPr>
          <w:spacing w:val="-6"/>
        </w:rPr>
        <w:t> </w:t>
      </w:r>
      <w:r>
        <w:rPr/>
        <w:t>fairness</w:t>
      </w:r>
      <w:r>
        <w:rPr>
          <w:spacing w:val="-5"/>
        </w:rPr>
        <w:t> </w:t>
      </w:r>
      <w:r>
        <w:rPr/>
        <w:t>approach</w:t>
      </w:r>
      <w:r>
        <w:rPr>
          <w:spacing w:val="-6"/>
        </w:rPr>
        <w:t> </w:t>
      </w:r>
      <w:r>
        <w:rPr/>
        <w:t>ensures</w:t>
      </w:r>
      <w:r>
        <w:rPr>
          <w:spacing w:val="-5"/>
        </w:rPr>
        <w:t> </w:t>
      </w:r>
      <w:r>
        <w:rPr/>
        <w:t>fair</w:t>
      </w:r>
      <w:r>
        <w:rPr>
          <w:spacing w:val="-6"/>
        </w:rPr>
        <w:t> </w:t>
      </w:r>
      <w:r>
        <w:rPr/>
        <w:t>results</w:t>
      </w:r>
      <w:r>
        <w:rPr>
          <w:spacing w:val="-5"/>
        </w:rPr>
        <w:t> </w:t>
      </w:r>
      <w:r>
        <w:rPr/>
        <w:t>by</w:t>
      </w:r>
      <w:r>
        <w:rPr>
          <w:spacing w:val="-6"/>
        </w:rPr>
        <w:t> </w:t>
      </w:r>
      <w:r>
        <w:rPr/>
        <w:t>equal- izing</w:t>
      </w:r>
      <w:r>
        <w:rPr>
          <w:spacing w:val="-14"/>
        </w:rPr>
        <w:t> </w:t>
      </w:r>
      <w:r>
        <w:rPr/>
        <w:t>risks</w:t>
      </w:r>
      <w:r>
        <w:rPr>
          <w:spacing w:val="-14"/>
        </w:rPr>
        <w:t> </w:t>
      </w:r>
      <w:r>
        <w:rPr/>
        <w:t>over</w:t>
      </w:r>
      <w:r>
        <w:rPr>
          <w:spacing w:val="-14"/>
        </w:rPr>
        <w:t> </w:t>
      </w:r>
      <w:r>
        <w:rPr/>
        <w:t>all</w:t>
      </w:r>
      <w:r>
        <w:rPr>
          <w:spacing w:val="-14"/>
        </w:rPr>
        <w:t> </w:t>
      </w:r>
      <w:r>
        <w:rPr/>
        <w:t>distributions</w:t>
      </w:r>
      <w:r>
        <w:rPr>
          <w:spacing w:val="-14"/>
        </w:rPr>
        <w:t> </w:t>
      </w:r>
      <w:r>
        <w:rPr/>
        <w:t>without</w:t>
      </w:r>
      <w:r>
        <w:rPr>
          <w:spacing w:val="-14"/>
        </w:rPr>
        <w:t> </w:t>
      </w:r>
      <w:r>
        <w:rPr/>
        <w:t>the</w:t>
      </w:r>
      <w:r>
        <w:rPr>
          <w:spacing w:val="-14"/>
        </w:rPr>
        <w:t> </w:t>
      </w:r>
      <w:r>
        <w:rPr/>
        <w:t>knowledge</w:t>
      </w:r>
      <w:r>
        <w:rPr>
          <w:spacing w:val="-14"/>
        </w:rPr>
        <w:t> </w:t>
      </w:r>
      <w:r>
        <w:rPr/>
        <w:t>of</w:t>
      </w:r>
      <w:r>
        <w:rPr>
          <w:spacing w:val="-14"/>
        </w:rPr>
        <w:t> </w:t>
      </w:r>
      <w:r>
        <w:rPr>
          <w:rFonts w:ascii="Georgia"/>
          <w:i/>
          <w:spacing w:val="4"/>
        </w:rPr>
        <w:t>z</w:t>
      </w:r>
      <w:r>
        <w:rPr>
          <w:spacing w:val="4"/>
        </w:rPr>
        <w:t>, </w:t>
      </w:r>
      <w:r>
        <w:rPr/>
        <w:t>but it does not directly minimize the fairness metrics such as</w:t>
      </w:r>
      <w:r>
        <w:rPr>
          <w:spacing w:val="-10"/>
        </w:rPr>
        <w:t> </w:t>
      </w:r>
      <w:r>
        <w:rPr/>
        <w:t>disparate</w:t>
      </w:r>
      <w:r>
        <w:rPr>
          <w:spacing w:val="-9"/>
        </w:rPr>
        <w:t> </w:t>
      </w:r>
      <w:r>
        <w:rPr/>
        <w:t>impact</w:t>
      </w:r>
      <w:r>
        <w:rPr>
          <w:spacing w:val="-10"/>
        </w:rPr>
        <w:t> </w:t>
      </w:r>
      <w:r>
        <w:rPr/>
        <w:t>and</w:t>
      </w:r>
      <w:r>
        <w:rPr>
          <w:spacing w:val="-9"/>
        </w:rPr>
        <w:t> </w:t>
      </w:r>
      <w:r>
        <w:rPr/>
        <w:t>equalized</w:t>
      </w:r>
      <w:r>
        <w:rPr>
          <w:spacing w:val="-10"/>
        </w:rPr>
        <w:t> </w:t>
      </w:r>
      <w:r>
        <w:rPr/>
        <w:t>odds.</w:t>
      </w:r>
      <w:r>
        <w:rPr>
          <w:spacing w:val="1"/>
        </w:rPr>
        <w:t> </w:t>
      </w:r>
      <w:r>
        <w:rPr/>
        <w:t>In</w:t>
      </w:r>
      <w:r>
        <w:rPr>
          <w:spacing w:val="-10"/>
        </w:rPr>
        <w:t> </w:t>
      </w:r>
      <w:r>
        <w:rPr/>
        <w:t>comparison,</w:t>
      </w:r>
      <w:r>
        <w:rPr>
          <w:spacing w:val="-9"/>
        </w:rPr>
        <w:t> </w:t>
      </w:r>
      <w:r>
        <w:rPr/>
        <w:t>FR- Train</w:t>
      </w:r>
      <w:r>
        <w:rPr>
          <w:spacing w:val="-8"/>
        </w:rPr>
        <w:t> </w:t>
      </w:r>
      <w:r>
        <w:rPr/>
        <w:t>assumes</w:t>
      </w:r>
      <w:r>
        <w:rPr>
          <w:spacing w:val="-7"/>
        </w:rPr>
        <w:t> </w:t>
      </w:r>
      <w:r>
        <w:rPr/>
        <w:t>full</w:t>
      </w:r>
      <w:r>
        <w:rPr>
          <w:spacing w:val="-7"/>
        </w:rPr>
        <w:t> </w:t>
      </w:r>
      <w:r>
        <w:rPr/>
        <w:t>knowledge</w:t>
      </w:r>
      <w:r>
        <w:rPr>
          <w:spacing w:val="-8"/>
        </w:rPr>
        <w:t> </w:t>
      </w:r>
      <w:r>
        <w:rPr/>
        <w:t>of</w:t>
      </w:r>
      <w:r>
        <w:rPr>
          <w:spacing w:val="-7"/>
        </w:rPr>
        <w:t> </w:t>
      </w:r>
      <w:r>
        <w:rPr>
          <w:rFonts w:ascii="Georgia"/>
          <w:i/>
        </w:rPr>
        <w:t>z</w:t>
      </w:r>
      <w:r>
        <w:rPr>
          <w:rFonts w:ascii="Georgia"/>
          <w:i/>
          <w:spacing w:val="3"/>
        </w:rPr>
        <w:t> </w:t>
      </w:r>
      <w:r>
        <w:rPr/>
        <w:t>and</w:t>
      </w:r>
      <w:r>
        <w:rPr>
          <w:spacing w:val="-7"/>
        </w:rPr>
        <w:t> </w:t>
      </w:r>
      <w:r>
        <w:rPr/>
        <w:t>utilizes</w:t>
      </w:r>
      <w:r>
        <w:rPr>
          <w:spacing w:val="-8"/>
        </w:rPr>
        <w:t> </w:t>
      </w:r>
      <w:r>
        <w:rPr/>
        <w:t>it</w:t>
      </w:r>
      <w:r>
        <w:rPr>
          <w:spacing w:val="-7"/>
        </w:rPr>
        <w:t> </w:t>
      </w:r>
      <w:r>
        <w:rPr/>
        <w:t>to</w:t>
      </w:r>
      <w:r>
        <w:rPr>
          <w:spacing w:val="-7"/>
        </w:rPr>
        <w:t> </w:t>
      </w:r>
      <w:r>
        <w:rPr/>
        <w:t>directly minimize the fairness</w:t>
      </w:r>
      <w:r>
        <w:rPr>
          <w:spacing w:val="-4"/>
        </w:rPr>
        <w:t> </w:t>
      </w:r>
      <w:r>
        <w:rPr/>
        <w:t>metrics.</w:t>
      </w:r>
    </w:p>
    <w:p>
      <w:pPr>
        <w:pStyle w:val="BodyText"/>
        <w:spacing w:line="249" w:lineRule="auto" w:before="116"/>
        <w:ind w:left="128" w:right="38" w:hanging="8"/>
        <w:jc w:val="both"/>
      </w:pPr>
      <w:r>
        <w:rPr/>
        <w:t>As we demonstrate in Section </w:t>
      </w:r>
      <w:r>
        <w:rPr>
          <w:color w:val="001472"/>
        </w:rPr>
        <w:t>2</w:t>
      </w:r>
      <w:r>
        <w:rPr/>
        <w:t>, the existing fairness tech- niques are not tailored for robust training, so they are vul- nerable to data poisoning attacks. In comparison, FR-Train addresses both model fairness and robust training within the same model training process because they are closely related and affected by the same training data.</w:t>
      </w:r>
    </w:p>
    <w:p>
      <w:pPr>
        <w:pStyle w:val="BodyText"/>
        <w:spacing w:line="249" w:lineRule="auto" w:before="88"/>
        <w:ind w:left="123" w:right="38" w:firstLine="4"/>
        <w:jc w:val="both"/>
      </w:pPr>
      <w:r>
        <w:rPr>
          <w:b/>
        </w:rPr>
        <w:t>Robust Training </w:t>
      </w:r>
      <w:r>
        <w:rPr/>
        <w:t>There is a heavy literature on how to make the model training robust against noisy or </w:t>
      </w:r>
      <w:r>
        <w:rPr>
          <w:spacing w:val="-3"/>
        </w:rPr>
        <w:t>even </w:t>
      </w:r>
      <w:r>
        <w:rPr/>
        <w:t>ad- versarial data (</w:t>
      </w:r>
      <w:r>
        <w:rPr>
          <w:color w:val="001472"/>
        </w:rPr>
        <w:t>Natarajan et al.</w:t>
      </w:r>
      <w:r>
        <w:rPr/>
        <w:t>, </w:t>
      </w:r>
      <w:r>
        <w:rPr>
          <w:color w:val="001472"/>
        </w:rPr>
        <w:t>2013</w:t>
      </w:r>
      <w:r>
        <w:rPr/>
        <w:t>; </w:t>
      </w:r>
      <w:r>
        <w:rPr>
          <w:color w:val="001472"/>
        </w:rPr>
        <w:t>Biggio et al.</w:t>
      </w:r>
      <w:r>
        <w:rPr/>
        <w:t>, </w:t>
      </w:r>
      <w:r>
        <w:rPr>
          <w:color w:val="001472"/>
        </w:rPr>
        <w:t>2011</w:t>
      </w:r>
      <w:r>
        <w:rPr/>
        <w:t>; </w:t>
      </w:r>
      <w:r>
        <w:rPr>
          <w:color w:val="001472"/>
          <w:w w:val="101"/>
        </w:rPr>
        <w:t>Fr</w:t>
      </w:r>
      <w:r>
        <w:rPr>
          <w:color w:val="001472"/>
          <w:spacing w:val="-79"/>
          <w:w w:val="101"/>
        </w:rPr>
        <w:t>e</w:t>
      </w:r>
      <w:r>
        <w:rPr>
          <w:color w:val="001472"/>
          <w:spacing w:val="12"/>
          <w:w w:val="99"/>
        </w:rPr>
        <w:t>´</w:t>
      </w:r>
      <w:r>
        <w:rPr>
          <w:color w:val="001472"/>
          <w:w w:val="101"/>
        </w:rPr>
        <w:t>nay</w:t>
      </w:r>
      <w:r>
        <w:rPr>
          <w:color w:val="001472"/>
          <w:spacing w:val="-1"/>
        </w:rPr>
        <w:t> </w:t>
      </w:r>
      <w:r>
        <w:rPr>
          <w:color w:val="001472"/>
          <w:w w:val="101"/>
        </w:rPr>
        <w:t>&amp;</w:t>
      </w:r>
      <w:r>
        <w:rPr>
          <w:color w:val="001472"/>
        </w:rPr>
        <w:t> </w:t>
      </w:r>
      <w:r>
        <w:rPr>
          <w:color w:val="001472"/>
          <w:spacing w:val="-23"/>
          <w:w w:val="101"/>
        </w:rPr>
        <w:t>V</w:t>
      </w:r>
      <w:r>
        <w:rPr>
          <w:color w:val="001472"/>
          <w:w w:val="101"/>
        </w:rPr>
        <w:t>erl</w:t>
      </w:r>
      <w:r>
        <w:rPr>
          <w:color w:val="001472"/>
          <w:spacing w:val="-4"/>
          <w:w w:val="101"/>
        </w:rPr>
        <w:t>e</w:t>
      </w:r>
      <w:r>
        <w:rPr>
          <w:color w:val="001472"/>
          <w:w w:val="101"/>
        </w:rPr>
        <w:t>ysen</w:t>
      </w:r>
      <w:r>
        <w:rPr>
          <w:w w:val="101"/>
        </w:rPr>
        <w:t>,</w:t>
      </w:r>
      <w:r>
        <w:rPr>
          <w:spacing w:val="-1"/>
        </w:rPr>
        <w:t> </w:t>
      </w:r>
      <w:r>
        <w:rPr>
          <w:color w:val="001472"/>
          <w:w w:val="101"/>
        </w:rPr>
        <w:t>2014</w:t>
      </w:r>
      <w:r>
        <w:rPr>
          <w:w w:val="101"/>
        </w:rPr>
        <w:t>;</w:t>
      </w:r>
      <w:r>
        <w:rPr/>
        <w:t> </w:t>
      </w:r>
      <w:r>
        <w:rPr>
          <w:color w:val="001472"/>
          <w:spacing w:val="-4"/>
          <w:w w:val="101"/>
        </w:rPr>
        <w:t>K</w:t>
      </w:r>
      <w:r>
        <w:rPr>
          <w:color w:val="001472"/>
          <w:w w:val="101"/>
        </w:rPr>
        <w:t>urakin</w:t>
      </w:r>
      <w:r>
        <w:rPr>
          <w:color w:val="001472"/>
          <w:spacing w:val="-1"/>
        </w:rPr>
        <w:t> </w:t>
      </w:r>
      <w:r>
        <w:rPr>
          <w:color w:val="001472"/>
          <w:w w:val="101"/>
        </w:rPr>
        <w:t>et</w:t>
      </w:r>
      <w:r>
        <w:rPr>
          <w:color w:val="001472"/>
        </w:rPr>
        <w:t> </w:t>
      </w:r>
      <w:r>
        <w:rPr>
          <w:color w:val="001472"/>
          <w:w w:val="101"/>
        </w:rPr>
        <w:t>al.</w:t>
      </w:r>
      <w:r>
        <w:rPr>
          <w:w w:val="101"/>
        </w:rPr>
        <w:t>,</w:t>
      </w:r>
      <w:r>
        <w:rPr>
          <w:spacing w:val="-1"/>
        </w:rPr>
        <w:t> </w:t>
      </w:r>
      <w:r>
        <w:rPr>
          <w:color w:val="001472"/>
          <w:w w:val="101"/>
        </w:rPr>
        <w:t>2017</w:t>
      </w:r>
      <w:r>
        <w:rPr>
          <w:w w:val="101"/>
        </w:rPr>
        <w:t>).</w:t>
      </w:r>
      <w:r>
        <w:rPr>
          <w:spacing w:val="11"/>
        </w:rPr>
        <w:t> </w:t>
      </w:r>
      <w:r>
        <w:rPr>
          <w:w w:val="101"/>
        </w:rPr>
        <w:t>A</w:t>
      </w:r>
      <w:r>
        <w:rPr/>
        <w:t> </w:t>
      </w:r>
      <w:r>
        <w:rPr>
          <w:w w:val="101"/>
        </w:rPr>
        <w:t>major </w:t>
      </w:r>
      <w:r>
        <w:rPr/>
        <w:t>challenge</w:t>
      </w:r>
      <w:r>
        <w:rPr>
          <w:spacing w:val="-14"/>
        </w:rPr>
        <w:t> </w:t>
      </w:r>
      <w:r>
        <w:rPr/>
        <w:t>is</w:t>
      </w:r>
      <w:r>
        <w:rPr>
          <w:spacing w:val="-13"/>
        </w:rPr>
        <w:t> </w:t>
      </w:r>
      <w:r>
        <w:rPr/>
        <w:t>that</w:t>
      </w:r>
      <w:r>
        <w:rPr>
          <w:spacing w:val="-14"/>
        </w:rPr>
        <w:t> </w:t>
      </w:r>
      <w:r>
        <w:rPr/>
        <w:t>there</w:t>
      </w:r>
      <w:r>
        <w:rPr>
          <w:spacing w:val="-13"/>
        </w:rPr>
        <w:t> </w:t>
      </w:r>
      <w:r>
        <w:rPr/>
        <w:t>can</w:t>
      </w:r>
      <w:r>
        <w:rPr>
          <w:spacing w:val="-13"/>
        </w:rPr>
        <w:t> </w:t>
      </w:r>
      <w:r>
        <w:rPr/>
        <w:t>be</w:t>
      </w:r>
      <w:r>
        <w:rPr>
          <w:spacing w:val="-14"/>
        </w:rPr>
        <w:t> </w:t>
      </w:r>
      <w:r>
        <w:rPr/>
        <w:t>a</w:t>
      </w:r>
      <w:r>
        <w:rPr>
          <w:spacing w:val="-13"/>
        </w:rPr>
        <w:t> </w:t>
      </w:r>
      <w:r>
        <w:rPr/>
        <w:t>wide</w:t>
      </w:r>
      <w:r>
        <w:rPr>
          <w:spacing w:val="-13"/>
        </w:rPr>
        <w:t> </w:t>
      </w:r>
      <w:r>
        <w:rPr/>
        <w:t>range</w:t>
      </w:r>
      <w:r>
        <w:rPr>
          <w:spacing w:val="-14"/>
        </w:rPr>
        <w:t> </w:t>
      </w:r>
      <w:r>
        <w:rPr/>
        <w:t>of</w:t>
      </w:r>
      <w:r>
        <w:rPr>
          <w:spacing w:val="-13"/>
        </w:rPr>
        <w:t> </w:t>
      </w:r>
      <w:r>
        <w:rPr/>
        <w:t>data</w:t>
      </w:r>
      <w:r>
        <w:rPr>
          <w:spacing w:val="-13"/>
        </w:rPr>
        <w:t> </w:t>
      </w:r>
      <w:r>
        <w:rPr/>
        <w:t>poisoning attacks that keep on evolving. While sanitizing the training data</w:t>
      </w:r>
      <w:r>
        <w:rPr>
          <w:spacing w:val="-21"/>
        </w:rPr>
        <w:t> </w:t>
      </w:r>
      <w:r>
        <w:rPr/>
        <w:t>before</w:t>
      </w:r>
      <w:r>
        <w:rPr>
          <w:spacing w:val="-19"/>
        </w:rPr>
        <w:t> </w:t>
      </w:r>
      <w:r>
        <w:rPr/>
        <w:t>model</w:t>
      </w:r>
      <w:r>
        <w:rPr>
          <w:spacing w:val="-20"/>
        </w:rPr>
        <w:t> </w:t>
      </w:r>
      <w:r>
        <w:rPr/>
        <w:t>training</w:t>
      </w:r>
      <w:r>
        <w:rPr>
          <w:spacing w:val="-21"/>
        </w:rPr>
        <w:t> </w:t>
      </w:r>
      <w:r>
        <w:rPr/>
        <w:t>is</w:t>
      </w:r>
      <w:r>
        <w:rPr>
          <w:spacing w:val="-20"/>
        </w:rPr>
        <w:t> </w:t>
      </w:r>
      <w:r>
        <w:rPr/>
        <w:t>an</w:t>
      </w:r>
      <w:r>
        <w:rPr>
          <w:spacing w:val="-20"/>
        </w:rPr>
        <w:t> </w:t>
      </w:r>
      <w:r>
        <w:rPr/>
        <w:t>option,</w:t>
      </w:r>
      <w:r>
        <w:rPr>
          <w:spacing w:val="-19"/>
        </w:rPr>
        <w:t> </w:t>
      </w:r>
      <w:r>
        <w:rPr/>
        <w:t>defending</w:t>
      </w:r>
      <w:r>
        <w:rPr>
          <w:spacing w:val="-20"/>
        </w:rPr>
        <w:t> </w:t>
      </w:r>
      <w:r>
        <w:rPr/>
        <w:t>against</w:t>
      </w:r>
      <w:r>
        <w:rPr>
          <w:spacing w:val="-20"/>
        </w:rPr>
        <w:t> </w:t>
      </w:r>
      <w:r>
        <w:rPr/>
        <w:t>all possible attacks seems fundamentally infeasible as demon- strated by (</w:t>
      </w:r>
      <w:r>
        <w:rPr>
          <w:color w:val="001472"/>
        </w:rPr>
        <w:t>Koh et al.</w:t>
      </w:r>
      <w:r>
        <w:rPr/>
        <w:t>, </w:t>
      </w:r>
      <w:r>
        <w:rPr>
          <w:color w:val="001472"/>
        </w:rPr>
        <w:t>2018</w:t>
      </w:r>
      <w:r>
        <w:rPr/>
        <w:t>). A more recent trend is to develop general defense algorithms for any attack </w:t>
      </w:r>
      <w:r>
        <w:rPr>
          <w:i/>
        </w:rPr>
        <w:t>during </w:t>
      </w:r>
      <w:r>
        <w:rPr>
          <w:i/>
        </w:rPr>
        <w:t>model training </w:t>
      </w:r>
      <w:r>
        <w:rPr/>
        <w:t>using meta learning </w:t>
      </w:r>
      <w:r>
        <w:rPr>
          <w:spacing w:val="-5"/>
        </w:rPr>
        <w:t>(</w:t>
      </w:r>
      <w:r>
        <w:rPr>
          <w:color w:val="001472"/>
          <w:spacing w:val="-5"/>
        </w:rPr>
        <w:t>Veit  </w:t>
      </w:r>
      <w:r>
        <w:rPr>
          <w:color w:val="001472"/>
        </w:rPr>
        <w:t>et al.</w:t>
      </w:r>
      <w:r>
        <w:rPr/>
        <w:t>, </w:t>
      </w:r>
      <w:r>
        <w:rPr>
          <w:color w:val="001472"/>
        </w:rPr>
        <w:t>2017</w:t>
      </w:r>
      <w:r>
        <w:rPr/>
        <w:t>; </w:t>
      </w:r>
      <w:r>
        <w:rPr>
          <w:color w:val="001472"/>
        </w:rPr>
        <w:t>Li  et al.</w:t>
      </w:r>
      <w:r>
        <w:rPr/>
        <w:t>, </w:t>
      </w:r>
      <w:r>
        <w:rPr>
          <w:color w:val="001472"/>
        </w:rPr>
        <w:t>2017</w:t>
      </w:r>
      <w:r>
        <w:rPr/>
        <w:t>; </w:t>
      </w:r>
      <w:r>
        <w:rPr>
          <w:color w:val="001472"/>
        </w:rPr>
        <w:t>Xiao et al.</w:t>
      </w:r>
      <w:r>
        <w:rPr/>
        <w:t>, </w:t>
      </w:r>
      <w:r>
        <w:rPr>
          <w:color w:val="001472"/>
        </w:rPr>
        <w:t>2015</w:t>
      </w:r>
      <w:r>
        <w:rPr/>
        <w:t>; </w:t>
      </w:r>
      <w:r>
        <w:rPr>
          <w:color w:val="001472"/>
        </w:rPr>
        <w:t>Hendrycks et al.</w:t>
      </w:r>
      <w:r>
        <w:rPr/>
        <w:t>, </w:t>
      </w:r>
      <w:r>
        <w:rPr>
          <w:color w:val="001472"/>
        </w:rPr>
        <w:t>2018</w:t>
      </w:r>
      <w:r>
        <w:rPr/>
        <w:t>). Our FR-Train</w:t>
      </w:r>
      <w:r>
        <w:rPr>
          <w:spacing w:val="-13"/>
        </w:rPr>
        <w:t> </w:t>
      </w:r>
      <w:r>
        <w:rPr/>
        <w:t>framework</w:t>
      </w:r>
      <w:r>
        <w:rPr>
          <w:spacing w:val="-12"/>
        </w:rPr>
        <w:t> </w:t>
      </w:r>
      <w:r>
        <w:rPr/>
        <w:t>is</w:t>
      </w:r>
      <w:r>
        <w:rPr>
          <w:spacing w:val="-12"/>
        </w:rPr>
        <w:t> </w:t>
      </w:r>
      <w:r>
        <w:rPr/>
        <w:t>inspired</w:t>
      </w:r>
      <w:r>
        <w:rPr>
          <w:spacing w:val="-13"/>
        </w:rPr>
        <w:t> </w:t>
      </w:r>
      <w:r>
        <w:rPr/>
        <w:t>by</w:t>
      </w:r>
      <w:r>
        <w:rPr>
          <w:spacing w:val="-12"/>
        </w:rPr>
        <w:t> </w:t>
      </w:r>
      <w:r>
        <w:rPr/>
        <w:t>robustness</w:t>
      </w:r>
      <w:r>
        <w:rPr>
          <w:spacing w:val="-13"/>
        </w:rPr>
        <w:t> </w:t>
      </w:r>
      <w:r>
        <w:rPr/>
        <w:t>training</w:t>
      </w:r>
      <w:r>
        <w:rPr>
          <w:spacing w:val="-13"/>
        </w:rPr>
        <w:t> </w:t>
      </w:r>
      <w:r>
        <w:rPr/>
        <w:t>with meta</w:t>
      </w:r>
      <w:r>
        <w:rPr>
          <w:spacing w:val="-10"/>
        </w:rPr>
        <w:t> </w:t>
      </w:r>
      <w:r>
        <w:rPr/>
        <w:t>learning</w:t>
      </w:r>
      <w:r>
        <w:rPr>
          <w:spacing w:val="-9"/>
        </w:rPr>
        <w:t> </w:t>
      </w:r>
      <w:r>
        <w:rPr/>
        <w:t>(</w:t>
      </w:r>
      <w:r>
        <w:rPr>
          <w:color w:val="001472"/>
        </w:rPr>
        <w:t>Ren</w:t>
      </w:r>
      <w:r>
        <w:rPr>
          <w:color w:val="001472"/>
          <w:spacing w:val="-10"/>
        </w:rPr>
        <w:t> </w:t>
      </w:r>
      <w:r>
        <w:rPr>
          <w:color w:val="001472"/>
        </w:rPr>
        <w:t>et</w:t>
      </w:r>
      <w:r>
        <w:rPr>
          <w:color w:val="001472"/>
          <w:spacing w:val="-9"/>
        </w:rPr>
        <w:t> </w:t>
      </w:r>
      <w:r>
        <w:rPr>
          <w:color w:val="001472"/>
        </w:rPr>
        <w:t>al.</w:t>
      </w:r>
      <w:r>
        <w:rPr/>
        <w:t>,</w:t>
      </w:r>
      <w:r>
        <w:rPr>
          <w:spacing w:val="-10"/>
        </w:rPr>
        <w:t> </w:t>
      </w:r>
      <w:r>
        <w:rPr>
          <w:color w:val="001472"/>
        </w:rPr>
        <w:t>2018</w:t>
      </w:r>
      <w:r>
        <w:rPr/>
        <w:t>),</w:t>
      </w:r>
      <w:r>
        <w:rPr>
          <w:spacing w:val="-9"/>
        </w:rPr>
        <w:t> </w:t>
      </w:r>
      <w:r>
        <w:rPr/>
        <w:t>but</w:t>
      </w:r>
      <w:r>
        <w:rPr>
          <w:spacing w:val="-10"/>
        </w:rPr>
        <w:t> </w:t>
      </w:r>
      <w:r>
        <w:rPr/>
        <w:t>employs</w:t>
      </w:r>
      <w:r>
        <w:rPr>
          <w:spacing w:val="-9"/>
        </w:rPr>
        <w:t> </w:t>
      </w:r>
      <w:r>
        <w:rPr/>
        <w:t>a</w:t>
      </w:r>
      <w:r>
        <w:rPr>
          <w:spacing w:val="-10"/>
        </w:rPr>
        <w:t> </w:t>
      </w:r>
      <w:r>
        <w:rPr/>
        <w:t>GAN-based model</w:t>
      </w:r>
      <w:r>
        <w:rPr>
          <w:spacing w:val="-16"/>
        </w:rPr>
        <w:t> </w:t>
      </w:r>
      <w:r>
        <w:rPr/>
        <w:t>to</w:t>
      </w:r>
      <w:r>
        <w:rPr>
          <w:spacing w:val="-16"/>
        </w:rPr>
        <w:t> </w:t>
      </w:r>
      <w:r>
        <w:rPr/>
        <w:t>support</w:t>
      </w:r>
      <w:r>
        <w:rPr>
          <w:spacing w:val="-16"/>
        </w:rPr>
        <w:t> </w:t>
      </w:r>
      <w:r>
        <w:rPr/>
        <w:t>fair</w:t>
      </w:r>
      <w:r>
        <w:rPr>
          <w:spacing w:val="-16"/>
        </w:rPr>
        <w:t> </w:t>
      </w:r>
      <w:r>
        <w:rPr/>
        <w:t>and</w:t>
      </w:r>
      <w:r>
        <w:rPr>
          <w:spacing w:val="-16"/>
        </w:rPr>
        <w:t> </w:t>
      </w:r>
      <w:r>
        <w:rPr/>
        <w:t>robust</w:t>
      </w:r>
      <w:r>
        <w:rPr>
          <w:spacing w:val="-15"/>
        </w:rPr>
        <w:t> </w:t>
      </w:r>
      <w:r>
        <w:rPr/>
        <w:t>training</w:t>
      </w:r>
      <w:r>
        <w:rPr>
          <w:spacing w:val="-16"/>
        </w:rPr>
        <w:t> </w:t>
      </w:r>
      <w:r>
        <w:rPr/>
        <w:t>without</w:t>
      </w:r>
      <w:r>
        <w:rPr>
          <w:spacing w:val="-16"/>
        </w:rPr>
        <w:t> </w:t>
      </w:r>
      <w:r>
        <w:rPr/>
        <w:t>using</w:t>
      </w:r>
      <w:r>
        <w:rPr>
          <w:spacing w:val="-16"/>
        </w:rPr>
        <w:t> </w:t>
      </w:r>
      <w:r>
        <w:rPr/>
        <w:t>meta learning. In particular, the design of FR-Train’s robustness discriminator is based on mutual-information-based theo- retical insights (Section </w:t>
      </w:r>
      <w:r>
        <w:rPr>
          <w:color w:val="001472"/>
        </w:rPr>
        <w:t>3.2</w:t>
      </w:r>
      <w:r>
        <w:rPr/>
        <w:t>). Another line of research is defending against adversarial attacks during </w:t>
      </w:r>
      <w:r>
        <w:rPr>
          <w:i/>
        </w:rPr>
        <w:t>test </w:t>
      </w:r>
      <w:r>
        <w:rPr/>
        <w:t>time</w:t>
      </w:r>
      <w:r>
        <w:rPr>
          <w:spacing w:val="-18"/>
        </w:rPr>
        <w:t> </w:t>
      </w:r>
      <w:r>
        <w:rPr/>
        <w:t>(</w:t>
      </w:r>
      <w:r>
        <w:rPr>
          <w:color w:val="001472"/>
        </w:rPr>
        <w:t>Big-</w:t>
      </w:r>
    </w:p>
    <w:p>
      <w:pPr>
        <w:pStyle w:val="BodyText"/>
        <w:spacing w:line="249" w:lineRule="auto" w:before="94"/>
        <w:ind w:left="133" w:right="264"/>
        <w:jc w:val="both"/>
      </w:pPr>
      <w:r>
        <w:rPr/>
        <w:br w:type="column"/>
      </w:r>
      <w:r>
        <w:rPr>
          <w:color w:val="001472"/>
        </w:rPr>
        <w:t>gio et al.</w:t>
      </w:r>
      <w:r>
        <w:rPr/>
        <w:t>, </w:t>
      </w:r>
      <w:r>
        <w:rPr>
          <w:color w:val="001472"/>
        </w:rPr>
        <w:t>2013</w:t>
      </w:r>
      <w:r>
        <w:rPr/>
        <w:t>; </w:t>
      </w:r>
      <w:r>
        <w:rPr>
          <w:color w:val="001472"/>
        </w:rPr>
        <w:t>Goodfellow et al.</w:t>
      </w:r>
      <w:r>
        <w:rPr/>
        <w:t>, </w:t>
      </w:r>
      <w:r>
        <w:rPr>
          <w:color w:val="001472"/>
        </w:rPr>
        <w:t>2015</w:t>
      </w:r>
      <w:r>
        <w:rPr/>
        <w:t>; </w:t>
      </w:r>
      <w:r>
        <w:rPr>
          <w:color w:val="001472"/>
        </w:rPr>
        <w:t>Wong &amp; Kolter</w:t>
      </w:r>
      <w:r>
        <w:rPr/>
        <w:t>, </w:t>
      </w:r>
      <w:r>
        <w:rPr>
          <w:color w:val="001472"/>
        </w:rPr>
        <w:t>2018</w:t>
      </w:r>
      <w:r>
        <w:rPr/>
        <w:t>). In comparison, our focus is on defending against data poisoning on the </w:t>
      </w:r>
      <w:r>
        <w:rPr>
          <w:i/>
        </w:rPr>
        <w:t>training </w:t>
      </w:r>
      <w:r>
        <w:rPr/>
        <w:t>data.</w:t>
      </w:r>
    </w:p>
    <w:p>
      <w:pPr>
        <w:pStyle w:val="BodyText"/>
        <w:spacing w:before="7"/>
        <w:rPr>
          <w:sz w:val="25"/>
        </w:rPr>
      </w:pPr>
    </w:p>
    <w:p>
      <w:pPr>
        <w:pStyle w:val="Heading1"/>
        <w:numPr>
          <w:ilvl w:val="0"/>
          <w:numId w:val="1"/>
        </w:numPr>
        <w:tabs>
          <w:tab w:pos="373" w:val="left" w:leader="none"/>
        </w:tabs>
        <w:spacing w:line="240" w:lineRule="auto" w:before="0" w:after="0"/>
        <w:ind w:left="372" w:right="0" w:hanging="240"/>
        <w:jc w:val="left"/>
      </w:pPr>
      <w:r>
        <w:rPr/>
        <w:t>Conclusion</w:t>
      </w:r>
    </w:p>
    <w:p>
      <w:pPr>
        <w:pStyle w:val="BodyText"/>
        <w:spacing w:line="249" w:lineRule="auto" w:before="149"/>
        <w:ind w:left="127" w:right="256" w:hanging="4"/>
        <w:jc w:val="both"/>
      </w:pPr>
      <w:r>
        <w:rPr>
          <w:spacing w:val="-8"/>
        </w:rPr>
        <w:t>We </w:t>
      </w:r>
      <w:r>
        <w:rPr/>
        <w:t>proposed FR-Train, which is a holistic framework for trustworthy AI by performing both unfairness mitigation and</w:t>
      </w:r>
      <w:r>
        <w:rPr>
          <w:spacing w:val="-10"/>
        </w:rPr>
        <w:t> </w:t>
      </w:r>
      <w:r>
        <w:rPr/>
        <w:t>robust</w:t>
      </w:r>
      <w:r>
        <w:rPr>
          <w:spacing w:val="-10"/>
        </w:rPr>
        <w:t> </w:t>
      </w:r>
      <w:r>
        <w:rPr/>
        <w:t>training. Our</w:t>
      </w:r>
      <w:r>
        <w:rPr>
          <w:spacing w:val="-10"/>
        </w:rPr>
        <w:t> </w:t>
      </w:r>
      <w:r>
        <w:rPr>
          <w:spacing w:val="-2"/>
        </w:rPr>
        <w:t>key</w:t>
      </w:r>
      <w:r>
        <w:rPr>
          <w:spacing w:val="-10"/>
        </w:rPr>
        <w:t> </w:t>
      </w:r>
      <w:r>
        <w:rPr/>
        <w:t>contribution</w:t>
      </w:r>
      <w:r>
        <w:rPr>
          <w:spacing w:val="-9"/>
        </w:rPr>
        <w:t> </w:t>
      </w:r>
      <w:r>
        <w:rPr/>
        <w:t>is</w:t>
      </w:r>
      <w:r>
        <w:rPr>
          <w:spacing w:val="-10"/>
        </w:rPr>
        <w:t> </w:t>
      </w:r>
      <w:r>
        <w:rPr/>
        <w:t>providing</w:t>
      </w:r>
      <w:r>
        <w:rPr>
          <w:spacing w:val="-10"/>
        </w:rPr>
        <w:t> </w:t>
      </w:r>
      <w:r>
        <w:rPr/>
        <w:t>inter- pretation of an adversarial learning approach using mutual information</w:t>
      </w:r>
      <w:r>
        <w:rPr>
          <w:spacing w:val="-24"/>
        </w:rPr>
        <w:t> </w:t>
      </w:r>
      <w:r>
        <w:rPr/>
        <w:t>and</w:t>
      </w:r>
      <w:r>
        <w:rPr>
          <w:spacing w:val="-23"/>
        </w:rPr>
        <w:t> </w:t>
      </w:r>
      <w:r>
        <w:rPr/>
        <w:t>proposing</w:t>
      </w:r>
      <w:r>
        <w:rPr>
          <w:spacing w:val="-24"/>
        </w:rPr>
        <w:t> </w:t>
      </w:r>
      <w:r>
        <w:rPr/>
        <w:t>a</w:t>
      </w:r>
      <w:r>
        <w:rPr>
          <w:spacing w:val="-23"/>
        </w:rPr>
        <w:t> </w:t>
      </w:r>
      <w:r>
        <w:rPr/>
        <w:t>novel</w:t>
      </w:r>
      <w:r>
        <w:rPr>
          <w:spacing w:val="-23"/>
        </w:rPr>
        <w:t> </w:t>
      </w:r>
      <w:r>
        <w:rPr/>
        <w:t>GAN</w:t>
      </w:r>
      <w:r>
        <w:rPr>
          <w:spacing w:val="-24"/>
        </w:rPr>
        <w:t> </w:t>
      </w:r>
      <w:r>
        <w:rPr/>
        <w:t>architecture</w:t>
      </w:r>
      <w:r>
        <w:rPr>
          <w:spacing w:val="-23"/>
        </w:rPr>
        <w:t> </w:t>
      </w:r>
      <w:r>
        <w:rPr/>
        <w:t>that</w:t>
      </w:r>
      <w:r>
        <w:rPr>
          <w:spacing w:val="-23"/>
        </w:rPr>
        <w:t> </w:t>
      </w:r>
      <w:r>
        <w:rPr/>
        <w:t>en- joys</w:t>
      </w:r>
      <w:r>
        <w:rPr>
          <w:spacing w:val="-13"/>
        </w:rPr>
        <w:t> </w:t>
      </w:r>
      <w:r>
        <w:rPr/>
        <w:t>the</w:t>
      </w:r>
      <w:r>
        <w:rPr>
          <w:spacing w:val="-13"/>
        </w:rPr>
        <w:t> </w:t>
      </w:r>
      <w:r>
        <w:rPr>
          <w:i/>
        </w:rPr>
        <w:t>synergistic</w:t>
      </w:r>
      <w:r>
        <w:rPr>
          <w:i/>
          <w:spacing w:val="-13"/>
        </w:rPr>
        <w:t> </w:t>
      </w:r>
      <w:r>
        <w:rPr>
          <w:i/>
        </w:rPr>
        <w:t>effect</w:t>
      </w:r>
      <w:r>
        <w:rPr>
          <w:i/>
          <w:spacing w:val="-13"/>
        </w:rPr>
        <w:t> </w:t>
      </w:r>
      <w:r>
        <w:rPr/>
        <w:t>of</w:t>
      </w:r>
      <w:r>
        <w:rPr>
          <w:spacing w:val="-13"/>
        </w:rPr>
        <w:t> </w:t>
      </w:r>
      <w:r>
        <w:rPr/>
        <w:t>combining</w:t>
      </w:r>
      <w:r>
        <w:rPr>
          <w:spacing w:val="-12"/>
        </w:rPr>
        <w:t> </w:t>
      </w:r>
      <w:r>
        <w:rPr/>
        <w:t>two</w:t>
      </w:r>
      <w:r>
        <w:rPr>
          <w:spacing w:val="-13"/>
        </w:rPr>
        <w:t> </w:t>
      </w:r>
      <w:r>
        <w:rPr/>
        <w:t>approaches:</w:t>
      </w:r>
      <w:r>
        <w:rPr>
          <w:spacing w:val="-4"/>
        </w:rPr>
        <w:t> </w:t>
      </w:r>
      <w:r>
        <w:rPr/>
        <w:t>(1) employing</w:t>
      </w:r>
      <w:r>
        <w:rPr>
          <w:spacing w:val="-22"/>
        </w:rPr>
        <w:t> </w:t>
      </w:r>
      <w:r>
        <w:rPr/>
        <w:t>a</w:t>
      </w:r>
      <w:r>
        <w:rPr>
          <w:spacing w:val="-22"/>
        </w:rPr>
        <w:t> </w:t>
      </w:r>
      <w:r>
        <w:rPr/>
        <w:t>fairness</w:t>
      </w:r>
      <w:r>
        <w:rPr>
          <w:spacing w:val="-21"/>
        </w:rPr>
        <w:t> </w:t>
      </w:r>
      <w:r>
        <w:rPr/>
        <w:t>discriminator</w:t>
      </w:r>
      <w:r>
        <w:rPr>
          <w:spacing w:val="-22"/>
        </w:rPr>
        <w:t> </w:t>
      </w:r>
      <w:r>
        <w:rPr/>
        <w:t>that</w:t>
      </w:r>
      <w:r>
        <w:rPr>
          <w:spacing w:val="-22"/>
        </w:rPr>
        <w:t> </w:t>
      </w:r>
      <w:r>
        <w:rPr/>
        <w:t>distinguishes</w:t>
      </w:r>
      <w:r>
        <w:rPr>
          <w:spacing w:val="-21"/>
        </w:rPr>
        <w:t> </w:t>
      </w:r>
      <w:r>
        <w:rPr/>
        <w:t>predic- tions</w:t>
      </w:r>
      <w:r>
        <w:rPr>
          <w:spacing w:val="-6"/>
        </w:rPr>
        <w:t> </w:t>
      </w:r>
      <w:r>
        <w:rPr>
          <w:spacing w:val="-4"/>
        </w:rPr>
        <w:t>w.r.t.</w:t>
      </w:r>
      <w:r>
        <w:rPr>
          <w:spacing w:val="-5"/>
        </w:rPr>
        <w:t> </w:t>
      </w:r>
      <w:r>
        <w:rPr/>
        <w:t>one</w:t>
      </w:r>
      <w:r>
        <w:rPr>
          <w:spacing w:val="-5"/>
        </w:rPr>
        <w:t> </w:t>
      </w:r>
      <w:r>
        <w:rPr/>
        <w:t>sensitive</w:t>
      </w:r>
      <w:r>
        <w:rPr>
          <w:spacing w:val="-5"/>
        </w:rPr>
        <w:t> </w:t>
      </w:r>
      <w:r>
        <w:rPr/>
        <w:t>group</w:t>
      </w:r>
      <w:r>
        <w:rPr>
          <w:spacing w:val="-5"/>
        </w:rPr>
        <w:t> </w:t>
      </w:r>
      <w:r>
        <w:rPr/>
        <w:t>from</w:t>
      </w:r>
      <w:r>
        <w:rPr>
          <w:spacing w:val="-5"/>
        </w:rPr>
        <w:t> </w:t>
      </w:r>
      <w:r>
        <w:rPr/>
        <w:t>others</w:t>
      </w:r>
      <w:r>
        <w:rPr>
          <w:spacing w:val="-6"/>
        </w:rPr>
        <w:t> </w:t>
      </w:r>
      <w:r>
        <w:rPr/>
        <w:t>and</w:t>
      </w:r>
      <w:r>
        <w:rPr>
          <w:spacing w:val="-5"/>
        </w:rPr>
        <w:t> </w:t>
      </w:r>
      <w:r>
        <w:rPr/>
        <w:t>(2)</w:t>
      </w:r>
      <w:r>
        <w:rPr>
          <w:spacing w:val="-5"/>
        </w:rPr>
        <w:t> </w:t>
      </w:r>
      <w:r>
        <w:rPr/>
        <w:t>employ- ing a robustness discriminator that distinguishes training data</w:t>
      </w:r>
      <w:r>
        <w:rPr>
          <w:spacing w:val="-7"/>
        </w:rPr>
        <w:t> </w:t>
      </w:r>
      <w:r>
        <w:rPr/>
        <w:t>with</w:t>
      </w:r>
      <w:r>
        <w:rPr>
          <w:spacing w:val="-7"/>
        </w:rPr>
        <w:t> </w:t>
      </w:r>
      <w:r>
        <w:rPr/>
        <w:t>predictions</w:t>
      </w:r>
      <w:r>
        <w:rPr>
          <w:spacing w:val="-6"/>
        </w:rPr>
        <w:t> </w:t>
      </w:r>
      <w:r>
        <w:rPr/>
        <w:t>from</w:t>
      </w:r>
      <w:r>
        <w:rPr>
          <w:spacing w:val="-6"/>
        </w:rPr>
        <w:t> </w:t>
      </w:r>
      <w:r>
        <w:rPr/>
        <w:t>a</w:t>
      </w:r>
      <w:r>
        <w:rPr>
          <w:spacing w:val="-7"/>
        </w:rPr>
        <w:t> </w:t>
      </w:r>
      <w:r>
        <w:rPr/>
        <w:t>clean</w:t>
      </w:r>
      <w:r>
        <w:rPr>
          <w:spacing w:val="-7"/>
        </w:rPr>
        <w:t> </w:t>
      </w:r>
      <w:r>
        <w:rPr/>
        <w:t>validation</w:t>
      </w:r>
      <w:r>
        <w:rPr>
          <w:spacing w:val="-6"/>
        </w:rPr>
        <w:t> </w:t>
      </w:r>
      <w:r>
        <w:rPr/>
        <w:t>set</w:t>
      </w:r>
      <w:r>
        <w:rPr>
          <w:spacing w:val="-7"/>
        </w:rPr>
        <w:t> </w:t>
      </w:r>
      <w:r>
        <w:rPr/>
        <w:t>and</w:t>
      </w:r>
      <w:r>
        <w:rPr>
          <w:spacing w:val="-6"/>
        </w:rPr>
        <w:t> </w:t>
      </w:r>
      <w:r>
        <w:rPr/>
        <w:t>is</w:t>
      </w:r>
      <w:r>
        <w:rPr>
          <w:spacing w:val="-7"/>
        </w:rPr>
        <w:t> </w:t>
      </w:r>
      <w:r>
        <w:rPr/>
        <w:t>also used to further improve the fairness training through</w:t>
      </w:r>
      <w:r>
        <w:rPr>
          <w:spacing w:val="-34"/>
        </w:rPr>
        <w:t> </w:t>
      </w:r>
      <w:r>
        <w:rPr/>
        <w:t>exam- ple</w:t>
      </w:r>
      <w:r>
        <w:rPr>
          <w:spacing w:val="-11"/>
        </w:rPr>
        <w:t> </w:t>
      </w:r>
      <w:r>
        <w:rPr/>
        <w:t>re-weighting.</w:t>
      </w:r>
      <w:r>
        <w:rPr>
          <w:spacing w:val="1"/>
        </w:rPr>
        <w:t> </w:t>
      </w:r>
      <w:r>
        <w:rPr/>
        <w:t>In</w:t>
      </w:r>
      <w:r>
        <w:rPr>
          <w:spacing w:val="-10"/>
        </w:rPr>
        <w:t> </w:t>
      </w:r>
      <w:r>
        <w:rPr/>
        <w:t>addition,</w:t>
      </w:r>
      <w:r>
        <w:rPr>
          <w:spacing w:val="-10"/>
        </w:rPr>
        <w:t> </w:t>
      </w:r>
      <w:r>
        <w:rPr/>
        <w:t>we</w:t>
      </w:r>
      <w:r>
        <w:rPr>
          <w:spacing w:val="-10"/>
        </w:rPr>
        <w:t> </w:t>
      </w:r>
      <w:r>
        <w:rPr/>
        <w:t>demonstrated</w:t>
      </w:r>
      <w:r>
        <w:rPr>
          <w:spacing w:val="-10"/>
        </w:rPr>
        <w:t> </w:t>
      </w:r>
      <w:r>
        <w:rPr/>
        <w:t>how</w:t>
      </w:r>
      <w:r>
        <w:rPr>
          <w:spacing w:val="-10"/>
        </w:rPr>
        <w:t> </w:t>
      </w:r>
      <w:r>
        <w:rPr/>
        <w:t>a</w:t>
      </w:r>
      <w:r>
        <w:rPr>
          <w:spacing w:val="-10"/>
        </w:rPr>
        <w:t> </w:t>
      </w:r>
      <w:r>
        <w:rPr/>
        <w:t>clean validation set can be constructed using crowdsourcing and released two new datasets built from Amazon Mechanical </w:t>
      </w:r>
      <w:r>
        <w:rPr>
          <w:spacing w:val="-3"/>
        </w:rPr>
        <w:t>Turk </w:t>
      </w:r>
      <w:r>
        <w:rPr/>
        <w:t>as a community resource. In our experiments, we showed</w:t>
      </w:r>
      <w:r>
        <w:rPr>
          <w:spacing w:val="-17"/>
        </w:rPr>
        <w:t> </w:t>
      </w:r>
      <w:r>
        <w:rPr/>
        <w:t>that</w:t>
      </w:r>
      <w:r>
        <w:rPr>
          <w:spacing w:val="-17"/>
        </w:rPr>
        <w:t> </w:t>
      </w:r>
      <w:r>
        <w:rPr/>
        <w:t>existing</w:t>
      </w:r>
      <w:r>
        <w:rPr>
          <w:spacing w:val="-17"/>
        </w:rPr>
        <w:t> </w:t>
      </w:r>
      <w:r>
        <w:rPr/>
        <w:t>fairness</w:t>
      </w:r>
      <w:r>
        <w:rPr>
          <w:spacing w:val="-16"/>
        </w:rPr>
        <w:t> </w:t>
      </w:r>
      <w:r>
        <w:rPr/>
        <w:t>methods</w:t>
      </w:r>
      <w:r>
        <w:rPr>
          <w:spacing w:val="-17"/>
        </w:rPr>
        <w:t> </w:t>
      </w:r>
      <w:r>
        <w:rPr/>
        <w:t>are</w:t>
      </w:r>
      <w:r>
        <w:rPr>
          <w:spacing w:val="-17"/>
        </w:rPr>
        <w:t> </w:t>
      </w:r>
      <w:r>
        <w:rPr/>
        <w:t>vulnerable</w:t>
      </w:r>
      <w:r>
        <w:rPr>
          <w:spacing w:val="-17"/>
        </w:rPr>
        <w:t> </w:t>
      </w:r>
      <w:r>
        <w:rPr/>
        <w:t>to</w:t>
      </w:r>
      <w:r>
        <w:rPr>
          <w:spacing w:val="-16"/>
        </w:rPr>
        <w:t> </w:t>
      </w:r>
      <w:r>
        <w:rPr/>
        <w:t>data poisoning, </w:t>
      </w:r>
      <w:r>
        <w:rPr>
          <w:spacing w:val="-3"/>
        </w:rPr>
        <w:t>even </w:t>
      </w:r>
      <w:r>
        <w:rPr/>
        <w:t>when combined with data sanitization. In comparison,</w:t>
      </w:r>
      <w:r>
        <w:rPr>
          <w:spacing w:val="-9"/>
        </w:rPr>
        <w:t> </w:t>
      </w:r>
      <w:r>
        <w:rPr/>
        <w:t>FR-Train</w:t>
      </w:r>
      <w:r>
        <w:rPr>
          <w:spacing w:val="-8"/>
        </w:rPr>
        <w:t> </w:t>
      </w:r>
      <w:r>
        <w:rPr/>
        <w:t>is</w:t>
      </w:r>
      <w:r>
        <w:rPr>
          <w:spacing w:val="-9"/>
        </w:rPr>
        <w:t> </w:t>
      </w:r>
      <w:r>
        <w:rPr/>
        <w:t>robust</w:t>
      </w:r>
      <w:r>
        <w:rPr>
          <w:spacing w:val="-8"/>
        </w:rPr>
        <w:t> </w:t>
      </w:r>
      <w:r>
        <w:rPr/>
        <w:t>to</w:t>
      </w:r>
      <w:r>
        <w:rPr>
          <w:spacing w:val="-8"/>
        </w:rPr>
        <w:t> </w:t>
      </w:r>
      <w:r>
        <w:rPr/>
        <w:t>the</w:t>
      </w:r>
      <w:r>
        <w:rPr>
          <w:spacing w:val="-8"/>
        </w:rPr>
        <w:t> </w:t>
      </w:r>
      <w:r>
        <w:rPr/>
        <w:t>poisoning</w:t>
      </w:r>
      <w:r>
        <w:rPr>
          <w:spacing w:val="-8"/>
        </w:rPr>
        <w:t> </w:t>
      </w:r>
      <w:r>
        <w:rPr/>
        <w:t>and</w:t>
      </w:r>
      <w:r>
        <w:rPr>
          <w:spacing w:val="-9"/>
        </w:rPr>
        <w:t> </w:t>
      </w:r>
      <w:r>
        <w:rPr/>
        <w:t>can</w:t>
      </w:r>
      <w:r>
        <w:rPr>
          <w:spacing w:val="-8"/>
        </w:rPr>
        <w:t> </w:t>
      </w:r>
      <w:r>
        <w:rPr/>
        <w:t>be adjusted</w:t>
      </w:r>
      <w:r>
        <w:rPr>
          <w:spacing w:val="-6"/>
        </w:rPr>
        <w:t> </w:t>
      </w:r>
      <w:r>
        <w:rPr/>
        <w:t>to</w:t>
      </w:r>
      <w:r>
        <w:rPr>
          <w:spacing w:val="-6"/>
        </w:rPr>
        <w:t> </w:t>
      </w:r>
      <w:r>
        <w:rPr/>
        <w:t>maintain</w:t>
      </w:r>
      <w:r>
        <w:rPr>
          <w:spacing w:val="-6"/>
        </w:rPr>
        <w:t> </w:t>
      </w:r>
      <w:r>
        <w:rPr/>
        <w:t>reasonable</w:t>
      </w:r>
      <w:r>
        <w:rPr>
          <w:spacing w:val="-6"/>
        </w:rPr>
        <w:t> </w:t>
      </w:r>
      <w:r>
        <w:rPr/>
        <w:t>accuracy</w:t>
      </w:r>
      <w:r>
        <w:rPr>
          <w:spacing w:val="-6"/>
        </w:rPr>
        <w:t> </w:t>
      </w:r>
      <w:r>
        <w:rPr/>
        <w:t>and</w:t>
      </w:r>
      <w:r>
        <w:rPr>
          <w:spacing w:val="-6"/>
        </w:rPr>
        <w:t> </w:t>
      </w:r>
      <w:r>
        <w:rPr/>
        <w:t>fairness</w:t>
      </w:r>
      <w:r>
        <w:rPr>
          <w:spacing w:val="-6"/>
        </w:rPr>
        <w:t> </w:t>
      </w:r>
      <w:r>
        <w:rPr/>
        <w:t>even if the validation set is too small or</w:t>
      </w:r>
      <w:r>
        <w:rPr>
          <w:spacing w:val="-16"/>
        </w:rPr>
        <w:t> </w:t>
      </w:r>
      <w:r>
        <w:rPr/>
        <w:t>unavailable.</w:t>
      </w:r>
    </w:p>
    <w:p>
      <w:pPr>
        <w:pStyle w:val="BodyText"/>
        <w:spacing w:before="6"/>
        <w:rPr>
          <w:sz w:val="25"/>
        </w:rPr>
      </w:pPr>
    </w:p>
    <w:p>
      <w:pPr>
        <w:pStyle w:val="Heading1"/>
        <w:ind w:left="133" w:firstLine="0"/>
      </w:pPr>
      <w:r>
        <w:rPr/>
        <w:t>Acknowledgements</w:t>
      </w:r>
    </w:p>
    <w:p>
      <w:pPr>
        <w:pStyle w:val="BodyText"/>
        <w:spacing w:line="249" w:lineRule="auto" w:before="149"/>
        <w:ind w:left="126" w:right="256" w:hanging="5"/>
        <w:jc w:val="both"/>
      </w:pPr>
      <w:r>
        <w:rPr>
          <w:spacing w:val="-6"/>
        </w:rPr>
        <w:t>Yuji</w:t>
      </w:r>
      <w:r>
        <w:rPr>
          <w:spacing w:val="-11"/>
        </w:rPr>
        <w:t> </w:t>
      </w:r>
      <w:r>
        <w:rPr/>
        <w:t>Roh</w:t>
      </w:r>
      <w:r>
        <w:rPr>
          <w:spacing w:val="-11"/>
        </w:rPr>
        <w:t> </w:t>
      </w:r>
      <w:r>
        <w:rPr/>
        <w:t>and</w:t>
      </w:r>
      <w:r>
        <w:rPr>
          <w:spacing w:val="-11"/>
        </w:rPr>
        <w:t> </w:t>
      </w:r>
      <w:r>
        <w:rPr/>
        <w:t>Steven</w:t>
      </w:r>
      <w:r>
        <w:rPr>
          <w:spacing w:val="-11"/>
        </w:rPr>
        <w:t> </w:t>
      </w:r>
      <w:r>
        <w:rPr/>
        <w:t>E.</w:t>
      </w:r>
      <w:r>
        <w:rPr>
          <w:spacing w:val="-11"/>
        </w:rPr>
        <w:t> </w:t>
      </w:r>
      <w:r>
        <w:rPr/>
        <w:t>Whang</w:t>
      </w:r>
      <w:r>
        <w:rPr>
          <w:spacing w:val="-11"/>
        </w:rPr>
        <w:t> </w:t>
      </w:r>
      <w:r>
        <w:rPr/>
        <w:t>were</w:t>
      </w:r>
      <w:r>
        <w:rPr>
          <w:spacing w:val="-11"/>
        </w:rPr>
        <w:t> </w:t>
      </w:r>
      <w:r>
        <w:rPr/>
        <w:t>supported</w:t>
      </w:r>
      <w:r>
        <w:rPr>
          <w:spacing w:val="-11"/>
        </w:rPr>
        <w:t> </w:t>
      </w:r>
      <w:r>
        <w:rPr/>
        <w:t>by</w:t>
      </w:r>
      <w:r>
        <w:rPr>
          <w:spacing w:val="-11"/>
        </w:rPr>
        <w:t> </w:t>
      </w:r>
      <w:r>
        <w:rPr/>
        <w:t>a</w:t>
      </w:r>
      <w:r>
        <w:rPr>
          <w:spacing w:val="-11"/>
        </w:rPr>
        <w:t> </w:t>
      </w:r>
      <w:r>
        <w:rPr/>
        <w:t>Google AI Focused Research </w:t>
      </w:r>
      <w:r>
        <w:rPr>
          <w:spacing w:val="-5"/>
        </w:rPr>
        <w:t>Award </w:t>
      </w:r>
      <w:r>
        <w:rPr/>
        <w:t>and by the Engineering </w:t>
      </w:r>
      <w:r>
        <w:rPr>
          <w:spacing w:val="-5"/>
        </w:rPr>
        <w:t>Re- </w:t>
      </w:r>
      <w:r>
        <w:rPr/>
        <w:t>search</w:t>
      </w:r>
      <w:r>
        <w:rPr>
          <w:spacing w:val="-20"/>
        </w:rPr>
        <w:t> </w:t>
      </w:r>
      <w:r>
        <w:rPr/>
        <w:t>Center</w:t>
      </w:r>
      <w:r>
        <w:rPr>
          <w:spacing w:val="-19"/>
        </w:rPr>
        <w:t> </w:t>
      </w:r>
      <w:r>
        <w:rPr/>
        <w:t>Program</w:t>
      </w:r>
      <w:r>
        <w:rPr>
          <w:spacing w:val="-19"/>
        </w:rPr>
        <w:t> </w:t>
      </w:r>
      <w:r>
        <w:rPr/>
        <w:t>through</w:t>
      </w:r>
      <w:r>
        <w:rPr>
          <w:spacing w:val="-19"/>
        </w:rPr>
        <w:t> </w:t>
      </w:r>
      <w:r>
        <w:rPr/>
        <w:t>the</w:t>
      </w:r>
      <w:r>
        <w:rPr>
          <w:spacing w:val="-19"/>
        </w:rPr>
        <w:t> </w:t>
      </w:r>
      <w:r>
        <w:rPr/>
        <w:t>National</w:t>
      </w:r>
      <w:r>
        <w:rPr>
          <w:spacing w:val="-19"/>
        </w:rPr>
        <w:t> </w:t>
      </w:r>
      <w:r>
        <w:rPr/>
        <w:t>Research</w:t>
      </w:r>
      <w:r>
        <w:rPr>
          <w:spacing w:val="-19"/>
        </w:rPr>
        <w:t> </w:t>
      </w:r>
      <w:r>
        <w:rPr/>
        <w:t>Foun- dation of Korea (NRF) funded by the Korean Government MSIT (NRF-2018R1A5A1059921). This material is based upon work supported by the Air Force Ofﬁce of Scientiﬁc Research under award number</w:t>
      </w:r>
      <w:r>
        <w:rPr>
          <w:spacing w:val="-12"/>
        </w:rPr>
        <w:t> </w:t>
      </w:r>
      <w:r>
        <w:rPr/>
        <w:t>FA2386-19-1-4050.</w:t>
      </w:r>
    </w:p>
    <w:p>
      <w:pPr>
        <w:pStyle w:val="BodyText"/>
        <w:spacing w:before="7"/>
        <w:rPr>
          <w:sz w:val="25"/>
        </w:rPr>
      </w:pPr>
    </w:p>
    <w:p>
      <w:pPr>
        <w:pStyle w:val="Heading1"/>
        <w:ind w:left="133" w:firstLine="0"/>
      </w:pPr>
      <w:r>
        <w:rPr/>
        <w:t>References</w:t>
      </w:r>
    </w:p>
    <w:p>
      <w:pPr>
        <w:pStyle w:val="BodyText"/>
        <w:spacing w:line="249" w:lineRule="auto" w:before="120"/>
        <w:ind w:left="323" w:right="256" w:hanging="190"/>
        <w:jc w:val="both"/>
      </w:pPr>
      <w:r>
        <w:rPr/>
        <w:t>Agarwal,</w:t>
      </w:r>
      <w:r>
        <w:rPr>
          <w:spacing w:val="-13"/>
        </w:rPr>
        <w:t> </w:t>
      </w:r>
      <w:r>
        <w:rPr/>
        <w:t>A.,</w:t>
      </w:r>
      <w:r>
        <w:rPr>
          <w:spacing w:val="-13"/>
        </w:rPr>
        <w:t> </w:t>
      </w:r>
      <w:r>
        <w:rPr/>
        <w:t>Beygelzimer,</w:t>
      </w:r>
      <w:r>
        <w:rPr>
          <w:spacing w:val="-12"/>
        </w:rPr>
        <w:t> </w:t>
      </w:r>
      <w:r>
        <w:rPr/>
        <w:t>A.,</w:t>
      </w:r>
      <w:r>
        <w:rPr>
          <w:spacing w:val="-13"/>
        </w:rPr>
        <w:t> </w:t>
      </w:r>
      <w:r>
        <w:rPr>
          <w:spacing w:val="-10"/>
        </w:rPr>
        <w:t>Dud´ık,</w:t>
      </w:r>
      <w:r>
        <w:rPr>
          <w:spacing w:val="-12"/>
        </w:rPr>
        <w:t> </w:t>
      </w:r>
      <w:r>
        <w:rPr/>
        <w:t>M.,</w:t>
      </w:r>
      <w:r>
        <w:rPr>
          <w:spacing w:val="-13"/>
        </w:rPr>
        <w:t> </w:t>
      </w:r>
      <w:r>
        <w:rPr/>
        <w:t>Langford,</w:t>
      </w:r>
      <w:r>
        <w:rPr>
          <w:spacing w:val="-13"/>
        </w:rPr>
        <w:t> </w:t>
      </w:r>
      <w:r>
        <w:rPr/>
        <w:t>J.,</w:t>
      </w:r>
      <w:r>
        <w:rPr>
          <w:spacing w:val="-12"/>
        </w:rPr>
        <w:t> </w:t>
      </w:r>
      <w:r>
        <w:rPr/>
        <w:t>and Wallach, H. M. A reductions approach to fair </w:t>
      </w:r>
      <w:r>
        <w:rPr>
          <w:spacing w:val="-3"/>
        </w:rPr>
        <w:t>classiﬁca- </w:t>
      </w:r>
      <w:r>
        <w:rPr/>
        <w:t>tion. In </w:t>
      </w:r>
      <w:r>
        <w:rPr>
          <w:i/>
        </w:rPr>
        <w:t>ICML</w:t>
      </w:r>
      <w:r>
        <w:rPr/>
        <w:t>, pp. 60–69,</w:t>
      </w:r>
      <w:r>
        <w:rPr>
          <w:spacing w:val="-35"/>
        </w:rPr>
        <w:t> </w:t>
      </w:r>
      <w:r>
        <w:rPr/>
        <w:t>2018.</w:t>
      </w:r>
    </w:p>
    <w:p>
      <w:pPr>
        <w:pStyle w:val="BodyText"/>
        <w:spacing w:line="249" w:lineRule="auto" w:before="174"/>
        <w:ind w:left="332" w:right="289" w:hanging="200"/>
        <w:jc w:val="both"/>
      </w:pPr>
      <w:r>
        <w:rPr/>
        <w:t>Angwin,</w:t>
      </w:r>
      <w:r>
        <w:rPr>
          <w:spacing w:val="-12"/>
        </w:rPr>
        <w:t> </w:t>
      </w:r>
      <w:r>
        <w:rPr/>
        <w:t>J.,</w:t>
      </w:r>
      <w:r>
        <w:rPr>
          <w:spacing w:val="-12"/>
        </w:rPr>
        <w:t> </w:t>
      </w:r>
      <w:r>
        <w:rPr/>
        <w:t>Larson,</w:t>
      </w:r>
      <w:r>
        <w:rPr>
          <w:spacing w:val="-12"/>
        </w:rPr>
        <w:t> </w:t>
      </w:r>
      <w:r>
        <w:rPr/>
        <w:t>J.,</w:t>
      </w:r>
      <w:r>
        <w:rPr>
          <w:spacing w:val="-12"/>
        </w:rPr>
        <w:t> </w:t>
      </w:r>
      <w:r>
        <w:rPr/>
        <w:t>Mattu,</w:t>
      </w:r>
      <w:r>
        <w:rPr>
          <w:spacing w:val="-12"/>
        </w:rPr>
        <w:t> </w:t>
      </w:r>
      <w:r>
        <w:rPr/>
        <w:t>S.,</w:t>
      </w:r>
      <w:r>
        <w:rPr>
          <w:spacing w:val="-12"/>
        </w:rPr>
        <w:t> </w:t>
      </w:r>
      <w:r>
        <w:rPr/>
        <w:t>and</w:t>
      </w:r>
      <w:r>
        <w:rPr>
          <w:spacing w:val="-12"/>
        </w:rPr>
        <w:t> </w:t>
      </w:r>
      <w:r>
        <w:rPr/>
        <w:t>Kirchner,</w:t>
      </w:r>
      <w:r>
        <w:rPr>
          <w:spacing w:val="-12"/>
        </w:rPr>
        <w:t> </w:t>
      </w:r>
      <w:r>
        <w:rPr/>
        <w:t>L.</w:t>
      </w:r>
      <w:r>
        <w:rPr>
          <w:spacing w:val="5"/>
        </w:rPr>
        <w:t> </w:t>
      </w:r>
      <w:r>
        <w:rPr/>
        <w:t>Machine bias: There’s software used across the country to</w:t>
      </w:r>
      <w:r>
        <w:rPr>
          <w:spacing w:val="-24"/>
        </w:rPr>
        <w:t> </w:t>
      </w:r>
      <w:r>
        <w:rPr>
          <w:spacing w:val="-3"/>
        </w:rPr>
        <w:t>predict </w:t>
      </w:r>
      <w:r>
        <w:rPr/>
        <w:t>future criminals. And its biased against blacks.,</w:t>
      </w:r>
      <w:r>
        <w:rPr>
          <w:spacing w:val="-17"/>
        </w:rPr>
        <w:t> </w:t>
      </w:r>
      <w:r>
        <w:rPr/>
        <w:t>2016.</w:t>
      </w:r>
    </w:p>
    <w:p>
      <w:pPr>
        <w:pStyle w:val="BodyText"/>
        <w:spacing w:line="249" w:lineRule="auto" w:before="174"/>
        <w:ind w:left="332" w:right="256" w:hanging="200"/>
        <w:jc w:val="both"/>
      </w:pPr>
      <w:r>
        <w:rPr/>
        <w:t>Bellamy, R. K. E., </w:t>
      </w:r>
      <w:r>
        <w:rPr>
          <w:spacing w:val="-5"/>
        </w:rPr>
        <w:t>Dey, </w:t>
      </w:r>
      <w:r>
        <w:rPr/>
        <w:t>K., Hind, M., Hoffman, S. C., Houde, S., Kannan, K., Lohia, </w:t>
      </w:r>
      <w:r>
        <w:rPr>
          <w:spacing w:val="-8"/>
        </w:rPr>
        <w:t>P., </w:t>
      </w:r>
      <w:r>
        <w:rPr/>
        <w:t>Martino, J., Mehta,  S., Mojsilovic, A., Nagar, S., Ramamurthy, K. N., Richards, J., Saha, D., Sattigeri, </w:t>
      </w:r>
      <w:r>
        <w:rPr>
          <w:spacing w:val="-8"/>
        </w:rPr>
        <w:t>P., </w:t>
      </w:r>
      <w:r>
        <w:rPr/>
        <w:t>Singh, M., </w:t>
      </w:r>
      <w:r>
        <w:rPr>
          <w:spacing w:val="-7"/>
        </w:rPr>
        <w:t>Varsh- </w:t>
      </w:r>
      <w:r>
        <w:rPr>
          <w:spacing w:val="-5"/>
        </w:rPr>
        <w:t>ney, </w:t>
      </w:r>
      <w:r>
        <w:rPr/>
        <w:t>K. R., and Zhang, </w:t>
      </w:r>
      <w:r>
        <w:rPr>
          <w:spacing w:val="-13"/>
        </w:rPr>
        <w:t>Y. </w:t>
      </w:r>
      <w:r>
        <w:rPr/>
        <w:t>AI Fairness 360: An exten- sible toolkit for detecting, understanding, and </w:t>
      </w:r>
      <w:r>
        <w:rPr>
          <w:spacing w:val="-3"/>
        </w:rPr>
        <w:t>mitigat- </w:t>
      </w:r>
      <w:r>
        <w:rPr/>
        <w:t>ing unwanted algorithmic bias, October 2018a. URL </w:t>
      </w:r>
      <w:hyperlink r:id="rId30">
        <w:r>
          <w:rPr>
            <w:rFonts w:ascii="Courier New"/>
            <w:color w:val="001472"/>
          </w:rPr>
          <w:t>https://arxiv.org/abs/1810.01943</w:t>
        </w:r>
      </w:hyperlink>
      <w:r>
        <w:rPr/>
        <w:t>.</w:t>
      </w:r>
    </w:p>
    <w:p>
      <w:pPr>
        <w:spacing w:after="0" w:line="249" w:lineRule="auto"/>
        <w:jc w:val="both"/>
        <w:sectPr>
          <w:pgSz w:w="12240" w:h="15840"/>
          <w:pgMar w:header="910" w:footer="0" w:top="1240" w:bottom="280" w:left="980" w:right="1120"/>
          <w:cols w:num="2" w:equalWidth="0">
            <w:col w:w="4882" w:space="153"/>
            <w:col w:w="5105"/>
          </w:cols>
        </w:sectPr>
      </w:pPr>
    </w:p>
    <w:p>
      <w:pPr>
        <w:pStyle w:val="BodyText"/>
        <w:spacing w:before="94"/>
        <w:ind w:left="128"/>
        <w:jc w:val="both"/>
      </w:pPr>
      <w:r>
        <w:rPr/>
        <w:t>Bellamy,  R. K. E.,  </w:t>
      </w:r>
      <w:r>
        <w:rPr>
          <w:spacing w:val="-5"/>
        </w:rPr>
        <w:t>Dey,  </w:t>
      </w:r>
      <w:r>
        <w:rPr/>
        <w:t>K.,  Hind,  M.,  Hoffman,  S.</w:t>
      </w:r>
      <w:r>
        <w:rPr>
          <w:spacing w:val="25"/>
        </w:rPr>
        <w:t> </w:t>
      </w:r>
      <w:r>
        <w:rPr/>
        <w:t>C.,</w:t>
      </w:r>
    </w:p>
    <w:p>
      <w:pPr>
        <w:pStyle w:val="BodyText"/>
        <w:spacing w:line="249" w:lineRule="auto" w:before="9"/>
        <w:ind w:left="328" w:right="48"/>
        <w:jc w:val="both"/>
      </w:pPr>
      <w:r>
        <w:rPr/>
        <w:t>Houde, S., Kannan, K., Lohia, </w:t>
      </w:r>
      <w:r>
        <w:rPr>
          <w:spacing w:val="-8"/>
        </w:rPr>
        <w:t>P., </w:t>
      </w:r>
      <w:r>
        <w:rPr/>
        <w:t>Martino, J., Mehta, </w:t>
      </w:r>
      <w:r>
        <w:rPr>
          <w:spacing w:val="-4"/>
        </w:rPr>
        <w:t>S., </w:t>
      </w:r>
      <w:r>
        <w:rPr/>
        <w:t>Mojsilovic,</w:t>
      </w:r>
      <w:r>
        <w:rPr>
          <w:spacing w:val="-10"/>
        </w:rPr>
        <w:t> </w:t>
      </w:r>
      <w:r>
        <w:rPr/>
        <w:t>A.,</w:t>
      </w:r>
      <w:r>
        <w:rPr>
          <w:spacing w:val="-9"/>
        </w:rPr>
        <w:t> </w:t>
      </w:r>
      <w:r>
        <w:rPr/>
        <w:t>Nagar,</w:t>
      </w:r>
      <w:r>
        <w:rPr>
          <w:spacing w:val="-10"/>
        </w:rPr>
        <w:t> </w:t>
      </w:r>
      <w:r>
        <w:rPr/>
        <w:t>S.,</w:t>
      </w:r>
      <w:r>
        <w:rPr>
          <w:spacing w:val="-9"/>
        </w:rPr>
        <w:t> </w:t>
      </w:r>
      <w:r>
        <w:rPr/>
        <w:t>Ramamurthy,</w:t>
      </w:r>
      <w:r>
        <w:rPr>
          <w:spacing w:val="-10"/>
        </w:rPr>
        <w:t> </w:t>
      </w:r>
      <w:r>
        <w:rPr/>
        <w:t>K.</w:t>
      </w:r>
      <w:r>
        <w:rPr>
          <w:spacing w:val="-10"/>
        </w:rPr>
        <w:t> </w:t>
      </w:r>
      <w:r>
        <w:rPr/>
        <w:t>N.,</w:t>
      </w:r>
      <w:r>
        <w:rPr>
          <w:spacing w:val="-10"/>
        </w:rPr>
        <w:t> </w:t>
      </w:r>
      <w:r>
        <w:rPr/>
        <w:t>Richards,</w:t>
      </w:r>
    </w:p>
    <w:p>
      <w:pPr>
        <w:pStyle w:val="BodyText"/>
        <w:spacing w:line="249" w:lineRule="auto"/>
        <w:ind w:left="328" w:right="48" w:hanging="4"/>
        <w:jc w:val="both"/>
      </w:pPr>
      <w:r>
        <w:rPr/>
        <w:t>J. </w:t>
      </w:r>
      <w:r>
        <w:rPr>
          <w:spacing w:val="-5"/>
        </w:rPr>
        <w:t>T., </w:t>
      </w:r>
      <w:r>
        <w:rPr/>
        <w:t>Saha, D., Sattigeri, </w:t>
      </w:r>
      <w:r>
        <w:rPr>
          <w:spacing w:val="-8"/>
        </w:rPr>
        <w:t>P., </w:t>
      </w:r>
      <w:r>
        <w:rPr/>
        <w:t>Singh, M., </w:t>
      </w:r>
      <w:r>
        <w:rPr>
          <w:spacing w:val="-5"/>
        </w:rPr>
        <w:t>Varshney, </w:t>
      </w:r>
      <w:r>
        <w:rPr/>
        <w:t>K. </w:t>
      </w:r>
      <w:r>
        <w:rPr>
          <w:spacing w:val="-4"/>
        </w:rPr>
        <w:t>R., </w:t>
      </w:r>
      <w:r>
        <w:rPr/>
        <w:t>and Zhang, </w:t>
      </w:r>
      <w:r>
        <w:rPr>
          <w:spacing w:val="-13"/>
        </w:rPr>
        <w:t>Y. </w:t>
      </w:r>
      <w:r>
        <w:rPr/>
        <w:t>AI fairness 360:  An extensible toolkit  for detecting, understanding, and mitigating unwanted algorithmic bias. </w:t>
      </w:r>
      <w:r>
        <w:rPr>
          <w:i/>
        </w:rPr>
        <w:t>CoRR</w:t>
      </w:r>
      <w:r>
        <w:rPr/>
        <w:t>, abs/1810.01943,</w:t>
      </w:r>
      <w:r>
        <w:rPr>
          <w:spacing w:val="14"/>
        </w:rPr>
        <w:t> </w:t>
      </w:r>
      <w:r>
        <w:rPr/>
        <w:t>2018b.</w:t>
      </w:r>
    </w:p>
    <w:p>
      <w:pPr>
        <w:pStyle w:val="BodyText"/>
        <w:spacing w:line="249" w:lineRule="auto" w:before="167"/>
        <w:ind w:left="313" w:right="39" w:hanging="185"/>
        <w:jc w:val="both"/>
      </w:pPr>
      <w:r>
        <w:rPr/>
        <w:t>Biggio, B., Nelson, B., and Laskov, P. Support vector ma- chines under adversarial label noise. In </w:t>
      </w:r>
      <w:r>
        <w:rPr>
          <w:i/>
        </w:rPr>
        <w:t>ACML</w:t>
      </w:r>
      <w:r>
        <w:rPr/>
        <w:t>, pp. 97– 112, 2011.</w:t>
      </w:r>
    </w:p>
    <w:p>
      <w:pPr>
        <w:pStyle w:val="BodyText"/>
        <w:spacing w:line="249" w:lineRule="auto" w:before="166"/>
        <w:ind w:left="328" w:right="48" w:hanging="200"/>
        <w:jc w:val="both"/>
      </w:pPr>
      <w:r>
        <w:rPr/>
        <w:t>Biggio, B., Corona, I., Maiorca, D., Nelson, B., Srndic,</w:t>
      </w:r>
      <w:r>
        <w:rPr>
          <w:spacing w:val="-13"/>
        </w:rPr>
        <w:t> </w:t>
      </w:r>
      <w:r>
        <w:rPr/>
        <w:t>N., </w:t>
      </w:r>
      <w:r>
        <w:rPr>
          <w:spacing w:val="-3"/>
        </w:rPr>
        <w:t>Laskov, </w:t>
      </w:r>
      <w:r>
        <w:rPr>
          <w:spacing w:val="-8"/>
        </w:rPr>
        <w:t>P., </w:t>
      </w:r>
      <w:r>
        <w:rPr/>
        <w:t>Giacinto, G., and Roli, </w:t>
      </w:r>
      <w:r>
        <w:rPr>
          <w:spacing w:val="-8"/>
        </w:rPr>
        <w:t>F. </w:t>
      </w:r>
      <w:r>
        <w:rPr/>
        <w:t>Evasion attacks against machine learning at test time. In </w:t>
      </w:r>
      <w:r>
        <w:rPr>
          <w:i/>
        </w:rPr>
        <w:t>ECML </w:t>
      </w:r>
      <w:r>
        <w:rPr>
          <w:i/>
          <w:spacing w:val="-4"/>
        </w:rPr>
        <w:t>PKDD</w:t>
      </w:r>
      <w:r>
        <w:rPr>
          <w:spacing w:val="-4"/>
        </w:rPr>
        <w:t>, </w:t>
      </w:r>
      <w:r>
        <w:rPr/>
        <w:t>pp. 387–402,</w:t>
      </w:r>
      <w:r>
        <w:rPr>
          <w:spacing w:val="-3"/>
        </w:rPr>
        <w:t> </w:t>
      </w:r>
      <w:r>
        <w:rPr/>
        <w:t>2013.</w:t>
      </w:r>
    </w:p>
    <w:p>
      <w:pPr>
        <w:pStyle w:val="BodyText"/>
        <w:spacing w:line="249" w:lineRule="auto" w:before="167"/>
        <w:ind w:left="328" w:right="72" w:hanging="200"/>
        <w:jc w:val="both"/>
      </w:pPr>
      <w:r>
        <w:rPr/>
        <w:t>Chouldechova, A. and Roth, A. The frontiers of fairness</w:t>
      </w:r>
      <w:r>
        <w:rPr>
          <w:spacing w:val="-30"/>
        </w:rPr>
        <w:t> </w:t>
      </w:r>
      <w:r>
        <w:rPr/>
        <w:t>in machine learning. </w:t>
      </w:r>
      <w:r>
        <w:rPr>
          <w:i/>
        </w:rPr>
        <w:t>CoRR</w:t>
      </w:r>
      <w:r>
        <w:rPr/>
        <w:t>, abs/1810.08810,</w:t>
      </w:r>
      <w:r>
        <w:rPr>
          <w:spacing w:val="14"/>
        </w:rPr>
        <w:t> </w:t>
      </w:r>
      <w:r>
        <w:rPr/>
        <w:t>2018.</w:t>
      </w:r>
    </w:p>
    <w:p>
      <w:pPr>
        <w:pStyle w:val="BodyText"/>
        <w:spacing w:before="166"/>
        <w:ind w:left="128"/>
        <w:jc w:val="both"/>
      </w:pPr>
      <w:r>
        <w:rPr/>
        <w:t>Chzhen, E., Denis, C., Hebiri, M., Oneto, L., and Pontil,</w:t>
      </w:r>
    </w:p>
    <w:p>
      <w:pPr>
        <w:pStyle w:val="BodyText"/>
        <w:spacing w:line="249" w:lineRule="auto" w:before="9"/>
        <w:ind w:left="328" w:right="38"/>
        <w:jc w:val="both"/>
      </w:pPr>
      <w:r>
        <w:rPr/>
        <w:t>M. Leveraging labeled and unlabeled data for consistent fair binary classiﬁcation. In </w:t>
      </w:r>
      <w:r>
        <w:rPr>
          <w:i/>
        </w:rPr>
        <w:t>NeurIPS</w:t>
      </w:r>
      <w:r>
        <w:rPr/>
        <w:t>, pp. 12760–12770. 2019.</w:t>
      </w:r>
    </w:p>
    <w:p>
      <w:pPr>
        <w:pStyle w:val="BodyText"/>
        <w:spacing w:line="249" w:lineRule="auto" w:before="167"/>
        <w:ind w:left="318" w:right="39" w:hanging="190"/>
        <w:jc w:val="both"/>
      </w:pPr>
      <w:r>
        <w:rPr/>
        <w:t>Cotter,</w:t>
      </w:r>
      <w:r>
        <w:rPr>
          <w:spacing w:val="-20"/>
        </w:rPr>
        <w:t> </w:t>
      </w:r>
      <w:r>
        <w:rPr/>
        <w:t>A.,</w:t>
      </w:r>
      <w:r>
        <w:rPr>
          <w:spacing w:val="-21"/>
        </w:rPr>
        <w:t> </w:t>
      </w:r>
      <w:r>
        <w:rPr/>
        <w:t>Gupta,</w:t>
      </w:r>
      <w:r>
        <w:rPr>
          <w:spacing w:val="-21"/>
        </w:rPr>
        <w:t> </w:t>
      </w:r>
      <w:r>
        <w:rPr/>
        <w:t>M.</w:t>
      </w:r>
      <w:r>
        <w:rPr>
          <w:spacing w:val="-22"/>
        </w:rPr>
        <w:t> </w:t>
      </w:r>
      <w:r>
        <w:rPr/>
        <w:t>R.,</w:t>
      </w:r>
      <w:r>
        <w:rPr>
          <w:spacing w:val="-20"/>
        </w:rPr>
        <w:t> </w:t>
      </w:r>
      <w:r>
        <w:rPr/>
        <w:t>Jiang,</w:t>
      </w:r>
      <w:r>
        <w:rPr>
          <w:spacing w:val="-21"/>
        </w:rPr>
        <w:t> </w:t>
      </w:r>
      <w:r>
        <w:rPr/>
        <w:t>H.,</w:t>
      </w:r>
      <w:r>
        <w:rPr>
          <w:spacing w:val="-20"/>
        </w:rPr>
        <w:t> </w:t>
      </w:r>
      <w:r>
        <w:rPr/>
        <w:t>Srebro,</w:t>
      </w:r>
      <w:r>
        <w:rPr>
          <w:spacing w:val="-21"/>
        </w:rPr>
        <w:t> </w:t>
      </w:r>
      <w:r>
        <w:rPr/>
        <w:t>N.,</w:t>
      </w:r>
      <w:r>
        <w:rPr>
          <w:spacing w:val="-20"/>
        </w:rPr>
        <w:t> </w:t>
      </w:r>
      <w:r>
        <w:rPr/>
        <w:t>Sridharan,</w:t>
      </w:r>
      <w:r>
        <w:rPr>
          <w:spacing w:val="-20"/>
        </w:rPr>
        <w:t> </w:t>
      </w:r>
      <w:r>
        <w:rPr/>
        <w:t>K., </w:t>
      </w:r>
      <w:r>
        <w:rPr>
          <w:spacing w:val="-4"/>
        </w:rPr>
        <w:t>Wang, </w:t>
      </w:r>
      <w:r>
        <w:rPr/>
        <w:t>S., Woodworth, B. E., and </w:t>
      </w:r>
      <w:r>
        <w:rPr>
          <w:spacing w:val="-6"/>
        </w:rPr>
        <w:t>You, </w:t>
      </w:r>
      <w:r>
        <w:rPr/>
        <w:t>S. Training well- generalizing</w:t>
      </w:r>
      <w:r>
        <w:rPr>
          <w:spacing w:val="-23"/>
        </w:rPr>
        <w:t> </w:t>
      </w:r>
      <w:r>
        <w:rPr/>
        <w:t>classiﬁers</w:t>
      </w:r>
      <w:r>
        <w:rPr>
          <w:spacing w:val="-22"/>
        </w:rPr>
        <w:t> </w:t>
      </w:r>
      <w:r>
        <w:rPr/>
        <w:t>for</w:t>
      </w:r>
      <w:r>
        <w:rPr>
          <w:spacing w:val="-22"/>
        </w:rPr>
        <w:t> </w:t>
      </w:r>
      <w:r>
        <w:rPr/>
        <w:t>fairness</w:t>
      </w:r>
      <w:r>
        <w:rPr>
          <w:spacing w:val="-22"/>
        </w:rPr>
        <w:t> </w:t>
      </w:r>
      <w:r>
        <w:rPr/>
        <w:t>metrics</w:t>
      </w:r>
      <w:r>
        <w:rPr>
          <w:spacing w:val="-22"/>
        </w:rPr>
        <w:t> </w:t>
      </w:r>
      <w:r>
        <w:rPr/>
        <w:t>and</w:t>
      </w:r>
      <w:r>
        <w:rPr>
          <w:spacing w:val="-22"/>
        </w:rPr>
        <w:t> </w:t>
      </w:r>
      <w:r>
        <w:rPr/>
        <w:t>other</w:t>
      </w:r>
      <w:r>
        <w:rPr>
          <w:spacing w:val="-22"/>
        </w:rPr>
        <w:t> </w:t>
      </w:r>
      <w:r>
        <w:rPr/>
        <w:t>data- dependent constraints. </w:t>
      </w:r>
      <w:r>
        <w:rPr>
          <w:i/>
        </w:rPr>
        <w:t>CoRR</w:t>
      </w:r>
      <w:r>
        <w:rPr/>
        <w:t>, abs/1807.00028,</w:t>
      </w:r>
      <w:r>
        <w:rPr>
          <w:spacing w:val="11"/>
        </w:rPr>
        <w:t> </w:t>
      </w:r>
      <w:r>
        <w:rPr/>
        <w:t>2018.</w:t>
      </w:r>
    </w:p>
    <w:p>
      <w:pPr>
        <w:pStyle w:val="BodyText"/>
        <w:spacing w:line="249" w:lineRule="auto" w:before="166"/>
        <w:ind w:left="328" w:right="48" w:hanging="200"/>
        <w:jc w:val="both"/>
      </w:pPr>
      <w:r>
        <w:rPr/>
        <w:t>Cotter, A., Jiang, H., and Sridharan, K. Two-player games for</w:t>
      </w:r>
      <w:r>
        <w:rPr>
          <w:spacing w:val="-28"/>
        </w:rPr>
        <w:t> </w:t>
      </w:r>
      <w:r>
        <w:rPr/>
        <w:t>efﬁcient</w:t>
      </w:r>
      <w:r>
        <w:rPr>
          <w:spacing w:val="-28"/>
        </w:rPr>
        <w:t> </w:t>
      </w:r>
      <w:r>
        <w:rPr/>
        <w:t>non-convex</w:t>
      </w:r>
      <w:r>
        <w:rPr>
          <w:spacing w:val="-28"/>
        </w:rPr>
        <w:t> </w:t>
      </w:r>
      <w:r>
        <w:rPr/>
        <w:t>constrained</w:t>
      </w:r>
      <w:r>
        <w:rPr>
          <w:spacing w:val="-27"/>
        </w:rPr>
        <w:t> </w:t>
      </w:r>
      <w:r>
        <w:rPr/>
        <w:t>optimization.</w:t>
      </w:r>
      <w:r>
        <w:rPr>
          <w:spacing w:val="-22"/>
        </w:rPr>
        <w:t> </w:t>
      </w:r>
      <w:r>
        <w:rPr/>
        <w:t>In</w:t>
      </w:r>
      <w:r>
        <w:rPr>
          <w:spacing w:val="-27"/>
        </w:rPr>
        <w:t> </w:t>
      </w:r>
      <w:r>
        <w:rPr>
          <w:i/>
          <w:spacing w:val="-5"/>
        </w:rPr>
        <w:t>ALT</w:t>
      </w:r>
      <w:r>
        <w:rPr>
          <w:spacing w:val="-5"/>
        </w:rPr>
        <w:t>, </w:t>
      </w:r>
      <w:r>
        <w:rPr/>
        <w:t>pp. 300–332,</w:t>
      </w:r>
      <w:r>
        <w:rPr>
          <w:spacing w:val="-3"/>
        </w:rPr>
        <w:t> </w:t>
      </w:r>
      <w:r>
        <w:rPr/>
        <w:t>2019.</w:t>
      </w:r>
    </w:p>
    <w:p>
      <w:pPr>
        <w:pStyle w:val="BodyText"/>
        <w:spacing w:before="167"/>
        <w:ind w:left="128"/>
        <w:jc w:val="both"/>
      </w:pPr>
      <w:r>
        <w:rPr/>
        <w:t>du Pin Calmon, F., Wei, D., Vinzamuri, B., Ramamurthy,</w:t>
      </w:r>
    </w:p>
    <w:p>
      <w:pPr>
        <w:pStyle w:val="BodyText"/>
        <w:spacing w:line="249" w:lineRule="auto" w:before="9"/>
        <w:ind w:left="328" w:right="48"/>
        <w:jc w:val="both"/>
      </w:pPr>
      <w:r>
        <w:rPr/>
        <w:t>K.</w:t>
      </w:r>
      <w:r>
        <w:rPr>
          <w:spacing w:val="-9"/>
        </w:rPr>
        <w:t> </w:t>
      </w:r>
      <w:r>
        <w:rPr/>
        <w:t>N.,</w:t>
      </w:r>
      <w:r>
        <w:rPr>
          <w:spacing w:val="-9"/>
        </w:rPr>
        <w:t> </w:t>
      </w:r>
      <w:r>
        <w:rPr/>
        <w:t>and</w:t>
      </w:r>
      <w:r>
        <w:rPr>
          <w:spacing w:val="-8"/>
        </w:rPr>
        <w:t> </w:t>
      </w:r>
      <w:r>
        <w:rPr>
          <w:spacing w:val="-5"/>
        </w:rPr>
        <w:t>Varshney,</w:t>
      </w:r>
      <w:r>
        <w:rPr>
          <w:spacing w:val="-9"/>
        </w:rPr>
        <w:t> </w:t>
      </w:r>
      <w:r>
        <w:rPr/>
        <w:t>K.</w:t>
      </w:r>
      <w:r>
        <w:rPr>
          <w:spacing w:val="-8"/>
        </w:rPr>
        <w:t> </w:t>
      </w:r>
      <w:r>
        <w:rPr/>
        <w:t>R.</w:t>
      </w:r>
      <w:r>
        <w:rPr>
          <w:spacing w:val="10"/>
        </w:rPr>
        <w:t> </w:t>
      </w:r>
      <w:r>
        <w:rPr/>
        <w:t>Optimized</w:t>
      </w:r>
      <w:r>
        <w:rPr>
          <w:spacing w:val="-9"/>
        </w:rPr>
        <w:t> </w:t>
      </w:r>
      <w:r>
        <w:rPr/>
        <w:t>pre-processing</w:t>
      </w:r>
      <w:r>
        <w:rPr>
          <w:spacing w:val="-8"/>
        </w:rPr>
        <w:t> </w:t>
      </w:r>
      <w:r>
        <w:rPr/>
        <w:t>for discrimination prevention. In </w:t>
      </w:r>
      <w:r>
        <w:rPr>
          <w:i/>
        </w:rPr>
        <w:t>NeurIPS</w:t>
      </w:r>
      <w:r>
        <w:rPr/>
        <w:t>, pp. 3995–4004, 2017.</w:t>
      </w:r>
    </w:p>
    <w:p>
      <w:pPr>
        <w:pStyle w:val="BodyText"/>
        <w:spacing w:before="167"/>
        <w:ind w:left="128"/>
        <w:jc w:val="both"/>
      </w:pPr>
      <w:r>
        <w:rPr/>
        <w:t>Dwork, C., Hardt, M., Pitassi, T., Reingold, O., and Zemel,</w:t>
      </w:r>
    </w:p>
    <w:p>
      <w:pPr>
        <w:pStyle w:val="BodyText"/>
        <w:spacing w:line="249" w:lineRule="auto" w:before="9"/>
        <w:ind w:left="328" w:right="47"/>
        <w:jc w:val="both"/>
      </w:pPr>
      <w:r>
        <w:rPr/>
        <w:t>R. Fairness through awareness. In </w:t>
      </w:r>
      <w:r>
        <w:rPr>
          <w:i/>
        </w:rPr>
        <w:t>ITCS</w:t>
      </w:r>
      <w:r>
        <w:rPr/>
        <w:t>, pp. 214–226, 2012. ISBN 978-1-4503-1115-1.</w:t>
      </w:r>
    </w:p>
    <w:p>
      <w:pPr>
        <w:pStyle w:val="BodyText"/>
        <w:spacing w:line="249" w:lineRule="auto" w:before="166"/>
        <w:ind w:left="328" w:right="47" w:hanging="200"/>
        <w:jc w:val="both"/>
      </w:pPr>
      <w:r>
        <w:rPr/>
        <w:t>Feldman, M., Friedler, S. A., Moeller, J., Scheidegger, C., and Venkatasubramanian, S. Certifying and removing disparate impact. In </w:t>
      </w:r>
      <w:r>
        <w:rPr>
          <w:i/>
        </w:rPr>
        <w:t>KDD</w:t>
      </w:r>
      <w:r>
        <w:rPr/>
        <w:t>, pp. 259–268, 2015.</w:t>
      </w:r>
    </w:p>
    <w:p>
      <w:pPr>
        <w:spacing w:line="249" w:lineRule="auto" w:before="167"/>
        <w:ind w:left="322" w:right="38" w:hanging="194"/>
        <w:jc w:val="both"/>
        <w:rPr>
          <w:sz w:val="20"/>
        </w:rPr>
      </w:pPr>
      <w:r>
        <w:rPr>
          <w:w w:val="101"/>
          <w:sz w:val="20"/>
        </w:rPr>
        <w:t>Fr</w:t>
      </w:r>
      <w:r>
        <w:rPr>
          <w:spacing w:val="-80"/>
          <w:w w:val="101"/>
          <w:sz w:val="20"/>
        </w:rPr>
        <w:t>e</w:t>
      </w:r>
      <w:r>
        <w:rPr>
          <w:spacing w:val="12"/>
          <w:w w:val="99"/>
          <w:sz w:val="20"/>
        </w:rPr>
        <w:t>´</w:t>
      </w:r>
      <w:r>
        <w:rPr>
          <w:w w:val="101"/>
          <w:sz w:val="20"/>
        </w:rPr>
        <w:t>na</w:t>
      </w:r>
      <w:r>
        <w:rPr>
          <w:spacing w:val="-13"/>
          <w:w w:val="101"/>
          <w:sz w:val="20"/>
        </w:rPr>
        <w:t>y</w:t>
      </w:r>
      <w:r>
        <w:rPr>
          <w:w w:val="101"/>
          <w:sz w:val="20"/>
        </w:rPr>
        <w:t>,</w:t>
      </w:r>
      <w:r>
        <w:rPr>
          <w:sz w:val="20"/>
        </w:rPr>
        <w:t> </w:t>
      </w:r>
      <w:r>
        <w:rPr>
          <w:w w:val="101"/>
          <w:sz w:val="20"/>
        </w:rPr>
        <w:t>B.</w:t>
      </w:r>
      <w:r>
        <w:rPr>
          <w:sz w:val="20"/>
        </w:rPr>
        <w:t> </w:t>
      </w:r>
      <w:r>
        <w:rPr>
          <w:w w:val="101"/>
          <w:sz w:val="20"/>
        </w:rPr>
        <w:t>and</w:t>
      </w:r>
      <w:r>
        <w:rPr>
          <w:sz w:val="20"/>
        </w:rPr>
        <w:t> </w:t>
      </w:r>
      <w:r>
        <w:rPr>
          <w:spacing w:val="-23"/>
          <w:w w:val="101"/>
          <w:sz w:val="20"/>
        </w:rPr>
        <w:t>V</w:t>
      </w:r>
      <w:r>
        <w:rPr>
          <w:w w:val="101"/>
          <w:sz w:val="20"/>
        </w:rPr>
        <w:t>erl</w:t>
      </w:r>
      <w:r>
        <w:rPr>
          <w:spacing w:val="-4"/>
          <w:w w:val="101"/>
          <w:sz w:val="20"/>
        </w:rPr>
        <w:t>e</w:t>
      </w:r>
      <w:r>
        <w:rPr>
          <w:w w:val="101"/>
          <w:sz w:val="20"/>
        </w:rPr>
        <w:t>ysen,</w:t>
      </w:r>
      <w:r>
        <w:rPr>
          <w:sz w:val="20"/>
        </w:rPr>
        <w:t> </w:t>
      </w:r>
      <w:r>
        <w:rPr>
          <w:w w:val="101"/>
          <w:sz w:val="20"/>
        </w:rPr>
        <w:t>M.</w:t>
      </w:r>
      <w:r>
        <w:rPr>
          <w:sz w:val="20"/>
        </w:rPr>
        <w:t>   </w:t>
      </w:r>
      <w:r>
        <w:rPr>
          <w:w w:val="101"/>
          <w:sz w:val="20"/>
        </w:rPr>
        <w:t>Classiﬁcation</w:t>
      </w:r>
      <w:r>
        <w:rPr>
          <w:sz w:val="20"/>
        </w:rPr>
        <w:t> </w:t>
      </w:r>
      <w:r>
        <w:rPr>
          <w:w w:val="101"/>
          <w:sz w:val="20"/>
        </w:rPr>
        <w:t>in</w:t>
      </w:r>
      <w:r>
        <w:rPr>
          <w:sz w:val="20"/>
        </w:rPr>
        <w:t> </w:t>
      </w:r>
      <w:r>
        <w:rPr>
          <w:w w:val="101"/>
          <w:sz w:val="20"/>
        </w:rPr>
        <w:t>the</w:t>
      </w:r>
      <w:r>
        <w:rPr>
          <w:sz w:val="20"/>
        </w:rPr>
        <w:t> </w:t>
      </w:r>
      <w:r>
        <w:rPr>
          <w:w w:val="101"/>
          <w:sz w:val="20"/>
        </w:rPr>
        <w:t>pres- </w:t>
      </w:r>
      <w:r>
        <w:rPr>
          <w:sz w:val="20"/>
        </w:rPr>
        <w:t>ence of label noise: A </w:t>
      </w:r>
      <w:r>
        <w:rPr>
          <w:spacing w:val="-3"/>
          <w:sz w:val="20"/>
        </w:rPr>
        <w:t>survey. </w:t>
      </w:r>
      <w:r>
        <w:rPr>
          <w:i/>
          <w:sz w:val="20"/>
        </w:rPr>
        <w:t>IEEE </w:t>
      </w:r>
      <w:r>
        <w:rPr>
          <w:i/>
          <w:spacing w:val="-3"/>
          <w:sz w:val="20"/>
        </w:rPr>
        <w:t>Trans. </w:t>
      </w:r>
      <w:r>
        <w:rPr>
          <w:i/>
          <w:sz w:val="20"/>
        </w:rPr>
        <w:t>Neural </w:t>
      </w:r>
      <w:r>
        <w:rPr>
          <w:i/>
          <w:spacing w:val="-3"/>
          <w:sz w:val="20"/>
        </w:rPr>
        <w:t>Netw. </w:t>
      </w:r>
      <w:r>
        <w:rPr>
          <w:i/>
          <w:sz w:val="20"/>
        </w:rPr>
        <w:t>Learning Syst.</w:t>
      </w:r>
      <w:r>
        <w:rPr>
          <w:sz w:val="20"/>
        </w:rPr>
        <w:t>, 25(5):845–869, 2014.</w:t>
      </w:r>
    </w:p>
    <w:p>
      <w:pPr>
        <w:pStyle w:val="BodyText"/>
        <w:spacing w:line="249" w:lineRule="auto" w:before="166"/>
        <w:ind w:left="318" w:right="47" w:hanging="190"/>
        <w:jc w:val="both"/>
      </w:pPr>
      <w:r>
        <w:rPr/>
        <w:t>Goodfellow, I. J., Pouget-Abadie, J., Mirza, M., Xu, </w:t>
      </w:r>
      <w:r>
        <w:rPr>
          <w:spacing w:val="-5"/>
        </w:rPr>
        <w:t>B., </w:t>
      </w:r>
      <w:r>
        <w:rPr>
          <w:spacing w:val="-3"/>
        </w:rPr>
        <w:t>Warde-Farley,</w:t>
      </w:r>
      <w:r>
        <w:rPr>
          <w:spacing w:val="-14"/>
        </w:rPr>
        <w:t> </w:t>
      </w:r>
      <w:r>
        <w:rPr/>
        <w:t>D.,</w:t>
      </w:r>
      <w:r>
        <w:rPr>
          <w:spacing w:val="-14"/>
        </w:rPr>
        <w:t> </w:t>
      </w:r>
      <w:r>
        <w:rPr/>
        <w:t>Ozair,</w:t>
      </w:r>
      <w:r>
        <w:rPr>
          <w:spacing w:val="-14"/>
        </w:rPr>
        <w:t> </w:t>
      </w:r>
      <w:r>
        <w:rPr/>
        <w:t>S.,</w:t>
      </w:r>
      <w:r>
        <w:rPr>
          <w:spacing w:val="-14"/>
        </w:rPr>
        <w:t> </w:t>
      </w:r>
      <w:r>
        <w:rPr/>
        <w:t>Courville,</w:t>
      </w:r>
      <w:r>
        <w:rPr>
          <w:spacing w:val="-14"/>
        </w:rPr>
        <w:t> </w:t>
      </w:r>
      <w:r>
        <w:rPr/>
        <w:t>A.</w:t>
      </w:r>
      <w:r>
        <w:rPr>
          <w:spacing w:val="-14"/>
        </w:rPr>
        <w:t> </w:t>
      </w:r>
      <w:r>
        <w:rPr/>
        <w:t>C.,</w:t>
      </w:r>
      <w:r>
        <w:rPr>
          <w:spacing w:val="-14"/>
        </w:rPr>
        <w:t> </w:t>
      </w:r>
      <w:r>
        <w:rPr/>
        <w:t>and</w:t>
      </w:r>
      <w:r>
        <w:rPr>
          <w:spacing w:val="-14"/>
        </w:rPr>
        <w:t> </w:t>
      </w:r>
      <w:r>
        <w:rPr/>
        <w:t>Bengio,</w:t>
      </w:r>
    </w:p>
    <w:p>
      <w:pPr>
        <w:pStyle w:val="BodyText"/>
        <w:spacing w:line="249" w:lineRule="auto"/>
        <w:ind w:left="328" w:right="43" w:hanging="12"/>
        <w:jc w:val="both"/>
      </w:pPr>
      <w:r>
        <w:rPr/>
        <w:t>Y. Generative adversarial nets. In </w:t>
      </w:r>
      <w:r>
        <w:rPr>
          <w:i/>
        </w:rPr>
        <w:t>NeurIPS</w:t>
      </w:r>
      <w:r>
        <w:rPr/>
        <w:t>, pp. 2672– 2680, 2014.</w:t>
      </w:r>
    </w:p>
    <w:p>
      <w:pPr>
        <w:pStyle w:val="BodyText"/>
        <w:spacing w:line="249" w:lineRule="auto" w:before="167"/>
        <w:ind w:left="328" w:right="72" w:hanging="200"/>
        <w:jc w:val="both"/>
      </w:pPr>
      <w:r>
        <w:rPr/>
        <w:t>Goodfellow, I. J., Shlens, J., and Szegedy, C. Explaining and harnessing adversarial examples. In </w:t>
      </w:r>
      <w:r>
        <w:rPr>
          <w:i/>
        </w:rPr>
        <w:t>ICLR</w:t>
      </w:r>
      <w:r>
        <w:rPr/>
        <w:t>, 2015.</w:t>
      </w:r>
    </w:p>
    <w:p>
      <w:pPr>
        <w:pStyle w:val="BodyText"/>
        <w:spacing w:line="249" w:lineRule="auto" w:before="94"/>
        <w:ind w:left="328" w:right="254" w:hanging="200"/>
        <w:jc w:val="both"/>
      </w:pPr>
      <w:r>
        <w:rPr/>
        <w:br w:type="column"/>
      </w:r>
      <w:r>
        <w:rPr/>
        <w:t>Hardt,</w:t>
      </w:r>
      <w:r>
        <w:rPr>
          <w:spacing w:val="-11"/>
        </w:rPr>
        <w:t> </w:t>
      </w:r>
      <w:r>
        <w:rPr/>
        <w:t>M.,</w:t>
      </w:r>
      <w:r>
        <w:rPr>
          <w:spacing w:val="-10"/>
        </w:rPr>
        <w:t> </w:t>
      </w:r>
      <w:r>
        <w:rPr/>
        <w:t>Price,</w:t>
      </w:r>
      <w:r>
        <w:rPr>
          <w:spacing w:val="-10"/>
        </w:rPr>
        <w:t> </w:t>
      </w:r>
      <w:r>
        <w:rPr/>
        <w:t>E.,</w:t>
      </w:r>
      <w:r>
        <w:rPr>
          <w:spacing w:val="-10"/>
        </w:rPr>
        <w:t> </w:t>
      </w:r>
      <w:r>
        <w:rPr/>
        <w:t>and</w:t>
      </w:r>
      <w:r>
        <w:rPr>
          <w:spacing w:val="-10"/>
        </w:rPr>
        <w:t> </w:t>
      </w:r>
      <w:r>
        <w:rPr/>
        <w:t>Srebro,</w:t>
      </w:r>
      <w:r>
        <w:rPr>
          <w:spacing w:val="-10"/>
        </w:rPr>
        <w:t> </w:t>
      </w:r>
      <w:r>
        <w:rPr/>
        <w:t>N.</w:t>
      </w:r>
      <w:r>
        <w:rPr>
          <w:spacing w:val="8"/>
        </w:rPr>
        <w:t> </w:t>
      </w:r>
      <w:r>
        <w:rPr/>
        <w:t>Equality</w:t>
      </w:r>
      <w:r>
        <w:rPr>
          <w:spacing w:val="-10"/>
        </w:rPr>
        <w:t> </w:t>
      </w:r>
      <w:r>
        <w:rPr/>
        <w:t>of</w:t>
      </w:r>
      <w:r>
        <w:rPr>
          <w:spacing w:val="-11"/>
        </w:rPr>
        <w:t> </w:t>
      </w:r>
      <w:r>
        <w:rPr/>
        <w:t>opportunity in</w:t>
      </w:r>
      <w:r>
        <w:rPr>
          <w:spacing w:val="-18"/>
        </w:rPr>
        <w:t> </w:t>
      </w:r>
      <w:r>
        <w:rPr/>
        <w:t>supervised</w:t>
      </w:r>
      <w:r>
        <w:rPr>
          <w:spacing w:val="-17"/>
        </w:rPr>
        <w:t> </w:t>
      </w:r>
      <w:r>
        <w:rPr/>
        <w:t>learning.</w:t>
      </w:r>
      <w:r>
        <w:rPr>
          <w:spacing w:val="-5"/>
        </w:rPr>
        <w:t> </w:t>
      </w:r>
      <w:r>
        <w:rPr/>
        <w:t>In</w:t>
      </w:r>
      <w:r>
        <w:rPr>
          <w:spacing w:val="-17"/>
        </w:rPr>
        <w:t> </w:t>
      </w:r>
      <w:r>
        <w:rPr>
          <w:i/>
        </w:rPr>
        <w:t>NeurIPS</w:t>
      </w:r>
      <w:r>
        <w:rPr/>
        <w:t>,</w:t>
      </w:r>
      <w:r>
        <w:rPr>
          <w:spacing w:val="-18"/>
        </w:rPr>
        <w:t> </w:t>
      </w:r>
      <w:r>
        <w:rPr/>
        <w:t>pp.</w:t>
      </w:r>
      <w:r>
        <w:rPr>
          <w:spacing w:val="-17"/>
        </w:rPr>
        <w:t> </w:t>
      </w:r>
      <w:r>
        <w:rPr/>
        <w:t>3315–3323,</w:t>
      </w:r>
      <w:r>
        <w:rPr>
          <w:spacing w:val="-17"/>
        </w:rPr>
        <w:t> </w:t>
      </w:r>
      <w:r>
        <w:rPr>
          <w:spacing w:val="-3"/>
        </w:rPr>
        <w:t>2016.</w:t>
      </w:r>
    </w:p>
    <w:p>
      <w:pPr>
        <w:pStyle w:val="BodyText"/>
        <w:spacing w:before="177"/>
        <w:ind w:left="128"/>
      </w:pPr>
      <w:r>
        <w:rPr/>
        <w:t>Hashimoto, </w:t>
      </w:r>
      <w:r>
        <w:rPr>
          <w:spacing w:val="-5"/>
        </w:rPr>
        <w:t>T., </w:t>
      </w:r>
      <w:r>
        <w:rPr>
          <w:spacing w:val="21"/>
        </w:rPr>
        <w:t> </w:t>
      </w:r>
      <w:r>
        <w:rPr/>
        <w:t>Srivastava, M., Namkoong, H., and Liang,</w:t>
      </w:r>
    </w:p>
    <w:p>
      <w:pPr>
        <w:pStyle w:val="BodyText"/>
        <w:spacing w:line="249" w:lineRule="auto" w:before="9"/>
        <w:ind w:left="328"/>
      </w:pPr>
      <w:r>
        <w:rPr/>
        <w:t>P. Fairness without demographics in repeated loss mini- mization. In </w:t>
      </w:r>
      <w:r>
        <w:rPr>
          <w:i/>
        </w:rPr>
        <w:t>ICML</w:t>
      </w:r>
      <w:r>
        <w:rPr/>
        <w:t>, pp. 1929–1938, 2018.</w:t>
      </w:r>
    </w:p>
    <w:p>
      <w:pPr>
        <w:pStyle w:val="BodyText"/>
        <w:spacing w:line="249" w:lineRule="auto" w:before="177"/>
        <w:ind w:left="328" w:right="254" w:hanging="200"/>
        <w:jc w:val="both"/>
      </w:pPr>
      <w:r>
        <w:rPr/>
        <w:t>Hendrycks, D., Mazeika, M., Wilson, D., and Gimpel, K. Using trusted data to train deep networks on labels cor- rupted by severe noise. In </w:t>
      </w:r>
      <w:r>
        <w:rPr>
          <w:i/>
        </w:rPr>
        <w:t>NeurIPS</w:t>
      </w:r>
      <w:r>
        <w:rPr/>
        <w:t>, pp. 10477–10486, 2018.</w:t>
      </w:r>
    </w:p>
    <w:p>
      <w:pPr>
        <w:pStyle w:val="BodyText"/>
        <w:tabs>
          <w:tab w:pos="957" w:val="left" w:leader="none"/>
          <w:tab w:pos="2381" w:val="left" w:leader="none"/>
        </w:tabs>
        <w:spacing w:line="242" w:lineRule="auto" w:before="177"/>
        <w:ind w:left="328" w:right="205" w:hanging="200"/>
      </w:pPr>
      <w:r>
        <w:rPr/>
        <w:t>IBM.</w:t>
        <w:tab/>
        <w:t>Trusting  </w:t>
      </w:r>
      <w:r>
        <w:rPr>
          <w:spacing w:val="3"/>
        </w:rPr>
        <w:t> </w:t>
      </w:r>
      <w:r>
        <w:rPr/>
        <w:t>ai.</w:t>
        <w:tab/>
      </w:r>
      <w:hyperlink r:id="rId31">
        <w:r>
          <w:rPr>
            <w:rFonts w:ascii="Courier New"/>
            <w:color w:val="001472"/>
            <w:spacing w:val="-1"/>
          </w:rPr>
          <w:t>https://www.research.</w:t>
        </w:r>
      </w:hyperlink>
      <w:r>
        <w:rPr>
          <w:rFonts w:ascii="Courier New"/>
          <w:color w:val="001472"/>
          <w:spacing w:val="-1"/>
        </w:rPr>
        <w:t> </w:t>
      </w:r>
      <w:hyperlink r:id="rId31">
        <w:r>
          <w:rPr>
            <w:rFonts w:ascii="Courier New"/>
            <w:color w:val="001472"/>
          </w:rPr>
          <w:t>ibm.com/artificial-intelligence/</w:t>
        </w:r>
      </w:hyperlink>
      <w:r>
        <w:rPr>
          <w:rFonts w:ascii="Courier New"/>
          <w:color w:val="001472"/>
        </w:rPr>
        <w:t> </w:t>
      </w:r>
      <w:hyperlink r:id="rId31">
        <w:r>
          <w:rPr>
            <w:rFonts w:ascii="Courier New"/>
            <w:color w:val="001472"/>
          </w:rPr>
          <w:t>trusted-ai/</w:t>
        </w:r>
      </w:hyperlink>
      <w:r>
        <w:rPr/>
        <w:t>,</w:t>
      </w:r>
      <w:r>
        <w:rPr>
          <w:spacing w:val="-1"/>
        </w:rPr>
        <w:t> </w:t>
      </w:r>
      <w:r>
        <w:rPr/>
        <w:t>2020.</w:t>
      </w:r>
    </w:p>
    <w:p>
      <w:pPr>
        <w:pStyle w:val="BodyText"/>
        <w:spacing w:line="249" w:lineRule="auto" w:before="167"/>
        <w:ind w:left="328" w:right="254" w:hanging="200"/>
        <w:jc w:val="both"/>
      </w:pPr>
      <w:r>
        <w:rPr/>
        <w:t>Jiang, H. and Nachum, O. Identifying and correcting label bias</w:t>
      </w:r>
      <w:r>
        <w:rPr>
          <w:spacing w:val="-17"/>
        </w:rPr>
        <w:t> </w:t>
      </w:r>
      <w:r>
        <w:rPr/>
        <w:t>in</w:t>
      </w:r>
      <w:r>
        <w:rPr>
          <w:spacing w:val="-16"/>
        </w:rPr>
        <w:t> </w:t>
      </w:r>
      <w:r>
        <w:rPr/>
        <w:t>machine</w:t>
      </w:r>
      <w:r>
        <w:rPr>
          <w:spacing w:val="-17"/>
        </w:rPr>
        <w:t> </w:t>
      </w:r>
      <w:r>
        <w:rPr/>
        <w:t>learning.</w:t>
      </w:r>
      <w:r>
        <w:rPr>
          <w:spacing w:val="-4"/>
        </w:rPr>
        <w:t> </w:t>
      </w:r>
      <w:r>
        <w:rPr/>
        <w:t>In</w:t>
      </w:r>
      <w:r>
        <w:rPr>
          <w:spacing w:val="-17"/>
        </w:rPr>
        <w:t> </w:t>
      </w:r>
      <w:r>
        <w:rPr>
          <w:i/>
          <w:spacing w:val="-3"/>
        </w:rPr>
        <w:t>AISTATS</w:t>
      </w:r>
      <w:r>
        <w:rPr>
          <w:spacing w:val="-3"/>
        </w:rPr>
        <w:t>,</w:t>
      </w:r>
      <w:r>
        <w:rPr>
          <w:spacing w:val="-16"/>
        </w:rPr>
        <w:t> </w:t>
      </w:r>
      <w:r>
        <w:rPr/>
        <w:t>pp.</w:t>
      </w:r>
      <w:r>
        <w:rPr>
          <w:spacing w:val="-17"/>
        </w:rPr>
        <w:t> </w:t>
      </w:r>
      <w:r>
        <w:rPr/>
        <w:t>702–712,</w:t>
      </w:r>
      <w:r>
        <w:rPr>
          <w:spacing w:val="-15"/>
        </w:rPr>
        <w:t> </w:t>
      </w:r>
      <w:r>
        <w:rPr>
          <w:spacing w:val="-3"/>
        </w:rPr>
        <w:t>2020.</w:t>
      </w:r>
    </w:p>
    <w:p>
      <w:pPr>
        <w:pStyle w:val="BodyText"/>
        <w:spacing w:line="249" w:lineRule="auto" w:before="177"/>
        <w:ind w:left="328" w:right="264" w:hanging="200"/>
        <w:jc w:val="both"/>
      </w:pPr>
      <w:r>
        <w:rPr/>
        <w:t>Kamiran, </w:t>
      </w:r>
      <w:r>
        <w:rPr>
          <w:spacing w:val="-8"/>
        </w:rPr>
        <w:t>F. </w:t>
      </w:r>
      <w:r>
        <w:rPr/>
        <w:t>and Calders, </w:t>
      </w:r>
      <w:r>
        <w:rPr>
          <w:spacing w:val="-8"/>
        </w:rPr>
        <w:t>T. </w:t>
      </w:r>
      <w:r>
        <w:rPr/>
        <w:t>Data preprocessing techniques for</w:t>
      </w:r>
      <w:r>
        <w:rPr>
          <w:spacing w:val="-25"/>
        </w:rPr>
        <w:t> </w:t>
      </w:r>
      <w:r>
        <w:rPr/>
        <w:t>classiﬁcation</w:t>
      </w:r>
      <w:r>
        <w:rPr>
          <w:spacing w:val="-25"/>
        </w:rPr>
        <w:t> </w:t>
      </w:r>
      <w:r>
        <w:rPr/>
        <w:t>without</w:t>
      </w:r>
      <w:r>
        <w:rPr>
          <w:spacing w:val="-24"/>
        </w:rPr>
        <w:t> </w:t>
      </w:r>
      <w:r>
        <w:rPr/>
        <w:t>discrimination.</w:t>
      </w:r>
      <w:r>
        <w:rPr>
          <w:spacing w:val="-19"/>
        </w:rPr>
        <w:t> </w:t>
      </w:r>
      <w:r>
        <w:rPr>
          <w:i/>
        </w:rPr>
        <w:t>Knowl.</w:t>
      </w:r>
      <w:r>
        <w:rPr>
          <w:i/>
          <w:spacing w:val="-24"/>
        </w:rPr>
        <w:t> </w:t>
      </w:r>
      <w:r>
        <w:rPr>
          <w:i/>
        </w:rPr>
        <w:t>Inf.</w:t>
      </w:r>
      <w:r>
        <w:rPr>
          <w:i/>
          <w:spacing w:val="-25"/>
        </w:rPr>
        <w:t> </w:t>
      </w:r>
      <w:r>
        <w:rPr>
          <w:i/>
          <w:spacing w:val="-4"/>
        </w:rPr>
        <w:t>Syst.</w:t>
      </w:r>
      <w:r>
        <w:rPr>
          <w:spacing w:val="-4"/>
        </w:rPr>
        <w:t>, </w:t>
      </w:r>
      <w:r>
        <w:rPr/>
        <w:t>33(1):1–33,</w:t>
      </w:r>
      <w:r>
        <w:rPr>
          <w:spacing w:val="-2"/>
        </w:rPr>
        <w:t> </w:t>
      </w:r>
      <w:r>
        <w:rPr/>
        <w:t>2011.</w:t>
      </w:r>
    </w:p>
    <w:p>
      <w:pPr>
        <w:pStyle w:val="BodyText"/>
        <w:spacing w:line="249" w:lineRule="auto" w:before="177"/>
        <w:ind w:left="328" w:right="254" w:hanging="200"/>
        <w:jc w:val="both"/>
      </w:pPr>
      <w:r>
        <w:rPr/>
        <w:t>Kamiran, </w:t>
      </w:r>
      <w:r>
        <w:rPr>
          <w:spacing w:val="-6"/>
        </w:rPr>
        <w:t>F., </w:t>
      </w:r>
      <w:r>
        <w:rPr/>
        <w:t>Karim, A., and Zhang, X. Decision theory  for discrimination-aware classiﬁcation. In </w:t>
      </w:r>
      <w:r>
        <w:rPr>
          <w:i/>
        </w:rPr>
        <w:t>ICDM</w:t>
      </w:r>
      <w:r>
        <w:rPr/>
        <w:t>, </w:t>
      </w:r>
      <w:r>
        <w:rPr>
          <w:spacing w:val="-4"/>
        </w:rPr>
        <w:t>pp. </w:t>
      </w:r>
      <w:r>
        <w:rPr/>
        <w:t>924–929,</w:t>
      </w:r>
      <w:r>
        <w:rPr>
          <w:spacing w:val="-2"/>
        </w:rPr>
        <w:t> </w:t>
      </w:r>
      <w:r>
        <w:rPr/>
        <w:t>2012.</w:t>
      </w:r>
    </w:p>
    <w:p>
      <w:pPr>
        <w:pStyle w:val="BodyText"/>
        <w:spacing w:line="249" w:lineRule="auto" w:before="177"/>
        <w:ind w:left="328" w:right="254" w:hanging="200"/>
        <w:jc w:val="both"/>
      </w:pPr>
      <w:r>
        <w:rPr/>
        <w:t>Kamishima, T., Akaho, S., Asoh, H., and Sakuma, J. Fairness-aware classiﬁer with prejudice remover regu- larizer. In </w:t>
      </w:r>
      <w:r>
        <w:rPr>
          <w:i/>
        </w:rPr>
        <w:t>ECML PKDD</w:t>
      </w:r>
      <w:r>
        <w:rPr/>
        <w:t>, pp. 35–50, 2012.</w:t>
      </w:r>
    </w:p>
    <w:p>
      <w:pPr>
        <w:pStyle w:val="BodyText"/>
        <w:spacing w:line="249" w:lineRule="auto" w:before="177"/>
        <w:ind w:left="328" w:right="254" w:hanging="200"/>
        <w:jc w:val="both"/>
      </w:pPr>
      <w:r>
        <w:rPr/>
        <w:t>Karger, D. R., Oh, S., and Shah, D. Iterative learning for reliable</w:t>
      </w:r>
      <w:r>
        <w:rPr>
          <w:spacing w:val="-20"/>
        </w:rPr>
        <w:t> </w:t>
      </w:r>
      <w:r>
        <w:rPr/>
        <w:t>crowdsourcing</w:t>
      </w:r>
      <w:r>
        <w:rPr>
          <w:spacing w:val="-20"/>
        </w:rPr>
        <w:t> </w:t>
      </w:r>
      <w:r>
        <w:rPr/>
        <w:t>systems.</w:t>
      </w:r>
      <w:r>
        <w:rPr>
          <w:spacing w:val="-6"/>
        </w:rPr>
        <w:t> </w:t>
      </w:r>
      <w:r>
        <w:rPr/>
        <w:t>In</w:t>
      </w:r>
      <w:r>
        <w:rPr>
          <w:spacing w:val="-20"/>
        </w:rPr>
        <w:t> </w:t>
      </w:r>
      <w:r>
        <w:rPr>
          <w:i/>
        </w:rPr>
        <w:t>NIPS</w:t>
      </w:r>
      <w:r>
        <w:rPr/>
        <w:t>,</w:t>
      </w:r>
      <w:r>
        <w:rPr>
          <w:spacing w:val="-20"/>
        </w:rPr>
        <w:t> </w:t>
      </w:r>
      <w:r>
        <w:rPr/>
        <w:t>pp.</w:t>
      </w:r>
      <w:r>
        <w:rPr>
          <w:spacing w:val="-19"/>
        </w:rPr>
        <w:t> </w:t>
      </w:r>
      <w:r>
        <w:rPr/>
        <w:t>1953–1961. 2011.</w:t>
      </w:r>
    </w:p>
    <w:p>
      <w:pPr>
        <w:pStyle w:val="BodyText"/>
        <w:spacing w:line="232" w:lineRule="auto" w:before="182"/>
        <w:ind w:left="322" w:right="265" w:hanging="194"/>
      </w:pPr>
      <w:r>
        <w:rPr/>
        <w:t>Karpathy, A. Software 2.0. </w:t>
      </w:r>
      <w:hyperlink r:id="rId32">
        <w:r>
          <w:rPr>
            <w:rFonts w:ascii="Courier New"/>
            <w:color w:val="001472"/>
          </w:rPr>
          <w:t>https://medium.com/</w:t>
        </w:r>
      </w:hyperlink>
      <w:r>
        <w:rPr>
          <w:rFonts w:ascii="Courier New"/>
          <w:color w:val="001472"/>
        </w:rPr>
        <w:t> </w:t>
      </w:r>
      <w:hyperlink r:id="rId32">
        <w:r>
          <w:rPr>
            <w:rFonts w:ascii="Courier New"/>
            <w:color w:val="001472"/>
          </w:rPr>
          <w:t>@karpathy/software-2-0-a64152b37c35</w:t>
        </w:r>
      </w:hyperlink>
      <w:r>
        <w:rPr/>
        <w:t>, 2017.</w:t>
      </w:r>
    </w:p>
    <w:p>
      <w:pPr>
        <w:pStyle w:val="BodyText"/>
        <w:spacing w:line="249" w:lineRule="auto" w:before="186"/>
        <w:ind w:left="323" w:right="254" w:hanging="195"/>
        <w:jc w:val="both"/>
      </w:pPr>
      <w:r>
        <w:rPr/>
        <w:t>Khademi,</w:t>
      </w:r>
      <w:r>
        <w:rPr>
          <w:spacing w:val="-10"/>
        </w:rPr>
        <w:t> </w:t>
      </w:r>
      <w:r>
        <w:rPr/>
        <w:t>A.</w:t>
      </w:r>
      <w:r>
        <w:rPr>
          <w:spacing w:val="-9"/>
        </w:rPr>
        <w:t> </w:t>
      </w:r>
      <w:r>
        <w:rPr/>
        <w:t>and</w:t>
      </w:r>
      <w:r>
        <w:rPr>
          <w:spacing w:val="-9"/>
        </w:rPr>
        <w:t> </w:t>
      </w:r>
      <w:r>
        <w:rPr>
          <w:spacing w:val="-3"/>
        </w:rPr>
        <w:t>Honavar,</w:t>
      </w:r>
      <w:r>
        <w:rPr>
          <w:spacing w:val="-10"/>
        </w:rPr>
        <w:t> </w:t>
      </w:r>
      <w:r>
        <w:rPr>
          <w:spacing w:val="-13"/>
        </w:rPr>
        <w:t>V.</w:t>
      </w:r>
      <w:r>
        <w:rPr>
          <w:spacing w:val="-9"/>
        </w:rPr>
        <w:t> </w:t>
      </w:r>
      <w:r>
        <w:rPr/>
        <w:t>G.</w:t>
      </w:r>
      <w:r>
        <w:rPr>
          <w:spacing w:val="9"/>
        </w:rPr>
        <w:t> </w:t>
      </w:r>
      <w:r>
        <w:rPr/>
        <w:t>Algorithmic</w:t>
      </w:r>
      <w:r>
        <w:rPr>
          <w:spacing w:val="-9"/>
        </w:rPr>
        <w:t> </w:t>
      </w:r>
      <w:r>
        <w:rPr/>
        <w:t>bias</w:t>
      </w:r>
      <w:r>
        <w:rPr>
          <w:spacing w:val="-9"/>
        </w:rPr>
        <w:t> </w:t>
      </w:r>
      <w:r>
        <w:rPr/>
        <w:t>in</w:t>
      </w:r>
      <w:r>
        <w:rPr>
          <w:spacing w:val="-9"/>
        </w:rPr>
        <w:t> </w:t>
      </w:r>
      <w:r>
        <w:rPr/>
        <w:t>recidi- vism prediction: A causal perspective (student abstract). In </w:t>
      </w:r>
      <w:r>
        <w:rPr>
          <w:i/>
        </w:rPr>
        <w:t>AAAI</w:t>
      </w:r>
      <w:r>
        <w:rPr/>
        <w:t>, pp. 13839–13840,</w:t>
      </w:r>
      <w:r>
        <w:rPr>
          <w:spacing w:val="-5"/>
        </w:rPr>
        <w:t> </w:t>
      </w:r>
      <w:r>
        <w:rPr/>
        <w:t>2020.</w:t>
      </w:r>
    </w:p>
    <w:p>
      <w:pPr>
        <w:pStyle w:val="BodyText"/>
        <w:spacing w:line="249" w:lineRule="auto" w:before="177"/>
        <w:ind w:left="328" w:right="289" w:hanging="200"/>
        <w:jc w:val="both"/>
      </w:pPr>
      <w:r>
        <w:rPr/>
        <w:t>Khademi, A., Lee, S., Foley, D., and Honavar, V. Fairness in algorithmic decision making: An excursion through the lens of causality. In </w:t>
      </w:r>
      <w:r>
        <w:rPr>
          <w:i/>
        </w:rPr>
        <w:t>WWW</w:t>
      </w:r>
      <w:r>
        <w:rPr/>
        <w:t>, pp. 2907–2914, 2019.</w:t>
      </w:r>
    </w:p>
    <w:p>
      <w:pPr>
        <w:pStyle w:val="BodyText"/>
        <w:spacing w:line="249" w:lineRule="auto" w:before="177"/>
        <w:ind w:left="328" w:right="256" w:hanging="200"/>
        <w:jc w:val="both"/>
      </w:pPr>
      <w:r>
        <w:rPr/>
        <w:t>Kilbertus, N., Rojas-Carulla, M., Parascandolo, G., Hardt, </w:t>
      </w:r>
      <w:r>
        <w:rPr>
          <w:w w:val="99"/>
        </w:rPr>
        <w:t>M.,</w:t>
      </w:r>
      <w:r>
        <w:rPr/>
        <w:t> </w:t>
      </w:r>
      <w:r>
        <w:rPr>
          <w:w w:val="99"/>
        </w:rPr>
        <w:t>Janzing,</w:t>
      </w:r>
      <w:r>
        <w:rPr/>
        <w:t> </w:t>
      </w:r>
      <w:r>
        <w:rPr>
          <w:w w:val="99"/>
        </w:rPr>
        <w:t>D.,</w:t>
      </w:r>
      <w:r>
        <w:rPr/>
        <w:t> </w:t>
      </w:r>
      <w:r>
        <w:rPr>
          <w:w w:val="99"/>
        </w:rPr>
        <w:t>and</w:t>
      </w:r>
      <w:r>
        <w:rPr/>
        <w:t> </w:t>
      </w:r>
      <w:r>
        <w:rPr>
          <w:w w:val="99"/>
        </w:rPr>
        <w:t>Sch</w:t>
      </w:r>
      <w:r>
        <w:rPr>
          <w:spacing w:val="-83"/>
          <w:w w:val="99"/>
        </w:rPr>
        <w:t>o</w:t>
      </w:r>
      <w:r>
        <w:rPr>
          <w:spacing w:val="16"/>
          <w:w w:val="99"/>
        </w:rPr>
        <w:t>¨</w:t>
      </w:r>
      <w:r>
        <w:rPr>
          <w:w w:val="99"/>
        </w:rPr>
        <w:t>l</w:t>
      </w:r>
      <w:r>
        <w:rPr>
          <w:spacing w:val="-2"/>
          <w:w w:val="99"/>
        </w:rPr>
        <w:t>k</w:t>
      </w:r>
      <w:r>
        <w:rPr>
          <w:w w:val="99"/>
        </w:rPr>
        <w:t>opf,</w:t>
      </w:r>
      <w:r>
        <w:rPr/>
        <w:t> </w:t>
      </w:r>
      <w:r>
        <w:rPr>
          <w:w w:val="99"/>
        </w:rPr>
        <w:t>B.</w:t>
      </w:r>
      <w:r>
        <w:rPr/>
        <w:t> </w:t>
      </w:r>
      <w:r>
        <w:rPr>
          <w:spacing w:val="-15"/>
          <w:w w:val="99"/>
        </w:rPr>
        <w:t>A</w:t>
      </w:r>
      <w:r>
        <w:rPr>
          <w:spacing w:val="-4"/>
          <w:w w:val="99"/>
        </w:rPr>
        <w:t>v</w:t>
      </w:r>
      <w:r>
        <w:rPr>
          <w:w w:val="99"/>
        </w:rPr>
        <w:t>oiding</w:t>
      </w:r>
      <w:r>
        <w:rPr/>
        <w:t> </w:t>
      </w:r>
      <w:r>
        <w:rPr>
          <w:spacing w:val="-2"/>
          <w:w w:val="99"/>
        </w:rPr>
        <w:t>discrimina-</w:t>
      </w:r>
      <w:r>
        <w:rPr>
          <w:w w:val="99"/>
        </w:rPr>
        <w:t> </w:t>
      </w:r>
      <w:r>
        <w:rPr/>
        <w:t>tion through causal reasoning. In </w:t>
      </w:r>
      <w:r>
        <w:rPr>
          <w:i/>
        </w:rPr>
        <w:t>NeurIPS</w:t>
      </w:r>
      <w:r>
        <w:rPr/>
        <w:t>, pp. 656–666, 2017.</w:t>
      </w:r>
    </w:p>
    <w:p>
      <w:pPr>
        <w:spacing w:line="249" w:lineRule="auto" w:before="177"/>
        <w:ind w:left="328" w:right="289" w:hanging="200"/>
        <w:jc w:val="both"/>
        <w:rPr>
          <w:sz w:val="20"/>
        </w:rPr>
      </w:pPr>
      <w:r>
        <w:rPr>
          <w:sz w:val="20"/>
        </w:rPr>
        <w:t>Kingma, D. P. and Ba, J. Adam: A method for stochastic optimization. </w:t>
      </w:r>
      <w:r>
        <w:rPr>
          <w:i/>
          <w:sz w:val="20"/>
        </w:rPr>
        <w:t>arXiv preprint arXiv:1412.6980</w:t>
      </w:r>
      <w:r>
        <w:rPr>
          <w:sz w:val="20"/>
        </w:rPr>
        <w:t>, 2014.</w:t>
      </w:r>
    </w:p>
    <w:p>
      <w:pPr>
        <w:pStyle w:val="BodyText"/>
        <w:spacing w:line="249" w:lineRule="auto" w:before="177"/>
        <w:ind w:left="328" w:right="264" w:hanging="200"/>
        <w:jc w:val="both"/>
      </w:pPr>
      <w:r>
        <w:rPr/>
        <w:t>Koh, </w:t>
      </w:r>
      <w:r>
        <w:rPr>
          <w:spacing w:val="-12"/>
        </w:rPr>
        <w:t>P. </w:t>
      </w:r>
      <w:r>
        <w:rPr>
          <w:spacing w:val="-7"/>
        </w:rPr>
        <w:t>W., </w:t>
      </w:r>
      <w:r>
        <w:rPr/>
        <w:t>Steinhardt, J., and Liang, </w:t>
      </w:r>
      <w:r>
        <w:rPr>
          <w:spacing w:val="-12"/>
        </w:rPr>
        <w:t>P. </w:t>
      </w:r>
      <w:r>
        <w:rPr/>
        <w:t>Stronger data poisoning</w:t>
      </w:r>
      <w:r>
        <w:rPr>
          <w:spacing w:val="-19"/>
        </w:rPr>
        <w:t> </w:t>
      </w:r>
      <w:r>
        <w:rPr/>
        <w:t>attacks</w:t>
      </w:r>
      <w:r>
        <w:rPr>
          <w:spacing w:val="-19"/>
        </w:rPr>
        <w:t> </w:t>
      </w:r>
      <w:r>
        <w:rPr/>
        <w:t>break</w:t>
      </w:r>
      <w:r>
        <w:rPr>
          <w:spacing w:val="-19"/>
        </w:rPr>
        <w:t> </w:t>
      </w:r>
      <w:r>
        <w:rPr/>
        <w:t>data</w:t>
      </w:r>
      <w:r>
        <w:rPr>
          <w:spacing w:val="-19"/>
        </w:rPr>
        <w:t> </w:t>
      </w:r>
      <w:r>
        <w:rPr/>
        <w:t>sanitization</w:t>
      </w:r>
      <w:r>
        <w:rPr>
          <w:spacing w:val="-18"/>
        </w:rPr>
        <w:t> </w:t>
      </w:r>
      <w:r>
        <w:rPr/>
        <w:t>defenses.</w:t>
      </w:r>
      <w:r>
        <w:rPr>
          <w:spacing w:val="-7"/>
        </w:rPr>
        <w:t> </w:t>
      </w:r>
      <w:r>
        <w:rPr>
          <w:i/>
          <w:spacing w:val="-3"/>
        </w:rPr>
        <w:t>CoRR</w:t>
      </w:r>
      <w:r>
        <w:rPr>
          <w:spacing w:val="-3"/>
        </w:rPr>
        <w:t>, </w:t>
      </w:r>
      <w:r>
        <w:rPr/>
        <w:t>abs/1811.00741,</w:t>
      </w:r>
      <w:r>
        <w:rPr>
          <w:spacing w:val="-2"/>
        </w:rPr>
        <w:t> </w:t>
      </w:r>
      <w:r>
        <w:rPr/>
        <w:t>2018.</w:t>
      </w:r>
    </w:p>
    <w:p>
      <w:pPr>
        <w:spacing w:after="0" w:line="249" w:lineRule="auto"/>
        <w:jc w:val="both"/>
        <w:sectPr>
          <w:pgSz w:w="12240" w:h="15840"/>
          <w:pgMar w:header="910" w:footer="0" w:top="1240" w:bottom="280" w:left="980" w:right="1120"/>
          <w:cols w:num="2" w:equalWidth="0">
            <w:col w:w="4884" w:space="156"/>
            <w:col w:w="5100"/>
          </w:cols>
        </w:sectPr>
      </w:pPr>
    </w:p>
    <w:p>
      <w:pPr>
        <w:pStyle w:val="BodyText"/>
        <w:spacing w:line="249" w:lineRule="auto" w:before="94"/>
        <w:ind w:left="313" w:right="39" w:hanging="185"/>
        <w:jc w:val="both"/>
      </w:pPr>
      <w:r>
        <w:rPr/>
        <w:t>Kohavi, R. Scaling up the accuracy of naive-bayes clas- siﬁers: A decision-tree hybrid. In </w:t>
      </w:r>
      <w:r>
        <w:rPr>
          <w:i/>
        </w:rPr>
        <w:t>KDD</w:t>
      </w:r>
      <w:r>
        <w:rPr/>
        <w:t>, pp. 202–207, 1996.</w:t>
      </w:r>
    </w:p>
    <w:p>
      <w:pPr>
        <w:pStyle w:val="BodyText"/>
        <w:spacing w:line="249" w:lineRule="auto" w:before="177"/>
        <w:ind w:left="328" w:right="74" w:hanging="200"/>
        <w:jc w:val="both"/>
      </w:pPr>
      <w:r>
        <w:rPr/>
        <w:t>Kurakin, A., Goodfellow, I. J., and Bengio, S. Adversarial machine learning at scale. In </w:t>
      </w:r>
      <w:r>
        <w:rPr>
          <w:i/>
        </w:rPr>
        <w:t>ICLR</w:t>
      </w:r>
      <w:r>
        <w:rPr/>
        <w:t>, 2017.</w:t>
      </w:r>
    </w:p>
    <w:p>
      <w:pPr>
        <w:pStyle w:val="BodyText"/>
        <w:spacing w:line="249" w:lineRule="auto" w:before="177"/>
        <w:ind w:left="328" w:right="39" w:hanging="200"/>
        <w:jc w:val="both"/>
      </w:pPr>
      <w:r>
        <w:rPr/>
        <w:t>Kusner,</w:t>
      </w:r>
      <w:r>
        <w:rPr>
          <w:spacing w:val="-12"/>
        </w:rPr>
        <w:t> </w:t>
      </w:r>
      <w:r>
        <w:rPr/>
        <w:t>M.</w:t>
      </w:r>
      <w:r>
        <w:rPr>
          <w:spacing w:val="-11"/>
        </w:rPr>
        <w:t> </w:t>
      </w:r>
      <w:r>
        <w:rPr/>
        <w:t>J.,</w:t>
      </w:r>
      <w:r>
        <w:rPr>
          <w:spacing w:val="-11"/>
        </w:rPr>
        <w:t> </w:t>
      </w:r>
      <w:r>
        <w:rPr/>
        <w:t>Loftus,</w:t>
      </w:r>
      <w:r>
        <w:rPr>
          <w:spacing w:val="-11"/>
        </w:rPr>
        <w:t> </w:t>
      </w:r>
      <w:r>
        <w:rPr/>
        <w:t>J.,</w:t>
      </w:r>
      <w:r>
        <w:rPr>
          <w:spacing w:val="-11"/>
        </w:rPr>
        <w:t> </w:t>
      </w:r>
      <w:r>
        <w:rPr/>
        <w:t>Russell,</w:t>
      </w:r>
      <w:r>
        <w:rPr>
          <w:spacing w:val="-11"/>
        </w:rPr>
        <w:t> </w:t>
      </w:r>
      <w:r>
        <w:rPr/>
        <w:t>C.,</w:t>
      </w:r>
      <w:r>
        <w:rPr>
          <w:spacing w:val="-11"/>
        </w:rPr>
        <w:t> </w:t>
      </w:r>
      <w:r>
        <w:rPr/>
        <w:t>and</w:t>
      </w:r>
      <w:r>
        <w:rPr>
          <w:spacing w:val="-11"/>
        </w:rPr>
        <w:t> </w:t>
      </w:r>
      <w:r>
        <w:rPr/>
        <w:t>Silva,</w:t>
      </w:r>
      <w:r>
        <w:rPr>
          <w:spacing w:val="-12"/>
        </w:rPr>
        <w:t> </w:t>
      </w:r>
      <w:r>
        <w:rPr/>
        <w:t>R.</w:t>
      </w:r>
      <w:r>
        <w:rPr>
          <w:spacing w:val="7"/>
        </w:rPr>
        <w:t> </w:t>
      </w:r>
      <w:r>
        <w:rPr/>
        <w:t>Counter- factual fairness. In </w:t>
      </w:r>
      <w:r>
        <w:rPr>
          <w:i/>
        </w:rPr>
        <w:t>NeurIPS</w:t>
      </w:r>
      <w:r>
        <w:rPr/>
        <w:t>, pp. 4066–4076.</w:t>
      </w:r>
      <w:r>
        <w:rPr>
          <w:spacing w:val="8"/>
        </w:rPr>
        <w:t> </w:t>
      </w:r>
      <w:r>
        <w:rPr/>
        <w:t>2017.</w:t>
      </w:r>
    </w:p>
    <w:p>
      <w:pPr>
        <w:pStyle w:val="BodyText"/>
        <w:spacing w:line="249" w:lineRule="auto" w:before="177"/>
        <w:ind w:left="313" w:right="39" w:hanging="185"/>
        <w:jc w:val="both"/>
      </w:pPr>
      <w:r>
        <w:rPr/>
        <w:t>Li,</w:t>
      </w:r>
      <w:r>
        <w:rPr>
          <w:spacing w:val="-8"/>
        </w:rPr>
        <w:t> </w:t>
      </w:r>
      <w:r>
        <w:rPr>
          <w:spacing w:val="-9"/>
        </w:rPr>
        <w:t>Y.,</w:t>
      </w:r>
      <w:r>
        <w:rPr>
          <w:spacing w:val="-7"/>
        </w:rPr>
        <w:t> </w:t>
      </w:r>
      <w:r>
        <w:rPr>
          <w:spacing w:val="-4"/>
        </w:rPr>
        <w:t>Yang,</w:t>
      </w:r>
      <w:r>
        <w:rPr>
          <w:spacing w:val="-8"/>
        </w:rPr>
        <w:t> </w:t>
      </w:r>
      <w:r>
        <w:rPr/>
        <w:t>J.,</w:t>
      </w:r>
      <w:r>
        <w:rPr>
          <w:spacing w:val="-7"/>
        </w:rPr>
        <w:t> </w:t>
      </w:r>
      <w:r>
        <w:rPr/>
        <w:t>Song,</w:t>
      </w:r>
      <w:r>
        <w:rPr>
          <w:spacing w:val="-8"/>
        </w:rPr>
        <w:t> </w:t>
      </w:r>
      <w:r>
        <w:rPr>
          <w:spacing w:val="-9"/>
        </w:rPr>
        <w:t>Y.,</w:t>
      </w:r>
      <w:r>
        <w:rPr>
          <w:spacing w:val="-7"/>
        </w:rPr>
        <w:t> </w:t>
      </w:r>
      <w:r>
        <w:rPr/>
        <w:t>Cao,</w:t>
      </w:r>
      <w:r>
        <w:rPr>
          <w:spacing w:val="-8"/>
        </w:rPr>
        <w:t> </w:t>
      </w:r>
      <w:r>
        <w:rPr/>
        <w:t>L.,</w:t>
      </w:r>
      <w:r>
        <w:rPr>
          <w:spacing w:val="-7"/>
        </w:rPr>
        <w:t> </w:t>
      </w:r>
      <w:r>
        <w:rPr/>
        <w:t>Luo,</w:t>
      </w:r>
      <w:r>
        <w:rPr>
          <w:spacing w:val="-8"/>
        </w:rPr>
        <w:t> </w:t>
      </w:r>
      <w:r>
        <w:rPr/>
        <w:t>J.,</w:t>
      </w:r>
      <w:r>
        <w:rPr>
          <w:spacing w:val="-7"/>
        </w:rPr>
        <w:t> </w:t>
      </w:r>
      <w:r>
        <w:rPr/>
        <w:t>and</w:t>
      </w:r>
      <w:r>
        <w:rPr>
          <w:spacing w:val="-7"/>
        </w:rPr>
        <w:t> </w:t>
      </w:r>
      <w:r>
        <w:rPr/>
        <w:t>Li,</w:t>
      </w:r>
      <w:r>
        <w:rPr>
          <w:spacing w:val="-8"/>
        </w:rPr>
        <w:t> </w:t>
      </w:r>
      <w:r>
        <w:rPr/>
        <w:t>L.</w:t>
      </w:r>
      <w:r>
        <w:rPr>
          <w:spacing w:val="12"/>
        </w:rPr>
        <w:t> </w:t>
      </w:r>
      <w:r>
        <w:rPr/>
        <w:t>Learn- ing</w:t>
      </w:r>
      <w:r>
        <w:rPr>
          <w:spacing w:val="-20"/>
        </w:rPr>
        <w:t> </w:t>
      </w:r>
      <w:r>
        <w:rPr/>
        <w:t>from</w:t>
      </w:r>
      <w:r>
        <w:rPr>
          <w:spacing w:val="-19"/>
        </w:rPr>
        <w:t> </w:t>
      </w:r>
      <w:r>
        <w:rPr/>
        <w:t>noisy</w:t>
      </w:r>
      <w:r>
        <w:rPr>
          <w:spacing w:val="-19"/>
        </w:rPr>
        <w:t> </w:t>
      </w:r>
      <w:r>
        <w:rPr/>
        <w:t>labels</w:t>
      </w:r>
      <w:r>
        <w:rPr>
          <w:spacing w:val="-19"/>
        </w:rPr>
        <w:t> </w:t>
      </w:r>
      <w:r>
        <w:rPr/>
        <w:t>with</w:t>
      </w:r>
      <w:r>
        <w:rPr>
          <w:spacing w:val="-19"/>
        </w:rPr>
        <w:t> </w:t>
      </w:r>
      <w:r>
        <w:rPr/>
        <w:t>distillation.</w:t>
      </w:r>
      <w:r>
        <w:rPr>
          <w:spacing w:val="-10"/>
        </w:rPr>
        <w:t> </w:t>
      </w:r>
      <w:r>
        <w:rPr/>
        <w:t>In</w:t>
      </w:r>
      <w:r>
        <w:rPr>
          <w:spacing w:val="-19"/>
        </w:rPr>
        <w:t> </w:t>
      </w:r>
      <w:r>
        <w:rPr>
          <w:i/>
        </w:rPr>
        <w:t>ICCV</w:t>
      </w:r>
      <w:r>
        <w:rPr/>
        <w:t>,</w:t>
      </w:r>
      <w:r>
        <w:rPr>
          <w:spacing w:val="-19"/>
        </w:rPr>
        <w:t> </w:t>
      </w:r>
      <w:r>
        <w:rPr/>
        <w:t>pp.</w:t>
      </w:r>
      <w:r>
        <w:rPr>
          <w:spacing w:val="-19"/>
        </w:rPr>
        <w:t> </w:t>
      </w:r>
      <w:r>
        <w:rPr/>
        <w:t>1928– 1936,</w:t>
      </w:r>
      <w:r>
        <w:rPr>
          <w:spacing w:val="-2"/>
        </w:rPr>
        <w:t> </w:t>
      </w:r>
      <w:r>
        <w:rPr/>
        <w:t>2017.</w:t>
      </w:r>
    </w:p>
    <w:p>
      <w:pPr>
        <w:pStyle w:val="BodyText"/>
        <w:spacing w:before="177"/>
        <w:ind w:right="38"/>
        <w:jc w:val="right"/>
      </w:pPr>
      <w:r>
        <w:rPr/>
        <w:t>Lin,</w:t>
      </w:r>
      <w:r>
        <w:rPr>
          <w:spacing w:val="-12"/>
        </w:rPr>
        <w:t> </w:t>
      </w:r>
      <w:r>
        <w:rPr/>
        <w:t>J.</w:t>
      </w:r>
      <w:r>
        <w:rPr>
          <w:spacing w:val="6"/>
        </w:rPr>
        <w:t> </w:t>
      </w:r>
      <w:r>
        <w:rPr/>
        <w:t>Divergence</w:t>
      </w:r>
      <w:r>
        <w:rPr>
          <w:spacing w:val="-12"/>
        </w:rPr>
        <w:t> </w:t>
      </w:r>
      <w:r>
        <w:rPr/>
        <w:t>measures</w:t>
      </w:r>
      <w:r>
        <w:rPr>
          <w:spacing w:val="-11"/>
        </w:rPr>
        <w:t> </w:t>
      </w:r>
      <w:r>
        <w:rPr/>
        <w:t>based</w:t>
      </w:r>
      <w:r>
        <w:rPr>
          <w:spacing w:val="-12"/>
        </w:rPr>
        <w:t> </w:t>
      </w:r>
      <w:r>
        <w:rPr/>
        <w:t>on</w:t>
      </w:r>
      <w:r>
        <w:rPr>
          <w:spacing w:val="-11"/>
        </w:rPr>
        <w:t> </w:t>
      </w:r>
      <w:r>
        <w:rPr/>
        <w:t>the</w:t>
      </w:r>
      <w:r>
        <w:rPr>
          <w:spacing w:val="-12"/>
        </w:rPr>
        <w:t> </w:t>
      </w:r>
      <w:r>
        <w:rPr/>
        <w:t>Shannon</w:t>
      </w:r>
      <w:r>
        <w:rPr>
          <w:spacing w:val="-11"/>
        </w:rPr>
        <w:t> </w:t>
      </w:r>
      <w:r>
        <w:rPr/>
        <w:t>entropy.</w:t>
      </w:r>
    </w:p>
    <w:p>
      <w:pPr>
        <w:spacing w:before="9"/>
        <w:ind w:left="0" w:right="47" w:firstLine="0"/>
        <w:jc w:val="right"/>
        <w:rPr>
          <w:sz w:val="20"/>
        </w:rPr>
      </w:pPr>
      <w:r>
        <w:rPr>
          <w:i/>
          <w:sz w:val="20"/>
        </w:rPr>
        <w:t>IEEE</w:t>
      </w:r>
      <w:r>
        <w:rPr>
          <w:i/>
          <w:spacing w:val="-36"/>
          <w:sz w:val="20"/>
        </w:rPr>
        <w:t> </w:t>
      </w:r>
      <w:r>
        <w:rPr>
          <w:i/>
          <w:sz w:val="20"/>
        </w:rPr>
        <w:t>Transactions</w:t>
      </w:r>
      <w:r>
        <w:rPr>
          <w:i/>
          <w:spacing w:val="-36"/>
          <w:sz w:val="20"/>
        </w:rPr>
        <w:t> </w:t>
      </w:r>
      <w:r>
        <w:rPr>
          <w:i/>
          <w:sz w:val="20"/>
        </w:rPr>
        <w:t>on</w:t>
      </w:r>
      <w:r>
        <w:rPr>
          <w:i/>
          <w:spacing w:val="-36"/>
          <w:sz w:val="20"/>
        </w:rPr>
        <w:t> </w:t>
      </w:r>
      <w:r>
        <w:rPr>
          <w:i/>
          <w:sz w:val="20"/>
        </w:rPr>
        <w:t>Information</w:t>
      </w:r>
      <w:r>
        <w:rPr>
          <w:i/>
          <w:spacing w:val="-35"/>
          <w:sz w:val="20"/>
        </w:rPr>
        <w:t> </w:t>
      </w:r>
      <w:r>
        <w:rPr>
          <w:i/>
          <w:sz w:val="20"/>
        </w:rPr>
        <w:t>theory</w:t>
      </w:r>
      <w:r>
        <w:rPr>
          <w:sz w:val="20"/>
        </w:rPr>
        <w:t>,</w:t>
      </w:r>
      <w:r>
        <w:rPr>
          <w:spacing w:val="-35"/>
          <w:sz w:val="20"/>
        </w:rPr>
        <w:t> </w:t>
      </w:r>
      <w:r>
        <w:rPr>
          <w:sz w:val="20"/>
        </w:rPr>
        <w:t>37(1):145–151,</w:t>
      </w:r>
    </w:p>
    <w:p>
      <w:pPr>
        <w:pStyle w:val="BodyText"/>
        <w:spacing w:before="9"/>
        <w:ind w:left="313"/>
      </w:pPr>
      <w:r>
        <w:rPr/>
        <w:t>1991.</w:t>
      </w:r>
    </w:p>
    <w:p>
      <w:pPr>
        <w:pStyle w:val="BodyText"/>
        <w:spacing w:line="249" w:lineRule="auto" w:before="186"/>
        <w:ind w:left="328" w:right="48" w:hanging="200"/>
        <w:jc w:val="both"/>
      </w:pPr>
      <w:r>
        <w:rPr/>
        <w:t>Nabi,</w:t>
      </w:r>
      <w:r>
        <w:rPr>
          <w:spacing w:val="-10"/>
        </w:rPr>
        <w:t> </w:t>
      </w:r>
      <w:r>
        <w:rPr/>
        <w:t>R.</w:t>
      </w:r>
      <w:r>
        <w:rPr>
          <w:spacing w:val="-10"/>
        </w:rPr>
        <w:t> </w:t>
      </w:r>
      <w:r>
        <w:rPr/>
        <w:t>and</w:t>
      </w:r>
      <w:r>
        <w:rPr>
          <w:spacing w:val="-9"/>
        </w:rPr>
        <w:t> </w:t>
      </w:r>
      <w:r>
        <w:rPr/>
        <w:t>Shpitser,</w:t>
      </w:r>
      <w:r>
        <w:rPr>
          <w:spacing w:val="-10"/>
        </w:rPr>
        <w:t> </w:t>
      </w:r>
      <w:r>
        <w:rPr/>
        <w:t>I.</w:t>
      </w:r>
      <w:r>
        <w:rPr>
          <w:spacing w:val="9"/>
        </w:rPr>
        <w:t> </w:t>
      </w:r>
      <w:r>
        <w:rPr/>
        <w:t>Fair</w:t>
      </w:r>
      <w:r>
        <w:rPr>
          <w:spacing w:val="-10"/>
        </w:rPr>
        <w:t> </w:t>
      </w:r>
      <w:r>
        <w:rPr/>
        <w:t>inference</w:t>
      </w:r>
      <w:r>
        <w:rPr>
          <w:spacing w:val="-9"/>
        </w:rPr>
        <w:t> </w:t>
      </w:r>
      <w:r>
        <w:rPr/>
        <w:t>on</w:t>
      </w:r>
      <w:r>
        <w:rPr>
          <w:spacing w:val="-10"/>
        </w:rPr>
        <w:t> </w:t>
      </w:r>
      <w:r>
        <w:rPr/>
        <w:t>outcomes.</w:t>
      </w:r>
      <w:r>
        <w:rPr>
          <w:spacing w:val="9"/>
        </w:rPr>
        <w:t> </w:t>
      </w:r>
      <w:r>
        <w:rPr>
          <w:i/>
        </w:rPr>
        <w:t>AAAI</w:t>
      </w:r>
      <w:r>
        <w:rPr/>
        <w:t>, pp. 1931–1940,</w:t>
      </w:r>
      <w:r>
        <w:rPr>
          <w:spacing w:val="-3"/>
        </w:rPr>
        <w:t> </w:t>
      </w:r>
      <w:r>
        <w:rPr/>
        <w:t>2018.</w:t>
      </w:r>
    </w:p>
    <w:p>
      <w:pPr>
        <w:pStyle w:val="BodyText"/>
        <w:spacing w:line="249" w:lineRule="auto" w:before="177"/>
        <w:ind w:left="328" w:right="38" w:hanging="200"/>
        <w:jc w:val="both"/>
      </w:pPr>
      <w:r>
        <w:rPr/>
        <w:t>Natarajan, N., Dhillon, I. S., Ravikumar, </w:t>
      </w:r>
      <w:r>
        <w:rPr>
          <w:spacing w:val="-8"/>
        </w:rPr>
        <w:t>P., </w:t>
      </w:r>
      <w:r>
        <w:rPr/>
        <w:t>and </w:t>
      </w:r>
      <w:r>
        <w:rPr>
          <w:spacing w:val="-4"/>
        </w:rPr>
        <w:t>Tewari, </w:t>
      </w:r>
      <w:r>
        <w:rPr/>
        <w:t>A. Learning with noisy labels. In </w:t>
      </w:r>
      <w:r>
        <w:rPr>
          <w:i/>
        </w:rPr>
        <w:t>NeurIPS</w:t>
      </w:r>
      <w:r>
        <w:rPr/>
        <w:t>, pp. 1196–1204, 2013.</w:t>
      </w:r>
    </w:p>
    <w:p>
      <w:pPr>
        <w:pStyle w:val="BodyText"/>
        <w:spacing w:line="249" w:lineRule="auto" w:before="177"/>
        <w:ind w:left="320" w:right="48" w:hanging="193"/>
        <w:jc w:val="both"/>
      </w:pPr>
      <w:r>
        <w:rPr>
          <w:spacing w:val="-4"/>
        </w:rPr>
        <w:t>Noy, </w:t>
      </w:r>
      <w:r>
        <w:rPr/>
        <w:t>N., Burgess, M., and Brickley, D. Google dataset search: Building a search engine for datasets in an open web</w:t>
      </w:r>
      <w:r>
        <w:rPr>
          <w:spacing w:val="-20"/>
        </w:rPr>
        <w:t> </w:t>
      </w:r>
      <w:r>
        <w:rPr/>
        <w:t>ecosystem.</w:t>
      </w:r>
      <w:r>
        <w:rPr>
          <w:spacing w:val="-10"/>
        </w:rPr>
        <w:t> </w:t>
      </w:r>
      <w:r>
        <w:rPr/>
        <w:t>In</w:t>
      </w:r>
      <w:r>
        <w:rPr>
          <w:spacing w:val="-20"/>
        </w:rPr>
        <w:t> </w:t>
      </w:r>
      <w:r>
        <w:rPr>
          <w:i/>
        </w:rPr>
        <w:t>28th</w:t>
      </w:r>
      <w:r>
        <w:rPr>
          <w:i/>
          <w:spacing w:val="-20"/>
        </w:rPr>
        <w:t> </w:t>
      </w:r>
      <w:r>
        <w:rPr>
          <w:i/>
          <w:spacing w:val="-7"/>
        </w:rPr>
        <w:t>Web</w:t>
      </w:r>
      <w:r>
        <w:rPr>
          <w:i/>
          <w:spacing w:val="-19"/>
        </w:rPr>
        <w:t> </w:t>
      </w:r>
      <w:r>
        <w:rPr>
          <w:i/>
        </w:rPr>
        <w:t>Conference</w:t>
      </w:r>
      <w:r>
        <w:rPr>
          <w:i/>
          <w:spacing w:val="-20"/>
        </w:rPr>
        <w:t> </w:t>
      </w:r>
      <w:r>
        <w:rPr>
          <w:i/>
          <w:spacing w:val="-3"/>
        </w:rPr>
        <w:t>(WebConf</w:t>
      </w:r>
      <w:r>
        <w:rPr>
          <w:i/>
          <w:spacing w:val="-20"/>
        </w:rPr>
        <w:t> </w:t>
      </w:r>
      <w:r>
        <w:rPr>
          <w:i/>
          <w:spacing w:val="-3"/>
        </w:rPr>
        <w:t>2019)</w:t>
      </w:r>
      <w:r>
        <w:rPr>
          <w:spacing w:val="-3"/>
        </w:rPr>
        <w:t>, </w:t>
      </w:r>
      <w:r>
        <w:rPr/>
        <w:t>2019.</w:t>
      </w:r>
    </w:p>
    <w:p>
      <w:pPr>
        <w:pStyle w:val="BodyText"/>
        <w:spacing w:line="249" w:lineRule="auto" w:before="177"/>
        <w:ind w:left="328" w:right="47" w:hanging="200"/>
        <w:jc w:val="both"/>
      </w:pPr>
      <w:r>
        <w:rPr/>
        <w:t>Paszke, A., Gross, S., Chintala, S., Chanan, G., </w:t>
      </w:r>
      <w:r>
        <w:rPr>
          <w:spacing w:val="-4"/>
        </w:rPr>
        <w:t>Yang, E., </w:t>
      </w:r>
      <w:r>
        <w:rPr/>
        <w:t>DeVito,</w:t>
      </w:r>
      <w:r>
        <w:rPr>
          <w:spacing w:val="-13"/>
        </w:rPr>
        <w:t> </w:t>
      </w:r>
      <w:r>
        <w:rPr/>
        <w:t>Z.,</w:t>
      </w:r>
      <w:r>
        <w:rPr>
          <w:spacing w:val="-12"/>
        </w:rPr>
        <w:t> </w:t>
      </w:r>
      <w:r>
        <w:rPr/>
        <w:t>Lin,</w:t>
      </w:r>
      <w:r>
        <w:rPr>
          <w:spacing w:val="-12"/>
        </w:rPr>
        <w:t> </w:t>
      </w:r>
      <w:r>
        <w:rPr/>
        <w:t>Z.,</w:t>
      </w:r>
      <w:r>
        <w:rPr>
          <w:spacing w:val="-12"/>
        </w:rPr>
        <w:t> </w:t>
      </w:r>
      <w:r>
        <w:rPr/>
        <w:t>Desmaison,</w:t>
      </w:r>
      <w:r>
        <w:rPr>
          <w:spacing w:val="-12"/>
        </w:rPr>
        <w:t> </w:t>
      </w:r>
      <w:r>
        <w:rPr/>
        <w:t>A.,</w:t>
      </w:r>
      <w:r>
        <w:rPr>
          <w:spacing w:val="-12"/>
        </w:rPr>
        <w:t> </w:t>
      </w:r>
      <w:r>
        <w:rPr/>
        <w:t>Antiga,</w:t>
      </w:r>
      <w:r>
        <w:rPr>
          <w:spacing w:val="-12"/>
        </w:rPr>
        <w:t> </w:t>
      </w:r>
      <w:r>
        <w:rPr/>
        <w:t>L.,</w:t>
      </w:r>
      <w:r>
        <w:rPr>
          <w:spacing w:val="-12"/>
        </w:rPr>
        <w:t> </w:t>
      </w:r>
      <w:r>
        <w:rPr/>
        <w:t>and</w:t>
      </w:r>
      <w:r>
        <w:rPr>
          <w:spacing w:val="-12"/>
        </w:rPr>
        <w:t> </w:t>
      </w:r>
      <w:r>
        <w:rPr>
          <w:spacing w:val="-5"/>
        </w:rPr>
        <w:t>Lerer,</w:t>
      </w:r>
    </w:p>
    <w:p>
      <w:pPr>
        <w:spacing w:line="249" w:lineRule="auto" w:before="0"/>
        <w:ind w:left="311" w:right="58" w:firstLine="9"/>
        <w:jc w:val="left"/>
        <w:rPr>
          <w:sz w:val="20"/>
        </w:rPr>
      </w:pPr>
      <w:r>
        <w:rPr>
          <w:sz w:val="20"/>
        </w:rPr>
        <w:t>A.</w:t>
      </w:r>
      <w:r>
        <w:rPr>
          <w:spacing w:val="-21"/>
          <w:sz w:val="20"/>
        </w:rPr>
        <w:t> </w:t>
      </w:r>
      <w:r>
        <w:rPr>
          <w:sz w:val="20"/>
        </w:rPr>
        <w:t>Automatic</w:t>
      </w:r>
      <w:r>
        <w:rPr>
          <w:spacing w:val="-27"/>
          <w:sz w:val="20"/>
        </w:rPr>
        <w:t> </w:t>
      </w:r>
      <w:r>
        <w:rPr>
          <w:sz w:val="20"/>
        </w:rPr>
        <w:t>differentiation</w:t>
      </w:r>
      <w:r>
        <w:rPr>
          <w:spacing w:val="-26"/>
          <w:sz w:val="20"/>
        </w:rPr>
        <w:t> </w:t>
      </w:r>
      <w:r>
        <w:rPr>
          <w:sz w:val="20"/>
        </w:rPr>
        <w:t>in</w:t>
      </w:r>
      <w:r>
        <w:rPr>
          <w:spacing w:val="-27"/>
          <w:sz w:val="20"/>
        </w:rPr>
        <w:t> </w:t>
      </w:r>
      <w:r>
        <w:rPr>
          <w:sz w:val="20"/>
        </w:rPr>
        <w:t>PyTorch.</w:t>
      </w:r>
      <w:r>
        <w:rPr>
          <w:spacing w:val="-21"/>
          <w:sz w:val="20"/>
        </w:rPr>
        <w:t> </w:t>
      </w:r>
      <w:r>
        <w:rPr>
          <w:sz w:val="20"/>
        </w:rPr>
        <w:t>In</w:t>
      </w:r>
      <w:r>
        <w:rPr>
          <w:spacing w:val="-26"/>
          <w:sz w:val="20"/>
        </w:rPr>
        <w:t> </w:t>
      </w:r>
      <w:r>
        <w:rPr>
          <w:i/>
          <w:sz w:val="20"/>
        </w:rPr>
        <w:t>NIPS</w:t>
      </w:r>
      <w:r>
        <w:rPr>
          <w:i/>
          <w:spacing w:val="-27"/>
          <w:sz w:val="20"/>
        </w:rPr>
        <w:t> </w:t>
      </w:r>
      <w:r>
        <w:rPr>
          <w:i/>
          <w:sz w:val="20"/>
        </w:rPr>
        <w:t>Autodiff </w:t>
      </w:r>
      <w:r>
        <w:rPr>
          <w:i/>
          <w:spacing w:val="-3"/>
          <w:sz w:val="20"/>
        </w:rPr>
        <w:t>Workshop</w:t>
      </w:r>
      <w:r>
        <w:rPr>
          <w:spacing w:val="-3"/>
          <w:sz w:val="20"/>
        </w:rPr>
        <w:t>,</w:t>
      </w:r>
      <w:r>
        <w:rPr>
          <w:spacing w:val="-1"/>
          <w:sz w:val="20"/>
        </w:rPr>
        <w:t> </w:t>
      </w:r>
      <w:r>
        <w:rPr>
          <w:sz w:val="20"/>
        </w:rPr>
        <w:t>2017.</w:t>
      </w:r>
    </w:p>
    <w:p>
      <w:pPr>
        <w:pStyle w:val="BodyText"/>
        <w:spacing w:line="249" w:lineRule="auto" w:before="177"/>
        <w:ind w:left="321" w:right="72" w:hanging="194"/>
        <w:jc w:val="both"/>
      </w:pPr>
      <w:r>
        <w:rPr>
          <w:spacing w:val="-4"/>
          <w:w w:val="101"/>
        </w:rPr>
        <w:t>P</w:t>
      </w:r>
      <w:r>
        <w:rPr>
          <w:w w:val="101"/>
        </w:rPr>
        <w:t>audice,</w:t>
      </w:r>
      <w:r>
        <w:rPr/>
        <w:t> </w:t>
      </w:r>
      <w:r>
        <w:rPr>
          <w:w w:val="101"/>
        </w:rPr>
        <w:t>A.,</w:t>
      </w:r>
      <w:r>
        <w:rPr/>
        <w:t> </w:t>
      </w:r>
      <w:r>
        <w:rPr>
          <w:w w:val="101"/>
        </w:rPr>
        <w:t>Mu</w:t>
      </w:r>
      <w:r>
        <w:rPr>
          <w:spacing w:val="-85"/>
          <w:w w:val="101"/>
        </w:rPr>
        <w:t>n</w:t>
      </w:r>
      <w:r>
        <w:rPr>
          <w:spacing w:val="18"/>
          <w:w w:val="99"/>
        </w:rPr>
        <w:t>˜</w:t>
      </w:r>
      <w:r>
        <w:rPr>
          <w:w w:val="101"/>
        </w:rPr>
        <w:t>oz-Gonz</w:t>
      </w:r>
      <w:r>
        <w:rPr>
          <w:spacing w:val="-80"/>
          <w:w w:val="101"/>
        </w:rPr>
        <w:t>a</w:t>
      </w:r>
      <w:r>
        <w:rPr>
          <w:spacing w:val="12"/>
          <w:w w:val="99"/>
        </w:rPr>
        <w:t>´</w:t>
      </w:r>
      <w:r>
        <w:rPr>
          <w:w w:val="101"/>
        </w:rPr>
        <w:t>lez,</w:t>
      </w:r>
      <w:r>
        <w:rPr/>
        <w:t> </w:t>
      </w:r>
      <w:r>
        <w:rPr>
          <w:w w:val="101"/>
        </w:rPr>
        <w:t>L.,</w:t>
      </w:r>
      <w:r>
        <w:rPr/>
        <w:t> </w:t>
      </w:r>
      <w:r>
        <w:rPr>
          <w:w w:val="101"/>
        </w:rPr>
        <w:t>and</w:t>
      </w:r>
      <w:r>
        <w:rPr/>
        <w:t> </w:t>
      </w:r>
      <w:r>
        <w:rPr>
          <w:w w:val="101"/>
        </w:rPr>
        <w:t>Lupu,</w:t>
      </w:r>
      <w:r>
        <w:rPr/>
        <w:t> </w:t>
      </w:r>
      <w:r>
        <w:rPr>
          <w:w w:val="101"/>
        </w:rPr>
        <w:t>E.</w:t>
      </w:r>
      <w:r>
        <w:rPr/>
        <w:t> </w:t>
      </w:r>
      <w:r>
        <w:rPr>
          <w:w w:val="101"/>
        </w:rPr>
        <w:t>C.</w:t>
      </w:r>
      <w:r>
        <w:rPr/>
        <w:t>  </w:t>
      </w:r>
      <w:r>
        <w:rPr>
          <w:w w:val="101"/>
        </w:rPr>
        <w:t>Label </w:t>
      </w:r>
      <w:r>
        <w:rPr/>
        <w:t>sanitization against label ﬂipping poisoning attacks. In </w:t>
      </w:r>
      <w:r>
        <w:rPr>
          <w:i/>
        </w:rPr>
        <w:t>ECML PKDD</w:t>
      </w:r>
      <w:r>
        <w:rPr/>
        <w:t>, pp. 5–15, 2018.</w:t>
      </w:r>
    </w:p>
    <w:p>
      <w:pPr>
        <w:pStyle w:val="BodyText"/>
        <w:spacing w:line="249" w:lineRule="auto" w:before="177"/>
        <w:ind w:left="318" w:right="72" w:hanging="190"/>
        <w:jc w:val="both"/>
      </w:pPr>
      <w:r>
        <w:rPr/>
        <w:t>Pleiss, G., Raghavan, M., Wu, F., Kleinberg, J. M., and Weinberger, K. Q. On fairness and calibration. In </w:t>
      </w:r>
      <w:r>
        <w:rPr>
          <w:i/>
        </w:rPr>
        <w:t>NeurIPS</w:t>
      </w:r>
      <w:r>
        <w:rPr/>
        <w:t>, pp. 5684–5693, 2017.</w:t>
      </w:r>
    </w:p>
    <w:p>
      <w:pPr>
        <w:pStyle w:val="BodyText"/>
        <w:spacing w:line="249" w:lineRule="auto" w:before="176"/>
        <w:ind w:left="321" w:right="38" w:hanging="193"/>
        <w:jc w:val="both"/>
      </w:pPr>
      <w:r>
        <w:rPr/>
        <w:t>Ren, M., Zeng, </w:t>
      </w:r>
      <w:r>
        <w:rPr>
          <w:spacing w:val="-7"/>
        </w:rPr>
        <w:t>W., </w:t>
      </w:r>
      <w:r>
        <w:rPr>
          <w:spacing w:val="-5"/>
        </w:rPr>
        <w:t>Yang, </w:t>
      </w:r>
      <w:r>
        <w:rPr/>
        <w:t>B., and Urtasun, R. Learning to reweight</w:t>
      </w:r>
      <w:r>
        <w:rPr>
          <w:spacing w:val="-15"/>
        </w:rPr>
        <w:t> </w:t>
      </w:r>
      <w:r>
        <w:rPr/>
        <w:t>examples</w:t>
      </w:r>
      <w:r>
        <w:rPr>
          <w:spacing w:val="-15"/>
        </w:rPr>
        <w:t> </w:t>
      </w:r>
      <w:r>
        <w:rPr/>
        <w:t>for</w:t>
      </w:r>
      <w:r>
        <w:rPr>
          <w:spacing w:val="-14"/>
        </w:rPr>
        <w:t> </w:t>
      </w:r>
      <w:r>
        <w:rPr/>
        <w:t>robust</w:t>
      </w:r>
      <w:r>
        <w:rPr>
          <w:spacing w:val="-15"/>
        </w:rPr>
        <w:t> </w:t>
      </w:r>
      <w:r>
        <w:rPr/>
        <w:t>deep</w:t>
      </w:r>
      <w:r>
        <w:rPr>
          <w:spacing w:val="-15"/>
        </w:rPr>
        <w:t> </w:t>
      </w:r>
      <w:r>
        <w:rPr/>
        <w:t>learning. In</w:t>
      </w:r>
      <w:r>
        <w:rPr>
          <w:spacing w:val="-15"/>
        </w:rPr>
        <w:t> </w:t>
      </w:r>
      <w:r>
        <w:rPr>
          <w:i/>
        </w:rPr>
        <w:t>ICML</w:t>
      </w:r>
      <w:r>
        <w:rPr/>
        <w:t>,</w:t>
      </w:r>
      <w:r>
        <w:rPr>
          <w:spacing w:val="-15"/>
        </w:rPr>
        <w:t> </w:t>
      </w:r>
      <w:r>
        <w:rPr/>
        <w:t>pp. 4331–4340,</w:t>
      </w:r>
      <w:r>
        <w:rPr>
          <w:spacing w:val="-2"/>
        </w:rPr>
        <w:t> </w:t>
      </w:r>
      <w:r>
        <w:rPr/>
        <w:t>2018.</w:t>
      </w:r>
    </w:p>
    <w:p>
      <w:pPr>
        <w:pStyle w:val="BodyText"/>
        <w:spacing w:line="249" w:lineRule="auto" w:before="177"/>
        <w:ind w:left="328" w:right="72" w:hanging="200"/>
        <w:jc w:val="both"/>
      </w:pPr>
      <w:r>
        <w:rPr/>
        <w:t>Sinha, A., Namkoong, H., and Duchi, J. C. Certifying some</w:t>
      </w:r>
      <w:r>
        <w:rPr>
          <w:spacing w:val="-25"/>
        </w:rPr>
        <w:t> </w:t>
      </w:r>
      <w:r>
        <w:rPr/>
        <w:t>distributional</w:t>
      </w:r>
      <w:r>
        <w:rPr>
          <w:spacing w:val="-24"/>
        </w:rPr>
        <w:t> </w:t>
      </w:r>
      <w:r>
        <w:rPr/>
        <w:t>robustness</w:t>
      </w:r>
      <w:r>
        <w:rPr>
          <w:spacing w:val="-25"/>
        </w:rPr>
        <w:t> </w:t>
      </w:r>
      <w:r>
        <w:rPr/>
        <w:t>with</w:t>
      </w:r>
      <w:r>
        <w:rPr>
          <w:spacing w:val="-24"/>
        </w:rPr>
        <w:t> </w:t>
      </w:r>
      <w:r>
        <w:rPr/>
        <w:t>principled</w:t>
      </w:r>
      <w:r>
        <w:rPr>
          <w:spacing w:val="-24"/>
        </w:rPr>
        <w:t> </w:t>
      </w:r>
      <w:r>
        <w:rPr>
          <w:spacing w:val="-3"/>
        </w:rPr>
        <w:t>adversarial </w:t>
      </w:r>
      <w:r>
        <w:rPr/>
        <w:t>training. In </w:t>
      </w:r>
      <w:r>
        <w:rPr>
          <w:i/>
        </w:rPr>
        <w:t>ICLR</w:t>
      </w:r>
      <w:r>
        <w:rPr/>
        <w:t>,</w:t>
      </w:r>
      <w:r>
        <w:rPr>
          <w:spacing w:val="-32"/>
        </w:rPr>
        <w:t> </w:t>
      </w:r>
      <w:r>
        <w:rPr/>
        <w:t>2017.</w:t>
      </w:r>
    </w:p>
    <w:p>
      <w:pPr>
        <w:pStyle w:val="BodyText"/>
        <w:spacing w:line="249" w:lineRule="auto" w:before="177"/>
        <w:ind w:left="320" w:right="48" w:hanging="193"/>
        <w:jc w:val="both"/>
      </w:pPr>
      <w:r>
        <w:rPr>
          <w:spacing w:val="-5"/>
        </w:rPr>
        <w:t>Veit,</w:t>
      </w:r>
      <w:r>
        <w:rPr>
          <w:spacing w:val="-10"/>
        </w:rPr>
        <w:t> </w:t>
      </w:r>
      <w:r>
        <w:rPr/>
        <w:t>A.,</w:t>
      </w:r>
      <w:r>
        <w:rPr>
          <w:spacing w:val="-9"/>
        </w:rPr>
        <w:t> </w:t>
      </w:r>
      <w:r>
        <w:rPr/>
        <w:t>Alldrin,</w:t>
      </w:r>
      <w:r>
        <w:rPr>
          <w:spacing w:val="-9"/>
        </w:rPr>
        <w:t> </w:t>
      </w:r>
      <w:r>
        <w:rPr/>
        <w:t>N.,</w:t>
      </w:r>
      <w:r>
        <w:rPr>
          <w:spacing w:val="-9"/>
        </w:rPr>
        <w:t> </w:t>
      </w:r>
      <w:r>
        <w:rPr/>
        <w:t>Chechik,</w:t>
      </w:r>
      <w:r>
        <w:rPr>
          <w:spacing w:val="-9"/>
        </w:rPr>
        <w:t> </w:t>
      </w:r>
      <w:r>
        <w:rPr/>
        <w:t>G.,</w:t>
      </w:r>
      <w:r>
        <w:rPr>
          <w:spacing w:val="-9"/>
        </w:rPr>
        <w:t> </w:t>
      </w:r>
      <w:r>
        <w:rPr/>
        <w:t>Krasin,</w:t>
      </w:r>
      <w:r>
        <w:rPr>
          <w:spacing w:val="-9"/>
        </w:rPr>
        <w:t> </w:t>
      </w:r>
      <w:r>
        <w:rPr/>
        <w:t>I.,</w:t>
      </w:r>
      <w:r>
        <w:rPr>
          <w:spacing w:val="-9"/>
        </w:rPr>
        <w:t> </w:t>
      </w:r>
      <w:r>
        <w:rPr/>
        <w:t>Gupta,</w:t>
      </w:r>
      <w:r>
        <w:rPr>
          <w:spacing w:val="-9"/>
        </w:rPr>
        <w:t> </w:t>
      </w:r>
      <w:r>
        <w:rPr/>
        <w:t>A.,</w:t>
      </w:r>
      <w:r>
        <w:rPr>
          <w:spacing w:val="-9"/>
        </w:rPr>
        <w:t> </w:t>
      </w:r>
      <w:r>
        <w:rPr/>
        <w:t>and Belongie, S. J. Learning from noisy large-scale datasets with minimal supervision. In </w:t>
      </w:r>
      <w:r>
        <w:rPr>
          <w:i/>
        </w:rPr>
        <w:t>CVPR</w:t>
      </w:r>
      <w:r>
        <w:rPr/>
        <w:t>, pp. 6575–6583, 2017.</w:t>
      </w:r>
    </w:p>
    <w:p>
      <w:pPr>
        <w:pStyle w:val="BodyText"/>
        <w:spacing w:line="249" w:lineRule="auto" w:before="177"/>
        <w:ind w:left="328" w:right="47" w:hanging="200"/>
        <w:jc w:val="both"/>
      </w:pPr>
      <w:r>
        <w:rPr/>
        <w:t>Venkatasubramanian, S. Algorithmic fairness: Measures, methods and representations. In </w:t>
      </w:r>
      <w:r>
        <w:rPr>
          <w:i/>
        </w:rPr>
        <w:t>PODS</w:t>
      </w:r>
      <w:r>
        <w:rPr/>
        <w:t>, pp. 481, 2019.</w:t>
      </w:r>
    </w:p>
    <w:p>
      <w:pPr>
        <w:pStyle w:val="BodyText"/>
        <w:spacing w:before="94"/>
        <w:ind w:left="128"/>
      </w:pPr>
      <w:r>
        <w:rPr/>
        <w:br w:type="column"/>
      </w:r>
      <w:r>
        <w:rPr/>
        <w:t>Verma, S. and Rubin, J. Fairness deﬁnitions explained. In</w:t>
      </w:r>
    </w:p>
    <w:p>
      <w:pPr>
        <w:spacing w:before="9"/>
        <w:ind w:left="315" w:right="0" w:firstLine="0"/>
        <w:jc w:val="left"/>
        <w:rPr>
          <w:sz w:val="20"/>
        </w:rPr>
      </w:pPr>
      <w:r>
        <w:rPr>
          <w:i/>
          <w:sz w:val="20"/>
        </w:rPr>
        <w:t>FairWare@ICSE</w:t>
      </w:r>
      <w:r>
        <w:rPr>
          <w:sz w:val="20"/>
        </w:rPr>
        <w:t>, pp. 1–7, 2018.</w:t>
      </w:r>
    </w:p>
    <w:p>
      <w:pPr>
        <w:pStyle w:val="BodyText"/>
        <w:spacing w:line="249" w:lineRule="auto" w:before="169"/>
        <w:ind w:left="328" w:right="254" w:hanging="200"/>
        <w:jc w:val="both"/>
      </w:pPr>
      <w:r>
        <w:rPr>
          <w:spacing w:val="-4"/>
        </w:rPr>
        <w:t>Wong, </w:t>
      </w:r>
      <w:r>
        <w:rPr/>
        <w:t>E. and </w:t>
      </w:r>
      <w:r>
        <w:rPr>
          <w:spacing w:val="-3"/>
        </w:rPr>
        <w:t>Kolter, </w:t>
      </w:r>
      <w:r>
        <w:rPr/>
        <w:t>J. Z. Provable defenses against</w:t>
      </w:r>
      <w:r>
        <w:rPr>
          <w:spacing w:val="-33"/>
        </w:rPr>
        <w:t> </w:t>
      </w:r>
      <w:r>
        <w:rPr/>
        <w:t>adver- sarial</w:t>
      </w:r>
      <w:r>
        <w:rPr>
          <w:spacing w:val="-18"/>
        </w:rPr>
        <w:t> </w:t>
      </w:r>
      <w:r>
        <w:rPr/>
        <w:t>examples</w:t>
      </w:r>
      <w:r>
        <w:rPr>
          <w:spacing w:val="-17"/>
        </w:rPr>
        <w:t> </w:t>
      </w:r>
      <w:r>
        <w:rPr/>
        <w:t>via</w:t>
      </w:r>
      <w:r>
        <w:rPr>
          <w:spacing w:val="-17"/>
        </w:rPr>
        <w:t> </w:t>
      </w:r>
      <w:r>
        <w:rPr/>
        <w:t>the</w:t>
      </w:r>
      <w:r>
        <w:rPr>
          <w:spacing w:val="-17"/>
        </w:rPr>
        <w:t> </w:t>
      </w:r>
      <w:r>
        <w:rPr>
          <w:spacing w:val="-3"/>
        </w:rPr>
        <w:t>convex</w:t>
      </w:r>
      <w:r>
        <w:rPr>
          <w:spacing w:val="-17"/>
        </w:rPr>
        <w:t> </w:t>
      </w:r>
      <w:r>
        <w:rPr/>
        <w:t>outer</w:t>
      </w:r>
      <w:r>
        <w:rPr>
          <w:spacing w:val="-17"/>
        </w:rPr>
        <w:t> </w:t>
      </w:r>
      <w:r>
        <w:rPr/>
        <w:t>adversarial</w:t>
      </w:r>
      <w:r>
        <w:rPr>
          <w:spacing w:val="-18"/>
        </w:rPr>
        <w:t> </w:t>
      </w:r>
      <w:r>
        <w:rPr/>
        <w:t>polytope. In </w:t>
      </w:r>
      <w:r>
        <w:rPr>
          <w:i/>
        </w:rPr>
        <w:t>ICML</w:t>
      </w:r>
      <w:r>
        <w:rPr/>
        <w:t>, pp. 5283–5292,</w:t>
      </w:r>
      <w:r>
        <w:rPr>
          <w:spacing w:val="-5"/>
        </w:rPr>
        <w:t> </w:t>
      </w:r>
      <w:r>
        <w:rPr/>
        <w:t>2018.</w:t>
      </w:r>
    </w:p>
    <w:p>
      <w:pPr>
        <w:pStyle w:val="BodyText"/>
        <w:spacing w:line="249" w:lineRule="auto" w:before="159"/>
        <w:ind w:left="328" w:right="256" w:hanging="200"/>
        <w:jc w:val="both"/>
      </w:pPr>
      <w:r>
        <w:rPr/>
        <w:t>Xiao, </w:t>
      </w:r>
      <w:r>
        <w:rPr>
          <w:spacing w:val="-5"/>
        </w:rPr>
        <w:t>T., </w:t>
      </w:r>
      <w:r>
        <w:rPr/>
        <w:t>Xia, </w:t>
      </w:r>
      <w:r>
        <w:rPr>
          <w:spacing w:val="-5"/>
        </w:rPr>
        <w:t>T., </w:t>
      </w:r>
      <w:r>
        <w:rPr>
          <w:spacing w:val="-4"/>
        </w:rPr>
        <w:t>Yang, </w:t>
      </w:r>
      <w:r>
        <w:rPr>
          <w:spacing w:val="-9"/>
        </w:rPr>
        <w:t>Y., </w:t>
      </w:r>
      <w:r>
        <w:rPr/>
        <w:t>Huang, C., and </w:t>
      </w:r>
      <w:r>
        <w:rPr>
          <w:spacing w:val="-4"/>
        </w:rPr>
        <w:t>Wang,</w:t>
      </w:r>
      <w:r>
        <w:rPr>
          <w:spacing w:val="-36"/>
        </w:rPr>
        <w:t> </w:t>
      </w:r>
      <w:r>
        <w:rPr/>
        <w:t>X. Learn- ing</w:t>
      </w:r>
      <w:r>
        <w:rPr>
          <w:spacing w:val="-8"/>
        </w:rPr>
        <w:t> </w:t>
      </w:r>
      <w:r>
        <w:rPr/>
        <w:t>from</w:t>
      </w:r>
      <w:r>
        <w:rPr>
          <w:spacing w:val="-6"/>
        </w:rPr>
        <w:t> </w:t>
      </w:r>
      <w:r>
        <w:rPr/>
        <w:t>massive</w:t>
      </w:r>
      <w:r>
        <w:rPr>
          <w:spacing w:val="-7"/>
        </w:rPr>
        <w:t> </w:t>
      </w:r>
      <w:r>
        <w:rPr/>
        <w:t>noisy</w:t>
      </w:r>
      <w:r>
        <w:rPr>
          <w:spacing w:val="-8"/>
        </w:rPr>
        <w:t> </w:t>
      </w:r>
      <w:r>
        <w:rPr/>
        <w:t>labeled</w:t>
      </w:r>
      <w:r>
        <w:rPr>
          <w:spacing w:val="-6"/>
        </w:rPr>
        <w:t> </w:t>
      </w:r>
      <w:r>
        <w:rPr/>
        <w:t>data</w:t>
      </w:r>
      <w:r>
        <w:rPr>
          <w:spacing w:val="-7"/>
        </w:rPr>
        <w:t> </w:t>
      </w:r>
      <w:r>
        <w:rPr/>
        <w:t>for</w:t>
      </w:r>
      <w:r>
        <w:rPr>
          <w:spacing w:val="-8"/>
        </w:rPr>
        <w:t> </w:t>
      </w:r>
      <w:r>
        <w:rPr/>
        <w:t>image</w:t>
      </w:r>
      <w:r>
        <w:rPr>
          <w:spacing w:val="-6"/>
        </w:rPr>
        <w:t> </w:t>
      </w:r>
      <w:r>
        <w:rPr/>
        <w:t>classiﬁca- tion. In </w:t>
      </w:r>
      <w:r>
        <w:rPr>
          <w:i/>
        </w:rPr>
        <w:t>CVPR</w:t>
      </w:r>
      <w:r>
        <w:rPr/>
        <w:t>, pp. 2691–2699,</w:t>
      </w:r>
      <w:r>
        <w:rPr>
          <w:spacing w:val="-35"/>
        </w:rPr>
        <w:t> </w:t>
      </w:r>
      <w:r>
        <w:rPr/>
        <w:t>2015.</w:t>
      </w:r>
    </w:p>
    <w:p>
      <w:pPr>
        <w:pStyle w:val="BodyText"/>
        <w:spacing w:line="249" w:lineRule="auto" w:before="159"/>
        <w:ind w:left="328" w:right="256" w:hanging="200"/>
        <w:jc w:val="both"/>
      </w:pPr>
      <w:r>
        <w:rPr/>
        <w:t>Zafar, M. B., Valera, I., Gomez-Rodriguez, M., and Gum- madi, K. P. Fairness constraints: Mechanisms for fair classiﬁcation. In </w:t>
      </w:r>
      <w:r>
        <w:rPr>
          <w:i/>
        </w:rPr>
        <w:t>AISTATS</w:t>
      </w:r>
      <w:r>
        <w:rPr/>
        <w:t>, pp. 962–970, 2017.</w:t>
      </w:r>
    </w:p>
    <w:p>
      <w:pPr>
        <w:pStyle w:val="BodyText"/>
        <w:spacing w:before="159"/>
        <w:ind w:left="128"/>
      </w:pPr>
      <w:r>
        <w:rPr/>
        <w:t>Zemel, R. S., Wu, Y., Swersky, K., Pitassi, T., and Dwork,</w:t>
      </w:r>
    </w:p>
    <w:p>
      <w:pPr>
        <w:pStyle w:val="BodyText"/>
        <w:spacing w:line="249" w:lineRule="auto" w:before="10"/>
        <w:ind w:left="328"/>
      </w:pPr>
      <w:r>
        <w:rPr/>
        <w:t>C. Learning fair representations. In </w:t>
      </w:r>
      <w:r>
        <w:rPr>
          <w:i/>
        </w:rPr>
        <w:t>ICML</w:t>
      </w:r>
      <w:r>
        <w:rPr/>
        <w:t>, pp. 325–333, 2013.</w:t>
      </w:r>
    </w:p>
    <w:p>
      <w:pPr>
        <w:pStyle w:val="BodyText"/>
        <w:spacing w:line="249" w:lineRule="auto" w:before="159"/>
        <w:ind w:left="328" w:right="254" w:hanging="200"/>
        <w:jc w:val="both"/>
      </w:pPr>
      <w:r>
        <w:rPr/>
        <w:t>Zhang, B. H., Lemoine, B., and Mitchell, M. Mitigating unwanted biases with adversarial learning. In </w:t>
      </w:r>
      <w:r>
        <w:rPr>
          <w:i/>
        </w:rPr>
        <w:t>AIES</w:t>
      </w:r>
      <w:r>
        <w:rPr/>
        <w:t>, pp. 335–340, 2018a.</w:t>
      </w:r>
    </w:p>
    <w:p>
      <w:pPr>
        <w:pStyle w:val="BodyText"/>
        <w:spacing w:line="249" w:lineRule="auto" w:before="159"/>
        <w:ind w:left="328" w:right="256" w:hanging="200"/>
        <w:jc w:val="both"/>
      </w:pPr>
      <w:r>
        <w:rPr/>
        <w:t>Zhang,</w:t>
      </w:r>
      <w:r>
        <w:rPr>
          <w:spacing w:val="-9"/>
        </w:rPr>
        <w:t> </w:t>
      </w:r>
      <w:r>
        <w:rPr/>
        <w:t>J.</w:t>
      </w:r>
      <w:r>
        <w:rPr>
          <w:spacing w:val="-9"/>
        </w:rPr>
        <w:t> </w:t>
      </w:r>
      <w:r>
        <w:rPr/>
        <w:t>and</w:t>
      </w:r>
      <w:r>
        <w:rPr>
          <w:spacing w:val="-9"/>
        </w:rPr>
        <w:t> </w:t>
      </w:r>
      <w:r>
        <w:rPr/>
        <w:t>Bareinboim,</w:t>
      </w:r>
      <w:r>
        <w:rPr>
          <w:spacing w:val="-9"/>
        </w:rPr>
        <w:t> </w:t>
      </w:r>
      <w:r>
        <w:rPr/>
        <w:t>E.</w:t>
      </w:r>
      <w:r>
        <w:rPr>
          <w:spacing w:val="9"/>
        </w:rPr>
        <w:t> </w:t>
      </w:r>
      <w:r>
        <w:rPr/>
        <w:t>Fairness</w:t>
      </w:r>
      <w:r>
        <w:rPr>
          <w:spacing w:val="-9"/>
        </w:rPr>
        <w:t> </w:t>
      </w:r>
      <w:r>
        <w:rPr/>
        <w:t>in</w:t>
      </w:r>
      <w:r>
        <w:rPr>
          <w:spacing w:val="-9"/>
        </w:rPr>
        <w:t> </w:t>
      </w:r>
      <w:r>
        <w:rPr/>
        <w:t>decision-making</w:t>
      </w:r>
      <w:r>
        <w:rPr>
          <w:spacing w:val="-9"/>
        </w:rPr>
        <w:t> </w:t>
      </w:r>
      <w:r>
        <w:rPr>
          <w:spacing w:val="-13"/>
        </w:rPr>
        <w:t>- </w:t>
      </w:r>
      <w:r>
        <w:rPr/>
        <w:t>the causal explanation formula. In </w:t>
      </w:r>
      <w:r>
        <w:rPr>
          <w:i/>
        </w:rPr>
        <w:t>AAAI</w:t>
      </w:r>
      <w:r>
        <w:rPr/>
        <w:t>,</w:t>
      </w:r>
      <w:r>
        <w:rPr>
          <w:spacing w:val="11"/>
        </w:rPr>
        <w:t> </w:t>
      </w:r>
      <w:r>
        <w:rPr/>
        <w:t>2018.</w:t>
      </w:r>
    </w:p>
    <w:p>
      <w:pPr>
        <w:pStyle w:val="BodyText"/>
        <w:spacing w:line="249" w:lineRule="auto" w:before="159"/>
        <w:ind w:left="328" w:right="289" w:hanging="200"/>
        <w:jc w:val="both"/>
      </w:pPr>
      <w:r>
        <w:rPr/>
        <w:t>Zhang,</w:t>
      </w:r>
      <w:r>
        <w:rPr>
          <w:spacing w:val="-18"/>
        </w:rPr>
        <w:t> </w:t>
      </w:r>
      <w:r>
        <w:rPr/>
        <w:t>X.,</w:t>
      </w:r>
      <w:r>
        <w:rPr>
          <w:spacing w:val="-18"/>
        </w:rPr>
        <w:t> </w:t>
      </w:r>
      <w:r>
        <w:rPr/>
        <w:t>Zhu,</w:t>
      </w:r>
      <w:r>
        <w:rPr>
          <w:spacing w:val="-17"/>
        </w:rPr>
        <w:t> </w:t>
      </w:r>
      <w:r>
        <w:rPr/>
        <w:t>X.,</w:t>
      </w:r>
      <w:r>
        <w:rPr>
          <w:spacing w:val="-19"/>
        </w:rPr>
        <w:t> </w:t>
      </w:r>
      <w:r>
        <w:rPr/>
        <w:t>and</w:t>
      </w:r>
      <w:r>
        <w:rPr>
          <w:spacing w:val="-19"/>
        </w:rPr>
        <w:t> </w:t>
      </w:r>
      <w:r>
        <w:rPr/>
        <w:t>Wright,</w:t>
      </w:r>
      <w:r>
        <w:rPr>
          <w:spacing w:val="-17"/>
        </w:rPr>
        <w:t> </w:t>
      </w:r>
      <w:r>
        <w:rPr/>
        <w:t>S.</w:t>
      </w:r>
      <w:r>
        <w:rPr>
          <w:spacing w:val="-20"/>
        </w:rPr>
        <w:t> </w:t>
      </w:r>
      <w:r>
        <w:rPr/>
        <w:t>J.</w:t>
      </w:r>
      <w:r>
        <w:rPr>
          <w:spacing w:val="-11"/>
        </w:rPr>
        <w:t> </w:t>
      </w:r>
      <w:r>
        <w:rPr/>
        <w:t>Training</w:t>
      </w:r>
      <w:r>
        <w:rPr>
          <w:spacing w:val="-19"/>
        </w:rPr>
        <w:t> </w:t>
      </w:r>
      <w:r>
        <w:rPr/>
        <w:t>set</w:t>
      </w:r>
      <w:r>
        <w:rPr>
          <w:spacing w:val="-19"/>
        </w:rPr>
        <w:t> </w:t>
      </w:r>
      <w:r>
        <w:rPr>
          <w:spacing w:val="-3"/>
        </w:rPr>
        <w:t>debugging </w:t>
      </w:r>
      <w:r>
        <w:rPr/>
        <w:t>using trusted items. In </w:t>
      </w:r>
      <w:r>
        <w:rPr>
          <w:i/>
        </w:rPr>
        <w:t>AAAI</w:t>
      </w:r>
      <w:r>
        <w:rPr/>
        <w:t>,</w:t>
      </w:r>
      <w:r>
        <w:rPr>
          <w:spacing w:val="-35"/>
        </w:rPr>
        <w:t> </w:t>
      </w:r>
      <w:r>
        <w:rPr/>
        <w:t>2018b.</w:t>
      </w:r>
    </w:p>
    <w:sectPr>
      <w:pgSz w:w="12240" w:h="15840"/>
      <w:pgMar w:header="910" w:footer="0" w:top="1240" w:bottom="280" w:left="980" w:right="1120"/>
      <w:cols w:num="2" w:equalWidth="0">
        <w:col w:w="4884" w:space="156"/>
        <w:col w:w="510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ucida Sans Unicode">
    <w:altName w:val="Lucida Sans Unicode"/>
    <w:charset w:val="0"/>
    <w:family w:val="swiss"/>
    <w:pitch w:val="variable"/>
  </w:font>
  <w:font w:name="Verdana">
    <w:altName w:val="Verdana"/>
    <w:charset w:val="0"/>
    <w:family w:val="swiss"/>
    <w:pitch w:val="variable"/>
  </w:font>
  <w:font w:name="Arial">
    <w:altName w:val="Arial"/>
    <w:charset w:val="0"/>
    <w:family w:val="swiss"/>
    <w:pitch w:val="variable"/>
  </w:font>
  <w:font w:name="Trebuchet MS">
    <w:altName w:val="Trebuchet MS"/>
    <w:charset w:val="0"/>
    <w:family w:val="swiss"/>
    <w:pitch w:val="variable"/>
  </w:font>
  <w:font w:name="Georgia">
    <w:altName w:val="Georgia"/>
    <w:charset w:val="0"/>
    <w:family w:val="roman"/>
    <w:pitch w:val="variable"/>
  </w:font>
  <w:font w:name="PMingLiU">
    <w:altName w:val="PMingLiU"/>
    <w:charset w:val="0"/>
    <w:family w:val="roman"/>
    <w:pitch w:val="variable"/>
  </w:font>
  <w:font w:name="Meiryo">
    <w:altName w:val="Meiryo"/>
    <w:charset w:val="0"/>
    <w:family w:val="swiss"/>
    <w:pitch w:val="variable"/>
  </w:font>
  <w:font w:name="Tahoma">
    <w:altName w:val="Tahoma"/>
    <w:charset w:val="0"/>
    <w:family w:val="swiss"/>
    <w:pitch w:val="variable"/>
  </w:font>
  <w:font w:name="Courier New">
    <w:altName w:val="Courier New"/>
    <w:charset w:val="0"/>
    <w:family w:val="modern"/>
    <w:pitch w:val="fixed"/>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4.439999pt;margin-top:44.501255pt;width:488pt;height:13.7pt;mso-position-horizontal-relative:page;mso-position-vertical-relative:page;z-index:-16639488" type="#_x0000_t202" filled="false" stroked="false">
          <v:textbox inset="0,0,0,0">
            <w:txbxContent>
              <w:p>
                <w:pPr>
                  <w:tabs>
                    <w:tab w:pos="1841" w:val="left" w:leader="none"/>
                    <w:tab w:pos="9739" w:val="left" w:leader="none"/>
                  </w:tabs>
                  <w:spacing w:before="24"/>
                  <w:ind w:left="20" w:right="0" w:firstLine="0"/>
                  <w:jc w:val="left"/>
                  <w:rPr>
                    <w:b/>
                    <w:sz w:val="18"/>
                  </w:rPr>
                </w:pPr>
                <w:r>
                  <w:rPr>
                    <w:w w:val="99"/>
                    <w:sz w:val="18"/>
                    <w:u w:val="single"/>
                  </w:rPr>
                  <w:t> </w:t>
                </w:r>
                <w:r>
                  <w:rPr>
                    <w:sz w:val="18"/>
                    <w:u w:val="single"/>
                  </w:rPr>
                  <w:tab/>
                </w:r>
                <w:r>
                  <w:rPr>
                    <w:b/>
                    <w:sz w:val="18"/>
                    <w:u w:val="single"/>
                  </w:rPr>
                  <w:t>FR-Train: A</w:t>
                </w:r>
                <w:r>
                  <w:rPr>
                    <w:b/>
                    <w:spacing w:val="-9"/>
                    <w:sz w:val="18"/>
                    <w:u w:val="single"/>
                  </w:rPr>
                  <w:t> </w:t>
                </w:r>
                <w:r>
                  <w:rPr>
                    <w:b/>
                    <w:sz w:val="18"/>
                    <w:u w:val="single"/>
                  </w:rPr>
                  <w:t>Mutual</w:t>
                </w:r>
                <w:r>
                  <w:rPr>
                    <w:b/>
                    <w:spacing w:val="-9"/>
                    <w:sz w:val="18"/>
                    <w:u w:val="single"/>
                  </w:rPr>
                  <w:t> </w:t>
                </w:r>
                <w:r>
                  <w:rPr>
                    <w:b/>
                    <w:sz w:val="18"/>
                    <w:u w:val="single"/>
                  </w:rPr>
                  <w:t>Information-Based</w:t>
                </w:r>
                <w:r>
                  <w:rPr>
                    <w:b/>
                    <w:spacing w:val="-9"/>
                    <w:sz w:val="18"/>
                    <w:u w:val="single"/>
                  </w:rPr>
                  <w:t> </w:t>
                </w:r>
                <w:r>
                  <w:rPr>
                    <w:b/>
                    <w:sz w:val="18"/>
                    <w:u w:val="single"/>
                  </w:rPr>
                  <w:t>Approach</w:t>
                </w:r>
                <w:r>
                  <w:rPr>
                    <w:b/>
                    <w:spacing w:val="-9"/>
                    <w:sz w:val="18"/>
                    <w:u w:val="single"/>
                  </w:rPr>
                  <w:t> </w:t>
                </w:r>
                <w:r>
                  <w:rPr>
                    <w:b/>
                    <w:sz w:val="18"/>
                    <w:u w:val="single"/>
                  </w:rPr>
                  <w:t>to</w:t>
                </w:r>
                <w:r>
                  <w:rPr>
                    <w:b/>
                    <w:spacing w:val="-9"/>
                    <w:sz w:val="18"/>
                    <w:u w:val="single"/>
                  </w:rPr>
                  <w:t> </w:t>
                </w:r>
                <w:r>
                  <w:rPr>
                    <w:b/>
                    <w:sz w:val="18"/>
                    <w:u w:val="single"/>
                  </w:rPr>
                  <w:t>Fair</w:t>
                </w:r>
                <w:r>
                  <w:rPr>
                    <w:b/>
                    <w:spacing w:val="-8"/>
                    <w:sz w:val="18"/>
                    <w:u w:val="single"/>
                  </w:rPr>
                  <w:t> </w:t>
                </w:r>
                <w:r>
                  <w:rPr>
                    <w:b/>
                    <w:sz w:val="18"/>
                    <w:u w:val="single"/>
                  </w:rPr>
                  <w:t>and</w:t>
                </w:r>
                <w:r>
                  <w:rPr>
                    <w:b/>
                    <w:spacing w:val="-9"/>
                    <w:sz w:val="18"/>
                    <w:u w:val="single"/>
                  </w:rPr>
                  <w:t> </w:t>
                </w:r>
                <w:r>
                  <w:rPr>
                    <w:b/>
                    <w:sz w:val="18"/>
                    <w:u w:val="single"/>
                  </w:rPr>
                  <w:t>Robust</w:t>
                </w:r>
                <w:r>
                  <w:rPr>
                    <w:b/>
                    <w:spacing w:val="-9"/>
                    <w:sz w:val="18"/>
                    <w:u w:val="single"/>
                  </w:rPr>
                  <w:t> </w:t>
                </w:r>
                <w:r>
                  <w:rPr>
                    <w:b/>
                    <w:sz w:val="18"/>
                    <w:u w:val="single"/>
                  </w:rPr>
                  <w:t>Training</w:t>
                  <w:tab/>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3"/>
      <w:numFmt w:val="decimal"/>
      <w:lvlText w:val="%1"/>
      <w:lvlJc w:val="left"/>
      <w:pPr>
        <w:ind w:left="910" w:hanging="349"/>
        <w:jc w:val="left"/>
      </w:pPr>
      <w:rPr>
        <w:rFonts w:hint="default"/>
        <w:lang w:val="en-US" w:eastAsia="en-US" w:bidi="ar-SA"/>
      </w:rPr>
    </w:lvl>
    <w:lvl w:ilvl="1">
      <w:start w:val="1"/>
      <w:numFmt w:val="decimal"/>
      <w:lvlText w:val="%1.%2."/>
      <w:lvlJc w:val="left"/>
      <w:pPr>
        <w:ind w:left="910" w:hanging="349"/>
        <w:jc w:val="right"/>
      </w:pPr>
      <w:rPr>
        <w:rFonts w:hint="default" w:ascii="Times New Roman" w:hAnsi="Times New Roman" w:eastAsia="Times New Roman" w:cs="Times New Roman"/>
        <w:b/>
        <w:bCs/>
        <w:w w:val="99"/>
        <w:sz w:val="20"/>
        <w:szCs w:val="20"/>
        <w:lang w:val="en-US" w:eastAsia="en-US" w:bidi="ar-SA"/>
      </w:rPr>
    </w:lvl>
    <w:lvl w:ilvl="2">
      <w:start w:val="0"/>
      <w:numFmt w:val="bullet"/>
      <w:lvlText w:val="•"/>
      <w:lvlJc w:val="left"/>
      <w:pPr>
        <w:ind w:left="1580" w:hanging="349"/>
      </w:pPr>
      <w:rPr>
        <w:rFonts w:hint="default"/>
        <w:lang w:val="en-US" w:eastAsia="en-US" w:bidi="ar-SA"/>
      </w:rPr>
    </w:lvl>
    <w:lvl w:ilvl="3">
      <w:start w:val="0"/>
      <w:numFmt w:val="bullet"/>
      <w:lvlText w:val="•"/>
      <w:lvlJc w:val="left"/>
      <w:pPr>
        <w:ind w:left="2020" w:hanging="349"/>
      </w:pPr>
      <w:rPr>
        <w:rFonts w:hint="default"/>
        <w:lang w:val="en-US" w:eastAsia="en-US" w:bidi="ar-SA"/>
      </w:rPr>
    </w:lvl>
    <w:lvl w:ilvl="4">
      <w:start w:val="0"/>
      <w:numFmt w:val="bullet"/>
      <w:lvlText w:val="•"/>
      <w:lvlJc w:val="left"/>
      <w:pPr>
        <w:ind w:left="2460" w:hanging="349"/>
      </w:pPr>
      <w:rPr>
        <w:rFonts w:hint="default"/>
        <w:lang w:val="en-US" w:eastAsia="en-US" w:bidi="ar-SA"/>
      </w:rPr>
    </w:lvl>
    <w:lvl w:ilvl="5">
      <w:start w:val="0"/>
      <w:numFmt w:val="bullet"/>
      <w:lvlText w:val="•"/>
      <w:lvlJc w:val="left"/>
      <w:pPr>
        <w:ind w:left="2900" w:hanging="349"/>
      </w:pPr>
      <w:rPr>
        <w:rFonts w:hint="default"/>
        <w:lang w:val="en-US" w:eastAsia="en-US" w:bidi="ar-SA"/>
      </w:rPr>
    </w:lvl>
    <w:lvl w:ilvl="6">
      <w:start w:val="0"/>
      <w:numFmt w:val="bullet"/>
      <w:lvlText w:val="•"/>
      <w:lvlJc w:val="left"/>
      <w:pPr>
        <w:ind w:left="3340" w:hanging="349"/>
      </w:pPr>
      <w:rPr>
        <w:rFonts w:hint="default"/>
        <w:lang w:val="en-US" w:eastAsia="en-US" w:bidi="ar-SA"/>
      </w:rPr>
    </w:lvl>
    <w:lvl w:ilvl="7">
      <w:start w:val="0"/>
      <w:numFmt w:val="bullet"/>
      <w:lvlText w:val="•"/>
      <w:lvlJc w:val="left"/>
      <w:pPr>
        <w:ind w:left="3780" w:hanging="349"/>
      </w:pPr>
      <w:rPr>
        <w:rFonts w:hint="default"/>
        <w:lang w:val="en-US" w:eastAsia="en-US" w:bidi="ar-SA"/>
      </w:rPr>
    </w:lvl>
    <w:lvl w:ilvl="8">
      <w:start w:val="0"/>
      <w:numFmt w:val="bullet"/>
      <w:lvlText w:val="•"/>
      <w:lvlJc w:val="left"/>
      <w:pPr>
        <w:ind w:left="4220" w:hanging="349"/>
      </w:pPr>
      <w:rPr>
        <w:rFonts w:hint="default"/>
        <w:lang w:val="en-US" w:eastAsia="en-US" w:bidi="ar-SA"/>
      </w:rPr>
    </w:lvl>
  </w:abstractNum>
  <w:abstractNum w:abstractNumId="1">
    <w:multiLevelType w:val="hybridMultilevel"/>
    <w:lvl w:ilvl="0">
      <w:start w:val="1"/>
      <w:numFmt w:val="lowerLetter"/>
      <w:lvlText w:val="(%1)"/>
      <w:lvlJc w:val="left"/>
      <w:pPr>
        <w:ind w:left="231" w:hanging="244"/>
        <w:jc w:val="right"/>
      </w:pPr>
      <w:rPr>
        <w:rFonts w:hint="default" w:ascii="Times New Roman" w:hAnsi="Times New Roman" w:eastAsia="Times New Roman" w:cs="Times New Roman"/>
        <w:w w:val="98"/>
        <w:sz w:val="18"/>
        <w:szCs w:val="18"/>
        <w:lang w:val="en-US" w:eastAsia="en-US" w:bidi="ar-SA"/>
      </w:rPr>
    </w:lvl>
    <w:lvl w:ilvl="1">
      <w:start w:val="0"/>
      <w:numFmt w:val="bullet"/>
      <w:lvlText w:val="•"/>
      <w:lvlJc w:val="left"/>
      <w:pPr>
        <w:ind w:left="589" w:hanging="244"/>
      </w:pPr>
      <w:rPr>
        <w:rFonts w:hint="default"/>
        <w:lang w:val="en-US" w:eastAsia="en-US" w:bidi="ar-SA"/>
      </w:rPr>
    </w:lvl>
    <w:lvl w:ilvl="2">
      <w:start w:val="0"/>
      <w:numFmt w:val="bullet"/>
      <w:lvlText w:val="•"/>
      <w:lvlJc w:val="left"/>
      <w:pPr>
        <w:ind w:left="938" w:hanging="244"/>
      </w:pPr>
      <w:rPr>
        <w:rFonts w:hint="default"/>
        <w:lang w:val="en-US" w:eastAsia="en-US" w:bidi="ar-SA"/>
      </w:rPr>
    </w:lvl>
    <w:lvl w:ilvl="3">
      <w:start w:val="0"/>
      <w:numFmt w:val="bullet"/>
      <w:lvlText w:val="•"/>
      <w:lvlJc w:val="left"/>
      <w:pPr>
        <w:ind w:left="1288" w:hanging="244"/>
      </w:pPr>
      <w:rPr>
        <w:rFonts w:hint="default"/>
        <w:lang w:val="en-US" w:eastAsia="en-US" w:bidi="ar-SA"/>
      </w:rPr>
    </w:lvl>
    <w:lvl w:ilvl="4">
      <w:start w:val="0"/>
      <w:numFmt w:val="bullet"/>
      <w:lvlText w:val="•"/>
      <w:lvlJc w:val="left"/>
      <w:pPr>
        <w:ind w:left="1637" w:hanging="244"/>
      </w:pPr>
      <w:rPr>
        <w:rFonts w:hint="default"/>
        <w:lang w:val="en-US" w:eastAsia="en-US" w:bidi="ar-SA"/>
      </w:rPr>
    </w:lvl>
    <w:lvl w:ilvl="5">
      <w:start w:val="0"/>
      <w:numFmt w:val="bullet"/>
      <w:lvlText w:val="•"/>
      <w:lvlJc w:val="left"/>
      <w:pPr>
        <w:ind w:left="1987" w:hanging="244"/>
      </w:pPr>
      <w:rPr>
        <w:rFonts w:hint="default"/>
        <w:lang w:val="en-US" w:eastAsia="en-US" w:bidi="ar-SA"/>
      </w:rPr>
    </w:lvl>
    <w:lvl w:ilvl="6">
      <w:start w:val="0"/>
      <w:numFmt w:val="bullet"/>
      <w:lvlText w:val="•"/>
      <w:lvlJc w:val="left"/>
      <w:pPr>
        <w:ind w:left="2336" w:hanging="244"/>
      </w:pPr>
      <w:rPr>
        <w:rFonts w:hint="default"/>
        <w:lang w:val="en-US" w:eastAsia="en-US" w:bidi="ar-SA"/>
      </w:rPr>
    </w:lvl>
    <w:lvl w:ilvl="7">
      <w:start w:val="0"/>
      <w:numFmt w:val="bullet"/>
      <w:lvlText w:val="•"/>
      <w:lvlJc w:val="left"/>
      <w:pPr>
        <w:ind w:left="2686" w:hanging="244"/>
      </w:pPr>
      <w:rPr>
        <w:rFonts w:hint="default"/>
        <w:lang w:val="en-US" w:eastAsia="en-US" w:bidi="ar-SA"/>
      </w:rPr>
    </w:lvl>
    <w:lvl w:ilvl="8">
      <w:start w:val="0"/>
      <w:numFmt w:val="bullet"/>
      <w:lvlText w:val="•"/>
      <w:lvlJc w:val="left"/>
      <w:pPr>
        <w:ind w:left="3035" w:hanging="244"/>
      </w:pPr>
      <w:rPr>
        <w:rFonts w:hint="default"/>
        <w:lang w:val="en-US" w:eastAsia="en-US" w:bidi="ar-SA"/>
      </w:rPr>
    </w:lvl>
  </w:abstractNum>
  <w:abstractNum w:abstractNumId="0">
    <w:multiLevelType w:val="hybridMultilevel"/>
    <w:lvl w:ilvl="0">
      <w:start w:val="1"/>
      <w:numFmt w:val="decimal"/>
      <w:lvlText w:val="%1."/>
      <w:lvlJc w:val="left"/>
      <w:pPr>
        <w:ind w:left="367" w:hanging="240"/>
        <w:jc w:val="left"/>
      </w:pPr>
      <w:rPr>
        <w:rFonts w:hint="default" w:ascii="Times New Roman" w:hAnsi="Times New Roman" w:eastAsia="Times New Roman" w:cs="Times New Roman"/>
        <w:b/>
        <w:bCs/>
        <w:w w:val="98"/>
        <w:sz w:val="24"/>
        <w:szCs w:val="24"/>
        <w:lang w:val="en-US" w:eastAsia="en-US" w:bidi="ar-SA"/>
      </w:rPr>
    </w:lvl>
    <w:lvl w:ilvl="1">
      <w:start w:val="1"/>
      <w:numFmt w:val="decimal"/>
      <w:lvlText w:val="%1.%2."/>
      <w:lvlJc w:val="left"/>
      <w:pPr>
        <w:ind w:left="477" w:hanging="349"/>
        <w:jc w:val="left"/>
      </w:pPr>
      <w:rPr>
        <w:rFonts w:hint="default" w:ascii="Times New Roman" w:hAnsi="Times New Roman" w:eastAsia="Times New Roman" w:cs="Times New Roman"/>
        <w:b/>
        <w:bCs/>
        <w:w w:val="99"/>
        <w:sz w:val="20"/>
        <w:szCs w:val="20"/>
        <w:lang w:val="en-US" w:eastAsia="en-US" w:bidi="ar-SA"/>
      </w:rPr>
    </w:lvl>
    <w:lvl w:ilvl="2">
      <w:start w:val="1"/>
      <w:numFmt w:val="lowerLetter"/>
      <w:lvlText w:val="(%3)"/>
      <w:lvlJc w:val="left"/>
      <w:pPr>
        <w:ind w:left="1060" w:hanging="244"/>
        <w:jc w:val="right"/>
      </w:pPr>
      <w:rPr>
        <w:rFonts w:hint="default" w:ascii="Times New Roman" w:hAnsi="Times New Roman" w:eastAsia="Times New Roman" w:cs="Times New Roman"/>
        <w:w w:val="98"/>
        <w:sz w:val="18"/>
        <w:szCs w:val="18"/>
        <w:lang w:val="en-US" w:eastAsia="en-US" w:bidi="ar-SA"/>
      </w:rPr>
    </w:lvl>
    <w:lvl w:ilvl="3">
      <w:start w:val="0"/>
      <w:numFmt w:val="bullet"/>
      <w:lvlText w:val="•"/>
      <w:lvlJc w:val="left"/>
      <w:pPr>
        <w:ind w:left="1150" w:hanging="244"/>
      </w:pPr>
      <w:rPr>
        <w:rFonts w:hint="default"/>
        <w:lang w:val="en-US" w:eastAsia="en-US" w:bidi="ar-SA"/>
      </w:rPr>
    </w:lvl>
    <w:lvl w:ilvl="4">
      <w:start w:val="0"/>
      <w:numFmt w:val="bullet"/>
      <w:lvlText w:val="•"/>
      <w:lvlJc w:val="left"/>
      <w:pPr>
        <w:ind w:left="1241" w:hanging="244"/>
      </w:pPr>
      <w:rPr>
        <w:rFonts w:hint="default"/>
        <w:lang w:val="en-US" w:eastAsia="en-US" w:bidi="ar-SA"/>
      </w:rPr>
    </w:lvl>
    <w:lvl w:ilvl="5">
      <w:start w:val="0"/>
      <w:numFmt w:val="bullet"/>
      <w:lvlText w:val="•"/>
      <w:lvlJc w:val="left"/>
      <w:pPr>
        <w:ind w:left="1332" w:hanging="244"/>
      </w:pPr>
      <w:rPr>
        <w:rFonts w:hint="default"/>
        <w:lang w:val="en-US" w:eastAsia="en-US" w:bidi="ar-SA"/>
      </w:rPr>
    </w:lvl>
    <w:lvl w:ilvl="6">
      <w:start w:val="0"/>
      <w:numFmt w:val="bullet"/>
      <w:lvlText w:val="•"/>
      <w:lvlJc w:val="left"/>
      <w:pPr>
        <w:ind w:left="1423" w:hanging="244"/>
      </w:pPr>
      <w:rPr>
        <w:rFonts w:hint="default"/>
        <w:lang w:val="en-US" w:eastAsia="en-US" w:bidi="ar-SA"/>
      </w:rPr>
    </w:lvl>
    <w:lvl w:ilvl="7">
      <w:start w:val="0"/>
      <w:numFmt w:val="bullet"/>
      <w:lvlText w:val="•"/>
      <w:lvlJc w:val="left"/>
      <w:pPr>
        <w:ind w:left="1514" w:hanging="244"/>
      </w:pPr>
      <w:rPr>
        <w:rFonts w:hint="default"/>
        <w:lang w:val="en-US" w:eastAsia="en-US" w:bidi="ar-SA"/>
      </w:rPr>
    </w:lvl>
    <w:lvl w:ilvl="8">
      <w:start w:val="0"/>
      <w:numFmt w:val="bullet"/>
      <w:lvlText w:val="•"/>
      <w:lvlJc w:val="left"/>
      <w:pPr>
        <w:ind w:left="1605" w:hanging="244"/>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367" w:hanging="240"/>
      <w:outlineLvl w:val="1"/>
    </w:pPr>
    <w:rPr>
      <w:rFonts w:ascii="Times New Roman" w:hAnsi="Times New Roman" w:eastAsia="Times New Roman" w:cs="Times New Roman"/>
      <w:b/>
      <w:bCs/>
      <w:sz w:val="24"/>
      <w:szCs w:val="24"/>
      <w:lang w:val="en-US" w:eastAsia="en-US" w:bidi="ar-SA"/>
    </w:rPr>
  </w:style>
  <w:style w:styleId="Heading2" w:type="paragraph">
    <w:name w:val="Heading 2"/>
    <w:basedOn w:val="Normal"/>
    <w:uiPriority w:val="1"/>
    <w:qFormat/>
    <w:pPr>
      <w:ind w:left="477"/>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114"/>
      <w:ind w:left="128"/>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ind w:left="477" w:hanging="35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swhang@kaist.ac.kr" TargetMode="External"/><Relationship Id="rId6" Type="http://schemas.openxmlformats.org/officeDocument/2006/relationships/hyperlink" Target="https://github.com/yuji-roh/fr-train" TargetMode="External"/><Relationship Id="rId7" Type="http://schemas.openxmlformats.org/officeDocument/2006/relationships/header" Target="header1.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hyperlink" Target="https://arxiv.org/abs/1810.01943" TargetMode="External"/><Relationship Id="rId31" Type="http://schemas.openxmlformats.org/officeDocument/2006/relationships/hyperlink" Target="https://www.research.ibm.com/artificial-intelligence/trusted-ai/" TargetMode="External"/><Relationship Id="rId32" Type="http://schemas.openxmlformats.org/officeDocument/2006/relationships/hyperlink" Target="https://medium.com/%40karpathy/software-2-0-a64152b37c35" TargetMode="External"/><Relationship Id="rId3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Yuji Roh, Kangwook Lee, Steven Euijong Whang, Changho Suh</dc:creator>
  <dc:subject>Proceedings of the International Conference on Machine Learning 2020</dc:subject>
  <dc:title>FR-Train: A Mutual Information-Based Approach to Fair and Robust Training</dc:title>
  <dcterms:created xsi:type="dcterms:W3CDTF">2021-05-14T07:29:12Z</dcterms:created>
  <dcterms:modified xsi:type="dcterms:W3CDTF">2021-05-14T07:29:12Z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2020-08-13T00:00:00Z</vt:filetime>
  </property>
  <property fmtid="{D5CDD505-2E9C-101B-9397-08002B2CF9AE}" pid="3" name="Creator">
    <vt:lpwstr>LaTeX with hyperref package</vt:lpwstr>
  </property>
  <property fmtid="{D5CDD505-2E9C-101B-9397-08002B2CF9AE}" pid="4" name="LastSaved">
    <vt:filetime>2021-05-14T00:00:00Z</vt:filetime>
  </property>
</Properties>
</file>