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6"/>
      </w:pPr>
      <w:r>
        <w:rPr>
          <w:color w:val="FFFFFF"/>
          <w:w w:val="80"/>
        </w:rPr>
        <w:t>COVER FEATURE</w:t>
      </w:r>
      <w:r>
        <w:rPr>
          <w:color w:val="FFFFFF"/>
        </w:rPr>
        <w:t> </w:t>
      </w:r>
    </w:p>
    <w:p>
      <w:pPr>
        <w:spacing w:line="1060" w:lineRule="exact" w:before="959"/>
        <w:ind w:left="726" w:right="1491" w:firstLine="0"/>
        <w:jc w:val="left"/>
        <w:rPr>
          <w:rFonts w:ascii="Trebuchet MS"/>
          <w:b/>
          <w:sz w:val="100"/>
        </w:rPr>
      </w:pPr>
      <w:r>
        <w:rPr/>
        <w:br w:type="column"/>
      </w:r>
      <w:r>
        <w:rPr>
          <w:rFonts w:ascii="Trebuchet MS"/>
          <w:b/>
          <w:color w:val="8E000F"/>
          <w:spacing w:val="-6"/>
          <w:w w:val="85"/>
          <w:sz w:val="100"/>
        </w:rPr>
        <w:t>MATRIX </w:t>
      </w:r>
      <w:r>
        <w:rPr>
          <w:rFonts w:ascii="Trebuchet MS"/>
          <w:b/>
          <w:color w:val="8E000F"/>
          <w:spacing w:val="-8"/>
          <w:w w:val="70"/>
          <w:sz w:val="100"/>
        </w:rPr>
        <w:t>FACTORIZATION</w:t>
      </w:r>
    </w:p>
    <w:p>
      <w:pPr>
        <w:spacing w:after="0" w:line="1060" w:lineRule="exact"/>
        <w:jc w:val="left"/>
        <w:rPr>
          <w:rFonts w:ascii="Trebuchet MS"/>
          <w:sz w:val="100"/>
        </w:rPr>
        <w:sectPr>
          <w:type w:val="continuous"/>
          <w:pgSz w:w="11520" w:h="15840"/>
          <w:pgMar w:top="660" w:bottom="280" w:left="580" w:right="0"/>
          <w:cols w:num="2" w:equalWidth="0">
            <w:col w:w="2622" w:space="944"/>
            <w:col w:w="7374"/>
          </w:cols>
        </w:sectPr>
      </w:pPr>
    </w:p>
    <w:p>
      <w:pPr>
        <w:spacing w:line="1060" w:lineRule="exact" w:before="0"/>
        <w:ind w:left="4292" w:right="0" w:firstLine="0"/>
        <w:jc w:val="left"/>
        <w:rPr>
          <w:rFonts w:ascii="Trebuchet MS"/>
          <w:b/>
          <w:sz w:val="100"/>
        </w:rPr>
      </w:pPr>
      <w:r>
        <w:rPr>
          <w:rFonts w:ascii="Trebuchet MS"/>
          <w:b/>
          <w:color w:val="8E000F"/>
          <w:w w:val="70"/>
          <w:sz w:val="100"/>
        </w:rPr>
        <w:t>TECHNIQUES FOR </w:t>
      </w:r>
      <w:r>
        <w:rPr>
          <w:rFonts w:ascii="Trebuchet MS"/>
          <w:b/>
          <w:color w:val="8E000F"/>
          <w:w w:val="75"/>
          <w:sz w:val="100"/>
        </w:rPr>
        <w:t>RECOMMENDER </w:t>
      </w:r>
      <w:r>
        <w:rPr>
          <w:rFonts w:ascii="Trebuchet MS"/>
          <w:b/>
          <w:color w:val="8E000F"/>
          <w:w w:val="80"/>
          <w:sz w:val="100"/>
        </w:rPr>
        <w:t>SYSTEMS</w:t>
      </w:r>
    </w:p>
    <w:p>
      <w:pPr>
        <w:pStyle w:val="BodyText"/>
        <w:spacing w:before="6"/>
        <w:rPr>
          <w:rFonts w:ascii="Trebuchet MS"/>
          <w:b/>
          <w:sz w:val="12"/>
        </w:rPr>
      </w:pPr>
    </w:p>
    <w:p>
      <w:pPr>
        <w:spacing w:before="103"/>
        <w:ind w:left="682" w:right="0" w:firstLine="0"/>
        <w:jc w:val="left"/>
        <w:rPr>
          <w:rFonts w:ascii="Cambria"/>
          <w:b/>
          <w:i/>
          <w:sz w:val="18"/>
        </w:rPr>
      </w:pPr>
      <w:r>
        <w:rPr>
          <w:rFonts w:ascii="Georgia"/>
          <w:b/>
          <w:color w:val="4080C0"/>
          <w:w w:val="110"/>
          <w:sz w:val="18"/>
        </w:rPr>
        <w:t>Yehuda Koren, </w:t>
      </w:r>
      <w:r>
        <w:rPr>
          <w:rFonts w:ascii="Cambria"/>
          <w:b/>
          <w:i/>
          <w:w w:val="110"/>
          <w:sz w:val="18"/>
        </w:rPr>
        <w:t>Yahoo Research</w:t>
      </w:r>
    </w:p>
    <w:p>
      <w:pPr>
        <w:spacing w:before="89"/>
        <w:ind w:left="682" w:right="0" w:firstLine="0"/>
        <w:jc w:val="left"/>
        <w:rPr>
          <w:rFonts w:ascii="Cambria" w:hAnsi="Cambria"/>
          <w:b/>
          <w:i/>
          <w:sz w:val="18"/>
        </w:rPr>
      </w:pPr>
      <w:r>
        <w:rPr>
          <w:rFonts w:ascii="Georgia" w:hAnsi="Georgia"/>
          <w:b/>
          <w:color w:val="4080C0"/>
          <w:w w:val="105"/>
          <w:sz w:val="18"/>
        </w:rPr>
        <w:t>Robert Bell and Chris Volinsky, </w:t>
      </w:r>
      <w:r>
        <w:rPr>
          <w:rFonts w:ascii="Cambria" w:hAnsi="Cambria"/>
          <w:b/>
          <w:i/>
          <w:w w:val="105"/>
          <w:sz w:val="18"/>
        </w:rPr>
        <w:t>AT&amp;T Labs—Research</w:t>
      </w:r>
    </w:p>
    <w:p>
      <w:pPr>
        <w:pStyle w:val="BodyText"/>
        <w:rPr>
          <w:rFonts w:ascii="Cambria"/>
          <w:b/>
          <w:i/>
          <w:sz w:val="20"/>
        </w:rPr>
      </w:pPr>
    </w:p>
    <w:p>
      <w:pPr>
        <w:spacing w:after="0"/>
        <w:rPr>
          <w:rFonts w:ascii="Cambria"/>
          <w:sz w:val="20"/>
        </w:rPr>
        <w:sectPr>
          <w:type w:val="continuous"/>
          <w:pgSz w:w="11520" w:h="15840"/>
          <w:pgMar w:top="660" w:bottom="280" w:left="580" w:right="0"/>
        </w:sectPr>
      </w:pPr>
    </w:p>
    <w:p>
      <w:pPr>
        <w:pStyle w:val="BodyText"/>
        <w:spacing w:before="8"/>
        <w:rPr>
          <w:rFonts w:ascii="Cambria"/>
          <w:b/>
          <w:i/>
          <w:sz w:val="24"/>
        </w:rPr>
      </w:pPr>
    </w:p>
    <w:p>
      <w:pPr>
        <w:spacing w:line="295" w:lineRule="auto" w:before="0"/>
        <w:ind w:left="540" w:right="0" w:firstLine="0"/>
        <w:jc w:val="both"/>
        <w:rPr>
          <w:rFonts w:ascii="Georgia"/>
          <w:b/>
          <w:sz w:val="20"/>
        </w:rPr>
      </w:pPr>
      <w:r>
        <w:rPr/>
        <w:pict>
          <v:shapetype id="_x0000_t202" o:spt="202" coordsize="21600,21600" path="m,l,21600r21600,l21600,xe">
            <v:stroke joinstyle="miter"/>
            <v:path gradientshapeok="t" o:connecttype="rect"/>
          </v:shapetype>
          <v:shape style="position:absolute;margin-left:55.799999pt;margin-top:111.166664pt;width:53pt;height:95.8pt;mso-position-horizontal-relative:page;mso-position-vertical-relative:paragraph;z-index:-253009920" type="#_x0000_t202" filled="false" stroked="false">
            <v:textbox inset="0,0,0,0">
              <w:txbxContent>
                <w:p>
                  <w:pPr>
                    <w:spacing w:line="1915" w:lineRule="exact" w:before="0"/>
                    <w:ind w:left="0" w:right="0" w:firstLine="0"/>
                    <w:jc w:val="left"/>
                    <w:rPr>
                      <w:rFonts w:ascii="Trebuchet MS"/>
                      <w:b/>
                      <w:sz w:val="168"/>
                    </w:rPr>
                  </w:pPr>
                  <w:r>
                    <w:rPr>
                      <w:rFonts w:ascii="Trebuchet MS"/>
                      <w:b/>
                      <w:color w:val="8E000F"/>
                      <w:w w:val="84"/>
                      <w:sz w:val="168"/>
                    </w:rPr>
                    <w:t>M</w:t>
                  </w:r>
                </w:p>
              </w:txbxContent>
            </v:textbox>
            <w10:wrap type="none"/>
          </v:shape>
        </w:pict>
      </w:r>
      <w:r>
        <w:rPr>
          <w:rFonts w:ascii="Georgia"/>
          <w:b/>
          <w:color w:val="4080C0"/>
          <w:sz w:val="20"/>
        </w:rPr>
        <w:t>As the Netflix Prize </w:t>
      </w:r>
      <w:r>
        <w:rPr>
          <w:rFonts w:ascii="Georgia"/>
          <w:b/>
          <w:color w:val="4080C0"/>
          <w:spacing w:val="-3"/>
          <w:sz w:val="20"/>
        </w:rPr>
        <w:t>competition </w:t>
      </w:r>
      <w:r>
        <w:rPr>
          <w:rFonts w:ascii="Georgia"/>
          <w:b/>
          <w:color w:val="4080C0"/>
          <w:sz w:val="20"/>
        </w:rPr>
        <w:t>has dem- </w:t>
      </w:r>
      <w:r>
        <w:rPr>
          <w:rFonts w:ascii="Georgia"/>
          <w:b/>
          <w:color w:val="4080C0"/>
          <w:spacing w:val="-3"/>
          <w:sz w:val="20"/>
        </w:rPr>
        <w:t>onstrated,  </w:t>
      </w:r>
      <w:r>
        <w:rPr>
          <w:rFonts w:ascii="Georgia"/>
          <w:b/>
          <w:color w:val="4080C0"/>
          <w:sz w:val="20"/>
        </w:rPr>
        <w:t>matrix   </w:t>
      </w:r>
      <w:r>
        <w:rPr>
          <w:rFonts w:ascii="Georgia"/>
          <w:b/>
          <w:color w:val="4080C0"/>
          <w:spacing w:val="-3"/>
          <w:sz w:val="20"/>
        </w:rPr>
        <w:t>factorization   </w:t>
      </w:r>
      <w:r>
        <w:rPr>
          <w:rFonts w:ascii="Georgia"/>
          <w:b/>
          <w:color w:val="4080C0"/>
          <w:sz w:val="20"/>
        </w:rPr>
        <w:t>models are superior </w:t>
      </w:r>
      <w:r>
        <w:rPr>
          <w:rFonts w:ascii="Georgia"/>
          <w:b/>
          <w:color w:val="4080C0"/>
          <w:spacing w:val="-3"/>
          <w:sz w:val="20"/>
        </w:rPr>
        <w:t>to </w:t>
      </w:r>
      <w:r>
        <w:rPr>
          <w:rFonts w:ascii="Georgia"/>
          <w:b/>
          <w:color w:val="4080C0"/>
          <w:sz w:val="20"/>
        </w:rPr>
        <w:t>classic </w:t>
      </w:r>
      <w:r>
        <w:rPr>
          <w:rFonts w:ascii="Georgia"/>
          <w:b/>
          <w:color w:val="4080C0"/>
          <w:spacing w:val="-3"/>
          <w:sz w:val="20"/>
        </w:rPr>
        <w:t>nearest-neighbor </w:t>
      </w:r>
      <w:r>
        <w:rPr>
          <w:rFonts w:ascii="Georgia"/>
          <w:b/>
          <w:color w:val="4080C0"/>
          <w:sz w:val="20"/>
        </w:rPr>
        <w:t>techniques </w:t>
      </w:r>
      <w:r>
        <w:rPr>
          <w:rFonts w:ascii="Georgia"/>
          <w:b/>
          <w:color w:val="4080C0"/>
          <w:spacing w:val="-3"/>
          <w:sz w:val="20"/>
        </w:rPr>
        <w:t>for </w:t>
      </w:r>
      <w:r>
        <w:rPr>
          <w:rFonts w:ascii="Georgia"/>
          <w:b/>
          <w:color w:val="4080C0"/>
          <w:sz w:val="20"/>
        </w:rPr>
        <w:t>producing product </w:t>
      </w:r>
      <w:r>
        <w:rPr>
          <w:rFonts w:ascii="Georgia"/>
          <w:b/>
          <w:color w:val="4080C0"/>
          <w:spacing w:val="-2"/>
          <w:sz w:val="20"/>
        </w:rPr>
        <w:t>recom- </w:t>
      </w:r>
      <w:r>
        <w:rPr>
          <w:rFonts w:ascii="Georgia"/>
          <w:b/>
          <w:color w:val="4080C0"/>
          <w:sz w:val="20"/>
        </w:rPr>
        <w:t>mendations, allowing  the  incorporation  of additional information such as implicit feedback, temporal effects, and confidence levels.</w:t>
      </w:r>
    </w:p>
    <w:p>
      <w:pPr>
        <w:pStyle w:val="BodyText"/>
        <w:rPr>
          <w:rFonts w:ascii="Georgia"/>
          <w:b/>
          <w:sz w:val="24"/>
        </w:rPr>
      </w:pPr>
    </w:p>
    <w:p>
      <w:pPr>
        <w:pStyle w:val="BodyText"/>
        <w:spacing w:line="278" w:lineRule="auto" w:before="161"/>
        <w:ind w:left="1721" w:right="27"/>
        <w:jc w:val="both"/>
      </w:pPr>
      <w:r>
        <w:rPr>
          <w:w w:val="110"/>
        </w:rPr>
        <w:t>odern consumers are inundated with choices. Electronic retailers and content providers offer a huge selection of prod- ucts, with unprecedented opportunities to meet a variety of special needs and</w:t>
      </w:r>
    </w:p>
    <w:p>
      <w:pPr>
        <w:pStyle w:val="BodyText"/>
        <w:spacing w:line="278" w:lineRule="auto"/>
        <w:ind w:left="535" w:right="28"/>
        <w:jc w:val="both"/>
      </w:pPr>
      <w:r>
        <w:rPr>
          <w:spacing w:val="3"/>
          <w:w w:val="110"/>
        </w:rPr>
        <w:t>tastes. </w:t>
      </w:r>
      <w:r>
        <w:rPr>
          <w:w w:val="110"/>
        </w:rPr>
        <w:t>Matching consumers with the most appropriate products is key to enhancing user satisfaction and loy- alty.</w:t>
      </w:r>
      <w:r>
        <w:rPr>
          <w:spacing w:val="-7"/>
          <w:w w:val="110"/>
        </w:rPr>
        <w:t> </w:t>
      </w:r>
      <w:r>
        <w:rPr>
          <w:w w:val="110"/>
        </w:rPr>
        <w:t>Therefore,</w:t>
      </w:r>
      <w:r>
        <w:rPr>
          <w:spacing w:val="-7"/>
          <w:w w:val="110"/>
        </w:rPr>
        <w:t> </w:t>
      </w:r>
      <w:r>
        <w:rPr>
          <w:w w:val="110"/>
        </w:rPr>
        <w:t>more</w:t>
      </w:r>
      <w:r>
        <w:rPr>
          <w:spacing w:val="-6"/>
          <w:w w:val="110"/>
        </w:rPr>
        <w:t> </w:t>
      </w:r>
      <w:r>
        <w:rPr>
          <w:w w:val="110"/>
        </w:rPr>
        <w:t>retailers</w:t>
      </w:r>
      <w:r>
        <w:rPr>
          <w:spacing w:val="-7"/>
          <w:w w:val="110"/>
        </w:rPr>
        <w:t> </w:t>
      </w:r>
      <w:r>
        <w:rPr>
          <w:w w:val="110"/>
        </w:rPr>
        <w:t>have</w:t>
      </w:r>
      <w:r>
        <w:rPr>
          <w:spacing w:val="-6"/>
          <w:w w:val="110"/>
        </w:rPr>
        <w:t> </w:t>
      </w:r>
      <w:r>
        <w:rPr>
          <w:w w:val="110"/>
        </w:rPr>
        <w:t>become</w:t>
      </w:r>
      <w:r>
        <w:rPr>
          <w:spacing w:val="-7"/>
          <w:w w:val="110"/>
        </w:rPr>
        <w:t> </w:t>
      </w:r>
      <w:r>
        <w:rPr>
          <w:w w:val="110"/>
        </w:rPr>
        <w:t>interested</w:t>
      </w:r>
      <w:r>
        <w:rPr>
          <w:spacing w:val="-6"/>
          <w:w w:val="110"/>
        </w:rPr>
        <w:t> </w:t>
      </w:r>
      <w:r>
        <w:rPr>
          <w:w w:val="110"/>
        </w:rPr>
        <w:t>in recommender systems, which </w:t>
      </w:r>
      <w:r>
        <w:rPr>
          <w:spacing w:val="2"/>
          <w:w w:val="110"/>
        </w:rPr>
        <w:t>analyze patterns </w:t>
      </w:r>
      <w:r>
        <w:rPr>
          <w:w w:val="110"/>
        </w:rPr>
        <w:t>of user interest</w:t>
      </w:r>
      <w:r>
        <w:rPr>
          <w:spacing w:val="-12"/>
          <w:w w:val="110"/>
        </w:rPr>
        <w:t> </w:t>
      </w:r>
      <w:r>
        <w:rPr>
          <w:w w:val="110"/>
        </w:rPr>
        <w:t>in</w:t>
      </w:r>
      <w:r>
        <w:rPr>
          <w:spacing w:val="-12"/>
          <w:w w:val="110"/>
        </w:rPr>
        <w:t> </w:t>
      </w:r>
      <w:r>
        <w:rPr>
          <w:w w:val="110"/>
        </w:rPr>
        <w:t>products</w:t>
      </w:r>
      <w:r>
        <w:rPr>
          <w:spacing w:val="-12"/>
          <w:w w:val="110"/>
        </w:rPr>
        <w:t> </w:t>
      </w:r>
      <w:r>
        <w:rPr>
          <w:w w:val="110"/>
        </w:rPr>
        <w:t>to</w:t>
      </w:r>
      <w:r>
        <w:rPr>
          <w:spacing w:val="-12"/>
          <w:w w:val="110"/>
        </w:rPr>
        <w:t> </w:t>
      </w:r>
      <w:r>
        <w:rPr>
          <w:spacing w:val="-3"/>
          <w:w w:val="110"/>
        </w:rPr>
        <w:t>provide</w:t>
      </w:r>
      <w:r>
        <w:rPr>
          <w:spacing w:val="-11"/>
          <w:w w:val="110"/>
        </w:rPr>
        <w:t> </w:t>
      </w:r>
      <w:r>
        <w:rPr>
          <w:w w:val="110"/>
        </w:rPr>
        <w:t>personalized</w:t>
      </w:r>
      <w:r>
        <w:rPr>
          <w:spacing w:val="-12"/>
          <w:w w:val="110"/>
        </w:rPr>
        <w:t> </w:t>
      </w:r>
      <w:r>
        <w:rPr>
          <w:spacing w:val="-3"/>
          <w:w w:val="110"/>
        </w:rPr>
        <w:t>recommenda- </w:t>
      </w:r>
      <w:r>
        <w:rPr>
          <w:w w:val="110"/>
        </w:rPr>
        <w:t>tions that suit a user’s taste. Because good personalized recommendations can add another dimension to the user experience, e-commerce leaders like Amazon.com and </w:t>
      </w:r>
      <w:r>
        <w:rPr>
          <w:spacing w:val="2"/>
          <w:w w:val="110"/>
        </w:rPr>
        <w:t>Netflix </w:t>
      </w:r>
      <w:r>
        <w:rPr>
          <w:w w:val="110"/>
        </w:rPr>
        <w:t>have made recommender systems a salient </w:t>
      </w:r>
      <w:r>
        <w:rPr>
          <w:spacing w:val="2"/>
          <w:w w:val="110"/>
        </w:rPr>
        <w:t>part </w:t>
      </w:r>
      <w:r>
        <w:rPr>
          <w:w w:val="110"/>
        </w:rPr>
        <w:t>of their</w:t>
      </w:r>
      <w:r>
        <w:rPr>
          <w:spacing w:val="-14"/>
          <w:w w:val="110"/>
        </w:rPr>
        <w:t> </w:t>
      </w:r>
      <w:r>
        <w:rPr>
          <w:w w:val="110"/>
        </w:rPr>
        <w:t>websites.</w:t>
      </w:r>
    </w:p>
    <w:p>
      <w:pPr>
        <w:pStyle w:val="BodyText"/>
        <w:rPr>
          <w:sz w:val="20"/>
        </w:rPr>
      </w:pPr>
      <w:r>
        <w:rPr/>
        <w:br w:type="column"/>
      </w:r>
      <w:r>
        <w:rPr>
          <w:sz w:val="20"/>
        </w:rPr>
      </w:r>
    </w:p>
    <w:p>
      <w:pPr>
        <w:pStyle w:val="BodyText"/>
        <w:spacing w:before="7"/>
        <w:rPr>
          <w:sz w:val="28"/>
        </w:rPr>
      </w:pPr>
    </w:p>
    <w:p>
      <w:pPr>
        <w:pStyle w:val="BodyText"/>
        <w:spacing w:line="278" w:lineRule="auto"/>
        <w:ind w:left="425" w:right="979" w:firstLine="216"/>
        <w:jc w:val="both"/>
      </w:pPr>
      <w:r>
        <w:rPr>
          <w:w w:val="115"/>
        </w:rPr>
        <w:t>Such</w:t>
      </w:r>
      <w:r>
        <w:rPr>
          <w:spacing w:val="-38"/>
          <w:w w:val="115"/>
        </w:rPr>
        <w:t> </w:t>
      </w:r>
      <w:r>
        <w:rPr>
          <w:w w:val="115"/>
        </w:rPr>
        <w:t>systems</w:t>
      </w:r>
      <w:r>
        <w:rPr>
          <w:spacing w:val="-37"/>
          <w:w w:val="115"/>
        </w:rPr>
        <w:t> </w:t>
      </w:r>
      <w:r>
        <w:rPr>
          <w:w w:val="115"/>
        </w:rPr>
        <w:t>are</w:t>
      </w:r>
      <w:r>
        <w:rPr>
          <w:spacing w:val="-37"/>
          <w:w w:val="115"/>
        </w:rPr>
        <w:t> </w:t>
      </w:r>
      <w:r>
        <w:rPr>
          <w:w w:val="115"/>
        </w:rPr>
        <w:t>particularly</w:t>
      </w:r>
      <w:r>
        <w:rPr>
          <w:spacing w:val="-38"/>
          <w:w w:val="115"/>
        </w:rPr>
        <w:t> </w:t>
      </w:r>
      <w:r>
        <w:rPr>
          <w:w w:val="115"/>
        </w:rPr>
        <w:t>useful</w:t>
      </w:r>
      <w:r>
        <w:rPr>
          <w:spacing w:val="-37"/>
          <w:w w:val="115"/>
        </w:rPr>
        <w:t> </w:t>
      </w:r>
      <w:r>
        <w:rPr>
          <w:spacing w:val="-3"/>
          <w:w w:val="115"/>
        </w:rPr>
        <w:t>for</w:t>
      </w:r>
      <w:r>
        <w:rPr>
          <w:spacing w:val="-37"/>
          <w:w w:val="115"/>
        </w:rPr>
        <w:t> </w:t>
      </w:r>
      <w:r>
        <w:rPr>
          <w:w w:val="115"/>
        </w:rPr>
        <w:t>entertainment </w:t>
      </w:r>
      <w:r>
        <w:rPr>
          <w:w w:val="110"/>
        </w:rPr>
        <w:t>products</w:t>
      </w:r>
      <w:r>
        <w:rPr>
          <w:spacing w:val="-20"/>
          <w:w w:val="110"/>
        </w:rPr>
        <w:t> </w:t>
      </w:r>
      <w:r>
        <w:rPr>
          <w:w w:val="110"/>
        </w:rPr>
        <w:t>such</w:t>
      </w:r>
      <w:r>
        <w:rPr>
          <w:spacing w:val="-19"/>
          <w:w w:val="110"/>
        </w:rPr>
        <w:t> </w:t>
      </w:r>
      <w:r>
        <w:rPr>
          <w:w w:val="110"/>
        </w:rPr>
        <w:t>as</w:t>
      </w:r>
      <w:r>
        <w:rPr>
          <w:spacing w:val="-20"/>
          <w:w w:val="110"/>
        </w:rPr>
        <w:t> </w:t>
      </w:r>
      <w:r>
        <w:rPr>
          <w:spacing w:val="-3"/>
          <w:w w:val="110"/>
        </w:rPr>
        <w:t>movies,</w:t>
      </w:r>
      <w:r>
        <w:rPr>
          <w:spacing w:val="-19"/>
          <w:w w:val="110"/>
        </w:rPr>
        <w:t> </w:t>
      </w:r>
      <w:r>
        <w:rPr>
          <w:spacing w:val="-3"/>
          <w:w w:val="110"/>
        </w:rPr>
        <w:t>music,</w:t>
      </w:r>
      <w:r>
        <w:rPr>
          <w:spacing w:val="-20"/>
          <w:w w:val="110"/>
        </w:rPr>
        <w:t> </w:t>
      </w:r>
      <w:r>
        <w:rPr>
          <w:w w:val="110"/>
        </w:rPr>
        <w:t>and</w:t>
      </w:r>
      <w:r>
        <w:rPr>
          <w:spacing w:val="-19"/>
          <w:w w:val="110"/>
        </w:rPr>
        <w:t> </w:t>
      </w:r>
      <w:r>
        <w:rPr>
          <w:w w:val="110"/>
        </w:rPr>
        <w:t>TV</w:t>
      </w:r>
      <w:r>
        <w:rPr>
          <w:spacing w:val="-19"/>
          <w:w w:val="110"/>
        </w:rPr>
        <w:t> </w:t>
      </w:r>
      <w:r>
        <w:rPr>
          <w:spacing w:val="-4"/>
          <w:w w:val="110"/>
        </w:rPr>
        <w:t>shows.</w:t>
      </w:r>
      <w:r>
        <w:rPr>
          <w:spacing w:val="-20"/>
          <w:w w:val="110"/>
        </w:rPr>
        <w:t> </w:t>
      </w:r>
      <w:r>
        <w:rPr>
          <w:w w:val="110"/>
        </w:rPr>
        <w:t>Many</w:t>
      </w:r>
      <w:r>
        <w:rPr>
          <w:spacing w:val="-19"/>
          <w:w w:val="110"/>
        </w:rPr>
        <w:t> </w:t>
      </w:r>
      <w:r>
        <w:rPr>
          <w:w w:val="110"/>
        </w:rPr>
        <w:t>cus- </w:t>
      </w:r>
      <w:r>
        <w:rPr>
          <w:w w:val="115"/>
        </w:rPr>
        <w:t>tomers</w:t>
      </w:r>
      <w:r>
        <w:rPr>
          <w:spacing w:val="-15"/>
          <w:w w:val="115"/>
        </w:rPr>
        <w:t> </w:t>
      </w:r>
      <w:r>
        <w:rPr>
          <w:w w:val="115"/>
        </w:rPr>
        <w:t>will</w:t>
      </w:r>
      <w:r>
        <w:rPr>
          <w:spacing w:val="-14"/>
          <w:w w:val="115"/>
        </w:rPr>
        <w:t> </w:t>
      </w:r>
      <w:r>
        <w:rPr>
          <w:w w:val="115"/>
        </w:rPr>
        <w:t>view</w:t>
      </w:r>
      <w:r>
        <w:rPr>
          <w:spacing w:val="-14"/>
          <w:w w:val="115"/>
        </w:rPr>
        <w:t> </w:t>
      </w:r>
      <w:r>
        <w:rPr>
          <w:w w:val="115"/>
        </w:rPr>
        <w:t>the</w:t>
      </w:r>
      <w:r>
        <w:rPr>
          <w:spacing w:val="-14"/>
          <w:w w:val="115"/>
        </w:rPr>
        <w:t> </w:t>
      </w:r>
      <w:r>
        <w:rPr>
          <w:w w:val="115"/>
        </w:rPr>
        <w:t>same</w:t>
      </w:r>
      <w:r>
        <w:rPr>
          <w:spacing w:val="-14"/>
          <w:w w:val="115"/>
        </w:rPr>
        <w:t> </w:t>
      </w:r>
      <w:r>
        <w:rPr>
          <w:w w:val="115"/>
        </w:rPr>
        <w:t>movie,</w:t>
      </w:r>
      <w:r>
        <w:rPr>
          <w:spacing w:val="-15"/>
          <w:w w:val="115"/>
        </w:rPr>
        <w:t> </w:t>
      </w:r>
      <w:r>
        <w:rPr>
          <w:w w:val="115"/>
        </w:rPr>
        <w:t>and</w:t>
      </w:r>
      <w:r>
        <w:rPr>
          <w:spacing w:val="-14"/>
          <w:w w:val="115"/>
        </w:rPr>
        <w:t> </w:t>
      </w:r>
      <w:r>
        <w:rPr>
          <w:w w:val="115"/>
        </w:rPr>
        <w:t>each</w:t>
      </w:r>
      <w:r>
        <w:rPr>
          <w:spacing w:val="-14"/>
          <w:w w:val="115"/>
        </w:rPr>
        <w:t> </w:t>
      </w:r>
      <w:r>
        <w:rPr>
          <w:w w:val="115"/>
        </w:rPr>
        <w:t>customer</w:t>
      </w:r>
      <w:r>
        <w:rPr>
          <w:spacing w:val="-14"/>
          <w:w w:val="115"/>
        </w:rPr>
        <w:t> </w:t>
      </w:r>
      <w:r>
        <w:rPr>
          <w:w w:val="115"/>
        </w:rPr>
        <w:t>is </w:t>
      </w:r>
      <w:r>
        <w:rPr>
          <w:spacing w:val="-2"/>
          <w:w w:val="110"/>
        </w:rPr>
        <w:t>likely</w:t>
      </w:r>
      <w:r>
        <w:rPr>
          <w:spacing w:val="-19"/>
          <w:w w:val="110"/>
        </w:rPr>
        <w:t> </w:t>
      </w:r>
      <w:r>
        <w:rPr>
          <w:w w:val="110"/>
        </w:rPr>
        <w:t>to</w:t>
      </w:r>
      <w:r>
        <w:rPr>
          <w:spacing w:val="-18"/>
          <w:w w:val="110"/>
        </w:rPr>
        <w:t> </w:t>
      </w:r>
      <w:r>
        <w:rPr>
          <w:w w:val="110"/>
        </w:rPr>
        <w:t>view</w:t>
      </w:r>
      <w:r>
        <w:rPr>
          <w:spacing w:val="-19"/>
          <w:w w:val="110"/>
        </w:rPr>
        <w:t> </w:t>
      </w:r>
      <w:r>
        <w:rPr>
          <w:spacing w:val="-3"/>
          <w:w w:val="110"/>
        </w:rPr>
        <w:t>numerous</w:t>
      </w:r>
      <w:r>
        <w:rPr>
          <w:spacing w:val="-18"/>
          <w:w w:val="110"/>
        </w:rPr>
        <w:t> </w:t>
      </w:r>
      <w:r>
        <w:rPr>
          <w:w w:val="110"/>
        </w:rPr>
        <w:t>different</w:t>
      </w:r>
      <w:r>
        <w:rPr>
          <w:spacing w:val="-19"/>
          <w:w w:val="110"/>
        </w:rPr>
        <w:t> </w:t>
      </w:r>
      <w:r>
        <w:rPr>
          <w:spacing w:val="-3"/>
          <w:w w:val="110"/>
        </w:rPr>
        <w:t>movies.</w:t>
      </w:r>
      <w:r>
        <w:rPr>
          <w:spacing w:val="-18"/>
          <w:w w:val="110"/>
        </w:rPr>
        <w:t> </w:t>
      </w:r>
      <w:r>
        <w:rPr>
          <w:w w:val="110"/>
        </w:rPr>
        <w:t>Customers</w:t>
      </w:r>
      <w:r>
        <w:rPr>
          <w:spacing w:val="-19"/>
          <w:w w:val="110"/>
        </w:rPr>
        <w:t> </w:t>
      </w:r>
      <w:r>
        <w:rPr>
          <w:spacing w:val="-3"/>
          <w:w w:val="110"/>
        </w:rPr>
        <w:t>have </w:t>
      </w:r>
      <w:r>
        <w:rPr>
          <w:w w:val="115"/>
        </w:rPr>
        <w:t>proven</w:t>
      </w:r>
      <w:r>
        <w:rPr>
          <w:spacing w:val="-26"/>
          <w:w w:val="115"/>
        </w:rPr>
        <w:t> </w:t>
      </w:r>
      <w:r>
        <w:rPr>
          <w:w w:val="115"/>
        </w:rPr>
        <w:t>willing</w:t>
      </w:r>
      <w:r>
        <w:rPr>
          <w:spacing w:val="-26"/>
          <w:w w:val="115"/>
        </w:rPr>
        <w:t> </w:t>
      </w:r>
      <w:r>
        <w:rPr>
          <w:w w:val="115"/>
        </w:rPr>
        <w:t>to</w:t>
      </w:r>
      <w:r>
        <w:rPr>
          <w:spacing w:val="-25"/>
          <w:w w:val="115"/>
        </w:rPr>
        <w:t> </w:t>
      </w:r>
      <w:r>
        <w:rPr>
          <w:w w:val="115"/>
        </w:rPr>
        <w:t>indicate</w:t>
      </w:r>
      <w:r>
        <w:rPr>
          <w:spacing w:val="-26"/>
          <w:w w:val="115"/>
        </w:rPr>
        <w:t> </w:t>
      </w:r>
      <w:r>
        <w:rPr>
          <w:w w:val="115"/>
        </w:rPr>
        <w:t>their</w:t>
      </w:r>
      <w:r>
        <w:rPr>
          <w:spacing w:val="-25"/>
          <w:w w:val="115"/>
        </w:rPr>
        <w:t> </w:t>
      </w:r>
      <w:r>
        <w:rPr>
          <w:w w:val="115"/>
        </w:rPr>
        <w:t>level</w:t>
      </w:r>
      <w:r>
        <w:rPr>
          <w:spacing w:val="-26"/>
          <w:w w:val="115"/>
        </w:rPr>
        <w:t> </w:t>
      </w:r>
      <w:r>
        <w:rPr>
          <w:w w:val="115"/>
        </w:rPr>
        <w:t>of</w:t>
      </w:r>
      <w:r>
        <w:rPr>
          <w:spacing w:val="-25"/>
          <w:w w:val="115"/>
        </w:rPr>
        <w:t> </w:t>
      </w:r>
      <w:r>
        <w:rPr>
          <w:w w:val="115"/>
        </w:rPr>
        <w:t>satisfaction</w:t>
      </w:r>
      <w:r>
        <w:rPr>
          <w:spacing w:val="-26"/>
          <w:w w:val="115"/>
        </w:rPr>
        <w:t> </w:t>
      </w:r>
      <w:r>
        <w:rPr>
          <w:w w:val="115"/>
        </w:rPr>
        <w:t>with particular</w:t>
      </w:r>
      <w:r>
        <w:rPr>
          <w:spacing w:val="-18"/>
          <w:w w:val="115"/>
        </w:rPr>
        <w:t> </w:t>
      </w:r>
      <w:r>
        <w:rPr>
          <w:w w:val="115"/>
        </w:rPr>
        <w:t>movies,</w:t>
      </w:r>
      <w:r>
        <w:rPr>
          <w:spacing w:val="-18"/>
          <w:w w:val="115"/>
        </w:rPr>
        <w:t> </w:t>
      </w:r>
      <w:r>
        <w:rPr>
          <w:w w:val="115"/>
        </w:rPr>
        <w:t>so</w:t>
      </w:r>
      <w:r>
        <w:rPr>
          <w:spacing w:val="-17"/>
          <w:w w:val="115"/>
        </w:rPr>
        <w:t> </w:t>
      </w:r>
      <w:r>
        <w:rPr>
          <w:w w:val="115"/>
        </w:rPr>
        <w:t>a</w:t>
      </w:r>
      <w:r>
        <w:rPr>
          <w:spacing w:val="-18"/>
          <w:w w:val="115"/>
        </w:rPr>
        <w:t> </w:t>
      </w:r>
      <w:r>
        <w:rPr>
          <w:w w:val="115"/>
        </w:rPr>
        <w:t>huge</w:t>
      </w:r>
      <w:r>
        <w:rPr>
          <w:spacing w:val="-17"/>
          <w:w w:val="115"/>
        </w:rPr>
        <w:t> </w:t>
      </w:r>
      <w:r>
        <w:rPr>
          <w:w w:val="115"/>
        </w:rPr>
        <w:t>volume</w:t>
      </w:r>
      <w:r>
        <w:rPr>
          <w:spacing w:val="-18"/>
          <w:w w:val="115"/>
        </w:rPr>
        <w:t> </w:t>
      </w:r>
      <w:r>
        <w:rPr>
          <w:w w:val="115"/>
        </w:rPr>
        <w:t>of</w:t>
      </w:r>
      <w:r>
        <w:rPr>
          <w:spacing w:val="-17"/>
          <w:w w:val="115"/>
        </w:rPr>
        <w:t> </w:t>
      </w:r>
      <w:r>
        <w:rPr>
          <w:w w:val="115"/>
        </w:rPr>
        <w:t>data</w:t>
      </w:r>
      <w:r>
        <w:rPr>
          <w:spacing w:val="-18"/>
          <w:w w:val="115"/>
        </w:rPr>
        <w:t> </w:t>
      </w:r>
      <w:r>
        <w:rPr>
          <w:w w:val="115"/>
        </w:rPr>
        <w:t>is</w:t>
      </w:r>
      <w:r>
        <w:rPr>
          <w:spacing w:val="-17"/>
          <w:w w:val="115"/>
        </w:rPr>
        <w:t> </w:t>
      </w:r>
      <w:r>
        <w:rPr>
          <w:w w:val="115"/>
        </w:rPr>
        <w:t>available about</w:t>
      </w:r>
      <w:r>
        <w:rPr>
          <w:spacing w:val="-10"/>
          <w:w w:val="115"/>
        </w:rPr>
        <w:t> </w:t>
      </w:r>
      <w:r>
        <w:rPr>
          <w:w w:val="115"/>
        </w:rPr>
        <w:t>which</w:t>
      </w:r>
      <w:r>
        <w:rPr>
          <w:spacing w:val="-10"/>
          <w:w w:val="115"/>
        </w:rPr>
        <w:t> </w:t>
      </w:r>
      <w:r>
        <w:rPr>
          <w:w w:val="115"/>
        </w:rPr>
        <w:t>movies</w:t>
      </w:r>
      <w:r>
        <w:rPr>
          <w:spacing w:val="-9"/>
          <w:w w:val="115"/>
        </w:rPr>
        <w:t> </w:t>
      </w:r>
      <w:r>
        <w:rPr>
          <w:spacing w:val="3"/>
          <w:w w:val="115"/>
        </w:rPr>
        <w:t>appeal</w:t>
      </w:r>
      <w:r>
        <w:rPr>
          <w:spacing w:val="-10"/>
          <w:w w:val="115"/>
        </w:rPr>
        <w:t> </w:t>
      </w:r>
      <w:r>
        <w:rPr>
          <w:w w:val="115"/>
        </w:rPr>
        <w:t>to</w:t>
      </w:r>
      <w:r>
        <w:rPr>
          <w:spacing w:val="-9"/>
          <w:w w:val="115"/>
        </w:rPr>
        <w:t> </w:t>
      </w:r>
      <w:r>
        <w:rPr>
          <w:w w:val="115"/>
        </w:rPr>
        <w:t>which</w:t>
      </w:r>
      <w:r>
        <w:rPr>
          <w:spacing w:val="-10"/>
          <w:w w:val="115"/>
        </w:rPr>
        <w:t> </w:t>
      </w:r>
      <w:r>
        <w:rPr>
          <w:w w:val="115"/>
        </w:rPr>
        <w:t>customers.</w:t>
      </w:r>
      <w:r>
        <w:rPr>
          <w:spacing w:val="-9"/>
          <w:w w:val="115"/>
        </w:rPr>
        <w:t> </w:t>
      </w:r>
      <w:r>
        <w:rPr>
          <w:w w:val="115"/>
        </w:rPr>
        <w:t>Com- </w:t>
      </w:r>
      <w:r>
        <w:rPr>
          <w:spacing w:val="2"/>
          <w:w w:val="115"/>
        </w:rPr>
        <w:t>panies </w:t>
      </w:r>
      <w:r>
        <w:rPr>
          <w:spacing w:val="4"/>
          <w:w w:val="115"/>
        </w:rPr>
        <w:t>can </w:t>
      </w:r>
      <w:r>
        <w:rPr>
          <w:spacing w:val="3"/>
          <w:w w:val="115"/>
        </w:rPr>
        <w:t>analyze </w:t>
      </w:r>
      <w:r>
        <w:rPr>
          <w:spacing w:val="2"/>
          <w:w w:val="115"/>
        </w:rPr>
        <w:t>this </w:t>
      </w:r>
      <w:r>
        <w:rPr>
          <w:spacing w:val="3"/>
          <w:w w:val="115"/>
        </w:rPr>
        <w:t>data</w:t>
      </w:r>
      <w:r>
        <w:rPr>
          <w:spacing w:val="-36"/>
          <w:w w:val="115"/>
        </w:rPr>
        <w:t> </w:t>
      </w:r>
      <w:r>
        <w:rPr>
          <w:w w:val="115"/>
        </w:rPr>
        <w:t>to recommend movies to particular</w:t>
      </w:r>
      <w:r>
        <w:rPr>
          <w:spacing w:val="-12"/>
          <w:w w:val="115"/>
        </w:rPr>
        <w:t> </w:t>
      </w:r>
      <w:r>
        <w:rPr>
          <w:w w:val="115"/>
        </w:rPr>
        <w:t>customers.</w:t>
      </w:r>
    </w:p>
    <w:p>
      <w:pPr>
        <w:pStyle w:val="BodyText"/>
        <w:spacing w:before="3"/>
        <w:rPr>
          <w:sz w:val="16"/>
        </w:rPr>
      </w:pPr>
    </w:p>
    <w:p>
      <w:pPr>
        <w:pStyle w:val="Heading2"/>
        <w:ind w:left="425"/>
      </w:pPr>
      <w:r>
        <w:rPr>
          <w:color w:val="8E000F"/>
        </w:rPr>
        <w:t>RecommendeR system stRategies</w:t>
      </w:r>
    </w:p>
    <w:p>
      <w:pPr>
        <w:pStyle w:val="BodyText"/>
        <w:spacing w:line="278" w:lineRule="auto" w:before="26"/>
        <w:ind w:left="425" w:right="977" w:firstLine="216"/>
        <w:jc w:val="both"/>
      </w:pPr>
      <w:r>
        <w:rPr>
          <w:spacing w:val="2"/>
          <w:w w:val="110"/>
        </w:rPr>
        <w:t>Broadly </w:t>
      </w:r>
      <w:r>
        <w:rPr>
          <w:spacing w:val="3"/>
          <w:w w:val="110"/>
        </w:rPr>
        <w:t>speaking, </w:t>
      </w:r>
      <w:r>
        <w:rPr>
          <w:w w:val="110"/>
        </w:rPr>
        <w:t>recommender </w:t>
      </w:r>
      <w:r>
        <w:rPr>
          <w:spacing w:val="2"/>
          <w:w w:val="110"/>
        </w:rPr>
        <w:t>systems </w:t>
      </w:r>
      <w:r>
        <w:rPr>
          <w:spacing w:val="3"/>
          <w:w w:val="110"/>
        </w:rPr>
        <w:t>are based </w:t>
      </w:r>
      <w:r>
        <w:rPr>
          <w:w w:val="110"/>
        </w:rPr>
        <w:t>on one of two strategies. The </w:t>
      </w:r>
      <w:r>
        <w:rPr>
          <w:rFonts w:ascii="Cambria"/>
          <w:i/>
          <w:w w:val="110"/>
        </w:rPr>
        <w:t>content filtering </w:t>
      </w:r>
      <w:r>
        <w:rPr>
          <w:w w:val="110"/>
        </w:rPr>
        <w:t>approach creates a profile </w:t>
      </w:r>
      <w:r>
        <w:rPr>
          <w:spacing w:val="-3"/>
          <w:w w:val="110"/>
        </w:rPr>
        <w:t>for </w:t>
      </w:r>
      <w:r>
        <w:rPr>
          <w:w w:val="110"/>
        </w:rPr>
        <w:t>each user or product to characterize its nature. </w:t>
      </w:r>
      <w:r>
        <w:rPr>
          <w:spacing w:val="-3"/>
          <w:w w:val="110"/>
        </w:rPr>
        <w:t>For </w:t>
      </w:r>
      <w:r>
        <w:rPr>
          <w:w w:val="110"/>
        </w:rPr>
        <w:t>example, a </w:t>
      </w:r>
      <w:r>
        <w:rPr>
          <w:spacing w:val="-3"/>
          <w:w w:val="110"/>
        </w:rPr>
        <w:t>movie </w:t>
      </w:r>
      <w:r>
        <w:rPr>
          <w:w w:val="110"/>
        </w:rPr>
        <w:t>profile could </w:t>
      </w:r>
      <w:r>
        <w:rPr>
          <w:spacing w:val="-3"/>
          <w:w w:val="110"/>
        </w:rPr>
        <w:t>include at- </w:t>
      </w:r>
      <w:r>
        <w:rPr>
          <w:w w:val="110"/>
        </w:rPr>
        <w:t>tributes regarding its genre, the participating actors, its box office popularity, and so forth. User profiles might include demographic information or </w:t>
      </w:r>
      <w:r>
        <w:rPr>
          <w:spacing w:val="2"/>
          <w:w w:val="110"/>
        </w:rPr>
        <w:t>answers </w:t>
      </w:r>
      <w:r>
        <w:rPr>
          <w:w w:val="110"/>
        </w:rPr>
        <w:t>provided on a suitable questionnaire. The profiles allow programs to </w:t>
      </w:r>
      <w:r>
        <w:rPr>
          <w:spacing w:val="3"/>
          <w:w w:val="110"/>
        </w:rPr>
        <w:t>associate users </w:t>
      </w:r>
      <w:r>
        <w:rPr>
          <w:spacing w:val="2"/>
          <w:w w:val="110"/>
        </w:rPr>
        <w:t>with matching products. </w:t>
      </w:r>
      <w:r>
        <w:rPr>
          <w:w w:val="110"/>
        </w:rPr>
        <w:t>Of </w:t>
      </w:r>
      <w:r>
        <w:rPr>
          <w:spacing w:val="2"/>
          <w:w w:val="110"/>
        </w:rPr>
        <w:t>course, </w:t>
      </w:r>
      <w:r>
        <w:rPr>
          <w:spacing w:val="-3"/>
          <w:w w:val="110"/>
        </w:rPr>
        <w:t>content-based </w:t>
      </w:r>
      <w:r>
        <w:rPr>
          <w:w w:val="110"/>
        </w:rPr>
        <w:t>strategies require gathering external </w:t>
      </w:r>
      <w:r>
        <w:rPr>
          <w:spacing w:val="-4"/>
          <w:w w:val="110"/>
        </w:rPr>
        <w:t>infor- </w:t>
      </w:r>
      <w:r>
        <w:rPr>
          <w:w w:val="110"/>
        </w:rPr>
        <w:t>mation that might </w:t>
      </w:r>
      <w:r>
        <w:rPr>
          <w:spacing w:val="-2"/>
          <w:w w:val="110"/>
        </w:rPr>
        <w:t>not </w:t>
      </w:r>
      <w:r>
        <w:rPr>
          <w:w w:val="110"/>
        </w:rPr>
        <w:t>be available or easy to collect.</w:t>
      </w:r>
    </w:p>
    <w:p>
      <w:pPr>
        <w:pStyle w:val="BodyText"/>
        <w:spacing w:line="278" w:lineRule="auto"/>
        <w:ind w:left="425" w:right="977" w:firstLine="216"/>
        <w:jc w:val="both"/>
      </w:pPr>
      <w:r>
        <w:rPr>
          <w:w w:val="110"/>
        </w:rPr>
        <w:t>A known successful realization of content filtering is the Music </w:t>
      </w:r>
      <w:r>
        <w:rPr>
          <w:spacing w:val="-3"/>
          <w:w w:val="110"/>
        </w:rPr>
        <w:t>Genome </w:t>
      </w:r>
      <w:r>
        <w:rPr>
          <w:w w:val="110"/>
        </w:rPr>
        <w:t>Project, </w:t>
      </w:r>
      <w:r>
        <w:rPr>
          <w:spacing w:val="-3"/>
          <w:w w:val="110"/>
        </w:rPr>
        <w:t>which </w:t>
      </w:r>
      <w:r>
        <w:rPr>
          <w:w w:val="110"/>
        </w:rPr>
        <w:t>is used </w:t>
      </w:r>
      <w:r>
        <w:rPr>
          <w:spacing w:val="-3"/>
          <w:w w:val="110"/>
        </w:rPr>
        <w:t>for </w:t>
      </w:r>
      <w:r>
        <w:rPr>
          <w:w w:val="110"/>
        </w:rPr>
        <w:t>the</w:t>
      </w:r>
      <w:r>
        <w:rPr>
          <w:spacing w:val="-34"/>
          <w:w w:val="110"/>
        </w:rPr>
        <w:t> </w:t>
      </w:r>
      <w:r>
        <w:rPr>
          <w:w w:val="110"/>
        </w:rPr>
        <w:t>Internet radio</w:t>
      </w:r>
      <w:r>
        <w:rPr>
          <w:spacing w:val="-19"/>
          <w:w w:val="110"/>
        </w:rPr>
        <w:t> </w:t>
      </w:r>
      <w:r>
        <w:rPr>
          <w:w w:val="110"/>
        </w:rPr>
        <w:t>service</w:t>
      </w:r>
      <w:r>
        <w:rPr>
          <w:spacing w:val="-19"/>
          <w:w w:val="110"/>
        </w:rPr>
        <w:t> </w:t>
      </w:r>
      <w:r>
        <w:rPr>
          <w:spacing w:val="-3"/>
          <w:w w:val="110"/>
        </w:rPr>
        <w:t>Pandora.com.</w:t>
      </w:r>
      <w:r>
        <w:rPr>
          <w:spacing w:val="-19"/>
          <w:w w:val="110"/>
        </w:rPr>
        <w:t> </w:t>
      </w:r>
      <w:r>
        <w:rPr>
          <w:w w:val="110"/>
        </w:rPr>
        <w:t>A</w:t>
      </w:r>
      <w:r>
        <w:rPr>
          <w:spacing w:val="-18"/>
          <w:w w:val="110"/>
        </w:rPr>
        <w:t> </w:t>
      </w:r>
      <w:r>
        <w:rPr>
          <w:w w:val="110"/>
        </w:rPr>
        <w:t>trained</w:t>
      </w:r>
      <w:r>
        <w:rPr>
          <w:spacing w:val="-19"/>
          <w:w w:val="110"/>
        </w:rPr>
        <w:t> </w:t>
      </w:r>
      <w:r>
        <w:rPr>
          <w:spacing w:val="-3"/>
          <w:w w:val="110"/>
        </w:rPr>
        <w:t>music</w:t>
      </w:r>
      <w:r>
        <w:rPr>
          <w:spacing w:val="-19"/>
          <w:w w:val="110"/>
        </w:rPr>
        <w:t> </w:t>
      </w:r>
      <w:r>
        <w:rPr>
          <w:w w:val="110"/>
        </w:rPr>
        <w:t>analyst</w:t>
      </w:r>
      <w:r>
        <w:rPr>
          <w:spacing w:val="-19"/>
          <w:w w:val="110"/>
        </w:rPr>
        <w:t> </w:t>
      </w:r>
      <w:r>
        <w:rPr>
          <w:w w:val="110"/>
        </w:rPr>
        <w:t>scores</w:t>
      </w:r>
    </w:p>
    <w:p>
      <w:pPr>
        <w:spacing w:after="0" w:line="278" w:lineRule="auto"/>
        <w:jc w:val="both"/>
        <w:sectPr>
          <w:type w:val="continuous"/>
          <w:pgSz w:w="11520" w:h="15840"/>
          <w:pgMar w:top="660" w:bottom="280" w:left="580" w:right="0"/>
          <w:cols w:num="2" w:equalWidth="0">
            <w:col w:w="5031" w:space="40"/>
            <w:col w:w="5869"/>
          </w:cols>
        </w:sectPr>
      </w:pPr>
    </w:p>
    <w:p>
      <w:pPr>
        <w:pStyle w:val="BodyText"/>
        <w:spacing w:before="4"/>
        <w:rPr>
          <w:sz w:val="20"/>
        </w:rPr>
      </w:pPr>
    </w:p>
    <w:p>
      <w:pPr>
        <w:spacing w:after="0"/>
        <w:rPr>
          <w:sz w:val="20"/>
        </w:rPr>
        <w:sectPr>
          <w:type w:val="continuous"/>
          <w:pgSz w:w="11520" w:h="15840"/>
          <w:pgMar w:top="660" w:bottom="280" w:left="580" w:right="0"/>
        </w:sectPr>
      </w:pPr>
    </w:p>
    <w:p>
      <w:pPr>
        <w:tabs>
          <w:tab w:pos="702" w:val="left" w:leader="none"/>
        </w:tabs>
        <w:spacing w:before="107"/>
        <w:ind w:left="117" w:right="0" w:firstLine="0"/>
        <w:jc w:val="left"/>
        <w:rPr>
          <w:rFonts w:ascii="Calibri"/>
          <w:b/>
          <w:sz w:val="18"/>
        </w:rPr>
      </w:pPr>
      <w:r>
        <w:rPr/>
        <w:pict>
          <v:group style="position:absolute;margin-left:0pt;margin-top:0pt;width:576pt;height:726pt;mso-position-horizontal-relative:page;mso-position-vertical-relative:page;z-index:-253010944" coordorigin="0,0" coordsize="11520,14520">
            <v:line style="position:absolute" from="3833,645" to="3833,1130" stroked="true" strokeweight=".68pt" strokecolor="#7b7b7b">
              <v:stroke dashstyle="solid"/>
            </v:line>
            <v:line style="position:absolute" from="3688,645" to="3688,1130" stroked="true" strokeweight=".68pt" strokecolor="#7b7b7b">
              <v:stroke dashstyle="solid"/>
            </v:line>
            <v:line style="position:absolute" from="3978,645" to="3978,1130" stroked="true" strokeweight=".68pt" strokecolor="#7b7b7b">
              <v:stroke dashstyle="solid"/>
            </v:line>
            <v:line style="position:absolute" from="4269,645" to="4269,1130" stroked="true" strokeweight=".68pt" strokecolor="#7b7b7b">
              <v:stroke dashstyle="solid"/>
            </v:line>
            <v:line style="position:absolute" from="4124,645" to="4124,1130" stroked="true" strokeweight=".68pt" strokecolor="#7b7b7b">
              <v:stroke dashstyle="solid"/>
            </v:line>
            <v:line style="position:absolute" from="4414,645" to="4414,1130" stroked="true" strokeweight=".68pt" strokecolor="#7b7b7b">
              <v:stroke dashstyle="solid"/>
            </v:line>
            <v:line style="position:absolute" from="4559,645" to="4559,1130" stroked="true" strokeweight=".68pt" strokecolor="#7b7b7b">
              <v:stroke dashstyle="solid"/>
            </v:line>
            <v:rect style="position:absolute;left:900;top:642;width:2645;height:465" filled="true" fillcolor="#4080c0" stroked="false">
              <v:fill type="solid"/>
            </v:rect>
            <v:line style="position:absolute" from="4693,645" to="4693,1130" stroked="true" strokeweight=".68pt" strokecolor="#7b7b7b">
              <v:stroke dashstyle="solid"/>
            </v:line>
            <v:line style="position:absolute" from="4838,645" to="4838,1130" stroked="true" strokeweight=".68pt" strokecolor="#7b7b7b">
              <v:stroke dashstyle="solid"/>
            </v:line>
            <v:line style="position:absolute" from="4983,645" to="4983,1130" stroked="true" strokeweight=".68pt" strokecolor="#7b7b7b">
              <v:stroke dashstyle="solid"/>
            </v:line>
            <v:line style="position:absolute" from="5128,645" to="5128,1130" stroked="true" strokeweight=".68pt" strokecolor="#7b7b7b">
              <v:stroke dashstyle="solid"/>
            </v:line>
            <v:line style="position:absolute" from="5273,645" to="5273,1130" stroked="true" strokeweight=".68pt" strokecolor="#7b7b7b">
              <v:stroke dashstyle="solid"/>
            </v:line>
            <v:line style="position:absolute" from="5419,645" to="5419,1130" stroked="true" strokeweight=".68pt" strokecolor="#7b7b7b">
              <v:stroke dashstyle="solid"/>
            </v:line>
            <v:line style="position:absolute" from="5564,645" to="5564,1130" stroked="true" strokeweight=".68pt" strokecolor="#7b7b7b">
              <v:stroke dashstyle="solid"/>
            </v:line>
            <v:line style="position:absolute" from="5709,645" to="5709,1130" stroked="true" strokeweight=".68pt" strokecolor="#7b7b7b">
              <v:stroke dashstyle="solid"/>
            </v:line>
            <v:line style="position:absolute" from="5854,645" to="5854,1130" stroked="true" strokeweight=".68pt" strokecolor="#7b7b7b">
              <v:stroke dashstyle="solid"/>
            </v:line>
            <v:line style="position:absolute" from="5999,645" to="5999,1130" stroked="true" strokeweight=".68pt" strokecolor="#7b7b7b">
              <v:stroke dashstyle="solid"/>
            </v:line>
            <v:line style="position:absolute" from="6145,645" to="6145,1130" stroked="true" strokeweight=".68pt" strokecolor="#7b7b7b">
              <v:stroke dashstyle="solid"/>
            </v:line>
            <v:line style="position:absolute" from="6290,645" to="6290,1130" stroked="true" strokeweight=".68pt" strokecolor="#7b7b7b">
              <v:stroke dashstyle="solid"/>
            </v:line>
            <v:line style="position:absolute" from="6435,645" to="6435,1130" stroked="true" strokeweight=".68pt" strokecolor="#7b7b7b">
              <v:stroke dashstyle="solid"/>
            </v:line>
            <v:line style="position:absolute" from="6580,645" to="6580,1130" stroked="true" strokeweight=".68pt" strokecolor="#7b7b7b">
              <v:stroke dashstyle="solid"/>
            </v:line>
            <v:line style="position:absolute" from="6725,645" to="6725,1130" stroked="true" strokeweight=".68pt" strokecolor="#7b7b7b">
              <v:stroke dashstyle="solid"/>
            </v:line>
            <v:line style="position:absolute" from="6871,645" to="6871,1130" stroked="true" strokeweight=".68pt" strokecolor="#7b7b7b">
              <v:stroke dashstyle="solid"/>
            </v:line>
            <v:line style="position:absolute" from="7016,645" to="7016,1130" stroked="true" strokeweight=".68pt" strokecolor="#7b7b7b">
              <v:stroke dashstyle="solid"/>
            </v:line>
            <v:line style="position:absolute" from="7161,645" to="7161,1130" stroked="true" strokeweight=".68pt" strokecolor="#7b7b7b">
              <v:stroke dashstyle="solid"/>
            </v:line>
            <v:line style="position:absolute" from="7306,645" to="7306,1130" stroked="true" strokeweight=".68pt" strokecolor="#7b7b7b">
              <v:stroke dashstyle="solid"/>
            </v:line>
            <v:line style="position:absolute" from="7452,645" to="7452,1130" stroked="true" strokeweight=".68pt" strokecolor="#7b7b7b">
              <v:stroke dashstyle="solid"/>
            </v:line>
            <v:line style="position:absolute" from="7597,645" to="7597,1130" stroked="true" strokeweight=".68pt" strokecolor="#7b7b7b">
              <v:stroke dashstyle="solid"/>
            </v:line>
            <v:line style="position:absolute" from="7742,645" to="7742,1130" stroked="true" strokeweight=".68pt" strokecolor="#7b7b7b">
              <v:stroke dashstyle="solid"/>
            </v:line>
            <v:line style="position:absolute" from="7886,645" to="7886,1130" stroked="true" strokeweight=".68pt" strokecolor="#7b7b7b">
              <v:stroke dashstyle="solid"/>
            </v:line>
            <v:line style="position:absolute" from="8176,645" to="8176,1130" stroked="true" strokeweight=".68pt" strokecolor="#7b7b7b">
              <v:stroke dashstyle="solid"/>
            </v:line>
            <v:line style="position:absolute" from="8612,645" to="8612,1130" stroked="true" strokeweight=".68pt" strokecolor="#7b7b7b">
              <v:stroke dashstyle="solid"/>
            </v:line>
            <v:line style="position:absolute" from="9047,645" to="9047,1130" stroked="true" strokeweight=".68pt" strokecolor="#7b7b7b">
              <v:stroke dashstyle="solid"/>
            </v:line>
            <v:line style="position:absolute" from="9338,645" to="9338,1130" stroked="true" strokeweight=".68pt" strokecolor="#7b7b7b">
              <v:stroke dashstyle="solid"/>
            </v:line>
            <v:line style="position:absolute" from="9773,645" to="9773,1130" stroked="true" strokeweight=".68pt" strokecolor="#7b7b7b">
              <v:stroke dashstyle="solid"/>
            </v:line>
            <v:line style="position:absolute" from="10064,645" to="10064,1130" stroked="true" strokeweight=".68pt" strokecolor="#7b7b7b">
              <v:stroke dashstyle="solid"/>
            </v:line>
            <v:line style="position:absolute" from="8031,645" to="8031,1130" stroked="true" strokeweight=".68pt" strokecolor="#7b7b7b">
              <v:stroke dashstyle="solid"/>
            </v:line>
            <v:line style="position:absolute" from="8466,645" to="8466,1130" stroked="true" strokeweight=".68pt" strokecolor="#7b7b7b">
              <v:stroke dashstyle="solid"/>
            </v:line>
            <v:line style="position:absolute" from="8757,645" to="8757,1130" stroked="true" strokeweight=".68pt" strokecolor="#7b7b7b">
              <v:stroke dashstyle="solid"/>
            </v:line>
            <v:line style="position:absolute" from="9192,645" to="9192,1130" stroked="true" strokeweight=".68pt" strokecolor="#7b7b7b">
              <v:stroke dashstyle="solid"/>
            </v:line>
            <v:line style="position:absolute" from="9628,645" to="9628,1130" stroked="true" strokeweight=".68pt" strokecolor="#7b7b7b">
              <v:stroke dashstyle="solid"/>
            </v:line>
            <v:line style="position:absolute" from="10209,645" to="10209,1130" stroked="true" strokeweight=".68pt" strokecolor="#7b7b7b">
              <v:stroke dashstyle="solid"/>
            </v:line>
            <v:line style="position:absolute" from="10644,645" to="10644,1130" stroked="true" strokeweight=".68pt" strokecolor="#7b7b7b">
              <v:stroke dashstyle="solid"/>
            </v:line>
            <v:line style="position:absolute" from="8321,645" to="8321,1130" stroked="true" strokeweight=".68pt" strokecolor="#7b7b7b">
              <v:stroke dashstyle="solid"/>
            </v:line>
            <v:line style="position:absolute" from="8902,645" to="8902,1130" stroked="true" strokeweight=".68pt" strokecolor="#7b7b7b">
              <v:stroke dashstyle="solid"/>
            </v:line>
            <v:line style="position:absolute" from="9483,645" to="9483,1130" stroked="true" strokeweight=".68pt" strokecolor="#7b7b7b">
              <v:stroke dashstyle="solid"/>
            </v:line>
            <v:line style="position:absolute" from="9918,645" to="9918,1130" stroked="true" strokeweight=".68pt" strokecolor="#7b7b7b">
              <v:stroke dashstyle="solid"/>
            </v:line>
            <v:line style="position:absolute" from="10499,645" to="10499,1130" stroked="true" strokeweight=".68pt" strokecolor="#7b7b7b">
              <v:stroke dashstyle="solid"/>
            </v:line>
            <v:line style="position:absolute" from="10790,645" to="10790,1130" stroked="true" strokeweight=".68pt" strokecolor="#7b7b7b">
              <v:stroke dashstyle="solid"/>
            </v:line>
            <v:line style="position:absolute" from="11080,645" to="11080,1130" stroked="true" strokeweight=".68pt" strokecolor="#7b7b7b">
              <v:stroke dashstyle="solid"/>
            </v:line>
            <v:line style="position:absolute" from="10354,645" to="10354,1130" stroked="true" strokeweight=".68pt" strokecolor="#7b7b7b">
              <v:stroke dashstyle="solid"/>
            </v:line>
            <v:line style="position:absolute" from="10935,645" to="10935,1130" stroked="true" strokeweight=".68pt" strokecolor="#7b7b7b">
              <v:stroke dashstyle="solid"/>
            </v:line>
            <v:line style="position:absolute" from="11225,645" to="11225,1130" stroked="true" strokeweight=".68pt" strokecolor="#7b7b7b">
              <v:stroke dashstyle="solid"/>
            </v:line>
            <v:line style="position:absolute" from="11371,645" to="11371,1130" stroked="true" strokeweight=".68pt" strokecolor="#7b7b7b">
              <v:stroke dashstyle="solid"/>
            </v:line>
            <v:line style="position:absolute" from="0,1120" to="11520,1120" stroked="true" strokeweight="2pt" strokecolor="#000000">
              <v:stroke dashstyle="solid"/>
            </v:line>
            <v:line style="position:absolute" from="0,644" to="11520,644" stroked="true" strokeweight=".5pt" strokecolor="#000000">
              <v:stroke dashstyle="solid"/>
            </v:line>
            <v:line style="position:absolute" from="3542,0" to="3542,1232" stroked="true" strokeweight=".5pt" strokecolor="#000000">
              <v:stroke dashstyle="solid"/>
            </v:line>
            <v:shape style="position:absolute;left:10790;top:1116;width:2;height:13404" coordorigin="10791,1116" coordsize="0,13404" path="m10791,1116l10791,7460,10791,14520e" filled="false" stroked="true" strokeweight=".5pt" strokecolor="#000000">
              <v:path arrowok="t"/>
              <v:stroke dashstyle="solid"/>
            </v:shape>
            <v:shape style="position:absolute;left:752;top:646;width:10035;height:13874" coordorigin="752,646" coordsize="10035,13874" path="m824,1118l824,1350m824,6720l824,8016m824,10560l824,14520m896,646l896,1350m896,6720l896,8016m896,8174l896,10404m896,10560l896,14520m752,1118l752,1350m752,6720l752,8016m752,10560l752,14520m5987,8095l10787,8095m1062,8095l5594,8095e" filled="false" stroked="true" strokeweight=".5pt" strokecolor="#000000">
              <v:path arrowok="t"/>
              <v:stroke dashstyle="solid"/>
            </v:shape>
            <v:line style="position:absolute" from="5823,8550" to="5823,10403" stroked="true" strokeweight=".0241pt" strokecolor="#000000">
              <v:stroke dashstyle="solid"/>
            </v:line>
            <v:line style="position:absolute" from="5828,10561" to="5828,14513" stroked="true" strokeweight=".5pt" strokecolor="#000000">
              <v:stroke dashstyle="solid"/>
            </v:line>
            <v:shape style="position:absolute;left:668;top:8016;width:5319;height:2545" coordorigin="669,8016" coordsize="5319,2545" path="m1062,8016l669,8016,669,8174,669,10404,669,10560,1062,10560,1062,10404,832,10404,832,8174,1062,8174,1062,8016m5987,8017l5594,8017,5594,8173,5823,8173,5823,10403,5594,10403,5594,10561,5987,10561,5987,10403,5987,8173,5987,8017e" filled="true" fillcolor="#b9c7e5" stroked="false">
              <v:path arrowok="t"/>
              <v:fill type="solid"/>
            </v:shape>
            <v:rect style="position:absolute;left:0;top:1350;width:4609;height:5370" filled="true" fillcolor="#e1e1e1" stroked="false">
              <v:fill type="solid"/>
            </v:rect>
            <w10:wrap type="none"/>
          </v:group>
        </w:pict>
      </w:r>
      <w:r>
        <w:rPr>
          <w:rFonts w:ascii="Calibri"/>
          <w:b/>
          <w:sz w:val="28"/>
        </w:rPr>
        <w:t>42</w:t>
        <w:tab/>
      </w:r>
      <w:r>
        <w:rPr>
          <w:rFonts w:ascii="Calibri"/>
          <w:b/>
          <w:spacing w:val="4"/>
          <w:w w:val="95"/>
          <w:position w:val="2"/>
          <w:sz w:val="18"/>
        </w:rPr>
        <w:t>computer</w:t>
      </w:r>
    </w:p>
    <w:p>
      <w:pPr>
        <w:tabs>
          <w:tab w:pos="3849" w:val="left" w:leader="none"/>
        </w:tabs>
        <w:spacing w:before="185"/>
        <w:ind w:left="117" w:right="0" w:firstLine="0"/>
        <w:jc w:val="left"/>
        <w:rPr>
          <w:rFonts w:ascii="Calibri" w:hAnsi="Calibri"/>
          <w:b/>
          <w:sz w:val="18"/>
        </w:rPr>
      </w:pPr>
      <w:r>
        <w:rPr/>
        <w:br w:type="column"/>
      </w:r>
      <w:r>
        <w:rPr>
          <w:rFonts w:ascii="Calibri" w:hAnsi="Calibri"/>
          <w:w w:val="80"/>
          <w:sz w:val="18"/>
        </w:rPr>
        <w:t>Published</w:t>
      </w:r>
      <w:r>
        <w:rPr>
          <w:rFonts w:ascii="Calibri" w:hAnsi="Calibri"/>
          <w:spacing w:val="-14"/>
          <w:w w:val="80"/>
          <w:sz w:val="18"/>
        </w:rPr>
        <w:t> </w:t>
      </w:r>
      <w:r>
        <w:rPr>
          <w:rFonts w:ascii="Calibri" w:hAnsi="Calibri"/>
          <w:w w:val="80"/>
          <w:sz w:val="18"/>
        </w:rPr>
        <w:t>by</w:t>
      </w:r>
      <w:r>
        <w:rPr>
          <w:rFonts w:ascii="Calibri" w:hAnsi="Calibri"/>
          <w:spacing w:val="-14"/>
          <w:w w:val="80"/>
          <w:sz w:val="18"/>
        </w:rPr>
        <w:t> </w:t>
      </w:r>
      <w:r>
        <w:rPr>
          <w:rFonts w:ascii="Calibri" w:hAnsi="Calibri"/>
          <w:w w:val="80"/>
          <w:sz w:val="18"/>
        </w:rPr>
        <w:t>the</w:t>
      </w:r>
      <w:r>
        <w:rPr>
          <w:rFonts w:ascii="Calibri" w:hAnsi="Calibri"/>
          <w:spacing w:val="-13"/>
          <w:w w:val="80"/>
          <w:sz w:val="18"/>
        </w:rPr>
        <w:t> </w:t>
      </w:r>
      <w:r>
        <w:rPr>
          <w:rFonts w:ascii="Calibri" w:hAnsi="Calibri"/>
          <w:w w:val="80"/>
          <w:sz w:val="18"/>
        </w:rPr>
        <w:t>IEEE</w:t>
      </w:r>
      <w:r>
        <w:rPr>
          <w:rFonts w:ascii="Calibri" w:hAnsi="Calibri"/>
          <w:spacing w:val="-14"/>
          <w:w w:val="80"/>
          <w:sz w:val="18"/>
        </w:rPr>
        <w:t> </w:t>
      </w:r>
      <w:r>
        <w:rPr>
          <w:rFonts w:ascii="Calibri" w:hAnsi="Calibri"/>
          <w:w w:val="80"/>
          <w:sz w:val="18"/>
        </w:rPr>
        <w:t>Computer</w:t>
      </w:r>
      <w:r>
        <w:rPr>
          <w:rFonts w:ascii="Calibri" w:hAnsi="Calibri"/>
          <w:spacing w:val="-13"/>
          <w:w w:val="80"/>
          <w:sz w:val="18"/>
        </w:rPr>
        <w:t> </w:t>
      </w:r>
      <w:r>
        <w:rPr>
          <w:rFonts w:ascii="Calibri" w:hAnsi="Calibri"/>
          <w:w w:val="80"/>
          <w:sz w:val="18"/>
        </w:rPr>
        <w:t>Society</w:t>
        <w:tab/>
      </w:r>
      <w:r>
        <w:rPr>
          <w:rFonts w:ascii="Calibri" w:hAnsi="Calibri"/>
          <w:b/>
          <w:w w:val="85"/>
          <w:sz w:val="18"/>
        </w:rPr>
        <w:t>0018-9162/09/$26.00 © 2009</w:t>
      </w:r>
      <w:r>
        <w:rPr>
          <w:rFonts w:ascii="Calibri" w:hAnsi="Calibri"/>
          <w:b/>
          <w:spacing w:val="-18"/>
          <w:w w:val="85"/>
          <w:sz w:val="18"/>
        </w:rPr>
        <w:t> </w:t>
      </w:r>
      <w:r>
        <w:rPr>
          <w:rFonts w:ascii="Calibri" w:hAnsi="Calibri"/>
          <w:b/>
          <w:w w:val="85"/>
          <w:sz w:val="18"/>
        </w:rPr>
        <w:t>IEEE</w:t>
      </w:r>
    </w:p>
    <w:p>
      <w:pPr>
        <w:spacing w:after="0"/>
        <w:jc w:val="left"/>
        <w:rPr>
          <w:rFonts w:ascii="Calibri" w:hAnsi="Calibri"/>
          <w:sz w:val="18"/>
        </w:rPr>
        <w:sectPr>
          <w:type w:val="continuous"/>
          <w:pgSz w:w="11520" w:h="15840"/>
          <w:pgMar w:top="660" w:bottom="280" w:left="580" w:right="0"/>
          <w:cols w:num="2" w:equalWidth="0">
            <w:col w:w="1455" w:space="2576"/>
            <w:col w:w="6909"/>
          </w:cols>
        </w:sectPr>
      </w:pPr>
    </w:p>
    <w:p>
      <w:pPr>
        <w:pStyle w:val="BodyText"/>
        <w:spacing w:before="3"/>
        <w:rPr>
          <w:rFonts w:ascii="Calibri"/>
          <w:b/>
          <w:sz w:val="29"/>
        </w:rPr>
      </w:pPr>
    </w:p>
    <w:p>
      <w:pPr>
        <w:spacing w:after="0"/>
        <w:rPr>
          <w:rFonts w:ascii="Calibri"/>
          <w:sz w:val="29"/>
        </w:rPr>
        <w:sectPr>
          <w:footerReference w:type="default" r:id="rId5"/>
          <w:footerReference w:type="even" r:id="rId6"/>
          <w:pgSz w:w="11520" w:h="15840"/>
          <w:pgMar w:footer="837" w:header="0" w:top="1500" w:bottom="1020" w:left="580" w:right="0"/>
          <w:pgNumType w:start="43"/>
        </w:sectPr>
      </w:pPr>
    </w:p>
    <w:p>
      <w:pPr>
        <w:pStyle w:val="BodyText"/>
        <w:spacing w:line="278" w:lineRule="auto" w:before="134"/>
        <w:ind w:left="406" w:right="5"/>
        <w:jc w:val="both"/>
      </w:pPr>
      <w:r>
        <w:rPr>
          <w:w w:val="110"/>
        </w:rPr>
        <w:t>each song in the Music Genome </w:t>
      </w:r>
      <w:r>
        <w:rPr>
          <w:spacing w:val="2"/>
          <w:w w:val="110"/>
        </w:rPr>
        <w:t>Project </w:t>
      </w:r>
      <w:r>
        <w:rPr>
          <w:spacing w:val="4"/>
          <w:w w:val="110"/>
        </w:rPr>
        <w:t>based </w:t>
      </w:r>
      <w:r>
        <w:rPr>
          <w:w w:val="110"/>
        </w:rPr>
        <w:t>on </w:t>
      </w:r>
      <w:r>
        <w:rPr>
          <w:spacing w:val="4"/>
          <w:w w:val="110"/>
        </w:rPr>
        <w:t>hundreds </w:t>
      </w:r>
      <w:r>
        <w:rPr>
          <w:w w:val="110"/>
        </w:rPr>
        <w:t>of </w:t>
      </w:r>
      <w:r>
        <w:rPr>
          <w:spacing w:val="4"/>
          <w:w w:val="110"/>
        </w:rPr>
        <w:t>distinct musical </w:t>
      </w:r>
      <w:r>
        <w:rPr>
          <w:w w:val="110"/>
        </w:rPr>
        <w:t>characteristics.</w:t>
      </w:r>
      <w:r>
        <w:rPr>
          <w:spacing w:val="-19"/>
          <w:w w:val="110"/>
        </w:rPr>
        <w:t> </w:t>
      </w:r>
      <w:r>
        <w:rPr>
          <w:w w:val="110"/>
        </w:rPr>
        <w:t>These</w:t>
      </w:r>
      <w:r>
        <w:rPr>
          <w:spacing w:val="-19"/>
          <w:w w:val="110"/>
        </w:rPr>
        <w:t> </w:t>
      </w:r>
      <w:r>
        <w:rPr>
          <w:w w:val="110"/>
        </w:rPr>
        <w:t>attributes,</w:t>
      </w:r>
      <w:r>
        <w:rPr>
          <w:spacing w:val="-18"/>
          <w:w w:val="110"/>
        </w:rPr>
        <w:t> </w:t>
      </w:r>
      <w:r>
        <w:rPr>
          <w:w w:val="110"/>
        </w:rPr>
        <w:t>or</w:t>
      </w:r>
      <w:r>
        <w:rPr>
          <w:spacing w:val="-19"/>
          <w:w w:val="110"/>
        </w:rPr>
        <w:t> </w:t>
      </w:r>
      <w:r>
        <w:rPr>
          <w:w w:val="110"/>
        </w:rPr>
        <w:t>genes, capture</w:t>
      </w:r>
      <w:r>
        <w:rPr>
          <w:spacing w:val="-10"/>
          <w:w w:val="110"/>
        </w:rPr>
        <w:t> </w:t>
      </w:r>
      <w:r>
        <w:rPr>
          <w:spacing w:val="-2"/>
          <w:w w:val="110"/>
        </w:rPr>
        <w:t>not</w:t>
      </w:r>
      <w:r>
        <w:rPr>
          <w:spacing w:val="-9"/>
          <w:w w:val="110"/>
        </w:rPr>
        <w:t> </w:t>
      </w:r>
      <w:r>
        <w:rPr>
          <w:w w:val="110"/>
        </w:rPr>
        <w:t>only</w:t>
      </w:r>
      <w:r>
        <w:rPr>
          <w:spacing w:val="-9"/>
          <w:w w:val="110"/>
        </w:rPr>
        <w:t> </w:t>
      </w:r>
      <w:r>
        <w:rPr>
          <w:w w:val="110"/>
        </w:rPr>
        <w:t>a</w:t>
      </w:r>
      <w:r>
        <w:rPr>
          <w:spacing w:val="-9"/>
          <w:w w:val="110"/>
        </w:rPr>
        <w:t> </w:t>
      </w:r>
      <w:r>
        <w:rPr>
          <w:spacing w:val="-3"/>
          <w:w w:val="110"/>
        </w:rPr>
        <w:t>song’s</w:t>
      </w:r>
      <w:r>
        <w:rPr>
          <w:spacing w:val="-10"/>
          <w:w w:val="110"/>
        </w:rPr>
        <w:t> </w:t>
      </w:r>
      <w:r>
        <w:rPr>
          <w:w w:val="110"/>
        </w:rPr>
        <w:t>musical</w:t>
      </w:r>
      <w:r>
        <w:rPr>
          <w:spacing w:val="-9"/>
          <w:w w:val="110"/>
        </w:rPr>
        <w:t> </w:t>
      </w:r>
      <w:r>
        <w:rPr>
          <w:w w:val="110"/>
        </w:rPr>
        <w:t>identity </w:t>
      </w:r>
      <w:r>
        <w:rPr>
          <w:spacing w:val="-3"/>
          <w:w w:val="110"/>
        </w:rPr>
        <w:t>but</w:t>
      </w:r>
      <w:r>
        <w:rPr>
          <w:spacing w:val="-19"/>
          <w:w w:val="110"/>
        </w:rPr>
        <w:t> </w:t>
      </w:r>
      <w:r>
        <w:rPr>
          <w:w w:val="110"/>
        </w:rPr>
        <w:t>also</w:t>
      </w:r>
      <w:r>
        <w:rPr>
          <w:spacing w:val="-18"/>
          <w:w w:val="110"/>
        </w:rPr>
        <w:t> </w:t>
      </w:r>
      <w:r>
        <w:rPr>
          <w:w w:val="110"/>
        </w:rPr>
        <w:t>many</w:t>
      </w:r>
      <w:r>
        <w:rPr>
          <w:spacing w:val="-18"/>
          <w:w w:val="110"/>
        </w:rPr>
        <w:t> </w:t>
      </w:r>
      <w:r>
        <w:rPr>
          <w:w w:val="110"/>
        </w:rPr>
        <w:t>significant</w:t>
      </w:r>
      <w:r>
        <w:rPr>
          <w:spacing w:val="-19"/>
          <w:w w:val="110"/>
        </w:rPr>
        <w:t> </w:t>
      </w:r>
      <w:r>
        <w:rPr>
          <w:w w:val="110"/>
        </w:rPr>
        <w:t>qualities</w:t>
      </w:r>
      <w:r>
        <w:rPr>
          <w:spacing w:val="-18"/>
          <w:w w:val="110"/>
        </w:rPr>
        <w:t> </w:t>
      </w:r>
      <w:r>
        <w:rPr>
          <w:w w:val="110"/>
        </w:rPr>
        <w:t>that</w:t>
      </w:r>
      <w:r>
        <w:rPr>
          <w:spacing w:val="-18"/>
          <w:w w:val="110"/>
        </w:rPr>
        <w:t> </w:t>
      </w:r>
      <w:r>
        <w:rPr>
          <w:w w:val="110"/>
        </w:rPr>
        <w:t>are relevant</w:t>
      </w:r>
      <w:r>
        <w:rPr>
          <w:spacing w:val="-14"/>
          <w:w w:val="110"/>
        </w:rPr>
        <w:t> </w:t>
      </w:r>
      <w:r>
        <w:rPr>
          <w:w w:val="110"/>
        </w:rPr>
        <w:t>to</w:t>
      </w:r>
      <w:r>
        <w:rPr>
          <w:spacing w:val="-14"/>
          <w:w w:val="110"/>
        </w:rPr>
        <w:t> </w:t>
      </w:r>
      <w:r>
        <w:rPr>
          <w:w w:val="110"/>
        </w:rPr>
        <w:t>understanding</w:t>
      </w:r>
      <w:r>
        <w:rPr>
          <w:spacing w:val="-14"/>
          <w:w w:val="110"/>
        </w:rPr>
        <w:t> </w:t>
      </w:r>
      <w:r>
        <w:rPr>
          <w:w w:val="110"/>
        </w:rPr>
        <w:t>listeners’</w:t>
      </w:r>
      <w:r>
        <w:rPr>
          <w:spacing w:val="-14"/>
          <w:w w:val="110"/>
        </w:rPr>
        <w:t> </w:t>
      </w:r>
      <w:r>
        <w:rPr>
          <w:w w:val="110"/>
        </w:rPr>
        <w:t>musi- cal</w:t>
      </w:r>
      <w:r>
        <w:rPr>
          <w:spacing w:val="-9"/>
          <w:w w:val="110"/>
        </w:rPr>
        <w:t> </w:t>
      </w:r>
      <w:r>
        <w:rPr>
          <w:w w:val="110"/>
        </w:rPr>
        <w:t>preferences.</w:t>
      </w:r>
    </w:p>
    <w:p>
      <w:pPr>
        <w:pStyle w:val="BodyText"/>
        <w:spacing w:line="278" w:lineRule="auto"/>
        <w:ind w:left="406" w:right="6" w:firstLine="216"/>
        <w:jc w:val="both"/>
      </w:pPr>
      <w:r>
        <w:rPr>
          <w:w w:val="110"/>
        </w:rPr>
        <w:t>An</w:t>
      </w:r>
      <w:r>
        <w:rPr>
          <w:spacing w:val="-19"/>
          <w:w w:val="110"/>
        </w:rPr>
        <w:t> </w:t>
      </w:r>
      <w:r>
        <w:rPr>
          <w:w w:val="110"/>
        </w:rPr>
        <w:t>alternative</w:t>
      </w:r>
      <w:r>
        <w:rPr>
          <w:spacing w:val="-18"/>
          <w:w w:val="110"/>
        </w:rPr>
        <w:t> </w:t>
      </w:r>
      <w:r>
        <w:rPr>
          <w:w w:val="110"/>
        </w:rPr>
        <w:t>to</w:t>
      </w:r>
      <w:r>
        <w:rPr>
          <w:spacing w:val="-18"/>
          <w:w w:val="110"/>
        </w:rPr>
        <w:t> </w:t>
      </w:r>
      <w:r>
        <w:rPr>
          <w:spacing w:val="-3"/>
          <w:w w:val="110"/>
        </w:rPr>
        <w:t>content</w:t>
      </w:r>
      <w:r>
        <w:rPr>
          <w:spacing w:val="-18"/>
          <w:w w:val="110"/>
        </w:rPr>
        <w:t> </w:t>
      </w:r>
      <w:r>
        <w:rPr>
          <w:w w:val="110"/>
        </w:rPr>
        <w:t>filtering</w:t>
      </w:r>
      <w:r>
        <w:rPr>
          <w:spacing w:val="-18"/>
          <w:w w:val="110"/>
        </w:rPr>
        <w:t> </w:t>
      </w:r>
      <w:r>
        <w:rPr>
          <w:w w:val="110"/>
        </w:rPr>
        <w:t>relies only on past user </w:t>
      </w:r>
      <w:r>
        <w:rPr>
          <w:spacing w:val="-4"/>
          <w:w w:val="110"/>
        </w:rPr>
        <w:t>behavior—for </w:t>
      </w:r>
      <w:r>
        <w:rPr>
          <w:w w:val="110"/>
        </w:rPr>
        <w:t>example, </w:t>
      </w:r>
      <w:r>
        <w:rPr>
          <w:spacing w:val="-3"/>
          <w:w w:val="110"/>
        </w:rPr>
        <w:t>previous</w:t>
      </w:r>
      <w:r>
        <w:rPr>
          <w:spacing w:val="-15"/>
          <w:w w:val="110"/>
        </w:rPr>
        <w:t> </w:t>
      </w:r>
      <w:r>
        <w:rPr>
          <w:w w:val="110"/>
        </w:rPr>
        <w:t>transactions</w:t>
      </w:r>
      <w:r>
        <w:rPr>
          <w:spacing w:val="-14"/>
          <w:w w:val="110"/>
        </w:rPr>
        <w:t> </w:t>
      </w:r>
      <w:r>
        <w:rPr>
          <w:spacing w:val="-3"/>
          <w:w w:val="110"/>
        </w:rPr>
        <w:t>or</w:t>
      </w:r>
      <w:r>
        <w:rPr>
          <w:spacing w:val="-14"/>
          <w:w w:val="110"/>
        </w:rPr>
        <w:t> </w:t>
      </w:r>
      <w:r>
        <w:rPr>
          <w:spacing w:val="-3"/>
          <w:w w:val="110"/>
        </w:rPr>
        <w:t>product</w:t>
      </w:r>
      <w:r>
        <w:rPr>
          <w:spacing w:val="-14"/>
          <w:w w:val="110"/>
        </w:rPr>
        <w:t> </w:t>
      </w:r>
      <w:r>
        <w:rPr>
          <w:w w:val="110"/>
        </w:rPr>
        <w:t>ratings— without requiring the creation of explicit profiles. This approach is known </w:t>
      </w:r>
      <w:r>
        <w:rPr>
          <w:spacing w:val="3"/>
          <w:w w:val="110"/>
        </w:rPr>
        <w:t>as </w:t>
      </w:r>
      <w:r>
        <w:rPr>
          <w:rFonts w:ascii="Cambria" w:hAnsi="Cambria"/>
          <w:i/>
          <w:w w:val="110"/>
        </w:rPr>
        <w:t>col- </w:t>
      </w:r>
      <w:r>
        <w:rPr>
          <w:rFonts w:ascii="Cambria" w:hAnsi="Cambria"/>
          <w:i/>
          <w:w w:val="110"/>
        </w:rPr>
        <w:t>laborative</w:t>
      </w:r>
      <w:r>
        <w:rPr>
          <w:rFonts w:ascii="Cambria" w:hAnsi="Cambria"/>
          <w:i/>
          <w:spacing w:val="-2"/>
          <w:w w:val="110"/>
        </w:rPr>
        <w:t> </w:t>
      </w:r>
      <w:r>
        <w:rPr>
          <w:rFonts w:ascii="Cambria" w:hAnsi="Cambria"/>
          <w:i/>
          <w:w w:val="110"/>
        </w:rPr>
        <w:t>filtering</w:t>
      </w:r>
      <w:r>
        <w:rPr>
          <w:w w:val="110"/>
        </w:rPr>
        <w:t>,</w:t>
      </w:r>
      <w:r>
        <w:rPr>
          <w:spacing w:val="-8"/>
          <w:w w:val="110"/>
        </w:rPr>
        <w:t> </w:t>
      </w:r>
      <w:r>
        <w:rPr>
          <w:w w:val="110"/>
        </w:rPr>
        <w:t>a</w:t>
      </w:r>
      <w:r>
        <w:rPr>
          <w:spacing w:val="-7"/>
          <w:w w:val="110"/>
        </w:rPr>
        <w:t> </w:t>
      </w:r>
      <w:r>
        <w:rPr>
          <w:w w:val="110"/>
        </w:rPr>
        <w:t>term</w:t>
      </w:r>
      <w:r>
        <w:rPr>
          <w:spacing w:val="-8"/>
          <w:w w:val="110"/>
        </w:rPr>
        <w:t> </w:t>
      </w:r>
      <w:r>
        <w:rPr>
          <w:w w:val="110"/>
        </w:rPr>
        <w:t>coined</w:t>
      </w:r>
      <w:r>
        <w:rPr>
          <w:spacing w:val="-8"/>
          <w:w w:val="110"/>
        </w:rPr>
        <w:t> </w:t>
      </w:r>
      <w:r>
        <w:rPr>
          <w:w w:val="110"/>
        </w:rPr>
        <w:t>by</w:t>
      </w:r>
      <w:r>
        <w:rPr>
          <w:spacing w:val="-7"/>
          <w:w w:val="110"/>
        </w:rPr>
        <w:t> </w:t>
      </w:r>
      <w:r>
        <w:rPr>
          <w:w w:val="110"/>
        </w:rPr>
        <w:t>the developers of Tapestry, the </w:t>
      </w:r>
      <w:r>
        <w:rPr>
          <w:spacing w:val="3"/>
          <w:w w:val="110"/>
        </w:rPr>
        <w:t>first </w:t>
      </w:r>
      <w:r>
        <w:rPr>
          <w:w w:val="110"/>
        </w:rPr>
        <w:t>recom- mender system.</w:t>
      </w:r>
      <w:r>
        <w:rPr>
          <w:w w:val="110"/>
          <w:position w:val="6"/>
          <w:sz w:val="10"/>
        </w:rPr>
        <w:t>1 </w:t>
      </w:r>
      <w:r>
        <w:rPr>
          <w:spacing w:val="3"/>
          <w:w w:val="110"/>
        </w:rPr>
        <w:t>Collaborative filtering </w:t>
      </w:r>
      <w:r>
        <w:rPr>
          <w:w w:val="110"/>
        </w:rPr>
        <w:t>analyzes relationships between users and </w:t>
      </w:r>
      <w:r>
        <w:rPr>
          <w:spacing w:val="4"/>
          <w:w w:val="110"/>
        </w:rPr>
        <w:t>interdependencies among </w:t>
      </w:r>
      <w:r>
        <w:rPr>
          <w:spacing w:val="5"/>
          <w:w w:val="110"/>
        </w:rPr>
        <w:t>products </w:t>
      </w:r>
      <w:r>
        <w:rPr>
          <w:spacing w:val="3"/>
          <w:w w:val="110"/>
        </w:rPr>
        <w:t>to </w:t>
      </w:r>
      <w:r>
        <w:rPr>
          <w:w w:val="110"/>
        </w:rPr>
        <w:t>identify </w:t>
      </w:r>
      <w:r>
        <w:rPr>
          <w:spacing w:val="-3"/>
          <w:w w:val="110"/>
        </w:rPr>
        <w:t>new user-item</w:t>
      </w:r>
      <w:r>
        <w:rPr>
          <w:spacing w:val="-23"/>
          <w:w w:val="110"/>
        </w:rPr>
        <w:t> </w:t>
      </w:r>
      <w:r>
        <w:rPr>
          <w:w w:val="110"/>
        </w:rPr>
        <w:t>associations.</w:t>
      </w:r>
    </w:p>
    <w:p>
      <w:pPr>
        <w:pStyle w:val="BodyText"/>
        <w:spacing w:line="276" w:lineRule="auto"/>
        <w:ind w:left="406" w:firstLine="216"/>
        <w:jc w:val="both"/>
      </w:pPr>
      <w:r>
        <w:rPr>
          <w:w w:val="110"/>
        </w:rPr>
        <w:t>A </w:t>
      </w:r>
      <w:r>
        <w:rPr>
          <w:spacing w:val="4"/>
          <w:w w:val="110"/>
        </w:rPr>
        <w:t>major </w:t>
      </w:r>
      <w:r>
        <w:rPr>
          <w:spacing w:val="5"/>
          <w:w w:val="110"/>
        </w:rPr>
        <w:t>appeal </w:t>
      </w:r>
      <w:r>
        <w:rPr>
          <w:w w:val="110"/>
        </w:rPr>
        <w:t>of </w:t>
      </w:r>
      <w:r>
        <w:rPr>
          <w:spacing w:val="5"/>
          <w:w w:val="110"/>
        </w:rPr>
        <w:t>collaborative </w:t>
      </w:r>
      <w:r>
        <w:rPr>
          <w:spacing w:val="4"/>
          <w:w w:val="110"/>
        </w:rPr>
        <w:t>fil- </w:t>
      </w:r>
      <w:r>
        <w:rPr>
          <w:w w:val="110"/>
        </w:rPr>
        <w:t>tering is that it is domain free, yet it </w:t>
      </w:r>
      <w:r>
        <w:rPr>
          <w:spacing w:val="2"/>
          <w:w w:val="110"/>
        </w:rPr>
        <w:t>can </w:t>
      </w:r>
      <w:r>
        <w:rPr>
          <w:w w:val="110"/>
        </w:rPr>
        <w:t>address</w:t>
      </w:r>
      <w:r>
        <w:rPr>
          <w:spacing w:val="-8"/>
          <w:w w:val="110"/>
        </w:rPr>
        <w:t> </w:t>
      </w:r>
      <w:r>
        <w:rPr>
          <w:w w:val="110"/>
        </w:rPr>
        <w:t>data</w:t>
      </w:r>
      <w:r>
        <w:rPr>
          <w:spacing w:val="-8"/>
          <w:w w:val="110"/>
        </w:rPr>
        <w:t> </w:t>
      </w:r>
      <w:r>
        <w:rPr>
          <w:w w:val="110"/>
        </w:rPr>
        <w:t>aspects</w:t>
      </w:r>
      <w:r>
        <w:rPr>
          <w:spacing w:val="-7"/>
          <w:w w:val="110"/>
        </w:rPr>
        <w:t> </w:t>
      </w:r>
      <w:r>
        <w:rPr>
          <w:w w:val="110"/>
        </w:rPr>
        <w:t>that</w:t>
      </w:r>
      <w:r>
        <w:rPr>
          <w:spacing w:val="-8"/>
          <w:w w:val="110"/>
        </w:rPr>
        <w:t> </w:t>
      </w:r>
      <w:r>
        <w:rPr>
          <w:w w:val="110"/>
        </w:rPr>
        <w:t>are</w:t>
      </w:r>
      <w:r>
        <w:rPr>
          <w:spacing w:val="-8"/>
          <w:w w:val="110"/>
        </w:rPr>
        <w:t> </w:t>
      </w:r>
      <w:r>
        <w:rPr>
          <w:w w:val="110"/>
        </w:rPr>
        <w:t>often</w:t>
      </w:r>
      <w:r>
        <w:rPr>
          <w:spacing w:val="-7"/>
          <w:w w:val="110"/>
        </w:rPr>
        <w:t> </w:t>
      </w:r>
      <w:r>
        <w:rPr>
          <w:spacing w:val="-3"/>
          <w:w w:val="110"/>
        </w:rPr>
        <w:t>elusive </w:t>
      </w:r>
      <w:r>
        <w:rPr>
          <w:w w:val="110"/>
        </w:rPr>
        <w:t>and</w:t>
      </w:r>
      <w:r>
        <w:rPr>
          <w:spacing w:val="-15"/>
          <w:w w:val="110"/>
        </w:rPr>
        <w:t> </w:t>
      </w:r>
      <w:r>
        <w:rPr>
          <w:w w:val="110"/>
        </w:rPr>
        <w:t>difficult</w:t>
      </w:r>
      <w:r>
        <w:rPr>
          <w:spacing w:val="-15"/>
          <w:w w:val="110"/>
        </w:rPr>
        <w:t> </w:t>
      </w:r>
      <w:r>
        <w:rPr>
          <w:w w:val="110"/>
        </w:rPr>
        <w:t>to</w:t>
      </w:r>
      <w:r>
        <w:rPr>
          <w:spacing w:val="-14"/>
          <w:w w:val="110"/>
        </w:rPr>
        <w:t> </w:t>
      </w:r>
      <w:r>
        <w:rPr>
          <w:w w:val="110"/>
        </w:rPr>
        <w:t>profile</w:t>
      </w:r>
      <w:r>
        <w:rPr>
          <w:spacing w:val="-15"/>
          <w:w w:val="110"/>
        </w:rPr>
        <w:t> </w:t>
      </w:r>
      <w:r>
        <w:rPr>
          <w:w w:val="110"/>
        </w:rPr>
        <w:t>using</w:t>
      </w:r>
      <w:r>
        <w:rPr>
          <w:spacing w:val="-15"/>
          <w:w w:val="110"/>
        </w:rPr>
        <w:t> </w:t>
      </w:r>
      <w:r>
        <w:rPr>
          <w:spacing w:val="-3"/>
          <w:w w:val="110"/>
        </w:rPr>
        <w:t>content</w:t>
      </w:r>
      <w:r>
        <w:rPr>
          <w:spacing w:val="-14"/>
          <w:w w:val="110"/>
        </w:rPr>
        <w:t> </w:t>
      </w:r>
      <w:r>
        <w:rPr>
          <w:spacing w:val="-3"/>
          <w:w w:val="110"/>
        </w:rPr>
        <w:t>filter- </w:t>
      </w:r>
      <w:r>
        <w:rPr>
          <w:w w:val="110"/>
        </w:rPr>
        <w:t>ing. While generally more accurate </w:t>
      </w:r>
      <w:r>
        <w:rPr>
          <w:spacing w:val="2"/>
          <w:w w:val="110"/>
        </w:rPr>
        <w:t>than </w:t>
      </w:r>
      <w:r>
        <w:rPr>
          <w:w w:val="110"/>
        </w:rPr>
        <w:t>content-based </w:t>
      </w:r>
      <w:r>
        <w:rPr>
          <w:spacing w:val="2"/>
          <w:w w:val="110"/>
        </w:rPr>
        <w:t>techniques, collaborative </w:t>
      </w:r>
      <w:r>
        <w:rPr>
          <w:spacing w:val="-3"/>
          <w:w w:val="110"/>
        </w:rPr>
        <w:t>filtering</w:t>
      </w:r>
      <w:r>
        <w:rPr>
          <w:spacing w:val="-22"/>
          <w:w w:val="110"/>
        </w:rPr>
        <w:t> </w:t>
      </w:r>
      <w:r>
        <w:rPr>
          <w:spacing w:val="-3"/>
          <w:w w:val="110"/>
        </w:rPr>
        <w:t>suffers</w:t>
      </w:r>
      <w:r>
        <w:rPr>
          <w:spacing w:val="-21"/>
          <w:w w:val="110"/>
        </w:rPr>
        <w:t> </w:t>
      </w:r>
      <w:r>
        <w:rPr>
          <w:spacing w:val="-3"/>
          <w:w w:val="110"/>
        </w:rPr>
        <w:t>from</w:t>
      </w:r>
      <w:r>
        <w:rPr>
          <w:spacing w:val="-21"/>
          <w:w w:val="110"/>
        </w:rPr>
        <w:t> </w:t>
      </w:r>
      <w:r>
        <w:rPr>
          <w:spacing w:val="-3"/>
          <w:w w:val="110"/>
        </w:rPr>
        <w:t>what</w:t>
      </w:r>
      <w:r>
        <w:rPr>
          <w:spacing w:val="-22"/>
          <w:w w:val="110"/>
        </w:rPr>
        <w:t> </w:t>
      </w:r>
      <w:r>
        <w:rPr>
          <w:w w:val="110"/>
        </w:rPr>
        <w:t>is</w:t>
      </w:r>
      <w:r>
        <w:rPr>
          <w:spacing w:val="-21"/>
          <w:w w:val="110"/>
        </w:rPr>
        <w:t> </w:t>
      </w:r>
      <w:r>
        <w:rPr>
          <w:w w:val="110"/>
        </w:rPr>
        <w:t>called</w:t>
      </w:r>
      <w:r>
        <w:rPr>
          <w:spacing w:val="-21"/>
          <w:w w:val="110"/>
        </w:rPr>
        <w:t> </w:t>
      </w:r>
      <w:r>
        <w:rPr>
          <w:spacing w:val="-3"/>
          <w:w w:val="110"/>
        </w:rPr>
        <w:t>the</w:t>
      </w:r>
      <w:r>
        <w:rPr>
          <w:spacing w:val="-21"/>
          <w:w w:val="110"/>
        </w:rPr>
        <w:t> </w:t>
      </w:r>
      <w:r>
        <w:rPr>
          <w:rFonts w:ascii="Cambria"/>
          <w:i/>
          <w:spacing w:val="-3"/>
          <w:w w:val="110"/>
        </w:rPr>
        <w:t>cold </w:t>
      </w:r>
      <w:r>
        <w:rPr>
          <w:rFonts w:ascii="Cambria"/>
          <w:i/>
          <w:w w:val="110"/>
        </w:rPr>
        <w:t>start </w:t>
      </w:r>
      <w:r>
        <w:rPr>
          <w:w w:val="110"/>
        </w:rPr>
        <w:t>problem, due to </w:t>
      </w:r>
      <w:r>
        <w:rPr>
          <w:spacing w:val="2"/>
          <w:w w:val="110"/>
        </w:rPr>
        <w:t>its </w:t>
      </w:r>
      <w:r>
        <w:rPr>
          <w:spacing w:val="3"/>
          <w:w w:val="110"/>
        </w:rPr>
        <w:t>inability </w:t>
      </w:r>
      <w:r>
        <w:rPr>
          <w:w w:val="110"/>
        </w:rPr>
        <w:t>to</w:t>
      </w:r>
      <w:r>
        <w:rPr>
          <w:spacing w:val="15"/>
          <w:w w:val="110"/>
        </w:rPr>
        <w:t> </w:t>
      </w:r>
      <w:r>
        <w:rPr>
          <w:w w:val="110"/>
        </w:rPr>
        <w:t>ad-</w:t>
      </w:r>
    </w:p>
    <w:p>
      <w:pPr>
        <w:spacing w:before="97"/>
        <w:ind w:left="0" w:right="1140" w:firstLine="0"/>
        <w:jc w:val="right"/>
        <w:rPr>
          <w:rFonts w:ascii="Calibri"/>
          <w:sz w:val="18"/>
        </w:rPr>
      </w:pPr>
      <w:r>
        <w:rPr/>
        <w:br w:type="column"/>
      </w:r>
      <w:r>
        <w:rPr>
          <w:rFonts w:ascii="Calibri"/>
          <w:spacing w:val="-1"/>
          <w:w w:val="75"/>
          <w:sz w:val="18"/>
        </w:rPr>
        <w:t>#3</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4"/>
        <w:rPr>
          <w:rFonts w:ascii="Calibri"/>
        </w:rPr>
      </w:pPr>
    </w:p>
    <w:p>
      <w:pPr>
        <w:pStyle w:val="BodyText"/>
        <w:ind w:right="1083"/>
        <w:jc w:val="right"/>
        <w:rPr>
          <w:rFonts w:ascii="Calibri"/>
        </w:rPr>
      </w:pPr>
      <w:r>
        <w:rPr>
          <w:rFonts w:ascii="Calibri"/>
          <w:spacing w:val="-1"/>
          <w:w w:val="75"/>
        </w:rPr>
        <w:t>#2</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2"/>
        <w:rPr>
          <w:rFonts w:ascii="Calibri"/>
          <w:sz w:val="27"/>
        </w:rPr>
      </w:pPr>
    </w:p>
    <w:p>
      <w:pPr>
        <w:pStyle w:val="BodyText"/>
        <w:ind w:right="1080"/>
        <w:jc w:val="right"/>
        <w:rPr>
          <w:rFonts w:ascii="Calibri"/>
        </w:rPr>
      </w:pPr>
      <w:r>
        <w:rPr>
          <w:rFonts w:ascii="Calibri"/>
          <w:spacing w:val="-1"/>
          <w:w w:val="75"/>
        </w:rPr>
        <w:t>#1</w:t>
      </w:r>
    </w:p>
    <w:p>
      <w:pPr>
        <w:pStyle w:val="BodyText"/>
        <w:spacing w:before="7"/>
        <w:rPr>
          <w:rFonts w:ascii="Calibri"/>
          <w:sz w:val="21"/>
        </w:rPr>
      </w:pPr>
    </w:p>
    <w:p>
      <w:pPr>
        <w:pStyle w:val="BodyText"/>
        <w:spacing w:before="1"/>
        <w:ind w:left="436"/>
        <w:rPr>
          <w:rFonts w:ascii="Calibri"/>
        </w:rPr>
      </w:pPr>
      <w:r>
        <w:rPr>
          <w:rFonts w:ascii="Calibri"/>
          <w:w w:val="85"/>
        </w:rPr>
        <w:t>Joe</w:t>
      </w:r>
    </w:p>
    <w:p>
      <w:pPr>
        <w:pStyle w:val="BodyText"/>
        <w:rPr>
          <w:rFonts w:ascii="Calibri"/>
          <w:sz w:val="20"/>
        </w:rPr>
      </w:pPr>
    </w:p>
    <w:p>
      <w:pPr>
        <w:pStyle w:val="BodyText"/>
        <w:spacing w:before="8"/>
        <w:rPr>
          <w:rFonts w:ascii="Calibri"/>
          <w:sz w:val="20"/>
        </w:rPr>
      </w:pPr>
    </w:p>
    <w:p>
      <w:pPr>
        <w:pStyle w:val="BodyText"/>
        <w:ind w:right="1030"/>
        <w:jc w:val="right"/>
        <w:rPr>
          <w:rFonts w:ascii="Calibri"/>
        </w:rPr>
      </w:pPr>
      <w:r>
        <w:rPr>
          <w:rFonts w:ascii="Calibri"/>
          <w:w w:val="75"/>
        </w:rPr>
        <w:t>#4</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1"/>
        <w:rPr>
          <w:rFonts w:ascii="Calibri"/>
          <w:sz w:val="19"/>
        </w:rPr>
      </w:pPr>
    </w:p>
    <w:p>
      <w:pPr>
        <w:spacing w:line="235" w:lineRule="auto" w:before="0"/>
        <w:ind w:left="406" w:right="1009" w:firstLine="0"/>
        <w:jc w:val="left"/>
        <w:rPr>
          <w:rFonts w:ascii="Calibri"/>
          <w:b/>
          <w:sz w:val="17"/>
        </w:rPr>
      </w:pPr>
      <w:r>
        <w:rPr>
          <w:rFonts w:ascii="Tahoma"/>
          <w:b/>
          <w:color w:val="FFFFFF"/>
          <w:w w:val="105"/>
          <w:sz w:val="17"/>
        </w:rPr>
        <w:t>figure 1. </w:t>
      </w:r>
      <w:r>
        <w:rPr>
          <w:rFonts w:ascii="Calibri"/>
          <w:b/>
          <w:color w:val="FFFFFF"/>
          <w:w w:val="105"/>
          <w:sz w:val="17"/>
        </w:rPr>
        <w:t>The user-oriented neighborhood method. Joe likes the three movies on the left. To make a prediction for him, the system finds similar users who also liked those movies, and then determines which other movies they liked. In this case, all three liked </w:t>
      </w:r>
      <w:r>
        <w:rPr>
          <w:rFonts w:ascii="Calibri"/>
          <w:b/>
          <w:i/>
          <w:color w:val="FFFFFF"/>
          <w:w w:val="105"/>
          <w:sz w:val="17"/>
        </w:rPr>
        <w:t>Saving Private Ryan</w:t>
      </w:r>
      <w:r>
        <w:rPr>
          <w:rFonts w:ascii="Calibri"/>
          <w:b/>
          <w:color w:val="FFFFFF"/>
          <w:w w:val="105"/>
          <w:sz w:val="17"/>
        </w:rPr>
        <w:t>, so that is the first recommendation. Two of them liked </w:t>
      </w:r>
      <w:r>
        <w:rPr>
          <w:rFonts w:ascii="Calibri"/>
          <w:b/>
          <w:i/>
          <w:color w:val="FFFFFF"/>
          <w:w w:val="105"/>
          <w:sz w:val="17"/>
        </w:rPr>
        <w:t>Dune</w:t>
      </w:r>
      <w:r>
        <w:rPr>
          <w:rFonts w:ascii="Calibri"/>
          <w:b/>
          <w:color w:val="FFFFFF"/>
          <w:w w:val="105"/>
          <w:sz w:val="17"/>
        </w:rPr>
        <w:t>, so that is next, and so on.</w:t>
      </w:r>
    </w:p>
    <w:p>
      <w:pPr>
        <w:spacing w:after="0" w:line="235" w:lineRule="auto"/>
        <w:jc w:val="left"/>
        <w:rPr>
          <w:rFonts w:ascii="Calibri"/>
          <w:sz w:val="17"/>
        </w:rPr>
        <w:sectPr>
          <w:type w:val="continuous"/>
          <w:pgSz w:w="11520" w:h="15840"/>
          <w:pgMar w:top="660" w:bottom="280" w:left="580" w:right="0"/>
          <w:cols w:num="2" w:equalWidth="0">
            <w:col w:w="3663" w:space="73"/>
            <w:col w:w="7204"/>
          </w:cols>
        </w:sectPr>
      </w:pPr>
    </w:p>
    <w:p>
      <w:pPr>
        <w:pStyle w:val="BodyText"/>
        <w:spacing w:line="278" w:lineRule="auto"/>
        <w:ind w:left="406" w:right="1"/>
        <w:jc w:val="both"/>
      </w:pPr>
      <w:r>
        <w:rPr/>
        <w:pict>
          <v:group style="position:absolute;margin-left:0pt;margin-top:31.969999pt;width:576pt;height:694.3pt;mso-position-horizontal-relative:page;mso-position-vertical-relative:page;z-index:-253008896" coordorigin="0,639" coordsize="11520,13886">
            <v:rect style="position:absolute;left:4474;top:1133;width:6154;height:5587" filled="true" fillcolor="#dadee7" stroked="false">
              <v:fill type="solid"/>
            </v:rect>
            <v:shape style="position:absolute;left:4614;top:2954;width:3583;height:3530" coordorigin="4614,2955" coordsize="3583,3530" path="m5176,4777l5155,4707,5155,4684,5161,4638,5153,4550,5125,4493,5091,4449,5061,4440,5008,4422,4978,4422,4969,4390,4800,4388,4783,4415,4746,4432,4713,4452,4673,4490,4665,4528,4659,4566,4651,4688,4634,4728,4614,4787,5174,4787,5176,4777m8141,5973l7638,5973,7638,6484,8141,6484,8141,5973m8196,2955l7779,2955,7779,3370,8196,3370,8196,2955e" filled="true" fillcolor="#ffffff" stroked="false">
              <v:path arrowok="t"/>
              <v:fill type="solid"/>
            </v:shape>
            <v:shape style="position:absolute;left:9339;top:1377;width:783;height:1141" type="#_x0000_t75" stroked="false">
              <v:imagedata r:id="rId7" o:title=""/>
            </v:shape>
            <v:shape style="position:absolute;left:9399;top:2637;width:723;height:1023" type="#_x0000_t75" stroked="false">
              <v:imagedata r:id="rId8" o:title=""/>
            </v:shape>
            <v:shape style="position:absolute;left:5799;top:2217;width:723;height:1023" type="#_x0000_t75" stroked="false">
              <v:imagedata r:id="rId9" o:title=""/>
            </v:shape>
            <v:shape style="position:absolute;left:9339;top:5157;width:812;height:1081" type="#_x0000_t75" stroked="false">
              <v:imagedata r:id="rId10" o:title=""/>
            </v:shape>
            <v:shape style="position:absolute;left:4656;top:4089;width:498;height:461" type="#_x0000_t75" stroked="false">
              <v:imagedata r:id="rId11" o:title=""/>
            </v:shape>
            <v:shape style="position:absolute;left:4839;top:4545;width:314;height:8" type="#_x0000_t75" stroked="false">
              <v:imagedata r:id="rId12" o:title=""/>
            </v:shape>
            <v:shape style="position:absolute;left:4652;top:4547;width:507;height:19" type="#_x0000_t75" stroked="false">
              <v:imagedata r:id="rId13" o:title=""/>
            </v:shape>
            <v:shape style="position:absolute;left:4652;top:4562;width:510;height:13" type="#_x0000_t75" stroked="false">
              <v:imagedata r:id="rId14" o:title=""/>
            </v:shape>
            <v:shape style="position:absolute;left:4650;top:4569;width:513;height:24" type="#_x0000_t75" stroked="false">
              <v:imagedata r:id="rId15" o:title=""/>
            </v:shape>
            <v:shape style="position:absolute;left:4986;top:4588;width:180;height:6" type="#_x0000_t75" stroked="false">
              <v:imagedata r:id="rId16" o:title=""/>
            </v:shape>
            <v:shape style="position:absolute;left:4986;top:4591;width:181;height:22" type="#_x0000_t75" stroked="false">
              <v:imagedata r:id="rId17" o:title=""/>
            </v:shape>
            <v:rect style="position:absolute;left:4990;top:4612;width:8;height:6" filled="true" fillcolor="#d8d9d9" stroked="false">
              <v:fill type="solid"/>
            </v:rect>
            <v:shape style="position:absolute;left:4614;top:4592;width:567;height:196" type="#_x0000_t75" stroked="false">
              <v:imagedata r:id="rId18" o:title=""/>
            </v:shape>
            <v:shape style="position:absolute;left:7659;top:5999;width:457;height:102" type="#_x0000_t75" stroked="false">
              <v:imagedata r:id="rId19" o:title=""/>
            </v:shape>
            <v:shape style="position:absolute;left:7661;top:6095;width:455;height:8" type="#_x0000_t75" stroked="false">
              <v:imagedata r:id="rId20" o:title=""/>
            </v:shape>
            <v:shape style="position:absolute;left:7659;top:6098;width:457;height:71" type="#_x0000_t75" stroked="false">
              <v:imagedata r:id="rId21" o:title=""/>
            </v:shape>
            <v:shape style="position:absolute;left:7661;top:6163;width:455;height:39" type="#_x0000_t75" stroked="false">
              <v:imagedata r:id="rId22" o:title=""/>
            </v:shape>
            <v:shape style="position:absolute;left:7659;top:6199;width:6;height:8" type="#_x0000_t75" stroked="false">
              <v:imagedata r:id="rId23" o:title=""/>
            </v:shape>
            <v:shape style="position:absolute;left:8111;top:6200;width:4;height:4" type="#_x0000_t75" stroked="false">
              <v:imagedata r:id="rId24" o:title=""/>
            </v:shape>
            <v:shape style="position:absolute;left:7659;top:6199;width:457;height:13" type="#_x0000_t75" stroked="false">
              <v:imagedata r:id="rId25" o:title=""/>
            </v:shape>
            <v:shape style="position:absolute;left:8110;top:6203;width:6;height:43" type="#_x0000_t75" stroked="false">
              <v:imagedata r:id="rId26" o:title=""/>
            </v:shape>
            <v:shape style="position:absolute;left:7661;top:6204;width:83;height:43" type="#_x0000_t75" stroked="false">
              <v:imagedata r:id="rId27" o:title=""/>
            </v:shape>
            <v:rect style="position:absolute;left:7659;top:6242;width:6;height:6" filled="true" fillcolor="#f6b8b1" stroked="false">
              <v:fill type="solid"/>
            </v:rect>
            <v:rect style="position:absolute;left:8110;top:6242;width:6;height:6" filled="true" fillcolor="#f7bbb4" stroked="false">
              <v:fill type="solid"/>
            </v:rect>
            <v:rect style="position:absolute;left:7659;top:6244;width:6;height:8" filled="true" fillcolor="#f8c1ba" stroked="false">
              <v:fill type="solid"/>
            </v:rect>
            <v:rect style="position:absolute;left:8110;top:6244;width:6;height:8" filled="true" fillcolor="#f8c1bb" stroked="false">
              <v:fill type="solid"/>
            </v:rect>
            <v:shape style="position:absolute;left:7659;top:6208;width:457;height:272" type="#_x0000_t75" stroked="false">
              <v:imagedata r:id="rId28" o:title=""/>
            </v:shape>
            <v:rect style="position:absolute;left:7935;top:2973;width:18;height:6" filled="true" fillcolor="#af6538" stroked="false">
              <v:fill type="solid"/>
            </v:rect>
            <v:rect style="position:absolute;left:8067;top:2973;width:25;height:6" filled="true" fillcolor="#2e292a" stroked="false">
              <v:fill type="solid"/>
            </v:rect>
            <v:shape style="position:absolute;left:7842;top:2974;width:344;height:139" type="#_x0000_t75" stroked="false">
              <v:imagedata r:id="rId29" o:title=""/>
            </v:shape>
            <v:shape style="position:absolute;left:7841;top:3105;width:352;height:10" type="#_x0000_t75" stroked="false">
              <v:imagedata r:id="rId30" o:title=""/>
            </v:shape>
            <v:shape style="position:absolute;left:7839;top:3110;width:356;height:11" type="#_x0000_t75" stroked="false">
              <v:imagedata r:id="rId31" o:title=""/>
            </v:shape>
            <v:rect style="position:absolute;left:8190;top:3115;width:13;height:6" filled="true" fillcolor="#af6538" stroked="false">
              <v:fill type="solid"/>
            </v:rect>
            <v:shape style="position:absolute;left:7820;top:3115;width:386;height:224" type="#_x0000_t75" stroked="false">
              <v:imagedata r:id="rId32" o:title=""/>
            </v:shape>
            <v:shape style="position:absolute;left:7892;top:3333;width:229;height:19" type="#_x0000_t75" stroked="false">
              <v:imagedata r:id="rId33" o:title=""/>
            </v:shape>
            <v:shape style="position:absolute;left:7928;top:3350;width:49;height:8" type="#_x0000_t75" stroked="false">
              <v:imagedata r:id="rId34" o:title=""/>
            </v:shape>
            <v:shape style="position:absolute;left:5739;top:3657;width:707;height:1057" type="#_x0000_t75" stroked="false">
              <v:imagedata r:id="rId35" o:title=""/>
            </v:shape>
            <v:shape style="position:absolute;left:5739;top:5037;width:738;height:1059" type="#_x0000_t75" stroked="false">
              <v:imagedata r:id="rId36" o:title=""/>
            </v:shape>
            <v:shape style="position:absolute;left:-421;top:13613;width:439;height:2227" coordorigin="-420,13614" coordsize="439,2227" path="m5603,5393l5622,5385m5622,5385l5202,4305m5202,4305l5183,4313m5183,4313l5603,5393m5562,3173l5543,3167m5543,3167l5183,4307m5183,4307l5202,4313m5202,4313l5562,3173e" filled="false" stroked="true" strokeweight="2pt" strokecolor="#27a748">
              <v:path arrowok="t"/>
              <v:stroke dashstyle="solid"/>
            </v:shape>
            <v:line style="position:absolute" from="5613,4259" to="5612,4239" stroked="true" strokeweight="2.0pt" strokecolor="#27a748">
              <v:stroke dashstyle="solid"/>
            </v:line>
            <v:rect style="position:absolute;left:5171;top:4219;width:460;height:74" filled="true" fillcolor="#27a748" stroked="false">
              <v:fill type="solid"/>
            </v:rect>
            <v:line style="position:absolute" from="5192,4273" to="5193,4293" stroked="true" strokeweight="2pt" strokecolor="#27a748">
              <v:stroke dashstyle="solid"/>
            </v:line>
            <v:rect style="position:absolute;left:5173;top:4239;width:460;height:74" filled="true" fillcolor="#27a748" stroked="false">
              <v:fill type="solid"/>
            </v:rect>
            <v:shape style="position:absolute;left:951;top:13663;width:2595;height:3553" coordorigin="951,13664" coordsize="2595,3553" path="m9159,2097l9144,2083m9144,2083l8304,2983m8304,2983l8319,2997m8319,2997l9159,2097m6564,5623l6579,5635m6579,5635l7599,4375m7599,4375l7584,4363m7584,4363l6564,5623e" filled="false" stroked="true" strokeweight="2pt" strokecolor="#27a748">
              <v:path arrowok="t"/>
              <v:stroke dashstyle="solid"/>
            </v:shape>
            <v:line style="position:absolute" from="6612,4369" to="6652,4369" stroked="true" strokeweight="1pt" strokecolor="#27a748">
              <v:stroke dashstyle="solid"/>
            </v:line>
            <v:line style="position:absolute" from="6632,4379" to="7592,4380" stroked="true" strokeweight="2pt" strokecolor="#27a748">
              <v:stroke dashstyle="solid"/>
            </v:line>
            <v:line style="position:absolute" from="7572,4370" to="7612,4370" stroked="true" strokeweight="1pt" strokecolor="#27a748">
              <v:stroke dashstyle="solid"/>
            </v:line>
            <v:line style="position:absolute" from="7592,4360" to="6632,4359" stroked="true" strokeweight="2pt" strokecolor="#27a748">
              <v:stroke dashstyle="solid"/>
            </v:line>
            <v:rect style="position:absolute;left:7675;top:4266;width:418;height:415" filled="true" fillcolor="#ffffff" stroked="false">
              <v:fill type="solid"/>
            </v:rect>
            <v:rect style="position:absolute;left:7904;top:4271;width:30;height:8" filled="true" fillcolor="#a692bf" stroked="false">
              <v:fill type="solid"/>
            </v:rect>
            <v:shape style="position:absolute;left:7729;top:4271;width:313;height:181" type="#_x0000_t75" stroked="false">
              <v:imagedata r:id="rId37" o:title=""/>
            </v:shape>
            <v:shape style="position:absolute;left:7705;top:4447;width:366;height:13" type="#_x0000_t75" stroked="false">
              <v:imagedata r:id="rId38" o:title=""/>
            </v:shape>
            <v:shape style="position:absolute;left:7681;top:4456;width:390;height:35" type="#_x0000_t75" stroked="false">
              <v:imagedata r:id="rId39" o:title=""/>
            </v:shape>
            <v:shape style="position:absolute;left:7690;top:4487;width:378;height:58" type="#_x0000_t75" stroked="false">
              <v:imagedata r:id="rId40" o:title=""/>
            </v:shape>
            <v:shape style="position:absolute;left:7705;top:4540;width:344;height:11" type="#_x0000_t75" stroked="false">
              <v:imagedata r:id="rId41" o:title=""/>
            </v:shape>
            <v:shape style="position:absolute;left:7705;top:4543;width:332;height:15" type="#_x0000_t75" stroked="false">
              <v:imagedata r:id="rId42" o:title=""/>
            </v:shape>
            <v:shape style="position:absolute;left:7717;top:4555;width:263;height:97" type="#_x0000_t75" stroked="false">
              <v:imagedata r:id="rId43" o:title=""/>
            </v:shape>
            <v:shape style="position:absolute;left:7849;top:4651;width:51;height:6" type="#_x0000_t75" stroked="false">
              <v:imagedata r:id="rId44" o:title=""/>
            </v:shape>
            <v:shape style="position:absolute;left:7858;top:4653;width:30;height:6" type="#_x0000_t75" stroked="false">
              <v:imagedata r:id="rId45" o:title=""/>
            </v:shape>
            <v:shape style="position:absolute;left:-78;top:15716;width:1158;height:3259" coordorigin="-78,15716" coordsize="1158,3259" path="m6641,3044l6624,3055m6624,3055l7584,4375m7584,4375l7601,4364m7601,4364l6641,3044m6581,4484l6563,4494m6563,4494l7583,6174m7583,6174l7601,6164m7601,6164l6581,4484m6574,5920l6569,5939m6569,5939l7589,6179m7589,6179l7594,6160m7594,6160l6574,5920m6582,3227l6563,3233m6563,3233l7583,6173m7583,6173l7602,6167m7602,6167l6582,3227m6626,4122l6638,4137m6638,4137l7718,3217m7718,3217l7706,3202m7706,3202l6626,4122m6634,2920l6629,2939m6629,2939l7709,3219m7709,3219l7714,3200m7714,3200l6634,2920m6564,5024l6581,5034m6581,5034l7721,3234m7721,3234l7704,3224m7704,3224l6564,5024e" filled="false" stroked="true" strokeweight="2pt" strokecolor="#27a748">
              <v:path arrowok="t"/>
              <v:stroke dashstyle="solid"/>
            </v:shape>
            <v:shape style="position:absolute;left:9339;top:3897;width:882;height:1112" type="#_x0000_t75" stroked="false">
              <v:imagedata r:id="rId46" o:title=""/>
            </v:shape>
            <v:shape style="position:absolute;left:-960;top:15640;width:964;height:1280" coordorigin="-960,15640" coordsize="964,1280" path="m9271,3179l9274,3159m9274,3159l8314,2979m8314,2979l8311,2999m8311,2999l9271,3179m9153,4259l9152,4239e" filled="false" stroked="true" strokeweight="2pt" strokecolor="#27a748">
              <v:path arrowok="t"/>
              <v:stroke dashstyle="solid"/>
            </v:shape>
            <v:rect style="position:absolute;left:8291;top:4219;width:880;height:20" filled="true" fillcolor="#27a748" stroked="false">
              <v:fill type="solid"/>
            </v:rect>
            <v:line style="position:absolute" from="8312,4299" to="8313,4319" stroked="true" strokeweight="2.0pt" strokecolor="#27a748">
              <v:stroke dashstyle="solid"/>
            </v:line>
            <v:rect style="position:absolute;left:8293;top:4239;width:880;height:100" filled="true" fillcolor="#27a748" stroked="false">
              <v:fill type="solid"/>
            </v:rect>
            <v:shape style="position:absolute;left:-1088;top:15643;width:1037;height:3132" coordorigin="-1088,15644" coordsize="1037,3132" path="m9219,3357l9204,3343m9204,3343l8304,4303m8304,4303l8319,4317m8319,4317l9219,3357m9161,4494l9143,4484m9143,4484l8183,6104m8183,6104l8201,6114m8201,6114l9161,4494m9144,4075l9161,4063m9161,4063l8321,2983m8321,2983l8304,2995m8304,2995l9144,4075e" filled="false" stroked="true" strokeweight="2pt" strokecolor="#27a748">
              <v:path arrowok="t"/>
              <v:stroke dashstyle="solid"/>
            </v:shape>
            <v:shape style="position:absolute;left:5742;top:1379;width:4479;height:5101" coordorigin="5743,1379" coordsize="4479,5101" path="m6521,3235l5801,3235,5801,2218,6521,2218,6521,3235xm6443,4714l5743,4714,5743,3660,6443,3660,6443,4714xm6475,6096l5743,6096,5743,5041,6475,5041,6475,6096xm10150,6238l9343,6238,9343,5157,10150,5157,10150,6238xm10221,5007l9341,5007,9341,3900,10221,3900,10221,5007xm10122,3658l9401,3658,9401,2638,10122,2638,10122,3658xm10120,2515l9341,2515,9341,1379,10120,1379,10120,2515xm8196,3370l7779,3370,7779,2955,8196,2955,8196,3370xm8093,4681l7676,4681,7676,4266,8093,4266,8093,4681xm8142,6480l7638,6480,7638,5973,8142,5973,8142,6480xe" filled="false" stroked="true" strokeweight="1pt" strokecolor="#000000">
              <v:path arrowok="t"/>
              <v:stroke dashstyle="solid"/>
            </v:shape>
            <v:rect style="position:absolute;left:4483;top:6720;width:6143;height:1200" filled="true" fillcolor="#8e000f" stroked="false">
              <v:fill type="solid"/>
            </v:rect>
            <v:rect style="position:absolute;left:4483;top:7910;width:6144;height:20" filled="true" fillcolor="#000000" stroked="false">
              <v:fill type="solid"/>
            </v:rect>
            <v:line style="position:absolute" from="5675,7920" to="5675,14525" stroked="true" strokeweight=".5pt" strokecolor="#000000">
              <v:stroke dashstyle="solid"/>
            </v:line>
            <v:line style="position:absolute" from="4528,645" to="4528,1130" stroked="true" strokeweight=".68pt" strokecolor="#7b7b7b">
              <v:stroke dashstyle="solid"/>
            </v:line>
            <v:line style="position:absolute" from="4673,645" to="4673,1130" stroked="true" strokeweight=".68pt" strokecolor="#7b7b7b">
              <v:stroke dashstyle="solid"/>
            </v:line>
            <v:shape style="position:absolute;left:4678;top:645;width:2;height:2" coordorigin="4678,645" coordsize="0,0" path="m4678,645e" filled="true" fillcolor="#f4c000" stroked="false">
              <v:path arrowok="t"/>
              <v:fill type="solid"/>
            </v:shape>
            <v:line style="position:absolute" from="4823,645" to="4823,1130" stroked="true" strokeweight=".68pt" strokecolor="#7b7b7b">
              <v:stroke dashstyle="solid"/>
            </v:line>
            <v:line style="position:absolute" from="4969,645" to="4969,1130" stroked="true" strokeweight=".68pt" strokecolor="#7b7b7b">
              <v:stroke dashstyle="solid"/>
            </v:line>
            <v:line style="position:absolute" from="5114,645" to="5114,1130" stroked="true" strokeweight=".68pt" strokecolor="#7b7b7b">
              <v:stroke dashstyle="solid"/>
            </v:line>
            <v:line style="position:absolute" from="5259,645" to="5259,1130" stroked="true" strokeweight=".68pt" strokecolor="#7b7b7b">
              <v:stroke dashstyle="solid"/>
            </v:line>
            <v:line style="position:absolute" from="5404,645" to="5404,1130" stroked="true" strokeweight=".68pt" strokecolor="#7b7b7b">
              <v:stroke dashstyle="solid"/>
            </v:line>
            <v:line style="position:absolute" from="5549,645" to="5549,1130" stroked="true" strokeweight=".68pt" strokecolor="#7b7b7b">
              <v:stroke dashstyle="solid"/>
            </v:line>
            <v:line style="position:absolute" from="5695,645" to="5695,1130" stroked="true" strokeweight=".68pt" strokecolor="#7b7b7b">
              <v:stroke dashstyle="solid"/>
            </v:line>
            <v:line style="position:absolute" from="5840,645" to="5840,1130" stroked="true" strokeweight=".68pt" strokecolor="#7b7b7b">
              <v:stroke dashstyle="solid"/>
            </v:line>
            <v:line style="position:absolute" from="5985,645" to="5985,1130" stroked="true" strokeweight=".68pt" strokecolor="#7b7b7b">
              <v:stroke dashstyle="solid"/>
            </v:line>
            <v:line style="position:absolute" from="6130,645" to="6130,1130" stroked="true" strokeweight=".68pt" strokecolor="#7b7b7b">
              <v:stroke dashstyle="solid"/>
            </v:line>
            <v:line style="position:absolute" from="6275,645" to="6275,1130" stroked="true" strokeweight=".68pt" strokecolor="#7b7b7b">
              <v:stroke dashstyle="solid"/>
            </v:line>
            <v:line style="position:absolute" from="6421,645" to="6421,1130" stroked="true" strokeweight=".68pt" strokecolor="#7b7b7b">
              <v:stroke dashstyle="solid"/>
            </v:line>
            <v:line style="position:absolute" from="6566,645" to="6566,1130" stroked="true" strokeweight=".68pt" strokecolor="#7b7b7b">
              <v:stroke dashstyle="solid"/>
            </v:line>
            <v:line style="position:absolute" from="6711,645" to="6711,1130" stroked="true" strokeweight=".68pt" strokecolor="#7b7b7b">
              <v:stroke dashstyle="solid"/>
            </v:line>
            <v:line style="position:absolute" from="6856,645" to="6856,1130" stroked="true" strokeweight=".68pt" strokecolor="#7b7b7b">
              <v:stroke dashstyle="solid"/>
            </v:line>
            <v:line style="position:absolute" from="7002,645" to="7002,1130" stroked="true" strokeweight=".68pt" strokecolor="#7b7b7b">
              <v:stroke dashstyle="solid"/>
            </v:line>
            <v:line style="position:absolute" from="7147,645" to="7147,1130" stroked="true" strokeweight=".68pt" strokecolor="#7b7b7b">
              <v:stroke dashstyle="solid"/>
            </v:line>
            <v:line style="position:absolute" from="7292,645" to="7292,1130" stroked="true" strokeweight=".68pt" strokecolor="#7b7b7b">
              <v:stroke dashstyle="solid"/>
            </v:line>
            <v:line style="position:absolute" from="7437,645" to="7437,1130" stroked="true" strokeweight=".68pt" strokecolor="#7b7b7b">
              <v:stroke dashstyle="solid"/>
            </v:line>
            <v:line style="position:absolute" from="7582,645" to="7582,1130" stroked="true" strokeweight=".68pt" strokecolor="#7b7b7b">
              <v:stroke dashstyle="solid"/>
            </v:line>
            <v:line style="position:absolute" from="7728,645" to="7728,1130" stroked="true" strokeweight=".68pt" strokecolor="#7b7b7b">
              <v:stroke dashstyle="solid"/>
            </v:line>
            <v:line style="position:absolute" from="7871,645" to="7871,1130" stroked="true" strokeweight=".68pt" strokecolor="#7b7b7b">
              <v:stroke dashstyle="solid"/>
            </v:line>
            <v:line style="position:absolute" from="8162,645" to="8162,1130" stroked="true" strokeweight=".68pt" strokecolor="#7b7b7b">
              <v:stroke dashstyle="solid"/>
            </v:line>
            <v:line style="position:absolute" from="8597,645" to="8597,1130" stroked="true" strokeweight=".68pt" strokecolor="#7b7b7b">
              <v:stroke dashstyle="solid"/>
            </v:line>
            <v:line style="position:absolute" from="9033,645" to="9033,1130" stroked="true" strokeweight=".68pt" strokecolor="#7b7b7b">
              <v:stroke dashstyle="solid"/>
            </v:line>
            <v:line style="position:absolute" from="9323,645" to="9323,1130" stroked="true" strokeweight=".68pt" strokecolor="#7b7b7b">
              <v:stroke dashstyle="solid"/>
            </v:line>
            <v:line style="position:absolute" from="9759,645" to="9759,1130" stroked="true" strokeweight=".68pt" strokecolor="#7b7b7b">
              <v:stroke dashstyle="solid"/>
            </v:line>
            <v:line style="position:absolute" from="10049,645" to="10049,1130" stroked="true" strokeweight=".68pt" strokecolor="#7b7b7b">
              <v:stroke dashstyle="solid"/>
            </v:line>
            <v:line style="position:absolute" from="8016,645" to="8016,1130" stroked="true" strokeweight=".68pt" strokecolor="#7b7b7b">
              <v:stroke dashstyle="solid"/>
            </v:line>
            <v:line style="position:absolute" from="8452,645" to="8452,1130" stroked="true" strokeweight=".68pt" strokecolor="#7b7b7b">
              <v:stroke dashstyle="solid"/>
            </v:line>
            <v:line style="position:absolute" from="8742,645" to="8742,1130" stroked="true" strokeweight=".68pt" strokecolor="#7b7b7b">
              <v:stroke dashstyle="solid"/>
            </v:line>
            <v:line style="position:absolute" from="9178,645" to="9178,1130" stroked="true" strokeweight=".68pt" strokecolor="#7b7b7b">
              <v:stroke dashstyle="solid"/>
            </v:line>
            <v:line style="position:absolute" from="9614,645" to="9614,1130" stroked="true" strokeweight=".68pt" strokecolor="#7b7b7b">
              <v:stroke dashstyle="solid"/>
            </v:line>
            <v:line style="position:absolute" from="10194,645" to="10194,1130" stroked="true" strokeweight=".68pt" strokecolor="#7b7b7b">
              <v:stroke dashstyle="solid"/>
            </v:line>
            <v:line style="position:absolute" from="8307,645" to="8307,1130" stroked="true" strokeweight=".68pt" strokecolor="#7b7b7b">
              <v:stroke dashstyle="solid"/>
            </v:line>
            <v:line style="position:absolute" from="8888,645" to="8888,1130" stroked="true" strokeweight=".68pt" strokecolor="#7b7b7b">
              <v:stroke dashstyle="solid"/>
            </v:line>
            <v:line style="position:absolute" from="9468,645" to="9468,1130" stroked="true" strokeweight=".68pt" strokecolor="#7b7b7b">
              <v:stroke dashstyle="solid"/>
            </v:line>
            <v:line style="position:absolute" from="9904,645" to="9904,1130" stroked="true" strokeweight=".68pt" strokecolor="#7b7b7b">
              <v:stroke dashstyle="solid"/>
            </v:line>
            <v:line style="position:absolute" from="10485,645" to="10485,1130" stroked="true" strokeweight=".68pt" strokecolor="#7b7b7b">
              <v:stroke dashstyle="solid"/>
            </v:line>
            <v:line style="position:absolute" from="10340,645" to="10340,1130" stroked="true" strokeweight=".68pt" strokecolor="#7b7b7b">
              <v:stroke dashstyle="solid"/>
            </v:line>
            <v:shape style="position:absolute;left:4678;top:1130;width:2;height:2" coordorigin="4678,1130" coordsize="0,0" path="m4678,1130e" filled="true" fillcolor="#f4c000" stroked="false">
              <v:path arrowok="t"/>
              <v:fill type="solid"/>
            </v:shape>
            <v:line style="position:absolute" from="745,645" to="745,1130" stroked="true" strokeweight=".68pt" strokecolor="#7b7b7b">
              <v:stroke dashstyle="solid"/>
            </v:line>
            <v:line style="position:absolute" from="173,645" to="173,1130" stroked="true" strokeweight=".68pt" strokecolor="#7b7b7b">
              <v:stroke dashstyle="solid"/>
            </v:line>
            <v:line style="position:absolute" from="319,645" to="319,1130" stroked="true" strokeweight=".68pt" strokecolor="#7b7b7b">
              <v:stroke dashstyle="solid"/>
            </v:line>
            <v:line style="position:absolute" from="464,645" to="464,1130" stroked="true" strokeweight=".68pt" strokecolor="#7b7b7b">
              <v:stroke dashstyle="solid"/>
            </v:line>
            <v:line style="position:absolute" from="609,645" to="609,1130" stroked="true" strokeweight=".68pt" strokecolor="#7b7b7b">
              <v:stroke dashstyle="solid"/>
            </v:line>
            <v:line style="position:absolute" from="899,645" to="899,1130" stroked="true" strokeweight=".68pt" strokecolor="#7b7b7b">
              <v:stroke dashstyle="solid"/>
            </v:line>
            <v:line style="position:absolute" from="1045,645" to="1045,1130" stroked="true" strokeweight=".68pt" strokecolor="#7b7b7b">
              <v:stroke dashstyle="solid"/>
            </v:line>
            <v:line style="position:absolute" from="1190,645" to="1190,1130" stroked="true" strokeweight=".68pt" strokecolor="#7b7b7b">
              <v:stroke dashstyle="solid"/>
            </v:line>
            <v:line style="position:absolute" from="1335,645" to="1335,1130" stroked="true" strokeweight=".68pt" strokecolor="#7b7b7b">
              <v:stroke dashstyle="solid"/>
            </v:line>
            <v:line style="position:absolute" from="1480,645" to="1480,1130" stroked="true" strokeweight=".68pt" strokecolor="#7b7b7b">
              <v:stroke dashstyle="solid"/>
            </v:line>
            <v:line style="position:absolute" from="1625,645" to="1625,1130" stroked="true" strokeweight=".68pt" strokecolor="#7b7b7b">
              <v:stroke dashstyle="solid"/>
            </v:line>
            <v:line style="position:absolute" from="1771,645" to="1771,1130" stroked="true" strokeweight=".68pt" strokecolor="#7b7b7b">
              <v:stroke dashstyle="solid"/>
            </v:line>
            <v:line style="position:absolute" from="1916,645" to="1916,1130" stroked="true" strokeweight=".68pt" strokecolor="#7b7b7b">
              <v:stroke dashstyle="solid"/>
            </v:line>
            <v:line style="position:absolute" from="2061,645" to="2061,1130" stroked="true" strokeweight=".68pt" strokecolor="#7b7b7b">
              <v:stroke dashstyle="solid"/>
            </v:line>
            <v:line style="position:absolute" from="2206,645" to="2206,1130" stroked="true" strokeweight=".68pt" strokecolor="#7b7b7b">
              <v:stroke dashstyle="solid"/>
            </v:line>
            <v:line style="position:absolute" from="2352,645" to="2352,1130" stroked="true" strokeweight=".68pt" strokecolor="#7b7b7b">
              <v:stroke dashstyle="solid"/>
            </v:line>
            <v:line style="position:absolute" from="2497,645" to="2497,1130" stroked="true" strokeweight=".68pt" strokecolor="#7b7b7b">
              <v:stroke dashstyle="solid"/>
            </v:line>
            <v:line style="position:absolute" from="2642,645" to="2642,1130" stroked="true" strokeweight=".68pt" strokecolor="#7b7b7b">
              <v:stroke dashstyle="solid"/>
            </v:line>
            <v:line style="position:absolute" from="2787,645" to="2787,1130" stroked="true" strokeweight=".68pt" strokecolor="#7b7b7b">
              <v:stroke dashstyle="solid"/>
            </v:line>
            <v:line style="position:absolute" from="2932,645" to="2932,1130" stroked="true" strokeweight=".68pt" strokecolor="#7b7b7b">
              <v:stroke dashstyle="solid"/>
            </v:line>
            <v:line style="position:absolute" from="3076,645" to="3076,1130" stroked="true" strokeweight=".68pt" strokecolor="#7b7b7b">
              <v:stroke dashstyle="solid"/>
            </v:line>
            <v:line style="position:absolute" from="3366,645" to="3366,1130" stroked="true" strokeweight=".68pt" strokecolor="#7b7b7b">
              <v:stroke dashstyle="solid"/>
            </v:line>
            <v:line style="position:absolute" from="3802,645" to="3802,1130" stroked="true" strokeweight=".68pt" strokecolor="#7b7b7b">
              <v:stroke dashstyle="solid"/>
            </v:line>
            <v:line style="position:absolute" from="4238,645" to="4238,1130" stroked="true" strokeweight=".68pt" strokecolor="#7b7b7b">
              <v:stroke dashstyle="solid"/>
            </v:line>
            <v:line style="position:absolute" from="3221,645" to="3221,1130" stroked="true" strokeweight=".68pt" strokecolor="#7b7b7b">
              <v:stroke dashstyle="solid"/>
            </v:line>
            <v:line style="position:absolute" from="3657,645" to="3657,1130" stroked="true" strokeweight=".68pt" strokecolor="#7b7b7b">
              <v:stroke dashstyle="solid"/>
            </v:line>
            <v:line style="position:absolute" from="3947,645" to="3947,1130" stroked="true" strokeweight=".68pt" strokecolor="#7b7b7b">
              <v:stroke dashstyle="solid"/>
            </v:line>
            <v:line style="position:absolute" from="4383,645" to="4383,1130" stroked="true" strokeweight=".68pt" strokecolor="#7b7b7b">
              <v:stroke dashstyle="solid"/>
            </v:line>
            <v:line style="position:absolute" from="3512,645" to="3512,1130" stroked="true" strokeweight=".68pt" strokecolor="#7b7b7b">
              <v:stroke dashstyle="solid"/>
            </v:line>
            <v:line style="position:absolute" from="4092,645" to="4092,1130" stroked="true" strokeweight=".68pt" strokecolor="#7b7b7b">
              <v:stroke dashstyle="solid"/>
            </v:line>
            <v:line style="position:absolute" from="0,644" to="11520,644" stroked="true" strokeweight=".5pt" strokecolor="#000000">
              <v:stroke dashstyle="solid"/>
            </v:line>
            <v:line style="position:absolute" from="0,1120" to="11520,1120" stroked="true" strokeweight="2pt" strokecolor="#000000">
              <v:stroke dashstyle="solid"/>
            </v:line>
            <v:line style="position:absolute" from="10700,1105" to="10700,14520" stroked="true" strokeweight=".5pt" strokecolor="#000000">
              <v:stroke dashstyle="solid"/>
            </v:line>
            <v:line style="position:absolute" from="10772,1105" to="10772,14520" stroked="true" strokeweight=".5pt" strokecolor="#000000">
              <v:stroke dashstyle="solid"/>
            </v:line>
            <v:line style="position:absolute" from="10628,646" to="10628,14520" stroked="true" strokeweight=".5pt" strokecolor="#000000">
              <v:stroke dashstyle="solid"/>
            </v:line>
            <v:line style="position:absolute" from="747,1117" to="747,14520" stroked="true" strokeweight=".5pt" strokecolor="#000000">
              <v:stroke dashstyle="solid"/>
            </v:line>
            <w10:wrap type="none"/>
          </v:group>
        </w:pict>
      </w:r>
      <w:r>
        <w:rPr>
          <w:w w:val="110"/>
        </w:rPr>
        <w:t>dress</w:t>
      </w:r>
      <w:r>
        <w:rPr>
          <w:spacing w:val="-8"/>
          <w:w w:val="110"/>
        </w:rPr>
        <w:t> </w:t>
      </w:r>
      <w:r>
        <w:rPr>
          <w:w w:val="110"/>
        </w:rPr>
        <w:t>the</w:t>
      </w:r>
      <w:r>
        <w:rPr>
          <w:spacing w:val="-7"/>
          <w:w w:val="110"/>
        </w:rPr>
        <w:t> </w:t>
      </w:r>
      <w:r>
        <w:rPr>
          <w:spacing w:val="-3"/>
          <w:w w:val="110"/>
        </w:rPr>
        <w:t>system’s</w:t>
      </w:r>
      <w:r>
        <w:rPr>
          <w:spacing w:val="-7"/>
          <w:w w:val="110"/>
        </w:rPr>
        <w:t> </w:t>
      </w:r>
      <w:r>
        <w:rPr>
          <w:spacing w:val="-3"/>
          <w:w w:val="110"/>
        </w:rPr>
        <w:t>new</w:t>
      </w:r>
      <w:r>
        <w:rPr>
          <w:spacing w:val="-7"/>
          <w:w w:val="110"/>
        </w:rPr>
        <w:t> </w:t>
      </w:r>
      <w:r>
        <w:rPr>
          <w:w w:val="110"/>
        </w:rPr>
        <w:t>products</w:t>
      </w:r>
      <w:r>
        <w:rPr>
          <w:spacing w:val="-7"/>
          <w:w w:val="110"/>
        </w:rPr>
        <w:t> </w:t>
      </w:r>
      <w:r>
        <w:rPr>
          <w:w w:val="110"/>
        </w:rPr>
        <w:t>and</w:t>
      </w:r>
      <w:r>
        <w:rPr>
          <w:spacing w:val="-7"/>
          <w:w w:val="110"/>
        </w:rPr>
        <w:t> </w:t>
      </w:r>
      <w:r>
        <w:rPr>
          <w:w w:val="110"/>
        </w:rPr>
        <w:t>users.</w:t>
      </w:r>
      <w:r>
        <w:rPr>
          <w:spacing w:val="-8"/>
          <w:w w:val="110"/>
        </w:rPr>
        <w:t> </w:t>
      </w:r>
      <w:r>
        <w:rPr>
          <w:w w:val="110"/>
        </w:rPr>
        <w:t>In</w:t>
      </w:r>
      <w:r>
        <w:rPr>
          <w:spacing w:val="-7"/>
          <w:w w:val="110"/>
        </w:rPr>
        <w:t> </w:t>
      </w:r>
      <w:r>
        <w:rPr>
          <w:w w:val="110"/>
        </w:rPr>
        <w:t>this</w:t>
      </w:r>
      <w:r>
        <w:rPr>
          <w:spacing w:val="-7"/>
          <w:w w:val="110"/>
        </w:rPr>
        <w:t> </w:t>
      </w:r>
      <w:r>
        <w:rPr>
          <w:w w:val="110"/>
        </w:rPr>
        <w:t>aspect, </w:t>
      </w:r>
      <w:r>
        <w:rPr>
          <w:spacing w:val="-3"/>
          <w:w w:val="110"/>
        </w:rPr>
        <w:t>content </w:t>
      </w:r>
      <w:r>
        <w:rPr>
          <w:w w:val="110"/>
        </w:rPr>
        <w:t>filtering is</w:t>
      </w:r>
      <w:r>
        <w:rPr>
          <w:spacing w:val="-22"/>
          <w:w w:val="110"/>
        </w:rPr>
        <w:t> </w:t>
      </w:r>
      <w:r>
        <w:rPr>
          <w:spacing w:val="-3"/>
          <w:w w:val="110"/>
        </w:rPr>
        <w:t>superior.</w:t>
      </w:r>
    </w:p>
    <w:p>
      <w:pPr>
        <w:pStyle w:val="BodyText"/>
        <w:spacing w:line="276" w:lineRule="auto"/>
        <w:ind w:left="406" w:firstLine="216"/>
        <w:jc w:val="both"/>
      </w:pPr>
      <w:r>
        <w:rPr>
          <w:w w:val="110"/>
        </w:rPr>
        <w:t>The</w:t>
      </w:r>
      <w:r>
        <w:rPr>
          <w:spacing w:val="-16"/>
          <w:w w:val="110"/>
        </w:rPr>
        <w:t> </w:t>
      </w:r>
      <w:r>
        <w:rPr>
          <w:w w:val="110"/>
        </w:rPr>
        <w:t>two</w:t>
      </w:r>
      <w:r>
        <w:rPr>
          <w:spacing w:val="-16"/>
          <w:w w:val="110"/>
        </w:rPr>
        <w:t> </w:t>
      </w:r>
      <w:r>
        <w:rPr>
          <w:w w:val="110"/>
        </w:rPr>
        <w:t>primary</w:t>
      </w:r>
      <w:r>
        <w:rPr>
          <w:spacing w:val="-15"/>
          <w:w w:val="110"/>
        </w:rPr>
        <w:t> </w:t>
      </w:r>
      <w:r>
        <w:rPr>
          <w:w w:val="110"/>
        </w:rPr>
        <w:t>areas</w:t>
      </w:r>
      <w:r>
        <w:rPr>
          <w:spacing w:val="-16"/>
          <w:w w:val="110"/>
        </w:rPr>
        <w:t> </w:t>
      </w:r>
      <w:r>
        <w:rPr>
          <w:w w:val="110"/>
        </w:rPr>
        <w:t>of</w:t>
      </w:r>
      <w:r>
        <w:rPr>
          <w:spacing w:val="-16"/>
          <w:w w:val="110"/>
        </w:rPr>
        <w:t> </w:t>
      </w:r>
      <w:r>
        <w:rPr>
          <w:w w:val="110"/>
        </w:rPr>
        <w:t>collaborative</w:t>
      </w:r>
      <w:r>
        <w:rPr>
          <w:spacing w:val="-15"/>
          <w:w w:val="110"/>
        </w:rPr>
        <w:t> </w:t>
      </w:r>
      <w:r>
        <w:rPr>
          <w:w w:val="110"/>
        </w:rPr>
        <w:t>filtering</w:t>
      </w:r>
      <w:r>
        <w:rPr>
          <w:spacing w:val="-16"/>
          <w:w w:val="110"/>
        </w:rPr>
        <w:t> </w:t>
      </w:r>
      <w:r>
        <w:rPr>
          <w:w w:val="110"/>
        </w:rPr>
        <w:t>are</w:t>
      </w:r>
      <w:r>
        <w:rPr>
          <w:spacing w:val="-16"/>
          <w:w w:val="110"/>
        </w:rPr>
        <w:t> </w:t>
      </w:r>
      <w:r>
        <w:rPr>
          <w:w w:val="110"/>
        </w:rPr>
        <w:t>the </w:t>
      </w:r>
      <w:r>
        <w:rPr>
          <w:rFonts w:ascii="Cambria" w:hAnsi="Cambria"/>
          <w:i/>
          <w:w w:val="105"/>
        </w:rPr>
        <w:t>neighborhood</w:t>
      </w:r>
      <w:r>
        <w:rPr>
          <w:rFonts w:ascii="Cambria" w:hAnsi="Cambria"/>
          <w:i/>
          <w:spacing w:val="-20"/>
          <w:w w:val="105"/>
        </w:rPr>
        <w:t> </w:t>
      </w:r>
      <w:r>
        <w:rPr>
          <w:rFonts w:ascii="Cambria" w:hAnsi="Cambria"/>
          <w:i/>
          <w:w w:val="105"/>
        </w:rPr>
        <w:t>methods</w:t>
      </w:r>
      <w:r>
        <w:rPr>
          <w:rFonts w:ascii="Cambria" w:hAnsi="Cambria"/>
          <w:i/>
          <w:spacing w:val="-19"/>
          <w:w w:val="105"/>
        </w:rPr>
        <w:t> </w:t>
      </w:r>
      <w:r>
        <w:rPr>
          <w:w w:val="105"/>
        </w:rPr>
        <w:t>and</w:t>
      </w:r>
      <w:r>
        <w:rPr>
          <w:spacing w:val="-25"/>
          <w:w w:val="105"/>
        </w:rPr>
        <w:t> </w:t>
      </w:r>
      <w:r>
        <w:rPr>
          <w:rFonts w:ascii="Cambria" w:hAnsi="Cambria"/>
          <w:i/>
          <w:w w:val="105"/>
        </w:rPr>
        <w:t>latent</w:t>
      </w:r>
      <w:r>
        <w:rPr>
          <w:rFonts w:ascii="Cambria" w:hAnsi="Cambria"/>
          <w:i/>
          <w:spacing w:val="-19"/>
          <w:w w:val="105"/>
        </w:rPr>
        <w:t> </w:t>
      </w:r>
      <w:r>
        <w:rPr>
          <w:rFonts w:ascii="Cambria" w:hAnsi="Cambria"/>
          <w:i/>
          <w:spacing w:val="-3"/>
          <w:w w:val="105"/>
        </w:rPr>
        <w:t>factor</w:t>
      </w:r>
      <w:r>
        <w:rPr>
          <w:rFonts w:ascii="Cambria" w:hAnsi="Cambria"/>
          <w:i/>
          <w:spacing w:val="-19"/>
          <w:w w:val="105"/>
        </w:rPr>
        <w:t> </w:t>
      </w:r>
      <w:r>
        <w:rPr>
          <w:rFonts w:ascii="Cambria" w:hAnsi="Cambria"/>
          <w:i/>
          <w:w w:val="105"/>
        </w:rPr>
        <w:t>models</w:t>
      </w:r>
      <w:r>
        <w:rPr>
          <w:w w:val="105"/>
        </w:rPr>
        <w:t>.</w:t>
      </w:r>
      <w:r>
        <w:rPr>
          <w:spacing w:val="-25"/>
          <w:w w:val="105"/>
        </w:rPr>
        <w:t> </w:t>
      </w:r>
      <w:r>
        <w:rPr>
          <w:spacing w:val="-3"/>
          <w:w w:val="105"/>
        </w:rPr>
        <w:t>Neighbor- </w:t>
      </w:r>
      <w:r>
        <w:rPr>
          <w:spacing w:val="-3"/>
          <w:w w:val="110"/>
        </w:rPr>
        <w:t>hood </w:t>
      </w:r>
      <w:r>
        <w:rPr>
          <w:spacing w:val="-4"/>
          <w:w w:val="110"/>
        </w:rPr>
        <w:t>methods </w:t>
      </w:r>
      <w:r>
        <w:rPr>
          <w:w w:val="110"/>
        </w:rPr>
        <w:t>are </w:t>
      </w:r>
      <w:r>
        <w:rPr>
          <w:spacing w:val="-4"/>
          <w:w w:val="110"/>
        </w:rPr>
        <w:t>centered </w:t>
      </w:r>
      <w:r>
        <w:rPr>
          <w:spacing w:val="-3"/>
          <w:w w:val="110"/>
        </w:rPr>
        <w:t>on </w:t>
      </w:r>
      <w:r>
        <w:rPr>
          <w:spacing w:val="-4"/>
          <w:w w:val="110"/>
        </w:rPr>
        <w:t>computing </w:t>
      </w:r>
      <w:r>
        <w:rPr>
          <w:spacing w:val="-3"/>
          <w:w w:val="110"/>
        </w:rPr>
        <w:t>the </w:t>
      </w:r>
      <w:r>
        <w:rPr>
          <w:spacing w:val="-4"/>
          <w:w w:val="110"/>
        </w:rPr>
        <w:t>relationships </w:t>
      </w:r>
      <w:r>
        <w:rPr>
          <w:w w:val="110"/>
        </w:rPr>
        <w:t>between</w:t>
      </w:r>
      <w:r>
        <w:rPr>
          <w:spacing w:val="-10"/>
          <w:w w:val="110"/>
        </w:rPr>
        <w:t> </w:t>
      </w:r>
      <w:r>
        <w:rPr>
          <w:w w:val="110"/>
        </w:rPr>
        <w:t>items</w:t>
      </w:r>
      <w:r>
        <w:rPr>
          <w:spacing w:val="-10"/>
          <w:w w:val="110"/>
        </w:rPr>
        <w:t> </w:t>
      </w:r>
      <w:r>
        <w:rPr>
          <w:spacing w:val="-6"/>
          <w:w w:val="110"/>
        </w:rPr>
        <w:t>or,</w:t>
      </w:r>
      <w:r>
        <w:rPr>
          <w:spacing w:val="-10"/>
          <w:w w:val="110"/>
        </w:rPr>
        <w:t> </w:t>
      </w:r>
      <w:r>
        <w:rPr>
          <w:w w:val="110"/>
        </w:rPr>
        <w:t>alternatively,</w:t>
      </w:r>
      <w:r>
        <w:rPr>
          <w:spacing w:val="-10"/>
          <w:w w:val="110"/>
        </w:rPr>
        <w:t> </w:t>
      </w:r>
      <w:r>
        <w:rPr>
          <w:w w:val="110"/>
        </w:rPr>
        <w:t>between</w:t>
      </w:r>
      <w:r>
        <w:rPr>
          <w:spacing w:val="-10"/>
          <w:w w:val="110"/>
        </w:rPr>
        <w:t> </w:t>
      </w:r>
      <w:r>
        <w:rPr>
          <w:w w:val="110"/>
        </w:rPr>
        <w:t>users.</w:t>
      </w:r>
      <w:r>
        <w:rPr>
          <w:spacing w:val="-10"/>
          <w:w w:val="110"/>
        </w:rPr>
        <w:t> </w:t>
      </w:r>
      <w:r>
        <w:rPr>
          <w:w w:val="110"/>
        </w:rPr>
        <w:t>The</w:t>
      </w:r>
      <w:r>
        <w:rPr>
          <w:spacing w:val="-10"/>
          <w:w w:val="110"/>
        </w:rPr>
        <w:t> </w:t>
      </w:r>
      <w:r>
        <w:rPr>
          <w:w w:val="110"/>
        </w:rPr>
        <w:t>item- oriented approach </w:t>
      </w:r>
      <w:r>
        <w:rPr>
          <w:spacing w:val="2"/>
          <w:w w:val="110"/>
        </w:rPr>
        <w:t>evaluates </w:t>
      </w:r>
      <w:r>
        <w:rPr>
          <w:w w:val="110"/>
        </w:rPr>
        <w:t>a user’s preference for </w:t>
      </w:r>
      <w:r>
        <w:rPr>
          <w:spacing w:val="3"/>
          <w:w w:val="110"/>
        </w:rPr>
        <w:t>an </w:t>
      </w:r>
      <w:r>
        <w:rPr>
          <w:w w:val="110"/>
        </w:rPr>
        <w:t>item</w:t>
      </w:r>
      <w:r>
        <w:rPr>
          <w:spacing w:val="-11"/>
          <w:w w:val="110"/>
        </w:rPr>
        <w:t> </w:t>
      </w:r>
      <w:r>
        <w:rPr>
          <w:w w:val="110"/>
        </w:rPr>
        <w:t>based</w:t>
      </w:r>
      <w:r>
        <w:rPr>
          <w:spacing w:val="-10"/>
          <w:w w:val="110"/>
        </w:rPr>
        <w:t> </w:t>
      </w:r>
      <w:r>
        <w:rPr>
          <w:w w:val="110"/>
        </w:rPr>
        <w:t>on</w:t>
      </w:r>
      <w:r>
        <w:rPr>
          <w:spacing w:val="-10"/>
          <w:w w:val="110"/>
        </w:rPr>
        <w:t> </w:t>
      </w:r>
      <w:r>
        <w:rPr>
          <w:w w:val="110"/>
        </w:rPr>
        <w:t>ratings</w:t>
      </w:r>
      <w:r>
        <w:rPr>
          <w:spacing w:val="-10"/>
          <w:w w:val="110"/>
        </w:rPr>
        <w:t> </w:t>
      </w:r>
      <w:r>
        <w:rPr>
          <w:w w:val="110"/>
        </w:rPr>
        <w:t>of</w:t>
      </w:r>
      <w:r>
        <w:rPr>
          <w:spacing w:val="-10"/>
          <w:w w:val="110"/>
        </w:rPr>
        <w:t> </w:t>
      </w:r>
      <w:r>
        <w:rPr>
          <w:spacing w:val="-2"/>
          <w:w w:val="110"/>
        </w:rPr>
        <w:t>“neighboring”</w:t>
      </w:r>
      <w:r>
        <w:rPr>
          <w:spacing w:val="-10"/>
          <w:w w:val="110"/>
        </w:rPr>
        <w:t> </w:t>
      </w:r>
      <w:r>
        <w:rPr>
          <w:w w:val="110"/>
        </w:rPr>
        <w:t>items</w:t>
      </w:r>
      <w:r>
        <w:rPr>
          <w:spacing w:val="-10"/>
          <w:w w:val="110"/>
        </w:rPr>
        <w:t> </w:t>
      </w:r>
      <w:r>
        <w:rPr>
          <w:w w:val="110"/>
        </w:rPr>
        <w:t>by</w:t>
      </w:r>
      <w:r>
        <w:rPr>
          <w:spacing w:val="-11"/>
          <w:w w:val="110"/>
        </w:rPr>
        <w:t> </w:t>
      </w:r>
      <w:r>
        <w:rPr>
          <w:w w:val="110"/>
        </w:rPr>
        <w:t>the</w:t>
      </w:r>
      <w:r>
        <w:rPr>
          <w:spacing w:val="-10"/>
          <w:w w:val="110"/>
        </w:rPr>
        <w:t> </w:t>
      </w:r>
      <w:r>
        <w:rPr>
          <w:w w:val="110"/>
        </w:rPr>
        <w:t>same </w:t>
      </w:r>
      <w:r>
        <w:rPr>
          <w:spacing w:val="-3"/>
          <w:w w:val="110"/>
        </w:rPr>
        <w:t>user. </w:t>
      </w:r>
      <w:r>
        <w:rPr>
          <w:w w:val="110"/>
        </w:rPr>
        <w:t>A product’s neighbors are other products that tend to get </w:t>
      </w:r>
      <w:r>
        <w:rPr>
          <w:spacing w:val="2"/>
          <w:w w:val="110"/>
        </w:rPr>
        <w:t>similar </w:t>
      </w:r>
      <w:r>
        <w:rPr>
          <w:w w:val="110"/>
        </w:rPr>
        <w:t>ratings when rated by the same user. For </w:t>
      </w:r>
      <w:r>
        <w:rPr>
          <w:spacing w:val="2"/>
          <w:w w:val="110"/>
        </w:rPr>
        <w:t>example, </w:t>
      </w:r>
      <w:r>
        <w:rPr>
          <w:spacing w:val="3"/>
          <w:w w:val="110"/>
        </w:rPr>
        <w:t>consider </w:t>
      </w:r>
      <w:r>
        <w:rPr>
          <w:spacing w:val="2"/>
          <w:w w:val="110"/>
        </w:rPr>
        <w:t>the </w:t>
      </w:r>
      <w:r>
        <w:rPr>
          <w:w w:val="110"/>
        </w:rPr>
        <w:t>movie </w:t>
      </w:r>
      <w:r>
        <w:rPr>
          <w:rFonts w:ascii="Cambria" w:hAnsi="Cambria"/>
          <w:i/>
          <w:spacing w:val="4"/>
          <w:w w:val="110"/>
        </w:rPr>
        <w:t>Saving </w:t>
      </w:r>
      <w:r>
        <w:rPr>
          <w:rFonts w:ascii="Cambria" w:hAnsi="Cambria"/>
          <w:i/>
          <w:spacing w:val="3"/>
          <w:w w:val="110"/>
        </w:rPr>
        <w:t>Private </w:t>
      </w:r>
      <w:r>
        <w:rPr>
          <w:rFonts w:ascii="Cambria" w:hAnsi="Cambria"/>
          <w:i/>
          <w:w w:val="110"/>
        </w:rPr>
        <w:t>Ryan</w:t>
      </w:r>
      <w:r>
        <w:rPr>
          <w:w w:val="110"/>
        </w:rPr>
        <w:t>. </w:t>
      </w:r>
      <w:r>
        <w:rPr>
          <w:spacing w:val="3"/>
          <w:w w:val="110"/>
        </w:rPr>
        <w:t>Its </w:t>
      </w:r>
      <w:r>
        <w:rPr>
          <w:w w:val="110"/>
        </w:rPr>
        <w:t>neighbors might include war movies, Spielberg movies, and </w:t>
      </w:r>
      <w:r>
        <w:rPr>
          <w:spacing w:val="-7"/>
          <w:w w:val="110"/>
        </w:rPr>
        <w:t>Tom </w:t>
      </w:r>
      <w:r>
        <w:rPr>
          <w:w w:val="110"/>
        </w:rPr>
        <w:t>Hanks movies, among others. </w:t>
      </w:r>
      <w:r>
        <w:rPr>
          <w:spacing w:val="-8"/>
          <w:w w:val="110"/>
        </w:rPr>
        <w:t>To </w:t>
      </w:r>
      <w:r>
        <w:rPr>
          <w:w w:val="110"/>
        </w:rPr>
        <w:t>predict a par- ticular</w:t>
      </w:r>
      <w:r>
        <w:rPr>
          <w:spacing w:val="-32"/>
          <w:w w:val="110"/>
        </w:rPr>
        <w:t> </w:t>
      </w:r>
      <w:r>
        <w:rPr>
          <w:spacing w:val="-4"/>
          <w:w w:val="110"/>
        </w:rPr>
        <w:t>user’s</w:t>
      </w:r>
      <w:r>
        <w:rPr>
          <w:spacing w:val="-32"/>
          <w:w w:val="110"/>
        </w:rPr>
        <w:t> </w:t>
      </w:r>
      <w:r>
        <w:rPr>
          <w:w w:val="110"/>
        </w:rPr>
        <w:t>rating</w:t>
      </w:r>
      <w:r>
        <w:rPr>
          <w:spacing w:val="-31"/>
          <w:w w:val="110"/>
        </w:rPr>
        <w:t> </w:t>
      </w:r>
      <w:r>
        <w:rPr>
          <w:spacing w:val="-4"/>
          <w:w w:val="110"/>
        </w:rPr>
        <w:t>for</w:t>
      </w:r>
      <w:r>
        <w:rPr>
          <w:spacing w:val="-31"/>
          <w:w w:val="110"/>
        </w:rPr>
        <w:t> </w:t>
      </w:r>
      <w:r>
        <w:rPr>
          <w:rFonts w:ascii="Cambria" w:hAnsi="Cambria"/>
          <w:i/>
          <w:w w:val="110"/>
        </w:rPr>
        <w:t>Saving</w:t>
      </w:r>
      <w:r>
        <w:rPr>
          <w:rFonts w:ascii="Cambria" w:hAnsi="Cambria"/>
          <w:i/>
          <w:spacing w:val="-26"/>
          <w:w w:val="110"/>
        </w:rPr>
        <w:t> </w:t>
      </w:r>
      <w:r>
        <w:rPr>
          <w:rFonts w:ascii="Cambria" w:hAnsi="Cambria"/>
          <w:i/>
          <w:w w:val="110"/>
        </w:rPr>
        <w:t>Private</w:t>
      </w:r>
      <w:r>
        <w:rPr>
          <w:rFonts w:ascii="Cambria" w:hAnsi="Cambria"/>
          <w:i/>
          <w:spacing w:val="-26"/>
          <w:w w:val="110"/>
        </w:rPr>
        <w:t> </w:t>
      </w:r>
      <w:r>
        <w:rPr>
          <w:rFonts w:ascii="Cambria" w:hAnsi="Cambria"/>
          <w:i/>
          <w:spacing w:val="-3"/>
          <w:w w:val="110"/>
        </w:rPr>
        <w:t>Ryan</w:t>
      </w:r>
      <w:r>
        <w:rPr>
          <w:spacing w:val="-3"/>
          <w:w w:val="110"/>
        </w:rPr>
        <w:t>,</w:t>
      </w:r>
      <w:r>
        <w:rPr>
          <w:spacing w:val="-32"/>
          <w:w w:val="110"/>
        </w:rPr>
        <w:t> </w:t>
      </w:r>
      <w:r>
        <w:rPr>
          <w:w w:val="110"/>
        </w:rPr>
        <w:t>we</w:t>
      </w:r>
      <w:r>
        <w:rPr>
          <w:spacing w:val="-31"/>
          <w:w w:val="110"/>
        </w:rPr>
        <w:t> </w:t>
      </w:r>
      <w:r>
        <w:rPr>
          <w:spacing w:val="-3"/>
          <w:w w:val="110"/>
        </w:rPr>
        <w:t>would</w:t>
      </w:r>
      <w:r>
        <w:rPr>
          <w:spacing w:val="-32"/>
          <w:w w:val="110"/>
        </w:rPr>
        <w:t> </w:t>
      </w:r>
      <w:r>
        <w:rPr>
          <w:spacing w:val="-3"/>
          <w:w w:val="110"/>
        </w:rPr>
        <w:t>look for </w:t>
      </w:r>
      <w:r>
        <w:rPr>
          <w:w w:val="110"/>
        </w:rPr>
        <w:t>the </w:t>
      </w:r>
      <w:r>
        <w:rPr>
          <w:spacing w:val="-3"/>
          <w:w w:val="110"/>
        </w:rPr>
        <w:t>movie’s </w:t>
      </w:r>
      <w:r>
        <w:rPr>
          <w:w w:val="110"/>
        </w:rPr>
        <w:t>nearest neighbors that this user actually rated. As Figure 1 illustrates, the user-oriented approach identifies like-minded users who </w:t>
      </w:r>
      <w:r>
        <w:rPr>
          <w:spacing w:val="2"/>
          <w:w w:val="110"/>
        </w:rPr>
        <w:t>can </w:t>
      </w:r>
      <w:r>
        <w:rPr>
          <w:w w:val="110"/>
        </w:rPr>
        <w:t>complement each </w:t>
      </w:r>
      <w:r>
        <w:rPr>
          <w:spacing w:val="-3"/>
          <w:w w:val="110"/>
        </w:rPr>
        <w:t>other’s</w:t>
      </w:r>
      <w:r>
        <w:rPr>
          <w:spacing w:val="-9"/>
          <w:w w:val="110"/>
        </w:rPr>
        <w:t> </w:t>
      </w:r>
      <w:r>
        <w:rPr>
          <w:w w:val="110"/>
        </w:rPr>
        <w:t>ratings.</w:t>
      </w:r>
    </w:p>
    <w:p>
      <w:pPr>
        <w:pStyle w:val="BodyText"/>
        <w:spacing w:line="278" w:lineRule="auto" w:before="12"/>
        <w:ind w:left="406" w:firstLine="216"/>
        <w:jc w:val="both"/>
      </w:pPr>
      <w:r>
        <w:rPr>
          <w:spacing w:val="5"/>
          <w:w w:val="110"/>
        </w:rPr>
        <w:t>Latent </w:t>
      </w:r>
      <w:r>
        <w:rPr>
          <w:spacing w:val="4"/>
          <w:w w:val="110"/>
        </w:rPr>
        <w:t>factor models </w:t>
      </w:r>
      <w:r>
        <w:rPr>
          <w:spacing w:val="6"/>
          <w:w w:val="110"/>
        </w:rPr>
        <w:t>are </w:t>
      </w:r>
      <w:r>
        <w:rPr>
          <w:spacing w:val="5"/>
          <w:w w:val="110"/>
        </w:rPr>
        <w:t>an alternative </w:t>
      </w:r>
      <w:r>
        <w:rPr>
          <w:spacing w:val="4"/>
          <w:w w:val="110"/>
        </w:rPr>
        <w:t>approach </w:t>
      </w:r>
      <w:r>
        <w:rPr>
          <w:spacing w:val="2"/>
          <w:w w:val="110"/>
        </w:rPr>
        <w:t>that tries </w:t>
      </w:r>
      <w:r>
        <w:rPr>
          <w:w w:val="110"/>
        </w:rPr>
        <w:t>to explain the </w:t>
      </w:r>
      <w:r>
        <w:rPr>
          <w:spacing w:val="2"/>
          <w:w w:val="110"/>
        </w:rPr>
        <w:t>ratings </w:t>
      </w:r>
      <w:r>
        <w:rPr>
          <w:w w:val="110"/>
        </w:rPr>
        <w:t>by </w:t>
      </w:r>
      <w:r>
        <w:rPr>
          <w:spacing w:val="2"/>
          <w:w w:val="110"/>
        </w:rPr>
        <w:t>characterizing </w:t>
      </w:r>
      <w:r>
        <w:rPr>
          <w:w w:val="110"/>
        </w:rPr>
        <w:t>both items and users on, </w:t>
      </w:r>
      <w:r>
        <w:rPr>
          <w:spacing w:val="-4"/>
          <w:w w:val="110"/>
        </w:rPr>
        <w:t>say, </w:t>
      </w:r>
      <w:r>
        <w:rPr>
          <w:w w:val="110"/>
        </w:rPr>
        <w:t>20 to </w:t>
      </w:r>
      <w:r>
        <w:rPr>
          <w:spacing w:val="-4"/>
          <w:w w:val="110"/>
        </w:rPr>
        <w:t>100 </w:t>
      </w:r>
      <w:r>
        <w:rPr>
          <w:w w:val="110"/>
        </w:rPr>
        <w:t>factors inferred from the ratings patterns. In a sense, such factors comprise a computerized alternative to the aforementioned human- </w:t>
      </w:r>
      <w:r>
        <w:rPr>
          <w:spacing w:val="2"/>
          <w:w w:val="110"/>
        </w:rPr>
        <w:t>created </w:t>
      </w:r>
      <w:r>
        <w:rPr>
          <w:w w:val="110"/>
        </w:rPr>
        <w:t>song genes. For movies, the discovered factors </w:t>
      </w:r>
      <w:r>
        <w:rPr>
          <w:spacing w:val="-3"/>
          <w:w w:val="110"/>
        </w:rPr>
        <w:t>might</w:t>
      </w:r>
      <w:r>
        <w:rPr>
          <w:spacing w:val="-10"/>
          <w:w w:val="110"/>
        </w:rPr>
        <w:t> </w:t>
      </w:r>
      <w:r>
        <w:rPr>
          <w:spacing w:val="-3"/>
          <w:w w:val="110"/>
        </w:rPr>
        <w:t>measure</w:t>
      </w:r>
      <w:r>
        <w:rPr>
          <w:spacing w:val="-10"/>
          <w:w w:val="110"/>
        </w:rPr>
        <w:t> </w:t>
      </w:r>
      <w:r>
        <w:rPr>
          <w:spacing w:val="-4"/>
          <w:w w:val="110"/>
        </w:rPr>
        <w:t>obvious</w:t>
      </w:r>
      <w:r>
        <w:rPr>
          <w:spacing w:val="-9"/>
          <w:w w:val="110"/>
        </w:rPr>
        <w:t> </w:t>
      </w:r>
      <w:r>
        <w:rPr>
          <w:spacing w:val="-4"/>
          <w:w w:val="110"/>
        </w:rPr>
        <w:t>dimensions</w:t>
      </w:r>
      <w:r>
        <w:rPr>
          <w:spacing w:val="-10"/>
          <w:w w:val="110"/>
        </w:rPr>
        <w:t> </w:t>
      </w:r>
      <w:r>
        <w:rPr>
          <w:spacing w:val="-4"/>
          <w:w w:val="110"/>
        </w:rPr>
        <w:t>such</w:t>
      </w:r>
      <w:r>
        <w:rPr>
          <w:spacing w:val="-9"/>
          <w:w w:val="110"/>
        </w:rPr>
        <w:t> </w:t>
      </w:r>
      <w:r>
        <w:rPr>
          <w:w w:val="110"/>
        </w:rPr>
        <w:t>as</w:t>
      </w:r>
      <w:r>
        <w:rPr>
          <w:spacing w:val="-10"/>
          <w:w w:val="110"/>
        </w:rPr>
        <w:t> </w:t>
      </w:r>
      <w:r>
        <w:rPr>
          <w:spacing w:val="-4"/>
          <w:w w:val="110"/>
        </w:rPr>
        <w:t>comedy</w:t>
      </w:r>
      <w:r>
        <w:rPr>
          <w:spacing w:val="-9"/>
          <w:w w:val="110"/>
        </w:rPr>
        <w:t> </w:t>
      </w:r>
      <w:r>
        <w:rPr>
          <w:spacing w:val="-3"/>
          <w:w w:val="110"/>
        </w:rPr>
        <w:t>versus </w:t>
      </w:r>
      <w:r>
        <w:rPr>
          <w:w w:val="110"/>
        </w:rPr>
        <w:t>drama, amount of action, or orientation to children;</w:t>
      </w:r>
      <w:r>
        <w:rPr>
          <w:spacing w:val="29"/>
          <w:w w:val="110"/>
        </w:rPr>
        <w:t> </w:t>
      </w:r>
      <w:r>
        <w:rPr>
          <w:w w:val="110"/>
        </w:rPr>
        <w:t>less</w:t>
      </w:r>
    </w:p>
    <w:p>
      <w:pPr>
        <w:pStyle w:val="BodyText"/>
        <w:spacing w:line="278" w:lineRule="auto"/>
        <w:ind w:left="406" w:right="1152"/>
        <w:jc w:val="both"/>
      </w:pPr>
      <w:r>
        <w:rPr/>
        <w:br w:type="column"/>
      </w:r>
      <w:r>
        <w:rPr>
          <w:w w:val="110"/>
        </w:rPr>
        <w:t>well-defined dimensions such </w:t>
      </w:r>
      <w:r>
        <w:rPr>
          <w:spacing w:val="2"/>
          <w:w w:val="110"/>
        </w:rPr>
        <w:t>as </w:t>
      </w:r>
      <w:r>
        <w:rPr>
          <w:w w:val="110"/>
        </w:rPr>
        <w:t>depth of character de- velopment or quirkiness; or completely uninterpretable dimensions. For users, each factor measures </w:t>
      </w:r>
      <w:r>
        <w:rPr>
          <w:spacing w:val="-3"/>
          <w:w w:val="110"/>
        </w:rPr>
        <w:t>how </w:t>
      </w:r>
      <w:r>
        <w:rPr>
          <w:w w:val="110"/>
        </w:rPr>
        <w:t>much the user likes movies that score high on the correspond- ing </w:t>
      </w:r>
      <w:r>
        <w:rPr>
          <w:spacing w:val="-3"/>
          <w:w w:val="110"/>
        </w:rPr>
        <w:t>movie</w:t>
      </w:r>
      <w:r>
        <w:rPr>
          <w:spacing w:val="-18"/>
          <w:w w:val="110"/>
        </w:rPr>
        <w:t> </w:t>
      </w:r>
      <w:r>
        <w:rPr>
          <w:spacing w:val="-4"/>
          <w:w w:val="110"/>
        </w:rPr>
        <w:t>factor.</w:t>
      </w:r>
    </w:p>
    <w:p>
      <w:pPr>
        <w:pStyle w:val="BodyText"/>
        <w:spacing w:line="276" w:lineRule="auto"/>
        <w:ind w:left="406" w:right="1153" w:firstLine="216"/>
        <w:jc w:val="both"/>
      </w:pPr>
      <w:r>
        <w:rPr>
          <w:w w:val="110"/>
        </w:rPr>
        <w:t>Figure 2 illustrates this idea for a simplified example in </w:t>
      </w:r>
      <w:r>
        <w:rPr>
          <w:spacing w:val="3"/>
          <w:w w:val="110"/>
        </w:rPr>
        <w:t>two </w:t>
      </w:r>
      <w:r>
        <w:rPr>
          <w:spacing w:val="2"/>
          <w:w w:val="110"/>
        </w:rPr>
        <w:t>dimensions. </w:t>
      </w:r>
      <w:r>
        <w:rPr>
          <w:w w:val="110"/>
        </w:rPr>
        <w:t>Consider </w:t>
      </w:r>
      <w:r>
        <w:rPr>
          <w:spacing w:val="3"/>
          <w:w w:val="110"/>
        </w:rPr>
        <w:t>two </w:t>
      </w:r>
      <w:r>
        <w:rPr>
          <w:spacing w:val="2"/>
          <w:w w:val="110"/>
        </w:rPr>
        <w:t>hypothetical </w:t>
      </w:r>
      <w:r>
        <w:rPr>
          <w:w w:val="110"/>
        </w:rPr>
        <w:t>dimen- sions characterized as female- versus male-oriented and serious versus escapist. The figure shows where several </w:t>
      </w:r>
      <w:r>
        <w:rPr>
          <w:spacing w:val="-3"/>
          <w:w w:val="110"/>
        </w:rPr>
        <w:t>well-known</w:t>
      </w:r>
      <w:r>
        <w:rPr>
          <w:spacing w:val="-18"/>
          <w:w w:val="110"/>
        </w:rPr>
        <w:t> </w:t>
      </w:r>
      <w:r>
        <w:rPr>
          <w:spacing w:val="-3"/>
          <w:w w:val="110"/>
        </w:rPr>
        <w:t>movies</w:t>
      </w:r>
      <w:r>
        <w:rPr>
          <w:spacing w:val="-18"/>
          <w:w w:val="110"/>
        </w:rPr>
        <w:t> </w:t>
      </w:r>
      <w:r>
        <w:rPr>
          <w:w w:val="110"/>
        </w:rPr>
        <w:t>and</w:t>
      </w:r>
      <w:r>
        <w:rPr>
          <w:spacing w:val="-18"/>
          <w:w w:val="110"/>
        </w:rPr>
        <w:t> </w:t>
      </w:r>
      <w:r>
        <w:rPr>
          <w:w w:val="110"/>
        </w:rPr>
        <w:t>a</w:t>
      </w:r>
      <w:r>
        <w:rPr>
          <w:spacing w:val="-18"/>
          <w:w w:val="110"/>
        </w:rPr>
        <w:t> </w:t>
      </w:r>
      <w:r>
        <w:rPr>
          <w:spacing w:val="-3"/>
          <w:w w:val="110"/>
        </w:rPr>
        <w:t>few</w:t>
      </w:r>
      <w:r>
        <w:rPr>
          <w:spacing w:val="-18"/>
          <w:w w:val="110"/>
        </w:rPr>
        <w:t> </w:t>
      </w:r>
      <w:r>
        <w:rPr>
          <w:w w:val="110"/>
        </w:rPr>
        <w:t>fictitious</w:t>
      </w:r>
      <w:r>
        <w:rPr>
          <w:spacing w:val="-18"/>
          <w:w w:val="110"/>
        </w:rPr>
        <w:t> </w:t>
      </w:r>
      <w:r>
        <w:rPr>
          <w:w w:val="110"/>
        </w:rPr>
        <w:t>users</w:t>
      </w:r>
      <w:r>
        <w:rPr>
          <w:spacing w:val="-18"/>
          <w:w w:val="110"/>
        </w:rPr>
        <w:t> </w:t>
      </w:r>
      <w:r>
        <w:rPr>
          <w:w w:val="110"/>
        </w:rPr>
        <w:t>might</w:t>
      </w:r>
      <w:r>
        <w:rPr>
          <w:spacing w:val="-18"/>
          <w:w w:val="110"/>
        </w:rPr>
        <w:t> </w:t>
      </w:r>
      <w:r>
        <w:rPr>
          <w:w w:val="110"/>
        </w:rPr>
        <w:t>fall</w:t>
      </w:r>
      <w:r>
        <w:rPr>
          <w:spacing w:val="-18"/>
          <w:w w:val="110"/>
        </w:rPr>
        <w:t> </w:t>
      </w:r>
      <w:r>
        <w:rPr>
          <w:spacing w:val="-3"/>
          <w:w w:val="110"/>
        </w:rPr>
        <w:t>on </w:t>
      </w:r>
      <w:r>
        <w:rPr>
          <w:w w:val="110"/>
        </w:rPr>
        <w:t>these two dimensions. </w:t>
      </w:r>
      <w:r>
        <w:rPr>
          <w:spacing w:val="-3"/>
          <w:w w:val="110"/>
        </w:rPr>
        <w:t>For </w:t>
      </w:r>
      <w:r>
        <w:rPr>
          <w:w w:val="110"/>
        </w:rPr>
        <w:t>this model, a </w:t>
      </w:r>
      <w:r>
        <w:rPr>
          <w:spacing w:val="-3"/>
          <w:w w:val="110"/>
        </w:rPr>
        <w:t>user’s </w:t>
      </w:r>
      <w:r>
        <w:rPr>
          <w:w w:val="110"/>
        </w:rPr>
        <w:t>predicted rating </w:t>
      </w:r>
      <w:r>
        <w:rPr>
          <w:spacing w:val="-3"/>
          <w:w w:val="110"/>
        </w:rPr>
        <w:t>for </w:t>
      </w:r>
      <w:r>
        <w:rPr>
          <w:w w:val="110"/>
        </w:rPr>
        <w:t>a </w:t>
      </w:r>
      <w:r>
        <w:rPr>
          <w:spacing w:val="-3"/>
          <w:w w:val="110"/>
        </w:rPr>
        <w:t>movie, </w:t>
      </w:r>
      <w:r>
        <w:rPr>
          <w:w w:val="110"/>
        </w:rPr>
        <w:t>relative to the </w:t>
      </w:r>
      <w:r>
        <w:rPr>
          <w:spacing w:val="-4"/>
          <w:w w:val="110"/>
        </w:rPr>
        <w:t>movie’s </w:t>
      </w:r>
      <w:r>
        <w:rPr>
          <w:w w:val="110"/>
        </w:rPr>
        <w:t>average rating, would</w:t>
      </w:r>
      <w:r>
        <w:rPr>
          <w:spacing w:val="-5"/>
          <w:w w:val="110"/>
        </w:rPr>
        <w:t> </w:t>
      </w:r>
      <w:r>
        <w:rPr>
          <w:w w:val="110"/>
        </w:rPr>
        <w:t>equal</w:t>
      </w:r>
      <w:r>
        <w:rPr>
          <w:spacing w:val="-5"/>
          <w:w w:val="110"/>
        </w:rPr>
        <w:t> </w:t>
      </w:r>
      <w:r>
        <w:rPr>
          <w:w w:val="110"/>
        </w:rPr>
        <w:t>the</w:t>
      </w:r>
      <w:r>
        <w:rPr>
          <w:spacing w:val="-5"/>
          <w:w w:val="110"/>
        </w:rPr>
        <w:t> </w:t>
      </w:r>
      <w:r>
        <w:rPr>
          <w:w w:val="110"/>
        </w:rPr>
        <w:t>dot</w:t>
      </w:r>
      <w:r>
        <w:rPr>
          <w:spacing w:val="-4"/>
          <w:w w:val="110"/>
        </w:rPr>
        <w:t> </w:t>
      </w:r>
      <w:r>
        <w:rPr>
          <w:w w:val="110"/>
        </w:rPr>
        <w:t>product</w:t>
      </w:r>
      <w:r>
        <w:rPr>
          <w:spacing w:val="-5"/>
          <w:w w:val="110"/>
        </w:rPr>
        <w:t> </w:t>
      </w:r>
      <w:r>
        <w:rPr>
          <w:w w:val="110"/>
        </w:rPr>
        <w:t>of</w:t>
      </w:r>
      <w:r>
        <w:rPr>
          <w:spacing w:val="-5"/>
          <w:w w:val="110"/>
        </w:rPr>
        <w:t> </w:t>
      </w:r>
      <w:r>
        <w:rPr>
          <w:w w:val="110"/>
        </w:rPr>
        <w:t>the</w:t>
      </w:r>
      <w:r>
        <w:rPr>
          <w:spacing w:val="-5"/>
          <w:w w:val="110"/>
        </w:rPr>
        <w:t> </w:t>
      </w:r>
      <w:r>
        <w:rPr>
          <w:spacing w:val="-4"/>
          <w:w w:val="110"/>
        </w:rPr>
        <w:t>movie’s </w:t>
      </w:r>
      <w:r>
        <w:rPr>
          <w:w w:val="110"/>
        </w:rPr>
        <w:t>and</w:t>
      </w:r>
      <w:r>
        <w:rPr>
          <w:spacing w:val="-5"/>
          <w:w w:val="110"/>
        </w:rPr>
        <w:t> </w:t>
      </w:r>
      <w:r>
        <w:rPr>
          <w:spacing w:val="-3"/>
          <w:w w:val="110"/>
        </w:rPr>
        <w:t>user’s</w:t>
      </w:r>
      <w:r>
        <w:rPr>
          <w:spacing w:val="-5"/>
          <w:w w:val="110"/>
        </w:rPr>
        <w:t> </w:t>
      </w:r>
      <w:r>
        <w:rPr>
          <w:w w:val="110"/>
        </w:rPr>
        <w:t>lo- cations</w:t>
      </w:r>
      <w:r>
        <w:rPr>
          <w:spacing w:val="-6"/>
          <w:w w:val="110"/>
        </w:rPr>
        <w:t> </w:t>
      </w:r>
      <w:r>
        <w:rPr>
          <w:w w:val="110"/>
        </w:rPr>
        <w:t>on</w:t>
      </w:r>
      <w:r>
        <w:rPr>
          <w:spacing w:val="-5"/>
          <w:w w:val="110"/>
        </w:rPr>
        <w:t> </w:t>
      </w:r>
      <w:r>
        <w:rPr>
          <w:w w:val="110"/>
        </w:rPr>
        <w:t>the</w:t>
      </w:r>
      <w:r>
        <w:rPr>
          <w:spacing w:val="-5"/>
          <w:w w:val="110"/>
        </w:rPr>
        <w:t> </w:t>
      </w:r>
      <w:r>
        <w:rPr>
          <w:w w:val="110"/>
        </w:rPr>
        <w:t>graph.</w:t>
      </w:r>
      <w:r>
        <w:rPr>
          <w:spacing w:val="-5"/>
          <w:w w:val="110"/>
        </w:rPr>
        <w:t> </w:t>
      </w:r>
      <w:r>
        <w:rPr>
          <w:spacing w:val="-3"/>
          <w:w w:val="110"/>
        </w:rPr>
        <w:t>For</w:t>
      </w:r>
      <w:r>
        <w:rPr>
          <w:spacing w:val="-5"/>
          <w:w w:val="110"/>
        </w:rPr>
        <w:t> </w:t>
      </w:r>
      <w:r>
        <w:rPr>
          <w:w w:val="110"/>
        </w:rPr>
        <w:t>example,</w:t>
      </w:r>
      <w:r>
        <w:rPr>
          <w:spacing w:val="-5"/>
          <w:w w:val="110"/>
        </w:rPr>
        <w:t> </w:t>
      </w:r>
      <w:r>
        <w:rPr>
          <w:w w:val="110"/>
        </w:rPr>
        <w:t>we</w:t>
      </w:r>
      <w:r>
        <w:rPr>
          <w:spacing w:val="-5"/>
          <w:w w:val="110"/>
        </w:rPr>
        <w:t> </w:t>
      </w:r>
      <w:r>
        <w:rPr>
          <w:w w:val="110"/>
        </w:rPr>
        <w:t>would</w:t>
      </w:r>
      <w:r>
        <w:rPr>
          <w:spacing w:val="-5"/>
          <w:w w:val="110"/>
        </w:rPr>
        <w:t> </w:t>
      </w:r>
      <w:r>
        <w:rPr>
          <w:w w:val="110"/>
        </w:rPr>
        <w:t>expect</w:t>
      </w:r>
      <w:r>
        <w:rPr>
          <w:spacing w:val="-5"/>
          <w:w w:val="110"/>
        </w:rPr>
        <w:t> </w:t>
      </w:r>
      <w:r>
        <w:rPr>
          <w:w w:val="110"/>
        </w:rPr>
        <w:t>Gus to</w:t>
      </w:r>
      <w:r>
        <w:rPr>
          <w:spacing w:val="-17"/>
          <w:w w:val="110"/>
        </w:rPr>
        <w:t> </w:t>
      </w:r>
      <w:r>
        <w:rPr>
          <w:spacing w:val="-3"/>
          <w:w w:val="110"/>
        </w:rPr>
        <w:t>love</w:t>
      </w:r>
      <w:r>
        <w:rPr>
          <w:spacing w:val="-16"/>
          <w:w w:val="110"/>
        </w:rPr>
        <w:t> </w:t>
      </w:r>
      <w:r>
        <w:rPr>
          <w:rFonts w:ascii="Cambria" w:hAnsi="Cambria"/>
          <w:i/>
          <w:w w:val="110"/>
        </w:rPr>
        <w:t>Dumb</w:t>
      </w:r>
      <w:r>
        <w:rPr>
          <w:rFonts w:ascii="Cambria" w:hAnsi="Cambria"/>
          <w:i/>
          <w:spacing w:val="-11"/>
          <w:w w:val="110"/>
        </w:rPr>
        <w:t> </w:t>
      </w:r>
      <w:r>
        <w:rPr>
          <w:rFonts w:ascii="Cambria" w:hAnsi="Cambria"/>
          <w:i/>
          <w:w w:val="110"/>
        </w:rPr>
        <w:t>and</w:t>
      </w:r>
      <w:r>
        <w:rPr>
          <w:rFonts w:ascii="Cambria" w:hAnsi="Cambria"/>
          <w:i/>
          <w:spacing w:val="-11"/>
          <w:w w:val="110"/>
        </w:rPr>
        <w:t> </w:t>
      </w:r>
      <w:r>
        <w:rPr>
          <w:rFonts w:ascii="Cambria" w:hAnsi="Cambria"/>
          <w:i/>
          <w:w w:val="110"/>
        </w:rPr>
        <w:t>Dumber</w:t>
      </w:r>
      <w:r>
        <w:rPr>
          <w:w w:val="110"/>
        </w:rPr>
        <w:t>,</w:t>
      </w:r>
      <w:r>
        <w:rPr>
          <w:spacing w:val="-16"/>
          <w:w w:val="110"/>
        </w:rPr>
        <w:t> </w:t>
      </w:r>
      <w:r>
        <w:rPr>
          <w:w w:val="110"/>
        </w:rPr>
        <w:t>to</w:t>
      </w:r>
      <w:r>
        <w:rPr>
          <w:spacing w:val="-16"/>
          <w:w w:val="110"/>
        </w:rPr>
        <w:t> </w:t>
      </w:r>
      <w:r>
        <w:rPr>
          <w:w w:val="110"/>
        </w:rPr>
        <w:t>hate</w:t>
      </w:r>
      <w:r>
        <w:rPr>
          <w:spacing w:val="-17"/>
          <w:w w:val="110"/>
        </w:rPr>
        <w:t> </w:t>
      </w:r>
      <w:r>
        <w:rPr>
          <w:rFonts w:ascii="Cambria" w:hAnsi="Cambria"/>
          <w:i/>
          <w:w w:val="110"/>
        </w:rPr>
        <w:t>The</w:t>
      </w:r>
      <w:r>
        <w:rPr>
          <w:rFonts w:ascii="Cambria" w:hAnsi="Cambria"/>
          <w:i/>
          <w:spacing w:val="-10"/>
          <w:w w:val="110"/>
        </w:rPr>
        <w:t> </w:t>
      </w:r>
      <w:r>
        <w:rPr>
          <w:rFonts w:ascii="Cambria" w:hAnsi="Cambria"/>
          <w:i/>
          <w:w w:val="110"/>
        </w:rPr>
        <w:t>Color</w:t>
      </w:r>
      <w:r>
        <w:rPr>
          <w:rFonts w:ascii="Cambria" w:hAnsi="Cambria"/>
          <w:i/>
          <w:spacing w:val="-11"/>
          <w:w w:val="110"/>
        </w:rPr>
        <w:t> </w:t>
      </w:r>
      <w:r>
        <w:rPr>
          <w:rFonts w:ascii="Cambria" w:hAnsi="Cambria"/>
          <w:i/>
          <w:w w:val="110"/>
        </w:rPr>
        <w:t>Purple</w:t>
      </w:r>
      <w:r>
        <w:rPr>
          <w:w w:val="110"/>
        </w:rPr>
        <w:t>,</w:t>
      </w:r>
      <w:r>
        <w:rPr>
          <w:spacing w:val="-16"/>
          <w:w w:val="110"/>
        </w:rPr>
        <w:t> </w:t>
      </w:r>
      <w:r>
        <w:rPr>
          <w:w w:val="110"/>
        </w:rPr>
        <w:t>and to rate </w:t>
      </w:r>
      <w:r>
        <w:rPr>
          <w:rFonts w:ascii="Cambria" w:hAnsi="Cambria"/>
          <w:i/>
          <w:w w:val="110"/>
        </w:rPr>
        <w:t>Braveheart </w:t>
      </w:r>
      <w:r>
        <w:rPr>
          <w:w w:val="110"/>
        </w:rPr>
        <w:t>about average. Note </w:t>
      </w:r>
      <w:r>
        <w:rPr>
          <w:spacing w:val="2"/>
          <w:w w:val="110"/>
        </w:rPr>
        <w:t>that </w:t>
      </w:r>
      <w:r>
        <w:rPr>
          <w:w w:val="110"/>
        </w:rPr>
        <w:t>some mov- ies—for example, </w:t>
      </w:r>
      <w:r>
        <w:rPr>
          <w:rFonts w:ascii="Cambria" w:hAnsi="Cambria"/>
          <w:i/>
          <w:w w:val="110"/>
        </w:rPr>
        <w:t>Ocean’s </w:t>
      </w:r>
      <w:r>
        <w:rPr>
          <w:rFonts w:ascii="Cambria" w:hAnsi="Cambria"/>
          <w:i/>
          <w:spacing w:val="-4"/>
          <w:w w:val="110"/>
        </w:rPr>
        <w:t>11</w:t>
      </w:r>
      <w:r>
        <w:rPr>
          <w:spacing w:val="-4"/>
          <w:w w:val="110"/>
        </w:rPr>
        <w:t>—and </w:t>
      </w:r>
      <w:r>
        <w:rPr>
          <w:w w:val="110"/>
        </w:rPr>
        <w:t>users—for example, Dave—would be characterized as fairly neutral on these two</w:t>
      </w:r>
      <w:r>
        <w:rPr>
          <w:spacing w:val="-9"/>
          <w:w w:val="110"/>
        </w:rPr>
        <w:t> </w:t>
      </w:r>
      <w:r>
        <w:rPr>
          <w:w w:val="110"/>
        </w:rPr>
        <w:t>dimensions.</w:t>
      </w:r>
    </w:p>
    <w:p>
      <w:pPr>
        <w:pStyle w:val="BodyText"/>
        <w:spacing w:before="1"/>
        <w:rPr>
          <w:sz w:val="17"/>
        </w:rPr>
      </w:pPr>
    </w:p>
    <w:p>
      <w:pPr>
        <w:pStyle w:val="Heading2"/>
        <w:spacing w:before="1"/>
        <w:ind w:left="406"/>
        <w:jc w:val="both"/>
      </w:pPr>
      <w:r>
        <w:rPr>
          <w:color w:val="8E000F"/>
          <w:spacing w:val="-3"/>
          <w:w w:val="110"/>
        </w:rPr>
        <w:t>matRix factoRization</w:t>
      </w:r>
      <w:r>
        <w:rPr>
          <w:color w:val="8E000F"/>
          <w:spacing w:val="-57"/>
          <w:w w:val="110"/>
        </w:rPr>
        <w:t> </w:t>
      </w:r>
      <w:r>
        <w:rPr>
          <w:color w:val="8E000F"/>
          <w:w w:val="110"/>
        </w:rPr>
        <w:t>methods</w:t>
      </w:r>
    </w:p>
    <w:p>
      <w:pPr>
        <w:pStyle w:val="BodyText"/>
        <w:spacing w:line="276" w:lineRule="auto" w:before="26"/>
        <w:ind w:left="406" w:right="1153" w:firstLine="216"/>
        <w:jc w:val="both"/>
      </w:pPr>
      <w:r>
        <w:rPr>
          <w:spacing w:val="-3"/>
          <w:w w:val="110"/>
        </w:rPr>
        <w:t>Some</w:t>
      </w:r>
      <w:r>
        <w:rPr>
          <w:spacing w:val="-19"/>
          <w:w w:val="110"/>
        </w:rPr>
        <w:t> </w:t>
      </w:r>
      <w:r>
        <w:rPr>
          <w:spacing w:val="-3"/>
          <w:w w:val="110"/>
        </w:rPr>
        <w:t>of</w:t>
      </w:r>
      <w:r>
        <w:rPr>
          <w:spacing w:val="-18"/>
          <w:w w:val="110"/>
        </w:rPr>
        <w:t> </w:t>
      </w:r>
      <w:r>
        <w:rPr>
          <w:w w:val="110"/>
        </w:rPr>
        <w:t>the</w:t>
      </w:r>
      <w:r>
        <w:rPr>
          <w:spacing w:val="-18"/>
          <w:w w:val="110"/>
        </w:rPr>
        <w:t> </w:t>
      </w:r>
      <w:r>
        <w:rPr>
          <w:w w:val="110"/>
        </w:rPr>
        <w:t>most</w:t>
      </w:r>
      <w:r>
        <w:rPr>
          <w:spacing w:val="-18"/>
          <w:w w:val="110"/>
        </w:rPr>
        <w:t> </w:t>
      </w:r>
      <w:r>
        <w:rPr>
          <w:w w:val="110"/>
        </w:rPr>
        <w:t>successful</w:t>
      </w:r>
      <w:r>
        <w:rPr>
          <w:spacing w:val="-18"/>
          <w:w w:val="110"/>
        </w:rPr>
        <w:t> </w:t>
      </w:r>
      <w:r>
        <w:rPr>
          <w:w w:val="110"/>
        </w:rPr>
        <w:t>realizations</w:t>
      </w:r>
      <w:r>
        <w:rPr>
          <w:spacing w:val="-18"/>
          <w:w w:val="110"/>
        </w:rPr>
        <w:t> </w:t>
      </w:r>
      <w:r>
        <w:rPr>
          <w:spacing w:val="-3"/>
          <w:w w:val="110"/>
        </w:rPr>
        <w:t>of</w:t>
      </w:r>
      <w:r>
        <w:rPr>
          <w:spacing w:val="-18"/>
          <w:w w:val="110"/>
        </w:rPr>
        <w:t> </w:t>
      </w:r>
      <w:r>
        <w:rPr>
          <w:spacing w:val="-3"/>
          <w:w w:val="110"/>
        </w:rPr>
        <w:t>latent</w:t>
      </w:r>
      <w:r>
        <w:rPr>
          <w:spacing w:val="-19"/>
          <w:w w:val="110"/>
        </w:rPr>
        <w:t> </w:t>
      </w:r>
      <w:r>
        <w:rPr>
          <w:spacing w:val="-3"/>
          <w:w w:val="110"/>
        </w:rPr>
        <w:t>factor models</w:t>
      </w:r>
      <w:r>
        <w:rPr>
          <w:spacing w:val="-27"/>
          <w:w w:val="110"/>
        </w:rPr>
        <w:t> </w:t>
      </w:r>
      <w:r>
        <w:rPr>
          <w:w w:val="110"/>
        </w:rPr>
        <w:t>are</w:t>
      </w:r>
      <w:r>
        <w:rPr>
          <w:spacing w:val="-27"/>
          <w:w w:val="110"/>
        </w:rPr>
        <w:t> </w:t>
      </w:r>
      <w:r>
        <w:rPr>
          <w:w w:val="110"/>
        </w:rPr>
        <w:t>based</w:t>
      </w:r>
      <w:r>
        <w:rPr>
          <w:spacing w:val="-27"/>
          <w:w w:val="110"/>
        </w:rPr>
        <w:t> </w:t>
      </w:r>
      <w:r>
        <w:rPr>
          <w:spacing w:val="-3"/>
          <w:w w:val="110"/>
        </w:rPr>
        <w:t>on</w:t>
      </w:r>
      <w:r>
        <w:rPr>
          <w:spacing w:val="-26"/>
          <w:w w:val="110"/>
        </w:rPr>
        <w:t> </w:t>
      </w:r>
      <w:r>
        <w:rPr>
          <w:rFonts w:ascii="Cambria"/>
          <w:i/>
          <w:w w:val="110"/>
        </w:rPr>
        <w:t>matrix</w:t>
      </w:r>
      <w:r>
        <w:rPr>
          <w:rFonts w:ascii="Cambria"/>
          <w:i/>
          <w:spacing w:val="-20"/>
          <w:w w:val="110"/>
        </w:rPr>
        <w:t> </w:t>
      </w:r>
      <w:r>
        <w:rPr>
          <w:rFonts w:ascii="Cambria"/>
          <w:i/>
          <w:spacing w:val="-3"/>
          <w:w w:val="110"/>
        </w:rPr>
        <w:t>factorization</w:t>
      </w:r>
      <w:r>
        <w:rPr>
          <w:spacing w:val="-3"/>
          <w:w w:val="110"/>
        </w:rPr>
        <w:t>.</w:t>
      </w:r>
      <w:r>
        <w:rPr>
          <w:spacing w:val="-27"/>
          <w:w w:val="110"/>
        </w:rPr>
        <w:t> </w:t>
      </w:r>
      <w:r>
        <w:rPr>
          <w:w w:val="110"/>
        </w:rPr>
        <w:t>In</w:t>
      </w:r>
      <w:r>
        <w:rPr>
          <w:spacing w:val="-27"/>
          <w:w w:val="110"/>
        </w:rPr>
        <w:t> </w:t>
      </w:r>
      <w:r>
        <w:rPr>
          <w:w w:val="110"/>
        </w:rPr>
        <w:t>its</w:t>
      </w:r>
      <w:r>
        <w:rPr>
          <w:spacing w:val="-27"/>
          <w:w w:val="110"/>
        </w:rPr>
        <w:t> </w:t>
      </w:r>
      <w:r>
        <w:rPr>
          <w:w w:val="110"/>
        </w:rPr>
        <w:t>basic</w:t>
      </w:r>
      <w:r>
        <w:rPr>
          <w:spacing w:val="-27"/>
          <w:w w:val="110"/>
        </w:rPr>
        <w:t> </w:t>
      </w:r>
      <w:r>
        <w:rPr>
          <w:spacing w:val="-4"/>
          <w:w w:val="110"/>
        </w:rPr>
        <w:t>form, </w:t>
      </w:r>
      <w:r>
        <w:rPr>
          <w:w w:val="110"/>
        </w:rPr>
        <w:t>matrix</w:t>
      </w:r>
      <w:r>
        <w:rPr>
          <w:spacing w:val="-11"/>
          <w:w w:val="110"/>
        </w:rPr>
        <w:t> </w:t>
      </w:r>
      <w:r>
        <w:rPr>
          <w:spacing w:val="-3"/>
          <w:w w:val="110"/>
        </w:rPr>
        <w:t>factorization</w:t>
      </w:r>
      <w:r>
        <w:rPr>
          <w:spacing w:val="-10"/>
          <w:w w:val="110"/>
        </w:rPr>
        <w:t> </w:t>
      </w:r>
      <w:r>
        <w:rPr>
          <w:w w:val="110"/>
        </w:rPr>
        <w:t>characterizes</w:t>
      </w:r>
      <w:r>
        <w:rPr>
          <w:spacing w:val="-11"/>
          <w:w w:val="110"/>
        </w:rPr>
        <w:t> </w:t>
      </w:r>
      <w:r>
        <w:rPr>
          <w:w w:val="110"/>
        </w:rPr>
        <w:t>both</w:t>
      </w:r>
      <w:r>
        <w:rPr>
          <w:spacing w:val="-10"/>
          <w:w w:val="110"/>
        </w:rPr>
        <w:t> </w:t>
      </w:r>
      <w:r>
        <w:rPr>
          <w:spacing w:val="-3"/>
          <w:w w:val="110"/>
        </w:rPr>
        <w:t>items</w:t>
      </w:r>
      <w:r>
        <w:rPr>
          <w:spacing w:val="-10"/>
          <w:w w:val="110"/>
        </w:rPr>
        <w:t> </w:t>
      </w:r>
      <w:r>
        <w:rPr>
          <w:w w:val="110"/>
        </w:rPr>
        <w:t>and</w:t>
      </w:r>
      <w:r>
        <w:rPr>
          <w:spacing w:val="-11"/>
          <w:w w:val="110"/>
        </w:rPr>
        <w:t> </w:t>
      </w:r>
      <w:r>
        <w:rPr>
          <w:w w:val="110"/>
        </w:rPr>
        <w:t>users</w:t>
      </w:r>
      <w:r>
        <w:rPr>
          <w:spacing w:val="-10"/>
          <w:w w:val="110"/>
        </w:rPr>
        <w:t> </w:t>
      </w:r>
      <w:r>
        <w:rPr>
          <w:spacing w:val="-3"/>
          <w:w w:val="110"/>
        </w:rPr>
        <w:t>by </w:t>
      </w:r>
      <w:r>
        <w:rPr>
          <w:w w:val="110"/>
        </w:rPr>
        <w:t>vectors</w:t>
      </w:r>
      <w:r>
        <w:rPr>
          <w:spacing w:val="-17"/>
          <w:w w:val="110"/>
        </w:rPr>
        <w:t> </w:t>
      </w:r>
      <w:r>
        <w:rPr>
          <w:w w:val="110"/>
        </w:rPr>
        <w:t>of</w:t>
      </w:r>
      <w:r>
        <w:rPr>
          <w:spacing w:val="-16"/>
          <w:w w:val="110"/>
        </w:rPr>
        <w:t> </w:t>
      </w:r>
      <w:r>
        <w:rPr>
          <w:w w:val="110"/>
        </w:rPr>
        <w:t>factors</w:t>
      </w:r>
      <w:r>
        <w:rPr>
          <w:spacing w:val="-16"/>
          <w:w w:val="110"/>
        </w:rPr>
        <w:t> </w:t>
      </w:r>
      <w:r>
        <w:rPr>
          <w:w w:val="110"/>
        </w:rPr>
        <w:t>inferred</w:t>
      </w:r>
      <w:r>
        <w:rPr>
          <w:spacing w:val="-16"/>
          <w:w w:val="110"/>
        </w:rPr>
        <w:t> </w:t>
      </w:r>
      <w:r>
        <w:rPr>
          <w:w w:val="110"/>
        </w:rPr>
        <w:t>from</w:t>
      </w:r>
      <w:r>
        <w:rPr>
          <w:spacing w:val="-16"/>
          <w:w w:val="110"/>
        </w:rPr>
        <w:t> </w:t>
      </w:r>
      <w:r>
        <w:rPr>
          <w:w w:val="110"/>
        </w:rPr>
        <w:t>item</w:t>
      </w:r>
      <w:r>
        <w:rPr>
          <w:spacing w:val="-16"/>
          <w:w w:val="110"/>
        </w:rPr>
        <w:t> </w:t>
      </w:r>
      <w:r>
        <w:rPr>
          <w:w w:val="110"/>
        </w:rPr>
        <w:t>rating</w:t>
      </w:r>
      <w:r>
        <w:rPr>
          <w:spacing w:val="-16"/>
          <w:w w:val="110"/>
        </w:rPr>
        <w:t> </w:t>
      </w:r>
      <w:r>
        <w:rPr>
          <w:w w:val="110"/>
        </w:rPr>
        <w:t>patterns.</w:t>
      </w:r>
      <w:r>
        <w:rPr>
          <w:spacing w:val="-16"/>
          <w:w w:val="110"/>
        </w:rPr>
        <w:t> </w:t>
      </w:r>
      <w:r>
        <w:rPr>
          <w:w w:val="110"/>
        </w:rPr>
        <w:t>High correspondence between item and user factors leads to</w:t>
      </w:r>
      <w:r>
        <w:rPr>
          <w:spacing w:val="-16"/>
          <w:w w:val="110"/>
        </w:rPr>
        <w:t> </w:t>
      </w:r>
      <w:r>
        <w:rPr>
          <w:w w:val="110"/>
        </w:rPr>
        <w:t>a</w:t>
      </w:r>
    </w:p>
    <w:p>
      <w:pPr>
        <w:spacing w:after="0" w:line="276" w:lineRule="auto"/>
        <w:jc w:val="both"/>
        <w:sectPr>
          <w:type w:val="continuous"/>
          <w:pgSz w:w="11520" w:h="15840"/>
          <w:pgMar w:top="660" w:bottom="280" w:left="580" w:right="0"/>
          <w:cols w:num="2" w:equalWidth="0">
            <w:col w:w="4871" w:space="43"/>
            <w:col w:w="6026"/>
          </w:cols>
        </w:sectPr>
      </w:pPr>
    </w:p>
    <w:p>
      <w:pPr>
        <w:pStyle w:val="BodyText"/>
        <w:rPr>
          <w:sz w:val="20"/>
        </w:rPr>
      </w:pPr>
    </w:p>
    <w:p>
      <w:pPr>
        <w:pStyle w:val="BodyText"/>
        <w:rPr>
          <w:sz w:val="20"/>
        </w:rPr>
      </w:pPr>
    </w:p>
    <w:p>
      <w:pPr>
        <w:pStyle w:val="BodyText"/>
        <w:spacing w:before="11"/>
        <w:rPr>
          <w:sz w:val="23"/>
        </w:rPr>
      </w:pPr>
    </w:p>
    <w:p>
      <w:pPr>
        <w:pStyle w:val="Heading1"/>
      </w:pPr>
      <w:r>
        <w:rPr/>
        <w:pict>
          <v:shape style="position:absolute;margin-left:76.398003pt;margin-top:60.724129pt;width:53.15pt;height:11.7pt;mso-position-horizontal-relative:page;mso-position-vertical-relative:paragraph;z-index:251669504" type="#_x0000_t202" filled="true" fillcolor="#ffffff" stroked="true" strokeweight="1pt" strokecolor="#4080c0">
            <v:textbox inset="0,0,0,0">
              <w:txbxContent>
                <w:p>
                  <w:pPr>
                    <w:spacing w:line="199" w:lineRule="exact" w:before="0"/>
                    <w:ind w:left="27" w:right="0" w:firstLine="0"/>
                    <w:jc w:val="left"/>
                    <w:rPr>
                      <w:rFonts w:ascii="Calibri"/>
                      <w:b/>
                      <w:sz w:val="18"/>
                    </w:rPr>
                  </w:pPr>
                  <w:r>
                    <w:rPr>
                      <w:rFonts w:ascii="Calibri"/>
                      <w:b/>
                      <w:color w:val="DA201A"/>
                      <w:w w:val="85"/>
                      <w:sz w:val="18"/>
                    </w:rPr>
                    <w:t>The</w:t>
                  </w:r>
                  <w:r>
                    <w:rPr>
                      <w:rFonts w:ascii="Calibri"/>
                      <w:b/>
                      <w:color w:val="DA201A"/>
                      <w:spacing w:val="-23"/>
                      <w:w w:val="85"/>
                      <w:sz w:val="18"/>
                    </w:rPr>
                    <w:t> </w:t>
                  </w:r>
                  <w:r>
                    <w:rPr>
                      <w:rFonts w:ascii="Calibri"/>
                      <w:b/>
                      <w:color w:val="DA201A"/>
                      <w:w w:val="85"/>
                      <w:sz w:val="18"/>
                    </w:rPr>
                    <w:t>Color</w:t>
                  </w:r>
                  <w:r>
                    <w:rPr>
                      <w:rFonts w:ascii="Calibri"/>
                      <w:b/>
                      <w:color w:val="DA201A"/>
                      <w:spacing w:val="-23"/>
                      <w:w w:val="85"/>
                      <w:sz w:val="18"/>
                    </w:rPr>
                    <w:t> </w:t>
                  </w:r>
                  <w:r>
                    <w:rPr>
                      <w:rFonts w:ascii="Calibri"/>
                      <w:b/>
                      <w:color w:val="DA201A"/>
                      <w:w w:val="85"/>
                      <w:sz w:val="18"/>
                    </w:rPr>
                    <w:t>Purple</w:t>
                  </w:r>
                </w:p>
              </w:txbxContent>
            </v:textbox>
            <v:fill type="solid"/>
            <v:stroke dashstyle="solid"/>
            <w10:wrap type="none"/>
          </v:shape>
        </w:pict>
      </w:r>
      <w:r>
        <w:rPr/>
        <w:pict>
          <v:shape style="position:absolute;margin-left:252.830994pt;margin-top:45.783131pt;width:39.5pt;height:11.7pt;mso-position-horizontal-relative:page;mso-position-vertical-relative:paragraph;z-index:251671552" type="#_x0000_t202" filled="true" fillcolor="#ffffff" stroked="true" strokeweight="1pt" strokecolor="#4080c0">
            <v:textbox inset="0,0,0,0">
              <w:txbxContent>
                <w:p>
                  <w:pPr>
                    <w:spacing w:line="204" w:lineRule="exact" w:before="0"/>
                    <w:ind w:left="23" w:right="0" w:firstLine="0"/>
                    <w:jc w:val="left"/>
                    <w:rPr>
                      <w:rFonts w:ascii="Calibri"/>
                      <w:b/>
                      <w:sz w:val="18"/>
                    </w:rPr>
                  </w:pPr>
                  <w:r>
                    <w:rPr>
                      <w:rFonts w:ascii="Calibri"/>
                      <w:b/>
                      <w:color w:val="DA201A"/>
                      <w:w w:val="85"/>
                      <w:sz w:val="18"/>
                    </w:rPr>
                    <w:t>Braveheart</w:t>
                  </w:r>
                </w:p>
              </w:txbxContent>
            </v:textbox>
            <v:fill type="solid"/>
            <v:stroke dashstyle="solid"/>
            <w10:wrap type="none"/>
          </v:shape>
        </w:pict>
      </w:r>
      <w:r>
        <w:rPr>
          <w:color w:val="FFFFFF"/>
          <w:w w:val="85"/>
        </w:rPr>
        <w:t>COVER FEATURE</w:t>
      </w:r>
      <w:r>
        <w:rPr>
          <w:color w:val="FFFFFF"/>
        </w:rPr>
        <w:t> </w:t>
      </w:r>
    </w:p>
    <w:p>
      <w:pPr>
        <w:pStyle w:val="BodyText"/>
        <w:spacing w:before="9"/>
        <w:rPr>
          <w:rFonts w:ascii="Arial"/>
          <w:b/>
          <w:sz w:val="22"/>
        </w:rPr>
      </w:pPr>
    </w:p>
    <w:p>
      <w:pPr>
        <w:spacing w:after="0"/>
        <w:rPr>
          <w:rFonts w:ascii="Arial"/>
          <w:sz w:val="22"/>
        </w:rPr>
        <w:sectPr>
          <w:pgSz w:w="11520" w:h="15840"/>
          <w:pgMar w:header="0" w:footer="828" w:top="0" w:bottom="1020" w:left="580" w:right="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
        <w:rPr>
          <w:rFonts w:ascii="Arial"/>
          <w:b/>
          <w:sz w:val="23"/>
        </w:rPr>
      </w:pPr>
    </w:p>
    <w:p>
      <w:pPr>
        <w:pStyle w:val="BodyText"/>
        <w:spacing w:line="180" w:lineRule="exact"/>
        <w:ind w:left="427" w:right="38" w:firstLine="34"/>
        <w:jc w:val="both"/>
        <w:rPr>
          <w:rFonts w:ascii="Calibri"/>
        </w:rPr>
      </w:pPr>
      <w:r>
        <w:rPr/>
        <w:pict>
          <v:shape style="position:absolute;margin-left:98.266998pt;margin-top:-11.451026pt;width:39.3pt;height:19.850pt;mso-position-horizontal-relative:page;mso-position-vertical-relative:paragraph;z-index:251672576" type="#_x0000_t202" filled="true" fillcolor="#ffffff" stroked="true" strokeweight="1pt" strokecolor="#4080c0">
            <v:textbox inset="0,0,0,0">
              <w:txbxContent>
                <w:p>
                  <w:pPr>
                    <w:spacing w:line="196" w:lineRule="auto" w:before="16"/>
                    <w:ind w:left="57" w:right="33" w:firstLine="12"/>
                    <w:jc w:val="left"/>
                    <w:rPr>
                      <w:rFonts w:ascii="Calibri"/>
                      <w:b/>
                      <w:sz w:val="18"/>
                    </w:rPr>
                  </w:pPr>
                  <w:r>
                    <w:rPr>
                      <w:rFonts w:ascii="Calibri"/>
                      <w:b/>
                      <w:color w:val="DA201A"/>
                      <w:w w:val="85"/>
                      <w:sz w:val="18"/>
                    </w:rPr>
                    <w:t>Sense and Sensibility</w:t>
                  </w:r>
                </w:p>
              </w:txbxContent>
            </v:textbox>
            <v:fill type="solid"/>
            <v:stroke dashstyle="solid"/>
            <w10:wrap type="none"/>
          </v:shape>
        </w:pict>
      </w:r>
      <w:r>
        <w:rPr>
          <w:rFonts w:ascii="Calibri"/>
          <w:spacing w:val="-4"/>
          <w:w w:val="75"/>
        </w:rPr>
        <w:t>Geared </w:t>
      </w:r>
      <w:r>
        <w:rPr>
          <w:rFonts w:ascii="Calibri"/>
          <w:spacing w:val="-5"/>
          <w:w w:val="80"/>
        </w:rPr>
        <w:t>toward </w:t>
      </w:r>
      <w:r>
        <w:rPr>
          <w:rFonts w:ascii="Calibri"/>
          <w:spacing w:val="-4"/>
          <w:w w:val="75"/>
        </w:rPr>
        <w:t>females</w:t>
      </w:r>
    </w:p>
    <w:p>
      <w:pPr>
        <w:pStyle w:val="BodyText"/>
        <w:spacing w:before="97"/>
        <w:ind w:left="427"/>
        <w:rPr>
          <w:rFonts w:ascii="Calibri"/>
        </w:rPr>
      </w:pPr>
      <w:r>
        <w:rPr/>
        <w:br w:type="column"/>
      </w:r>
      <w:r>
        <w:rPr>
          <w:rFonts w:ascii="Calibri"/>
          <w:spacing w:val="-5"/>
          <w:w w:val="80"/>
        </w:rPr>
        <w:t>Serious</w:t>
      </w:r>
    </w:p>
    <w:p>
      <w:pPr>
        <w:pStyle w:val="BodyText"/>
        <w:spacing w:before="8"/>
        <w:rPr>
          <w:rFonts w:ascii="Calibri"/>
          <w:sz w:val="22"/>
        </w:rPr>
      </w:pPr>
    </w:p>
    <w:p>
      <w:pPr>
        <w:pStyle w:val="BodyText"/>
        <w:ind w:left="266" w:right="-216"/>
        <w:rPr>
          <w:rFonts w:ascii="Calibri"/>
          <w:sz w:val="20"/>
        </w:rPr>
      </w:pPr>
      <w:r>
        <w:rPr>
          <w:rFonts w:ascii="Calibri"/>
          <w:position w:val="0"/>
          <w:sz w:val="20"/>
        </w:rPr>
        <w:pict>
          <v:shape style="width:35pt;height:11.7pt;mso-position-horizontal-relative:char;mso-position-vertical-relative:line" type="#_x0000_t202" filled="true" fillcolor="#ffffff" stroked="true" strokeweight="1pt" strokecolor="#4080c0">
            <w10:anchorlock/>
            <v:textbox inset="0,0,0,0">
              <w:txbxContent>
                <w:p>
                  <w:pPr>
                    <w:spacing w:line="213" w:lineRule="exact" w:before="0"/>
                    <w:ind w:left="61" w:right="0" w:firstLine="0"/>
                    <w:jc w:val="left"/>
                    <w:rPr>
                      <w:rFonts w:ascii="Calibri"/>
                      <w:b/>
                      <w:sz w:val="18"/>
                    </w:rPr>
                  </w:pPr>
                  <w:r>
                    <w:rPr>
                      <w:rFonts w:ascii="Calibri"/>
                      <w:b/>
                      <w:color w:val="DA201A"/>
                      <w:w w:val="85"/>
                      <w:sz w:val="18"/>
                    </w:rPr>
                    <w:t>Amadeus</w:t>
                  </w:r>
                </w:p>
              </w:txbxContent>
            </v:textbox>
            <v:fill type="solid"/>
            <v:stroke dashstyle="solid"/>
          </v:shape>
        </w:pict>
      </w:r>
      <w:r>
        <w:rPr>
          <w:rFonts w:ascii="Calibri"/>
          <w:position w:val="0"/>
          <w:sz w:val="20"/>
        </w:rPr>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after="1"/>
        <w:rPr>
          <w:rFonts w:ascii="Calibri"/>
          <w:sz w:val="11"/>
        </w:rPr>
      </w:pPr>
    </w:p>
    <w:p>
      <w:pPr>
        <w:pStyle w:val="BodyText"/>
        <w:ind w:left="657" w:right="-620"/>
        <w:rPr>
          <w:rFonts w:ascii="Calibri"/>
          <w:sz w:val="20"/>
        </w:rPr>
      </w:pPr>
      <w:r>
        <w:rPr>
          <w:rFonts w:ascii="Calibri"/>
          <w:position w:val="0"/>
          <w:sz w:val="20"/>
        </w:rPr>
        <w:pict>
          <v:shape style="width:35pt;height:11.7pt;mso-position-horizontal-relative:char;mso-position-vertical-relative:line" type="#_x0000_t202" filled="true" fillcolor="#ffffff" stroked="true" strokeweight="1pt" strokecolor="#4080c0">
            <w10:anchorlock/>
            <v:textbox inset="0,0,0,0">
              <w:txbxContent>
                <w:p>
                  <w:pPr>
                    <w:spacing w:line="213" w:lineRule="exact" w:before="0"/>
                    <w:ind w:left="26" w:right="0" w:firstLine="0"/>
                    <w:jc w:val="left"/>
                    <w:rPr>
                      <w:rFonts w:ascii="Calibri" w:hAnsi="Calibri"/>
                      <w:b/>
                      <w:sz w:val="18"/>
                    </w:rPr>
                  </w:pPr>
                  <w:r>
                    <w:rPr>
                      <w:rFonts w:ascii="Calibri" w:hAnsi="Calibri"/>
                      <w:b/>
                      <w:color w:val="DA201A"/>
                      <w:spacing w:val="-4"/>
                      <w:w w:val="85"/>
                      <w:sz w:val="18"/>
                    </w:rPr>
                    <w:t>Ocean’s</w:t>
                  </w:r>
                  <w:r>
                    <w:rPr>
                      <w:rFonts w:ascii="Calibri" w:hAnsi="Calibri"/>
                      <w:b/>
                      <w:color w:val="DA201A"/>
                      <w:spacing w:val="-22"/>
                      <w:w w:val="85"/>
                      <w:sz w:val="18"/>
                    </w:rPr>
                    <w:t> </w:t>
                  </w:r>
                  <w:r>
                    <w:rPr>
                      <w:rFonts w:ascii="Calibri" w:hAnsi="Calibri"/>
                      <w:b/>
                      <w:color w:val="DA201A"/>
                      <w:w w:val="85"/>
                      <w:sz w:val="18"/>
                    </w:rPr>
                    <w:t>11</w:t>
                  </w:r>
                </w:p>
              </w:txbxContent>
            </v:textbox>
            <v:fill type="solid"/>
            <v:stroke dashstyle="solid"/>
          </v:shape>
        </w:pict>
      </w:r>
      <w:r>
        <w:rPr>
          <w:rFonts w:ascii="Calibri"/>
          <w:position w:val="0"/>
          <w:sz w:val="20"/>
        </w:rPr>
      </w:r>
    </w:p>
    <w:p>
      <w:pPr>
        <w:pStyle w:val="BodyText"/>
        <w:rPr>
          <w:rFonts w:ascii="Calibri"/>
          <w:sz w:val="20"/>
        </w:rPr>
      </w:pPr>
      <w:r>
        <w:rPr/>
        <w:br w:type="column"/>
      </w:r>
      <w:r>
        <w:rPr>
          <w:rFonts w:ascii="Calibri"/>
          <w:sz w:val="20"/>
        </w:rPr>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line="180" w:lineRule="exact" w:before="137"/>
        <w:ind w:left="427" w:firstLine="1"/>
        <w:jc w:val="both"/>
        <w:rPr>
          <w:rFonts w:ascii="Calibri"/>
        </w:rPr>
      </w:pPr>
      <w:r>
        <w:rPr/>
        <w:pict>
          <v:shape style="position:absolute;margin-left:252.832001pt;margin-top:-15.489023pt;width:50.4pt;height:11.7pt;mso-position-horizontal-relative:page;mso-position-vertical-relative:paragraph;z-index:251673600" type="#_x0000_t202" filled="true" fillcolor="#ffffff" stroked="true" strokeweight="1pt" strokecolor="#4080c0">
            <v:textbox inset="0,0,0,0">
              <w:txbxContent>
                <w:p>
                  <w:pPr>
                    <w:spacing w:line="199" w:lineRule="exact" w:before="0"/>
                    <w:ind w:left="26" w:right="0" w:firstLine="0"/>
                    <w:jc w:val="left"/>
                    <w:rPr>
                      <w:rFonts w:ascii="Calibri"/>
                      <w:b/>
                      <w:sz w:val="18"/>
                    </w:rPr>
                  </w:pPr>
                  <w:r>
                    <w:rPr>
                      <w:rFonts w:ascii="Calibri"/>
                      <w:b/>
                      <w:color w:val="DA201A"/>
                      <w:w w:val="85"/>
                      <w:sz w:val="18"/>
                    </w:rPr>
                    <w:t>Lethal</w:t>
                  </w:r>
                  <w:r>
                    <w:rPr>
                      <w:rFonts w:ascii="Calibri"/>
                      <w:b/>
                      <w:color w:val="DA201A"/>
                      <w:spacing w:val="-20"/>
                      <w:w w:val="85"/>
                      <w:sz w:val="18"/>
                    </w:rPr>
                    <w:t> </w:t>
                  </w:r>
                  <w:r>
                    <w:rPr>
                      <w:rFonts w:ascii="Calibri"/>
                      <w:b/>
                      <w:color w:val="DA201A"/>
                      <w:w w:val="85"/>
                      <w:sz w:val="18"/>
                    </w:rPr>
                    <w:t>Weapon</w:t>
                  </w:r>
                </w:p>
              </w:txbxContent>
            </v:textbox>
            <v:fill type="solid"/>
            <v:stroke dashstyle="solid"/>
            <w10:wrap type="none"/>
          </v:shape>
        </w:pict>
      </w:r>
      <w:r>
        <w:rPr>
          <w:rFonts w:ascii="Calibri"/>
          <w:spacing w:val="-4"/>
          <w:w w:val="70"/>
        </w:rPr>
        <w:t>Geared </w:t>
      </w:r>
      <w:r>
        <w:rPr>
          <w:rFonts w:ascii="Calibri"/>
          <w:spacing w:val="-5"/>
          <w:w w:val="75"/>
        </w:rPr>
        <w:t>toward </w:t>
      </w:r>
      <w:r>
        <w:rPr>
          <w:rFonts w:ascii="Calibri"/>
          <w:spacing w:val="-3"/>
          <w:w w:val="85"/>
        </w:rPr>
        <w:t>males</w:t>
      </w:r>
    </w:p>
    <w:p>
      <w:pPr>
        <w:pStyle w:val="BodyText"/>
        <w:spacing w:before="2"/>
        <w:rPr>
          <w:rFonts w:ascii="Calibri"/>
        </w:rPr>
      </w:pPr>
      <w:r>
        <w:rPr/>
        <w:br w:type="column"/>
      </w:r>
      <w:r>
        <w:rPr>
          <w:rFonts w:ascii="Calibri"/>
        </w:rPr>
      </w:r>
    </w:p>
    <w:p>
      <w:pPr>
        <w:pStyle w:val="BodyText"/>
        <w:spacing w:line="247" w:lineRule="auto"/>
        <w:ind w:left="417" w:right="960"/>
        <w:jc w:val="both"/>
      </w:pPr>
      <w:r>
        <w:rPr>
          <w:w w:val="110"/>
          <w:position w:val="1"/>
        </w:rPr>
        <w:t>vector </w:t>
      </w:r>
      <w:r>
        <w:rPr>
          <w:rFonts w:ascii="Cambria" w:hAnsi="Cambria"/>
          <w:i/>
          <w:w w:val="110"/>
          <w:position w:val="1"/>
        </w:rPr>
        <w:t>q </w:t>
      </w:r>
      <w:r>
        <w:rPr>
          <w:rFonts w:ascii="Symbol" w:hAnsi="Symbol"/>
          <w:w w:val="110"/>
          <w:position w:val="1"/>
        </w:rPr>
        <w:t></w:t>
      </w:r>
      <w:r>
        <w:rPr>
          <w:w w:val="110"/>
          <w:position w:val="1"/>
        </w:rPr>
        <w:t> </w:t>
      </w:r>
      <w:r>
        <w:rPr>
          <w:b/>
          <w:w w:val="110"/>
        </w:rPr>
        <w:t> </w:t>
      </w:r>
      <w:r>
        <w:rPr>
          <w:rFonts w:ascii="Cambria" w:hAnsi="Cambria"/>
          <w:i/>
          <w:w w:val="110"/>
          <w:position w:val="7"/>
          <w:sz w:val="10"/>
        </w:rPr>
        <w:t>f</w:t>
      </w:r>
      <w:r>
        <w:rPr>
          <w:w w:val="110"/>
          <w:position w:val="1"/>
        </w:rPr>
        <w:t>, and each user </w:t>
      </w:r>
      <w:r>
        <w:rPr>
          <w:rFonts w:ascii="Cambria" w:hAnsi="Cambria"/>
          <w:i/>
          <w:w w:val="110"/>
          <w:position w:val="1"/>
        </w:rPr>
        <w:t>u </w:t>
      </w:r>
      <w:r>
        <w:rPr>
          <w:w w:val="110"/>
          <w:position w:val="1"/>
        </w:rPr>
        <w:t>is </w:t>
      </w:r>
      <w:r>
        <w:rPr>
          <w:spacing w:val="-5"/>
          <w:w w:val="110"/>
          <w:position w:val="1"/>
        </w:rPr>
        <w:t>associ- </w:t>
      </w:r>
      <w:r>
        <w:rPr>
          <w:w w:val="110"/>
          <w:position w:val="1"/>
        </w:rPr>
        <w:t>ated</w:t>
      </w:r>
      <w:r>
        <w:rPr>
          <w:spacing w:val="-19"/>
          <w:w w:val="110"/>
          <w:position w:val="1"/>
        </w:rPr>
        <w:t> </w:t>
      </w:r>
      <w:r>
        <w:rPr>
          <w:w w:val="110"/>
          <w:position w:val="1"/>
        </w:rPr>
        <w:t>with</w:t>
      </w:r>
      <w:r>
        <w:rPr>
          <w:spacing w:val="-19"/>
          <w:w w:val="110"/>
          <w:position w:val="1"/>
        </w:rPr>
        <w:t> </w:t>
      </w:r>
      <w:r>
        <w:rPr>
          <w:w w:val="110"/>
          <w:position w:val="1"/>
        </w:rPr>
        <w:t>a</w:t>
      </w:r>
      <w:r>
        <w:rPr>
          <w:spacing w:val="-18"/>
          <w:w w:val="110"/>
          <w:position w:val="1"/>
        </w:rPr>
        <w:t> </w:t>
      </w:r>
      <w:r>
        <w:rPr>
          <w:w w:val="110"/>
          <w:position w:val="1"/>
        </w:rPr>
        <w:t>vector</w:t>
      </w:r>
      <w:r>
        <w:rPr>
          <w:spacing w:val="-18"/>
          <w:w w:val="110"/>
          <w:position w:val="1"/>
        </w:rPr>
        <w:t> </w:t>
      </w:r>
      <w:r>
        <w:rPr>
          <w:rFonts w:ascii="Cambria" w:hAnsi="Cambria"/>
          <w:i/>
          <w:w w:val="110"/>
          <w:position w:val="1"/>
        </w:rPr>
        <w:t>p</w:t>
      </w:r>
      <w:r>
        <w:rPr>
          <w:rFonts w:ascii="Cambria" w:hAnsi="Cambria"/>
          <w:i/>
          <w:spacing w:val="39"/>
          <w:w w:val="110"/>
          <w:position w:val="1"/>
        </w:rPr>
        <w:t> </w:t>
      </w:r>
      <w:r>
        <w:rPr>
          <w:rFonts w:ascii="Symbol" w:hAnsi="Symbol"/>
          <w:w w:val="110"/>
          <w:position w:val="1"/>
        </w:rPr>
        <w:t></w:t>
      </w:r>
      <w:r>
        <w:rPr>
          <w:spacing w:val="-5"/>
          <w:w w:val="110"/>
          <w:position w:val="1"/>
        </w:rPr>
        <w:t> </w:t>
      </w:r>
      <w:r>
        <w:rPr>
          <w:b/>
          <w:w w:val="110"/>
        </w:rPr>
        <w:t></w:t>
      </w:r>
      <w:r>
        <w:rPr>
          <w:b/>
          <w:spacing w:val="11"/>
          <w:w w:val="110"/>
        </w:rPr>
        <w:t> </w:t>
      </w:r>
      <w:r>
        <w:rPr>
          <w:rFonts w:ascii="Cambria" w:hAnsi="Cambria"/>
          <w:i/>
          <w:w w:val="110"/>
          <w:position w:val="7"/>
          <w:sz w:val="10"/>
        </w:rPr>
        <w:t>f</w:t>
      </w:r>
      <w:r>
        <w:rPr>
          <w:w w:val="110"/>
          <w:position w:val="1"/>
        </w:rPr>
        <w:t>.</w:t>
      </w:r>
      <w:r>
        <w:rPr>
          <w:spacing w:val="-19"/>
          <w:w w:val="110"/>
          <w:position w:val="1"/>
        </w:rPr>
        <w:t> </w:t>
      </w:r>
      <w:r>
        <w:rPr>
          <w:spacing w:val="-3"/>
          <w:w w:val="110"/>
          <w:position w:val="1"/>
        </w:rPr>
        <w:t>For</w:t>
      </w:r>
      <w:r>
        <w:rPr>
          <w:spacing w:val="-18"/>
          <w:w w:val="110"/>
          <w:position w:val="1"/>
        </w:rPr>
        <w:t> </w:t>
      </w:r>
      <w:r>
        <w:rPr>
          <w:w w:val="110"/>
          <w:position w:val="1"/>
        </w:rPr>
        <w:t>a</w:t>
      </w:r>
      <w:r>
        <w:rPr>
          <w:spacing w:val="-19"/>
          <w:w w:val="110"/>
          <w:position w:val="1"/>
        </w:rPr>
        <w:t> </w:t>
      </w:r>
      <w:r>
        <w:rPr>
          <w:w w:val="110"/>
          <w:position w:val="1"/>
        </w:rPr>
        <w:t>given</w:t>
      </w:r>
      <w:r>
        <w:rPr>
          <w:spacing w:val="-19"/>
          <w:w w:val="110"/>
          <w:position w:val="1"/>
        </w:rPr>
        <w:t> </w:t>
      </w:r>
      <w:r>
        <w:rPr>
          <w:spacing w:val="-12"/>
          <w:w w:val="110"/>
          <w:position w:val="1"/>
        </w:rPr>
        <w:t>item </w:t>
      </w:r>
      <w:r>
        <w:rPr>
          <w:rFonts w:ascii="Cambria" w:hAnsi="Cambria"/>
          <w:i/>
          <w:w w:val="110"/>
        </w:rPr>
        <w:t>i</w:t>
      </w:r>
      <w:r>
        <w:rPr>
          <w:w w:val="110"/>
        </w:rPr>
        <w:t>, the elements of </w:t>
      </w:r>
      <w:r>
        <w:rPr>
          <w:rFonts w:ascii="Cambria" w:hAnsi="Cambria"/>
          <w:i/>
          <w:w w:val="110"/>
        </w:rPr>
        <w:t>q</w:t>
      </w:r>
      <w:r>
        <w:rPr>
          <w:rFonts w:ascii="Cambria" w:hAnsi="Cambria"/>
          <w:i/>
          <w:w w:val="110"/>
          <w:position w:val="-5"/>
          <w:sz w:val="10"/>
        </w:rPr>
        <w:t>i </w:t>
      </w:r>
      <w:r>
        <w:rPr>
          <w:w w:val="110"/>
        </w:rPr>
        <w:t>measure the extent to which  </w:t>
      </w:r>
      <w:r>
        <w:rPr>
          <w:spacing w:val="2"/>
          <w:w w:val="110"/>
        </w:rPr>
        <w:t>the item </w:t>
      </w:r>
      <w:r>
        <w:rPr>
          <w:spacing w:val="4"/>
          <w:w w:val="110"/>
        </w:rPr>
        <w:t>possesses </w:t>
      </w:r>
      <w:r>
        <w:rPr>
          <w:spacing w:val="3"/>
          <w:w w:val="110"/>
        </w:rPr>
        <w:t>those </w:t>
      </w:r>
      <w:r>
        <w:rPr>
          <w:spacing w:val="23"/>
          <w:w w:val="110"/>
        </w:rPr>
        <w:t> </w:t>
      </w:r>
      <w:r>
        <w:rPr>
          <w:spacing w:val="3"/>
          <w:w w:val="110"/>
        </w:rPr>
        <w:t>factors,</w:t>
      </w:r>
    </w:p>
    <w:p>
      <w:pPr>
        <w:pStyle w:val="BodyText"/>
        <w:spacing w:line="240" w:lineRule="exact" w:before="7"/>
        <w:ind w:left="417" w:right="960"/>
        <w:jc w:val="both"/>
      </w:pPr>
      <w:r>
        <w:rPr/>
        <w:pict>
          <v:shape style="position:absolute;margin-left:393.234589pt;margin-top:-39.543697pt;width:1.5pt;height:6pt;mso-position-horizontal-relative:page;mso-position-vertical-relative:paragraph;z-index:-252994560" type="#_x0000_t202" filled="false" stroked="false">
            <v:textbox inset="0,0,0,0">
              <w:txbxContent>
                <w:p>
                  <w:pPr>
                    <w:spacing w:line="112" w:lineRule="exact" w:before="0"/>
                    <w:ind w:left="0" w:right="0" w:firstLine="0"/>
                    <w:jc w:val="left"/>
                    <w:rPr>
                      <w:rFonts w:ascii="Cambria"/>
                      <w:i/>
                      <w:sz w:val="10"/>
                    </w:rPr>
                  </w:pPr>
                  <w:r>
                    <w:rPr>
                      <w:rFonts w:ascii="Cambria"/>
                      <w:i/>
                      <w:w w:val="107"/>
                      <w:sz w:val="10"/>
                    </w:rPr>
                    <w:t>i</w:t>
                  </w:r>
                </w:p>
              </w:txbxContent>
            </v:textbox>
            <w10:wrap type="none"/>
          </v:shape>
        </w:pict>
      </w:r>
      <w:r>
        <w:rPr/>
        <w:pict>
          <v:shape style="position:absolute;margin-left:436.520386pt;margin-top:-27.543697pt;width:2.95pt;height:6pt;mso-position-horizontal-relative:page;mso-position-vertical-relative:paragraph;z-index:-252993536" type="#_x0000_t202" filled="false" stroked="false">
            <v:textbox inset="0,0,0,0">
              <w:txbxContent>
                <w:p>
                  <w:pPr>
                    <w:spacing w:line="112" w:lineRule="exact" w:before="0"/>
                    <w:ind w:left="0" w:right="0" w:firstLine="0"/>
                    <w:jc w:val="left"/>
                    <w:rPr>
                      <w:rFonts w:ascii="Cambria"/>
                      <w:i/>
                      <w:sz w:val="10"/>
                    </w:rPr>
                  </w:pPr>
                  <w:r>
                    <w:rPr>
                      <w:rFonts w:ascii="Cambria"/>
                      <w:i/>
                      <w:w w:val="109"/>
                      <w:sz w:val="10"/>
                    </w:rPr>
                    <w:t>u</w:t>
                  </w:r>
                </w:p>
              </w:txbxContent>
            </v:textbox>
            <w10:wrap type="none"/>
          </v:shape>
        </w:pict>
      </w:r>
      <w:r>
        <w:rPr>
          <w:spacing w:val="3"/>
          <w:w w:val="110"/>
        </w:rPr>
        <w:t>positive </w:t>
      </w:r>
      <w:r>
        <w:rPr>
          <w:w w:val="110"/>
        </w:rPr>
        <w:t>or </w:t>
      </w:r>
      <w:r>
        <w:rPr>
          <w:spacing w:val="3"/>
          <w:w w:val="110"/>
        </w:rPr>
        <w:t>negative. </w:t>
      </w:r>
      <w:r>
        <w:rPr>
          <w:w w:val="110"/>
        </w:rPr>
        <w:t>For a </w:t>
      </w:r>
      <w:r>
        <w:rPr>
          <w:spacing w:val="2"/>
          <w:w w:val="110"/>
        </w:rPr>
        <w:t>given </w:t>
      </w:r>
      <w:r>
        <w:rPr>
          <w:spacing w:val="3"/>
          <w:w w:val="110"/>
        </w:rPr>
        <w:t>user </w:t>
      </w:r>
      <w:r>
        <w:rPr>
          <w:rFonts w:ascii="Cambria"/>
          <w:i/>
          <w:w w:val="110"/>
        </w:rPr>
        <w:t>u</w:t>
      </w:r>
      <w:r>
        <w:rPr>
          <w:w w:val="110"/>
        </w:rPr>
        <w:t>, the elements of </w:t>
      </w:r>
      <w:r>
        <w:rPr>
          <w:rFonts w:ascii="Cambria"/>
          <w:i/>
          <w:w w:val="110"/>
        </w:rPr>
        <w:t>p</w:t>
      </w:r>
      <w:r>
        <w:rPr>
          <w:rFonts w:ascii="Cambria"/>
          <w:i/>
          <w:w w:val="110"/>
          <w:position w:val="-5"/>
          <w:sz w:val="10"/>
        </w:rPr>
        <w:t>u </w:t>
      </w:r>
      <w:r>
        <w:rPr>
          <w:spacing w:val="3"/>
          <w:w w:val="110"/>
        </w:rPr>
        <w:t>measure </w:t>
      </w:r>
      <w:r>
        <w:rPr>
          <w:w w:val="110"/>
        </w:rPr>
        <w:t>the extent of interest the user has in items that are high on the corresponding factors, again, posi- tive</w:t>
      </w:r>
      <w:r>
        <w:rPr>
          <w:spacing w:val="-12"/>
          <w:w w:val="110"/>
        </w:rPr>
        <w:t> </w:t>
      </w:r>
      <w:r>
        <w:rPr>
          <w:w w:val="110"/>
        </w:rPr>
        <w:t>or</w:t>
      </w:r>
      <w:r>
        <w:rPr>
          <w:spacing w:val="-11"/>
          <w:w w:val="110"/>
        </w:rPr>
        <w:t> </w:t>
      </w:r>
      <w:r>
        <w:rPr>
          <w:w w:val="110"/>
        </w:rPr>
        <w:t>negative.</w:t>
      </w:r>
      <w:r>
        <w:rPr>
          <w:spacing w:val="-11"/>
          <w:w w:val="110"/>
        </w:rPr>
        <w:t> </w:t>
      </w:r>
      <w:r>
        <w:rPr>
          <w:w w:val="110"/>
        </w:rPr>
        <w:t>The</w:t>
      </w:r>
      <w:r>
        <w:rPr>
          <w:spacing w:val="-11"/>
          <w:w w:val="110"/>
        </w:rPr>
        <w:t> </w:t>
      </w:r>
      <w:r>
        <w:rPr>
          <w:w w:val="110"/>
        </w:rPr>
        <w:t>resulting</w:t>
      </w:r>
      <w:r>
        <w:rPr>
          <w:spacing w:val="-12"/>
          <w:w w:val="110"/>
        </w:rPr>
        <w:t> </w:t>
      </w:r>
      <w:r>
        <w:rPr>
          <w:w w:val="110"/>
        </w:rPr>
        <w:t>dot</w:t>
      </w:r>
      <w:r>
        <w:rPr>
          <w:spacing w:val="-11"/>
          <w:w w:val="110"/>
        </w:rPr>
        <w:t> </w:t>
      </w:r>
      <w:r>
        <w:rPr>
          <w:w w:val="110"/>
        </w:rPr>
        <w:t>product, </w:t>
      </w:r>
      <w:r>
        <w:rPr>
          <w:rFonts w:ascii="Cambria"/>
          <w:i/>
          <w:w w:val="110"/>
        </w:rPr>
        <w:t>q</w:t>
      </w:r>
      <w:r>
        <w:rPr>
          <w:rFonts w:ascii="Cambria"/>
          <w:i/>
          <w:spacing w:val="-18"/>
          <w:w w:val="110"/>
        </w:rPr>
        <w:t> </w:t>
      </w:r>
      <w:r>
        <w:rPr>
          <w:rFonts w:ascii="Cambria"/>
          <w:i/>
          <w:w w:val="110"/>
          <w:position w:val="6"/>
          <w:sz w:val="10"/>
        </w:rPr>
        <w:t>T</w:t>
      </w:r>
      <w:r>
        <w:rPr>
          <w:rFonts w:ascii="Cambria"/>
          <w:i/>
          <w:spacing w:val="12"/>
          <w:w w:val="110"/>
          <w:position w:val="6"/>
          <w:sz w:val="10"/>
        </w:rPr>
        <w:t> </w:t>
      </w:r>
      <w:r>
        <w:rPr>
          <w:rFonts w:ascii="Cambria"/>
          <w:i/>
          <w:w w:val="110"/>
        </w:rPr>
        <w:t>p</w:t>
      </w:r>
      <w:r>
        <w:rPr>
          <w:rFonts w:ascii="Cambria"/>
          <w:i/>
          <w:spacing w:val="18"/>
          <w:w w:val="110"/>
        </w:rPr>
        <w:t> </w:t>
      </w:r>
      <w:r>
        <w:rPr>
          <w:w w:val="110"/>
        </w:rPr>
        <w:t>,</w:t>
      </w:r>
      <w:r>
        <w:rPr>
          <w:spacing w:val="-15"/>
          <w:w w:val="110"/>
        </w:rPr>
        <w:t> </w:t>
      </w:r>
      <w:r>
        <w:rPr>
          <w:w w:val="110"/>
        </w:rPr>
        <w:t>captures</w:t>
      </w:r>
      <w:r>
        <w:rPr>
          <w:spacing w:val="-16"/>
          <w:w w:val="110"/>
        </w:rPr>
        <w:t> </w:t>
      </w:r>
      <w:r>
        <w:rPr>
          <w:w w:val="110"/>
        </w:rPr>
        <w:t>the</w:t>
      </w:r>
      <w:r>
        <w:rPr>
          <w:spacing w:val="-16"/>
          <w:w w:val="110"/>
        </w:rPr>
        <w:t> </w:t>
      </w:r>
      <w:r>
        <w:rPr>
          <w:spacing w:val="-3"/>
          <w:w w:val="110"/>
        </w:rPr>
        <w:t>interaction</w:t>
      </w:r>
      <w:r>
        <w:rPr>
          <w:spacing w:val="-15"/>
          <w:w w:val="110"/>
        </w:rPr>
        <w:t> </w:t>
      </w:r>
      <w:r>
        <w:rPr>
          <w:w w:val="110"/>
        </w:rPr>
        <w:t>between</w:t>
      </w:r>
      <w:r>
        <w:rPr>
          <w:spacing w:val="-16"/>
          <w:w w:val="110"/>
        </w:rPr>
        <w:t> </w:t>
      </w:r>
      <w:r>
        <w:rPr>
          <w:w w:val="110"/>
        </w:rPr>
        <w:t>user</w:t>
      </w:r>
    </w:p>
    <w:p>
      <w:pPr>
        <w:spacing w:after="0" w:line="240" w:lineRule="exact"/>
        <w:jc w:val="both"/>
        <w:sectPr>
          <w:type w:val="continuous"/>
          <w:pgSz w:w="11520" w:h="15840"/>
          <w:pgMar w:top="660" w:bottom="280" w:left="580" w:right="0"/>
          <w:cols w:num="4" w:equalWidth="0">
            <w:col w:w="885" w:space="1895"/>
            <w:col w:w="841" w:space="1758"/>
            <w:col w:w="804" w:space="40"/>
            <w:col w:w="4717"/>
          </w:cols>
        </w:sectPr>
      </w:pPr>
    </w:p>
    <w:p>
      <w:pPr>
        <w:spacing w:line="2" w:lineRule="exact" w:before="0"/>
        <w:ind w:left="5080" w:right="2286" w:firstLine="0"/>
        <w:jc w:val="center"/>
        <w:rPr>
          <w:rFonts w:ascii="Cambria"/>
          <w:i/>
          <w:sz w:val="10"/>
        </w:rPr>
      </w:pPr>
      <w:r>
        <w:rPr>
          <w:rFonts w:ascii="Cambria"/>
          <w:i/>
          <w:w w:val="110"/>
          <w:sz w:val="10"/>
        </w:rPr>
        <w:t>i       u</w:t>
      </w:r>
    </w:p>
    <w:p>
      <w:pPr>
        <w:spacing w:after="0" w:line="2" w:lineRule="exact"/>
        <w:jc w:val="center"/>
        <w:rPr>
          <w:rFonts w:ascii="Cambria"/>
          <w:sz w:val="10"/>
        </w:rPr>
        <w:sectPr>
          <w:type w:val="continuous"/>
          <w:pgSz w:w="11520" w:h="15840"/>
          <w:pgMar w:top="660" w:bottom="280" w:left="580" w:right="0"/>
        </w:sectPr>
      </w:pPr>
    </w:p>
    <w:p>
      <w:pPr>
        <w:pStyle w:val="BodyText"/>
        <w:spacing w:before="5"/>
        <w:rPr>
          <w:rFonts w:ascii="Cambria"/>
          <w:i/>
          <w:sz w:val="23"/>
        </w:rPr>
      </w:pPr>
    </w:p>
    <w:p>
      <w:pPr>
        <w:pStyle w:val="BodyText"/>
        <w:jc w:val="right"/>
        <w:rPr>
          <w:rFonts w:ascii="Calibri"/>
        </w:rPr>
      </w:pPr>
      <w:r>
        <w:rPr/>
        <w:pict>
          <v:shape style="position:absolute;margin-left:177.501999pt;margin-top:10.089338pt;width:45.4pt;height:11.7pt;mso-position-horizontal-relative:page;mso-position-vertical-relative:paragraph;z-index:251670528" type="#_x0000_t202" filled="true" fillcolor="#ffffff" stroked="true" strokeweight="1pt" strokecolor="#4080c0">
            <v:textbox inset="0,0,0,0">
              <w:txbxContent>
                <w:p>
                  <w:pPr>
                    <w:spacing w:line="213" w:lineRule="exact" w:before="0"/>
                    <w:ind w:left="13" w:right="0" w:firstLine="0"/>
                    <w:jc w:val="left"/>
                    <w:rPr>
                      <w:rFonts w:ascii="Calibri"/>
                      <w:b/>
                      <w:sz w:val="18"/>
                    </w:rPr>
                  </w:pPr>
                  <w:r>
                    <w:rPr>
                      <w:rFonts w:ascii="Calibri"/>
                      <w:b/>
                      <w:color w:val="DA201A"/>
                      <w:w w:val="90"/>
                      <w:sz w:val="18"/>
                    </w:rPr>
                    <w:t>The</w:t>
                  </w:r>
                  <w:r>
                    <w:rPr>
                      <w:rFonts w:ascii="Calibri"/>
                      <w:b/>
                      <w:color w:val="DA201A"/>
                      <w:spacing w:val="-23"/>
                      <w:w w:val="90"/>
                      <w:sz w:val="18"/>
                    </w:rPr>
                    <w:t> </w:t>
                  </w:r>
                  <w:r>
                    <w:rPr>
                      <w:rFonts w:ascii="Calibri"/>
                      <w:b/>
                      <w:color w:val="DA201A"/>
                      <w:w w:val="90"/>
                      <w:sz w:val="18"/>
                    </w:rPr>
                    <w:t>Lion</w:t>
                  </w:r>
                  <w:r>
                    <w:rPr>
                      <w:rFonts w:ascii="Calibri"/>
                      <w:b/>
                      <w:color w:val="DA201A"/>
                      <w:spacing w:val="-22"/>
                      <w:w w:val="90"/>
                      <w:sz w:val="18"/>
                    </w:rPr>
                    <w:t> </w:t>
                  </w:r>
                  <w:r>
                    <w:rPr>
                      <w:rFonts w:ascii="Calibri"/>
                      <w:b/>
                      <w:color w:val="DA201A"/>
                      <w:w w:val="90"/>
                      <w:sz w:val="18"/>
                    </w:rPr>
                    <w:t>King</w:t>
                  </w:r>
                </w:p>
              </w:txbxContent>
            </v:textbox>
            <v:fill type="solid"/>
            <v:stroke dashstyle="solid"/>
            <w10:wrap type="none"/>
          </v:shape>
        </w:pict>
      </w:r>
      <w:r>
        <w:rPr>
          <w:rFonts w:ascii="Calibri"/>
          <w:w w:val="70"/>
        </w:rPr>
        <w:t>Dave</w:t>
      </w:r>
    </w:p>
    <w:p>
      <w:pPr>
        <w:pStyle w:val="BodyText"/>
        <w:rPr>
          <w:rFonts w:ascii="Calibri"/>
          <w:sz w:val="20"/>
        </w:rPr>
      </w:pPr>
    </w:p>
    <w:p>
      <w:pPr>
        <w:pStyle w:val="BodyText"/>
        <w:spacing w:before="2"/>
        <w:rPr>
          <w:rFonts w:ascii="Calibri"/>
          <w:sz w:val="14"/>
        </w:rPr>
      </w:pPr>
      <w:r>
        <w:rPr/>
        <w:pict>
          <v:shape style="position:absolute;margin-left:83.100998pt;margin-top:11.123613pt;width:43.9pt;height:19.850pt;mso-position-horizontal-relative:page;mso-position-vertical-relative:paragraph;z-index:-251653120;mso-wrap-distance-left:0;mso-wrap-distance-right:0" type="#_x0000_t202" filled="true" fillcolor="#ffffff" stroked="true" strokeweight="1pt" strokecolor="#4080c0">
            <v:textbox inset="0,0,0,0">
              <w:txbxContent>
                <w:p>
                  <w:pPr>
                    <w:spacing w:line="196" w:lineRule="auto" w:before="23"/>
                    <w:ind w:left="212" w:right="3" w:hanging="166"/>
                    <w:jc w:val="left"/>
                    <w:rPr>
                      <w:rFonts w:ascii="Calibri"/>
                      <w:b/>
                      <w:sz w:val="18"/>
                    </w:rPr>
                  </w:pPr>
                  <w:r>
                    <w:rPr>
                      <w:rFonts w:ascii="Calibri"/>
                      <w:b/>
                      <w:color w:val="DA201A"/>
                      <w:w w:val="85"/>
                      <w:sz w:val="18"/>
                    </w:rPr>
                    <w:t>The Princess </w:t>
                  </w:r>
                  <w:r>
                    <w:rPr>
                      <w:rFonts w:ascii="Calibri"/>
                      <w:b/>
                      <w:color w:val="DA201A"/>
                      <w:w w:val="95"/>
                      <w:sz w:val="18"/>
                    </w:rPr>
                    <w:t>Diaries</w:t>
                  </w:r>
                </w:p>
              </w:txbxContent>
            </v:textbox>
            <v:fill type="solid"/>
            <v:stroke dashstyle="solid"/>
            <w10:wrap type="topAndBottom"/>
          </v:shape>
        </w:pict>
      </w:r>
    </w:p>
    <w:p>
      <w:pPr>
        <w:pStyle w:val="BodyText"/>
        <w:rPr>
          <w:rFonts w:ascii="Calibri"/>
          <w:sz w:val="22"/>
        </w:rPr>
      </w:pPr>
      <w:r>
        <w:rPr/>
        <w:br w:type="column"/>
      </w:r>
      <w:r>
        <w:rPr>
          <w:rFonts w:ascii="Calibri"/>
          <w:sz w:val="22"/>
        </w:rPr>
      </w:r>
    </w:p>
    <w:p>
      <w:pPr>
        <w:pStyle w:val="BodyText"/>
        <w:spacing w:before="9"/>
        <w:rPr>
          <w:rFonts w:ascii="Calibri"/>
          <w:sz w:val="26"/>
        </w:rPr>
      </w:pPr>
    </w:p>
    <w:p>
      <w:pPr>
        <w:pStyle w:val="Heading4"/>
        <w:jc w:val="right"/>
      </w:pPr>
      <w:r>
        <w:rPr/>
        <w:pict>
          <v:shape style="position:absolute;margin-left:302.677002pt;margin-top:11.629357pt;width:27.9pt;height:8.35pt;mso-position-horizontal-relative:page;mso-position-vertical-relative:paragraph;z-index:251668480" type="#_x0000_t202" filled="true" fillcolor="#ffffff" stroked="false">
            <v:textbox inset="0,0,0,0">
              <w:txbxContent>
                <w:p>
                  <w:pPr>
                    <w:spacing w:line="166" w:lineRule="exact" w:before="0"/>
                    <w:ind w:left="45" w:right="0" w:firstLine="0"/>
                    <w:jc w:val="left"/>
                    <w:rPr>
                      <w:rFonts w:ascii="Calibri"/>
                      <w:b/>
                      <w:sz w:val="18"/>
                    </w:rPr>
                  </w:pPr>
                  <w:r>
                    <w:rPr>
                      <w:rFonts w:ascii="Calibri"/>
                      <w:b/>
                      <w:color w:val="DA201A"/>
                      <w:w w:val="95"/>
                      <w:sz w:val="18"/>
                    </w:rPr>
                    <w:t>umber</w:t>
                  </w:r>
                </w:p>
              </w:txbxContent>
            </v:textbox>
            <v:fill type="solid"/>
            <w10:wrap type="none"/>
          </v:shape>
        </w:pict>
      </w:r>
      <w:r>
        <w:rPr>
          <w:color w:val="DA201A"/>
          <w:w w:val="85"/>
        </w:rPr>
        <w:t>Dumb and</w:t>
      </w:r>
    </w:p>
    <w:p>
      <w:pPr>
        <w:pStyle w:val="BodyText"/>
        <w:spacing w:line="156" w:lineRule="exact"/>
        <w:ind w:left="1553"/>
        <w:rPr>
          <w:rFonts w:ascii="Calibri"/>
          <w:sz w:val="15"/>
        </w:rPr>
      </w:pPr>
      <w:r>
        <w:rPr>
          <w:rFonts w:ascii="Calibri"/>
          <w:position w:val="-2"/>
          <w:sz w:val="15"/>
        </w:rPr>
        <w:pict>
          <v:shape style="width:6.15pt;height:7.85pt;mso-position-horizontal-relative:char;mso-position-vertical-relative:line" type="#_x0000_t202" filled="false" stroked="false">
            <w10:anchorlock/>
            <v:textbox inset="0,0,0,0">
              <w:txbxContent>
                <w:p>
                  <w:pPr>
                    <w:spacing w:line="156" w:lineRule="exact" w:before="0"/>
                    <w:ind w:left="0" w:right="-72" w:firstLine="0"/>
                    <w:jc w:val="right"/>
                    <w:rPr>
                      <w:rFonts w:ascii="Calibri"/>
                      <w:b/>
                      <w:sz w:val="18"/>
                    </w:rPr>
                  </w:pPr>
                  <w:r>
                    <w:rPr>
                      <w:rFonts w:ascii="Calibri"/>
                      <w:b/>
                      <w:color w:val="DA201A"/>
                      <w:spacing w:val="2"/>
                      <w:w w:val="77"/>
                      <w:sz w:val="18"/>
                    </w:rPr>
                    <w:t>D</w:t>
                  </w:r>
                </w:p>
              </w:txbxContent>
            </v:textbox>
          </v:shape>
        </w:pict>
      </w:r>
      <w:r>
        <w:rPr>
          <w:rFonts w:ascii="Calibri"/>
          <w:position w:val="-2"/>
          <w:sz w:val="15"/>
        </w:rPr>
      </w:r>
    </w:p>
    <w:p>
      <w:pPr>
        <w:pStyle w:val="BodyText"/>
        <w:spacing w:before="6"/>
        <w:rPr>
          <w:rFonts w:ascii="Calibri"/>
          <w:b/>
          <w:sz w:val="3"/>
        </w:rPr>
      </w:pPr>
    </w:p>
    <w:p>
      <w:pPr>
        <w:pStyle w:val="BodyText"/>
        <w:ind w:left="89"/>
        <w:rPr>
          <w:rFonts w:ascii="Calibri"/>
          <w:sz w:val="20"/>
        </w:rPr>
      </w:pPr>
      <w:r>
        <w:rPr>
          <w:rFonts w:ascii="Calibri"/>
          <w:sz w:val="20"/>
        </w:rPr>
        <w:pict>
          <v:shape style="width:49.05pt;height:19.6pt;mso-position-horizontal-relative:char;mso-position-vertical-relative:line" type="#_x0000_t202" filled="true" fillcolor="#ffffff" stroked="false">
            <w10:anchorlock/>
            <v:textbox inset="0,0,0,0">
              <w:txbxContent>
                <w:p>
                  <w:pPr>
                    <w:spacing w:line="196" w:lineRule="auto" w:before="24"/>
                    <w:ind w:left="363" w:right="0" w:hanging="329"/>
                    <w:jc w:val="left"/>
                    <w:rPr>
                      <w:rFonts w:ascii="Calibri"/>
                      <w:b/>
                      <w:sz w:val="18"/>
                    </w:rPr>
                  </w:pPr>
                  <w:r>
                    <w:rPr>
                      <w:rFonts w:ascii="Calibri"/>
                      <w:b/>
                      <w:color w:val="DA201A"/>
                      <w:w w:val="80"/>
                      <w:sz w:val="18"/>
                    </w:rPr>
                    <w:t>Independence </w:t>
                  </w:r>
                  <w:r>
                    <w:rPr>
                      <w:rFonts w:ascii="Calibri"/>
                      <w:b/>
                      <w:color w:val="DA201A"/>
                      <w:sz w:val="18"/>
                    </w:rPr>
                    <w:t>Day</w:t>
                  </w:r>
                </w:p>
              </w:txbxContent>
            </v:textbox>
            <v:fill type="solid"/>
          </v:shape>
        </w:pict>
      </w:r>
      <w:r>
        <w:rPr>
          <w:rFonts w:ascii="Calibri"/>
          <w:sz w:val="20"/>
        </w:rPr>
      </w:r>
    </w:p>
    <w:p>
      <w:pPr>
        <w:pStyle w:val="BodyText"/>
        <w:spacing w:line="198" w:lineRule="exact"/>
        <w:ind w:left="600"/>
        <w:jc w:val="both"/>
      </w:pPr>
      <w:r>
        <w:rPr/>
        <w:br w:type="column"/>
      </w:r>
      <w:r>
        <w:rPr>
          <w:rFonts w:ascii="Cambria" w:hAnsi="Cambria"/>
          <w:i/>
          <w:w w:val="110"/>
        </w:rPr>
        <w:t>u </w:t>
      </w:r>
      <w:r>
        <w:rPr>
          <w:w w:val="110"/>
        </w:rPr>
        <w:t>and item </w:t>
      </w:r>
      <w:r>
        <w:rPr>
          <w:rFonts w:ascii="Cambria" w:hAnsi="Cambria"/>
          <w:i/>
          <w:w w:val="110"/>
        </w:rPr>
        <w:t>i</w:t>
      </w:r>
      <w:r>
        <w:rPr>
          <w:w w:val="110"/>
        </w:rPr>
        <w:t>—the user’s overall interest in</w:t>
      </w:r>
    </w:p>
    <w:p>
      <w:pPr>
        <w:pStyle w:val="BodyText"/>
        <w:spacing w:line="273" w:lineRule="auto" w:before="32"/>
        <w:ind w:left="600" w:right="961"/>
        <w:jc w:val="both"/>
      </w:pPr>
      <w:r>
        <w:rPr>
          <w:spacing w:val="-3"/>
          <w:w w:val="110"/>
        </w:rPr>
        <w:t>the </w:t>
      </w:r>
      <w:r>
        <w:rPr>
          <w:spacing w:val="-7"/>
          <w:w w:val="110"/>
        </w:rPr>
        <w:t>item’s </w:t>
      </w:r>
      <w:r>
        <w:rPr>
          <w:spacing w:val="-4"/>
          <w:w w:val="110"/>
        </w:rPr>
        <w:t>characteristics. </w:t>
      </w:r>
      <w:r>
        <w:rPr>
          <w:spacing w:val="-3"/>
          <w:w w:val="110"/>
        </w:rPr>
        <w:t>This</w:t>
      </w:r>
      <w:r>
        <w:rPr>
          <w:spacing w:val="-38"/>
          <w:w w:val="110"/>
        </w:rPr>
        <w:t> </w:t>
      </w:r>
      <w:r>
        <w:rPr>
          <w:spacing w:val="-4"/>
          <w:w w:val="110"/>
        </w:rPr>
        <w:t>approximates </w:t>
      </w:r>
      <w:r>
        <w:rPr>
          <w:w w:val="110"/>
        </w:rPr>
        <w:t>user</w:t>
      </w:r>
      <w:r>
        <w:rPr>
          <w:spacing w:val="-17"/>
          <w:w w:val="110"/>
        </w:rPr>
        <w:t> </w:t>
      </w:r>
      <w:r>
        <w:rPr>
          <w:rFonts w:ascii="Cambria" w:hAnsi="Cambria"/>
          <w:i/>
          <w:spacing w:val="-6"/>
          <w:w w:val="110"/>
        </w:rPr>
        <w:t>u</w:t>
      </w:r>
      <w:r>
        <w:rPr>
          <w:spacing w:val="-6"/>
          <w:w w:val="110"/>
        </w:rPr>
        <w:t>’s</w:t>
      </w:r>
      <w:r>
        <w:rPr>
          <w:spacing w:val="-17"/>
          <w:w w:val="110"/>
        </w:rPr>
        <w:t> </w:t>
      </w:r>
      <w:r>
        <w:rPr>
          <w:w w:val="110"/>
        </w:rPr>
        <w:t>rating</w:t>
      </w:r>
      <w:r>
        <w:rPr>
          <w:spacing w:val="-17"/>
          <w:w w:val="110"/>
        </w:rPr>
        <w:t> </w:t>
      </w:r>
      <w:r>
        <w:rPr>
          <w:spacing w:val="-3"/>
          <w:w w:val="110"/>
        </w:rPr>
        <w:t>of</w:t>
      </w:r>
      <w:r>
        <w:rPr>
          <w:spacing w:val="-17"/>
          <w:w w:val="110"/>
        </w:rPr>
        <w:t> </w:t>
      </w:r>
      <w:r>
        <w:rPr>
          <w:spacing w:val="-3"/>
          <w:w w:val="110"/>
        </w:rPr>
        <w:t>item</w:t>
      </w:r>
      <w:r>
        <w:rPr>
          <w:spacing w:val="-16"/>
          <w:w w:val="110"/>
        </w:rPr>
        <w:t> </w:t>
      </w:r>
      <w:r>
        <w:rPr>
          <w:rFonts w:ascii="Cambria" w:hAnsi="Cambria"/>
          <w:i/>
          <w:w w:val="110"/>
        </w:rPr>
        <w:t>i</w:t>
      </w:r>
      <w:r>
        <w:rPr>
          <w:w w:val="110"/>
        </w:rPr>
        <w:t>,</w:t>
      </w:r>
      <w:r>
        <w:rPr>
          <w:spacing w:val="-17"/>
          <w:w w:val="110"/>
        </w:rPr>
        <w:t> </w:t>
      </w:r>
      <w:r>
        <w:rPr>
          <w:spacing w:val="-3"/>
          <w:w w:val="110"/>
        </w:rPr>
        <w:t>which</w:t>
      </w:r>
      <w:r>
        <w:rPr>
          <w:spacing w:val="-17"/>
          <w:w w:val="110"/>
        </w:rPr>
        <w:t> </w:t>
      </w:r>
      <w:r>
        <w:rPr>
          <w:w w:val="110"/>
        </w:rPr>
        <w:t>is</w:t>
      </w:r>
      <w:r>
        <w:rPr>
          <w:spacing w:val="-17"/>
          <w:w w:val="110"/>
        </w:rPr>
        <w:t> </w:t>
      </w:r>
      <w:r>
        <w:rPr>
          <w:spacing w:val="-3"/>
          <w:w w:val="110"/>
        </w:rPr>
        <w:t>denoted</w:t>
      </w:r>
      <w:r>
        <w:rPr>
          <w:spacing w:val="-17"/>
          <w:w w:val="110"/>
        </w:rPr>
        <w:t> </w:t>
      </w:r>
      <w:r>
        <w:rPr>
          <w:spacing w:val="-3"/>
          <w:w w:val="110"/>
        </w:rPr>
        <w:t>by </w:t>
      </w:r>
      <w:r>
        <w:rPr>
          <w:rFonts w:ascii="Cambria" w:hAnsi="Cambria"/>
          <w:i/>
          <w:w w:val="110"/>
        </w:rPr>
        <w:t>r</w:t>
      </w:r>
      <w:r>
        <w:rPr>
          <w:rFonts w:ascii="Cambria" w:hAnsi="Cambria"/>
          <w:i/>
          <w:w w:val="110"/>
          <w:position w:val="-5"/>
          <w:sz w:val="10"/>
        </w:rPr>
        <w:t>ui</w:t>
      </w:r>
      <w:r>
        <w:rPr>
          <w:w w:val="110"/>
        </w:rPr>
        <w:t>, leading to the</w:t>
      </w:r>
      <w:r>
        <w:rPr>
          <w:spacing w:val="-34"/>
          <w:w w:val="110"/>
        </w:rPr>
        <w:t> </w:t>
      </w:r>
      <w:r>
        <w:rPr>
          <w:w w:val="110"/>
        </w:rPr>
        <w:t>estimate</w:t>
      </w:r>
    </w:p>
    <w:p>
      <w:pPr>
        <w:tabs>
          <w:tab w:pos="3735" w:val="left" w:leader="none"/>
        </w:tabs>
        <w:spacing w:line="140" w:lineRule="exact" w:before="198"/>
        <w:ind w:left="872" w:right="0" w:firstLine="0"/>
        <w:jc w:val="left"/>
        <w:rPr>
          <w:sz w:val="18"/>
        </w:rPr>
      </w:pPr>
      <w:r>
        <w:rPr>
          <w:rFonts w:ascii="Cambria" w:hAnsi="Cambria"/>
          <w:i/>
          <w:spacing w:val="-58"/>
          <w:w w:val="104"/>
          <w:sz w:val="18"/>
        </w:rPr>
        <w:t>r</w:t>
      </w:r>
      <w:r>
        <w:rPr>
          <w:spacing w:val="-28"/>
          <w:w w:val="108"/>
          <w:sz w:val="18"/>
        </w:rPr>
        <w:t>ˆ</w:t>
      </w:r>
      <w:r>
        <w:rPr>
          <w:rFonts w:ascii="Cambria" w:hAnsi="Cambria"/>
          <w:i/>
          <w:spacing w:val="-2"/>
          <w:w w:val="109"/>
          <w:position w:val="-5"/>
          <w:sz w:val="11"/>
        </w:rPr>
        <w:t>u</w:t>
      </w:r>
      <w:r>
        <w:rPr>
          <w:rFonts w:ascii="Cambria" w:hAnsi="Cambria"/>
          <w:i/>
          <w:w w:val="109"/>
          <w:position w:val="-5"/>
          <w:sz w:val="11"/>
        </w:rPr>
        <w:t>i</w:t>
      </w:r>
      <w:r>
        <w:rPr>
          <w:rFonts w:ascii="Cambria" w:hAnsi="Cambria"/>
          <w:i/>
          <w:position w:val="-5"/>
          <w:sz w:val="11"/>
        </w:rPr>
        <w:t>  </w:t>
      </w:r>
      <w:r>
        <w:rPr>
          <w:rFonts w:ascii="Cambria" w:hAnsi="Cambria"/>
          <w:i/>
          <w:spacing w:val="1"/>
          <w:position w:val="-5"/>
          <w:sz w:val="11"/>
        </w:rPr>
        <w:t> </w:t>
      </w:r>
      <w:r>
        <w:rPr>
          <w:w w:val="170"/>
          <w:sz w:val="18"/>
        </w:rPr>
        <w:t>=</w:t>
      </w:r>
      <w:r>
        <w:rPr>
          <w:spacing w:val="-4"/>
          <w:sz w:val="18"/>
        </w:rPr>
        <w:t> </w:t>
      </w:r>
      <w:r>
        <w:rPr>
          <w:rFonts w:ascii="Cambria" w:hAnsi="Cambria"/>
          <w:i/>
          <w:w w:val="95"/>
          <w:sz w:val="18"/>
        </w:rPr>
        <w:t>q</w:t>
      </w:r>
      <w:r>
        <w:rPr>
          <w:rFonts w:ascii="Cambria" w:hAnsi="Cambria"/>
          <w:i/>
          <w:spacing w:val="-11"/>
          <w:sz w:val="18"/>
        </w:rPr>
        <w:t> </w:t>
      </w:r>
      <w:r>
        <w:rPr>
          <w:rFonts w:ascii="Cambria" w:hAnsi="Cambria"/>
          <w:i/>
          <w:w w:val="104"/>
          <w:position w:val="6"/>
          <w:sz w:val="10"/>
        </w:rPr>
        <w:t>T</w:t>
      </w:r>
      <w:r>
        <w:rPr>
          <w:rFonts w:ascii="Cambria" w:hAnsi="Cambria"/>
          <w:i/>
          <w:position w:val="6"/>
          <w:sz w:val="10"/>
        </w:rPr>
        <w:t> </w:t>
      </w:r>
      <w:r>
        <w:rPr>
          <w:rFonts w:ascii="Cambria" w:hAnsi="Cambria"/>
          <w:i/>
          <w:spacing w:val="-2"/>
          <w:position w:val="6"/>
          <w:sz w:val="10"/>
        </w:rPr>
        <w:t> </w:t>
      </w:r>
      <w:r>
        <w:rPr>
          <w:rFonts w:ascii="Cambria" w:hAnsi="Cambria"/>
          <w:i/>
          <w:w w:val="98"/>
          <w:sz w:val="18"/>
        </w:rPr>
        <w:t>p</w:t>
      </w:r>
      <w:r>
        <w:rPr>
          <w:rFonts w:ascii="Cambria" w:hAnsi="Cambria"/>
          <w:i/>
          <w:sz w:val="18"/>
        </w:rPr>
        <w:t> </w:t>
      </w:r>
      <w:r>
        <w:rPr>
          <w:rFonts w:ascii="Cambria" w:hAnsi="Cambria"/>
          <w:i/>
          <w:spacing w:val="-18"/>
          <w:sz w:val="18"/>
        </w:rPr>
        <w:t> </w:t>
      </w:r>
      <w:r>
        <w:rPr>
          <w:w w:val="103"/>
          <w:sz w:val="18"/>
        </w:rPr>
        <w:t>.</w:t>
      </w:r>
      <w:r>
        <w:rPr>
          <w:sz w:val="18"/>
        </w:rPr>
        <w:tab/>
      </w:r>
      <w:r>
        <w:rPr>
          <w:spacing w:val="-10"/>
          <w:w w:val="83"/>
          <w:sz w:val="18"/>
        </w:rPr>
        <w:t>(</w:t>
      </w:r>
      <w:r>
        <w:rPr>
          <w:spacing w:val="-14"/>
          <w:w w:val="111"/>
          <w:sz w:val="18"/>
        </w:rPr>
        <w:t>1</w:t>
      </w:r>
      <w:r>
        <w:rPr>
          <w:w w:val="83"/>
          <w:sz w:val="18"/>
        </w:rPr>
        <w:t>)</w:t>
      </w:r>
    </w:p>
    <w:p>
      <w:pPr>
        <w:spacing w:after="0" w:line="140" w:lineRule="exact"/>
        <w:jc w:val="left"/>
        <w:rPr>
          <w:sz w:val="18"/>
        </w:rPr>
        <w:sectPr>
          <w:type w:val="continuous"/>
          <w:pgSz w:w="11520" w:h="15840"/>
          <w:pgMar w:top="660" w:bottom="280" w:left="580" w:right="0"/>
          <w:cols w:num="3" w:equalWidth="0">
            <w:col w:w="3738" w:space="40"/>
            <w:col w:w="2223" w:space="39"/>
            <w:col w:w="4900"/>
          </w:cols>
        </w:sectPr>
      </w:pPr>
    </w:p>
    <w:p>
      <w:pPr>
        <w:spacing w:line="10" w:lineRule="exact" w:before="0"/>
        <w:ind w:left="0" w:right="3211" w:firstLine="0"/>
        <w:jc w:val="right"/>
        <w:rPr>
          <w:rFonts w:ascii="Cambria"/>
          <w:i/>
          <w:sz w:val="10"/>
        </w:rPr>
      </w:pPr>
      <w:r>
        <w:rPr>
          <w:rFonts w:ascii="Cambria"/>
          <w:i/>
          <w:w w:val="110"/>
          <w:sz w:val="10"/>
        </w:rPr>
        <w:t>i u</w:t>
      </w:r>
    </w:p>
    <w:p>
      <w:pPr>
        <w:pStyle w:val="BodyText"/>
        <w:spacing w:line="180" w:lineRule="exact"/>
        <w:ind w:left="3421" w:right="3923"/>
        <w:jc w:val="center"/>
        <w:rPr>
          <w:rFonts w:ascii="Calibri"/>
        </w:rPr>
      </w:pPr>
      <w:r>
        <w:rPr>
          <w:rFonts w:ascii="Calibri"/>
          <w:w w:val="85"/>
        </w:rPr>
        <w:t>Gus</w:t>
      </w:r>
    </w:p>
    <w:p>
      <w:pPr>
        <w:spacing w:after="0" w:line="180" w:lineRule="exact"/>
        <w:jc w:val="center"/>
        <w:rPr>
          <w:rFonts w:ascii="Calibri"/>
        </w:rPr>
        <w:sectPr>
          <w:type w:val="continuous"/>
          <w:pgSz w:w="11520" w:h="15840"/>
          <w:pgMar w:top="660" w:bottom="280" w:left="580" w:right="0"/>
        </w:sectPr>
      </w:pPr>
    </w:p>
    <w:p>
      <w:pPr>
        <w:pStyle w:val="BodyText"/>
        <w:spacing w:line="207" w:lineRule="exact"/>
        <w:ind w:left="3150" w:right="2338"/>
        <w:jc w:val="center"/>
        <w:rPr>
          <w:rFonts w:ascii="Calibri"/>
        </w:rPr>
      </w:pPr>
      <w:r>
        <w:rPr>
          <w:rFonts w:ascii="Calibri"/>
          <w:w w:val="85"/>
        </w:rPr>
        <w:t>Escapist</w:t>
      </w:r>
    </w:p>
    <w:p>
      <w:pPr>
        <w:pStyle w:val="BodyText"/>
        <w:spacing w:before="4"/>
        <w:rPr>
          <w:rFonts w:ascii="Calibri"/>
          <w:sz w:val="20"/>
        </w:rPr>
      </w:pPr>
    </w:p>
    <w:p>
      <w:pPr>
        <w:spacing w:line="204" w:lineRule="exact" w:before="0"/>
        <w:ind w:left="560" w:right="0" w:firstLine="0"/>
        <w:jc w:val="left"/>
        <w:rPr>
          <w:rFonts w:ascii="Calibri" w:hAnsi="Calibri"/>
          <w:b/>
          <w:sz w:val="17"/>
        </w:rPr>
      </w:pPr>
      <w:r>
        <w:rPr/>
        <w:pict>
          <v:shape style="position:absolute;margin-left:400.504486pt;margin-top:4.478821pt;width:1.75pt;height:6pt;mso-position-horizontal-relative:page;mso-position-vertical-relative:paragraph;z-index:-252992512" type="#_x0000_t202" filled="false" stroked="false">
            <v:textbox inset="0,0,0,0">
              <w:txbxContent>
                <w:p>
                  <w:pPr>
                    <w:spacing w:line="112" w:lineRule="exact" w:before="0"/>
                    <w:ind w:left="0" w:right="0" w:firstLine="0"/>
                    <w:jc w:val="left"/>
                    <w:rPr>
                      <w:rFonts w:ascii="Cambria"/>
                      <w:i/>
                      <w:sz w:val="10"/>
                    </w:rPr>
                  </w:pPr>
                  <w:r>
                    <w:rPr>
                      <w:rFonts w:ascii="Cambria"/>
                      <w:i/>
                      <w:w w:val="119"/>
                      <w:sz w:val="10"/>
                    </w:rPr>
                    <w:t>f</w:t>
                  </w:r>
                </w:p>
              </w:txbxContent>
            </v:textbox>
            <w10:wrap type="none"/>
          </v:shape>
        </w:pict>
      </w:r>
      <w:r>
        <w:rPr>
          <w:rFonts w:ascii="Tahoma" w:hAnsi="Tahoma"/>
          <w:b/>
          <w:color w:val="FFFFFF"/>
          <w:w w:val="105"/>
          <w:sz w:val="17"/>
        </w:rPr>
        <w:t>figure 2. </w:t>
      </w:r>
      <w:r>
        <w:rPr>
          <w:rFonts w:ascii="Calibri" w:hAnsi="Calibri"/>
          <w:b/>
          <w:color w:val="FFFFFF"/>
          <w:w w:val="105"/>
          <w:sz w:val="17"/>
        </w:rPr>
        <w:t>A simplified illustration of the latent factor approach, which characterizes both users and movies using two axes—male versus female</w:t>
      </w:r>
    </w:p>
    <w:p>
      <w:pPr>
        <w:pStyle w:val="BodyText"/>
        <w:spacing w:line="271" w:lineRule="auto" w:before="47"/>
        <w:ind w:left="560" w:right="960" w:hanging="1"/>
        <w:jc w:val="both"/>
      </w:pPr>
      <w:r>
        <w:rPr/>
        <w:br w:type="column"/>
      </w:r>
      <w:r>
        <w:rPr>
          <w:spacing w:val="-3"/>
          <w:w w:val="110"/>
        </w:rPr>
        <w:t>The</w:t>
      </w:r>
      <w:r>
        <w:rPr>
          <w:spacing w:val="-10"/>
          <w:w w:val="110"/>
        </w:rPr>
        <w:t> </w:t>
      </w:r>
      <w:r>
        <w:rPr>
          <w:spacing w:val="-3"/>
          <w:w w:val="110"/>
        </w:rPr>
        <w:t>major</w:t>
      </w:r>
      <w:r>
        <w:rPr>
          <w:spacing w:val="-10"/>
          <w:w w:val="110"/>
        </w:rPr>
        <w:t> </w:t>
      </w:r>
      <w:r>
        <w:rPr>
          <w:spacing w:val="-3"/>
          <w:w w:val="110"/>
        </w:rPr>
        <w:t>challenge</w:t>
      </w:r>
      <w:r>
        <w:rPr>
          <w:spacing w:val="-10"/>
          <w:w w:val="110"/>
        </w:rPr>
        <w:t> </w:t>
      </w:r>
      <w:r>
        <w:rPr>
          <w:w w:val="110"/>
        </w:rPr>
        <w:t>is</w:t>
      </w:r>
      <w:r>
        <w:rPr>
          <w:spacing w:val="-9"/>
          <w:w w:val="110"/>
        </w:rPr>
        <w:t> </w:t>
      </w:r>
      <w:r>
        <w:rPr>
          <w:spacing w:val="-3"/>
          <w:w w:val="110"/>
        </w:rPr>
        <w:t>computing</w:t>
      </w:r>
      <w:r>
        <w:rPr>
          <w:spacing w:val="-10"/>
          <w:w w:val="110"/>
        </w:rPr>
        <w:t> </w:t>
      </w:r>
      <w:r>
        <w:rPr>
          <w:w w:val="110"/>
        </w:rPr>
        <w:t>the</w:t>
      </w:r>
      <w:r>
        <w:rPr>
          <w:spacing w:val="-11"/>
          <w:w w:val="110"/>
        </w:rPr>
        <w:t> </w:t>
      </w:r>
      <w:r>
        <w:rPr>
          <w:w w:val="110"/>
        </w:rPr>
        <w:t>map- ping</w:t>
      </w:r>
      <w:r>
        <w:rPr>
          <w:spacing w:val="-14"/>
          <w:w w:val="110"/>
        </w:rPr>
        <w:t> </w:t>
      </w:r>
      <w:r>
        <w:rPr>
          <w:w w:val="110"/>
        </w:rPr>
        <w:t>of</w:t>
      </w:r>
      <w:r>
        <w:rPr>
          <w:spacing w:val="-14"/>
          <w:w w:val="110"/>
        </w:rPr>
        <w:t> </w:t>
      </w:r>
      <w:r>
        <w:rPr>
          <w:w w:val="110"/>
        </w:rPr>
        <w:t>each</w:t>
      </w:r>
      <w:r>
        <w:rPr>
          <w:spacing w:val="-14"/>
          <w:w w:val="110"/>
        </w:rPr>
        <w:t> </w:t>
      </w:r>
      <w:r>
        <w:rPr>
          <w:w w:val="110"/>
        </w:rPr>
        <w:t>item</w:t>
      </w:r>
      <w:r>
        <w:rPr>
          <w:spacing w:val="-14"/>
          <w:w w:val="110"/>
        </w:rPr>
        <w:t> </w:t>
      </w:r>
      <w:r>
        <w:rPr>
          <w:w w:val="110"/>
        </w:rPr>
        <w:t>and</w:t>
      </w:r>
      <w:r>
        <w:rPr>
          <w:spacing w:val="-14"/>
          <w:w w:val="110"/>
        </w:rPr>
        <w:t> </w:t>
      </w:r>
      <w:r>
        <w:rPr>
          <w:w w:val="110"/>
        </w:rPr>
        <w:t>user</w:t>
      </w:r>
      <w:r>
        <w:rPr>
          <w:spacing w:val="-14"/>
          <w:w w:val="110"/>
        </w:rPr>
        <w:t> </w:t>
      </w:r>
      <w:r>
        <w:rPr>
          <w:w w:val="110"/>
        </w:rPr>
        <w:t>to</w:t>
      </w:r>
      <w:r>
        <w:rPr>
          <w:spacing w:val="-13"/>
          <w:w w:val="110"/>
        </w:rPr>
        <w:t> </w:t>
      </w:r>
      <w:r>
        <w:rPr>
          <w:w w:val="110"/>
        </w:rPr>
        <w:t>factor</w:t>
      </w:r>
      <w:r>
        <w:rPr>
          <w:spacing w:val="-14"/>
          <w:w w:val="110"/>
        </w:rPr>
        <w:t> </w:t>
      </w:r>
      <w:r>
        <w:rPr>
          <w:w w:val="110"/>
        </w:rPr>
        <w:t>vectors </w:t>
      </w:r>
      <w:r>
        <w:rPr>
          <w:rFonts w:ascii="Cambria" w:hAnsi="Cambria"/>
          <w:i/>
          <w:w w:val="110"/>
        </w:rPr>
        <w:t>q</w:t>
      </w:r>
      <w:r>
        <w:rPr>
          <w:rFonts w:ascii="Cambria" w:hAnsi="Cambria"/>
          <w:i/>
          <w:w w:val="110"/>
          <w:position w:val="-5"/>
          <w:sz w:val="10"/>
        </w:rPr>
        <w:t>i</w:t>
      </w:r>
      <w:r>
        <w:rPr>
          <w:w w:val="110"/>
        </w:rPr>
        <w:t>, </w:t>
      </w:r>
      <w:r>
        <w:rPr>
          <w:rFonts w:ascii="Cambria" w:hAnsi="Cambria"/>
          <w:i/>
          <w:w w:val="110"/>
        </w:rPr>
        <w:t>p</w:t>
      </w:r>
      <w:r>
        <w:rPr>
          <w:rFonts w:ascii="Cambria" w:hAnsi="Cambria"/>
          <w:i/>
          <w:w w:val="110"/>
          <w:position w:val="-5"/>
          <w:sz w:val="10"/>
        </w:rPr>
        <w:t>u </w:t>
      </w:r>
      <w:r>
        <w:rPr>
          <w:rFonts w:ascii="Symbol" w:hAnsi="Symbol"/>
          <w:w w:val="110"/>
        </w:rPr>
        <w:t></w:t>
      </w:r>
      <w:r>
        <w:rPr>
          <w:w w:val="110"/>
        </w:rPr>
        <w:t> </w:t>
      </w:r>
      <w:r>
        <w:rPr>
          <w:b/>
          <w:w w:val="110"/>
        </w:rPr>
        <w:t> </w:t>
      </w:r>
      <w:r>
        <w:rPr>
          <w:w w:val="110"/>
        </w:rPr>
        <w:t>. After the recommender</w:t>
      </w:r>
      <w:r>
        <w:rPr>
          <w:spacing w:val="-34"/>
          <w:w w:val="110"/>
        </w:rPr>
        <w:t> </w:t>
      </w:r>
      <w:r>
        <w:rPr>
          <w:spacing w:val="-8"/>
          <w:w w:val="110"/>
        </w:rPr>
        <w:t>system</w:t>
      </w:r>
    </w:p>
    <w:p>
      <w:pPr>
        <w:spacing w:after="0" w:line="271" w:lineRule="auto"/>
        <w:jc w:val="both"/>
        <w:sectPr>
          <w:type w:val="continuous"/>
          <w:pgSz w:w="11520" w:h="15840"/>
          <w:pgMar w:top="660" w:bottom="280" w:left="580" w:right="0"/>
          <w:cols w:num="2" w:equalWidth="0">
            <w:col w:w="6028" w:space="53"/>
            <w:col w:w="4859"/>
          </w:cols>
        </w:sectPr>
      </w:pPr>
    </w:p>
    <w:p>
      <w:pPr>
        <w:spacing w:before="1"/>
        <w:ind w:left="560" w:right="0" w:firstLine="0"/>
        <w:jc w:val="both"/>
        <w:rPr>
          <w:rFonts w:ascii="Calibri"/>
          <w:b/>
          <w:sz w:val="17"/>
        </w:rPr>
      </w:pPr>
      <w:r>
        <w:rPr/>
        <w:pict>
          <v:group style="position:absolute;margin-left:0pt;margin-top:0pt;width:349.15pt;height:726.5pt;mso-position-horizontal-relative:page;mso-position-vertical-relative:page;z-index:-253002752" coordorigin="0,0" coordsize="6983,14530">
            <v:rect style="position:absolute;left:900;top:642;width:2645;height:465" filled="true" fillcolor="#4080c0" stroked="false">
              <v:fill type="solid"/>
            </v:rect>
            <v:line style="position:absolute" from="0,1120" to="3544,1120" stroked="true" strokeweight="2pt" strokecolor="#000000">
              <v:stroke dashstyle="solid"/>
            </v:line>
            <v:line style="position:absolute" from="0,644" to="3655,644" stroked="true" strokeweight=".5pt" strokecolor="#000000">
              <v:stroke dashstyle="solid"/>
            </v:line>
            <v:line style="position:absolute" from="3542,0" to="3542,1232" stroked="true" strokeweight=".5pt" strokecolor="#000000">
              <v:stroke dashstyle="solid"/>
            </v:line>
            <v:rect style="position:absolute;left:893;top:1360;width:6088;height:4528" filled="true" fillcolor="#dadee7" stroked="false">
              <v:fill type="solid"/>
            </v:rect>
            <v:rect style="position:absolute;left:2590;top:2230;width:461;height:446" filled="true" fillcolor="#ffffff" stroked="false">
              <v:fill type="solid"/>
            </v:rect>
            <v:shape style="position:absolute;left:4000;top:3917;width:375;height:267" type="#_x0000_t75" stroked="false">
              <v:imagedata r:id="rId47" o:title=""/>
            </v:shape>
            <v:rect style="position:absolute;left:5466;top:4749;width:578;height:598" filled="true" fillcolor="#ffffff" stroked="false">
              <v:fill type="solid"/>
            </v:rect>
            <v:shape style="position:absolute;left:6247;top:3610;width:80;height:79" coordorigin="6247,3611" coordsize="80,79" path="m6247,3611l6247,3690,6327,3650,6247,3611xe" filled="true" fillcolor="#000000" stroked="false">
              <v:path arrowok="t"/>
              <v:fill type="solid"/>
            </v:shape>
            <v:shape style="position:absolute;left:6247;top:3610;width:80;height:79" coordorigin="6247,3611" coordsize="80,79" path="m6247,3690l6327,3650,6247,3611,6247,3690xe" filled="false" stroked="true" strokeweight=".75pt" strokecolor="#000000">
              <v:path arrowok="t"/>
              <v:stroke dashstyle="solid"/>
            </v:shape>
            <v:shape style="position:absolute;left:1502;top:3610;width:80;height:79" coordorigin="1503,3611" coordsize="80,79" path="m1583,3611l1503,3650,1583,3690,1583,3611xe" filled="true" fillcolor="#000000" stroked="false">
              <v:path arrowok="t"/>
              <v:fill type="solid"/>
            </v:shape>
            <v:shape style="position:absolute;left:1502;top:3610;width:80;height:79" coordorigin="1503,3611" coordsize="80,79" path="m1583,3690l1503,3650,1583,3611,1583,3690xe" filled="false" stroked="true" strokeweight=".75pt" strokecolor="#000000">
              <v:path arrowok="t"/>
              <v:stroke dashstyle="solid"/>
            </v:shape>
            <v:shape style="position:absolute;left:1558;top:3653;width:4705;height:2" coordorigin="1558,3653" coordsize="4705,0" path="m5429,3653l6263,3653m1558,3653l4913,3653e" filled="false" stroked="true" strokeweight="2pt" strokecolor="#161616">
              <v:path arrowok="t"/>
              <v:stroke dashstyle="solid"/>
            </v:shape>
            <v:shape style="position:absolute;left:1738;top:2854;width:3691;height:1697" coordorigin="1738,2854" coordsize="3691,1697" path="m2254,4023l1738,4023,1738,4551,2254,4551,2254,4023m3188,2854l2796,2854,2796,3263,3188,3263,3188,2854m5429,3245l4913,3245,4913,3773,5429,3773,5429,3245e" filled="true" fillcolor="#ffffff" stroked="false">
              <v:path arrowok="t"/>
              <v:fill type="solid"/>
            </v:shape>
            <v:rect style="position:absolute;left:4437;top:4932;width:953;height:397" filled="false" stroked="true" strokeweight="1pt" strokecolor="#4080c0">
              <v:stroke dashstyle="solid"/>
            </v:rect>
            <v:shape style="position:absolute;left:3978;top:1675;width:15;height:2" coordorigin="3979,1676" coordsize="15,2" path="m3979,1677l3994,1677m3979,1676l3994,1676e" filled="false" stroked="true" strokeweight=".75pt" strokecolor="#161616">
              <v:path arrowok="t"/>
              <v:stroke dashstyle="solid"/>
            </v:shape>
            <v:shape style="position:absolute;left:-8;top:15835;width:8;height:4" coordorigin="-8,15835" coordsize="8,4" path="m3986,1675l3985,1674m3985,1674l3984,1673m3984,1673l3983,1673m3983,1673l3981,1674m3981,1674l3980,1675m3980,1675l3979,1676e" filled="false" stroked="true" strokeweight=".75pt" strokecolor="#161616">
              <v:path arrowok="t"/>
              <v:stroke dashstyle="solid"/>
            </v:shape>
            <v:shape style="position:absolute;left:3978;top:1676;width:2;height:3807" coordorigin="3979,1676" coordsize="0,3807" path="m3979,1676l3979,1877m3979,2110l3979,4399m3979,4632l3979,5482e" filled="false" stroked="true" strokeweight=".75pt" strokecolor="#161616">
              <v:path arrowok="t"/>
              <v:stroke dashstyle="solid"/>
            </v:shape>
            <v:shape style="position:absolute;left:-8;top:19645;width:8;height:3" coordorigin="-8,19645" coordsize="8,3" path="m3979,5483l3980,5484m3980,5484l3981,5485m3981,5485l3983,5485m3983,5485l3984,5485m3984,5485l3985,5485m3985,5485l3986,5484e" filled="false" stroked="true" strokeweight=".75pt" strokecolor="#161616">
              <v:path arrowok="t"/>
              <v:stroke dashstyle="solid"/>
            </v:shape>
            <v:line style="position:absolute" from="3979,5483" to="3994,5483" stroked="true" strokeweight=".75pt" strokecolor="#161616">
              <v:stroke dashstyle="solid"/>
            </v:line>
            <v:shape style="position:absolute;left:3986;top:1677;width:2;height:3805" coordorigin="3986,1678" coordsize="0,3805" path="m3986,1678l3986,1877m3986,2110l3986,4399m3986,4632l3986,5483e" filled="false" stroked="true" strokeweight="2pt" strokecolor="#000000">
              <v:path arrowok="t"/>
              <v:stroke dashstyle="solid"/>
            </v:shape>
            <v:shape style="position:absolute;left:3943;top:1598;width:79;height:80" coordorigin="3944,1599" coordsize="79,80" path="m3983,1599l3944,1679,4023,1679,3983,1599xe" filled="true" fillcolor="#000000" stroked="false">
              <v:path arrowok="t"/>
              <v:fill type="solid"/>
            </v:shape>
            <v:shape style="position:absolute;left:3943;top:1598;width:79;height:80" coordorigin="3944,1599" coordsize="79,80" path="m4023,1679l3983,1599,3944,1679,4023,1679xe" filled="false" stroked="true" strokeweight=".75pt" strokecolor="#000000">
              <v:path arrowok="t"/>
              <v:stroke dashstyle="solid"/>
            </v:shape>
            <v:shape style="position:absolute;left:3943;top:5469;width:79;height:80" coordorigin="3944,5469" coordsize="79,80" path="m4023,5469l3944,5469,3983,5549,4023,5469xe" filled="true" fillcolor="#000000" stroked="false">
              <v:path arrowok="t"/>
              <v:fill type="solid"/>
            </v:shape>
            <v:shape style="position:absolute;left:3943;top:5469;width:79;height:80" coordorigin="3944,5469" coordsize="79,80" path="m4023,5469l3983,5549,3944,5469,4023,5469xe" filled="false" stroked="true" strokeweight=".75pt" strokecolor="#000000">
              <v:path arrowok="t"/>
              <v:stroke dashstyle="solid"/>
            </v:shape>
            <v:rect style="position:absolute;left:2760;top:2256;width:15;height:6" filled="true" fillcolor="#af6538" stroked="false">
              <v:fill type="solid"/>
            </v:rect>
            <v:rect style="position:absolute;left:2890;top:2256;width:27;height:6" filled="true" fillcolor="#2e292a" stroked="false">
              <v:fill type="solid"/>
            </v:rect>
            <v:shape style="position:absolute;left:2668;top:2257;width:342;height:138" type="#_x0000_t75" stroked="false">
              <v:imagedata r:id="rId48" o:title=""/>
            </v:shape>
            <v:shape style="position:absolute;left:2664;top:2388;width:354;height:13" type="#_x0000_t75" stroked="false">
              <v:imagedata r:id="rId49" o:title=""/>
            </v:shape>
            <v:shape style="position:absolute;left:2664;top:2393;width:356;height:11" type="#_x0000_t75" stroked="false">
              <v:imagedata r:id="rId50" o:title=""/>
            </v:shape>
            <v:rect style="position:absolute;left:3015;top:2398;width:13;height:6" filled="true" fillcolor="#af6538" stroked="false">
              <v:fill type="solid"/>
            </v:rect>
            <v:shape style="position:absolute;left:2645;top:2398;width:387;height:194" type="#_x0000_t75" stroked="false">
              <v:imagedata r:id="rId51" o:title=""/>
            </v:shape>
            <v:shape style="position:absolute;left:2645;top:2587;width:323;height:35" type="#_x0000_t75" stroked="false">
              <v:imagedata r:id="rId52" o:title=""/>
            </v:shape>
            <v:shape style="position:absolute;left:2914;top:2616;width:32;height:6" type="#_x0000_t75" stroked="false">
              <v:imagedata r:id="rId53" o:title=""/>
            </v:shape>
            <v:shape style="position:absolute;left:2718;top:2616;width:228;height:19" type="#_x0000_t75" stroked="false">
              <v:imagedata r:id="rId54" o:title=""/>
            </v:shape>
            <v:shape style="position:absolute;left:2753;top:2633;width:49;height:8" type="#_x0000_t75" stroked="false">
              <v:imagedata r:id="rId34" o:title=""/>
            </v:shape>
            <v:rect style="position:absolute;left:2899;top:2902;width:8;height:8" filled="true" fillcolor="#e9eced" stroked="false">
              <v:fill type="solid"/>
            </v:rect>
            <v:shape style="position:absolute;left:2825;top:2871;width:320;height:366" type="#_x0000_t75" stroked="false">
              <v:imagedata r:id="rId55" o:title=""/>
            </v:shape>
            <v:shape style="position:absolute;left:5719;top:4747;width:143;height:66" type="#_x0000_t75" stroked="false">
              <v:imagedata r:id="rId56" o:title=""/>
            </v:shape>
            <v:rect style="position:absolute;left:5719;top:4803;width:11;height:11" filled="true" fillcolor="#fcfdfd" stroked="false">
              <v:fill type="solid"/>
            </v:rect>
            <v:rect style="position:absolute;left:5712;top:4810;width:11;height:8" filled="true" fillcolor="#f7f8f8" stroked="false">
              <v:fill type="solid"/>
            </v:rect>
            <v:shape style="position:absolute;left:5611;top:4815;width:8;height:11" type="#_x0000_t75" stroked="false">
              <v:imagedata r:id="rId57" o:title=""/>
            </v:shape>
            <v:shape style="position:absolute;left:5573;top:4822;width:42;height:145" coordorigin="5574,4822" coordsize="42,145" path="m5584,4957l5574,4957,5574,4967,5584,4967,5584,4957m5615,4822l5605,4822,5605,4832,5615,4832,5615,4822e" filled="true" fillcolor="#fdfefe" stroked="false">
              <v:path arrowok="t"/>
              <v:fill type="solid"/>
            </v:shape>
            <v:shape style="position:absolute;left:5503;top:4810;width:512;height:385" type="#_x0000_t75" stroked="false">
              <v:imagedata r:id="rId58" o:title=""/>
            </v:shape>
            <v:rect style="position:absolute;left:5662;top:5187;width:11;height:8" filled="true" fillcolor="#fdfdfd" stroked="false">
              <v:fill type="solid"/>
            </v:rect>
            <v:shape style="position:absolute;left:5491;top:5199;width:8;height:11" type="#_x0000_t75" stroked="false">
              <v:imagedata r:id="rId59" o:title=""/>
            </v:shape>
            <v:shape style="position:absolute;left:5604;top:5187;width:359;height:136" type="#_x0000_t75" stroked="false">
              <v:imagedata r:id="rId60" o:title=""/>
            </v:shape>
            <v:rect style="position:absolute;left:4140;top:3713;width:6;height:8" filled="true" fillcolor="#e0e0e0" stroked="false">
              <v:fill type="solid"/>
            </v:rect>
            <v:shape style="position:absolute;left:4020;top:3708;width:347;height:347" type="#_x0000_t75" stroked="false">
              <v:imagedata r:id="rId61" o:title=""/>
            </v:shape>
            <v:rect style="position:absolute;left:4243;top:4049;width:6;height:6" filled="true" fillcolor="#adadac" stroked="false">
              <v:fill type="solid"/>
            </v:rect>
            <v:shape style="position:absolute;left:3994;top:4049;width:385;height:133" type="#_x0000_t75" stroked="false">
              <v:imagedata r:id="rId62" o:title=""/>
            </v:shape>
            <v:shape style="position:absolute;left:1764;top:4062;width:457;height:100" type="#_x0000_t75" stroked="false">
              <v:imagedata r:id="rId63" o:title=""/>
            </v:shape>
            <v:shape style="position:absolute;left:1766;top:4157;width:454;height:9" type="#_x0000_t75" stroked="false">
              <v:imagedata r:id="rId64" o:title=""/>
            </v:shape>
            <v:shape style="position:absolute;left:1764;top:4159;width:457;height:73" type="#_x0000_t75" stroked="false">
              <v:imagedata r:id="rId65" o:title=""/>
            </v:shape>
            <v:rect style="position:absolute;left:1798;top:4227;width:6;height:6" filled="true" fillcolor="#f0a09e" stroked="false">
              <v:fill type="solid"/>
            </v:rect>
            <v:shape style="position:absolute;left:2203;top:4227;width:18;height:31" type="#_x0000_t75" stroked="false">
              <v:imagedata r:id="rId66" o:title=""/>
            </v:shape>
            <v:shape style="position:absolute;left:1764;top:4227;width:380;height:39" type="#_x0000_t75" stroked="false">
              <v:imagedata r:id="rId67" o:title=""/>
            </v:shape>
            <v:shape style="position:absolute;left:2215;top:4255;width:6;height:11" type="#_x0000_t75" stroked="false">
              <v:imagedata r:id="rId68" o:title=""/>
            </v:shape>
            <v:shape style="position:absolute;left:1764;top:4263;width:6;height:6" type="#_x0000_t75" stroked="false">
              <v:imagedata r:id="rId69" o:title=""/>
            </v:shape>
            <v:shape style="position:absolute;left:1764;top:4263;width:380;height:12" type="#_x0000_t75" stroked="false">
              <v:imagedata r:id="rId70" o:title=""/>
            </v:shape>
            <v:shape style="position:absolute;left:1766;top:4267;width:83;height:43" type="#_x0000_t75" stroked="false">
              <v:imagedata r:id="rId71" o:title=""/>
            </v:shape>
            <v:shape style="position:absolute;left:2215;top:4263;width:6;height:49" type="#_x0000_t75" stroked="false">
              <v:imagedata r:id="rId72" o:title=""/>
            </v:shape>
            <v:rect style="position:absolute;left:1764;top:4303;width:6;height:8" filled="true" fillcolor="#f6b8b1" stroked="false">
              <v:fill type="solid"/>
            </v:rect>
            <v:rect style="position:absolute;left:1764;top:4308;width:6;height:6" filled="true" fillcolor="#f8c1ba" stroked="false">
              <v:fill type="solid"/>
            </v:rect>
            <v:rect style="position:absolute;left:2215;top:4308;width:6;height:6" filled="true" fillcolor="#f8c1bb" stroked="false">
              <v:fill type="solid"/>
            </v:rect>
            <v:shape style="position:absolute;left:1764;top:4273;width:457;height:269" type="#_x0000_t75" stroked="false">
              <v:imagedata r:id="rId73" o:title=""/>
            </v:shape>
            <v:rect style="position:absolute;left:5426;top:1962;width:399;height:542" filled="true" fillcolor="#ffffff" stroked="false">
              <v:fill type="solid"/>
            </v:rect>
            <v:rect style="position:absolute;left:5662;top:1980;width:27;height:8" filled="true" fillcolor="#a692bf" stroked="false">
              <v:fill type="solid"/>
            </v:rect>
            <v:shape style="position:absolute;left:5465;top:1982;width:356;height:242" type="#_x0000_t75" stroked="false">
              <v:imagedata r:id="rId74" o:title=""/>
            </v:shape>
            <v:shape style="position:absolute;left:5443;top:2208;width:378;height:58" type="#_x0000_t75" stroked="false">
              <v:imagedata r:id="rId75" o:title=""/>
            </v:shape>
            <v:shape style="position:absolute;left:5453;top:2263;width:366;height:75" type="#_x0000_t75" stroked="false">
              <v:imagedata r:id="rId76" o:title=""/>
            </v:shape>
            <v:shape style="position:absolute;left:5467;top:2331;width:332;height:11" type="#_x0000_t75" stroked="false">
              <v:imagedata r:id="rId77" o:title=""/>
            </v:shape>
            <v:shape style="position:absolute;left:5467;top:2335;width:321;height:13" type="#_x0000_t75" stroked="false">
              <v:imagedata r:id="rId78" o:title=""/>
            </v:shape>
            <v:rect style="position:absolute;left:5479;top:2347;width:32;height:8" filled="true" fillcolor="#a76234" stroked="false">
              <v:fill type="solid"/>
            </v:rect>
            <v:shape style="position:absolute;left:5479;top:2347;width:253;height:133" type="#_x0000_t75" stroked="false">
              <v:imagedata r:id="rId79" o:title=""/>
            </v:shape>
            <v:shape style="position:absolute;left:5614;top:2477;width:30;height:8" type="#_x0000_t75" stroked="false">
              <v:imagedata r:id="rId80" o:title=""/>
            </v:shape>
            <v:shape style="position:absolute;left:4944;top:3282;width:457;height:101" type="#_x0000_t75" stroked="false">
              <v:imagedata r:id="rId81" o:title=""/>
            </v:shape>
            <v:shape style="position:absolute;left:4944;top:3377;width:457;height:11" type="#_x0000_t75" stroked="false">
              <v:imagedata r:id="rId82" o:title=""/>
            </v:shape>
            <v:shape style="position:absolute;left:4944;top:3379;width:457;height:73" type="#_x0000_t75" stroked="false">
              <v:imagedata r:id="rId83" o:title=""/>
            </v:shape>
            <v:shape style="position:absolute;left:5383;top:3447;width:18;height:32" type="#_x0000_t75" stroked="false">
              <v:imagedata r:id="rId84" o:title=""/>
            </v:shape>
            <v:shape style="position:absolute;left:4944;top:3447;width:380;height:39" type="#_x0000_t75" stroked="false">
              <v:imagedata r:id="rId85" o:title=""/>
            </v:shape>
            <v:shape style="position:absolute;left:5395;top:3475;width:6;height:8" type="#_x0000_t75" stroked="false">
              <v:imagedata r:id="rId86" o:title=""/>
            </v:shape>
            <v:shape style="position:absolute;left:5395;top:3480;width:6;height:6" type="#_x0000_t75" stroked="false">
              <v:imagedata r:id="rId87" o:title=""/>
            </v:shape>
            <v:shape style="position:absolute;left:4944;top:3483;width:6;height:6" type="#_x0000_t75" stroked="false">
              <v:imagedata r:id="rId69" o:title=""/>
            </v:shape>
            <v:shape style="position:absolute;left:5395;top:3483;width:6;height:6" type="#_x0000_t75" stroked="false">
              <v:imagedata r:id="rId88" o:title=""/>
            </v:shape>
            <v:shape style="position:absolute;left:4944;top:3483;width:457;height:13" type="#_x0000_t75" stroked="false">
              <v:imagedata r:id="rId89" o:title=""/>
            </v:shape>
            <v:shape style="position:absolute;left:5395;top:3485;width:6;height:8" type="#_x0000_t75" stroked="false">
              <v:imagedata r:id="rId90" o:title=""/>
            </v:shape>
            <v:shape style="position:absolute;left:4946;top:3487;width:83;height:43" type="#_x0000_t75" stroked="false">
              <v:imagedata r:id="rId91" o:title=""/>
            </v:shape>
            <v:shape style="position:absolute;left:5395;top:3490;width:6;height:40" type="#_x0000_t75" stroked="false">
              <v:imagedata r:id="rId92" o:title=""/>
            </v:shape>
            <v:rect style="position:absolute;left:4944;top:3523;width:6;height:8" filled="true" fillcolor="#f6b8b1" stroked="false">
              <v:fill type="solid"/>
            </v:rect>
            <v:rect style="position:absolute;left:4944;top:3528;width:6;height:6" filled="true" fillcolor="#f8c1ba" stroked="false">
              <v:fill type="solid"/>
            </v:rect>
            <v:shape style="position:absolute;left:5395;top:3523;width:6;height:11" type="#_x0000_t75" stroked="false">
              <v:imagedata r:id="rId93" o:title=""/>
            </v:shape>
            <v:rect style="position:absolute;left:5395;top:3531;width:6;height:8" filled="true" fillcolor="#f9c9c4" stroked="false">
              <v:fill type="solid"/>
            </v:rect>
            <v:shape style="position:absolute;left:4944;top:3492;width:457;height:272" type="#_x0000_t75" stroked="false">
              <v:imagedata r:id="rId94" o:title=""/>
            </v:shape>
            <v:shape style="position:absolute;left:1738;top:1962;width:4306;height:3386" coordorigin="1738,1962" coordsize="4306,3386" path="m2590,2231l3051,2231,3051,2676,2590,2676,2590,2231xm3188,3264l2796,3264,2796,2854,3188,2854,3188,3264xm5429,3773l4913,3773,4913,3245,5429,3245,5429,3773xm6044,5348l5466,5348,5466,4750,6044,4750,6044,5348xm5825,2504l5426,2504,5426,1962,5825,1962,5825,2504xm2254,4551l1738,4551,1738,4023,2254,4023,2254,4551xe" filled="false" stroked="true" strokeweight="1pt" strokecolor="#000000">
              <v:path arrowok="t"/>
              <v:stroke dashstyle="solid"/>
            </v:shape>
            <v:rect style="position:absolute;left:5901;top:4523;width:720;height:397" filled="true" fillcolor="#ffffff" stroked="false">
              <v:fill type="solid"/>
            </v:rect>
            <v:rect style="position:absolute;left:5901;top:4523;width:720;height:397" filled="false" stroked="true" strokeweight="1.0pt" strokecolor="#4080c0">
              <v:stroke dashstyle="solid"/>
            </v:rect>
            <v:rect style="position:absolute;left:900;top:1340;width:6083;height:20" filled="true" fillcolor="#000000" stroked="false">
              <v:fill type="solid"/>
            </v:rect>
            <v:rect style="position:absolute;left:900;top:5880;width:6082;height:840" filled="true" fillcolor="#8e000f" stroked="false">
              <v:fill type="solid"/>
            </v:rect>
            <v:line style="position:absolute" from="5851,6720" to="5851,14530" stroked="true" strokeweight=".5pt" strokecolor="#000000">
              <v:stroke dashstyle="solid"/>
            </v:line>
            <v:line style="position:absolute" from="824,1118" to="824,14520" stroked="true" strokeweight=".5pt" strokecolor="#000000">
              <v:stroke dashstyle="solid"/>
            </v:line>
            <v:line style="position:absolute" from="896,646" to="896,14520" stroked="true" strokeweight=".5pt" strokecolor="#000000">
              <v:stroke dashstyle="solid"/>
            </v:line>
            <v:line style="position:absolute" from="752,1118" to="752,14520" stroked="true" strokeweight=".5pt" strokecolor="#000000">
              <v:stroke dashstyle="solid"/>
            </v:line>
            <v:line style="position:absolute" from="902,6720" to="6980,6720" stroked="true" strokeweight="1pt" strokecolor="#000000">
              <v:stroke dashstyle="solid"/>
            </v:line>
            <w10:wrap type="none"/>
          </v:group>
        </w:pict>
      </w:r>
      <w:r>
        <w:rPr/>
        <w:pict>
          <v:line style="position:absolute;mso-position-horizontal-relative:page;mso-position-vertical-relative:page;z-index:251667456" from="539.530029pt,56.5714pt" to="539.530029pt,726.5004pt" stroked="true" strokeweight=".5pt" strokecolor="#000000">
            <v:stroke dashstyle="solid"/>
            <w10:wrap type="none"/>
          </v:line>
        </w:pict>
      </w:r>
      <w:r>
        <w:rPr>
          <w:rFonts w:ascii="Calibri"/>
          <w:b/>
          <w:color w:val="FFFFFF"/>
          <w:w w:val="105"/>
          <w:sz w:val="17"/>
        </w:rPr>
        <w:t>and serious versus escapist.</w:t>
      </w:r>
    </w:p>
    <w:p>
      <w:pPr>
        <w:pStyle w:val="BodyText"/>
        <w:rPr>
          <w:rFonts w:ascii="Calibri"/>
          <w:b/>
          <w:sz w:val="20"/>
        </w:rPr>
      </w:pPr>
    </w:p>
    <w:p>
      <w:pPr>
        <w:pStyle w:val="BodyText"/>
        <w:spacing w:line="278" w:lineRule="auto" w:before="170"/>
        <w:ind w:left="564"/>
        <w:jc w:val="both"/>
      </w:pPr>
      <w:r>
        <w:rPr>
          <w:spacing w:val="-3"/>
          <w:w w:val="110"/>
        </w:rPr>
        <w:t>recommendation. </w:t>
      </w:r>
      <w:r>
        <w:rPr>
          <w:w w:val="110"/>
        </w:rPr>
        <w:t>These </w:t>
      </w:r>
      <w:r>
        <w:rPr>
          <w:spacing w:val="-3"/>
          <w:w w:val="110"/>
        </w:rPr>
        <w:t>methods have become </w:t>
      </w:r>
      <w:r>
        <w:rPr>
          <w:w w:val="110"/>
        </w:rPr>
        <w:t>popular in </w:t>
      </w:r>
      <w:r>
        <w:rPr>
          <w:spacing w:val="-3"/>
          <w:w w:val="110"/>
        </w:rPr>
        <w:t>recent</w:t>
      </w:r>
      <w:r>
        <w:rPr>
          <w:spacing w:val="-18"/>
          <w:w w:val="110"/>
        </w:rPr>
        <w:t> </w:t>
      </w:r>
      <w:r>
        <w:rPr>
          <w:w w:val="110"/>
        </w:rPr>
        <w:t>years</w:t>
      </w:r>
      <w:r>
        <w:rPr>
          <w:spacing w:val="-17"/>
          <w:w w:val="110"/>
        </w:rPr>
        <w:t> </w:t>
      </w:r>
      <w:r>
        <w:rPr>
          <w:spacing w:val="-3"/>
          <w:w w:val="110"/>
        </w:rPr>
        <w:t>by</w:t>
      </w:r>
      <w:r>
        <w:rPr>
          <w:spacing w:val="-17"/>
          <w:w w:val="110"/>
        </w:rPr>
        <w:t> </w:t>
      </w:r>
      <w:r>
        <w:rPr>
          <w:spacing w:val="-3"/>
          <w:w w:val="110"/>
        </w:rPr>
        <w:t>combining</w:t>
      </w:r>
      <w:r>
        <w:rPr>
          <w:spacing w:val="-17"/>
          <w:w w:val="110"/>
        </w:rPr>
        <w:t> </w:t>
      </w:r>
      <w:r>
        <w:rPr>
          <w:w w:val="110"/>
        </w:rPr>
        <w:t>good</w:t>
      </w:r>
      <w:r>
        <w:rPr>
          <w:spacing w:val="-17"/>
          <w:w w:val="110"/>
        </w:rPr>
        <w:t> </w:t>
      </w:r>
      <w:r>
        <w:rPr>
          <w:w w:val="110"/>
        </w:rPr>
        <w:t>scalability</w:t>
      </w:r>
      <w:r>
        <w:rPr>
          <w:spacing w:val="-18"/>
          <w:w w:val="110"/>
        </w:rPr>
        <w:t> </w:t>
      </w:r>
      <w:r>
        <w:rPr>
          <w:w w:val="110"/>
        </w:rPr>
        <w:t>with</w:t>
      </w:r>
      <w:r>
        <w:rPr>
          <w:spacing w:val="-17"/>
          <w:w w:val="110"/>
        </w:rPr>
        <w:t> </w:t>
      </w:r>
      <w:r>
        <w:rPr>
          <w:spacing w:val="-3"/>
          <w:w w:val="110"/>
        </w:rPr>
        <w:t>predictive </w:t>
      </w:r>
      <w:r>
        <w:rPr>
          <w:spacing w:val="-4"/>
          <w:w w:val="110"/>
        </w:rPr>
        <w:t>accuracy.</w:t>
      </w:r>
      <w:r>
        <w:rPr>
          <w:spacing w:val="-21"/>
          <w:w w:val="110"/>
        </w:rPr>
        <w:t> </w:t>
      </w:r>
      <w:r>
        <w:rPr>
          <w:w w:val="110"/>
        </w:rPr>
        <w:t>In</w:t>
      </w:r>
      <w:r>
        <w:rPr>
          <w:spacing w:val="-20"/>
          <w:w w:val="110"/>
        </w:rPr>
        <w:t> </w:t>
      </w:r>
      <w:r>
        <w:rPr>
          <w:spacing w:val="-3"/>
          <w:w w:val="110"/>
        </w:rPr>
        <w:t>addition,</w:t>
      </w:r>
      <w:r>
        <w:rPr>
          <w:spacing w:val="-20"/>
          <w:w w:val="110"/>
        </w:rPr>
        <w:t> </w:t>
      </w:r>
      <w:r>
        <w:rPr>
          <w:spacing w:val="-3"/>
          <w:w w:val="110"/>
        </w:rPr>
        <w:t>they</w:t>
      </w:r>
      <w:r>
        <w:rPr>
          <w:spacing w:val="-20"/>
          <w:w w:val="110"/>
        </w:rPr>
        <w:t> </w:t>
      </w:r>
      <w:r>
        <w:rPr>
          <w:spacing w:val="-4"/>
          <w:w w:val="110"/>
        </w:rPr>
        <w:t>offer</w:t>
      </w:r>
      <w:r>
        <w:rPr>
          <w:spacing w:val="-20"/>
          <w:w w:val="110"/>
        </w:rPr>
        <w:t> </w:t>
      </w:r>
      <w:r>
        <w:rPr>
          <w:spacing w:val="-4"/>
          <w:w w:val="110"/>
        </w:rPr>
        <w:t>much</w:t>
      </w:r>
      <w:r>
        <w:rPr>
          <w:spacing w:val="-20"/>
          <w:w w:val="110"/>
        </w:rPr>
        <w:t> </w:t>
      </w:r>
      <w:r>
        <w:rPr>
          <w:w w:val="110"/>
        </w:rPr>
        <w:t>flexibility</w:t>
      </w:r>
      <w:r>
        <w:rPr>
          <w:spacing w:val="-20"/>
          <w:w w:val="110"/>
        </w:rPr>
        <w:t> </w:t>
      </w:r>
      <w:r>
        <w:rPr>
          <w:spacing w:val="-5"/>
          <w:w w:val="110"/>
        </w:rPr>
        <w:t>for</w:t>
      </w:r>
      <w:r>
        <w:rPr>
          <w:spacing w:val="-20"/>
          <w:w w:val="110"/>
        </w:rPr>
        <w:t> </w:t>
      </w:r>
      <w:r>
        <w:rPr>
          <w:spacing w:val="-4"/>
          <w:w w:val="110"/>
        </w:rPr>
        <w:t>model- </w:t>
      </w:r>
      <w:r>
        <w:rPr>
          <w:w w:val="110"/>
        </w:rPr>
        <w:t>ing various real-life</w:t>
      </w:r>
      <w:r>
        <w:rPr>
          <w:spacing w:val="-29"/>
          <w:w w:val="110"/>
        </w:rPr>
        <w:t> </w:t>
      </w:r>
      <w:r>
        <w:rPr>
          <w:w w:val="110"/>
        </w:rPr>
        <w:t>situations.</w:t>
      </w:r>
    </w:p>
    <w:p>
      <w:pPr>
        <w:pStyle w:val="BodyText"/>
        <w:spacing w:line="278" w:lineRule="auto"/>
        <w:ind w:left="564" w:firstLine="216"/>
        <w:jc w:val="both"/>
      </w:pPr>
      <w:r>
        <w:rPr>
          <w:spacing w:val="4"/>
          <w:w w:val="110"/>
        </w:rPr>
        <w:t>Recommender </w:t>
      </w:r>
      <w:r>
        <w:rPr>
          <w:spacing w:val="5"/>
          <w:w w:val="110"/>
        </w:rPr>
        <w:t>systems </w:t>
      </w:r>
      <w:r>
        <w:rPr>
          <w:spacing w:val="3"/>
          <w:w w:val="110"/>
        </w:rPr>
        <w:t>rely </w:t>
      </w:r>
      <w:r>
        <w:rPr>
          <w:w w:val="110"/>
        </w:rPr>
        <w:t>on </w:t>
      </w:r>
      <w:r>
        <w:rPr>
          <w:spacing w:val="5"/>
          <w:w w:val="110"/>
        </w:rPr>
        <w:t>different </w:t>
      </w:r>
      <w:r>
        <w:rPr>
          <w:spacing w:val="7"/>
          <w:w w:val="110"/>
        </w:rPr>
        <w:t>types </w:t>
      </w:r>
      <w:r>
        <w:rPr>
          <w:w w:val="110"/>
        </w:rPr>
        <w:t>of input data, which are often placed in a matrix with one dimension representing users and the other dimension representing items of interest. The most </w:t>
      </w:r>
      <w:r>
        <w:rPr>
          <w:spacing w:val="-3"/>
          <w:w w:val="110"/>
        </w:rPr>
        <w:t>convenient </w:t>
      </w:r>
      <w:r>
        <w:rPr>
          <w:w w:val="110"/>
        </w:rPr>
        <w:t>data is</w:t>
      </w:r>
      <w:r>
        <w:rPr>
          <w:spacing w:val="-11"/>
          <w:w w:val="110"/>
        </w:rPr>
        <w:t> </w:t>
      </w:r>
      <w:r>
        <w:rPr>
          <w:w w:val="110"/>
        </w:rPr>
        <w:t>high-quality</w:t>
      </w:r>
      <w:r>
        <w:rPr>
          <w:spacing w:val="-11"/>
          <w:w w:val="110"/>
        </w:rPr>
        <w:t> </w:t>
      </w:r>
      <w:r>
        <w:rPr>
          <w:rFonts w:ascii="Cambria"/>
          <w:i/>
          <w:w w:val="110"/>
        </w:rPr>
        <w:t>explicit</w:t>
      </w:r>
      <w:r>
        <w:rPr>
          <w:rFonts w:ascii="Cambria"/>
          <w:i/>
          <w:spacing w:val="-6"/>
          <w:w w:val="110"/>
        </w:rPr>
        <w:t> </w:t>
      </w:r>
      <w:r>
        <w:rPr>
          <w:rFonts w:ascii="Cambria"/>
          <w:i/>
          <w:w w:val="110"/>
        </w:rPr>
        <w:t>feedback</w:t>
      </w:r>
      <w:r>
        <w:rPr>
          <w:w w:val="110"/>
        </w:rPr>
        <w:t>,</w:t>
      </w:r>
      <w:r>
        <w:rPr>
          <w:spacing w:val="-10"/>
          <w:w w:val="110"/>
        </w:rPr>
        <w:t> </w:t>
      </w:r>
      <w:r>
        <w:rPr>
          <w:w w:val="110"/>
        </w:rPr>
        <w:t>which</w:t>
      </w:r>
      <w:r>
        <w:rPr>
          <w:spacing w:val="-11"/>
          <w:w w:val="110"/>
        </w:rPr>
        <w:t> </w:t>
      </w:r>
      <w:r>
        <w:rPr>
          <w:w w:val="110"/>
        </w:rPr>
        <w:t>includes</w:t>
      </w:r>
      <w:r>
        <w:rPr>
          <w:spacing w:val="-11"/>
          <w:w w:val="110"/>
        </w:rPr>
        <w:t> </w:t>
      </w:r>
      <w:r>
        <w:rPr>
          <w:w w:val="110"/>
        </w:rPr>
        <w:t>explicit input by users </w:t>
      </w:r>
      <w:r>
        <w:rPr>
          <w:spacing w:val="2"/>
          <w:w w:val="110"/>
        </w:rPr>
        <w:t>regarding </w:t>
      </w:r>
      <w:r>
        <w:rPr>
          <w:w w:val="110"/>
        </w:rPr>
        <w:t>their interest in products. For example,</w:t>
      </w:r>
      <w:r>
        <w:rPr>
          <w:spacing w:val="-24"/>
          <w:w w:val="110"/>
        </w:rPr>
        <w:t> </w:t>
      </w:r>
      <w:r>
        <w:rPr>
          <w:w w:val="110"/>
        </w:rPr>
        <w:t>Netflix</w:t>
      </w:r>
      <w:r>
        <w:rPr>
          <w:spacing w:val="-24"/>
          <w:w w:val="110"/>
        </w:rPr>
        <w:t> </w:t>
      </w:r>
      <w:r>
        <w:rPr>
          <w:w w:val="110"/>
        </w:rPr>
        <w:t>collects</w:t>
      </w:r>
      <w:r>
        <w:rPr>
          <w:spacing w:val="-24"/>
          <w:w w:val="110"/>
        </w:rPr>
        <w:t> </w:t>
      </w:r>
      <w:r>
        <w:rPr>
          <w:w w:val="110"/>
        </w:rPr>
        <w:t>star</w:t>
      </w:r>
      <w:r>
        <w:rPr>
          <w:spacing w:val="-24"/>
          <w:w w:val="110"/>
        </w:rPr>
        <w:t> </w:t>
      </w:r>
      <w:r>
        <w:rPr>
          <w:w w:val="110"/>
        </w:rPr>
        <w:t>ratings</w:t>
      </w:r>
      <w:r>
        <w:rPr>
          <w:spacing w:val="-24"/>
          <w:w w:val="110"/>
        </w:rPr>
        <w:t> </w:t>
      </w:r>
      <w:r>
        <w:rPr>
          <w:spacing w:val="-3"/>
          <w:w w:val="110"/>
        </w:rPr>
        <w:t>for</w:t>
      </w:r>
      <w:r>
        <w:rPr>
          <w:spacing w:val="-23"/>
          <w:w w:val="110"/>
        </w:rPr>
        <w:t> </w:t>
      </w:r>
      <w:r>
        <w:rPr>
          <w:w w:val="110"/>
        </w:rPr>
        <w:t>movies,</w:t>
      </w:r>
      <w:r>
        <w:rPr>
          <w:spacing w:val="-24"/>
          <w:w w:val="110"/>
        </w:rPr>
        <w:t> </w:t>
      </w:r>
      <w:r>
        <w:rPr>
          <w:w w:val="110"/>
        </w:rPr>
        <w:t>and</w:t>
      </w:r>
      <w:r>
        <w:rPr>
          <w:spacing w:val="-24"/>
          <w:w w:val="110"/>
        </w:rPr>
        <w:t> </w:t>
      </w:r>
      <w:r>
        <w:rPr>
          <w:spacing w:val="-4"/>
          <w:w w:val="110"/>
        </w:rPr>
        <w:t>TiVo </w:t>
      </w:r>
      <w:r>
        <w:rPr>
          <w:w w:val="110"/>
        </w:rPr>
        <w:t>users</w:t>
      </w:r>
      <w:r>
        <w:rPr>
          <w:spacing w:val="-11"/>
          <w:w w:val="110"/>
        </w:rPr>
        <w:t> </w:t>
      </w:r>
      <w:r>
        <w:rPr>
          <w:w w:val="110"/>
        </w:rPr>
        <w:t>indicate</w:t>
      </w:r>
      <w:r>
        <w:rPr>
          <w:spacing w:val="-10"/>
          <w:w w:val="110"/>
        </w:rPr>
        <w:t> </w:t>
      </w:r>
      <w:r>
        <w:rPr>
          <w:w w:val="110"/>
        </w:rPr>
        <w:t>their</w:t>
      </w:r>
      <w:r>
        <w:rPr>
          <w:spacing w:val="-11"/>
          <w:w w:val="110"/>
        </w:rPr>
        <w:t> </w:t>
      </w:r>
      <w:r>
        <w:rPr>
          <w:w w:val="110"/>
        </w:rPr>
        <w:t>preferences</w:t>
      </w:r>
      <w:r>
        <w:rPr>
          <w:spacing w:val="-10"/>
          <w:w w:val="110"/>
        </w:rPr>
        <w:t> </w:t>
      </w:r>
      <w:r>
        <w:rPr>
          <w:spacing w:val="-3"/>
          <w:w w:val="110"/>
        </w:rPr>
        <w:t>for</w:t>
      </w:r>
      <w:r>
        <w:rPr>
          <w:spacing w:val="-10"/>
          <w:w w:val="110"/>
        </w:rPr>
        <w:t> </w:t>
      </w:r>
      <w:r>
        <w:rPr>
          <w:w w:val="110"/>
        </w:rPr>
        <w:t>TV</w:t>
      </w:r>
      <w:r>
        <w:rPr>
          <w:spacing w:val="-11"/>
          <w:w w:val="110"/>
        </w:rPr>
        <w:t> </w:t>
      </w:r>
      <w:r>
        <w:rPr>
          <w:spacing w:val="-3"/>
          <w:w w:val="110"/>
        </w:rPr>
        <w:t>shows</w:t>
      </w:r>
      <w:r>
        <w:rPr>
          <w:spacing w:val="-10"/>
          <w:w w:val="110"/>
        </w:rPr>
        <w:t> </w:t>
      </w:r>
      <w:r>
        <w:rPr>
          <w:w w:val="110"/>
        </w:rPr>
        <w:t>by</w:t>
      </w:r>
      <w:r>
        <w:rPr>
          <w:spacing w:val="-10"/>
          <w:w w:val="110"/>
        </w:rPr>
        <w:t> </w:t>
      </w:r>
      <w:r>
        <w:rPr>
          <w:w w:val="110"/>
        </w:rPr>
        <w:t>pressing </w:t>
      </w:r>
      <w:r>
        <w:rPr>
          <w:spacing w:val="-3"/>
          <w:w w:val="110"/>
        </w:rPr>
        <w:t>thumbs-up</w:t>
      </w:r>
      <w:r>
        <w:rPr>
          <w:spacing w:val="-8"/>
          <w:w w:val="110"/>
        </w:rPr>
        <w:t> </w:t>
      </w:r>
      <w:r>
        <w:rPr>
          <w:w w:val="110"/>
        </w:rPr>
        <w:t>and</w:t>
      </w:r>
      <w:r>
        <w:rPr>
          <w:spacing w:val="-8"/>
          <w:w w:val="110"/>
        </w:rPr>
        <w:t> </w:t>
      </w:r>
      <w:r>
        <w:rPr>
          <w:spacing w:val="-3"/>
          <w:w w:val="110"/>
        </w:rPr>
        <w:t>thumbs-down</w:t>
      </w:r>
      <w:r>
        <w:rPr>
          <w:spacing w:val="-7"/>
          <w:w w:val="110"/>
        </w:rPr>
        <w:t> </w:t>
      </w:r>
      <w:r>
        <w:rPr>
          <w:w w:val="110"/>
        </w:rPr>
        <w:t>buttons.</w:t>
      </w:r>
      <w:r>
        <w:rPr>
          <w:spacing w:val="-8"/>
          <w:w w:val="110"/>
        </w:rPr>
        <w:t> </w:t>
      </w:r>
      <w:r>
        <w:rPr>
          <w:spacing w:val="-5"/>
          <w:w w:val="110"/>
        </w:rPr>
        <w:t>We</w:t>
      </w:r>
      <w:r>
        <w:rPr>
          <w:spacing w:val="-7"/>
          <w:w w:val="110"/>
        </w:rPr>
        <w:t> </w:t>
      </w:r>
      <w:r>
        <w:rPr>
          <w:spacing w:val="-4"/>
          <w:w w:val="110"/>
        </w:rPr>
        <w:t>refer</w:t>
      </w:r>
      <w:r>
        <w:rPr>
          <w:spacing w:val="-8"/>
          <w:w w:val="110"/>
        </w:rPr>
        <w:t> </w:t>
      </w:r>
      <w:r>
        <w:rPr>
          <w:w w:val="110"/>
        </w:rPr>
        <w:t>to</w:t>
      </w:r>
      <w:r>
        <w:rPr>
          <w:spacing w:val="-7"/>
          <w:w w:val="110"/>
        </w:rPr>
        <w:t> </w:t>
      </w:r>
      <w:r>
        <w:rPr>
          <w:spacing w:val="-3"/>
          <w:w w:val="110"/>
        </w:rPr>
        <w:t>explicit </w:t>
      </w:r>
      <w:r>
        <w:rPr>
          <w:w w:val="110"/>
        </w:rPr>
        <w:t>user</w:t>
      </w:r>
      <w:r>
        <w:rPr>
          <w:spacing w:val="-18"/>
          <w:w w:val="110"/>
        </w:rPr>
        <w:t> </w:t>
      </w:r>
      <w:r>
        <w:rPr>
          <w:w w:val="110"/>
        </w:rPr>
        <w:t>feedback</w:t>
      </w:r>
      <w:r>
        <w:rPr>
          <w:spacing w:val="-17"/>
          <w:w w:val="110"/>
        </w:rPr>
        <w:t> </w:t>
      </w:r>
      <w:r>
        <w:rPr>
          <w:w w:val="110"/>
        </w:rPr>
        <w:t>as</w:t>
      </w:r>
      <w:r>
        <w:rPr>
          <w:spacing w:val="-17"/>
          <w:w w:val="110"/>
        </w:rPr>
        <w:t> </w:t>
      </w:r>
      <w:r>
        <w:rPr>
          <w:rFonts w:ascii="Cambria"/>
          <w:i/>
          <w:w w:val="110"/>
        </w:rPr>
        <w:t>ratings</w:t>
      </w:r>
      <w:r>
        <w:rPr>
          <w:w w:val="110"/>
        </w:rPr>
        <w:t>.</w:t>
      </w:r>
      <w:r>
        <w:rPr>
          <w:spacing w:val="-17"/>
          <w:w w:val="110"/>
        </w:rPr>
        <w:t> </w:t>
      </w:r>
      <w:r>
        <w:rPr>
          <w:w w:val="110"/>
        </w:rPr>
        <w:t>Usually,</w:t>
      </w:r>
      <w:r>
        <w:rPr>
          <w:spacing w:val="-17"/>
          <w:w w:val="110"/>
        </w:rPr>
        <w:t> </w:t>
      </w:r>
      <w:r>
        <w:rPr>
          <w:w w:val="110"/>
        </w:rPr>
        <w:t>explicit</w:t>
      </w:r>
      <w:r>
        <w:rPr>
          <w:spacing w:val="-17"/>
          <w:w w:val="110"/>
        </w:rPr>
        <w:t> </w:t>
      </w:r>
      <w:r>
        <w:rPr>
          <w:w w:val="110"/>
        </w:rPr>
        <w:t>feedback</w:t>
      </w:r>
      <w:r>
        <w:rPr>
          <w:spacing w:val="-17"/>
          <w:w w:val="110"/>
        </w:rPr>
        <w:t> </w:t>
      </w:r>
      <w:r>
        <w:rPr>
          <w:spacing w:val="-3"/>
          <w:w w:val="110"/>
        </w:rPr>
        <w:t>com- </w:t>
      </w:r>
      <w:r>
        <w:rPr>
          <w:w w:val="110"/>
        </w:rPr>
        <w:t>prises a sparse matrix, since any single user is likely to have</w:t>
      </w:r>
      <w:r>
        <w:rPr>
          <w:spacing w:val="-10"/>
          <w:w w:val="110"/>
        </w:rPr>
        <w:t> </w:t>
      </w:r>
      <w:r>
        <w:rPr>
          <w:w w:val="110"/>
        </w:rPr>
        <w:t>rated</w:t>
      </w:r>
      <w:r>
        <w:rPr>
          <w:spacing w:val="-10"/>
          <w:w w:val="110"/>
        </w:rPr>
        <w:t> </w:t>
      </w:r>
      <w:r>
        <w:rPr>
          <w:w w:val="110"/>
        </w:rPr>
        <w:t>only</w:t>
      </w:r>
      <w:r>
        <w:rPr>
          <w:spacing w:val="-10"/>
          <w:w w:val="110"/>
        </w:rPr>
        <w:t> </w:t>
      </w:r>
      <w:r>
        <w:rPr>
          <w:w w:val="110"/>
        </w:rPr>
        <w:t>a</w:t>
      </w:r>
      <w:r>
        <w:rPr>
          <w:spacing w:val="-10"/>
          <w:w w:val="110"/>
        </w:rPr>
        <w:t> </w:t>
      </w:r>
      <w:r>
        <w:rPr>
          <w:w w:val="110"/>
        </w:rPr>
        <w:t>small</w:t>
      </w:r>
      <w:r>
        <w:rPr>
          <w:spacing w:val="-10"/>
          <w:w w:val="110"/>
        </w:rPr>
        <w:t> </w:t>
      </w:r>
      <w:r>
        <w:rPr>
          <w:w w:val="110"/>
        </w:rPr>
        <w:t>percentage</w:t>
      </w:r>
      <w:r>
        <w:rPr>
          <w:spacing w:val="-10"/>
          <w:w w:val="110"/>
        </w:rPr>
        <w:t> </w:t>
      </w:r>
      <w:r>
        <w:rPr>
          <w:w w:val="110"/>
        </w:rPr>
        <w:t>of</w:t>
      </w:r>
      <w:r>
        <w:rPr>
          <w:spacing w:val="-10"/>
          <w:w w:val="110"/>
        </w:rPr>
        <w:t> </w:t>
      </w:r>
      <w:r>
        <w:rPr>
          <w:w w:val="110"/>
        </w:rPr>
        <w:t>possible</w:t>
      </w:r>
      <w:r>
        <w:rPr>
          <w:spacing w:val="-10"/>
          <w:w w:val="110"/>
        </w:rPr>
        <w:t> </w:t>
      </w:r>
      <w:r>
        <w:rPr>
          <w:w w:val="110"/>
        </w:rPr>
        <w:t>items.</w:t>
      </w:r>
    </w:p>
    <w:p>
      <w:pPr>
        <w:pStyle w:val="BodyText"/>
        <w:spacing w:line="196" w:lineRule="exact"/>
        <w:ind w:left="780"/>
        <w:jc w:val="both"/>
      </w:pPr>
      <w:r>
        <w:rPr>
          <w:w w:val="110"/>
        </w:rPr>
        <w:t>One strength of matrix factorization is that it allows</w:t>
      </w:r>
    </w:p>
    <w:p>
      <w:pPr>
        <w:pStyle w:val="BodyText"/>
        <w:spacing w:line="278" w:lineRule="auto" w:before="33"/>
        <w:ind w:left="564"/>
        <w:jc w:val="both"/>
      </w:pPr>
      <w:r>
        <w:rPr>
          <w:w w:val="110"/>
        </w:rPr>
        <w:t>incorporation of additional information. When explicit feedback</w:t>
      </w:r>
      <w:r>
        <w:rPr>
          <w:spacing w:val="-13"/>
          <w:w w:val="110"/>
        </w:rPr>
        <w:t> </w:t>
      </w:r>
      <w:r>
        <w:rPr>
          <w:w w:val="110"/>
        </w:rPr>
        <w:t>is</w:t>
      </w:r>
      <w:r>
        <w:rPr>
          <w:spacing w:val="-13"/>
          <w:w w:val="110"/>
        </w:rPr>
        <w:t> </w:t>
      </w:r>
      <w:r>
        <w:rPr>
          <w:spacing w:val="-3"/>
          <w:w w:val="110"/>
        </w:rPr>
        <w:t>not</w:t>
      </w:r>
      <w:r>
        <w:rPr>
          <w:spacing w:val="-13"/>
          <w:w w:val="110"/>
        </w:rPr>
        <w:t> </w:t>
      </w:r>
      <w:r>
        <w:rPr>
          <w:w w:val="110"/>
        </w:rPr>
        <w:t>available,</w:t>
      </w:r>
      <w:r>
        <w:rPr>
          <w:spacing w:val="-13"/>
          <w:w w:val="110"/>
        </w:rPr>
        <w:t> </w:t>
      </w:r>
      <w:r>
        <w:rPr>
          <w:spacing w:val="-3"/>
          <w:w w:val="110"/>
        </w:rPr>
        <w:t>recommender</w:t>
      </w:r>
      <w:r>
        <w:rPr>
          <w:spacing w:val="-13"/>
          <w:w w:val="110"/>
        </w:rPr>
        <w:t> </w:t>
      </w:r>
      <w:r>
        <w:rPr>
          <w:w w:val="110"/>
        </w:rPr>
        <w:t>systems</w:t>
      </w:r>
      <w:r>
        <w:rPr>
          <w:spacing w:val="-12"/>
          <w:w w:val="110"/>
        </w:rPr>
        <w:t> </w:t>
      </w:r>
      <w:r>
        <w:rPr>
          <w:w w:val="110"/>
        </w:rPr>
        <w:t>can</w:t>
      </w:r>
      <w:r>
        <w:rPr>
          <w:spacing w:val="-13"/>
          <w:w w:val="110"/>
        </w:rPr>
        <w:t> </w:t>
      </w:r>
      <w:r>
        <w:rPr>
          <w:w w:val="110"/>
        </w:rPr>
        <w:t>infer user</w:t>
      </w:r>
      <w:r>
        <w:rPr>
          <w:spacing w:val="-27"/>
          <w:w w:val="110"/>
        </w:rPr>
        <w:t> </w:t>
      </w:r>
      <w:r>
        <w:rPr>
          <w:w w:val="110"/>
        </w:rPr>
        <w:t>preferences</w:t>
      </w:r>
      <w:r>
        <w:rPr>
          <w:spacing w:val="-26"/>
          <w:w w:val="110"/>
        </w:rPr>
        <w:t> </w:t>
      </w:r>
      <w:r>
        <w:rPr>
          <w:w w:val="110"/>
        </w:rPr>
        <w:t>using</w:t>
      </w:r>
      <w:r>
        <w:rPr>
          <w:spacing w:val="-27"/>
          <w:w w:val="110"/>
        </w:rPr>
        <w:t> </w:t>
      </w:r>
      <w:r>
        <w:rPr>
          <w:rFonts w:ascii="Cambria"/>
          <w:i/>
          <w:w w:val="110"/>
        </w:rPr>
        <w:t>implicit</w:t>
      </w:r>
      <w:r>
        <w:rPr>
          <w:rFonts w:ascii="Cambria"/>
          <w:i/>
          <w:spacing w:val="-20"/>
          <w:w w:val="110"/>
        </w:rPr>
        <w:t> </w:t>
      </w:r>
      <w:r>
        <w:rPr>
          <w:rFonts w:ascii="Cambria"/>
          <w:i/>
          <w:w w:val="110"/>
        </w:rPr>
        <w:t>feedback</w:t>
      </w:r>
      <w:r>
        <w:rPr>
          <w:w w:val="110"/>
        </w:rPr>
        <w:t>,</w:t>
      </w:r>
      <w:r>
        <w:rPr>
          <w:spacing w:val="-26"/>
          <w:w w:val="110"/>
        </w:rPr>
        <w:t> </w:t>
      </w:r>
      <w:r>
        <w:rPr>
          <w:spacing w:val="-3"/>
          <w:w w:val="110"/>
        </w:rPr>
        <w:t>which</w:t>
      </w:r>
      <w:r>
        <w:rPr>
          <w:spacing w:val="-27"/>
          <w:w w:val="110"/>
        </w:rPr>
        <w:t> </w:t>
      </w:r>
      <w:r>
        <w:rPr>
          <w:w w:val="110"/>
        </w:rPr>
        <w:t>indirectly reflects</w:t>
      </w:r>
      <w:r>
        <w:rPr>
          <w:spacing w:val="-12"/>
          <w:w w:val="110"/>
        </w:rPr>
        <w:t> </w:t>
      </w:r>
      <w:r>
        <w:rPr>
          <w:spacing w:val="-3"/>
          <w:w w:val="110"/>
        </w:rPr>
        <w:t>opinion</w:t>
      </w:r>
      <w:r>
        <w:rPr>
          <w:spacing w:val="-11"/>
          <w:w w:val="110"/>
        </w:rPr>
        <w:t> </w:t>
      </w:r>
      <w:r>
        <w:rPr>
          <w:spacing w:val="-3"/>
          <w:w w:val="110"/>
        </w:rPr>
        <w:t>by</w:t>
      </w:r>
      <w:r>
        <w:rPr>
          <w:spacing w:val="-12"/>
          <w:w w:val="110"/>
        </w:rPr>
        <w:t> </w:t>
      </w:r>
      <w:r>
        <w:rPr>
          <w:w w:val="110"/>
        </w:rPr>
        <w:t>observing</w:t>
      </w:r>
      <w:r>
        <w:rPr>
          <w:spacing w:val="-11"/>
          <w:w w:val="110"/>
        </w:rPr>
        <w:t> </w:t>
      </w:r>
      <w:r>
        <w:rPr>
          <w:w w:val="110"/>
        </w:rPr>
        <w:t>user</w:t>
      </w:r>
      <w:r>
        <w:rPr>
          <w:spacing w:val="-12"/>
          <w:w w:val="110"/>
        </w:rPr>
        <w:t> </w:t>
      </w:r>
      <w:r>
        <w:rPr>
          <w:spacing w:val="-3"/>
          <w:w w:val="110"/>
        </w:rPr>
        <w:t>behavior</w:t>
      </w:r>
      <w:r>
        <w:rPr>
          <w:spacing w:val="-11"/>
          <w:w w:val="110"/>
        </w:rPr>
        <w:t> </w:t>
      </w:r>
      <w:r>
        <w:rPr>
          <w:spacing w:val="-3"/>
          <w:w w:val="110"/>
        </w:rPr>
        <w:t>including</w:t>
      </w:r>
      <w:r>
        <w:rPr>
          <w:spacing w:val="-11"/>
          <w:w w:val="110"/>
        </w:rPr>
        <w:t> </w:t>
      </w:r>
      <w:r>
        <w:rPr>
          <w:spacing w:val="-4"/>
          <w:w w:val="110"/>
        </w:rPr>
        <w:t>pur- </w:t>
      </w:r>
      <w:r>
        <w:rPr>
          <w:w w:val="110"/>
        </w:rPr>
        <w:t>chase history, browsing history, search patterns, or </w:t>
      </w:r>
      <w:r>
        <w:rPr>
          <w:spacing w:val="-3"/>
          <w:w w:val="110"/>
        </w:rPr>
        <w:t>even </w:t>
      </w:r>
      <w:r>
        <w:rPr>
          <w:w w:val="110"/>
        </w:rPr>
        <w:t>mouse </w:t>
      </w:r>
      <w:r>
        <w:rPr>
          <w:spacing w:val="-3"/>
          <w:w w:val="110"/>
        </w:rPr>
        <w:t>movements. Implicit </w:t>
      </w:r>
      <w:r>
        <w:rPr>
          <w:w w:val="110"/>
        </w:rPr>
        <w:t>feedback usually denotes</w:t>
      </w:r>
      <w:r>
        <w:rPr>
          <w:spacing w:val="-35"/>
          <w:w w:val="110"/>
        </w:rPr>
        <w:t> </w:t>
      </w:r>
      <w:r>
        <w:rPr>
          <w:w w:val="110"/>
        </w:rPr>
        <w:t>the presence or absence of an event, so it is typically repre- sented</w:t>
      </w:r>
      <w:r>
        <w:rPr>
          <w:spacing w:val="-9"/>
          <w:w w:val="110"/>
        </w:rPr>
        <w:t> </w:t>
      </w:r>
      <w:r>
        <w:rPr>
          <w:w w:val="110"/>
        </w:rPr>
        <w:t>by</w:t>
      </w:r>
      <w:r>
        <w:rPr>
          <w:spacing w:val="-9"/>
          <w:w w:val="110"/>
        </w:rPr>
        <w:t> </w:t>
      </w:r>
      <w:r>
        <w:rPr>
          <w:w w:val="110"/>
        </w:rPr>
        <w:t>a</w:t>
      </w:r>
      <w:r>
        <w:rPr>
          <w:spacing w:val="-9"/>
          <w:w w:val="110"/>
        </w:rPr>
        <w:t> </w:t>
      </w:r>
      <w:r>
        <w:rPr>
          <w:w w:val="110"/>
        </w:rPr>
        <w:t>densely</w:t>
      </w:r>
      <w:r>
        <w:rPr>
          <w:spacing w:val="-8"/>
          <w:w w:val="110"/>
        </w:rPr>
        <w:t> </w:t>
      </w:r>
      <w:r>
        <w:rPr>
          <w:w w:val="110"/>
        </w:rPr>
        <w:t>filled</w:t>
      </w:r>
      <w:r>
        <w:rPr>
          <w:spacing w:val="-9"/>
          <w:w w:val="110"/>
        </w:rPr>
        <w:t> </w:t>
      </w:r>
      <w:r>
        <w:rPr>
          <w:w w:val="110"/>
        </w:rPr>
        <w:t>matrix.</w:t>
      </w:r>
    </w:p>
    <w:p>
      <w:pPr>
        <w:pStyle w:val="BodyText"/>
        <w:spacing w:before="11"/>
        <w:rPr>
          <w:sz w:val="15"/>
        </w:rPr>
      </w:pPr>
    </w:p>
    <w:p>
      <w:pPr>
        <w:spacing w:before="0"/>
        <w:ind w:left="564" w:right="0" w:firstLine="0"/>
        <w:jc w:val="both"/>
        <w:rPr>
          <w:rFonts w:ascii="Tahoma"/>
          <w:b/>
          <w:sz w:val="22"/>
        </w:rPr>
      </w:pPr>
      <w:r>
        <w:rPr>
          <w:rFonts w:ascii="Tahoma"/>
          <w:b/>
          <w:color w:val="8E000F"/>
          <w:w w:val="105"/>
          <w:sz w:val="22"/>
        </w:rPr>
        <w:t>a Basic matRix factoRization modeL</w:t>
      </w:r>
    </w:p>
    <w:p>
      <w:pPr>
        <w:pStyle w:val="BodyText"/>
        <w:spacing w:line="276" w:lineRule="auto" w:before="26"/>
        <w:ind w:left="564" w:firstLine="216"/>
        <w:jc w:val="both"/>
      </w:pPr>
      <w:r>
        <w:rPr>
          <w:w w:val="110"/>
        </w:rPr>
        <w:t>Matrix</w:t>
      </w:r>
      <w:r>
        <w:rPr>
          <w:spacing w:val="-7"/>
          <w:w w:val="110"/>
        </w:rPr>
        <w:t> </w:t>
      </w:r>
      <w:r>
        <w:rPr>
          <w:w w:val="110"/>
        </w:rPr>
        <w:t>factorization</w:t>
      </w:r>
      <w:r>
        <w:rPr>
          <w:spacing w:val="-7"/>
          <w:w w:val="110"/>
        </w:rPr>
        <w:t> </w:t>
      </w:r>
      <w:r>
        <w:rPr>
          <w:w w:val="110"/>
        </w:rPr>
        <w:t>models</w:t>
      </w:r>
      <w:r>
        <w:rPr>
          <w:spacing w:val="-6"/>
          <w:w w:val="110"/>
        </w:rPr>
        <w:t> </w:t>
      </w:r>
      <w:r>
        <w:rPr>
          <w:w w:val="110"/>
        </w:rPr>
        <w:t>map</w:t>
      </w:r>
      <w:r>
        <w:rPr>
          <w:spacing w:val="-7"/>
          <w:w w:val="110"/>
        </w:rPr>
        <w:t> </w:t>
      </w:r>
      <w:r>
        <w:rPr>
          <w:w w:val="110"/>
        </w:rPr>
        <w:t>both</w:t>
      </w:r>
      <w:r>
        <w:rPr>
          <w:spacing w:val="-7"/>
          <w:w w:val="110"/>
        </w:rPr>
        <w:t> </w:t>
      </w:r>
      <w:r>
        <w:rPr>
          <w:w w:val="110"/>
        </w:rPr>
        <w:t>users</w:t>
      </w:r>
      <w:r>
        <w:rPr>
          <w:spacing w:val="-6"/>
          <w:w w:val="110"/>
        </w:rPr>
        <w:t> </w:t>
      </w:r>
      <w:r>
        <w:rPr>
          <w:w w:val="110"/>
        </w:rPr>
        <w:t>and</w:t>
      </w:r>
      <w:r>
        <w:rPr>
          <w:spacing w:val="-7"/>
          <w:w w:val="110"/>
        </w:rPr>
        <w:t> </w:t>
      </w:r>
      <w:r>
        <w:rPr>
          <w:w w:val="110"/>
        </w:rPr>
        <w:t>items to</w:t>
      </w:r>
      <w:r>
        <w:rPr>
          <w:spacing w:val="-10"/>
          <w:w w:val="110"/>
        </w:rPr>
        <w:t> </w:t>
      </w:r>
      <w:r>
        <w:rPr>
          <w:w w:val="110"/>
        </w:rPr>
        <w:t>a</w:t>
      </w:r>
      <w:r>
        <w:rPr>
          <w:spacing w:val="-9"/>
          <w:w w:val="110"/>
        </w:rPr>
        <w:t> </w:t>
      </w:r>
      <w:r>
        <w:rPr>
          <w:w w:val="110"/>
        </w:rPr>
        <w:t>joint</w:t>
      </w:r>
      <w:r>
        <w:rPr>
          <w:spacing w:val="-10"/>
          <w:w w:val="110"/>
        </w:rPr>
        <w:t> </w:t>
      </w:r>
      <w:r>
        <w:rPr>
          <w:w w:val="110"/>
        </w:rPr>
        <w:t>latent</w:t>
      </w:r>
      <w:r>
        <w:rPr>
          <w:spacing w:val="-9"/>
          <w:w w:val="110"/>
        </w:rPr>
        <w:t> </w:t>
      </w:r>
      <w:r>
        <w:rPr>
          <w:w w:val="110"/>
        </w:rPr>
        <w:t>factor</w:t>
      </w:r>
      <w:r>
        <w:rPr>
          <w:spacing w:val="-9"/>
          <w:w w:val="110"/>
        </w:rPr>
        <w:t> </w:t>
      </w:r>
      <w:r>
        <w:rPr>
          <w:w w:val="110"/>
        </w:rPr>
        <w:t>space</w:t>
      </w:r>
      <w:r>
        <w:rPr>
          <w:spacing w:val="-10"/>
          <w:w w:val="110"/>
        </w:rPr>
        <w:t> </w:t>
      </w:r>
      <w:r>
        <w:rPr>
          <w:w w:val="110"/>
        </w:rPr>
        <w:t>of</w:t>
      </w:r>
      <w:r>
        <w:rPr>
          <w:spacing w:val="-9"/>
          <w:w w:val="110"/>
        </w:rPr>
        <w:t> </w:t>
      </w:r>
      <w:r>
        <w:rPr>
          <w:w w:val="110"/>
        </w:rPr>
        <w:t>dimensionality</w:t>
      </w:r>
      <w:r>
        <w:rPr>
          <w:spacing w:val="-9"/>
          <w:w w:val="110"/>
        </w:rPr>
        <w:t> </w:t>
      </w:r>
      <w:r>
        <w:rPr>
          <w:rFonts w:ascii="Cambria"/>
          <w:i/>
          <w:spacing w:val="-6"/>
          <w:w w:val="110"/>
        </w:rPr>
        <w:t>f</w:t>
      </w:r>
      <w:r>
        <w:rPr>
          <w:spacing w:val="-6"/>
          <w:w w:val="110"/>
        </w:rPr>
        <w:t>,</w:t>
      </w:r>
      <w:r>
        <w:rPr>
          <w:spacing w:val="-10"/>
          <w:w w:val="110"/>
        </w:rPr>
        <w:t> </w:t>
      </w:r>
      <w:r>
        <w:rPr>
          <w:w w:val="110"/>
        </w:rPr>
        <w:t>such</w:t>
      </w:r>
      <w:r>
        <w:rPr>
          <w:spacing w:val="-9"/>
          <w:w w:val="110"/>
        </w:rPr>
        <w:t> </w:t>
      </w:r>
      <w:r>
        <w:rPr>
          <w:w w:val="110"/>
        </w:rPr>
        <w:t>that user-item interactions are modeled </w:t>
      </w:r>
      <w:r>
        <w:rPr>
          <w:spacing w:val="2"/>
          <w:w w:val="110"/>
        </w:rPr>
        <w:t>as </w:t>
      </w:r>
      <w:r>
        <w:rPr>
          <w:w w:val="110"/>
        </w:rPr>
        <w:t>inner products in that space. Accordingly, each item </w:t>
      </w:r>
      <w:r>
        <w:rPr>
          <w:rFonts w:ascii="Cambria"/>
          <w:i/>
          <w:w w:val="110"/>
        </w:rPr>
        <w:t>i </w:t>
      </w:r>
      <w:r>
        <w:rPr>
          <w:w w:val="110"/>
        </w:rPr>
        <w:t>is associated with</w:t>
      </w:r>
      <w:r>
        <w:rPr>
          <w:spacing w:val="24"/>
          <w:w w:val="110"/>
        </w:rPr>
        <w:t> </w:t>
      </w:r>
      <w:r>
        <w:rPr>
          <w:w w:val="110"/>
        </w:rPr>
        <w:t>a</w:t>
      </w:r>
    </w:p>
    <w:p>
      <w:pPr>
        <w:pStyle w:val="BodyText"/>
        <w:spacing w:line="111" w:lineRule="exact"/>
        <w:ind w:left="1572"/>
        <w:jc w:val="both"/>
      </w:pPr>
      <w:r>
        <w:rPr/>
        <w:br w:type="column"/>
      </w:r>
      <w:r>
        <w:rPr>
          <w:w w:val="110"/>
        </w:rPr>
        <w:t>completes this mapping, it can easily esti-</w:t>
      </w:r>
    </w:p>
    <w:p>
      <w:pPr>
        <w:pStyle w:val="BodyText"/>
        <w:spacing w:line="278" w:lineRule="auto" w:before="33"/>
        <w:ind w:left="1572" w:right="961"/>
        <w:jc w:val="both"/>
      </w:pPr>
      <w:r>
        <w:rPr>
          <w:w w:val="110"/>
        </w:rPr>
        <w:t>mate</w:t>
      </w:r>
      <w:r>
        <w:rPr>
          <w:spacing w:val="-9"/>
          <w:w w:val="110"/>
        </w:rPr>
        <w:t> </w:t>
      </w:r>
      <w:r>
        <w:rPr>
          <w:w w:val="110"/>
        </w:rPr>
        <w:t>the</w:t>
      </w:r>
      <w:r>
        <w:rPr>
          <w:spacing w:val="-8"/>
          <w:w w:val="110"/>
        </w:rPr>
        <w:t> </w:t>
      </w:r>
      <w:r>
        <w:rPr>
          <w:w w:val="110"/>
        </w:rPr>
        <w:t>rating</w:t>
      </w:r>
      <w:r>
        <w:rPr>
          <w:spacing w:val="-8"/>
          <w:w w:val="110"/>
        </w:rPr>
        <w:t> </w:t>
      </w:r>
      <w:r>
        <w:rPr>
          <w:w w:val="110"/>
        </w:rPr>
        <w:t>a</w:t>
      </w:r>
      <w:r>
        <w:rPr>
          <w:spacing w:val="-8"/>
          <w:w w:val="110"/>
        </w:rPr>
        <w:t> </w:t>
      </w:r>
      <w:r>
        <w:rPr>
          <w:w w:val="110"/>
        </w:rPr>
        <w:t>user</w:t>
      </w:r>
      <w:r>
        <w:rPr>
          <w:spacing w:val="-8"/>
          <w:w w:val="110"/>
        </w:rPr>
        <w:t> </w:t>
      </w:r>
      <w:r>
        <w:rPr>
          <w:w w:val="110"/>
        </w:rPr>
        <w:t>will</w:t>
      </w:r>
      <w:r>
        <w:rPr>
          <w:spacing w:val="-8"/>
          <w:w w:val="110"/>
        </w:rPr>
        <w:t> </w:t>
      </w:r>
      <w:r>
        <w:rPr>
          <w:w w:val="110"/>
        </w:rPr>
        <w:t>give</w:t>
      </w:r>
      <w:r>
        <w:rPr>
          <w:spacing w:val="-8"/>
          <w:w w:val="110"/>
        </w:rPr>
        <w:t> </w:t>
      </w:r>
      <w:r>
        <w:rPr>
          <w:w w:val="110"/>
        </w:rPr>
        <w:t>to</w:t>
      </w:r>
      <w:r>
        <w:rPr>
          <w:spacing w:val="-9"/>
          <w:w w:val="110"/>
        </w:rPr>
        <w:t> </w:t>
      </w:r>
      <w:r>
        <w:rPr>
          <w:w w:val="110"/>
        </w:rPr>
        <w:t>any</w:t>
      </w:r>
      <w:r>
        <w:rPr>
          <w:spacing w:val="-7"/>
          <w:w w:val="110"/>
        </w:rPr>
        <w:t> </w:t>
      </w:r>
      <w:r>
        <w:rPr>
          <w:w w:val="110"/>
        </w:rPr>
        <w:t>item by using Equation</w:t>
      </w:r>
      <w:r>
        <w:rPr>
          <w:spacing w:val="-28"/>
          <w:w w:val="110"/>
        </w:rPr>
        <w:t> </w:t>
      </w:r>
      <w:r>
        <w:rPr>
          <w:spacing w:val="-6"/>
          <w:w w:val="110"/>
        </w:rPr>
        <w:t>1.</w:t>
      </w:r>
    </w:p>
    <w:p>
      <w:pPr>
        <w:pStyle w:val="BodyText"/>
        <w:spacing w:line="278" w:lineRule="auto"/>
        <w:ind w:left="443" w:right="961" w:firstLine="216"/>
        <w:jc w:val="both"/>
      </w:pPr>
      <w:r>
        <w:rPr>
          <w:w w:val="110"/>
        </w:rPr>
        <w:t>Such</w:t>
      </w:r>
      <w:r>
        <w:rPr>
          <w:spacing w:val="-32"/>
          <w:w w:val="110"/>
        </w:rPr>
        <w:t> </w:t>
      </w:r>
      <w:r>
        <w:rPr>
          <w:w w:val="110"/>
        </w:rPr>
        <w:t>a</w:t>
      </w:r>
      <w:r>
        <w:rPr>
          <w:spacing w:val="-31"/>
          <w:w w:val="110"/>
        </w:rPr>
        <w:t> </w:t>
      </w:r>
      <w:r>
        <w:rPr>
          <w:w w:val="110"/>
        </w:rPr>
        <w:t>model</w:t>
      </w:r>
      <w:r>
        <w:rPr>
          <w:spacing w:val="-31"/>
          <w:w w:val="110"/>
        </w:rPr>
        <w:t> </w:t>
      </w:r>
      <w:r>
        <w:rPr>
          <w:w w:val="110"/>
        </w:rPr>
        <w:t>is</w:t>
      </w:r>
      <w:r>
        <w:rPr>
          <w:spacing w:val="-31"/>
          <w:w w:val="110"/>
        </w:rPr>
        <w:t> </w:t>
      </w:r>
      <w:r>
        <w:rPr>
          <w:spacing w:val="-3"/>
          <w:w w:val="110"/>
        </w:rPr>
        <w:t>closely</w:t>
      </w:r>
      <w:r>
        <w:rPr>
          <w:spacing w:val="-31"/>
          <w:w w:val="110"/>
        </w:rPr>
        <w:t> </w:t>
      </w:r>
      <w:r>
        <w:rPr>
          <w:w w:val="110"/>
        </w:rPr>
        <w:t>related</w:t>
      </w:r>
      <w:r>
        <w:rPr>
          <w:spacing w:val="-31"/>
          <w:w w:val="110"/>
        </w:rPr>
        <w:t> </w:t>
      </w:r>
      <w:r>
        <w:rPr>
          <w:w w:val="110"/>
        </w:rPr>
        <w:t>to</w:t>
      </w:r>
      <w:r>
        <w:rPr>
          <w:spacing w:val="-31"/>
          <w:w w:val="110"/>
        </w:rPr>
        <w:t> </w:t>
      </w:r>
      <w:r>
        <w:rPr>
          <w:rFonts w:ascii="Cambria"/>
          <w:i/>
          <w:w w:val="110"/>
        </w:rPr>
        <w:t>singular</w:t>
      </w:r>
      <w:r>
        <w:rPr>
          <w:rFonts w:ascii="Cambria"/>
          <w:i/>
          <w:spacing w:val="-25"/>
          <w:w w:val="110"/>
        </w:rPr>
        <w:t> </w:t>
      </w:r>
      <w:r>
        <w:rPr>
          <w:rFonts w:ascii="Cambria"/>
          <w:i/>
          <w:w w:val="110"/>
        </w:rPr>
        <w:t>value</w:t>
      </w:r>
      <w:r>
        <w:rPr>
          <w:rFonts w:ascii="Cambria"/>
          <w:i/>
          <w:spacing w:val="-26"/>
          <w:w w:val="110"/>
        </w:rPr>
        <w:t> </w:t>
      </w:r>
      <w:r>
        <w:rPr>
          <w:rFonts w:ascii="Cambria"/>
          <w:i/>
          <w:w w:val="110"/>
        </w:rPr>
        <w:t>decom- </w:t>
      </w:r>
      <w:r>
        <w:rPr>
          <w:rFonts w:ascii="Cambria"/>
          <w:i/>
          <w:w w:val="105"/>
        </w:rPr>
        <w:t>position</w:t>
      </w:r>
      <w:r>
        <w:rPr>
          <w:rFonts w:ascii="Cambria"/>
          <w:i/>
          <w:spacing w:val="-3"/>
          <w:w w:val="105"/>
        </w:rPr>
        <w:t> </w:t>
      </w:r>
      <w:r>
        <w:rPr>
          <w:spacing w:val="-3"/>
          <w:w w:val="105"/>
        </w:rPr>
        <w:t>(SVD),</w:t>
      </w:r>
      <w:r>
        <w:rPr>
          <w:spacing w:val="-9"/>
          <w:w w:val="105"/>
        </w:rPr>
        <w:t> </w:t>
      </w:r>
      <w:r>
        <w:rPr>
          <w:w w:val="105"/>
        </w:rPr>
        <w:t>a</w:t>
      </w:r>
      <w:r>
        <w:rPr>
          <w:spacing w:val="-9"/>
          <w:w w:val="105"/>
        </w:rPr>
        <w:t> </w:t>
      </w:r>
      <w:r>
        <w:rPr>
          <w:spacing w:val="-3"/>
          <w:w w:val="105"/>
        </w:rPr>
        <w:t>well-established</w:t>
      </w:r>
      <w:r>
        <w:rPr>
          <w:spacing w:val="-9"/>
          <w:w w:val="105"/>
        </w:rPr>
        <w:t> </w:t>
      </w:r>
      <w:r>
        <w:rPr>
          <w:w w:val="105"/>
        </w:rPr>
        <w:t>technique</w:t>
      </w:r>
      <w:r>
        <w:rPr>
          <w:spacing w:val="-9"/>
          <w:w w:val="105"/>
        </w:rPr>
        <w:t> </w:t>
      </w:r>
      <w:r>
        <w:rPr>
          <w:spacing w:val="-4"/>
          <w:w w:val="105"/>
        </w:rPr>
        <w:t>for</w:t>
      </w:r>
      <w:r>
        <w:rPr>
          <w:spacing w:val="-9"/>
          <w:w w:val="105"/>
        </w:rPr>
        <w:t> </w:t>
      </w:r>
      <w:r>
        <w:rPr>
          <w:w w:val="105"/>
        </w:rPr>
        <w:t>identifying </w:t>
      </w:r>
      <w:r>
        <w:rPr>
          <w:w w:val="110"/>
        </w:rPr>
        <w:t>latent</w:t>
      </w:r>
      <w:r>
        <w:rPr>
          <w:spacing w:val="-14"/>
          <w:w w:val="110"/>
        </w:rPr>
        <w:t> </w:t>
      </w:r>
      <w:r>
        <w:rPr>
          <w:w w:val="110"/>
        </w:rPr>
        <w:t>semantic</w:t>
      </w:r>
      <w:r>
        <w:rPr>
          <w:spacing w:val="-14"/>
          <w:w w:val="110"/>
        </w:rPr>
        <w:t> </w:t>
      </w:r>
      <w:r>
        <w:rPr>
          <w:w w:val="110"/>
        </w:rPr>
        <w:t>factors</w:t>
      </w:r>
      <w:r>
        <w:rPr>
          <w:spacing w:val="-14"/>
          <w:w w:val="110"/>
        </w:rPr>
        <w:t> </w:t>
      </w:r>
      <w:r>
        <w:rPr>
          <w:w w:val="110"/>
        </w:rPr>
        <w:t>in</w:t>
      </w:r>
      <w:r>
        <w:rPr>
          <w:spacing w:val="-14"/>
          <w:w w:val="110"/>
        </w:rPr>
        <w:t> </w:t>
      </w:r>
      <w:r>
        <w:rPr>
          <w:w w:val="110"/>
        </w:rPr>
        <w:t>information</w:t>
      </w:r>
      <w:r>
        <w:rPr>
          <w:spacing w:val="-14"/>
          <w:w w:val="110"/>
        </w:rPr>
        <w:t> </w:t>
      </w:r>
      <w:r>
        <w:rPr>
          <w:w w:val="110"/>
        </w:rPr>
        <w:t>retrieval.</w:t>
      </w:r>
      <w:r>
        <w:rPr>
          <w:spacing w:val="-13"/>
          <w:w w:val="110"/>
        </w:rPr>
        <w:t> </w:t>
      </w:r>
      <w:r>
        <w:rPr>
          <w:w w:val="110"/>
        </w:rPr>
        <w:t>Applying SVD</w:t>
      </w:r>
      <w:r>
        <w:rPr>
          <w:spacing w:val="-22"/>
          <w:w w:val="110"/>
        </w:rPr>
        <w:t> </w:t>
      </w:r>
      <w:r>
        <w:rPr>
          <w:w w:val="110"/>
        </w:rPr>
        <w:t>in</w:t>
      </w:r>
      <w:r>
        <w:rPr>
          <w:spacing w:val="-21"/>
          <w:w w:val="110"/>
        </w:rPr>
        <w:t> </w:t>
      </w:r>
      <w:r>
        <w:rPr>
          <w:spacing w:val="-3"/>
          <w:w w:val="110"/>
        </w:rPr>
        <w:t>the</w:t>
      </w:r>
      <w:r>
        <w:rPr>
          <w:spacing w:val="-21"/>
          <w:w w:val="110"/>
        </w:rPr>
        <w:t> </w:t>
      </w:r>
      <w:r>
        <w:rPr>
          <w:spacing w:val="-4"/>
          <w:w w:val="110"/>
        </w:rPr>
        <w:t>collaborative</w:t>
      </w:r>
      <w:r>
        <w:rPr>
          <w:spacing w:val="-21"/>
          <w:w w:val="110"/>
        </w:rPr>
        <w:t> </w:t>
      </w:r>
      <w:r>
        <w:rPr>
          <w:spacing w:val="-3"/>
          <w:w w:val="110"/>
        </w:rPr>
        <w:t>filtering</w:t>
      </w:r>
      <w:r>
        <w:rPr>
          <w:spacing w:val="-21"/>
          <w:w w:val="110"/>
        </w:rPr>
        <w:t> </w:t>
      </w:r>
      <w:r>
        <w:rPr>
          <w:spacing w:val="-3"/>
          <w:w w:val="110"/>
        </w:rPr>
        <w:t>domain</w:t>
      </w:r>
      <w:r>
        <w:rPr>
          <w:spacing w:val="-21"/>
          <w:w w:val="110"/>
        </w:rPr>
        <w:t> </w:t>
      </w:r>
      <w:r>
        <w:rPr>
          <w:spacing w:val="-3"/>
          <w:w w:val="110"/>
        </w:rPr>
        <w:t>requires</w:t>
      </w:r>
      <w:r>
        <w:rPr>
          <w:spacing w:val="-21"/>
          <w:w w:val="110"/>
        </w:rPr>
        <w:t> </w:t>
      </w:r>
      <w:r>
        <w:rPr>
          <w:spacing w:val="-4"/>
          <w:w w:val="110"/>
        </w:rPr>
        <w:t>factoring </w:t>
      </w:r>
      <w:r>
        <w:rPr>
          <w:w w:val="110"/>
        </w:rPr>
        <w:t>the </w:t>
      </w:r>
      <w:r>
        <w:rPr>
          <w:spacing w:val="-3"/>
          <w:w w:val="110"/>
        </w:rPr>
        <w:t>user-item </w:t>
      </w:r>
      <w:r>
        <w:rPr>
          <w:w w:val="110"/>
        </w:rPr>
        <w:t>rating matrix. This often raises difficulties </w:t>
      </w:r>
      <w:r>
        <w:rPr>
          <w:spacing w:val="-3"/>
          <w:w w:val="110"/>
        </w:rPr>
        <w:t>due</w:t>
      </w:r>
      <w:r>
        <w:rPr>
          <w:spacing w:val="-19"/>
          <w:w w:val="110"/>
        </w:rPr>
        <w:t> </w:t>
      </w:r>
      <w:r>
        <w:rPr>
          <w:w w:val="110"/>
        </w:rPr>
        <w:t>to</w:t>
      </w:r>
      <w:r>
        <w:rPr>
          <w:spacing w:val="-18"/>
          <w:w w:val="110"/>
        </w:rPr>
        <w:t> </w:t>
      </w:r>
      <w:r>
        <w:rPr>
          <w:spacing w:val="-3"/>
          <w:w w:val="110"/>
        </w:rPr>
        <w:t>the</w:t>
      </w:r>
      <w:r>
        <w:rPr>
          <w:spacing w:val="-18"/>
          <w:w w:val="110"/>
        </w:rPr>
        <w:t> </w:t>
      </w:r>
      <w:r>
        <w:rPr>
          <w:w w:val="110"/>
        </w:rPr>
        <w:t>high</w:t>
      </w:r>
      <w:r>
        <w:rPr>
          <w:spacing w:val="-19"/>
          <w:w w:val="110"/>
        </w:rPr>
        <w:t> </w:t>
      </w:r>
      <w:r>
        <w:rPr>
          <w:spacing w:val="-3"/>
          <w:w w:val="110"/>
        </w:rPr>
        <w:t>portion</w:t>
      </w:r>
      <w:r>
        <w:rPr>
          <w:spacing w:val="-18"/>
          <w:w w:val="110"/>
        </w:rPr>
        <w:t> </w:t>
      </w:r>
      <w:r>
        <w:rPr>
          <w:spacing w:val="-3"/>
          <w:w w:val="110"/>
        </w:rPr>
        <w:t>of</w:t>
      </w:r>
      <w:r>
        <w:rPr>
          <w:spacing w:val="-18"/>
          <w:w w:val="110"/>
        </w:rPr>
        <w:t> </w:t>
      </w:r>
      <w:r>
        <w:rPr>
          <w:w w:val="110"/>
        </w:rPr>
        <w:t>missing</w:t>
      </w:r>
      <w:r>
        <w:rPr>
          <w:spacing w:val="-18"/>
          <w:w w:val="110"/>
        </w:rPr>
        <w:t> </w:t>
      </w:r>
      <w:r>
        <w:rPr>
          <w:spacing w:val="-3"/>
          <w:w w:val="110"/>
        </w:rPr>
        <w:t>values</w:t>
      </w:r>
      <w:r>
        <w:rPr>
          <w:spacing w:val="-19"/>
          <w:w w:val="110"/>
        </w:rPr>
        <w:t> </w:t>
      </w:r>
      <w:r>
        <w:rPr>
          <w:w w:val="110"/>
        </w:rPr>
        <w:t>caused</w:t>
      </w:r>
      <w:r>
        <w:rPr>
          <w:spacing w:val="-18"/>
          <w:w w:val="110"/>
        </w:rPr>
        <w:t> </w:t>
      </w:r>
      <w:r>
        <w:rPr>
          <w:spacing w:val="-3"/>
          <w:w w:val="110"/>
        </w:rPr>
        <w:t>by</w:t>
      </w:r>
      <w:r>
        <w:rPr>
          <w:spacing w:val="-18"/>
          <w:w w:val="110"/>
        </w:rPr>
        <w:t> </w:t>
      </w:r>
      <w:r>
        <w:rPr>
          <w:w w:val="110"/>
        </w:rPr>
        <w:t>sparse- ness</w:t>
      </w:r>
      <w:r>
        <w:rPr>
          <w:spacing w:val="-14"/>
          <w:w w:val="110"/>
        </w:rPr>
        <w:t> </w:t>
      </w:r>
      <w:r>
        <w:rPr>
          <w:w w:val="110"/>
        </w:rPr>
        <w:t>in</w:t>
      </w:r>
      <w:r>
        <w:rPr>
          <w:spacing w:val="-13"/>
          <w:w w:val="110"/>
        </w:rPr>
        <w:t> </w:t>
      </w:r>
      <w:r>
        <w:rPr>
          <w:w w:val="110"/>
        </w:rPr>
        <w:t>the</w:t>
      </w:r>
      <w:r>
        <w:rPr>
          <w:spacing w:val="-14"/>
          <w:w w:val="110"/>
        </w:rPr>
        <w:t> </w:t>
      </w:r>
      <w:r>
        <w:rPr>
          <w:spacing w:val="-3"/>
          <w:w w:val="110"/>
        </w:rPr>
        <w:t>user-item</w:t>
      </w:r>
      <w:r>
        <w:rPr>
          <w:spacing w:val="-13"/>
          <w:w w:val="110"/>
        </w:rPr>
        <w:t> </w:t>
      </w:r>
      <w:r>
        <w:rPr>
          <w:w w:val="110"/>
        </w:rPr>
        <w:t>ratings</w:t>
      </w:r>
      <w:r>
        <w:rPr>
          <w:spacing w:val="-14"/>
          <w:w w:val="110"/>
        </w:rPr>
        <w:t> </w:t>
      </w:r>
      <w:r>
        <w:rPr>
          <w:w w:val="110"/>
        </w:rPr>
        <w:t>matrix.</w:t>
      </w:r>
      <w:r>
        <w:rPr>
          <w:spacing w:val="-13"/>
          <w:w w:val="110"/>
        </w:rPr>
        <w:t> </w:t>
      </w:r>
      <w:r>
        <w:rPr>
          <w:w w:val="110"/>
        </w:rPr>
        <w:t>Conventional</w:t>
      </w:r>
      <w:r>
        <w:rPr>
          <w:spacing w:val="-13"/>
          <w:w w:val="110"/>
        </w:rPr>
        <w:t> </w:t>
      </w:r>
      <w:r>
        <w:rPr>
          <w:w w:val="110"/>
        </w:rPr>
        <w:t>SVD</w:t>
      </w:r>
      <w:r>
        <w:rPr>
          <w:spacing w:val="-14"/>
          <w:w w:val="110"/>
        </w:rPr>
        <w:t> </w:t>
      </w:r>
      <w:r>
        <w:rPr>
          <w:w w:val="110"/>
        </w:rPr>
        <w:t>is undefined when knowledge about the </w:t>
      </w:r>
      <w:r>
        <w:rPr>
          <w:spacing w:val="2"/>
          <w:w w:val="110"/>
        </w:rPr>
        <w:t>matrix </w:t>
      </w:r>
      <w:r>
        <w:rPr>
          <w:w w:val="110"/>
        </w:rPr>
        <w:t>is incom- </w:t>
      </w:r>
      <w:r>
        <w:rPr>
          <w:spacing w:val="-3"/>
          <w:w w:val="110"/>
        </w:rPr>
        <w:t>plete. </w:t>
      </w:r>
      <w:r>
        <w:rPr>
          <w:spacing w:val="-4"/>
          <w:w w:val="110"/>
        </w:rPr>
        <w:t>Moreover, </w:t>
      </w:r>
      <w:r>
        <w:rPr>
          <w:w w:val="110"/>
        </w:rPr>
        <w:t>carelessly addressing only the</w:t>
      </w:r>
      <w:r>
        <w:rPr>
          <w:spacing w:val="-31"/>
          <w:w w:val="110"/>
        </w:rPr>
        <w:t> </w:t>
      </w:r>
      <w:r>
        <w:rPr>
          <w:w w:val="110"/>
        </w:rPr>
        <w:t>relatively </w:t>
      </w:r>
      <w:r>
        <w:rPr>
          <w:spacing w:val="-3"/>
          <w:w w:val="110"/>
        </w:rPr>
        <w:t>few</w:t>
      </w:r>
      <w:r>
        <w:rPr>
          <w:spacing w:val="-10"/>
          <w:w w:val="110"/>
        </w:rPr>
        <w:t> </w:t>
      </w:r>
      <w:r>
        <w:rPr>
          <w:w w:val="110"/>
        </w:rPr>
        <w:t>known</w:t>
      </w:r>
      <w:r>
        <w:rPr>
          <w:spacing w:val="-9"/>
          <w:w w:val="110"/>
        </w:rPr>
        <w:t> </w:t>
      </w:r>
      <w:r>
        <w:rPr>
          <w:w w:val="110"/>
        </w:rPr>
        <w:t>entries</w:t>
      </w:r>
      <w:r>
        <w:rPr>
          <w:spacing w:val="-9"/>
          <w:w w:val="110"/>
        </w:rPr>
        <w:t> </w:t>
      </w:r>
      <w:r>
        <w:rPr>
          <w:w w:val="110"/>
        </w:rPr>
        <w:t>is</w:t>
      </w:r>
      <w:r>
        <w:rPr>
          <w:spacing w:val="-9"/>
          <w:w w:val="110"/>
        </w:rPr>
        <w:t> </w:t>
      </w:r>
      <w:r>
        <w:rPr>
          <w:w w:val="110"/>
        </w:rPr>
        <w:t>highly</w:t>
      </w:r>
      <w:r>
        <w:rPr>
          <w:spacing w:val="-10"/>
          <w:w w:val="110"/>
        </w:rPr>
        <w:t> </w:t>
      </w:r>
      <w:r>
        <w:rPr>
          <w:spacing w:val="-3"/>
          <w:w w:val="110"/>
        </w:rPr>
        <w:t>prone</w:t>
      </w:r>
      <w:r>
        <w:rPr>
          <w:spacing w:val="-9"/>
          <w:w w:val="110"/>
        </w:rPr>
        <w:t> </w:t>
      </w:r>
      <w:r>
        <w:rPr>
          <w:w w:val="110"/>
        </w:rPr>
        <w:t>to</w:t>
      </w:r>
      <w:r>
        <w:rPr>
          <w:spacing w:val="-9"/>
          <w:w w:val="110"/>
        </w:rPr>
        <w:t> </w:t>
      </w:r>
      <w:r>
        <w:rPr>
          <w:w w:val="110"/>
        </w:rPr>
        <w:t>overfitting.</w:t>
      </w:r>
    </w:p>
    <w:p>
      <w:pPr>
        <w:pStyle w:val="BodyText"/>
        <w:spacing w:line="278" w:lineRule="auto"/>
        <w:ind w:left="443" w:right="960" w:firstLine="216"/>
        <w:jc w:val="both"/>
      </w:pPr>
      <w:r>
        <w:rPr>
          <w:w w:val="110"/>
        </w:rPr>
        <w:t>Earlier systems relied on imputation to fill in missing ratings and make the rating matrix dense.</w:t>
      </w:r>
      <w:r>
        <w:rPr>
          <w:w w:val="110"/>
          <w:position w:val="6"/>
          <w:sz w:val="10"/>
        </w:rPr>
        <w:t>2 </w:t>
      </w:r>
      <w:r>
        <w:rPr>
          <w:spacing w:val="-4"/>
          <w:w w:val="110"/>
        </w:rPr>
        <w:t>However, </w:t>
      </w:r>
      <w:r>
        <w:rPr>
          <w:w w:val="110"/>
        </w:rPr>
        <w:t>im- </w:t>
      </w:r>
      <w:r>
        <w:rPr>
          <w:spacing w:val="-3"/>
          <w:w w:val="110"/>
        </w:rPr>
        <w:t>putation</w:t>
      </w:r>
      <w:r>
        <w:rPr>
          <w:spacing w:val="-20"/>
          <w:w w:val="110"/>
        </w:rPr>
        <w:t> </w:t>
      </w:r>
      <w:r>
        <w:rPr>
          <w:w w:val="110"/>
        </w:rPr>
        <w:t>can</w:t>
      </w:r>
      <w:r>
        <w:rPr>
          <w:spacing w:val="-19"/>
          <w:w w:val="110"/>
        </w:rPr>
        <w:t> </w:t>
      </w:r>
      <w:r>
        <w:rPr>
          <w:w w:val="110"/>
        </w:rPr>
        <w:t>be</w:t>
      </w:r>
      <w:r>
        <w:rPr>
          <w:spacing w:val="-19"/>
          <w:w w:val="110"/>
        </w:rPr>
        <w:t> </w:t>
      </w:r>
      <w:r>
        <w:rPr>
          <w:w w:val="110"/>
        </w:rPr>
        <w:t>very</w:t>
      </w:r>
      <w:r>
        <w:rPr>
          <w:spacing w:val="-19"/>
          <w:w w:val="110"/>
        </w:rPr>
        <w:t> </w:t>
      </w:r>
      <w:r>
        <w:rPr>
          <w:spacing w:val="-3"/>
          <w:w w:val="110"/>
        </w:rPr>
        <w:t>expensive</w:t>
      </w:r>
      <w:r>
        <w:rPr>
          <w:spacing w:val="-19"/>
          <w:w w:val="110"/>
        </w:rPr>
        <w:t> </w:t>
      </w:r>
      <w:r>
        <w:rPr>
          <w:w w:val="110"/>
        </w:rPr>
        <w:t>as</w:t>
      </w:r>
      <w:r>
        <w:rPr>
          <w:spacing w:val="-20"/>
          <w:w w:val="110"/>
        </w:rPr>
        <w:t> </w:t>
      </w:r>
      <w:r>
        <w:rPr>
          <w:w w:val="110"/>
        </w:rPr>
        <w:t>it</w:t>
      </w:r>
      <w:r>
        <w:rPr>
          <w:spacing w:val="-19"/>
          <w:w w:val="110"/>
        </w:rPr>
        <w:t> </w:t>
      </w:r>
      <w:r>
        <w:rPr>
          <w:w w:val="110"/>
        </w:rPr>
        <w:t>significantly</w:t>
      </w:r>
      <w:r>
        <w:rPr>
          <w:spacing w:val="-19"/>
          <w:w w:val="110"/>
        </w:rPr>
        <w:t> </w:t>
      </w:r>
      <w:r>
        <w:rPr>
          <w:w w:val="110"/>
        </w:rPr>
        <w:t>increases the amount of </w:t>
      </w:r>
      <w:r>
        <w:rPr>
          <w:spacing w:val="3"/>
          <w:w w:val="110"/>
        </w:rPr>
        <w:t>data. </w:t>
      </w:r>
      <w:r>
        <w:rPr>
          <w:w w:val="110"/>
        </w:rPr>
        <w:t>In addition, inaccurate imputation might distort the data considerably. Hence, more recent works</w:t>
      </w:r>
      <w:r>
        <w:rPr>
          <w:w w:val="110"/>
          <w:position w:val="6"/>
          <w:sz w:val="10"/>
        </w:rPr>
        <w:t>3-6 </w:t>
      </w:r>
      <w:r>
        <w:rPr>
          <w:spacing w:val="2"/>
          <w:w w:val="110"/>
        </w:rPr>
        <w:t>suggested </w:t>
      </w:r>
      <w:r>
        <w:rPr>
          <w:w w:val="110"/>
        </w:rPr>
        <w:t>modeling </w:t>
      </w:r>
      <w:r>
        <w:rPr>
          <w:spacing w:val="2"/>
          <w:w w:val="110"/>
        </w:rPr>
        <w:t>directly </w:t>
      </w:r>
      <w:r>
        <w:rPr>
          <w:w w:val="110"/>
        </w:rPr>
        <w:t>the </w:t>
      </w:r>
      <w:r>
        <w:rPr>
          <w:spacing w:val="2"/>
          <w:w w:val="110"/>
        </w:rPr>
        <w:t>observed </w:t>
      </w:r>
      <w:r>
        <w:rPr>
          <w:w w:val="110"/>
        </w:rPr>
        <w:t>rat- ings</w:t>
      </w:r>
      <w:r>
        <w:rPr>
          <w:spacing w:val="-26"/>
          <w:w w:val="110"/>
        </w:rPr>
        <w:t> </w:t>
      </w:r>
      <w:r>
        <w:rPr>
          <w:spacing w:val="-5"/>
          <w:w w:val="110"/>
        </w:rPr>
        <w:t>only,</w:t>
      </w:r>
      <w:r>
        <w:rPr>
          <w:spacing w:val="-25"/>
          <w:w w:val="110"/>
        </w:rPr>
        <w:t> </w:t>
      </w:r>
      <w:r>
        <w:rPr>
          <w:w w:val="110"/>
        </w:rPr>
        <w:t>while</w:t>
      </w:r>
      <w:r>
        <w:rPr>
          <w:spacing w:val="-25"/>
          <w:w w:val="110"/>
        </w:rPr>
        <w:t> </w:t>
      </w:r>
      <w:r>
        <w:rPr>
          <w:w w:val="110"/>
        </w:rPr>
        <w:t>avoiding</w:t>
      </w:r>
      <w:r>
        <w:rPr>
          <w:spacing w:val="-25"/>
          <w:w w:val="110"/>
        </w:rPr>
        <w:t> </w:t>
      </w:r>
      <w:r>
        <w:rPr>
          <w:w w:val="110"/>
        </w:rPr>
        <w:t>overfitting</w:t>
      </w:r>
      <w:r>
        <w:rPr>
          <w:spacing w:val="-25"/>
          <w:w w:val="110"/>
        </w:rPr>
        <w:t> </w:t>
      </w:r>
      <w:r>
        <w:rPr>
          <w:w w:val="110"/>
        </w:rPr>
        <w:t>through</w:t>
      </w:r>
      <w:r>
        <w:rPr>
          <w:spacing w:val="-25"/>
          <w:w w:val="110"/>
        </w:rPr>
        <w:t> </w:t>
      </w:r>
      <w:r>
        <w:rPr>
          <w:w w:val="110"/>
        </w:rPr>
        <w:t>a</w:t>
      </w:r>
      <w:r>
        <w:rPr>
          <w:spacing w:val="-25"/>
          <w:w w:val="110"/>
        </w:rPr>
        <w:t> </w:t>
      </w:r>
      <w:r>
        <w:rPr>
          <w:w w:val="110"/>
        </w:rPr>
        <w:t>regularized</w:t>
      </w:r>
    </w:p>
    <w:p>
      <w:pPr>
        <w:pStyle w:val="BodyText"/>
        <w:spacing w:line="245" w:lineRule="exact"/>
        <w:ind w:left="443" w:hanging="1"/>
        <w:jc w:val="both"/>
      </w:pPr>
      <w:r>
        <w:rPr>
          <w:w w:val="110"/>
        </w:rPr>
        <w:t>model. </w:t>
      </w:r>
      <w:r>
        <w:rPr>
          <w:spacing w:val="-8"/>
          <w:w w:val="110"/>
        </w:rPr>
        <w:t>To </w:t>
      </w:r>
      <w:r>
        <w:rPr>
          <w:w w:val="110"/>
        </w:rPr>
        <w:t>learn the factor vectors (</w:t>
      </w:r>
      <w:r>
        <w:rPr>
          <w:rFonts w:ascii="Cambria"/>
          <w:i/>
          <w:w w:val="110"/>
        </w:rPr>
        <w:t>p</w:t>
      </w:r>
      <w:r>
        <w:rPr>
          <w:rFonts w:ascii="Cambria"/>
          <w:i/>
          <w:w w:val="110"/>
          <w:position w:val="-5"/>
          <w:sz w:val="10"/>
        </w:rPr>
        <w:t>u  </w:t>
      </w:r>
      <w:r>
        <w:rPr>
          <w:w w:val="110"/>
        </w:rPr>
        <w:t>and </w:t>
      </w:r>
      <w:r>
        <w:rPr>
          <w:rFonts w:ascii="Cambria"/>
          <w:i/>
          <w:w w:val="110"/>
        </w:rPr>
        <w:t>q</w:t>
      </w:r>
      <w:r>
        <w:rPr>
          <w:rFonts w:ascii="Cambria"/>
          <w:i/>
          <w:w w:val="110"/>
          <w:position w:val="-5"/>
          <w:sz w:val="10"/>
        </w:rPr>
        <w:t>i</w:t>
      </w:r>
      <w:r>
        <w:rPr>
          <w:w w:val="110"/>
        </w:rPr>
        <w:t>), the</w:t>
      </w:r>
      <w:r>
        <w:rPr>
          <w:spacing w:val="-16"/>
          <w:w w:val="110"/>
        </w:rPr>
        <w:t> </w:t>
      </w:r>
      <w:r>
        <w:rPr>
          <w:w w:val="110"/>
        </w:rPr>
        <w:t>system</w:t>
      </w:r>
    </w:p>
    <w:p>
      <w:pPr>
        <w:pStyle w:val="BodyText"/>
        <w:spacing w:line="278" w:lineRule="auto"/>
        <w:ind w:left="443" w:right="960"/>
        <w:jc w:val="both"/>
      </w:pPr>
      <w:r>
        <w:rPr>
          <w:w w:val="110"/>
        </w:rPr>
        <w:t>minimizes the regularized squared error on the set of known ratings:</w:t>
      </w:r>
    </w:p>
    <w:p>
      <w:pPr>
        <w:pStyle w:val="BodyText"/>
        <w:spacing w:before="3"/>
      </w:pPr>
    </w:p>
    <w:p>
      <w:pPr>
        <w:tabs>
          <w:tab w:pos="1452" w:val="left" w:leader="none"/>
          <w:tab w:pos="4691" w:val="left" w:leader="none"/>
        </w:tabs>
        <w:spacing w:line="185" w:lineRule="exact" w:before="0"/>
        <w:ind w:left="683" w:right="0" w:firstLine="0"/>
        <w:jc w:val="left"/>
        <w:rPr>
          <w:sz w:val="18"/>
        </w:rPr>
      </w:pPr>
      <w:r>
        <w:rPr/>
        <w:pict>
          <v:shape style="position:absolute;margin-left:339.45871pt;margin-top:-2.68046pt;width:9.65pt;height:17.6pt;mso-position-horizontal-relative:page;mso-position-vertical-relative:paragraph;z-index:-252991488" type="#_x0000_t202" filled="false" stroked="false">
            <v:textbox inset="0,0,0,0">
              <w:txbxContent>
                <w:p>
                  <w:pPr>
                    <w:spacing w:before="1"/>
                    <w:ind w:left="0" w:right="0" w:firstLine="0"/>
                    <w:jc w:val="left"/>
                    <w:rPr>
                      <w:rFonts w:ascii="Symbol" w:hAnsi="Symbol"/>
                      <w:sz w:val="27"/>
                    </w:rPr>
                  </w:pPr>
                  <w:r>
                    <w:rPr>
                      <w:rFonts w:ascii="Symbol" w:hAnsi="Symbol"/>
                      <w:w w:val="100"/>
                      <w:sz w:val="27"/>
                    </w:rPr>
                    <w:t></w:t>
                  </w:r>
                </w:p>
              </w:txbxContent>
            </v:textbox>
            <w10:wrap type="none"/>
          </v:shape>
        </w:pict>
      </w:r>
      <w:r>
        <w:rPr>
          <w:spacing w:val="-3"/>
          <w:w w:val="120"/>
          <w:sz w:val="18"/>
        </w:rPr>
        <w:t>min</w:t>
        <w:tab/>
      </w:r>
      <w:r>
        <w:rPr>
          <w:spacing w:val="-3"/>
          <w:w w:val="110"/>
          <w:sz w:val="18"/>
        </w:rPr>
        <w:t>(</w:t>
      </w:r>
      <w:r>
        <w:rPr>
          <w:rFonts w:ascii="Cambria" w:hAnsi="Cambria"/>
          <w:i/>
          <w:spacing w:val="-3"/>
          <w:w w:val="110"/>
          <w:sz w:val="18"/>
        </w:rPr>
        <w:t>r</w:t>
      </w:r>
      <w:r>
        <w:rPr>
          <w:rFonts w:ascii="Cambria" w:hAnsi="Cambria"/>
          <w:i/>
          <w:spacing w:val="12"/>
          <w:w w:val="110"/>
          <w:sz w:val="18"/>
        </w:rPr>
        <w:t> </w:t>
      </w:r>
      <w:r>
        <w:rPr>
          <w:rFonts w:ascii="Symbol" w:hAnsi="Symbol"/>
          <w:w w:val="110"/>
          <w:sz w:val="18"/>
        </w:rPr>
        <w:t></w:t>
      </w:r>
      <w:r>
        <w:rPr>
          <w:w w:val="110"/>
          <w:sz w:val="18"/>
        </w:rPr>
        <w:t> </w:t>
      </w:r>
      <w:r>
        <w:rPr>
          <w:rFonts w:ascii="Cambria" w:hAnsi="Cambria"/>
          <w:i/>
          <w:w w:val="110"/>
          <w:sz w:val="18"/>
        </w:rPr>
        <w:t>q </w:t>
      </w:r>
      <w:r>
        <w:rPr>
          <w:rFonts w:ascii="Cambria" w:hAnsi="Cambria"/>
          <w:i/>
          <w:spacing w:val="-4"/>
          <w:w w:val="120"/>
          <w:position w:val="6"/>
          <w:sz w:val="10"/>
        </w:rPr>
        <w:t>T</w:t>
      </w:r>
      <w:r>
        <w:rPr>
          <w:rFonts w:ascii="Cambria" w:hAnsi="Cambria"/>
          <w:i/>
          <w:spacing w:val="-4"/>
          <w:w w:val="120"/>
          <w:sz w:val="18"/>
        </w:rPr>
        <w:t>p </w:t>
      </w:r>
      <w:r>
        <w:rPr>
          <w:w w:val="110"/>
          <w:sz w:val="18"/>
        </w:rPr>
        <w:t>)</w:t>
      </w:r>
      <w:r>
        <w:rPr>
          <w:w w:val="110"/>
          <w:position w:val="6"/>
          <w:sz w:val="10"/>
        </w:rPr>
        <w:t>2 </w:t>
      </w:r>
      <w:r>
        <w:rPr>
          <w:w w:val="150"/>
          <w:sz w:val="18"/>
        </w:rPr>
        <w:t>+ </w:t>
      </w:r>
      <w:r>
        <w:rPr>
          <w:rFonts w:ascii="Symbol" w:hAnsi="Symbol"/>
          <w:spacing w:val="-5"/>
          <w:w w:val="120"/>
          <w:sz w:val="18"/>
        </w:rPr>
        <w:t></w:t>
      </w:r>
      <w:r>
        <w:rPr>
          <w:spacing w:val="-5"/>
          <w:w w:val="120"/>
          <w:sz w:val="18"/>
        </w:rPr>
        <w:t>(|| </w:t>
      </w:r>
      <w:r>
        <w:rPr>
          <w:rFonts w:ascii="Cambria" w:hAnsi="Cambria"/>
          <w:i/>
          <w:w w:val="110"/>
          <w:sz w:val="18"/>
        </w:rPr>
        <w:t>q </w:t>
      </w:r>
      <w:r>
        <w:rPr>
          <w:spacing w:val="-8"/>
          <w:w w:val="150"/>
          <w:sz w:val="18"/>
        </w:rPr>
        <w:t>||</w:t>
      </w:r>
      <w:r>
        <w:rPr>
          <w:spacing w:val="-8"/>
          <w:w w:val="150"/>
          <w:position w:val="6"/>
          <w:sz w:val="10"/>
        </w:rPr>
        <w:t>2 </w:t>
      </w:r>
      <w:r>
        <w:rPr>
          <w:w w:val="150"/>
          <w:sz w:val="18"/>
        </w:rPr>
        <w:t>+ </w:t>
      </w:r>
      <w:r>
        <w:rPr>
          <w:spacing w:val="-7"/>
          <w:w w:val="150"/>
          <w:sz w:val="18"/>
        </w:rPr>
        <w:t>|| </w:t>
      </w:r>
      <w:r>
        <w:rPr>
          <w:rFonts w:ascii="Cambria" w:hAnsi="Cambria"/>
          <w:i/>
          <w:w w:val="110"/>
          <w:sz w:val="18"/>
        </w:rPr>
        <w:t>p </w:t>
      </w:r>
      <w:r>
        <w:rPr>
          <w:rFonts w:ascii="Cambria" w:hAnsi="Cambria"/>
          <w:i/>
          <w:spacing w:val="7"/>
          <w:w w:val="110"/>
          <w:sz w:val="18"/>
        </w:rPr>
        <w:t> </w:t>
      </w:r>
      <w:r>
        <w:rPr>
          <w:spacing w:val="-6"/>
          <w:w w:val="120"/>
          <w:sz w:val="18"/>
        </w:rPr>
        <w:t>||</w:t>
      </w:r>
      <w:r>
        <w:rPr>
          <w:spacing w:val="-6"/>
          <w:w w:val="120"/>
          <w:position w:val="6"/>
          <w:sz w:val="10"/>
        </w:rPr>
        <w:t>2</w:t>
      </w:r>
      <w:r>
        <w:rPr>
          <w:spacing w:val="-6"/>
          <w:w w:val="120"/>
          <w:sz w:val="18"/>
        </w:rPr>
        <w:t>)</w:t>
        <w:tab/>
      </w:r>
      <w:r>
        <w:rPr>
          <w:spacing w:val="-3"/>
          <w:w w:val="110"/>
          <w:sz w:val="18"/>
        </w:rPr>
        <w:t>(2)</w:t>
      </w:r>
    </w:p>
    <w:p>
      <w:pPr>
        <w:tabs>
          <w:tab w:pos="1938" w:val="left" w:leader="none"/>
          <w:tab w:pos="2916" w:val="left" w:leader="none"/>
          <w:tab w:pos="3643" w:val="left" w:leader="none"/>
        </w:tabs>
        <w:spacing w:line="204" w:lineRule="exact" w:before="0"/>
        <w:ind w:left="718" w:right="0" w:firstLine="0"/>
        <w:jc w:val="left"/>
        <w:rPr>
          <w:rFonts w:ascii="Cambria" w:hAnsi="Cambria"/>
          <w:i/>
          <w:sz w:val="10"/>
        </w:rPr>
      </w:pPr>
      <w:r>
        <w:rPr>
          <w:rFonts w:ascii="Cambria" w:hAnsi="Cambria"/>
          <w:i/>
          <w:spacing w:val="2"/>
          <w:w w:val="110"/>
          <w:position w:val="7"/>
          <w:sz w:val="11"/>
        </w:rPr>
        <w:t>q</w:t>
      </w:r>
      <w:r>
        <w:rPr>
          <w:spacing w:val="2"/>
          <w:w w:val="110"/>
          <w:position w:val="7"/>
          <w:sz w:val="7"/>
        </w:rPr>
        <w:t>*</w:t>
      </w:r>
      <w:r>
        <w:rPr>
          <w:spacing w:val="2"/>
          <w:w w:val="110"/>
          <w:position w:val="7"/>
          <w:sz w:val="11"/>
        </w:rPr>
        <w:t>,</w:t>
      </w:r>
      <w:r>
        <w:rPr>
          <w:rFonts w:ascii="Cambria" w:hAnsi="Cambria"/>
          <w:i/>
          <w:spacing w:val="2"/>
          <w:w w:val="110"/>
          <w:position w:val="7"/>
          <w:sz w:val="11"/>
        </w:rPr>
        <w:t>p</w:t>
      </w:r>
      <w:r>
        <w:rPr>
          <w:spacing w:val="2"/>
          <w:w w:val="110"/>
          <w:position w:val="7"/>
          <w:sz w:val="7"/>
        </w:rPr>
        <w:t>*    </w:t>
      </w:r>
      <w:r>
        <w:rPr>
          <w:w w:val="110"/>
          <w:sz w:val="11"/>
        </w:rPr>
        <w:t>(</w:t>
      </w:r>
      <w:r>
        <w:rPr>
          <w:rFonts w:ascii="Cambria" w:hAnsi="Cambria"/>
          <w:i/>
          <w:w w:val="110"/>
          <w:sz w:val="11"/>
        </w:rPr>
        <w:t>u</w:t>
      </w:r>
      <w:r>
        <w:rPr>
          <w:w w:val="110"/>
          <w:sz w:val="11"/>
        </w:rPr>
        <w:t>,</w:t>
      </w:r>
      <w:r>
        <w:rPr>
          <w:rFonts w:ascii="Cambria" w:hAnsi="Cambria"/>
          <w:i/>
          <w:w w:val="110"/>
          <w:sz w:val="11"/>
        </w:rPr>
        <w:t>i</w:t>
      </w:r>
      <w:r>
        <w:rPr>
          <w:rFonts w:ascii="Cambria" w:hAnsi="Cambria"/>
          <w:i/>
          <w:spacing w:val="-6"/>
          <w:w w:val="110"/>
          <w:sz w:val="11"/>
        </w:rPr>
        <w:t> </w:t>
      </w:r>
      <w:r>
        <w:rPr>
          <w:spacing w:val="-7"/>
          <w:w w:val="110"/>
          <w:sz w:val="11"/>
        </w:rPr>
        <w:t>)</w:t>
      </w:r>
      <w:r>
        <w:rPr>
          <w:rFonts w:ascii="Symbol" w:hAnsi="Symbol"/>
          <w:spacing w:val="-7"/>
          <w:w w:val="110"/>
          <w:sz w:val="11"/>
        </w:rPr>
        <w:t></w:t>
      </w:r>
      <w:r>
        <w:rPr>
          <w:spacing w:val="-7"/>
          <w:w w:val="110"/>
          <w:sz w:val="11"/>
        </w:rPr>
        <w:t>      </w:t>
      </w:r>
      <w:r>
        <w:rPr>
          <w:spacing w:val="-5"/>
          <w:w w:val="110"/>
          <w:sz w:val="11"/>
        </w:rPr>
        <w:t> </w:t>
      </w:r>
      <w:r>
        <w:rPr>
          <w:rFonts w:ascii="Cambria" w:hAnsi="Cambria"/>
          <w:i/>
          <w:w w:val="110"/>
          <w:position w:val="12"/>
          <w:sz w:val="10"/>
        </w:rPr>
        <w:t>ui</w:t>
        <w:tab/>
        <w:t>i      u</w:t>
        <w:tab/>
        <w:t>i</w:t>
        <w:tab/>
        <w:t>u</w:t>
      </w:r>
    </w:p>
    <w:p>
      <w:pPr>
        <w:pStyle w:val="BodyText"/>
        <w:spacing w:line="230" w:lineRule="auto" w:before="97"/>
        <w:ind w:left="443" w:right="960"/>
        <w:jc w:val="both"/>
      </w:pPr>
      <w:r>
        <w:rPr>
          <w:w w:val="110"/>
        </w:rPr>
        <w:t>Here, </w:t>
      </w:r>
      <w:r>
        <w:rPr>
          <w:rFonts w:ascii="Symbol" w:hAnsi="Symbol"/>
          <w:w w:val="110"/>
        </w:rPr>
        <w:t></w:t>
      </w:r>
      <w:r>
        <w:rPr>
          <w:w w:val="110"/>
        </w:rPr>
        <w:t> is the set of the (</w:t>
      </w:r>
      <w:r>
        <w:rPr>
          <w:rFonts w:ascii="Cambria" w:hAnsi="Cambria"/>
          <w:i/>
          <w:w w:val="110"/>
        </w:rPr>
        <w:t>u</w:t>
      </w:r>
      <w:r>
        <w:rPr>
          <w:w w:val="110"/>
        </w:rPr>
        <w:t>,</w:t>
      </w:r>
      <w:r>
        <w:rPr>
          <w:rFonts w:ascii="Cambria" w:hAnsi="Cambria"/>
          <w:i/>
          <w:w w:val="110"/>
        </w:rPr>
        <w:t>i</w:t>
      </w:r>
      <w:r>
        <w:rPr>
          <w:w w:val="110"/>
        </w:rPr>
        <w:t>) pairs for which </w:t>
      </w:r>
      <w:r>
        <w:rPr>
          <w:rFonts w:ascii="Cambria" w:hAnsi="Cambria"/>
          <w:i/>
          <w:w w:val="110"/>
        </w:rPr>
        <w:t>r</w:t>
      </w:r>
      <w:r>
        <w:rPr>
          <w:rFonts w:ascii="Cambria" w:hAnsi="Cambria"/>
          <w:i/>
          <w:w w:val="110"/>
          <w:position w:val="-5"/>
          <w:sz w:val="10"/>
        </w:rPr>
        <w:t>ui </w:t>
      </w:r>
      <w:r>
        <w:rPr>
          <w:w w:val="110"/>
        </w:rPr>
        <w:t>is known (the training set).</w:t>
      </w:r>
    </w:p>
    <w:p>
      <w:pPr>
        <w:pStyle w:val="BodyText"/>
        <w:spacing w:line="276" w:lineRule="auto" w:before="34"/>
        <w:ind w:left="443" w:right="960" w:firstLine="216"/>
        <w:jc w:val="both"/>
      </w:pPr>
      <w:r>
        <w:rPr>
          <w:w w:val="110"/>
        </w:rPr>
        <w:t>The system learns the model by fitting the previously observed</w:t>
      </w:r>
      <w:r>
        <w:rPr>
          <w:spacing w:val="-13"/>
          <w:w w:val="110"/>
        </w:rPr>
        <w:t> </w:t>
      </w:r>
      <w:r>
        <w:rPr>
          <w:w w:val="110"/>
        </w:rPr>
        <w:t>ratings.</w:t>
      </w:r>
      <w:r>
        <w:rPr>
          <w:spacing w:val="-12"/>
          <w:w w:val="110"/>
        </w:rPr>
        <w:t> </w:t>
      </w:r>
      <w:r>
        <w:rPr>
          <w:spacing w:val="-4"/>
          <w:w w:val="110"/>
        </w:rPr>
        <w:t>However,</w:t>
      </w:r>
      <w:r>
        <w:rPr>
          <w:spacing w:val="-13"/>
          <w:w w:val="110"/>
        </w:rPr>
        <w:t> </w:t>
      </w:r>
      <w:r>
        <w:rPr>
          <w:w w:val="110"/>
        </w:rPr>
        <w:t>the</w:t>
      </w:r>
      <w:r>
        <w:rPr>
          <w:spacing w:val="-12"/>
          <w:w w:val="110"/>
        </w:rPr>
        <w:t> </w:t>
      </w:r>
      <w:r>
        <w:rPr>
          <w:w w:val="110"/>
        </w:rPr>
        <w:t>goal</w:t>
      </w:r>
      <w:r>
        <w:rPr>
          <w:spacing w:val="-13"/>
          <w:w w:val="110"/>
        </w:rPr>
        <w:t> </w:t>
      </w:r>
      <w:r>
        <w:rPr>
          <w:w w:val="110"/>
        </w:rPr>
        <w:t>is</w:t>
      </w:r>
      <w:r>
        <w:rPr>
          <w:spacing w:val="-12"/>
          <w:w w:val="110"/>
        </w:rPr>
        <w:t> </w:t>
      </w:r>
      <w:r>
        <w:rPr>
          <w:w w:val="110"/>
        </w:rPr>
        <w:t>to</w:t>
      </w:r>
      <w:r>
        <w:rPr>
          <w:spacing w:val="-13"/>
          <w:w w:val="110"/>
        </w:rPr>
        <w:t> </w:t>
      </w:r>
      <w:r>
        <w:rPr>
          <w:w w:val="110"/>
        </w:rPr>
        <w:t>generalize</w:t>
      </w:r>
      <w:r>
        <w:rPr>
          <w:spacing w:val="-12"/>
          <w:w w:val="110"/>
        </w:rPr>
        <w:t> </w:t>
      </w:r>
      <w:r>
        <w:rPr>
          <w:w w:val="110"/>
        </w:rPr>
        <w:t>those previous ratings in a way that predicts future, unknown </w:t>
      </w:r>
      <w:r>
        <w:rPr>
          <w:spacing w:val="3"/>
          <w:w w:val="110"/>
        </w:rPr>
        <w:t>ratings. </w:t>
      </w:r>
      <w:r>
        <w:rPr>
          <w:spacing w:val="2"/>
          <w:w w:val="110"/>
        </w:rPr>
        <w:t>Thus, </w:t>
      </w:r>
      <w:r>
        <w:rPr>
          <w:w w:val="110"/>
        </w:rPr>
        <w:t>the </w:t>
      </w:r>
      <w:r>
        <w:rPr>
          <w:spacing w:val="3"/>
          <w:w w:val="110"/>
        </w:rPr>
        <w:t>system </w:t>
      </w:r>
      <w:r>
        <w:rPr>
          <w:w w:val="110"/>
        </w:rPr>
        <w:t>should avoid </w:t>
      </w:r>
      <w:r>
        <w:rPr>
          <w:spacing w:val="3"/>
          <w:w w:val="110"/>
        </w:rPr>
        <w:t>overfitting </w:t>
      </w:r>
      <w:r>
        <w:rPr>
          <w:w w:val="110"/>
        </w:rPr>
        <w:t>the observed </w:t>
      </w:r>
      <w:r>
        <w:rPr>
          <w:spacing w:val="3"/>
          <w:w w:val="110"/>
        </w:rPr>
        <w:t>data </w:t>
      </w:r>
      <w:r>
        <w:rPr>
          <w:w w:val="110"/>
        </w:rPr>
        <w:t>by </w:t>
      </w:r>
      <w:r>
        <w:rPr>
          <w:spacing w:val="3"/>
          <w:w w:val="110"/>
        </w:rPr>
        <w:t>regularizing </w:t>
      </w:r>
      <w:r>
        <w:rPr>
          <w:w w:val="110"/>
        </w:rPr>
        <w:t>the </w:t>
      </w:r>
      <w:r>
        <w:rPr>
          <w:spacing w:val="2"/>
          <w:w w:val="110"/>
        </w:rPr>
        <w:t>learned parameters, </w:t>
      </w:r>
      <w:r>
        <w:rPr>
          <w:w w:val="110"/>
        </w:rPr>
        <w:t>whose</w:t>
      </w:r>
      <w:r>
        <w:rPr>
          <w:spacing w:val="-13"/>
          <w:w w:val="110"/>
        </w:rPr>
        <w:t> </w:t>
      </w:r>
      <w:r>
        <w:rPr>
          <w:w w:val="110"/>
        </w:rPr>
        <w:t>magnitudes</w:t>
      </w:r>
      <w:r>
        <w:rPr>
          <w:spacing w:val="-12"/>
          <w:w w:val="110"/>
        </w:rPr>
        <w:t> </w:t>
      </w:r>
      <w:r>
        <w:rPr>
          <w:w w:val="110"/>
        </w:rPr>
        <w:t>are</w:t>
      </w:r>
      <w:r>
        <w:rPr>
          <w:spacing w:val="-13"/>
          <w:w w:val="110"/>
        </w:rPr>
        <w:t> </w:t>
      </w:r>
      <w:r>
        <w:rPr>
          <w:w w:val="110"/>
        </w:rPr>
        <w:t>penalized.</w:t>
      </w:r>
      <w:r>
        <w:rPr>
          <w:spacing w:val="-12"/>
          <w:w w:val="110"/>
        </w:rPr>
        <w:t> </w:t>
      </w:r>
      <w:r>
        <w:rPr>
          <w:w w:val="110"/>
        </w:rPr>
        <w:t>The</w:t>
      </w:r>
      <w:r>
        <w:rPr>
          <w:spacing w:val="-13"/>
          <w:w w:val="110"/>
        </w:rPr>
        <w:t> </w:t>
      </w:r>
      <w:r>
        <w:rPr>
          <w:w w:val="110"/>
        </w:rPr>
        <w:t>constant</w:t>
      </w:r>
      <w:r>
        <w:rPr>
          <w:spacing w:val="-11"/>
          <w:w w:val="110"/>
        </w:rPr>
        <w:t> </w:t>
      </w:r>
      <w:r>
        <w:rPr>
          <w:rFonts w:ascii="Symbol" w:hAnsi="Symbol"/>
          <w:w w:val="110"/>
        </w:rPr>
        <w:t></w:t>
      </w:r>
      <w:r>
        <w:rPr>
          <w:spacing w:val="-13"/>
          <w:w w:val="110"/>
        </w:rPr>
        <w:t> </w:t>
      </w:r>
      <w:r>
        <w:rPr>
          <w:w w:val="110"/>
        </w:rPr>
        <w:t>controls</w:t>
      </w:r>
    </w:p>
    <w:p>
      <w:pPr>
        <w:spacing w:after="0" w:line="276" w:lineRule="auto"/>
        <w:jc w:val="both"/>
        <w:sectPr>
          <w:type w:val="continuous"/>
          <w:pgSz w:w="11520" w:h="15840"/>
          <w:pgMar w:top="660" w:bottom="280" w:left="580" w:right="0"/>
          <w:cols w:num="2" w:equalWidth="0">
            <w:col w:w="5030" w:space="40"/>
            <w:col w:w="5870"/>
          </w:cols>
        </w:sectPr>
      </w:pPr>
    </w:p>
    <w:p>
      <w:pPr>
        <w:pStyle w:val="BodyText"/>
        <w:spacing w:before="6"/>
        <w:rPr>
          <w:sz w:val="24"/>
        </w:rPr>
      </w:pPr>
    </w:p>
    <w:p>
      <w:pPr>
        <w:spacing w:after="0"/>
        <w:rPr>
          <w:sz w:val="24"/>
        </w:rPr>
        <w:sectPr>
          <w:pgSz w:w="11520" w:h="15840"/>
          <w:pgMar w:header="0" w:footer="837" w:top="1140" w:bottom="1020" w:left="580" w:right="0"/>
        </w:sectPr>
      </w:pPr>
    </w:p>
    <w:p>
      <w:pPr>
        <w:pStyle w:val="BodyText"/>
        <w:spacing w:line="278" w:lineRule="auto" w:before="90"/>
        <w:ind w:left="391"/>
        <w:jc w:val="both"/>
      </w:pPr>
      <w:r>
        <w:rPr>
          <w:w w:val="110"/>
        </w:rPr>
        <w:t>the extent of regularization and is usually determined</w:t>
      </w:r>
      <w:r>
        <w:rPr>
          <w:spacing w:val="-23"/>
          <w:w w:val="110"/>
        </w:rPr>
        <w:t> </w:t>
      </w:r>
      <w:r>
        <w:rPr>
          <w:w w:val="110"/>
        </w:rPr>
        <w:t>by </w:t>
      </w:r>
      <w:r>
        <w:rPr>
          <w:spacing w:val="-3"/>
          <w:w w:val="110"/>
        </w:rPr>
        <w:t>cross-validation.</w:t>
      </w:r>
      <w:r>
        <w:rPr>
          <w:spacing w:val="-30"/>
          <w:w w:val="110"/>
        </w:rPr>
        <w:t> </w:t>
      </w:r>
      <w:r>
        <w:rPr>
          <w:w w:val="110"/>
        </w:rPr>
        <w:t>Ruslan</w:t>
      </w:r>
      <w:r>
        <w:rPr>
          <w:spacing w:val="-30"/>
          <w:w w:val="110"/>
        </w:rPr>
        <w:t> </w:t>
      </w:r>
      <w:r>
        <w:rPr>
          <w:w w:val="110"/>
        </w:rPr>
        <w:t>Salakhutdinov</w:t>
      </w:r>
      <w:r>
        <w:rPr>
          <w:spacing w:val="-30"/>
          <w:w w:val="110"/>
        </w:rPr>
        <w:t> </w:t>
      </w:r>
      <w:r>
        <w:rPr>
          <w:w w:val="110"/>
        </w:rPr>
        <w:t>and</w:t>
      </w:r>
      <w:r>
        <w:rPr>
          <w:spacing w:val="-30"/>
          <w:w w:val="110"/>
        </w:rPr>
        <w:t> </w:t>
      </w:r>
      <w:r>
        <w:rPr>
          <w:w w:val="110"/>
        </w:rPr>
        <w:t>Andriy</w:t>
      </w:r>
      <w:r>
        <w:rPr>
          <w:spacing w:val="-30"/>
          <w:w w:val="110"/>
        </w:rPr>
        <w:t> </w:t>
      </w:r>
      <w:r>
        <w:rPr>
          <w:spacing w:val="-4"/>
          <w:w w:val="110"/>
        </w:rPr>
        <w:t>Mnih’s </w:t>
      </w:r>
      <w:r>
        <w:rPr>
          <w:w w:val="110"/>
        </w:rPr>
        <w:t>“Probabilistic</w:t>
      </w:r>
      <w:r>
        <w:rPr>
          <w:spacing w:val="-30"/>
          <w:w w:val="110"/>
        </w:rPr>
        <w:t> </w:t>
      </w:r>
      <w:r>
        <w:rPr>
          <w:w w:val="110"/>
        </w:rPr>
        <w:t>Matrix</w:t>
      </w:r>
      <w:r>
        <w:rPr>
          <w:spacing w:val="-30"/>
          <w:w w:val="110"/>
        </w:rPr>
        <w:t> </w:t>
      </w:r>
      <w:r>
        <w:rPr>
          <w:w w:val="110"/>
        </w:rPr>
        <w:t>Factorization”</w:t>
      </w:r>
      <w:r>
        <w:rPr>
          <w:w w:val="110"/>
          <w:position w:val="6"/>
          <w:sz w:val="10"/>
        </w:rPr>
        <w:t>7</w:t>
      </w:r>
      <w:r>
        <w:rPr>
          <w:spacing w:val="-8"/>
          <w:w w:val="110"/>
          <w:position w:val="6"/>
          <w:sz w:val="10"/>
        </w:rPr>
        <w:t> </w:t>
      </w:r>
      <w:r>
        <w:rPr>
          <w:w w:val="110"/>
        </w:rPr>
        <w:t>offers</w:t>
      </w:r>
      <w:r>
        <w:rPr>
          <w:spacing w:val="-30"/>
          <w:w w:val="110"/>
        </w:rPr>
        <w:t> </w:t>
      </w:r>
      <w:r>
        <w:rPr>
          <w:w w:val="110"/>
        </w:rPr>
        <w:t>a</w:t>
      </w:r>
      <w:r>
        <w:rPr>
          <w:spacing w:val="-30"/>
          <w:w w:val="110"/>
        </w:rPr>
        <w:t> </w:t>
      </w:r>
      <w:r>
        <w:rPr>
          <w:w w:val="110"/>
        </w:rPr>
        <w:t>probabilistic foundation </w:t>
      </w:r>
      <w:r>
        <w:rPr>
          <w:spacing w:val="-3"/>
          <w:w w:val="110"/>
        </w:rPr>
        <w:t>for</w:t>
      </w:r>
      <w:r>
        <w:rPr>
          <w:spacing w:val="-18"/>
          <w:w w:val="110"/>
        </w:rPr>
        <w:t> </w:t>
      </w:r>
      <w:r>
        <w:rPr>
          <w:w w:val="110"/>
        </w:rPr>
        <w:t>regularization.</w:t>
      </w:r>
    </w:p>
    <w:p>
      <w:pPr>
        <w:pStyle w:val="BodyText"/>
        <w:spacing w:before="3"/>
        <w:rPr>
          <w:sz w:val="16"/>
        </w:rPr>
      </w:pPr>
    </w:p>
    <w:p>
      <w:pPr>
        <w:pStyle w:val="Heading2"/>
        <w:jc w:val="both"/>
      </w:pPr>
      <w:r>
        <w:rPr>
          <w:color w:val="8E000F"/>
        </w:rPr>
        <w:t>LeaRning aLgoRithms</w:t>
      </w:r>
    </w:p>
    <w:p>
      <w:pPr>
        <w:spacing w:line="273" w:lineRule="auto" w:before="24"/>
        <w:ind w:left="392" w:right="0" w:firstLine="216"/>
        <w:jc w:val="both"/>
        <w:rPr>
          <w:sz w:val="18"/>
        </w:rPr>
      </w:pPr>
      <w:r>
        <w:rPr>
          <w:spacing w:val="-8"/>
          <w:w w:val="105"/>
          <w:sz w:val="18"/>
        </w:rPr>
        <w:t>Two </w:t>
      </w:r>
      <w:r>
        <w:rPr>
          <w:spacing w:val="-4"/>
          <w:w w:val="105"/>
          <w:sz w:val="18"/>
        </w:rPr>
        <w:t>approaches </w:t>
      </w:r>
      <w:r>
        <w:rPr>
          <w:w w:val="105"/>
          <w:sz w:val="18"/>
        </w:rPr>
        <w:t>to </w:t>
      </w:r>
      <w:r>
        <w:rPr>
          <w:spacing w:val="-3"/>
          <w:w w:val="105"/>
          <w:sz w:val="18"/>
        </w:rPr>
        <w:t>minimizing Equation </w:t>
      </w:r>
      <w:r>
        <w:rPr>
          <w:w w:val="105"/>
          <w:sz w:val="18"/>
        </w:rPr>
        <w:t>2 are </w:t>
      </w:r>
      <w:r>
        <w:rPr>
          <w:rFonts w:ascii="Cambria"/>
          <w:i/>
          <w:spacing w:val="-3"/>
          <w:w w:val="105"/>
          <w:sz w:val="18"/>
        </w:rPr>
        <w:t>stochastic </w:t>
      </w:r>
      <w:r>
        <w:rPr>
          <w:rFonts w:ascii="Cambria"/>
          <w:i/>
          <w:w w:val="105"/>
          <w:sz w:val="18"/>
        </w:rPr>
        <w:t>gradient descent </w:t>
      </w:r>
      <w:r>
        <w:rPr>
          <w:w w:val="105"/>
          <w:sz w:val="18"/>
        </w:rPr>
        <w:t>and </w:t>
      </w:r>
      <w:r>
        <w:rPr>
          <w:rFonts w:ascii="Cambria"/>
          <w:i/>
          <w:w w:val="105"/>
          <w:sz w:val="18"/>
        </w:rPr>
        <w:t>alternating least squares </w:t>
      </w:r>
      <w:r>
        <w:rPr>
          <w:w w:val="105"/>
          <w:sz w:val="18"/>
        </w:rPr>
        <w:t>(ALS).</w:t>
      </w:r>
    </w:p>
    <w:p>
      <w:pPr>
        <w:pStyle w:val="BodyText"/>
        <w:spacing w:before="5"/>
        <w:rPr>
          <w:sz w:val="16"/>
        </w:rPr>
      </w:pPr>
    </w:p>
    <w:p>
      <w:pPr>
        <w:pStyle w:val="Heading2"/>
        <w:spacing w:before="1"/>
        <w:jc w:val="both"/>
      </w:pPr>
      <w:r>
        <w:rPr>
          <w:color w:val="4080C0"/>
        </w:rPr>
        <w:t>stochastic gradient descent</w:t>
      </w:r>
    </w:p>
    <w:p>
      <w:pPr>
        <w:pStyle w:val="BodyText"/>
        <w:spacing w:line="240" w:lineRule="exact" w:before="2"/>
        <w:ind w:left="392" w:firstLine="216"/>
        <w:jc w:val="both"/>
      </w:pPr>
      <w:r>
        <w:rPr>
          <w:w w:val="110"/>
        </w:rPr>
        <w:t>Simon</w:t>
      </w:r>
      <w:r>
        <w:rPr>
          <w:spacing w:val="-7"/>
          <w:w w:val="110"/>
        </w:rPr>
        <w:t> </w:t>
      </w:r>
      <w:r>
        <w:rPr>
          <w:w w:val="110"/>
        </w:rPr>
        <w:t>Funk</w:t>
      </w:r>
      <w:r>
        <w:rPr>
          <w:spacing w:val="-7"/>
          <w:w w:val="110"/>
        </w:rPr>
        <w:t> </w:t>
      </w:r>
      <w:r>
        <w:rPr>
          <w:w w:val="110"/>
        </w:rPr>
        <w:t>popularized</w:t>
      </w:r>
      <w:r>
        <w:rPr>
          <w:spacing w:val="-7"/>
          <w:w w:val="110"/>
        </w:rPr>
        <w:t> </w:t>
      </w:r>
      <w:r>
        <w:rPr>
          <w:w w:val="110"/>
        </w:rPr>
        <w:t>a</w:t>
      </w:r>
      <w:r>
        <w:rPr>
          <w:spacing w:val="-6"/>
          <w:w w:val="110"/>
        </w:rPr>
        <w:t> </w:t>
      </w:r>
      <w:r>
        <w:rPr>
          <w:w w:val="110"/>
        </w:rPr>
        <w:t>stochastic</w:t>
      </w:r>
      <w:r>
        <w:rPr>
          <w:spacing w:val="-7"/>
          <w:w w:val="110"/>
        </w:rPr>
        <w:t> </w:t>
      </w:r>
      <w:r>
        <w:rPr>
          <w:w w:val="110"/>
        </w:rPr>
        <w:t>gradient</w:t>
      </w:r>
      <w:r>
        <w:rPr>
          <w:spacing w:val="-7"/>
          <w:w w:val="110"/>
        </w:rPr>
        <w:t> </w:t>
      </w:r>
      <w:r>
        <w:rPr>
          <w:w w:val="110"/>
        </w:rPr>
        <w:t>descent </w:t>
      </w:r>
      <w:r>
        <w:rPr>
          <w:spacing w:val="4"/>
          <w:w w:val="113"/>
        </w:rPr>
        <w:t>o</w:t>
      </w:r>
      <w:r>
        <w:rPr>
          <w:spacing w:val="5"/>
          <w:w w:val="113"/>
        </w:rPr>
        <w:t>p</w:t>
      </w:r>
      <w:r>
        <w:rPr>
          <w:spacing w:val="8"/>
          <w:w w:val="113"/>
        </w:rPr>
        <w:t>t</w:t>
      </w:r>
      <w:r>
        <w:rPr>
          <w:spacing w:val="6"/>
          <w:w w:val="100"/>
        </w:rPr>
        <w:t>i</w:t>
      </w:r>
      <w:r>
        <w:rPr>
          <w:spacing w:val="7"/>
          <w:w w:val="114"/>
        </w:rPr>
        <w:t>m</w:t>
      </w:r>
      <w:r>
        <w:rPr>
          <w:spacing w:val="7"/>
          <w:w w:val="100"/>
        </w:rPr>
        <w:t>i</w:t>
      </w:r>
      <w:r>
        <w:rPr>
          <w:spacing w:val="8"/>
          <w:w w:val="104"/>
        </w:rPr>
        <w:t>z</w:t>
      </w:r>
      <w:r>
        <w:rPr>
          <w:spacing w:val="7"/>
          <w:w w:val="112"/>
        </w:rPr>
        <w:t>a</w:t>
      </w:r>
      <w:r>
        <w:rPr>
          <w:spacing w:val="8"/>
          <w:w w:val="113"/>
        </w:rPr>
        <w:t>t</w:t>
      </w:r>
      <w:r>
        <w:rPr>
          <w:spacing w:val="3"/>
          <w:w w:val="100"/>
        </w:rPr>
        <w:t>i</w:t>
      </w:r>
      <w:r>
        <w:rPr>
          <w:spacing w:val="3"/>
          <w:w w:val="111"/>
        </w:rPr>
        <w:t>o</w:t>
      </w:r>
      <w:r>
        <w:rPr>
          <w:w w:val="118"/>
        </w:rPr>
        <w:t>n</w:t>
      </w:r>
      <w:r>
        <w:rPr/>
        <w:t> </w:t>
      </w:r>
      <w:r>
        <w:rPr>
          <w:spacing w:val="-19"/>
        </w:rPr>
        <w:t> </w:t>
      </w:r>
      <w:r>
        <w:rPr>
          <w:spacing w:val="3"/>
          <w:w w:val="111"/>
        </w:rPr>
        <w:t>o</w:t>
      </w:r>
      <w:r>
        <w:rPr>
          <w:w w:val="99"/>
        </w:rPr>
        <w:t>f </w:t>
      </w:r>
      <w:r>
        <w:rPr>
          <w:spacing w:val="-19"/>
          <w:w w:val="99"/>
        </w:rPr>
        <w:t> </w:t>
      </w:r>
      <w:r>
        <w:rPr>
          <w:spacing w:val="7"/>
          <w:w w:val="91"/>
        </w:rPr>
        <w:t>E</w:t>
      </w:r>
      <w:r>
        <w:rPr>
          <w:spacing w:val="5"/>
          <w:w w:val="111"/>
        </w:rPr>
        <w:t>q</w:t>
      </w:r>
      <w:r>
        <w:rPr>
          <w:spacing w:val="7"/>
          <w:w w:val="114"/>
        </w:rPr>
        <w:t>u</w:t>
      </w:r>
      <w:r>
        <w:rPr>
          <w:spacing w:val="7"/>
          <w:w w:val="112"/>
        </w:rPr>
        <w:t>a</w:t>
      </w:r>
      <w:r>
        <w:rPr>
          <w:spacing w:val="8"/>
          <w:w w:val="113"/>
        </w:rPr>
        <w:t>t</w:t>
      </w:r>
      <w:r>
        <w:rPr>
          <w:spacing w:val="3"/>
          <w:w w:val="100"/>
        </w:rPr>
        <w:t>i</w:t>
      </w:r>
      <w:r>
        <w:rPr>
          <w:spacing w:val="3"/>
          <w:w w:val="111"/>
        </w:rPr>
        <w:t>o</w:t>
      </w:r>
      <w:r>
        <w:rPr>
          <w:w w:val="118"/>
        </w:rPr>
        <w:t>n</w:t>
      </w:r>
      <w:r>
        <w:rPr/>
        <w:t> </w:t>
      </w:r>
      <w:r>
        <w:rPr>
          <w:spacing w:val="-18"/>
        </w:rPr>
        <w:t> </w:t>
      </w:r>
      <w:r>
        <w:rPr>
          <w:w w:val="111"/>
        </w:rPr>
        <w:t>2</w:t>
      </w:r>
      <w:r>
        <w:rPr/>
        <w:t> </w:t>
      </w:r>
      <w:r>
        <w:rPr>
          <w:spacing w:val="-19"/>
        </w:rPr>
        <w:t> </w:t>
      </w:r>
      <w:r>
        <w:rPr>
          <w:spacing w:val="8"/>
          <w:w w:val="83"/>
        </w:rPr>
        <w:t>(</w:t>
      </w:r>
      <w:hyperlink r:id="rId95">
        <w:r>
          <w:rPr>
            <w:spacing w:val="3"/>
            <w:w w:val="118"/>
          </w:rPr>
          <w:t>h</w:t>
        </w:r>
        <w:r>
          <w:rPr>
            <w:spacing w:val="11"/>
            <w:w w:val="113"/>
          </w:rPr>
          <w:t>t</w:t>
        </w:r>
        <w:r>
          <w:rPr>
            <w:spacing w:val="8"/>
            <w:w w:val="113"/>
          </w:rPr>
          <w:t>t</w:t>
        </w:r>
        <w:r>
          <w:rPr>
            <w:spacing w:val="-1"/>
            <w:w w:val="114"/>
          </w:rPr>
          <w:t>p</w:t>
        </w:r>
        <w:r>
          <w:rPr>
            <w:spacing w:val="4"/>
            <w:w w:val="93"/>
          </w:rPr>
          <w:t>:</w:t>
        </w:r>
        <w:r>
          <w:rPr>
            <w:spacing w:val="1"/>
            <w:w w:val="93"/>
          </w:rPr>
          <w:t>/</w:t>
        </w:r>
        <w:r>
          <w:rPr>
            <w:spacing w:val="3"/>
            <w:w w:val="93"/>
          </w:rPr>
          <w:t>/</w:t>
        </w:r>
        <w:r>
          <w:rPr>
            <w:spacing w:val="5"/>
            <w:w w:val="109"/>
          </w:rPr>
          <w:t>s</w:t>
        </w:r>
        <w:r>
          <w:rPr>
            <w:spacing w:val="7"/>
            <w:w w:val="100"/>
          </w:rPr>
          <w:t>i</w:t>
        </w:r>
        <w:r>
          <w:rPr>
            <w:spacing w:val="11"/>
            <w:w w:val="99"/>
          </w:rPr>
          <w:t>f</w:t>
        </w:r>
        <w:r>
          <w:rPr>
            <w:spacing w:val="6"/>
            <w:w w:val="113"/>
          </w:rPr>
          <w:t>t</w:t>
        </w:r>
        <w:r>
          <w:rPr>
            <w:spacing w:val="4"/>
            <w:w w:val="112"/>
          </w:rPr>
          <w:t>e</w:t>
        </w:r>
        <w:r>
          <w:rPr>
            <w:spacing w:val="-6"/>
            <w:w w:val="116"/>
          </w:rPr>
          <w:t>r</w:t>
        </w:r>
        <w:r>
          <w:rPr>
            <w:spacing w:val="1"/>
            <w:w w:val="103"/>
          </w:rPr>
          <w:t>.</w:t>
        </w:r>
        <w:r>
          <w:rPr>
            <w:spacing w:val="3"/>
            <w:w w:val="111"/>
          </w:rPr>
          <w:t>o</w:t>
        </w:r>
        <w:r>
          <w:rPr>
            <w:spacing w:val="8"/>
            <w:w w:val="116"/>
          </w:rPr>
          <w:t>r</w:t>
        </w:r>
        <w:r>
          <w:rPr>
            <w:spacing w:val="9"/>
          </w:rPr>
          <w:t>g</w:t>
        </w:r>
        <w:r>
          <w:rPr>
            <w:spacing w:val="-14"/>
            <w:w w:val="93"/>
          </w:rPr>
          <w:t>/</w:t>
        </w:r>
        <w:r>
          <w:rPr>
            <w:spacing w:val="-9"/>
            <w:w w:val="177"/>
          </w:rPr>
          <w:t>~</w:t>
        </w:r>
        <w:r>
          <w:rPr>
            <w:spacing w:val="5"/>
            <w:w w:val="109"/>
          </w:rPr>
          <w:t>s</w:t>
        </w:r>
        <w:r>
          <w:rPr>
            <w:spacing w:val="6"/>
            <w:w w:val="100"/>
          </w:rPr>
          <w:t>i</w:t>
        </w:r>
        <w:r>
          <w:rPr>
            <w:spacing w:val="3"/>
            <w:w w:val="114"/>
          </w:rPr>
          <w:t>m</w:t>
        </w:r>
        <w:r>
          <w:rPr>
            <w:spacing w:val="3"/>
            <w:w w:val="111"/>
          </w:rPr>
          <w:t>o</w:t>
        </w:r>
        <w:r>
          <w:rPr>
            <w:spacing w:val="9"/>
            <w:w w:val="118"/>
          </w:rPr>
          <w:t>n</w:t>
        </w:r>
        <w:r>
          <w:rPr>
            <w:w w:val="93"/>
          </w:rPr>
          <w:t>/</w:t>
        </w:r>
      </w:hyperlink>
      <w:r>
        <w:rPr>
          <w:w w:val="93"/>
        </w:rPr>
        <w:t> </w:t>
      </w:r>
      <w:r>
        <w:rPr>
          <w:spacing w:val="2"/>
          <w:w w:val="110"/>
        </w:rPr>
        <w:t>journal/20061211.html) </w:t>
      </w:r>
      <w:r>
        <w:rPr>
          <w:spacing w:val="3"/>
          <w:w w:val="110"/>
        </w:rPr>
        <w:t>wherein the </w:t>
      </w:r>
      <w:r>
        <w:rPr>
          <w:spacing w:val="5"/>
          <w:w w:val="110"/>
        </w:rPr>
        <w:t>algorithm </w:t>
      </w:r>
      <w:r>
        <w:rPr>
          <w:spacing w:val="4"/>
          <w:w w:val="110"/>
        </w:rPr>
        <w:t>loops </w:t>
      </w:r>
      <w:r>
        <w:rPr>
          <w:spacing w:val="3"/>
          <w:w w:val="110"/>
        </w:rPr>
        <w:t>through </w:t>
      </w:r>
      <w:r>
        <w:rPr>
          <w:spacing w:val="4"/>
          <w:w w:val="110"/>
        </w:rPr>
        <w:t>all </w:t>
      </w:r>
      <w:r>
        <w:rPr>
          <w:spacing w:val="3"/>
          <w:w w:val="110"/>
        </w:rPr>
        <w:t>ratings </w:t>
      </w:r>
      <w:r>
        <w:rPr>
          <w:spacing w:val="2"/>
          <w:w w:val="110"/>
        </w:rPr>
        <w:t>in the </w:t>
      </w:r>
      <w:r>
        <w:rPr>
          <w:spacing w:val="4"/>
          <w:w w:val="110"/>
        </w:rPr>
        <w:t>training </w:t>
      </w:r>
      <w:r>
        <w:rPr>
          <w:spacing w:val="3"/>
          <w:w w:val="110"/>
        </w:rPr>
        <w:t>set. </w:t>
      </w:r>
      <w:r>
        <w:rPr>
          <w:w w:val="110"/>
        </w:rPr>
        <w:t>For </w:t>
      </w:r>
      <w:r>
        <w:rPr>
          <w:spacing w:val="2"/>
          <w:w w:val="110"/>
        </w:rPr>
        <w:t>each</w:t>
      </w:r>
      <w:r>
        <w:rPr>
          <w:spacing w:val="-11"/>
          <w:w w:val="110"/>
        </w:rPr>
        <w:t> </w:t>
      </w:r>
      <w:r>
        <w:rPr>
          <w:spacing w:val="2"/>
          <w:w w:val="110"/>
        </w:rPr>
        <w:t>given</w:t>
      </w:r>
    </w:p>
    <w:p>
      <w:pPr>
        <w:pStyle w:val="BodyText"/>
        <w:spacing w:line="278" w:lineRule="auto" w:before="90"/>
        <w:ind w:left="391" w:right="1167"/>
        <w:jc w:val="both"/>
      </w:pPr>
      <w:r>
        <w:rPr/>
        <w:br w:type="column"/>
      </w:r>
      <w:r>
        <w:rPr>
          <w:w w:val="110"/>
        </w:rPr>
        <w:t>data aspects and </w:t>
      </w:r>
      <w:r>
        <w:rPr>
          <w:spacing w:val="-3"/>
          <w:w w:val="110"/>
        </w:rPr>
        <w:t>other application-specific requirements. This requires </w:t>
      </w:r>
      <w:r>
        <w:rPr>
          <w:spacing w:val="-4"/>
          <w:w w:val="110"/>
        </w:rPr>
        <w:t>accommodations </w:t>
      </w:r>
      <w:r>
        <w:rPr>
          <w:w w:val="110"/>
        </w:rPr>
        <w:t>to </w:t>
      </w:r>
      <w:r>
        <w:rPr>
          <w:spacing w:val="-4"/>
          <w:w w:val="110"/>
        </w:rPr>
        <w:t>Equation </w:t>
      </w:r>
      <w:r>
        <w:rPr>
          <w:w w:val="110"/>
        </w:rPr>
        <w:t>1</w:t>
      </w:r>
      <w:r>
        <w:rPr>
          <w:spacing w:val="-33"/>
          <w:w w:val="110"/>
        </w:rPr>
        <w:t> </w:t>
      </w:r>
      <w:r>
        <w:rPr>
          <w:spacing w:val="-4"/>
          <w:w w:val="110"/>
        </w:rPr>
        <w:t>while </w:t>
      </w:r>
      <w:r>
        <w:rPr>
          <w:spacing w:val="-3"/>
          <w:w w:val="110"/>
        </w:rPr>
        <w:t>staying </w:t>
      </w:r>
      <w:r>
        <w:rPr>
          <w:spacing w:val="-5"/>
          <w:w w:val="110"/>
        </w:rPr>
        <w:t>within</w:t>
      </w:r>
      <w:r>
        <w:rPr>
          <w:spacing w:val="-18"/>
          <w:w w:val="110"/>
        </w:rPr>
        <w:t> </w:t>
      </w:r>
      <w:r>
        <w:rPr>
          <w:spacing w:val="-4"/>
          <w:w w:val="110"/>
        </w:rPr>
        <w:t>the</w:t>
      </w:r>
      <w:r>
        <w:rPr>
          <w:spacing w:val="-18"/>
          <w:w w:val="110"/>
        </w:rPr>
        <w:t> </w:t>
      </w:r>
      <w:r>
        <w:rPr>
          <w:spacing w:val="-4"/>
          <w:w w:val="110"/>
        </w:rPr>
        <w:t>same</w:t>
      </w:r>
      <w:r>
        <w:rPr>
          <w:spacing w:val="-17"/>
          <w:w w:val="110"/>
        </w:rPr>
        <w:t> </w:t>
      </w:r>
      <w:r>
        <w:rPr>
          <w:spacing w:val="-4"/>
          <w:w w:val="110"/>
        </w:rPr>
        <w:t>learning</w:t>
      </w:r>
      <w:r>
        <w:rPr>
          <w:spacing w:val="-18"/>
          <w:w w:val="110"/>
        </w:rPr>
        <w:t> </w:t>
      </w:r>
      <w:r>
        <w:rPr>
          <w:spacing w:val="-6"/>
          <w:w w:val="110"/>
        </w:rPr>
        <w:t>framework.</w:t>
      </w:r>
      <w:r>
        <w:rPr>
          <w:spacing w:val="-17"/>
          <w:w w:val="110"/>
        </w:rPr>
        <w:t> </w:t>
      </w:r>
      <w:r>
        <w:rPr>
          <w:spacing w:val="-5"/>
          <w:w w:val="110"/>
        </w:rPr>
        <w:t>Equation</w:t>
      </w:r>
      <w:r>
        <w:rPr>
          <w:spacing w:val="-18"/>
          <w:w w:val="110"/>
        </w:rPr>
        <w:t> </w:t>
      </w:r>
      <w:r>
        <w:rPr>
          <w:w w:val="110"/>
        </w:rPr>
        <w:t>1</w:t>
      </w:r>
      <w:r>
        <w:rPr>
          <w:spacing w:val="-17"/>
          <w:w w:val="110"/>
        </w:rPr>
        <w:t> </w:t>
      </w:r>
      <w:r>
        <w:rPr>
          <w:spacing w:val="-4"/>
          <w:w w:val="110"/>
        </w:rPr>
        <w:t>tries</w:t>
      </w:r>
      <w:r>
        <w:rPr>
          <w:spacing w:val="-18"/>
          <w:w w:val="110"/>
        </w:rPr>
        <w:t> </w:t>
      </w:r>
      <w:r>
        <w:rPr>
          <w:spacing w:val="-3"/>
          <w:w w:val="110"/>
        </w:rPr>
        <w:t>to</w:t>
      </w:r>
      <w:r>
        <w:rPr>
          <w:spacing w:val="-17"/>
          <w:w w:val="110"/>
        </w:rPr>
        <w:t> </w:t>
      </w:r>
      <w:r>
        <w:rPr>
          <w:spacing w:val="-3"/>
          <w:w w:val="110"/>
        </w:rPr>
        <w:t>cap- </w:t>
      </w:r>
      <w:r>
        <w:rPr>
          <w:w w:val="110"/>
        </w:rPr>
        <w:t>ture </w:t>
      </w:r>
      <w:r>
        <w:rPr>
          <w:spacing w:val="-3"/>
          <w:w w:val="110"/>
        </w:rPr>
        <w:t>the </w:t>
      </w:r>
      <w:r>
        <w:rPr>
          <w:spacing w:val="-4"/>
          <w:w w:val="110"/>
        </w:rPr>
        <w:t>interactions </w:t>
      </w:r>
      <w:r>
        <w:rPr>
          <w:spacing w:val="-3"/>
          <w:w w:val="110"/>
        </w:rPr>
        <w:t>between users </w:t>
      </w:r>
      <w:r>
        <w:rPr>
          <w:w w:val="110"/>
        </w:rPr>
        <w:t>and </w:t>
      </w:r>
      <w:r>
        <w:rPr>
          <w:spacing w:val="-4"/>
          <w:w w:val="110"/>
        </w:rPr>
        <w:t>items </w:t>
      </w:r>
      <w:r>
        <w:rPr>
          <w:spacing w:val="-3"/>
          <w:w w:val="110"/>
        </w:rPr>
        <w:t>that </w:t>
      </w:r>
      <w:r>
        <w:rPr>
          <w:spacing w:val="-4"/>
          <w:w w:val="110"/>
        </w:rPr>
        <w:t>produce </w:t>
      </w:r>
      <w:r>
        <w:rPr>
          <w:spacing w:val="-3"/>
          <w:w w:val="110"/>
        </w:rPr>
        <w:t>the </w:t>
      </w:r>
      <w:r>
        <w:rPr>
          <w:spacing w:val="-4"/>
          <w:w w:val="110"/>
        </w:rPr>
        <w:t>different </w:t>
      </w:r>
      <w:r>
        <w:rPr>
          <w:spacing w:val="-3"/>
          <w:w w:val="110"/>
        </w:rPr>
        <w:t>rating </w:t>
      </w:r>
      <w:r>
        <w:rPr>
          <w:spacing w:val="-4"/>
          <w:w w:val="110"/>
        </w:rPr>
        <w:t>values. </w:t>
      </w:r>
      <w:r>
        <w:rPr>
          <w:spacing w:val="-7"/>
          <w:w w:val="110"/>
        </w:rPr>
        <w:t>However, </w:t>
      </w:r>
      <w:r>
        <w:rPr>
          <w:spacing w:val="-5"/>
          <w:w w:val="110"/>
        </w:rPr>
        <w:t>much </w:t>
      </w:r>
      <w:r>
        <w:rPr>
          <w:spacing w:val="-3"/>
          <w:w w:val="110"/>
        </w:rPr>
        <w:t>of the </w:t>
      </w:r>
      <w:r>
        <w:rPr>
          <w:spacing w:val="-4"/>
          <w:w w:val="110"/>
        </w:rPr>
        <w:t>observed </w:t>
      </w:r>
      <w:r>
        <w:rPr>
          <w:w w:val="110"/>
        </w:rPr>
        <w:t>variation</w:t>
      </w:r>
      <w:r>
        <w:rPr>
          <w:spacing w:val="-8"/>
          <w:w w:val="110"/>
        </w:rPr>
        <w:t> </w:t>
      </w:r>
      <w:r>
        <w:rPr>
          <w:w w:val="110"/>
        </w:rPr>
        <w:t>in</w:t>
      </w:r>
      <w:r>
        <w:rPr>
          <w:spacing w:val="-7"/>
          <w:w w:val="110"/>
        </w:rPr>
        <w:t> </w:t>
      </w:r>
      <w:r>
        <w:rPr>
          <w:w w:val="110"/>
        </w:rPr>
        <w:t>rating</w:t>
      </w:r>
      <w:r>
        <w:rPr>
          <w:spacing w:val="-8"/>
          <w:w w:val="110"/>
        </w:rPr>
        <w:t> </w:t>
      </w:r>
      <w:r>
        <w:rPr>
          <w:spacing w:val="-2"/>
          <w:w w:val="110"/>
        </w:rPr>
        <w:t>values</w:t>
      </w:r>
      <w:r>
        <w:rPr>
          <w:spacing w:val="-7"/>
          <w:w w:val="110"/>
        </w:rPr>
        <w:t> </w:t>
      </w:r>
      <w:r>
        <w:rPr>
          <w:w w:val="110"/>
        </w:rPr>
        <w:t>is</w:t>
      </w:r>
      <w:r>
        <w:rPr>
          <w:spacing w:val="-8"/>
          <w:w w:val="110"/>
        </w:rPr>
        <w:t> </w:t>
      </w:r>
      <w:r>
        <w:rPr>
          <w:spacing w:val="-3"/>
          <w:w w:val="110"/>
        </w:rPr>
        <w:t>due</w:t>
      </w:r>
      <w:r>
        <w:rPr>
          <w:spacing w:val="-7"/>
          <w:w w:val="110"/>
        </w:rPr>
        <w:t> </w:t>
      </w:r>
      <w:r>
        <w:rPr>
          <w:w w:val="110"/>
        </w:rPr>
        <w:t>to</w:t>
      </w:r>
      <w:r>
        <w:rPr>
          <w:spacing w:val="-8"/>
          <w:w w:val="110"/>
        </w:rPr>
        <w:t> </w:t>
      </w:r>
      <w:r>
        <w:rPr>
          <w:w w:val="110"/>
        </w:rPr>
        <w:t>effects</w:t>
      </w:r>
      <w:r>
        <w:rPr>
          <w:spacing w:val="-7"/>
          <w:w w:val="110"/>
        </w:rPr>
        <w:t> </w:t>
      </w:r>
      <w:r>
        <w:rPr>
          <w:w w:val="110"/>
        </w:rPr>
        <w:t>associated</w:t>
      </w:r>
      <w:r>
        <w:rPr>
          <w:spacing w:val="-8"/>
          <w:w w:val="110"/>
        </w:rPr>
        <w:t> </w:t>
      </w:r>
      <w:r>
        <w:rPr>
          <w:w w:val="110"/>
        </w:rPr>
        <w:t>with </w:t>
      </w:r>
      <w:r>
        <w:rPr>
          <w:spacing w:val="-6"/>
          <w:w w:val="110"/>
        </w:rPr>
        <w:t>either</w:t>
      </w:r>
      <w:r>
        <w:rPr>
          <w:spacing w:val="-22"/>
          <w:w w:val="110"/>
        </w:rPr>
        <w:t> </w:t>
      </w:r>
      <w:r>
        <w:rPr>
          <w:spacing w:val="-4"/>
          <w:w w:val="110"/>
        </w:rPr>
        <w:t>users</w:t>
      </w:r>
      <w:r>
        <w:rPr>
          <w:spacing w:val="-22"/>
          <w:w w:val="110"/>
        </w:rPr>
        <w:t> </w:t>
      </w:r>
      <w:r>
        <w:rPr>
          <w:spacing w:val="-4"/>
          <w:w w:val="110"/>
        </w:rPr>
        <w:t>or</w:t>
      </w:r>
      <w:r>
        <w:rPr>
          <w:spacing w:val="-21"/>
          <w:w w:val="110"/>
        </w:rPr>
        <w:t> </w:t>
      </w:r>
      <w:r>
        <w:rPr>
          <w:spacing w:val="-5"/>
          <w:w w:val="110"/>
        </w:rPr>
        <w:t>items,</w:t>
      </w:r>
      <w:r>
        <w:rPr>
          <w:spacing w:val="-22"/>
          <w:w w:val="110"/>
        </w:rPr>
        <w:t> </w:t>
      </w:r>
      <w:r>
        <w:rPr>
          <w:spacing w:val="-4"/>
          <w:w w:val="110"/>
        </w:rPr>
        <w:t>known</w:t>
      </w:r>
      <w:r>
        <w:rPr>
          <w:spacing w:val="-22"/>
          <w:w w:val="110"/>
        </w:rPr>
        <w:t> </w:t>
      </w:r>
      <w:r>
        <w:rPr>
          <w:w w:val="110"/>
        </w:rPr>
        <w:t>as</w:t>
      </w:r>
      <w:r>
        <w:rPr>
          <w:spacing w:val="-22"/>
          <w:w w:val="110"/>
        </w:rPr>
        <w:t> </w:t>
      </w:r>
      <w:r>
        <w:rPr>
          <w:rFonts w:ascii="Cambria"/>
          <w:i/>
          <w:spacing w:val="-4"/>
          <w:w w:val="110"/>
        </w:rPr>
        <w:t>biases</w:t>
      </w:r>
      <w:r>
        <w:rPr>
          <w:rFonts w:ascii="Cambria"/>
          <w:i/>
          <w:spacing w:val="-17"/>
          <w:w w:val="110"/>
        </w:rPr>
        <w:t> </w:t>
      </w:r>
      <w:r>
        <w:rPr>
          <w:spacing w:val="-4"/>
          <w:w w:val="110"/>
        </w:rPr>
        <w:t>or</w:t>
      </w:r>
      <w:r>
        <w:rPr>
          <w:spacing w:val="-21"/>
          <w:w w:val="110"/>
        </w:rPr>
        <w:t> </w:t>
      </w:r>
      <w:r>
        <w:rPr>
          <w:rFonts w:ascii="Cambria"/>
          <w:i/>
          <w:spacing w:val="-5"/>
          <w:w w:val="110"/>
        </w:rPr>
        <w:t>intercepts</w:t>
      </w:r>
      <w:r>
        <w:rPr>
          <w:spacing w:val="-5"/>
          <w:w w:val="110"/>
        </w:rPr>
        <w:t>,</w:t>
      </w:r>
      <w:r>
        <w:rPr>
          <w:spacing w:val="-22"/>
          <w:w w:val="110"/>
        </w:rPr>
        <w:t> </w:t>
      </w:r>
      <w:r>
        <w:rPr>
          <w:spacing w:val="-6"/>
          <w:w w:val="110"/>
        </w:rPr>
        <w:t>indepen- </w:t>
      </w:r>
      <w:r>
        <w:rPr>
          <w:spacing w:val="-4"/>
          <w:w w:val="110"/>
        </w:rPr>
        <w:t>dent </w:t>
      </w:r>
      <w:r>
        <w:rPr>
          <w:spacing w:val="-3"/>
          <w:w w:val="110"/>
        </w:rPr>
        <w:t>of any </w:t>
      </w:r>
      <w:r>
        <w:rPr>
          <w:spacing w:val="-4"/>
          <w:w w:val="110"/>
        </w:rPr>
        <w:t>interactions. </w:t>
      </w:r>
      <w:r>
        <w:rPr>
          <w:spacing w:val="-5"/>
          <w:w w:val="110"/>
        </w:rPr>
        <w:t>For example, </w:t>
      </w:r>
      <w:r>
        <w:rPr>
          <w:w w:val="110"/>
        </w:rPr>
        <w:t>typical </w:t>
      </w:r>
      <w:r>
        <w:rPr>
          <w:spacing w:val="-4"/>
          <w:w w:val="110"/>
        </w:rPr>
        <w:t>collaborative filtering </w:t>
      </w:r>
      <w:r>
        <w:rPr>
          <w:w w:val="110"/>
        </w:rPr>
        <w:t>data </w:t>
      </w:r>
      <w:r>
        <w:rPr>
          <w:spacing w:val="-4"/>
          <w:w w:val="110"/>
        </w:rPr>
        <w:t>exhibits </w:t>
      </w:r>
      <w:r>
        <w:rPr>
          <w:spacing w:val="-3"/>
          <w:w w:val="110"/>
        </w:rPr>
        <w:t>large </w:t>
      </w:r>
      <w:r>
        <w:rPr>
          <w:spacing w:val="-4"/>
          <w:w w:val="110"/>
        </w:rPr>
        <w:t>systematic </w:t>
      </w:r>
      <w:r>
        <w:rPr>
          <w:spacing w:val="-5"/>
          <w:w w:val="110"/>
        </w:rPr>
        <w:t>tendencies for </w:t>
      </w:r>
      <w:r>
        <w:rPr>
          <w:spacing w:val="-4"/>
          <w:w w:val="110"/>
        </w:rPr>
        <w:t>some </w:t>
      </w:r>
      <w:r>
        <w:rPr>
          <w:spacing w:val="-3"/>
          <w:w w:val="110"/>
        </w:rPr>
        <w:t>users</w:t>
      </w:r>
      <w:r>
        <w:rPr>
          <w:spacing w:val="-10"/>
          <w:w w:val="110"/>
        </w:rPr>
        <w:t> </w:t>
      </w:r>
      <w:r>
        <w:rPr>
          <w:w w:val="110"/>
        </w:rPr>
        <w:t>to</w:t>
      </w:r>
      <w:r>
        <w:rPr>
          <w:spacing w:val="-10"/>
          <w:w w:val="110"/>
        </w:rPr>
        <w:t> </w:t>
      </w:r>
      <w:r>
        <w:rPr>
          <w:spacing w:val="-4"/>
          <w:w w:val="110"/>
        </w:rPr>
        <w:t>give</w:t>
      </w:r>
      <w:r>
        <w:rPr>
          <w:spacing w:val="-10"/>
          <w:w w:val="110"/>
        </w:rPr>
        <w:t> </w:t>
      </w:r>
      <w:r>
        <w:rPr>
          <w:spacing w:val="-4"/>
          <w:w w:val="110"/>
        </w:rPr>
        <w:t>higher</w:t>
      </w:r>
      <w:r>
        <w:rPr>
          <w:spacing w:val="-9"/>
          <w:w w:val="110"/>
        </w:rPr>
        <w:t> </w:t>
      </w:r>
      <w:r>
        <w:rPr>
          <w:spacing w:val="-3"/>
          <w:w w:val="110"/>
        </w:rPr>
        <w:t>ratings</w:t>
      </w:r>
      <w:r>
        <w:rPr>
          <w:spacing w:val="-10"/>
          <w:w w:val="110"/>
        </w:rPr>
        <w:t> </w:t>
      </w:r>
      <w:r>
        <w:rPr>
          <w:w w:val="110"/>
        </w:rPr>
        <w:t>than</w:t>
      </w:r>
      <w:r>
        <w:rPr>
          <w:spacing w:val="-10"/>
          <w:w w:val="110"/>
        </w:rPr>
        <w:t> </w:t>
      </w:r>
      <w:r>
        <w:rPr>
          <w:spacing w:val="-4"/>
          <w:w w:val="110"/>
        </w:rPr>
        <w:t>others,</w:t>
      </w:r>
      <w:r>
        <w:rPr>
          <w:spacing w:val="-9"/>
          <w:w w:val="110"/>
        </w:rPr>
        <w:t> </w:t>
      </w:r>
      <w:r>
        <w:rPr>
          <w:w w:val="110"/>
        </w:rPr>
        <w:t>and</w:t>
      </w:r>
      <w:r>
        <w:rPr>
          <w:spacing w:val="-10"/>
          <w:w w:val="110"/>
        </w:rPr>
        <w:t> </w:t>
      </w:r>
      <w:r>
        <w:rPr>
          <w:spacing w:val="-5"/>
          <w:w w:val="110"/>
        </w:rPr>
        <w:t>for</w:t>
      </w:r>
      <w:r>
        <w:rPr>
          <w:spacing w:val="-10"/>
          <w:w w:val="110"/>
        </w:rPr>
        <w:t> </w:t>
      </w:r>
      <w:r>
        <w:rPr>
          <w:spacing w:val="-4"/>
          <w:w w:val="110"/>
        </w:rPr>
        <w:t>some</w:t>
      </w:r>
      <w:r>
        <w:rPr>
          <w:spacing w:val="-10"/>
          <w:w w:val="110"/>
        </w:rPr>
        <w:t> </w:t>
      </w:r>
      <w:r>
        <w:rPr>
          <w:spacing w:val="-4"/>
          <w:w w:val="110"/>
        </w:rPr>
        <w:t>items </w:t>
      </w:r>
      <w:r>
        <w:rPr>
          <w:spacing w:val="-3"/>
          <w:w w:val="110"/>
        </w:rPr>
        <w:t>to</w:t>
      </w:r>
      <w:r>
        <w:rPr>
          <w:spacing w:val="-18"/>
          <w:w w:val="110"/>
        </w:rPr>
        <w:t> </w:t>
      </w:r>
      <w:r>
        <w:rPr>
          <w:spacing w:val="-6"/>
          <w:w w:val="110"/>
        </w:rPr>
        <w:t>receive</w:t>
      </w:r>
      <w:r>
        <w:rPr>
          <w:spacing w:val="-17"/>
          <w:w w:val="110"/>
        </w:rPr>
        <w:t> </w:t>
      </w:r>
      <w:r>
        <w:rPr>
          <w:spacing w:val="-6"/>
          <w:w w:val="110"/>
        </w:rPr>
        <w:t>higher</w:t>
      </w:r>
      <w:r>
        <w:rPr>
          <w:spacing w:val="-18"/>
          <w:w w:val="110"/>
        </w:rPr>
        <w:t> </w:t>
      </w:r>
      <w:r>
        <w:rPr>
          <w:spacing w:val="-5"/>
          <w:w w:val="110"/>
        </w:rPr>
        <w:t>ratings</w:t>
      </w:r>
      <w:r>
        <w:rPr>
          <w:spacing w:val="-17"/>
          <w:w w:val="110"/>
        </w:rPr>
        <w:t> </w:t>
      </w:r>
      <w:r>
        <w:rPr>
          <w:spacing w:val="-3"/>
          <w:w w:val="110"/>
        </w:rPr>
        <w:t>than</w:t>
      </w:r>
      <w:r>
        <w:rPr>
          <w:spacing w:val="-18"/>
          <w:w w:val="110"/>
        </w:rPr>
        <w:t> </w:t>
      </w:r>
      <w:r>
        <w:rPr>
          <w:spacing w:val="-6"/>
          <w:w w:val="110"/>
        </w:rPr>
        <w:t>others.</w:t>
      </w:r>
      <w:r>
        <w:rPr>
          <w:spacing w:val="-17"/>
          <w:w w:val="110"/>
        </w:rPr>
        <w:t> </w:t>
      </w:r>
      <w:r>
        <w:rPr>
          <w:spacing w:val="-3"/>
          <w:w w:val="110"/>
        </w:rPr>
        <w:t>After</w:t>
      </w:r>
      <w:r>
        <w:rPr>
          <w:spacing w:val="-18"/>
          <w:w w:val="110"/>
        </w:rPr>
        <w:t> </w:t>
      </w:r>
      <w:r>
        <w:rPr>
          <w:spacing w:val="-4"/>
          <w:w w:val="110"/>
        </w:rPr>
        <w:t>all,</w:t>
      </w:r>
      <w:r>
        <w:rPr>
          <w:spacing w:val="-17"/>
          <w:w w:val="110"/>
        </w:rPr>
        <w:t> </w:t>
      </w:r>
      <w:r>
        <w:rPr>
          <w:spacing w:val="-6"/>
          <w:w w:val="110"/>
        </w:rPr>
        <w:t>some</w:t>
      </w:r>
      <w:r>
        <w:rPr>
          <w:spacing w:val="-18"/>
          <w:w w:val="110"/>
        </w:rPr>
        <w:t> </w:t>
      </w:r>
      <w:r>
        <w:rPr>
          <w:spacing w:val="-5"/>
          <w:w w:val="110"/>
        </w:rPr>
        <w:t>products </w:t>
      </w:r>
      <w:r>
        <w:rPr>
          <w:w w:val="110"/>
        </w:rPr>
        <w:t>are</w:t>
      </w:r>
      <w:r>
        <w:rPr>
          <w:spacing w:val="-14"/>
          <w:w w:val="110"/>
        </w:rPr>
        <w:t> </w:t>
      </w:r>
      <w:r>
        <w:rPr>
          <w:spacing w:val="-4"/>
          <w:w w:val="110"/>
        </w:rPr>
        <w:t>widely</w:t>
      </w:r>
      <w:r>
        <w:rPr>
          <w:spacing w:val="-13"/>
          <w:w w:val="110"/>
        </w:rPr>
        <w:t> </w:t>
      </w:r>
      <w:r>
        <w:rPr>
          <w:spacing w:val="-4"/>
          <w:w w:val="110"/>
        </w:rPr>
        <w:t>perceived</w:t>
      </w:r>
      <w:r>
        <w:rPr>
          <w:spacing w:val="-14"/>
          <w:w w:val="110"/>
        </w:rPr>
        <w:t> </w:t>
      </w:r>
      <w:r>
        <w:rPr>
          <w:w w:val="110"/>
        </w:rPr>
        <w:t>as</w:t>
      </w:r>
      <w:r>
        <w:rPr>
          <w:spacing w:val="-14"/>
          <w:w w:val="110"/>
        </w:rPr>
        <w:t> </w:t>
      </w:r>
      <w:r>
        <w:rPr>
          <w:spacing w:val="-3"/>
          <w:w w:val="110"/>
        </w:rPr>
        <w:t>better</w:t>
      </w:r>
      <w:r>
        <w:rPr>
          <w:spacing w:val="-13"/>
          <w:w w:val="110"/>
        </w:rPr>
        <w:t> </w:t>
      </w:r>
      <w:r>
        <w:rPr>
          <w:spacing w:val="-6"/>
          <w:w w:val="110"/>
        </w:rPr>
        <w:t>(or</w:t>
      </w:r>
      <w:r>
        <w:rPr>
          <w:spacing w:val="-14"/>
          <w:w w:val="110"/>
        </w:rPr>
        <w:t> </w:t>
      </w:r>
      <w:r>
        <w:rPr>
          <w:spacing w:val="-5"/>
          <w:w w:val="110"/>
        </w:rPr>
        <w:t>worse)</w:t>
      </w:r>
      <w:r>
        <w:rPr>
          <w:spacing w:val="-13"/>
          <w:w w:val="110"/>
        </w:rPr>
        <w:t> </w:t>
      </w:r>
      <w:r>
        <w:rPr>
          <w:w w:val="110"/>
        </w:rPr>
        <w:t>than</w:t>
      </w:r>
      <w:r>
        <w:rPr>
          <w:spacing w:val="-14"/>
          <w:w w:val="110"/>
        </w:rPr>
        <w:t> </w:t>
      </w:r>
      <w:r>
        <w:rPr>
          <w:spacing w:val="-4"/>
          <w:w w:val="110"/>
        </w:rPr>
        <w:t>others.</w:t>
      </w:r>
    </w:p>
    <w:p>
      <w:pPr>
        <w:pStyle w:val="BodyText"/>
        <w:spacing w:line="200" w:lineRule="exact"/>
        <w:ind w:right="1168"/>
        <w:jc w:val="right"/>
      </w:pPr>
      <w:r>
        <w:rPr>
          <w:w w:val="110"/>
        </w:rPr>
        <w:t>Thus,</w:t>
      </w:r>
      <w:r>
        <w:rPr>
          <w:spacing w:val="-19"/>
          <w:w w:val="110"/>
        </w:rPr>
        <w:t> </w:t>
      </w:r>
      <w:r>
        <w:rPr>
          <w:w w:val="110"/>
        </w:rPr>
        <w:t>it</w:t>
      </w:r>
      <w:r>
        <w:rPr>
          <w:spacing w:val="-18"/>
          <w:w w:val="110"/>
        </w:rPr>
        <w:t> </w:t>
      </w:r>
      <w:r>
        <w:rPr>
          <w:spacing w:val="-3"/>
          <w:w w:val="110"/>
        </w:rPr>
        <w:t>would</w:t>
      </w:r>
      <w:r>
        <w:rPr>
          <w:spacing w:val="-19"/>
          <w:w w:val="110"/>
        </w:rPr>
        <w:t> </w:t>
      </w:r>
      <w:r>
        <w:rPr>
          <w:w w:val="110"/>
        </w:rPr>
        <w:t>be</w:t>
      </w:r>
      <w:r>
        <w:rPr>
          <w:spacing w:val="-18"/>
          <w:w w:val="110"/>
        </w:rPr>
        <w:t> </w:t>
      </w:r>
      <w:r>
        <w:rPr>
          <w:w w:val="110"/>
        </w:rPr>
        <w:t>unwise</w:t>
      </w:r>
      <w:r>
        <w:rPr>
          <w:spacing w:val="-18"/>
          <w:w w:val="110"/>
        </w:rPr>
        <w:t> </w:t>
      </w:r>
      <w:r>
        <w:rPr>
          <w:w w:val="110"/>
        </w:rPr>
        <w:t>to</w:t>
      </w:r>
      <w:r>
        <w:rPr>
          <w:spacing w:val="-19"/>
          <w:w w:val="110"/>
        </w:rPr>
        <w:t> </w:t>
      </w:r>
      <w:r>
        <w:rPr>
          <w:w w:val="110"/>
        </w:rPr>
        <w:t>explain</w:t>
      </w:r>
      <w:r>
        <w:rPr>
          <w:spacing w:val="-18"/>
          <w:w w:val="110"/>
        </w:rPr>
        <w:t> </w:t>
      </w:r>
      <w:r>
        <w:rPr>
          <w:w w:val="110"/>
        </w:rPr>
        <w:t>the</w:t>
      </w:r>
      <w:r>
        <w:rPr>
          <w:spacing w:val="-18"/>
          <w:w w:val="110"/>
        </w:rPr>
        <w:t> </w:t>
      </w:r>
      <w:r>
        <w:rPr>
          <w:w w:val="110"/>
        </w:rPr>
        <w:t>full</w:t>
      </w:r>
      <w:r>
        <w:rPr>
          <w:spacing w:val="-19"/>
          <w:w w:val="110"/>
        </w:rPr>
        <w:t> </w:t>
      </w:r>
      <w:r>
        <w:rPr>
          <w:w w:val="110"/>
        </w:rPr>
        <w:t>rating</w:t>
      </w:r>
      <w:r>
        <w:rPr>
          <w:spacing w:val="-18"/>
          <w:w w:val="110"/>
        </w:rPr>
        <w:t> </w:t>
      </w:r>
      <w:r>
        <w:rPr>
          <w:spacing w:val="-3"/>
          <w:w w:val="110"/>
        </w:rPr>
        <w:t>value</w:t>
      </w:r>
    </w:p>
    <w:p>
      <w:pPr>
        <w:pStyle w:val="BodyText"/>
        <w:spacing w:line="141" w:lineRule="exact" w:before="30"/>
        <w:ind w:right="1168"/>
        <w:jc w:val="right"/>
      </w:pPr>
      <w:r>
        <w:rPr>
          <w:spacing w:val="-3"/>
          <w:w w:val="110"/>
        </w:rPr>
        <w:t>by</w:t>
      </w:r>
      <w:r>
        <w:rPr>
          <w:spacing w:val="-18"/>
          <w:w w:val="110"/>
        </w:rPr>
        <w:t> </w:t>
      </w:r>
      <w:r>
        <w:rPr>
          <w:w w:val="110"/>
        </w:rPr>
        <w:t>an</w:t>
      </w:r>
      <w:r>
        <w:rPr>
          <w:spacing w:val="-17"/>
          <w:w w:val="110"/>
        </w:rPr>
        <w:t> </w:t>
      </w:r>
      <w:r>
        <w:rPr>
          <w:spacing w:val="-3"/>
          <w:w w:val="110"/>
        </w:rPr>
        <w:t>interaction</w:t>
      </w:r>
      <w:r>
        <w:rPr>
          <w:spacing w:val="-17"/>
          <w:w w:val="110"/>
        </w:rPr>
        <w:t> </w:t>
      </w:r>
      <w:r>
        <w:rPr>
          <w:spacing w:val="-3"/>
          <w:w w:val="110"/>
        </w:rPr>
        <w:t>of</w:t>
      </w:r>
      <w:r>
        <w:rPr>
          <w:spacing w:val="-17"/>
          <w:w w:val="110"/>
        </w:rPr>
        <w:t> </w:t>
      </w:r>
      <w:r>
        <w:rPr>
          <w:w w:val="110"/>
        </w:rPr>
        <w:t>the</w:t>
      </w:r>
      <w:r>
        <w:rPr>
          <w:spacing w:val="-17"/>
          <w:w w:val="110"/>
        </w:rPr>
        <w:t> </w:t>
      </w:r>
      <w:r>
        <w:rPr>
          <w:spacing w:val="-3"/>
          <w:w w:val="110"/>
        </w:rPr>
        <w:t>form</w:t>
      </w:r>
      <w:r>
        <w:rPr>
          <w:spacing w:val="-17"/>
          <w:w w:val="110"/>
        </w:rPr>
        <w:t> </w:t>
      </w:r>
      <w:r>
        <w:rPr>
          <w:rFonts w:ascii="Cambria"/>
          <w:i/>
          <w:w w:val="110"/>
        </w:rPr>
        <w:t>q</w:t>
      </w:r>
      <w:r>
        <w:rPr>
          <w:rFonts w:ascii="Cambria"/>
          <w:i/>
          <w:spacing w:val="-18"/>
          <w:w w:val="110"/>
        </w:rPr>
        <w:t> </w:t>
      </w:r>
      <w:r>
        <w:rPr>
          <w:rFonts w:ascii="Cambria"/>
          <w:i/>
          <w:spacing w:val="-4"/>
          <w:w w:val="110"/>
          <w:position w:val="6"/>
          <w:sz w:val="10"/>
        </w:rPr>
        <w:t>T</w:t>
      </w:r>
      <w:r>
        <w:rPr>
          <w:rFonts w:ascii="Cambria"/>
          <w:i/>
          <w:spacing w:val="-4"/>
          <w:w w:val="110"/>
        </w:rPr>
        <w:t>p</w:t>
      </w:r>
      <w:r>
        <w:rPr>
          <w:rFonts w:ascii="Cambria"/>
          <w:i/>
          <w:spacing w:val="14"/>
          <w:w w:val="110"/>
        </w:rPr>
        <w:t> </w:t>
      </w:r>
      <w:r>
        <w:rPr>
          <w:w w:val="110"/>
        </w:rPr>
        <w:t>.</w:t>
      </w:r>
      <w:r>
        <w:rPr>
          <w:spacing w:val="-17"/>
          <w:w w:val="110"/>
        </w:rPr>
        <w:t> </w:t>
      </w:r>
      <w:r>
        <w:rPr>
          <w:w w:val="110"/>
        </w:rPr>
        <w:t>Instead,</w:t>
      </w:r>
      <w:r>
        <w:rPr>
          <w:spacing w:val="-17"/>
          <w:w w:val="110"/>
        </w:rPr>
        <w:t> </w:t>
      </w:r>
      <w:r>
        <w:rPr>
          <w:w w:val="110"/>
        </w:rPr>
        <w:t>the</w:t>
      </w:r>
      <w:r>
        <w:rPr>
          <w:spacing w:val="-17"/>
          <w:w w:val="110"/>
        </w:rPr>
        <w:t> </w:t>
      </w:r>
      <w:r>
        <w:rPr>
          <w:w w:val="110"/>
        </w:rPr>
        <w:t>system</w:t>
      </w:r>
      <w:r>
        <w:rPr>
          <w:spacing w:val="-18"/>
          <w:w w:val="110"/>
        </w:rPr>
        <w:t> </w:t>
      </w:r>
      <w:r>
        <w:rPr>
          <w:w w:val="110"/>
        </w:rPr>
        <w:t>tries</w:t>
      </w:r>
    </w:p>
    <w:p>
      <w:pPr>
        <w:spacing w:after="0" w:line="141" w:lineRule="exact"/>
        <w:jc w:val="right"/>
        <w:sectPr>
          <w:type w:val="continuous"/>
          <w:pgSz w:w="11520" w:h="15840"/>
          <w:pgMar w:top="660" w:bottom="280" w:left="580" w:right="0"/>
          <w:cols w:num="2" w:equalWidth="0">
            <w:col w:w="4857" w:space="57"/>
            <w:col w:w="6026"/>
          </w:cols>
        </w:sectPr>
      </w:pPr>
    </w:p>
    <w:p>
      <w:pPr>
        <w:spacing w:line="35" w:lineRule="exact" w:before="0"/>
        <w:ind w:left="0" w:right="3097" w:firstLine="0"/>
        <w:jc w:val="right"/>
        <w:rPr>
          <w:rFonts w:ascii="Cambria"/>
          <w:i/>
          <w:sz w:val="10"/>
        </w:rPr>
      </w:pPr>
      <w:r>
        <w:rPr>
          <w:rFonts w:ascii="Cambria"/>
          <w:i/>
          <w:w w:val="110"/>
          <w:sz w:val="10"/>
        </w:rPr>
        <w:t>i u</w:t>
      </w:r>
    </w:p>
    <w:p>
      <w:pPr>
        <w:spacing w:after="0" w:line="35" w:lineRule="exact"/>
        <w:jc w:val="right"/>
        <w:rPr>
          <w:rFonts w:ascii="Cambria"/>
          <w:sz w:val="10"/>
        </w:rPr>
        <w:sectPr>
          <w:type w:val="continuous"/>
          <w:pgSz w:w="11520" w:h="15840"/>
          <w:pgMar w:top="660" w:bottom="280" w:left="580" w:right="0"/>
        </w:sectPr>
      </w:pPr>
    </w:p>
    <w:p>
      <w:pPr>
        <w:pStyle w:val="BodyText"/>
        <w:spacing w:line="230" w:lineRule="auto"/>
        <w:ind w:left="391"/>
      </w:pPr>
      <w:r>
        <w:rPr>
          <w:w w:val="110"/>
        </w:rPr>
        <w:t>training case, the system predicts </w:t>
      </w:r>
      <w:r>
        <w:rPr>
          <w:rFonts w:ascii="Cambria"/>
          <w:i/>
          <w:w w:val="110"/>
        </w:rPr>
        <w:t>r</w:t>
      </w:r>
      <w:r>
        <w:rPr>
          <w:rFonts w:ascii="Cambria"/>
          <w:i/>
          <w:w w:val="110"/>
          <w:position w:val="-5"/>
          <w:sz w:val="10"/>
        </w:rPr>
        <w:t>ui </w:t>
      </w:r>
      <w:r>
        <w:rPr>
          <w:w w:val="110"/>
        </w:rPr>
        <w:t>and computes the associated prediction error</w:t>
      </w:r>
    </w:p>
    <w:p>
      <w:pPr>
        <w:spacing w:line="119" w:lineRule="exact" w:before="133"/>
        <w:ind w:left="859" w:right="0" w:firstLine="0"/>
        <w:jc w:val="left"/>
        <w:rPr>
          <w:rFonts w:ascii="Cambria"/>
          <w:i/>
          <w:sz w:val="11"/>
        </w:rPr>
      </w:pPr>
      <w:r>
        <w:rPr>
          <w:rFonts w:ascii="Cambria"/>
          <w:i/>
          <w:w w:val="110"/>
          <w:sz w:val="11"/>
        </w:rPr>
        <w:t>def</w:t>
      </w:r>
    </w:p>
    <w:p>
      <w:pPr>
        <w:pStyle w:val="BodyText"/>
        <w:spacing w:line="278" w:lineRule="auto"/>
        <w:ind w:left="391" w:right="1168"/>
        <w:jc w:val="both"/>
      </w:pPr>
      <w:r>
        <w:rPr/>
        <w:br w:type="column"/>
      </w:r>
      <w:r>
        <w:rPr>
          <w:w w:val="110"/>
        </w:rPr>
        <w:t>to</w:t>
      </w:r>
      <w:r>
        <w:rPr>
          <w:spacing w:val="-14"/>
          <w:w w:val="110"/>
        </w:rPr>
        <w:t> </w:t>
      </w:r>
      <w:r>
        <w:rPr>
          <w:spacing w:val="-4"/>
          <w:w w:val="110"/>
        </w:rPr>
        <w:t>identify</w:t>
      </w:r>
      <w:r>
        <w:rPr>
          <w:spacing w:val="-14"/>
          <w:w w:val="110"/>
        </w:rPr>
        <w:t> </w:t>
      </w:r>
      <w:r>
        <w:rPr>
          <w:spacing w:val="-3"/>
          <w:w w:val="110"/>
        </w:rPr>
        <w:t>the</w:t>
      </w:r>
      <w:r>
        <w:rPr>
          <w:spacing w:val="-14"/>
          <w:w w:val="110"/>
        </w:rPr>
        <w:t> </w:t>
      </w:r>
      <w:r>
        <w:rPr>
          <w:spacing w:val="-4"/>
          <w:w w:val="110"/>
        </w:rPr>
        <w:t>portion</w:t>
      </w:r>
      <w:r>
        <w:rPr>
          <w:spacing w:val="-13"/>
          <w:w w:val="110"/>
        </w:rPr>
        <w:t> </w:t>
      </w:r>
      <w:r>
        <w:rPr>
          <w:spacing w:val="-4"/>
          <w:w w:val="110"/>
        </w:rPr>
        <w:t>of</w:t>
      </w:r>
      <w:r>
        <w:rPr>
          <w:spacing w:val="-14"/>
          <w:w w:val="110"/>
        </w:rPr>
        <w:t> </w:t>
      </w:r>
      <w:r>
        <w:rPr>
          <w:spacing w:val="-3"/>
          <w:w w:val="110"/>
        </w:rPr>
        <w:t>these</w:t>
      </w:r>
      <w:r>
        <w:rPr>
          <w:spacing w:val="-14"/>
          <w:w w:val="110"/>
        </w:rPr>
        <w:t> </w:t>
      </w:r>
      <w:r>
        <w:rPr>
          <w:spacing w:val="-4"/>
          <w:w w:val="110"/>
        </w:rPr>
        <w:t>values</w:t>
      </w:r>
      <w:r>
        <w:rPr>
          <w:spacing w:val="-14"/>
          <w:w w:val="110"/>
        </w:rPr>
        <w:t> </w:t>
      </w:r>
      <w:r>
        <w:rPr>
          <w:spacing w:val="-3"/>
          <w:w w:val="110"/>
        </w:rPr>
        <w:t>that</w:t>
      </w:r>
      <w:r>
        <w:rPr>
          <w:spacing w:val="-13"/>
          <w:w w:val="110"/>
        </w:rPr>
        <w:t> </w:t>
      </w:r>
      <w:r>
        <w:rPr>
          <w:spacing w:val="-4"/>
          <w:w w:val="110"/>
        </w:rPr>
        <w:t>individual</w:t>
      </w:r>
      <w:r>
        <w:rPr>
          <w:spacing w:val="-14"/>
          <w:w w:val="110"/>
        </w:rPr>
        <w:t> </w:t>
      </w:r>
      <w:r>
        <w:rPr>
          <w:spacing w:val="-3"/>
          <w:w w:val="110"/>
        </w:rPr>
        <w:t>user</w:t>
      </w:r>
      <w:r>
        <w:rPr>
          <w:spacing w:val="-14"/>
          <w:w w:val="110"/>
        </w:rPr>
        <w:t> </w:t>
      </w:r>
      <w:r>
        <w:rPr>
          <w:spacing w:val="-4"/>
          <w:w w:val="110"/>
        </w:rPr>
        <w:t>or item</w:t>
      </w:r>
      <w:r>
        <w:rPr>
          <w:spacing w:val="-12"/>
          <w:w w:val="110"/>
        </w:rPr>
        <w:t> </w:t>
      </w:r>
      <w:r>
        <w:rPr>
          <w:spacing w:val="-3"/>
          <w:w w:val="110"/>
        </w:rPr>
        <w:t>biases</w:t>
      </w:r>
      <w:r>
        <w:rPr>
          <w:spacing w:val="-12"/>
          <w:w w:val="110"/>
        </w:rPr>
        <w:t> </w:t>
      </w:r>
      <w:r>
        <w:rPr>
          <w:w w:val="110"/>
        </w:rPr>
        <w:t>can</w:t>
      </w:r>
      <w:r>
        <w:rPr>
          <w:spacing w:val="-11"/>
          <w:w w:val="110"/>
        </w:rPr>
        <w:t> </w:t>
      </w:r>
      <w:r>
        <w:rPr>
          <w:spacing w:val="-4"/>
          <w:w w:val="110"/>
        </w:rPr>
        <w:t>explain,</w:t>
      </w:r>
      <w:r>
        <w:rPr>
          <w:spacing w:val="-12"/>
          <w:w w:val="110"/>
        </w:rPr>
        <w:t> </w:t>
      </w:r>
      <w:r>
        <w:rPr>
          <w:spacing w:val="-4"/>
          <w:w w:val="110"/>
        </w:rPr>
        <w:t>subjecting</w:t>
      </w:r>
      <w:r>
        <w:rPr>
          <w:spacing w:val="-11"/>
          <w:w w:val="110"/>
        </w:rPr>
        <w:t> </w:t>
      </w:r>
      <w:r>
        <w:rPr>
          <w:spacing w:val="-4"/>
          <w:w w:val="110"/>
        </w:rPr>
        <w:t>only</w:t>
      </w:r>
      <w:r>
        <w:rPr>
          <w:spacing w:val="-12"/>
          <w:w w:val="110"/>
        </w:rPr>
        <w:t> </w:t>
      </w:r>
      <w:r>
        <w:rPr>
          <w:spacing w:val="-3"/>
          <w:w w:val="110"/>
        </w:rPr>
        <w:t>the</w:t>
      </w:r>
      <w:r>
        <w:rPr>
          <w:spacing w:val="-11"/>
          <w:w w:val="110"/>
        </w:rPr>
        <w:t> </w:t>
      </w:r>
      <w:r>
        <w:rPr>
          <w:w w:val="110"/>
        </w:rPr>
        <w:t>true</w:t>
      </w:r>
      <w:r>
        <w:rPr>
          <w:spacing w:val="-12"/>
          <w:w w:val="110"/>
        </w:rPr>
        <w:t> </w:t>
      </w:r>
      <w:r>
        <w:rPr>
          <w:spacing w:val="-4"/>
          <w:w w:val="110"/>
        </w:rPr>
        <w:t>interaction portion</w:t>
      </w:r>
      <w:r>
        <w:rPr>
          <w:spacing w:val="-16"/>
          <w:w w:val="110"/>
        </w:rPr>
        <w:t> </w:t>
      </w:r>
      <w:r>
        <w:rPr>
          <w:spacing w:val="-3"/>
          <w:w w:val="110"/>
        </w:rPr>
        <w:t>of</w:t>
      </w:r>
      <w:r>
        <w:rPr>
          <w:spacing w:val="-16"/>
          <w:w w:val="110"/>
        </w:rPr>
        <w:t> </w:t>
      </w:r>
      <w:r>
        <w:rPr>
          <w:spacing w:val="-3"/>
          <w:w w:val="110"/>
        </w:rPr>
        <w:t>the</w:t>
      </w:r>
      <w:r>
        <w:rPr>
          <w:spacing w:val="-16"/>
          <w:w w:val="110"/>
        </w:rPr>
        <w:t> </w:t>
      </w:r>
      <w:r>
        <w:rPr>
          <w:w w:val="110"/>
        </w:rPr>
        <w:t>data</w:t>
      </w:r>
      <w:r>
        <w:rPr>
          <w:spacing w:val="-16"/>
          <w:w w:val="110"/>
        </w:rPr>
        <w:t> </w:t>
      </w:r>
      <w:r>
        <w:rPr>
          <w:w w:val="110"/>
        </w:rPr>
        <w:t>to</w:t>
      </w:r>
      <w:r>
        <w:rPr>
          <w:spacing w:val="-16"/>
          <w:w w:val="110"/>
        </w:rPr>
        <w:t> </w:t>
      </w:r>
      <w:r>
        <w:rPr>
          <w:spacing w:val="-4"/>
          <w:w w:val="110"/>
        </w:rPr>
        <w:t>factor</w:t>
      </w:r>
      <w:r>
        <w:rPr>
          <w:spacing w:val="-15"/>
          <w:w w:val="110"/>
        </w:rPr>
        <w:t> </w:t>
      </w:r>
      <w:r>
        <w:rPr>
          <w:spacing w:val="-5"/>
          <w:w w:val="110"/>
        </w:rPr>
        <w:t>modeling.</w:t>
      </w:r>
      <w:r>
        <w:rPr>
          <w:spacing w:val="-16"/>
          <w:w w:val="110"/>
        </w:rPr>
        <w:t> </w:t>
      </w:r>
      <w:r>
        <w:rPr>
          <w:w w:val="110"/>
        </w:rPr>
        <w:t>A</w:t>
      </w:r>
      <w:r>
        <w:rPr>
          <w:spacing w:val="-16"/>
          <w:w w:val="110"/>
        </w:rPr>
        <w:t> </w:t>
      </w:r>
      <w:r>
        <w:rPr>
          <w:spacing w:val="-5"/>
          <w:w w:val="110"/>
        </w:rPr>
        <w:t>first-order</w:t>
      </w:r>
      <w:r>
        <w:rPr>
          <w:spacing w:val="-16"/>
          <w:w w:val="110"/>
        </w:rPr>
        <w:t> </w:t>
      </w:r>
      <w:r>
        <w:rPr>
          <w:spacing w:val="-5"/>
          <w:w w:val="110"/>
        </w:rPr>
        <w:t>approxi-</w:t>
      </w:r>
    </w:p>
    <w:p>
      <w:pPr>
        <w:spacing w:after="0" w:line="278" w:lineRule="auto"/>
        <w:jc w:val="both"/>
        <w:sectPr>
          <w:type w:val="continuous"/>
          <w:pgSz w:w="11520" w:h="15840"/>
          <w:pgMar w:top="660" w:bottom="280" w:left="580" w:right="0"/>
          <w:cols w:num="2" w:equalWidth="0">
            <w:col w:w="4856" w:space="58"/>
            <w:col w:w="6026"/>
          </w:cols>
        </w:sectPr>
      </w:pPr>
    </w:p>
    <w:p>
      <w:pPr>
        <w:tabs>
          <w:tab w:pos="889" w:val="left" w:leader="none"/>
        </w:tabs>
        <w:spacing w:line="128" w:lineRule="exact" w:before="0"/>
        <w:ind w:left="607" w:right="0" w:firstLine="0"/>
        <w:jc w:val="left"/>
        <w:rPr>
          <w:rFonts w:ascii="Cambria" w:hAnsi="Cambria"/>
          <w:i/>
          <w:sz w:val="18"/>
        </w:rPr>
      </w:pPr>
      <w:r>
        <w:rPr>
          <w:rFonts w:ascii="Cambria" w:hAnsi="Cambria"/>
          <w:i/>
          <w:sz w:val="18"/>
        </w:rPr>
        <w:t>e</w:t>
        <w:tab/>
      </w:r>
      <w:r>
        <w:rPr>
          <w:rFonts w:ascii="Symbol" w:hAnsi="Symbol"/>
          <w:sz w:val="18"/>
        </w:rPr>
        <w:t></w:t>
      </w:r>
      <w:r>
        <w:rPr>
          <w:spacing w:val="26"/>
          <w:sz w:val="18"/>
        </w:rPr>
        <w:t> </w:t>
      </w:r>
      <w:r>
        <w:rPr>
          <w:rFonts w:ascii="Cambria" w:hAnsi="Cambria"/>
          <w:i/>
          <w:spacing w:val="-20"/>
          <w:sz w:val="18"/>
        </w:rPr>
        <w:t>r</w:t>
      </w:r>
    </w:p>
    <w:p>
      <w:pPr>
        <w:pStyle w:val="ListParagraph"/>
        <w:numPr>
          <w:ilvl w:val="0"/>
          <w:numId w:val="1"/>
        </w:numPr>
        <w:tabs>
          <w:tab w:pos="234" w:val="left" w:leader="none"/>
        </w:tabs>
        <w:spacing w:line="128" w:lineRule="exact" w:before="0" w:after="0"/>
        <w:ind w:left="233" w:right="0" w:hanging="141"/>
        <w:jc w:val="left"/>
        <w:rPr>
          <w:sz w:val="18"/>
        </w:rPr>
      </w:pPr>
      <w:r>
        <w:rPr>
          <w:rFonts w:ascii="Cambria" w:hAnsi="Cambria"/>
          <w:i/>
          <w:w w:val="95"/>
          <w:sz w:val="18"/>
        </w:rPr>
        <w:br w:type="column"/>
      </w:r>
      <w:r>
        <w:rPr>
          <w:rFonts w:ascii="Cambria" w:hAnsi="Cambria"/>
          <w:i/>
          <w:sz w:val="18"/>
        </w:rPr>
        <w:t>q </w:t>
      </w:r>
      <w:r>
        <w:rPr>
          <w:rFonts w:ascii="Cambria" w:hAnsi="Cambria"/>
          <w:i/>
          <w:position w:val="6"/>
          <w:sz w:val="10"/>
        </w:rPr>
        <w:t>T </w:t>
      </w:r>
      <w:r>
        <w:rPr>
          <w:rFonts w:ascii="Cambria" w:hAnsi="Cambria"/>
          <w:i/>
          <w:sz w:val="18"/>
        </w:rPr>
        <w:t>p</w:t>
      </w:r>
      <w:r>
        <w:rPr>
          <w:rFonts w:ascii="Cambria" w:hAnsi="Cambria"/>
          <w:i/>
          <w:spacing w:val="8"/>
          <w:sz w:val="18"/>
        </w:rPr>
        <w:t> </w:t>
      </w:r>
      <w:r>
        <w:rPr>
          <w:sz w:val="18"/>
        </w:rPr>
        <w:t>.</w:t>
      </w:r>
    </w:p>
    <w:p>
      <w:pPr>
        <w:pStyle w:val="BodyText"/>
        <w:spacing w:line="128" w:lineRule="exact"/>
        <w:ind w:left="607"/>
        <w:rPr>
          <w:rFonts w:ascii="Cambria"/>
          <w:i/>
        </w:rPr>
      </w:pPr>
      <w:r>
        <w:rPr/>
        <w:br w:type="column"/>
      </w:r>
      <w:r>
        <w:rPr>
          <w:spacing w:val="-2"/>
          <w:w w:val="110"/>
        </w:rPr>
        <w:t>mation</w:t>
      </w:r>
      <w:r>
        <w:rPr>
          <w:spacing w:val="-13"/>
          <w:w w:val="110"/>
        </w:rPr>
        <w:t> </w:t>
      </w:r>
      <w:r>
        <w:rPr>
          <w:spacing w:val="-3"/>
          <w:w w:val="110"/>
        </w:rPr>
        <w:t>of</w:t>
      </w:r>
      <w:r>
        <w:rPr>
          <w:spacing w:val="-12"/>
          <w:w w:val="110"/>
        </w:rPr>
        <w:t> </w:t>
      </w:r>
      <w:r>
        <w:rPr>
          <w:w w:val="110"/>
        </w:rPr>
        <w:t>the</w:t>
      </w:r>
      <w:r>
        <w:rPr>
          <w:spacing w:val="-12"/>
          <w:w w:val="110"/>
        </w:rPr>
        <w:t> </w:t>
      </w:r>
      <w:r>
        <w:rPr>
          <w:w w:val="110"/>
        </w:rPr>
        <w:t>bias</w:t>
      </w:r>
      <w:r>
        <w:rPr>
          <w:spacing w:val="-13"/>
          <w:w w:val="110"/>
        </w:rPr>
        <w:t> </w:t>
      </w:r>
      <w:r>
        <w:rPr>
          <w:spacing w:val="-3"/>
          <w:w w:val="110"/>
        </w:rPr>
        <w:t>involved</w:t>
      </w:r>
      <w:r>
        <w:rPr>
          <w:spacing w:val="-12"/>
          <w:w w:val="110"/>
        </w:rPr>
        <w:t> </w:t>
      </w:r>
      <w:r>
        <w:rPr>
          <w:w w:val="110"/>
        </w:rPr>
        <w:t>in</w:t>
      </w:r>
      <w:r>
        <w:rPr>
          <w:spacing w:val="-12"/>
          <w:w w:val="110"/>
        </w:rPr>
        <w:t> </w:t>
      </w:r>
      <w:r>
        <w:rPr>
          <w:w w:val="110"/>
        </w:rPr>
        <w:t>rating</w:t>
      </w:r>
      <w:r>
        <w:rPr>
          <w:spacing w:val="-13"/>
          <w:w w:val="110"/>
        </w:rPr>
        <w:t> </w:t>
      </w:r>
      <w:r>
        <w:rPr>
          <w:rFonts w:ascii="Cambria"/>
          <w:i/>
          <w:w w:val="110"/>
        </w:rPr>
        <w:t>r</w:t>
      </w:r>
    </w:p>
    <w:p>
      <w:pPr>
        <w:pStyle w:val="BodyText"/>
        <w:spacing w:line="128" w:lineRule="exact"/>
        <w:ind w:left="90"/>
      </w:pPr>
      <w:r>
        <w:rPr/>
        <w:br w:type="column"/>
      </w:r>
      <w:r>
        <w:rPr>
          <w:w w:val="105"/>
        </w:rPr>
        <w:t>is as follows:</w:t>
      </w:r>
    </w:p>
    <w:p>
      <w:pPr>
        <w:spacing w:after="0" w:line="128" w:lineRule="exact"/>
        <w:sectPr>
          <w:type w:val="continuous"/>
          <w:pgSz w:w="11520" w:h="15840"/>
          <w:pgMar w:top="660" w:bottom="280" w:left="580" w:right="0"/>
          <w:cols w:num="4" w:equalWidth="0">
            <w:col w:w="1179" w:space="40"/>
            <w:col w:w="697" w:space="2782"/>
            <w:col w:w="3506" w:space="39"/>
            <w:col w:w="2697"/>
          </w:cols>
        </w:sectPr>
      </w:pPr>
    </w:p>
    <w:p>
      <w:pPr>
        <w:tabs>
          <w:tab w:pos="1180" w:val="left" w:leader="none"/>
          <w:tab w:pos="1542" w:val="left" w:leader="none"/>
          <w:tab w:pos="8205" w:val="left" w:leader="none"/>
        </w:tabs>
        <w:spacing w:line="112" w:lineRule="exact" w:before="0"/>
        <w:ind w:left="690" w:right="0" w:firstLine="0"/>
        <w:jc w:val="left"/>
        <w:rPr>
          <w:rFonts w:ascii="Cambria"/>
          <w:i/>
          <w:sz w:val="10"/>
        </w:rPr>
      </w:pPr>
      <w:r>
        <w:rPr>
          <w:rFonts w:ascii="Cambria"/>
          <w:i/>
          <w:w w:val="110"/>
          <w:sz w:val="10"/>
        </w:rPr>
        <w:t>ui</w:t>
        <w:tab/>
        <w:t>ui</w:t>
        <w:tab/>
        <w:t>i        u</w:t>
        <w:tab/>
        <w:t>ui</w:t>
      </w:r>
    </w:p>
    <w:p>
      <w:pPr>
        <w:pStyle w:val="BodyText"/>
        <w:spacing w:before="10"/>
        <w:rPr>
          <w:rFonts w:ascii="Cambria"/>
          <w:i/>
          <w:sz w:val="9"/>
        </w:rPr>
      </w:pPr>
    </w:p>
    <w:p>
      <w:pPr>
        <w:spacing w:after="0"/>
        <w:rPr>
          <w:rFonts w:ascii="Cambria"/>
          <w:sz w:val="9"/>
        </w:rPr>
        <w:sectPr>
          <w:type w:val="continuous"/>
          <w:pgSz w:w="11520" w:h="15840"/>
          <w:pgMar w:top="660" w:bottom="280" w:left="580" w:right="0"/>
        </w:sectPr>
      </w:pPr>
    </w:p>
    <w:p>
      <w:pPr>
        <w:pStyle w:val="BodyText"/>
        <w:spacing w:line="268" w:lineRule="auto" w:before="114"/>
        <w:ind w:left="392" w:firstLine="216"/>
        <w:jc w:val="both"/>
      </w:pPr>
      <w:r>
        <w:rPr>
          <w:w w:val="110"/>
        </w:rPr>
        <w:t>Then it modifies the parameters by a magnitude pro- portional to </w:t>
      </w:r>
      <w:r>
        <w:rPr>
          <w:rFonts w:ascii="Symbol" w:hAnsi="Symbol"/>
          <w:w w:val="110"/>
        </w:rPr>
        <w:t></w:t>
      </w:r>
      <w:r>
        <w:rPr>
          <w:w w:val="110"/>
        </w:rPr>
        <w:t> in the opposite direction of the gradient, yielding:</w:t>
      </w:r>
    </w:p>
    <w:p>
      <w:pPr>
        <w:pStyle w:val="BodyText"/>
        <w:spacing w:before="6"/>
        <w:rPr>
          <w:sz w:val="20"/>
        </w:rPr>
      </w:pPr>
    </w:p>
    <w:p>
      <w:pPr>
        <w:pStyle w:val="ListParagraph"/>
        <w:numPr>
          <w:ilvl w:val="1"/>
          <w:numId w:val="1"/>
        </w:numPr>
        <w:tabs>
          <w:tab w:pos="833" w:val="left" w:leader="none"/>
        </w:tabs>
        <w:spacing w:line="240" w:lineRule="auto" w:before="0" w:after="0"/>
        <w:ind w:left="832" w:right="0" w:hanging="261"/>
        <w:jc w:val="left"/>
        <w:rPr>
          <w:sz w:val="18"/>
        </w:rPr>
      </w:pPr>
      <w:r>
        <w:rPr>
          <w:rFonts w:ascii="Cambria" w:hAnsi="Cambria"/>
          <w:i/>
          <w:sz w:val="18"/>
        </w:rPr>
        <w:t>q</w:t>
      </w:r>
      <w:r>
        <w:rPr>
          <w:rFonts w:ascii="Cambria" w:hAnsi="Cambria"/>
          <w:i/>
          <w:sz w:val="18"/>
          <w:vertAlign w:val="subscript"/>
        </w:rPr>
        <w:t>i</w:t>
      </w:r>
      <w:r>
        <w:rPr>
          <w:rFonts w:ascii="Cambria" w:hAnsi="Cambria"/>
          <w:i/>
          <w:spacing w:val="6"/>
          <w:sz w:val="18"/>
          <w:vertAlign w:val="baseline"/>
        </w:rPr>
        <w:t> </w:t>
      </w:r>
      <w:r>
        <w:rPr>
          <w:rFonts w:ascii="Symbol" w:hAnsi="Symbol"/>
          <w:sz w:val="18"/>
          <w:vertAlign w:val="baseline"/>
        </w:rPr>
        <w:t></w:t>
      </w:r>
      <w:r>
        <w:rPr>
          <w:spacing w:val="-8"/>
          <w:sz w:val="18"/>
          <w:vertAlign w:val="baseline"/>
        </w:rPr>
        <w:t> </w:t>
      </w:r>
      <w:r>
        <w:rPr>
          <w:rFonts w:ascii="Cambria" w:hAnsi="Cambria"/>
          <w:i/>
          <w:sz w:val="18"/>
          <w:vertAlign w:val="baseline"/>
        </w:rPr>
        <w:t>q</w:t>
      </w:r>
      <w:r>
        <w:rPr>
          <w:rFonts w:ascii="Cambria" w:hAnsi="Cambria"/>
          <w:i/>
          <w:sz w:val="18"/>
          <w:vertAlign w:val="subscript"/>
        </w:rPr>
        <w:t>i</w:t>
      </w:r>
      <w:r>
        <w:rPr>
          <w:rFonts w:ascii="Cambria" w:hAnsi="Cambria"/>
          <w:i/>
          <w:spacing w:val="-3"/>
          <w:sz w:val="18"/>
          <w:vertAlign w:val="baseline"/>
        </w:rPr>
        <w:t> </w:t>
      </w:r>
      <w:r>
        <w:rPr>
          <w:rFonts w:ascii="Symbol" w:hAnsi="Symbol"/>
          <w:sz w:val="18"/>
          <w:vertAlign w:val="baseline"/>
        </w:rPr>
        <w:t></w:t>
      </w:r>
      <w:r>
        <w:rPr>
          <w:spacing w:val="-8"/>
          <w:sz w:val="18"/>
          <w:vertAlign w:val="baseline"/>
        </w:rPr>
        <w:t> </w:t>
      </w:r>
      <w:r>
        <w:rPr>
          <w:rFonts w:ascii="Symbol" w:hAnsi="Symbol"/>
          <w:sz w:val="18"/>
          <w:vertAlign w:val="baseline"/>
        </w:rPr>
        <w:t></w:t>
      </w:r>
      <w:r>
        <w:rPr>
          <w:spacing w:val="-4"/>
          <w:sz w:val="18"/>
          <w:vertAlign w:val="baseline"/>
        </w:rPr>
        <w:t> </w:t>
      </w:r>
      <w:r>
        <w:rPr>
          <w:rFonts w:ascii="Symbol" w:hAnsi="Symbol"/>
          <w:sz w:val="18"/>
          <w:vertAlign w:val="baseline"/>
        </w:rPr>
        <w:t></w:t>
      </w:r>
      <w:r>
        <w:rPr>
          <w:spacing w:val="-28"/>
          <w:sz w:val="18"/>
          <w:vertAlign w:val="baseline"/>
        </w:rPr>
        <w:t> </w:t>
      </w:r>
      <w:r>
        <w:rPr>
          <w:sz w:val="18"/>
          <w:vertAlign w:val="baseline"/>
        </w:rPr>
        <w:t>(</w:t>
      </w:r>
      <w:r>
        <w:rPr>
          <w:rFonts w:ascii="Cambria" w:hAnsi="Cambria"/>
          <w:i/>
          <w:sz w:val="18"/>
          <w:vertAlign w:val="baseline"/>
        </w:rPr>
        <w:t>e</w:t>
      </w:r>
      <w:r>
        <w:rPr>
          <w:rFonts w:ascii="Cambria" w:hAnsi="Cambria"/>
          <w:i/>
          <w:sz w:val="18"/>
          <w:vertAlign w:val="subscript"/>
        </w:rPr>
        <w:t>ui</w:t>
      </w:r>
      <w:r>
        <w:rPr>
          <w:rFonts w:ascii="Cambria" w:hAnsi="Cambria"/>
          <w:i/>
          <w:spacing w:val="-10"/>
          <w:sz w:val="18"/>
          <w:vertAlign w:val="baseline"/>
        </w:rPr>
        <w:t> </w:t>
      </w:r>
      <w:r>
        <w:rPr>
          <w:rFonts w:ascii="Symbol" w:hAnsi="Symbol"/>
          <w:sz w:val="18"/>
          <w:vertAlign w:val="baseline"/>
        </w:rPr>
        <w:t></w:t>
      </w:r>
      <w:r>
        <w:rPr>
          <w:spacing w:val="-10"/>
          <w:sz w:val="18"/>
          <w:vertAlign w:val="baseline"/>
        </w:rPr>
        <w:t> </w:t>
      </w:r>
      <w:r>
        <w:rPr>
          <w:rFonts w:ascii="Cambria" w:hAnsi="Cambria"/>
          <w:i/>
          <w:sz w:val="18"/>
          <w:vertAlign w:val="baseline"/>
        </w:rPr>
        <w:t>p</w:t>
      </w:r>
      <w:r>
        <w:rPr>
          <w:rFonts w:ascii="Cambria" w:hAnsi="Cambria"/>
          <w:i/>
          <w:sz w:val="18"/>
          <w:vertAlign w:val="subscript"/>
        </w:rPr>
        <w:t>u</w:t>
      </w:r>
      <w:r>
        <w:rPr>
          <w:rFonts w:ascii="Cambria" w:hAnsi="Cambria"/>
          <w:i/>
          <w:spacing w:val="-6"/>
          <w:sz w:val="18"/>
          <w:vertAlign w:val="baseline"/>
        </w:rPr>
        <w:t> </w:t>
      </w:r>
      <w:r>
        <w:rPr>
          <w:rFonts w:ascii="Symbol" w:hAnsi="Symbol"/>
          <w:sz w:val="18"/>
          <w:vertAlign w:val="baseline"/>
        </w:rPr>
        <w:t></w:t>
      </w:r>
      <w:r>
        <w:rPr>
          <w:spacing w:val="-11"/>
          <w:sz w:val="18"/>
          <w:vertAlign w:val="baseline"/>
        </w:rPr>
        <w:t> </w:t>
      </w:r>
      <w:r>
        <w:rPr>
          <w:rFonts w:ascii="Symbol" w:hAnsi="Symbol"/>
          <w:sz w:val="18"/>
          <w:vertAlign w:val="baseline"/>
        </w:rPr>
        <w:t></w:t>
      </w:r>
      <w:r>
        <w:rPr>
          <w:spacing w:val="-19"/>
          <w:sz w:val="18"/>
          <w:vertAlign w:val="baseline"/>
        </w:rPr>
        <w:t> </w:t>
      </w:r>
      <w:r>
        <w:rPr>
          <w:rFonts w:ascii="Symbol" w:hAnsi="Symbol"/>
          <w:sz w:val="18"/>
          <w:vertAlign w:val="baseline"/>
        </w:rPr>
        <w:t></w:t>
      </w:r>
      <w:r>
        <w:rPr>
          <w:spacing w:val="-24"/>
          <w:sz w:val="18"/>
          <w:vertAlign w:val="baseline"/>
        </w:rPr>
        <w:t> </w:t>
      </w:r>
      <w:r>
        <w:rPr>
          <w:rFonts w:ascii="Cambria" w:hAnsi="Cambria"/>
          <w:i/>
          <w:spacing w:val="3"/>
          <w:sz w:val="18"/>
          <w:vertAlign w:val="baseline"/>
        </w:rPr>
        <w:t>q</w:t>
      </w:r>
      <w:r>
        <w:rPr>
          <w:rFonts w:ascii="Cambria" w:hAnsi="Cambria"/>
          <w:i/>
          <w:spacing w:val="3"/>
          <w:sz w:val="18"/>
          <w:vertAlign w:val="subscript"/>
        </w:rPr>
        <w:t>i</w:t>
      </w:r>
      <w:r>
        <w:rPr>
          <w:spacing w:val="3"/>
          <w:sz w:val="18"/>
          <w:vertAlign w:val="baseline"/>
        </w:rPr>
        <w:t>)</w:t>
      </w:r>
    </w:p>
    <w:p>
      <w:pPr>
        <w:pStyle w:val="ListParagraph"/>
        <w:numPr>
          <w:ilvl w:val="1"/>
          <w:numId w:val="1"/>
        </w:numPr>
        <w:tabs>
          <w:tab w:pos="847" w:val="left" w:leader="none"/>
          <w:tab w:pos="848" w:val="left" w:leader="none"/>
        </w:tabs>
        <w:spacing w:line="240" w:lineRule="auto" w:before="20" w:after="0"/>
        <w:ind w:left="847" w:right="0" w:hanging="276"/>
        <w:jc w:val="left"/>
        <w:rPr>
          <w:sz w:val="18"/>
        </w:rPr>
      </w:pPr>
      <w:r>
        <w:rPr>
          <w:rFonts w:ascii="Cambria" w:hAnsi="Cambria"/>
          <w:i/>
          <w:sz w:val="18"/>
        </w:rPr>
        <w:t>p</w:t>
      </w:r>
      <w:r>
        <w:rPr>
          <w:rFonts w:ascii="Cambria" w:hAnsi="Cambria"/>
          <w:i/>
          <w:sz w:val="18"/>
          <w:vertAlign w:val="subscript"/>
        </w:rPr>
        <w:t>u</w:t>
      </w:r>
      <w:r>
        <w:rPr>
          <w:rFonts w:ascii="Cambria" w:hAnsi="Cambria"/>
          <w:i/>
          <w:spacing w:val="3"/>
          <w:sz w:val="18"/>
          <w:vertAlign w:val="baseline"/>
        </w:rPr>
        <w:t> </w:t>
      </w:r>
      <w:r>
        <w:rPr>
          <w:rFonts w:ascii="Symbol" w:hAnsi="Symbol"/>
          <w:sz w:val="18"/>
          <w:vertAlign w:val="baseline"/>
        </w:rPr>
        <w:t></w:t>
      </w:r>
      <w:r>
        <w:rPr>
          <w:spacing w:val="7"/>
          <w:sz w:val="18"/>
          <w:vertAlign w:val="baseline"/>
        </w:rPr>
        <w:t> </w:t>
      </w:r>
      <w:r>
        <w:rPr>
          <w:rFonts w:ascii="Cambria" w:hAnsi="Cambria"/>
          <w:i/>
          <w:sz w:val="18"/>
          <w:vertAlign w:val="baseline"/>
        </w:rPr>
        <w:t>p</w:t>
      </w:r>
      <w:r>
        <w:rPr>
          <w:rFonts w:ascii="Cambria" w:hAnsi="Cambria"/>
          <w:i/>
          <w:sz w:val="18"/>
          <w:vertAlign w:val="subscript"/>
        </w:rPr>
        <w:t>u</w:t>
      </w:r>
      <w:r>
        <w:rPr>
          <w:rFonts w:ascii="Cambria" w:hAnsi="Cambria"/>
          <w:i/>
          <w:spacing w:val="-6"/>
          <w:sz w:val="18"/>
          <w:vertAlign w:val="baseline"/>
        </w:rPr>
        <w:t> </w:t>
      </w:r>
      <w:r>
        <w:rPr>
          <w:rFonts w:ascii="Symbol" w:hAnsi="Symbol"/>
          <w:sz w:val="18"/>
          <w:vertAlign w:val="baseline"/>
        </w:rPr>
        <w:t></w:t>
      </w:r>
      <w:r>
        <w:rPr>
          <w:spacing w:val="-7"/>
          <w:sz w:val="18"/>
          <w:vertAlign w:val="baseline"/>
        </w:rPr>
        <w:t> </w:t>
      </w:r>
      <w:r>
        <w:rPr>
          <w:rFonts w:ascii="Symbol" w:hAnsi="Symbol"/>
          <w:sz w:val="18"/>
          <w:vertAlign w:val="baseline"/>
        </w:rPr>
        <w:t></w:t>
      </w:r>
      <w:r>
        <w:rPr>
          <w:spacing w:val="-4"/>
          <w:sz w:val="18"/>
          <w:vertAlign w:val="baseline"/>
        </w:rPr>
        <w:t> </w:t>
      </w:r>
      <w:r>
        <w:rPr>
          <w:rFonts w:ascii="Symbol" w:hAnsi="Symbol"/>
          <w:sz w:val="18"/>
          <w:vertAlign w:val="baseline"/>
        </w:rPr>
        <w:t></w:t>
      </w:r>
      <w:r>
        <w:rPr>
          <w:spacing w:val="-28"/>
          <w:sz w:val="18"/>
          <w:vertAlign w:val="baseline"/>
        </w:rPr>
        <w:t> </w:t>
      </w:r>
      <w:r>
        <w:rPr>
          <w:sz w:val="18"/>
          <w:vertAlign w:val="baseline"/>
        </w:rPr>
        <w:t>(</w:t>
      </w:r>
      <w:r>
        <w:rPr>
          <w:rFonts w:ascii="Cambria" w:hAnsi="Cambria"/>
          <w:i/>
          <w:sz w:val="18"/>
          <w:vertAlign w:val="baseline"/>
        </w:rPr>
        <w:t>e</w:t>
      </w:r>
      <w:r>
        <w:rPr>
          <w:rFonts w:ascii="Cambria" w:hAnsi="Cambria"/>
          <w:i/>
          <w:sz w:val="18"/>
          <w:vertAlign w:val="subscript"/>
        </w:rPr>
        <w:t>ui</w:t>
      </w:r>
      <w:r>
        <w:rPr>
          <w:rFonts w:ascii="Cambria" w:hAnsi="Cambria"/>
          <w:i/>
          <w:spacing w:val="-10"/>
          <w:sz w:val="18"/>
          <w:vertAlign w:val="baseline"/>
        </w:rPr>
        <w:t> </w:t>
      </w:r>
      <w:r>
        <w:rPr>
          <w:rFonts w:ascii="Symbol" w:hAnsi="Symbol"/>
          <w:sz w:val="18"/>
          <w:vertAlign w:val="baseline"/>
        </w:rPr>
        <w:t></w:t>
      </w:r>
      <w:r>
        <w:rPr>
          <w:spacing w:val="-25"/>
          <w:sz w:val="18"/>
          <w:vertAlign w:val="baseline"/>
        </w:rPr>
        <w:t> </w:t>
      </w:r>
      <w:r>
        <w:rPr>
          <w:rFonts w:ascii="Cambria" w:hAnsi="Cambria"/>
          <w:i/>
          <w:sz w:val="18"/>
          <w:vertAlign w:val="baseline"/>
        </w:rPr>
        <w:t>q</w:t>
      </w:r>
      <w:r>
        <w:rPr>
          <w:rFonts w:ascii="Cambria" w:hAnsi="Cambria"/>
          <w:i/>
          <w:sz w:val="18"/>
          <w:vertAlign w:val="subscript"/>
        </w:rPr>
        <w:t>i</w:t>
      </w:r>
      <w:r>
        <w:rPr>
          <w:rFonts w:ascii="Cambria" w:hAnsi="Cambria"/>
          <w:i/>
          <w:spacing w:val="-3"/>
          <w:sz w:val="18"/>
          <w:vertAlign w:val="baseline"/>
        </w:rPr>
        <w:t> </w:t>
      </w:r>
      <w:r>
        <w:rPr>
          <w:rFonts w:ascii="Symbol" w:hAnsi="Symbol"/>
          <w:sz w:val="18"/>
          <w:vertAlign w:val="baseline"/>
        </w:rPr>
        <w:t></w:t>
      </w:r>
      <w:r>
        <w:rPr>
          <w:spacing w:val="-11"/>
          <w:sz w:val="18"/>
          <w:vertAlign w:val="baseline"/>
        </w:rPr>
        <w:t> </w:t>
      </w:r>
      <w:r>
        <w:rPr>
          <w:rFonts w:ascii="Symbol" w:hAnsi="Symbol"/>
          <w:sz w:val="18"/>
          <w:vertAlign w:val="baseline"/>
        </w:rPr>
        <w:t></w:t>
      </w:r>
      <w:r>
        <w:rPr>
          <w:spacing w:val="-18"/>
          <w:sz w:val="18"/>
          <w:vertAlign w:val="baseline"/>
        </w:rPr>
        <w:t> </w:t>
      </w:r>
      <w:r>
        <w:rPr>
          <w:rFonts w:ascii="Symbol" w:hAnsi="Symbol"/>
          <w:sz w:val="18"/>
          <w:vertAlign w:val="baseline"/>
        </w:rPr>
        <w:t></w:t>
      </w:r>
      <w:r>
        <w:rPr>
          <w:spacing w:val="-9"/>
          <w:sz w:val="18"/>
          <w:vertAlign w:val="baseline"/>
        </w:rPr>
        <w:t> </w:t>
      </w:r>
      <w:r>
        <w:rPr>
          <w:rFonts w:ascii="Cambria" w:hAnsi="Cambria"/>
          <w:i/>
          <w:sz w:val="18"/>
          <w:vertAlign w:val="baseline"/>
        </w:rPr>
        <w:t>p</w:t>
      </w:r>
      <w:r>
        <w:rPr>
          <w:rFonts w:ascii="Cambria" w:hAnsi="Cambria"/>
          <w:i/>
          <w:sz w:val="18"/>
          <w:vertAlign w:val="subscript"/>
        </w:rPr>
        <w:t>u</w:t>
      </w:r>
      <w:r>
        <w:rPr>
          <w:sz w:val="18"/>
          <w:vertAlign w:val="baseline"/>
        </w:rPr>
        <w:t>)</w:t>
      </w:r>
    </w:p>
    <w:p>
      <w:pPr>
        <w:pStyle w:val="BodyText"/>
        <w:spacing w:before="7"/>
        <w:rPr>
          <w:sz w:val="23"/>
        </w:rPr>
      </w:pPr>
    </w:p>
    <w:p>
      <w:pPr>
        <w:pStyle w:val="BodyText"/>
        <w:spacing w:line="278" w:lineRule="auto"/>
        <w:ind w:left="392" w:firstLine="215"/>
        <w:jc w:val="both"/>
      </w:pPr>
      <w:r>
        <w:rPr>
          <w:spacing w:val="2"/>
          <w:w w:val="110"/>
        </w:rPr>
        <w:t>This popular </w:t>
      </w:r>
      <w:r>
        <w:rPr>
          <w:w w:val="110"/>
        </w:rPr>
        <w:t>approach</w:t>
      </w:r>
      <w:r>
        <w:rPr>
          <w:w w:val="110"/>
          <w:position w:val="6"/>
          <w:sz w:val="10"/>
        </w:rPr>
        <w:t>4-6 </w:t>
      </w:r>
      <w:r>
        <w:rPr>
          <w:w w:val="110"/>
        </w:rPr>
        <w:t>combines implementation ease</w:t>
      </w:r>
      <w:r>
        <w:rPr>
          <w:spacing w:val="-19"/>
          <w:w w:val="110"/>
        </w:rPr>
        <w:t> </w:t>
      </w:r>
      <w:r>
        <w:rPr>
          <w:w w:val="110"/>
        </w:rPr>
        <w:t>with</w:t>
      </w:r>
      <w:r>
        <w:rPr>
          <w:spacing w:val="-18"/>
          <w:w w:val="110"/>
        </w:rPr>
        <w:t> </w:t>
      </w:r>
      <w:r>
        <w:rPr>
          <w:w w:val="110"/>
        </w:rPr>
        <w:t>a</w:t>
      </w:r>
      <w:r>
        <w:rPr>
          <w:spacing w:val="-18"/>
          <w:w w:val="110"/>
        </w:rPr>
        <w:t> </w:t>
      </w:r>
      <w:r>
        <w:rPr>
          <w:spacing w:val="-3"/>
          <w:w w:val="110"/>
        </w:rPr>
        <w:t>relatively</w:t>
      </w:r>
      <w:r>
        <w:rPr>
          <w:spacing w:val="-18"/>
          <w:w w:val="110"/>
        </w:rPr>
        <w:t> </w:t>
      </w:r>
      <w:r>
        <w:rPr>
          <w:w w:val="110"/>
        </w:rPr>
        <w:t>fast</w:t>
      </w:r>
      <w:r>
        <w:rPr>
          <w:spacing w:val="-18"/>
          <w:w w:val="110"/>
        </w:rPr>
        <w:t> </w:t>
      </w:r>
      <w:r>
        <w:rPr>
          <w:w w:val="110"/>
        </w:rPr>
        <w:t>running</w:t>
      </w:r>
      <w:r>
        <w:rPr>
          <w:spacing w:val="-19"/>
          <w:w w:val="110"/>
        </w:rPr>
        <w:t> </w:t>
      </w:r>
      <w:r>
        <w:rPr>
          <w:spacing w:val="-3"/>
          <w:w w:val="110"/>
        </w:rPr>
        <w:t>time.</w:t>
      </w:r>
      <w:r>
        <w:rPr>
          <w:spacing w:val="-18"/>
          <w:w w:val="110"/>
        </w:rPr>
        <w:t> </w:t>
      </w:r>
      <w:r>
        <w:rPr>
          <w:spacing w:val="-5"/>
          <w:w w:val="110"/>
        </w:rPr>
        <w:t>Yet,</w:t>
      </w:r>
      <w:r>
        <w:rPr>
          <w:spacing w:val="-18"/>
          <w:w w:val="110"/>
        </w:rPr>
        <w:t> </w:t>
      </w:r>
      <w:r>
        <w:rPr>
          <w:w w:val="110"/>
        </w:rPr>
        <w:t>in</w:t>
      </w:r>
      <w:r>
        <w:rPr>
          <w:spacing w:val="-18"/>
          <w:w w:val="110"/>
        </w:rPr>
        <w:t> </w:t>
      </w:r>
      <w:r>
        <w:rPr>
          <w:spacing w:val="-4"/>
          <w:w w:val="110"/>
        </w:rPr>
        <w:t>some</w:t>
      </w:r>
      <w:r>
        <w:rPr>
          <w:spacing w:val="-18"/>
          <w:w w:val="110"/>
        </w:rPr>
        <w:t> </w:t>
      </w:r>
      <w:r>
        <w:rPr>
          <w:w w:val="110"/>
        </w:rPr>
        <w:t>cases, it</w:t>
      </w:r>
      <w:r>
        <w:rPr>
          <w:spacing w:val="-11"/>
          <w:w w:val="110"/>
        </w:rPr>
        <w:t> </w:t>
      </w:r>
      <w:r>
        <w:rPr>
          <w:w w:val="110"/>
        </w:rPr>
        <w:t>is</w:t>
      </w:r>
      <w:r>
        <w:rPr>
          <w:spacing w:val="-11"/>
          <w:w w:val="110"/>
        </w:rPr>
        <w:t> </w:t>
      </w:r>
      <w:r>
        <w:rPr>
          <w:w w:val="110"/>
        </w:rPr>
        <w:t>beneficial</w:t>
      </w:r>
      <w:r>
        <w:rPr>
          <w:spacing w:val="-11"/>
          <w:w w:val="110"/>
        </w:rPr>
        <w:t> </w:t>
      </w:r>
      <w:r>
        <w:rPr>
          <w:w w:val="110"/>
        </w:rPr>
        <w:t>to</w:t>
      </w:r>
      <w:r>
        <w:rPr>
          <w:spacing w:val="-11"/>
          <w:w w:val="110"/>
        </w:rPr>
        <w:t> </w:t>
      </w:r>
      <w:r>
        <w:rPr>
          <w:w w:val="110"/>
        </w:rPr>
        <w:t>use</w:t>
      </w:r>
      <w:r>
        <w:rPr>
          <w:spacing w:val="-11"/>
          <w:w w:val="110"/>
        </w:rPr>
        <w:t> </w:t>
      </w:r>
      <w:r>
        <w:rPr>
          <w:w w:val="110"/>
        </w:rPr>
        <w:t>ALS</w:t>
      </w:r>
      <w:r>
        <w:rPr>
          <w:spacing w:val="-11"/>
          <w:w w:val="110"/>
        </w:rPr>
        <w:t> </w:t>
      </w:r>
      <w:r>
        <w:rPr>
          <w:w w:val="110"/>
        </w:rPr>
        <w:t>optimization.</w:t>
      </w:r>
    </w:p>
    <w:p>
      <w:pPr>
        <w:pStyle w:val="BodyText"/>
        <w:spacing w:before="3"/>
        <w:rPr>
          <w:sz w:val="16"/>
        </w:rPr>
      </w:pPr>
    </w:p>
    <w:p>
      <w:pPr>
        <w:pStyle w:val="Heading2"/>
        <w:spacing w:before="1"/>
      </w:pPr>
      <w:r>
        <w:rPr>
          <w:color w:val="4080C0"/>
        </w:rPr>
        <w:t>alternating least squares</w:t>
      </w:r>
    </w:p>
    <w:p>
      <w:pPr>
        <w:pStyle w:val="BodyText"/>
        <w:spacing w:line="240" w:lineRule="exact" w:before="2"/>
        <w:ind w:left="391" w:firstLine="216"/>
        <w:jc w:val="both"/>
      </w:pPr>
      <w:r>
        <w:rPr/>
        <w:pict>
          <v:shape style="position:absolute;margin-left:349.434814pt;margin-top:56.200321pt;width:1.5pt;height:6pt;mso-position-horizontal-relative:page;mso-position-vertical-relative:paragraph;z-index:-252984320" type="#_x0000_t202" filled="false" stroked="false">
            <v:textbox inset="0,0,0,0">
              <w:txbxContent>
                <w:p>
                  <w:pPr>
                    <w:spacing w:line="112" w:lineRule="exact" w:before="0"/>
                    <w:ind w:left="0" w:right="0" w:firstLine="0"/>
                    <w:jc w:val="left"/>
                    <w:rPr>
                      <w:rFonts w:ascii="Cambria"/>
                      <w:i/>
                      <w:sz w:val="10"/>
                    </w:rPr>
                  </w:pPr>
                  <w:r>
                    <w:rPr>
                      <w:rFonts w:ascii="Cambria"/>
                      <w:i/>
                      <w:w w:val="107"/>
                      <w:sz w:val="10"/>
                    </w:rPr>
                    <w:t>i</w:t>
                  </w:r>
                </w:p>
              </w:txbxContent>
            </v:textbox>
            <w10:wrap type="none"/>
          </v:shape>
        </w:pict>
      </w:r>
      <w:r>
        <w:rPr/>
        <w:pict>
          <v:shape style="position:absolute;margin-left:364.64209pt;margin-top:56.200321pt;width:2.95pt;height:6pt;mso-position-horizontal-relative:page;mso-position-vertical-relative:paragraph;z-index:-252983296" type="#_x0000_t202" filled="false" stroked="false">
            <v:textbox inset="0,0,0,0">
              <w:txbxContent>
                <w:p>
                  <w:pPr>
                    <w:spacing w:line="112" w:lineRule="exact" w:before="0"/>
                    <w:ind w:left="0" w:right="0" w:firstLine="0"/>
                    <w:jc w:val="left"/>
                    <w:rPr>
                      <w:rFonts w:ascii="Cambria"/>
                      <w:i/>
                      <w:sz w:val="10"/>
                    </w:rPr>
                  </w:pPr>
                  <w:r>
                    <w:rPr>
                      <w:rFonts w:ascii="Cambria"/>
                      <w:i/>
                      <w:w w:val="109"/>
                      <w:sz w:val="10"/>
                    </w:rPr>
                    <w:t>u</w:t>
                  </w:r>
                </w:p>
              </w:txbxContent>
            </v:textbox>
            <w10:wrap type="none"/>
          </v:shape>
        </w:pict>
      </w:r>
      <w:r>
        <w:rPr/>
        <w:pict>
          <v:shape style="position:absolute;margin-left:381.234192pt;margin-top:56.200321pt;width:1.5pt;height:6pt;mso-position-horizontal-relative:page;mso-position-vertical-relative:paragraph;z-index:-252982272" type="#_x0000_t202" filled="false" stroked="false">
            <v:textbox inset="0,0,0,0">
              <w:txbxContent>
                <w:p>
                  <w:pPr>
                    <w:spacing w:line="112" w:lineRule="exact" w:before="0"/>
                    <w:ind w:left="0" w:right="0" w:firstLine="0"/>
                    <w:jc w:val="left"/>
                    <w:rPr>
                      <w:rFonts w:ascii="Cambria"/>
                      <w:i/>
                      <w:sz w:val="10"/>
                    </w:rPr>
                  </w:pPr>
                  <w:r>
                    <w:rPr>
                      <w:rFonts w:ascii="Cambria"/>
                      <w:i/>
                      <w:w w:val="107"/>
                      <w:sz w:val="10"/>
                    </w:rPr>
                    <w:t>i</w:t>
                  </w:r>
                </w:p>
              </w:txbxContent>
            </v:textbox>
            <w10:wrap type="none"/>
          </v:shape>
        </w:pict>
      </w:r>
      <w:r>
        <w:rPr/>
        <w:pict>
          <v:shape style="position:absolute;margin-left:390.037415pt;margin-top:56.200321pt;width:2.95pt;height:6pt;mso-position-horizontal-relative:page;mso-position-vertical-relative:paragraph;z-index:251687936" type="#_x0000_t202" filled="false" stroked="false">
            <v:textbox inset="0,0,0,0">
              <w:txbxContent>
                <w:p>
                  <w:pPr>
                    <w:spacing w:line="112" w:lineRule="exact" w:before="0"/>
                    <w:ind w:left="0" w:right="0" w:firstLine="0"/>
                    <w:jc w:val="left"/>
                    <w:rPr>
                      <w:rFonts w:ascii="Cambria"/>
                      <w:i/>
                      <w:sz w:val="10"/>
                    </w:rPr>
                  </w:pPr>
                  <w:r>
                    <w:rPr>
                      <w:rFonts w:ascii="Cambria"/>
                      <w:i/>
                      <w:w w:val="109"/>
                      <w:sz w:val="10"/>
                    </w:rPr>
                    <w:t>u</w:t>
                  </w:r>
                </w:p>
              </w:txbxContent>
            </v:textbox>
            <w10:wrap type="none"/>
          </v:shape>
        </w:pict>
      </w:r>
      <w:r>
        <w:rPr>
          <w:w w:val="110"/>
        </w:rPr>
        <w:t>Because</w:t>
      </w:r>
      <w:r>
        <w:rPr>
          <w:spacing w:val="-16"/>
          <w:w w:val="110"/>
        </w:rPr>
        <w:t> </w:t>
      </w:r>
      <w:r>
        <w:rPr>
          <w:w w:val="110"/>
        </w:rPr>
        <w:t>both</w:t>
      </w:r>
      <w:r>
        <w:rPr>
          <w:spacing w:val="-17"/>
          <w:w w:val="110"/>
        </w:rPr>
        <w:t> </w:t>
      </w:r>
      <w:r>
        <w:rPr>
          <w:rFonts w:ascii="Cambria"/>
          <w:i/>
          <w:w w:val="110"/>
        </w:rPr>
        <w:t>q</w:t>
      </w:r>
      <w:r>
        <w:rPr>
          <w:rFonts w:ascii="Cambria"/>
          <w:i/>
          <w:w w:val="110"/>
          <w:position w:val="-5"/>
          <w:sz w:val="10"/>
        </w:rPr>
        <w:t>i</w:t>
      </w:r>
      <w:r>
        <w:rPr>
          <w:rFonts w:ascii="Cambria"/>
          <w:i/>
          <w:spacing w:val="12"/>
          <w:w w:val="110"/>
          <w:position w:val="-5"/>
          <w:sz w:val="10"/>
        </w:rPr>
        <w:t> </w:t>
      </w:r>
      <w:r>
        <w:rPr>
          <w:w w:val="110"/>
        </w:rPr>
        <w:t>and</w:t>
      </w:r>
      <w:r>
        <w:rPr>
          <w:spacing w:val="-16"/>
          <w:w w:val="110"/>
        </w:rPr>
        <w:t> </w:t>
      </w:r>
      <w:r>
        <w:rPr>
          <w:rFonts w:ascii="Cambria"/>
          <w:i/>
          <w:w w:val="110"/>
        </w:rPr>
        <w:t>p</w:t>
      </w:r>
      <w:r>
        <w:rPr>
          <w:rFonts w:ascii="Cambria"/>
          <w:i/>
          <w:w w:val="110"/>
          <w:position w:val="-5"/>
          <w:sz w:val="10"/>
        </w:rPr>
        <w:t>u</w:t>
      </w:r>
      <w:r>
        <w:rPr>
          <w:rFonts w:ascii="Cambria"/>
          <w:i/>
          <w:spacing w:val="11"/>
          <w:w w:val="110"/>
          <w:position w:val="-5"/>
          <w:sz w:val="10"/>
        </w:rPr>
        <w:t> </w:t>
      </w:r>
      <w:r>
        <w:rPr>
          <w:w w:val="110"/>
        </w:rPr>
        <w:t>are</w:t>
      </w:r>
      <w:r>
        <w:rPr>
          <w:spacing w:val="-16"/>
          <w:w w:val="110"/>
        </w:rPr>
        <w:t> </w:t>
      </w:r>
      <w:r>
        <w:rPr>
          <w:w w:val="110"/>
        </w:rPr>
        <w:t>unknowns,</w:t>
      </w:r>
      <w:r>
        <w:rPr>
          <w:spacing w:val="-16"/>
          <w:w w:val="110"/>
        </w:rPr>
        <w:t> </w:t>
      </w:r>
      <w:r>
        <w:rPr>
          <w:w w:val="110"/>
        </w:rPr>
        <w:t>Equation</w:t>
      </w:r>
      <w:r>
        <w:rPr>
          <w:spacing w:val="-16"/>
          <w:w w:val="110"/>
        </w:rPr>
        <w:t> </w:t>
      </w:r>
      <w:r>
        <w:rPr>
          <w:w w:val="110"/>
        </w:rPr>
        <w:t>2</w:t>
      </w:r>
      <w:r>
        <w:rPr>
          <w:spacing w:val="-16"/>
          <w:w w:val="110"/>
        </w:rPr>
        <w:t> </w:t>
      </w:r>
      <w:r>
        <w:rPr>
          <w:w w:val="110"/>
        </w:rPr>
        <w:t>is</w:t>
      </w:r>
      <w:r>
        <w:rPr>
          <w:spacing w:val="-16"/>
          <w:w w:val="110"/>
        </w:rPr>
        <w:t> </w:t>
      </w:r>
      <w:r>
        <w:rPr>
          <w:spacing w:val="-3"/>
          <w:w w:val="110"/>
        </w:rPr>
        <w:t>not convex. </w:t>
      </w:r>
      <w:r>
        <w:rPr>
          <w:spacing w:val="-4"/>
          <w:w w:val="110"/>
        </w:rPr>
        <w:t>However, </w:t>
      </w:r>
      <w:r>
        <w:rPr>
          <w:w w:val="110"/>
        </w:rPr>
        <w:t>if we fix </w:t>
      </w:r>
      <w:r>
        <w:rPr>
          <w:spacing w:val="-3"/>
          <w:w w:val="110"/>
        </w:rPr>
        <w:t>one </w:t>
      </w:r>
      <w:r>
        <w:rPr>
          <w:w w:val="110"/>
        </w:rPr>
        <w:t>of the unknowns, the op- timization</w:t>
      </w:r>
      <w:r>
        <w:rPr>
          <w:spacing w:val="-6"/>
          <w:w w:val="110"/>
        </w:rPr>
        <w:t> </w:t>
      </w:r>
      <w:r>
        <w:rPr>
          <w:spacing w:val="-3"/>
          <w:w w:val="110"/>
        </w:rPr>
        <w:t>problem</w:t>
      </w:r>
      <w:r>
        <w:rPr>
          <w:spacing w:val="-6"/>
          <w:w w:val="110"/>
        </w:rPr>
        <w:t> </w:t>
      </w:r>
      <w:r>
        <w:rPr>
          <w:w w:val="110"/>
        </w:rPr>
        <w:t>becomes</w:t>
      </w:r>
      <w:r>
        <w:rPr>
          <w:spacing w:val="-6"/>
          <w:w w:val="110"/>
        </w:rPr>
        <w:t> </w:t>
      </w:r>
      <w:r>
        <w:rPr>
          <w:w w:val="110"/>
        </w:rPr>
        <w:t>quadratic</w:t>
      </w:r>
      <w:r>
        <w:rPr>
          <w:spacing w:val="-6"/>
          <w:w w:val="110"/>
        </w:rPr>
        <w:t> </w:t>
      </w:r>
      <w:r>
        <w:rPr>
          <w:w w:val="110"/>
        </w:rPr>
        <w:t>and</w:t>
      </w:r>
      <w:r>
        <w:rPr>
          <w:spacing w:val="-6"/>
          <w:w w:val="110"/>
        </w:rPr>
        <w:t> </w:t>
      </w:r>
      <w:r>
        <w:rPr>
          <w:w w:val="110"/>
        </w:rPr>
        <w:t>can</w:t>
      </w:r>
      <w:r>
        <w:rPr>
          <w:spacing w:val="-6"/>
          <w:w w:val="110"/>
        </w:rPr>
        <w:t> </w:t>
      </w:r>
      <w:r>
        <w:rPr>
          <w:w w:val="110"/>
        </w:rPr>
        <w:t>be</w:t>
      </w:r>
      <w:r>
        <w:rPr>
          <w:spacing w:val="-6"/>
          <w:w w:val="110"/>
        </w:rPr>
        <w:t> </w:t>
      </w:r>
      <w:r>
        <w:rPr>
          <w:w w:val="110"/>
        </w:rPr>
        <w:t>solved </w:t>
      </w:r>
      <w:r>
        <w:rPr>
          <w:spacing w:val="-3"/>
          <w:w w:val="110"/>
        </w:rPr>
        <w:t>optimally.</w:t>
      </w:r>
      <w:r>
        <w:rPr>
          <w:spacing w:val="-24"/>
          <w:w w:val="110"/>
        </w:rPr>
        <w:t> </w:t>
      </w:r>
      <w:r>
        <w:rPr>
          <w:w w:val="110"/>
        </w:rPr>
        <w:t>Thus,</w:t>
      </w:r>
      <w:r>
        <w:rPr>
          <w:spacing w:val="-24"/>
          <w:w w:val="110"/>
        </w:rPr>
        <w:t> </w:t>
      </w:r>
      <w:r>
        <w:rPr>
          <w:w w:val="110"/>
        </w:rPr>
        <w:t>ALS</w:t>
      </w:r>
      <w:r>
        <w:rPr>
          <w:spacing w:val="-24"/>
          <w:w w:val="110"/>
        </w:rPr>
        <w:t> </w:t>
      </w:r>
      <w:r>
        <w:rPr>
          <w:w w:val="110"/>
        </w:rPr>
        <w:t>techniques</w:t>
      </w:r>
      <w:r>
        <w:rPr>
          <w:spacing w:val="-24"/>
          <w:w w:val="110"/>
        </w:rPr>
        <w:t> </w:t>
      </w:r>
      <w:r>
        <w:rPr>
          <w:w w:val="110"/>
        </w:rPr>
        <w:t>rotate</w:t>
      </w:r>
      <w:r>
        <w:rPr>
          <w:spacing w:val="-24"/>
          <w:w w:val="110"/>
        </w:rPr>
        <w:t> </w:t>
      </w:r>
      <w:r>
        <w:rPr>
          <w:w w:val="110"/>
        </w:rPr>
        <w:t>between</w:t>
      </w:r>
      <w:r>
        <w:rPr>
          <w:spacing w:val="-24"/>
          <w:w w:val="110"/>
        </w:rPr>
        <w:t> </w:t>
      </w:r>
      <w:r>
        <w:rPr>
          <w:w w:val="110"/>
        </w:rPr>
        <w:t>fixing</w:t>
      </w:r>
      <w:r>
        <w:rPr>
          <w:spacing w:val="-24"/>
          <w:w w:val="110"/>
        </w:rPr>
        <w:t> </w:t>
      </w:r>
      <w:r>
        <w:rPr>
          <w:w w:val="110"/>
        </w:rPr>
        <w:t>the</w:t>
      </w:r>
    </w:p>
    <w:p>
      <w:pPr>
        <w:tabs>
          <w:tab w:pos="3984" w:val="left" w:leader="none"/>
        </w:tabs>
        <w:spacing w:before="101"/>
        <w:ind w:left="0" w:right="540" w:firstLine="0"/>
        <w:jc w:val="center"/>
        <w:rPr>
          <w:sz w:val="18"/>
        </w:rPr>
      </w:pPr>
      <w:r>
        <w:rPr/>
        <w:br w:type="column"/>
      </w:r>
      <w:r>
        <w:rPr>
          <w:rFonts w:ascii="Cambria" w:hAnsi="Cambria"/>
          <w:i/>
          <w:w w:val="110"/>
          <w:sz w:val="18"/>
        </w:rPr>
        <w:t>b</w:t>
      </w:r>
      <w:r>
        <w:rPr>
          <w:rFonts w:ascii="Cambria" w:hAnsi="Cambria"/>
          <w:i/>
          <w:w w:val="110"/>
          <w:position w:val="-5"/>
          <w:sz w:val="10"/>
        </w:rPr>
        <w:t>ui </w:t>
      </w:r>
      <w:r>
        <w:rPr>
          <w:w w:val="150"/>
          <w:sz w:val="18"/>
        </w:rPr>
        <w:t>= </w:t>
      </w:r>
      <w:r>
        <w:rPr>
          <w:rFonts w:ascii="Symbol" w:hAnsi="Symbol"/>
          <w:w w:val="110"/>
          <w:sz w:val="18"/>
        </w:rPr>
        <w:t></w:t>
      </w:r>
      <w:r>
        <w:rPr>
          <w:w w:val="110"/>
          <w:sz w:val="18"/>
        </w:rPr>
        <w:t> </w:t>
      </w:r>
      <w:r>
        <w:rPr>
          <w:w w:val="150"/>
          <w:sz w:val="18"/>
        </w:rPr>
        <w:t>+</w:t>
      </w:r>
      <w:r>
        <w:rPr>
          <w:spacing w:val="-16"/>
          <w:w w:val="150"/>
          <w:sz w:val="18"/>
        </w:rPr>
        <w:t> </w:t>
      </w:r>
      <w:r>
        <w:rPr>
          <w:rFonts w:ascii="Cambria" w:hAnsi="Cambria"/>
          <w:i/>
          <w:w w:val="110"/>
          <w:sz w:val="18"/>
        </w:rPr>
        <w:t>b</w:t>
      </w:r>
      <w:r>
        <w:rPr>
          <w:rFonts w:ascii="Cambria" w:hAnsi="Cambria"/>
          <w:i/>
          <w:w w:val="110"/>
          <w:position w:val="-5"/>
          <w:sz w:val="10"/>
        </w:rPr>
        <w:t>i </w:t>
      </w:r>
      <w:r>
        <w:rPr>
          <w:w w:val="150"/>
          <w:sz w:val="18"/>
        </w:rPr>
        <w:t>+</w:t>
      </w:r>
      <w:r>
        <w:rPr>
          <w:spacing w:val="-25"/>
          <w:w w:val="150"/>
          <w:sz w:val="18"/>
        </w:rPr>
        <w:t> </w:t>
      </w:r>
      <w:r>
        <w:rPr>
          <w:rFonts w:ascii="Cambria" w:hAnsi="Cambria"/>
          <w:i/>
          <w:w w:val="110"/>
          <w:sz w:val="18"/>
        </w:rPr>
        <w:t>b</w:t>
      </w:r>
      <w:r>
        <w:rPr>
          <w:rFonts w:ascii="Cambria" w:hAnsi="Cambria"/>
          <w:i/>
          <w:w w:val="110"/>
          <w:position w:val="-5"/>
          <w:sz w:val="10"/>
        </w:rPr>
        <w:t>u</w:t>
        <w:tab/>
      </w:r>
      <w:r>
        <w:rPr>
          <w:spacing w:val="-2"/>
          <w:w w:val="110"/>
          <w:sz w:val="18"/>
        </w:rPr>
        <w:t>(3)</w:t>
      </w:r>
    </w:p>
    <w:p>
      <w:pPr>
        <w:pStyle w:val="BodyText"/>
        <w:spacing w:line="240" w:lineRule="exact" w:before="206"/>
        <w:ind w:left="391" w:right="1167" w:firstLine="215"/>
        <w:jc w:val="both"/>
      </w:pPr>
      <w:r>
        <w:rPr>
          <w:w w:val="110"/>
        </w:rPr>
        <w:t>The bias </w:t>
      </w:r>
      <w:r>
        <w:rPr>
          <w:spacing w:val="-3"/>
          <w:w w:val="110"/>
        </w:rPr>
        <w:t>involved </w:t>
      </w:r>
      <w:r>
        <w:rPr>
          <w:w w:val="110"/>
        </w:rPr>
        <w:t>in rating </w:t>
      </w:r>
      <w:r>
        <w:rPr>
          <w:rFonts w:ascii="Cambria" w:hAnsi="Cambria"/>
          <w:i/>
          <w:w w:val="110"/>
        </w:rPr>
        <w:t>r</w:t>
      </w:r>
      <w:r>
        <w:rPr>
          <w:rFonts w:ascii="Cambria" w:hAnsi="Cambria"/>
          <w:i/>
          <w:w w:val="110"/>
          <w:position w:val="-5"/>
          <w:sz w:val="10"/>
        </w:rPr>
        <w:t>ui </w:t>
      </w:r>
      <w:r>
        <w:rPr>
          <w:w w:val="110"/>
        </w:rPr>
        <w:t>is denoted by </w:t>
      </w:r>
      <w:r>
        <w:rPr>
          <w:rFonts w:ascii="Cambria" w:hAnsi="Cambria"/>
          <w:i/>
          <w:w w:val="110"/>
        </w:rPr>
        <w:t>b</w:t>
      </w:r>
      <w:r>
        <w:rPr>
          <w:rFonts w:ascii="Cambria" w:hAnsi="Cambria"/>
          <w:i/>
          <w:w w:val="110"/>
          <w:position w:val="-5"/>
          <w:sz w:val="10"/>
        </w:rPr>
        <w:t>ui </w:t>
      </w:r>
      <w:r>
        <w:rPr>
          <w:w w:val="110"/>
        </w:rPr>
        <w:t>and ac- counts </w:t>
      </w:r>
      <w:r>
        <w:rPr>
          <w:spacing w:val="-3"/>
          <w:w w:val="110"/>
        </w:rPr>
        <w:t>for </w:t>
      </w:r>
      <w:r>
        <w:rPr>
          <w:w w:val="110"/>
        </w:rPr>
        <w:t>the user and item effects. The overall average rating is denoted by </w:t>
      </w:r>
      <w:r>
        <w:rPr>
          <w:rFonts w:ascii="Symbol" w:hAnsi="Symbol"/>
          <w:w w:val="110"/>
        </w:rPr>
        <w:t></w:t>
      </w:r>
      <w:r>
        <w:rPr>
          <w:w w:val="110"/>
        </w:rPr>
        <w:t>; the parameters </w:t>
      </w:r>
      <w:r>
        <w:rPr>
          <w:rFonts w:ascii="Cambria" w:hAnsi="Cambria"/>
          <w:i/>
          <w:w w:val="110"/>
        </w:rPr>
        <w:t>b</w:t>
      </w:r>
      <w:r>
        <w:rPr>
          <w:rFonts w:ascii="Cambria" w:hAnsi="Cambria"/>
          <w:i/>
          <w:w w:val="110"/>
          <w:position w:val="-5"/>
          <w:sz w:val="10"/>
        </w:rPr>
        <w:t>u </w:t>
      </w:r>
      <w:r>
        <w:rPr>
          <w:w w:val="110"/>
        </w:rPr>
        <w:t>and </w:t>
      </w:r>
      <w:r>
        <w:rPr>
          <w:rFonts w:ascii="Cambria" w:hAnsi="Cambria"/>
          <w:i/>
          <w:w w:val="110"/>
        </w:rPr>
        <w:t>b</w:t>
      </w:r>
      <w:r>
        <w:rPr>
          <w:rFonts w:ascii="Cambria" w:hAnsi="Cambria"/>
          <w:i/>
          <w:w w:val="110"/>
          <w:position w:val="-5"/>
          <w:sz w:val="10"/>
        </w:rPr>
        <w:t>i </w:t>
      </w:r>
      <w:r>
        <w:rPr>
          <w:w w:val="110"/>
        </w:rPr>
        <w:t>indicate the</w:t>
      </w:r>
      <w:r>
        <w:rPr>
          <w:spacing w:val="-9"/>
          <w:w w:val="110"/>
        </w:rPr>
        <w:t> </w:t>
      </w:r>
      <w:r>
        <w:rPr>
          <w:w w:val="110"/>
        </w:rPr>
        <w:t>observed</w:t>
      </w:r>
      <w:r>
        <w:rPr>
          <w:spacing w:val="-9"/>
          <w:w w:val="110"/>
        </w:rPr>
        <w:t> </w:t>
      </w:r>
      <w:r>
        <w:rPr>
          <w:w w:val="110"/>
        </w:rPr>
        <w:t>deviations</w:t>
      </w:r>
      <w:r>
        <w:rPr>
          <w:spacing w:val="-9"/>
          <w:w w:val="110"/>
        </w:rPr>
        <w:t> </w:t>
      </w:r>
      <w:r>
        <w:rPr>
          <w:w w:val="110"/>
        </w:rPr>
        <w:t>of</w:t>
      </w:r>
      <w:r>
        <w:rPr>
          <w:spacing w:val="-9"/>
          <w:w w:val="110"/>
        </w:rPr>
        <w:t> </w:t>
      </w:r>
      <w:r>
        <w:rPr>
          <w:w w:val="110"/>
        </w:rPr>
        <w:t>user</w:t>
      </w:r>
      <w:r>
        <w:rPr>
          <w:spacing w:val="-9"/>
          <w:w w:val="110"/>
        </w:rPr>
        <w:t> </w:t>
      </w:r>
      <w:r>
        <w:rPr>
          <w:rFonts w:ascii="Cambria" w:hAnsi="Cambria"/>
          <w:i/>
          <w:w w:val="110"/>
        </w:rPr>
        <w:t>u</w:t>
      </w:r>
      <w:r>
        <w:rPr>
          <w:rFonts w:ascii="Cambria" w:hAnsi="Cambria"/>
          <w:i/>
          <w:spacing w:val="-3"/>
          <w:w w:val="110"/>
        </w:rPr>
        <w:t> </w:t>
      </w:r>
      <w:r>
        <w:rPr>
          <w:w w:val="110"/>
        </w:rPr>
        <w:t>and</w:t>
      </w:r>
      <w:r>
        <w:rPr>
          <w:spacing w:val="-9"/>
          <w:w w:val="110"/>
        </w:rPr>
        <w:t> </w:t>
      </w:r>
      <w:r>
        <w:rPr>
          <w:w w:val="110"/>
        </w:rPr>
        <w:t>item</w:t>
      </w:r>
      <w:r>
        <w:rPr>
          <w:spacing w:val="-9"/>
          <w:w w:val="110"/>
        </w:rPr>
        <w:t> </w:t>
      </w:r>
      <w:r>
        <w:rPr>
          <w:rFonts w:ascii="Cambria" w:hAnsi="Cambria"/>
          <w:i/>
          <w:w w:val="110"/>
        </w:rPr>
        <w:t>i</w:t>
      </w:r>
      <w:r>
        <w:rPr>
          <w:w w:val="110"/>
        </w:rPr>
        <w:t>,</w:t>
      </w:r>
      <w:r>
        <w:rPr>
          <w:spacing w:val="-9"/>
          <w:w w:val="110"/>
        </w:rPr>
        <w:t> </w:t>
      </w:r>
      <w:r>
        <w:rPr>
          <w:spacing w:val="-3"/>
          <w:w w:val="110"/>
        </w:rPr>
        <w:t>respectively, </w:t>
      </w:r>
      <w:r>
        <w:rPr>
          <w:w w:val="110"/>
        </w:rPr>
        <w:t>from the average. For example, suppose </w:t>
      </w:r>
      <w:r>
        <w:rPr>
          <w:spacing w:val="2"/>
          <w:w w:val="110"/>
        </w:rPr>
        <w:t>that </w:t>
      </w:r>
      <w:r>
        <w:rPr>
          <w:w w:val="110"/>
        </w:rPr>
        <w:t>you want  a first-order </w:t>
      </w:r>
      <w:r>
        <w:rPr>
          <w:spacing w:val="3"/>
          <w:w w:val="110"/>
        </w:rPr>
        <w:t>estimate </w:t>
      </w:r>
      <w:r>
        <w:rPr>
          <w:w w:val="110"/>
        </w:rPr>
        <w:t>for user Joe’s </w:t>
      </w:r>
      <w:r>
        <w:rPr>
          <w:spacing w:val="2"/>
          <w:w w:val="110"/>
        </w:rPr>
        <w:t>rating </w:t>
      </w:r>
      <w:r>
        <w:rPr>
          <w:w w:val="110"/>
        </w:rPr>
        <w:t>of the movie </w:t>
      </w:r>
      <w:r>
        <w:rPr>
          <w:rFonts w:ascii="Cambria" w:hAnsi="Cambria"/>
          <w:i/>
          <w:spacing w:val="-4"/>
          <w:w w:val="110"/>
        </w:rPr>
        <w:t>Titanic</w:t>
      </w:r>
      <w:r>
        <w:rPr>
          <w:spacing w:val="-4"/>
          <w:w w:val="110"/>
        </w:rPr>
        <w:t>.</w:t>
      </w:r>
      <w:r>
        <w:rPr>
          <w:spacing w:val="-25"/>
          <w:w w:val="110"/>
        </w:rPr>
        <w:t> </w:t>
      </w:r>
      <w:r>
        <w:rPr>
          <w:spacing w:val="-5"/>
          <w:w w:val="110"/>
        </w:rPr>
        <w:t>Now,</w:t>
      </w:r>
      <w:r>
        <w:rPr>
          <w:spacing w:val="-25"/>
          <w:w w:val="110"/>
        </w:rPr>
        <w:t> </w:t>
      </w:r>
      <w:r>
        <w:rPr>
          <w:w w:val="110"/>
        </w:rPr>
        <w:t>say</w:t>
      </w:r>
      <w:r>
        <w:rPr>
          <w:spacing w:val="-25"/>
          <w:w w:val="110"/>
        </w:rPr>
        <w:t> </w:t>
      </w:r>
      <w:r>
        <w:rPr>
          <w:w w:val="110"/>
        </w:rPr>
        <w:t>that</w:t>
      </w:r>
      <w:r>
        <w:rPr>
          <w:spacing w:val="-24"/>
          <w:w w:val="110"/>
        </w:rPr>
        <w:t> </w:t>
      </w:r>
      <w:r>
        <w:rPr>
          <w:w w:val="110"/>
        </w:rPr>
        <w:t>the</w:t>
      </w:r>
      <w:r>
        <w:rPr>
          <w:spacing w:val="-25"/>
          <w:w w:val="110"/>
        </w:rPr>
        <w:t> </w:t>
      </w:r>
      <w:r>
        <w:rPr>
          <w:w w:val="110"/>
        </w:rPr>
        <w:t>average</w:t>
      </w:r>
      <w:r>
        <w:rPr>
          <w:spacing w:val="-25"/>
          <w:w w:val="110"/>
        </w:rPr>
        <w:t> </w:t>
      </w:r>
      <w:r>
        <w:rPr>
          <w:w w:val="110"/>
        </w:rPr>
        <w:t>rating</w:t>
      </w:r>
      <w:r>
        <w:rPr>
          <w:spacing w:val="-24"/>
          <w:w w:val="110"/>
        </w:rPr>
        <w:t> </w:t>
      </w:r>
      <w:r>
        <w:rPr>
          <w:spacing w:val="-3"/>
          <w:w w:val="110"/>
        </w:rPr>
        <w:t>over</w:t>
      </w:r>
      <w:r>
        <w:rPr>
          <w:spacing w:val="-25"/>
          <w:w w:val="110"/>
        </w:rPr>
        <w:t> </w:t>
      </w:r>
      <w:r>
        <w:rPr>
          <w:w w:val="110"/>
        </w:rPr>
        <w:t>all</w:t>
      </w:r>
      <w:r>
        <w:rPr>
          <w:spacing w:val="-25"/>
          <w:w w:val="110"/>
        </w:rPr>
        <w:t> </w:t>
      </w:r>
      <w:r>
        <w:rPr>
          <w:spacing w:val="-3"/>
          <w:w w:val="110"/>
        </w:rPr>
        <w:t>movies,</w:t>
      </w:r>
      <w:r>
        <w:rPr>
          <w:spacing w:val="-24"/>
          <w:w w:val="110"/>
        </w:rPr>
        <w:t> </w:t>
      </w:r>
      <w:r>
        <w:rPr>
          <w:rFonts w:ascii="Symbol" w:hAnsi="Symbol"/>
          <w:w w:val="110"/>
        </w:rPr>
        <w:t></w:t>
      </w:r>
      <w:r>
        <w:rPr>
          <w:w w:val="110"/>
        </w:rPr>
        <w:t>, is</w:t>
      </w:r>
      <w:r>
        <w:rPr>
          <w:spacing w:val="-14"/>
          <w:w w:val="110"/>
        </w:rPr>
        <w:t> </w:t>
      </w:r>
      <w:r>
        <w:rPr>
          <w:spacing w:val="-6"/>
          <w:w w:val="110"/>
        </w:rPr>
        <w:t>3.7</w:t>
      </w:r>
      <w:r>
        <w:rPr>
          <w:spacing w:val="-14"/>
          <w:w w:val="110"/>
        </w:rPr>
        <w:t> </w:t>
      </w:r>
      <w:r>
        <w:rPr>
          <w:w w:val="110"/>
        </w:rPr>
        <w:t>stars.</w:t>
      </w:r>
      <w:r>
        <w:rPr>
          <w:spacing w:val="-14"/>
          <w:w w:val="110"/>
        </w:rPr>
        <w:t> </w:t>
      </w:r>
      <w:r>
        <w:rPr>
          <w:w w:val="110"/>
        </w:rPr>
        <w:t>Furthermore,</w:t>
      </w:r>
      <w:r>
        <w:rPr>
          <w:spacing w:val="-14"/>
          <w:w w:val="110"/>
        </w:rPr>
        <w:t> </w:t>
      </w:r>
      <w:r>
        <w:rPr>
          <w:rFonts w:ascii="Cambria" w:hAnsi="Cambria"/>
          <w:i/>
          <w:w w:val="110"/>
        </w:rPr>
        <w:t>Titanic</w:t>
      </w:r>
      <w:r>
        <w:rPr>
          <w:rFonts w:ascii="Cambria" w:hAnsi="Cambria"/>
          <w:i/>
          <w:spacing w:val="-9"/>
          <w:w w:val="110"/>
        </w:rPr>
        <w:t> </w:t>
      </w:r>
      <w:r>
        <w:rPr>
          <w:w w:val="110"/>
        </w:rPr>
        <w:t>is</w:t>
      </w:r>
      <w:r>
        <w:rPr>
          <w:spacing w:val="-14"/>
          <w:w w:val="110"/>
        </w:rPr>
        <w:t> </w:t>
      </w:r>
      <w:r>
        <w:rPr>
          <w:w w:val="110"/>
        </w:rPr>
        <w:t>better</w:t>
      </w:r>
      <w:r>
        <w:rPr>
          <w:spacing w:val="-14"/>
          <w:w w:val="110"/>
        </w:rPr>
        <w:t> </w:t>
      </w:r>
      <w:r>
        <w:rPr>
          <w:w w:val="110"/>
        </w:rPr>
        <w:t>than</w:t>
      </w:r>
      <w:r>
        <w:rPr>
          <w:spacing w:val="-13"/>
          <w:w w:val="110"/>
        </w:rPr>
        <w:t> </w:t>
      </w:r>
      <w:r>
        <w:rPr>
          <w:w w:val="110"/>
        </w:rPr>
        <w:t>an</w:t>
      </w:r>
      <w:r>
        <w:rPr>
          <w:spacing w:val="-14"/>
          <w:w w:val="110"/>
        </w:rPr>
        <w:t> </w:t>
      </w:r>
      <w:r>
        <w:rPr>
          <w:w w:val="110"/>
        </w:rPr>
        <w:t>average </w:t>
      </w:r>
      <w:r>
        <w:rPr>
          <w:spacing w:val="-3"/>
          <w:w w:val="110"/>
        </w:rPr>
        <w:t>movie,</w:t>
      </w:r>
      <w:r>
        <w:rPr>
          <w:spacing w:val="-6"/>
          <w:w w:val="110"/>
        </w:rPr>
        <w:t> </w:t>
      </w:r>
      <w:r>
        <w:rPr>
          <w:w w:val="110"/>
        </w:rPr>
        <w:t>so</w:t>
      </w:r>
      <w:r>
        <w:rPr>
          <w:spacing w:val="-5"/>
          <w:w w:val="110"/>
        </w:rPr>
        <w:t> </w:t>
      </w:r>
      <w:r>
        <w:rPr>
          <w:w w:val="110"/>
        </w:rPr>
        <w:t>it</w:t>
      </w:r>
      <w:r>
        <w:rPr>
          <w:spacing w:val="-5"/>
          <w:w w:val="110"/>
        </w:rPr>
        <w:t> </w:t>
      </w:r>
      <w:r>
        <w:rPr>
          <w:w w:val="110"/>
        </w:rPr>
        <w:t>tends</w:t>
      </w:r>
      <w:r>
        <w:rPr>
          <w:spacing w:val="-5"/>
          <w:w w:val="110"/>
        </w:rPr>
        <w:t> </w:t>
      </w:r>
      <w:r>
        <w:rPr>
          <w:w w:val="110"/>
        </w:rPr>
        <w:t>to</w:t>
      </w:r>
      <w:r>
        <w:rPr>
          <w:spacing w:val="-5"/>
          <w:w w:val="110"/>
        </w:rPr>
        <w:t> </w:t>
      </w:r>
      <w:r>
        <w:rPr>
          <w:w w:val="110"/>
        </w:rPr>
        <w:t>be</w:t>
      </w:r>
      <w:r>
        <w:rPr>
          <w:spacing w:val="-5"/>
          <w:w w:val="110"/>
        </w:rPr>
        <w:t> </w:t>
      </w:r>
      <w:r>
        <w:rPr>
          <w:w w:val="110"/>
        </w:rPr>
        <w:t>rated</w:t>
      </w:r>
      <w:r>
        <w:rPr>
          <w:spacing w:val="-5"/>
          <w:w w:val="110"/>
        </w:rPr>
        <w:t> </w:t>
      </w:r>
      <w:r>
        <w:rPr>
          <w:w w:val="110"/>
        </w:rPr>
        <w:t>0.5</w:t>
      </w:r>
      <w:r>
        <w:rPr>
          <w:spacing w:val="-5"/>
          <w:w w:val="110"/>
        </w:rPr>
        <w:t> </w:t>
      </w:r>
      <w:r>
        <w:rPr>
          <w:w w:val="110"/>
        </w:rPr>
        <w:t>stars</w:t>
      </w:r>
      <w:r>
        <w:rPr>
          <w:spacing w:val="-5"/>
          <w:w w:val="110"/>
        </w:rPr>
        <w:t> </w:t>
      </w:r>
      <w:r>
        <w:rPr>
          <w:w w:val="110"/>
        </w:rPr>
        <w:t>above</w:t>
      </w:r>
      <w:r>
        <w:rPr>
          <w:spacing w:val="-5"/>
          <w:w w:val="110"/>
        </w:rPr>
        <w:t> </w:t>
      </w:r>
      <w:r>
        <w:rPr>
          <w:w w:val="110"/>
        </w:rPr>
        <w:t>the</w:t>
      </w:r>
      <w:r>
        <w:rPr>
          <w:spacing w:val="-5"/>
          <w:w w:val="110"/>
        </w:rPr>
        <w:t> </w:t>
      </w:r>
      <w:r>
        <w:rPr>
          <w:w w:val="110"/>
        </w:rPr>
        <w:t>average. On</w:t>
      </w:r>
      <w:r>
        <w:rPr>
          <w:spacing w:val="-7"/>
          <w:w w:val="110"/>
        </w:rPr>
        <w:t> </w:t>
      </w:r>
      <w:r>
        <w:rPr>
          <w:w w:val="110"/>
        </w:rPr>
        <w:t>the</w:t>
      </w:r>
      <w:r>
        <w:rPr>
          <w:spacing w:val="-7"/>
          <w:w w:val="110"/>
        </w:rPr>
        <w:t> </w:t>
      </w:r>
      <w:r>
        <w:rPr>
          <w:w w:val="110"/>
        </w:rPr>
        <w:t>other</w:t>
      </w:r>
      <w:r>
        <w:rPr>
          <w:spacing w:val="-6"/>
          <w:w w:val="110"/>
        </w:rPr>
        <w:t> </w:t>
      </w:r>
      <w:r>
        <w:rPr>
          <w:w w:val="110"/>
        </w:rPr>
        <w:t>hand,</w:t>
      </w:r>
      <w:r>
        <w:rPr>
          <w:spacing w:val="-7"/>
          <w:w w:val="110"/>
        </w:rPr>
        <w:t> </w:t>
      </w:r>
      <w:r>
        <w:rPr>
          <w:w w:val="110"/>
        </w:rPr>
        <w:t>Joe</w:t>
      </w:r>
      <w:r>
        <w:rPr>
          <w:spacing w:val="-6"/>
          <w:w w:val="110"/>
        </w:rPr>
        <w:t> </w:t>
      </w:r>
      <w:r>
        <w:rPr>
          <w:w w:val="110"/>
        </w:rPr>
        <w:t>is</w:t>
      </w:r>
      <w:r>
        <w:rPr>
          <w:spacing w:val="-7"/>
          <w:w w:val="110"/>
        </w:rPr>
        <w:t> </w:t>
      </w:r>
      <w:r>
        <w:rPr>
          <w:w w:val="110"/>
        </w:rPr>
        <w:t>a</w:t>
      </w:r>
      <w:r>
        <w:rPr>
          <w:spacing w:val="-7"/>
          <w:w w:val="110"/>
        </w:rPr>
        <w:t> </w:t>
      </w:r>
      <w:r>
        <w:rPr>
          <w:w w:val="110"/>
        </w:rPr>
        <w:t>critical</w:t>
      </w:r>
      <w:r>
        <w:rPr>
          <w:spacing w:val="-6"/>
          <w:w w:val="110"/>
        </w:rPr>
        <w:t> </w:t>
      </w:r>
      <w:r>
        <w:rPr>
          <w:spacing w:val="-3"/>
          <w:w w:val="110"/>
        </w:rPr>
        <w:t>user,</w:t>
      </w:r>
      <w:r>
        <w:rPr>
          <w:spacing w:val="-7"/>
          <w:w w:val="110"/>
        </w:rPr>
        <w:t> </w:t>
      </w:r>
      <w:r>
        <w:rPr>
          <w:spacing w:val="-3"/>
          <w:w w:val="110"/>
        </w:rPr>
        <w:t>who</w:t>
      </w:r>
      <w:r>
        <w:rPr>
          <w:spacing w:val="-6"/>
          <w:w w:val="110"/>
        </w:rPr>
        <w:t> </w:t>
      </w:r>
      <w:r>
        <w:rPr>
          <w:w w:val="110"/>
        </w:rPr>
        <w:t>tends</w:t>
      </w:r>
      <w:r>
        <w:rPr>
          <w:spacing w:val="-7"/>
          <w:w w:val="110"/>
        </w:rPr>
        <w:t> </w:t>
      </w:r>
      <w:r>
        <w:rPr>
          <w:w w:val="110"/>
        </w:rPr>
        <w:t>to</w:t>
      </w:r>
      <w:r>
        <w:rPr>
          <w:spacing w:val="-7"/>
          <w:w w:val="110"/>
        </w:rPr>
        <w:t> </w:t>
      </w:r>
      <w:r>
        <w:rPr>
          <w:w w:val="110"/>
        </w:rPr>
        <w:t>rate</w:t>
      </w:r>
    </w:p>
    <w:p>
      <w:pPr>
        <w:pStyle w:val="BodyText"/>
        <w:spacing w:line="268" w:lineRule="auto" w:before="23"/>
        <w:ind w:left="391" w:right="1168"/>
        <w:jc w:val="both"/>
      </w:pPr>
      <w:r>
        <w:rPr>
          <w:w w:val="110"/>
        </w:rPr>
        <w:t>0.3 </w:t>
      </w:r>
      <w:r>
        <w:rPr>
          <w:spacing w:val="3"/>
          <w:w w:val="110"/>
        </w:rPr>
        <w:t>stars </w:t>
      </w:r>
      <w:r>
        <w:rPr>
          <w:w w:val="110"/>
        </w:rPr>
        <w:t>lower </w:t>
      </w:r>
      <w:r>
        <w:rPr>
          <w:spacing w:val="2"/>
          <w:w w:val="110"/>
        </w:rPr>
        <w:t>than </w:t>
      </w:r>
      <w:r>
        <w:rPr>
          <w:w w:val="110"/>
        </w:rPr>
        <w:t>the average. Thus, the estimate for </w:t>
      </w:r>
      <w:r>
        <w:rPr>
          <w:rFonts w:ascii="Cambria" w:hAnsi="Cambria"/>
          <w:i/>
          <w:spacing w:val="-3"/>
          <w:w w:val="110"/>
        </w:rPr>
        <w:t>Titanic</w:t>
      </w:r>
      <w:r>
        <w:rPr>
          <w:spacing w:val="-3"/>
          <w:w w:val="110"/>
        </w:rPr>
        <w:t>’s</w:t>
      </w:r>
      <w:r>
        <w:rPr>
          <w:spacing w:val="-12"/>
          <w:w w:val="110"/>
        </w:rPr>
        <w:t> </w:t>
      </w:r>
      <w:r>
        <w:rPr>
          <w:w w:val="110"/>
        </w:rPr>
        <w:t>rating</w:t>
      </w:r>
      <w:r>
        <w:rPr>
          <w:spacing w:val="-11"/>
          <w:w w:val="110"/>
        </w:rPr>
        <w:t> </w:t>
      </w:r>
      <w:r>
        <w:rPr>
          <w:w w:val="110"/>
        </w:rPr>
        <w:t>by</w:t>
      </w:r>
      <w:r>
        <w:rPr>
          <w:spacing w:val="-12"/>
          <w:w w:val="110"/>
        </w:rPr>
        <w:t> </w:t>
      </w:r>
      <w:r>
        <w:rPr>
          <w:w w:val="110"/>
        </w:rPr>
        <w:t>Joe</w:t>
      </w:r>
      <w:r>
        <w:rPr>
          <w:spacing w:val="-11"/>
          <w:w w:val="110"/>
        </w:rPr>
        <w:t> </w:t>
      </w:r>
      <w:r>
        <w:rPr>
          <w:w w:val="110"/>
        </w:rPr>
        <w:t>would</w:t>
      </w:r>
      <w:r>
        <w:rPr>
          <w:spacing w:val="-12"/>
          <w:w w:val="110"/>
        </w:rPr>
        <w:t> </w:t>
      </w:r>
      <w:r>
        <w:rPr>
          <w:w w:val="110"/>
        </w:rPr>
        <w:t>be</w:t>
      </w:r>
      <w:r>
        <w:rPr>
          <w:spacing w:val="-11"/>
          <w:w w:val="110"/>
        </w:rPr>
        <w:t> </w:t>
      </w:r>
      <w:r>
        <w:rPr>
          <w:spacing w:val="-8"/>
          <w:w w:val="110"/>
        </w:rPr>
        <w:t>3.9</w:t>
      </w:r>
      <w:r>
        <w:rPr>
          <w:spacing w:val="-12"/>
          <w:w w:val="110"/>
        </w:rPr>
        <w:t> </w:t>
      </w:r>
      <w:r>
        <w:rPr>
          <w:w w:val="110"/>
        </w:rPr>
        <w:t>stars</w:t>
      </w:r>
      <w:r>
        <w:rPr>
          <w:spacing w:val="-11"/>
          <w:w w:val="110"/>
        </w:rPr>
        <w:t> </w:t>
      </w:r>
      <w:r>
        <w:rPr>
          <w:spacing w:val="-6"/>
          <w:w w:val="110"/>
        </w:rPr>
        <w:t>(3.7</w:t>
      </w:r>
      <w:r>
        <w:rPr>
          <w:spacing w:val="-12"/>
          <w:w w:val="110"/>
        </w:rPr>
        <w:t> </w:t>
      </w:r>
      <w:r>
        <w:rPr>
          <w:rFonts w:ascii="Symbol" w:hAnsi="Symbol"/>
          <w:w w:val="110"/>
        </w:rPr>
        <w:t></w:t>
      </w:r>
      <w:r>
        <w:rPr>
          <w:spacing w:val="-11"/>
          <w:w w:val="110"/>
        </w:rPr>
        <w:t> </w:t>
      </w:r>
      <w:r>
        <w:rPr>
          <w:w w:val="110"/>
        </w:rPr>
        <w:t>0.5</w:t>
      </w:r>
      <w:r>
        <w:rPr>
          <w:spacing w:val="-12"/>
          <w:w w:val="110"/>
        </w:rPr>
        <w:t> </w:t>
      </w:r>
      <w:r>
        <w:rPr>
          <w:rFonts w:ascii="Symbol" w:hAnsi="Symbol"/>
          <w:w w:val="110"/>
        </w:rPr>
        <w:t></w:t>
      </w:r>
      <w:r>
        <w:rPr>
          <w:spacing w:val="-11"/>
          <w:w w:val="110"/>
        </w:rPr>
        <w:t> </w:t>
      </w:r>
      <w:r>
        <w:rPr>
          <w:spacing w:val="-4"/>
          <w:w w:val="110"/>
        </w:rPr>
        <w:t>0.3). </w:t>
      </w:r>
      <w:r>
        <w:rPr>
          <w:w w:val="110"/>
        </w:rPr>
        <w:t>Biases</w:t>
      </w:r>
      <w:r>
        <w:rPr>
          <w:spacing w:val="-10"/>
          <w:w w:val="110"/>
        </w:rPr>
        <w:t> </w:t>
      </w:r>
      <w:r>
        <w:rPr>
          <w:w w:val="110"/>
        </w:rPr>
        <w:t>extend</w:t>
      </w:r>
      <w:r>
        <w:rPr>
          <w:spacing w:val="-10"/>
          <w:w w:val="110"/>
        </w:rPr>
        <w:t> </w:t>
      </w:r>
      <w:r>
        <w:rPr>
          <w:w w:val="110"/>
        </w:rPr>
        <w:t>Equation</w:t>
      </w:r>
      <w:r>
        <w:rPr>
          <w:spacing w:val="-10"/>
          <w:w w:val="110"/>
        </w:rPr>
        <w:t> </w:t>
      </w:r>
      <w:r>
        <w:rPr>
          <w:w w:val="110"/>
        </w:rPr>
        <w:t>1</w:t>
      </w:r>
      <w:r>
        <w:rPr>
          <w:spacing w:val="-9"/>
          <w:w w:val="110"/>
        </w:rPr>
        <w:t> </w:t>
      </w:r>
      <w:r>
        <w:rPr>
          <w:w w:val="110"/>
        </w:rPr>
        <w:t>as</w:t>
      </w:r>
      <w:r>
        <w:rPr>
          <w:spacing w:val="-10"/>
          <w:w w:val="110"/>
        </w:rPr>
        <w:t> </w:t>
      </w:r>
      <w:r>
        <w:rPr>
          <w:spacing w:val="-3"/>
          <w:w w:val="110"/>
        </w:rPr>
        <w:t>follows:</w:t>
      </w:r>
    </w:p>
    <w:p>
      <w:pPr>
        <w:spacing w:after="0" w:line="268" w:lineRule="auto"/>
        <w:jc w:val="both"/>
        <w:sectPr>
          <w:type w:val="continuous"/>
          <w:pgSz w:w="11520" w:h="15840"/>
          <w:pgMar w:top="660" w:bottom="280" w:left="580" w:right="0"/>
          <w:cols w:num="2" w:equalWidth="0">
            <w:col w:w="4857" w:space="57"/>
            <w:col w:w="6026"/>
          </w:cols>
        </w:sectPr>
      </w:pPr>
    </w:p>
    <w:p>
      <w:pPr>
        <w:pStyle w:val="BodyText"/>
        <w:spacing w:before="21"/>
        <w:ind w:left="391"/>
      </w:pPr>
      <w:r>
        <w:rPr/>
        <w:pict>
          <v:shape style="position:absolute;margin-left:53.1558pt;margin-top:8.102078pt;width:1.5pt;height:6pt;mso-position-horizontal-relative:page;mso-position-vertical-relative:paragraph;z-index:-252987392" type="#_x0000_t202" filled="false" stroked="false">
            <v:textbox inset="0,0,0,0">
              <w:txbxContent>
                <w:p>
                  <w:pPr>
                    <w:spacing w:line="112" w:lineRule="exact" w:before="0"/>
                    <w:ind w:left="0" w:right="0" w:firstLine="0"/>
                    <w:jc w:val="left"/>
                    <w:rPr>
                      <w:rFonts w:ascii="Cambria"/>
                      <w:i/>
                      <w:sz w:val="10"/>
                    </w:rPr>
                  </w:pPr>
                  <w:r>
                    <w:rPr>
                      <w:rFonts w:ascii="Cambria"/>
                      <w:i/>
                      <w:w w:val="107"/>
                      <w:sz w:val="10"/>
                    </w:rPr>
                    <w:t>i</w:t>
                  </w:r>
                </w:p>
              </w:txbxContent>
            </v:textbox>
            <w10:wrap type="none"/>
          </v:shape>
        </w:pict>
      </w:r>
      <w:r>
        <w:rPr/>
        <w:pict>
          <v:shape style="position:absolute;margin-left:124.378403pt;margin-top:8.102078pt;width:2.95pt;height:6pt;mso-position-horizontal-relative:page;mso-position-vertical-relative:paragraph;z-index:-252986368" type="#_x0000_t202" filled="false" stroked="false">
            <v:textbox inset="0,0,0,0">
              <w:txbxContent>
                <w:p>
                  <w:pPr>
                    <w:spacing w:line="112" w:lineRule="exact" w:before="0"/>
                    <w:ind w:left="0" w:right="0" w:firstLine="0"/>
                    <w:jc w:val="left"/>
                    <w:rPr>
                      <w:rFonts w:ascii="Cambria"/>
                      <w:i/>
                      <w:sz w:val="10"/>
                    </w:rPr>
                  </w:pPr>
                  <w:r>
                    <w:rPr>
                      <w:rFonts w:ascii="Cambria"/>
                      <w:i/>
                      <w:w w:val="109"/>
                      <w:sz w:val="10"/>
                    </w:rPr>
                    <w:t>u</w:t>
                  </w:r>
                </w:p>
              </w:txbxContent>
            </v:textbox>
            <w10:wrap type="none"/>
          </v:shape>
        </w:pict>
      </w:r>
      <w:r>
        <w:rPr/>
        <w:pict>
          <v:shape style="position:absolute;margin-left:179.462997pt;margin-top:8.102078pt;width:2.95pt;height:6pt;mso-position-horizontal-relative:page;mso-position-vertical-relative:paragraph;z-index:-252985344" type="#_x0000_t202" filled="false" stroked="false">
            <v:textbox inset="0,0,0,0">
              <w:txbxContent>
                <w:p>
                  <w:pPr>
                    <w:spacing w:line="112" w:lineRule="exact" w:before="0"/>
                    <w:ind w:left="0" w:right="0" w:firstLine="0"/>
                    <w:jc w:val="left"/>
                    <w:rPr>
                      <w:rFonts w:ascii="Cambria"/>
                      <w:i/>
                      <w:sz w:val="10"/>
                    </w:rPr>
                  </w:pPr>
                  <w:r>
                    <w:rPr>
                      <w:rFonts w:ascii="Cambria"/>
                      <w:i/>
                      <w:w w:val="109"/>
                      <w:sz w:val="10"/>
                    </w:rPr>
                    <w:t>u</w:t>
                  </w:r>
                </w:p>
              </w:txbxContent>
            </v:textbox>
            <w10:wrap type="none"/>
          </v:shape>
        </w:pict>
      </w:r>
      <w:r>
        <w:rPr>
          <w:rFonts w:ascii="Cambria" w:hAnsi="Cambria"/>
          <w:i/>
          <w:w w:val="105"/>
        </w:rPr>
        <w:t>q </w:t>
      </w:r>
      <w:r>
        <w:rPr>
          <w:w w:val="105"/>
        </w:rPr>
        <w:t>’s and fixing the </w:t>
      </w:r>
      <w:r>
        <w:rPr>
          <w:rFonts w:ascii="Cambria" w:hAnsi="Cambria"/>
          <w:i/>
          <w:w w:val="105"/>
        </w:rPr>
        <w:t>p </w:t>
      </w:r>
      <w:r>
        <w:rPr>
          <w:w w:val="105"/>
        </w:rPr>
        <w:t>’s. When all </w:t>
      </w:r>
      <w:r>
        <w:rPr>
          <w:rFonts w:ascii="Cambria" w:hAnsi="Cambria"/>
          <w:i/>
          <w:w w:val="105"/>
        </w:rPr>
        <w:t>p </w:t>
      </w:r>
      <w:r>
        <w:rPr>
          <w:w w:val="105"/>
        </w:rPr>
        <w:t>’s are fixed, the system</w:t>
      </w:r>
    </w:p>
    <w:p>
      <w:pPr>
        <w:spacing w:line="263" w:lineRule="exact" w:before="12"/>
        <w:ind w:left="391" w:right="0" w:firstLine="0"/>
        <w:jc w:val="left"/>
        <w:rPr>
          <w:rFonts w:ascii="Cambria" w:hAnsi="Cambria"/>
          <w:i/>
          <w:sz w:val="18"/>
        </w:rPr>
      </w:pPr>
      <w:r>
        <w:rPr/>
        <w:br w:type="column"/>
      </w:r>
      <w:r>
        <w:rPr>
          <w:rFonts w:ascii="Cambria" w:hAnsi="Cambria"/>
          <w:i/>
          <w:spacing w:val="-58"/>
          <w:w w:val="104"/>
          <w:sz w:val="18"/>
        </w:rPr>
        <w:t>r</w:t>
      </w:r>
      <w:r>
        <w:rPr>
          <w:spacing w:val="-28"/>
          <w:w w:val="108"/>
          <w:sz w:val="18"/>
        </w:rPr>
        <w:t>ˆ</w:t>
      </w:r>
      <w:r>
        <w:rPr>
          <w:rFonts w:ascii="Cambria" w:hAnsi="Cambria"/>
          <w:i/>
          <w:spacing w:val="-2"/>
          <w:w w:val="109"/>
          <w:position w:val="-5"/>
          <w:sz w:val="11"/>
        </w:rPr>
        <w:t>u</w:t>
      </w:r>
      <w:r>
        <w:rPr>
          <w:rFonts w:ascii="Cambria" w:hAnsi="Cambria"/>
          <w:i/>
          <w:w w:val="109"/>
          <w:position w:val="-5"/>
          <w:sz w:val="11"/>
        </w:rPr>
        <w:t>i</w:t>
      </w:r>
      <w:r>
        <w:rPr>
          <w:rFonts w:ascii="Cambria" w:hAnsi="Cambria"/>
          <w:i/>
          <w:position w:val="-5"/>
          <w:sz w:val="11"/>
        </w:rPr>
        <w:t>   </w:t>
      </w:r>
      <w:r>
        <w:rPr>
          <w:rFonts w:ascii="Cambria" w:hAnsi="Cambria"/>
          <w:i/>
          <w:spacing w:val="-4"/>
          <w:position w:val="-5"/>
          <w:sz w:val="11"/>
        </w:rPr>
        <w:t> </w:t>
      </w:r>
      <w:r>
        <w:rPr>
          <w:w w:val="170"/>
          <w:sz w:val="18"/>
        </w:rPr>
        <w:t>=</w:t>
      </w:r>
      <w:r>
        <w:rPr>
          <w:spacing w:val="-4"/>
          <w:sz w:val="18"/>
        </w:rPr>
        <w:t> </w:t>
      </w:r>
      <w:r>
        <w:rPr>
          <w:rFonts w:ascii="Symbol" w:hAnsi="Symbol"/>
          <w:spacing w:val="-20"/>
          <w:w w:val="99"/>
          <w:sz w:val="18"/>
        </w:rPr>
        <w:t></w:t>
      </w:r>
      <w:r>
        <w:rPr>
          <w:w w:val="170"/>
          <w:sz w:val="18"/>
        </w:rPr>
        <w:t>+</w:t>
      </w:r>
      <w:r>
        <w:rPr>
          <w:spacing w:val="-4"/>
          <w:sz w:val="18"/>
        </w:rPr>
        <w:t> </w:t>
      </w:r>
      <w:r>
        <w:rPr>
          <w:rFonts w:ascii="Cambria" w:hAnsi="Cambria"/>
          <w:i/>
          <w:w w:val="99"/>
          <w:sz w:val="18"/>
        </w:rPr>
        <w:t>b</w:t>
      </w:r>
      <w:r>
        <w:rPr>
          <w:rFonts w:ascii="Cambria" w:hAnsi="Cambria"/>
          <w:i/>
          <w:sz w:val="18"/>
        </w:rPr>
        <w:t> </w:t>
      </w:r>
      <w:r>
        <w:rPr>
          <w:rFonts w:ascii="Cambria" w:hAnsi="Cambria"/>
          <w:i/>
          <w:spacing w:val="-9"/>
          <w:sz w:val="18"/>
        </w:rPr>
        <w:t> </w:t>
      </w:r>
      <w:r>
        <w:rPr>
          <w:rFonts w:ascii="Symbol" w:hAnsi="Symbol"/>
          <w:w w:val="100"/>
          <w:sz w:val="18"/>
        </w:rPr>
        <w:t></w:t>
      </w:r>
      <w:r>
        <w:rPr>
          <w:spacing w:val="-4"/>
          <w:sz w:val="18"/>
        </w:rPr>
        <w:t> </w:t>
      </w:r>
      <w:r>
        <w:rPr>
          <w:rFonts w:ascii="Cambria" w:hAnsi="Cambria"/>
          <w:i/>
          <w:w w:val="99"/>
          <w:sz w:val="18"/>
        </w:rPr>
        <w:t>b</w:t>
      </w:r>
      <w:r>
        <w:rPr>
          <w:rFonts w:ascii="Cambria" w:hAnsi="Cambria"/>
          <w:i/>
          <w:sz w:val="18"/>
        </w:rPr>
        <w:t>  </w:t>
      </w:r>
      <w:r>
        <w:rPr>
          <w:rFonts w:ascii="Cambria" w:hAnsi="Cambria"/>
          <w:i/>
          <w:spacing w:val="-20"/>
          <w:sz w:val="18"/>
        </w:rPr>
        <w:t> </w:t>
      </w:r>
      <w:r>
        <w:rPr>
          <w:rFonts w:ascii="Symbol" w:hAnsi="Symbol"/>
          <w:w w:val="100"/>
          <w:sz w:val="18"/>
        </w:rPr>
        <w:t></w:t>
      </w:r>
      <w:r>
        <w:rPr>
          <w:spacing w:val="-4"/>
          <w:sz w:val="18"/>
        </w:rPr>
        <w:t> </w:t>
      </w:r>
      <w:r>
        <w:rPr>
          <w:rFonts w:ascii="Cambria" w:hAnsi="Cambria"/>
          <w:i/>
          <w:w w:val="95"/>
          <w:sz w:val="18"/>
        </w:rPr>
        <w:t>q</w:t>
      </w:r>
      <w:r>
        <w:rPr>
          <w:rFonts w:ascii="Cambria" w:hAnsi="Cambria"/>
          <w:i/>
          <w:spacing w:val="-11"/>
          <w:sz w:val="18"/>
        </w:rPr>
        <w:t> </w:t>
      </w:r>
      <w:r>
        <w:rPr>
          <w:rFonts w:ascii="Cambria" w:hAnsi="Cambria"/>
          <w:i/>
          <w:spacing w:val="-7"/>
          <w:w w:val="104"/>
          <w:position w:val="6"/>
          <w:sz w:val="10"/>
        </w:rPr>
        <w:t>T</w:t>
      </w:r>
      <w:r>
        <w:rPr>
          <w:rFonts w:ascii="Cambria" w:hAnsi="Cambria"/>
          <w:i/>
          <w:w w:val="98"/>
          <w:sz w:val="18"/>
        </w:rPr>
        <w:t>p</w:t>
      </w:r>
    </w:p>
    <w:p>
      <w:pPr>
        <w:spacing w:before="24"/>
        <w:ind w:left="391" w:right="0" w:firstLine="0"/>
        <w:jc w:val="left"/>
        <w:rPr>
          <w:sz w:val="18"/>
        </w:rPr>
      </w:pPr>
      <w:r>
        <w:rPr/>
        <w:br w:type="column"/>
      </w:r>
      <w:r>
        <w:rPr>
          <w:sz w:val="18"/>
        </w:rPr>
        <w:t>(4)</w:t>
      </w:r>
    </w:p>
    <w:p>
      <w:pPr>
        <w:spacing w:after="0"/>
        <w:jc w:val="left"/>
        <w:rPr>
          <w:sz w:val="18"/>
        </w:rPr>
        <w:sectPr>
          <w:type w:val="continuous"/>
          <w:pgSz w:w="11520" w:h="15840"/>
          <w:pgMar w:top="660" w:bottom="280" w:left="580" w:right="0"/>
          <w:cols w:num="3" w:equalWidth="0">
            <w:col w:w="4897" w:space="270"/>
            <w:col w:w="2094" w:space="1923"/>
            <w:col w:w="1756"/>
          </w:cols>
        </w:sectPr>
      </w:pPr>
    </w:p>
    <w:p>
      <w:pPr>
        <w:pStyle w:val="BodyText"/>
        <w:spacing w:line="218" w:lineRule="auto"/>
        <w:ind w:left="391"/>
        <w:jc w:val="both"/>
      </w:pPr>
      <w:r>
        <w:rPr>
          <w:spacing w:val="-4"/>
          <w:w w:val="110"/>
        </w:rPr>
        <w:t>recomputes</w:t>
      </w:r>
      <w:r>
        <w:rPr>
          <w:spacing w:val="-16"/>
          <w:w w:val="110"/>
        </w:rPr>
        <w:t> </w:t>
      </w:r>
      <w:r>
        <w:rPr>
          <w:spacing w:val="-3"/>
          <w:w w:val="110"/>
        </w:rPr>
        <w:t>the</w:t>
      </w:r>
      <w:r>
        <w:rPr>
          <w:spacing w:val="-15"/>
          <w:w w:val="110"/>
        </w:rPr>
        <w:t> </w:t>
      </w:r>
      <w:r>
        <w:rPr>
          <w:rFonts w:ascii="Cambria" w:hAnsi="Cambria"/>
          <w:i/>
          <w:w w:val="110"/>
        </w:rPr>
        <w:t>q</w:t>
      </w:r>
      <w:r>
        <w:rPr>
          <w:rFonts w:ascii="Cambria" w:hAnsi="Cambria"/>
          <w:i/>
          <w:w w:val="110"/>
          <w:position w:val="-5"/>
          <w:sz w:val="10"/>
        </w:rPr>
        <w:t>i</w:t>
      </w:r>
      <w:r>
        <w:rPr>
          <w:w w:val="110"/>
        </w:rPr>
        <w:t>’s</w:t>
      </w:r>
      <w:r>
        <w:rPr>
          <w:spacing w:val="-15"/>
          <w:w w:val="110"/>
        </w:rPr>
        <w:t> </w:t>
      </w:r>
      <w:r>
        <w:rPr>
          <w:spacing w:val="-3"/>
          <w:w w:val="110"/>
        </w:rPr>
        <w:t>by</w:t>
      </w:r>
      <w:r>
        <w:rPr>
          <w:spacing w:val="-15"/>
          <w:w w:val="110"/>
        </w:rPr>
        <w:t> </w:t>
      </w:r>
      <w:r>
        <w:rPr>
          <w:spacing w:val="-3"/>
          <w:w w:val="110"/>
        </w:rPr>
        <w:t>solving</w:t>
      </w:r>
      <w:r>
        <w:rPr>
          <w:spacing w:val="-15"/>
          <w:w w:val="110"/>
        </w:rPr>
        <w:t> </w:t>
      </w:r>
      <w:r>
        <w:rPr>
          <w:w w:val="110"/>
        </w:rPr>
        <w:t>a</w:t>
      </w:r>
      <w:r>
        <w:rPr>
          <w:spacing w:val="-15"/>
          <w:w w:val="110"/>
        </w:rPr>
        <w:t> </w:t>
      </w:r>
      <w:r>
        <w:rPr>
          <w:spacing w:val="-3"/>
          <w:w w:val="110"/>
        </w:rPr>
        <w:t>least-squares</w:t>
      </w:r>
      <w:r>
        <w:rPr>
          <w:spacing w:val="-16"/>
          <w:w w:val="110"/>
        </w:rPr>
        <w:t> </w:t>
      </w:r>
      <w:r>
        <w:rPr>
          <w:spacing w:val="-5"/>
          <w:w w:val="110"/>
        </w:rPr>
        <w:t>problem,</w:t>
      </w:r>
      <w:r>
        <w:rPr>
          <w:spacing w:val="-15"/>
          <w:w w:val="110"/>
        </w:rPr>
        <w:t> </w:t>
      </w:r>
      <w:r>
        <w:rPr>
          <w:w w:val="110"/>
        </w:rPr>
        <w:t>and</w:t>
      </w:r>
    </w:p>
    <w:p>
      <w:pPr>
        <w:pStyle w:val="BodyText"/>
        <w:spacing w:line="278" w:lineRule="auto"/>
        <w:ind w:left="391" w:right="1"/>
        <w:jc w:val="both"/>
        <w:rPr>
          <w:sz w:val="10"/>
        </w:rPr>
      </w:pPr>
      <w:r>
        <w:rPr>
          <w:w w:val="110"/>
        </w:rPr>
        <w:t>vice</w:t>
      </w:r>
      <w:r>
        <w:rPr>
          <w:spacing w:val="-18"/>
          <w:w w:val="110"/>
        </w:rPr>
        <w:t> </w:t>
      </w:r>
      <w:r>
        <w:rPr>
          <w:w w:val="110"/>
        </w:rPr>
        <w:t>versa.</w:t>
      </w:r>
      <w:r>
        <w:rPr>
          <w:spacing w:val="-18"/>
          <w:w w:val="110"/>
        </w:rPr>
        <w:t> </w:t>
      </w:r>
      <w:r>
        <w:rPr>
          <w:w w:val="110"/>
        </w:rPr>
        <w:t>This</w:t>
      </w:r>
      <w:r>
        <w:rPr>
          <w:spacing w:val="-18"/>
          <w:w w:val="110"/>
        </w:rPr>
        <w:t> </w:t>
      </w:r>
      <w:r>
        <w:rPr>
          <w:w w:val="110"/>
        </w:rPr>
        <w:t>ensures</w:t>
      </w:r>
      <w:r>
        <w:rPr>
          <w:spacing w:val="-18"/>
          <w:w w:val="110"/>
        </w:rPr>
        <w:t> </w:t>
      </w:r>
      <w:r>
        <w:rPr>
          <w:w w:val="110"/>
        </w:rPr>
        <w:t>that</w:t>
      </w:r>
      <w:r>
        <w:rPr>
          <w:spacing w:val="-18"/>
          <w:w w:val="110"/>
        </w:rPr>
        <w:t> </w:t>
      </w:r>
      <w:r>
        <w:rPr>
          <w:w w:val="110"/>
        </w:rPr>
        <w:t>each</w:t>
      </w:r>
      <w:r>
        <w:rPr>
          <w:spacing w:val="-18"/>
          <w:w w:val="110"/>
        </w:rPr>
        <w:t> </w:t>
      </w:r>
      <w:r>
        <w:rPr>
          <w:w w:val="110"/>
        </w:rPr>
        <w:t>step</w:t>
      </w:r>
      <w:r>
        <w:rPr>
          <w:spacing w:val="-18"/>
          <w:w w:val="110"/>
        </w:rPr>
        <w:t> </w:t>
      </w:r>
      <w:r>
        <w:rPr>
          <w:w w:val="110"/>
        </w:rPr>
        <w:t>decreases</w:t>
      </w:r>
      <w:r>
        <w:rPr>
          <w:spacing w:val="-18"/>
          <w:w w:val="110"/>
        </w:rPr>
        <w:t> </w:t>
      </w:r>
      <w:r>
        <w:rPr>
          <w:w w:val="110"/>
        </w:rPr>
        <w:t>Equation 2 until</w:t>
      </w:r>
      <w:r>
        <w:rPr>
          <w:spacing w:val="-17"/>
          <w:w w:val="110"/>
        </w:rPr>
        <w:t> </w:t>
      </w:r>
      <w:r>
        <w:rPr>
          <w:spacing w:val="-3"/>
          <w:w w:val="110"/>
        </w:rPr>
        <w:t>convergence.</w:t>
      </w:r>
      <w:r>
        <w:rPr>
          <w:spacing w:val="-3"/>
          <w:w w:val="110"/>
          <w:position w:val="6"/>
          <w:sz w:val="10"/>
        </w:rPr>
        <w:t>8</w:t>
      </w:r>
    </w:p>
    <w:p>
      <w:pPr>
        <w:pStyle w:val="BodyText"/>
        <w:spacing w:line="276" w:lineRule="auto"/>
        <w:ind w:left="392" w:firstLine="216"/>
        <w:jc w:val="both"/>
      </w:pPr>
      <w:r>
        <w:rPr>
          <w:w w:val="110"/>
        </w:rPr>
        <w:t>While in general stochastic gradient descent is easier and</w:t>
      </w:r>
      <w:r>
        <w:rPr>
          <w:spacing w:val="-22"/>
          <w:w w:val="110"/>
        </w:rPr>
        <w:t> </w:t>
      </w:r>
      <w:r>
        <w:rPr>
          <w:w w:val="110"/>
        </w:rPr>
        <w:t>faster</w:t>
      </w:r>
      <w:r>
        <w:rPr>
          <w:spacing w:val="-21"/>
          <w:w w:val="110"/>
        </w:rPr>
        <w:t> </w:t>
      </w:r>
      <w:r>
        <w:rPr>
          <w:w w:val="110"/>
        </w:rPr>
        <w:t>than</w:t>
      </w:r>
      <w:r>
        <w:rPr>
          <w:spacing w:val="-22"/>
          <w:w w:val="110"/>
        </w:rPr>
        <w:t> </w:t>
      </w:r>
      <w:r>
        <w:rPr>
          <w:w w:val="110"/>
        </w:rPr>
        <w:t>ALS,</w:t>
      </w:r>
      <w:r>
        <w:rPr>
          <w:spacing w:val="-21"/>
          <w:w w:val="110"/>
        </w:rPr>
        <w:t> </w:t>
      </w:r>
      <w:r>
        <w:rPr>
          <w:w w:val="110"/>
        </w:rPr>
        <w:t>ALS</w:t>
      </w:r>
      <w:r>
        <w:rPr>
          <w:spacing w:val="-21"/>
          <w:w w:val="110"/>
        </w:rPr>
        <w:t> </w:t>
      </w:r>
      <w:r>
        <w:rPr>
          <w:w w:val="110"/>
        </w:rPr>
        <w:t>is</w:t>
      </w:r>
      <w:r>
        <w:rPr>
          <w:spacing w:val="-22"/>
          <w:w w:val="110"/>
        </w:rPr>
        <w:t> </w:t>
      </w:r>
      <w:r>
        <w:rPr>
          <w:spacing w:val="-3"/>
          <w:w w:val="110"/>
        </w:rPr>
        <w:t>favorable</w:t>
      </w:r>
      <w:r>
        <w:rPr>
          <w:spacing w:val="-21"/>
          <w:w w:val="110"/>
        </w:rPr>
        <w:t> </w:t>
      </w:r>
      <w:r>
        <w:rPr>
          <w:w w:val="110"/>
        </w:rPr>
        <w:t>in</w:t>
      </w:r>
      <w:r>
        <w:rPr>
          <w:spacing w:val="-21"/>
          <w:w w:val="110"/>
        </w:rPr>
        <w:t> </w:t>
      </w:r>
      <w:r>
        <w:rPr>
          <w:w w:val="110"/>
        </w:rPr>
        <w:t>at</w:t>
      </w:r>
      <w:r>
        <w:rPr>
          <w:spacing w:val="-22"/>
          <w:w w:val="110"/>
        </w:rPr>
        <w:t> </w:t>
      </w:r>
      <w:r>
        <w:rPr>
          <w:w w:val="110"/>
        </w:rPr>
        <w:t>least</w:t>
      </w:r>
      <w:r>
        <w:rPr>
          <w:spacing w:val="-21"/>
          <w:w w:val="110"/>
        </w:rPr>
        <w:t> </w:t>
      </w:r>
      <w:r>
        <w:rPr>
          <w:w w:val="110"/>
        </w:rPr>
        <w:t>two</w:t>
      </w:r>
      <w:r>
        <w:rPr>
          <w:spacing w:val="-21"/>
          <w:w w:val="110"/>
        </w:rPr>
        <w:t> </w:t>
      </w:r>
      <w:r>
        <w:rPr>
          <w:w w:val="110"/>
        </w:rPr>
        <w:t>cases. </w:t>
      </w:r>
      <w:r>
        <w:rPr>
          <w:spacing w:val="-3"/>
          <w:w w:val="110"/>
        </w:rPr>
        <w:t>The</w:t>
      </w:r>
      <w:r>
        <w:rPr>
          <w:spacing w:val="-23"/>
          <w:w w:val="110"/>
        </w:rPr>
        <w:t> </w:t>
      </w:r>
      <w:r>
        <w:rPr>
          <w:w w:val="110"/>
        </w:rPr>
        <w:t>first</w:t>
      </w:r>
      <w:r>
        <w:rPr>
          <w:spacing w:val="-23"/>
          <w:w w:val="110"/>
        </w:rPr>
        <w:t> </w:t>
      </w:r>
      <w:r>
        <w:rPr>
          <w:w w:val="110"/>
        </w:rPr>
        <w:t>is</w:t>
      </w:r>
      <w:r>
        <w:rPr>
          <w:spacing w:val="-23"/>
          <w:w w:val="110"/>
        </w:rPr>
        <w:t> </w:t>
      </w:r>
      <w:r>
        <w:rPr>
          <w:spacing w:val="-5"/>
          <w:w w:val="110"/>
        </w:rPr>
        <w:t>when</w:t>
      </w:r>
      <w:r>
        <w:rPr>
          <w:spacing w:val="-24"/>
          <w:w w:val="110"/>
        </w:rPr>
        <w:t> </w:t>
      </w:r>
      <w:r>
        <w:rPr>
          <w:spacing w:val="-3"/>
          <w:w w:val="110"/>
        </w:rPr>
        <w:t>the</w:t>
      </w:r>
      <w:r>
        <w:rPr>
          <w:spacing w:val="-23"/>
          <w:w w:val="110"/>
        </w:rPr>
        <w:t> </w:t>
      </w:r>
      <w:r>
        <w:rPr>
          <w:spacing w:val="-3"/>
          <w:w w:val="110"/>
        </w:rPr>
        <w:t>system</w:t>
      </w:r>
      <w:r>
        <w:rPr>
          <w:spacing w:val="-23"/>
          <w:w w:val="110"/>
        </w:rPr>
        <w:t> </w:t>
      </w:r>
      <w:r>
        <w:rPr>
          <w:w w:val="110"/>
        </w:rPr>
        <w:t>can</w:t>
      </w:r>
      <w:r>
        <w:rPr>
          <w:spacing w:val="-23"/>
          <w:w w:val="110"/>
        </w:rPr>
        <w:t> </w:t>
      </w:r>
      <w:r>
        <w:rPr>
          <w:w w:val="110"/>
        </w:rPr>
        <w:t>use</w:t>
      </w:r>
      <w:r>
        <w:rPr>
          <w:spacing w:val="-23"/>
          <w:w w:val="110"/>
        </w:rPr>
        <w:t> </w:t>
      </w:r>
      <w:r>
        <w:rPr>
          <w:spacing w:val="-3"/>
          <w:w w:val="110"/>
        </w:rPr>
        <w:t>parallelization.</w:t>
      </w:r>
      <w:r>
        <w:rPr>
          <w:spacing w:val="-23"/>
          <w:w w:val="110"/>
        </w:rPr>
        <w:t> </w:t>
      </w:r>
      <w:r>
        <w:rPr>
          <w:w w:val="110"/>
        </w:rPr>
        <w:t>In</w:t>
      </w:r>
      <w:r>
        <w:rPr>
          <w:spacing w:val="-23"/>
          <w:w w:val="110"/>
        </w:rPr>
        <w:t> </w:t>
      </w:r>
      <w:r>
        <w:rPr>
          <w:w w:val="110"/>
        </w:rPr>
        <w:t>ALS, the system computes each </w:t>
      </w:r>
      <w:r>
        <w:rPr>
          <w:rFonts w:ascii="Cambria"/>
          <w:i/>
          <w:w w:val="110"/>
        </w:rPr>
        <w:t>q</w:t>
      </w:r>
      <w:r>
        <w:rPr>
          <w:rFonts w:ascii="Cambria"/>
          <w:i/>
          <w:w w:val="110"/>
          <w:position w:val="-5"/>
          <w:sz w:val="10"/>
        </w:rPr>
        <w:t>i   </w:t>
      </w:r>
      <w:r>
        <w:rPr>
          <w:w w:val="110"/>
        </w:rPr>
        <w:t>independently of the</w:t>
      </w:r>
      <w:r>
        <w:rPr>
          <w:spacing w:val="41"/>
          <w:w w:val="110"/>
        </w:rPr>
        <w:t> </w:t>
      </w:r>
      <w:r>
        <w:rPr>
          <w:w w:val="110"/>
        </w:rPr>
        <w:t>other</w:t>
      </w:r>
    </w:p>
    <w:p>
      <w:pPr>
        <w:pStyle w:val="BodyText"/>
        <w:spacing w:line="99" w:lineRule="exact"/>
        <w:ind w:left="392"/>
        <w:jc w:val="both"/>
      </w:pPr>
      <w:r>
        <w:rPr>
          <w:w w:val="110"/>
        </w:rPr>
        <w:t>item factors and computes each </w:t>
      </w:r>
      <w:r>
        <w:rPr>
          <w:rFonts w:ascii="Cambria"/>
          <w:i/>
          <w:w w:val="110"/>
        </w:rPr>
        <w:t>p   </w:t>
      </w:r>
      <w:r>
        <w:rPr>
          <w:w w:val="110"/>
        </w:rPr>
        <w:t>independently of</w:t>
      </w:r>
      <w:r>
        <w:rPr>
          <w:spacing w:val="35"/>
          <w:w w:val="110"/>
        </w:rPr>
        <w:t> </w:t>
      </w:r>
      <w:r>
        <w:rPr>
          <w:w w:val="110"/>
        </w:rPr>
        <w:t>the</w:t>
      </w:r>
    </w:p>
    <w:p>
      <w:pPr>
        <w:pStyle w:val="BodyText"/>
        <w:spacing w:before="10"/>
        <w:rPr>
          <w:sz w:val="19"/>
        </w:rPr>
      </w:pPr>
      <w:r>
        <w:rPr/>
        <w:br w:type="column"/>
      </w:r>
      <w:r>
        <w:rPr>
          <w:sz w:val="19"/>
        </w:rPr>
      </w:r>
    </w:p>
    <w:p>
      <w:pPr>
        <w:pStyle w:val="BodyText"/>
        <w:spacing w:line="278" w:lineRule="auto"/>
        <w:ind w:left="391" w:right="1167" w:firstLine="216"/>
        <w:jc w:val="both"/>
        <w:rPr>
          <w:sz w:val="10"/>
        </w:rPr>
      </w:pPr>
      <w:r>
        <w:rPr>
          <w:w w:val="110"/>
        </w:rPr>
        <w:t>Here, the observed rating is </w:t>
      </w:r>
      <w:r>
        <w:rPr>
          <w:spacing w:val="-3"/>
          <w:w w:val="110"/>
        </w:rPr>
        <w:t>broken </w:t>
      </w:r>
      <w:r>
        <w:rPr>
          <w:w w:val="110"/>
        </w:rPr>
        <w:t>down into its four </w:t>
      </w:r>
      <w:r>
        <w:rPr>
          <w:spacing w:val="-4"/>
          <w:w w:val="110"/>
        </w:rPr>
        <w:t>components:</w:t>
      </w:r>
      <w:r>
        <w:rPr>
          <w:spacing w:val="-16"/>
          <w:w w:val="110"/>
        </w:rPr>
        <w:t> </w:t>
      </w:r>
      <w:r>
        <w:rPr>
          <w:w w:val="110"/>
        </w:rPr>
        <w:t>global</w:t>
      </w:r>
      <w:r>
        <w:rPr>
          <w:spacing w:val="-16"/>
          <w:w w:val="110"/>
        </w:rPr>
        <w:t> </w:t>
      </w:r>
      <w:r>
        <w:rPr>
          <w:spacing w:val="-3"/>
          <w:w w:val="110"/>
        </w:rPr>
        <w:t>average,</w:t>
      </w:r>
      <w:r>
        <w:rPr>
          <w:spacing w:val="-16"/>
          <w:w w:val="110"/>
        </w:rPr>
        <w:t> </w:t>
      </w:r>
      <w:r>
        <w:rPr>
          <w:spacing w:val="-3"/>
          <w:w w:val="110"/>
        </w:rPr>
        <w:t>item</w:t>
      </w:r>
      <w:r>
        <w:rPr>
          <w:spacing w:val="-16"/>
          <w:w w:val="110"/>
        </w:rPr>
        <w:t> </w:t>
      </w:r>
      <w:r>
        <w:rPr>
          <w:w w:val="110"/>
        </w:rPr>
        <w:t>bias,</w:t>
      </w:r>
      <w:r>
        <w:rPr>
          <w:spacing w:val="-16"/>
          <w:w w:val="110"/>
        </w:rPr>
        <w:t> </w:t>
      </w:r>
      <w:r>
        <w:rPr>
          <w:w w:val="110"/>
        </w:rPr>
        <w:t>user</w:t>
      </w:r>
      <w:r>
        <w:rPr>
          <w:spacing w:val="-16"/>
          <w:w w:val="110"/>
        </w:rPr>
        <w:t> </w:t>
      </w:r>
      <w:r>
        <w:rPr>
          <w:w w:val="110"/>
        </w:rPr>
        <w:t>bias,</w:t>
      </w:r>
      <w:r>
        <w:rPr>
          <w:spacing w:val="-16"/>
          <w:w w:val="110"/>
        </w:rPr>
        <w:t> </w:t>
      </w:r>
      <w:r>
        <w:rPr>
          <w:w w:val="110"/>
        </w:rPr>
        <w:t>and</w:t>
      </w:r>
      <w:r>
        <w:rPr>
          <w:spacing w:val="-15"/>
          <w:w w:val="110"/>
        </w:rPr>
        <w:t> </w:t>
      </w:r>
      <w:r>
        <w:rPr>
          <w:spacing w:val="-4"/>
          <w:w w:val="110"/>
        </w:rPr>
        <w:t>user- </w:t>
      </w:r>
      <w:r>
        <w:rPr>
          <w:w w:val="110"/>
        </w:rPr>
        <w:t>item interaction. This allows each </w:t>
      </w:r>
      <w:r>
        <w:rPr>
          <w:spacing w:val="-3"/>
          <w:w w:val="110"/>
        </w:rPr>
        <w:t>component </w:t>
      </w:r>
      <w:r>
        <w:rPr>
          <w:w w:val="110"/>
        </w:rPr>
        <w:t>to explain only the part of a signal relevant to it. The system learns by</w:t>
      </w:r>
      <w:r>
        <w:rPr>
          <w:spacing w:val="-9"/>
          <w:w w:val="110"/>
        </w:rPr>
        <w:t> </w:t>
      </w:r>
      <w:r>
        <w:rPr>
          <w:w w:val="110"/>
        </w:rPr>
        <w:t>minimizing</w:t>
      </w:r>
      <w:r>
        <w:rPr>
          <w:spacing w:val="-8"/>
          <w:w w:val="110"/>
        </w:rPr>
        <w:t> </w:t>
      </w:r>
      <w:r>
        <w:rPr>
          <w:w w:val="110"/>
        </w:rPr>
        <w:t>the</w:t>
      </w:r>
      <w:r>
        <w:rPr>
          <w:spacing w:val="-9"/>
          <w:w w:val="110"/>
        </w:rPr>
        <w:t> </w:t>
      </w:r>
      <w:r>
        <w:rPr>
          <w:w w:val="110"/>
        </w:rPr>
        <w:t>squared</w:t>
      </w:r>
      <w:r>
        <w:rPr>
          <w:spacing w:val="-8"/>
          <w:w w:val="110"/>
        </w:rPr>
        <w:t> </w:t>
      </w:r>
      <w:r>
        <w:rPr>
          <w:w w:val="110"/>
        </w:rPr>
        <w:t>error</w:t>
      </w:r>
      <w:r>
        <w:rPr>
          <w:spacing w:val="-9"/>
          <w:w w:val="110"/>
        </w:rPr>
        <w:t> </w:t>
      </w:r>
      <w:r>
        <w:rPr>
          <w:w w:val="110"/>
        </w:rPr>
        <w:t>function:</w:t>
      </w:r>
      <w:r>
        <w:rPr>
          <w:w w:val="110"/>
          <w:position w:val="6"/>
          <w:sz w:val="10"/>
        </w:rPr>
        <w:t>4,5</w:t>
      </w:r>
    </w:p>
    <w:p>
      <w:pPr>
        <w:pStyle w:val="BodyText"/>
        <w:spacing w:before="1"/>
        <w:rPr>
          <w:sz w:val="17"/>
        </w:rPr>
      </w:pPr>
    </w:p>
    <w:p>
      <w:pPr>
        <w:spacing w:line="181" w:lineRule="exact" w:before="0"/>
        <w:ind w:left="678" w:right="0" w:firstLine="0"/>
        <w:jc w:val="left"/>
        <w:rPr>
          <w:rFonts w:ascii="Symbol" w:hAnsi="Symbol"/>
          <w:sz w:val="18"/>
        </w:rPr>
      </w:pPr>
      <w:r>
        <w:rPr>
          <w:w w:val="105"/>
          <w:sz w:val="18"/>
        </w:rPr>
        <w:t>min </w:t>
      </w:r>
      <w:r>
        <w:rPr>
          <w:rFonts w:ascii="Symbol" w:hAnsi="Symbol"/>
          <w:w w:val="105"/>
          <w:position w:val="-5"/>
          <w:sz w:val="27"/>
        </w:rPr>
        <w:t></w:t>
      </w:r>
      <w:r>
        <w:rPr>
          <w:w w:val="105"/>
          <w:position w:val="-5"/>
          <w:sz w:val="27"/>
        </w:rPr>
        <w:t> </w:t>
      </w:r>
      <w:r>
        <w:rPr>
          <w:w w:val="105"/>
          <w:sz w:val="18"/>
        </w:rPr>
        <w:t>(</w:t>
      </w:r>
      <w:r>
        <w:rPr>
          <w:rFonts w:ascii="Cambria" w:hAnsi="Cambria"/>
          <w:i/>
          <w:w w:val="105"/>
          <w:sz w:val="18"/>
        </w:rPr>
        <w:t>r </w:t>
      </w:r>
      <w:r>
        <w:rPr>
          <w:rFonts w:ascii="Symbol" w:hAnsi="Symbol"/>
          <w:w w:val="105"/>
          <w:sz w:val="18"/>
        </w:rPr>
        <w:t></w:t>
      </w:r>
      <w:r>
        <w:rPr>
          <w:w w:val="105"/>
          <w:sz w:val="18"/>
        </w:rPr>
        <w:t> </w:t>
      </w:r>
      <w:r>
        <w:rPr>
          <w:rFonts w:ascii="Symbol" w:hAnsi="Symbol"/>
          <w:w w:val="105"/>
          <w:sz w:val="18"/>
        </w:rPr>
        <w:t></w:t>
      </w:r>
      <w:r>
        <w:rPr>
          <w:w w:val="105"/>
          <w:sz w:val="18"/>
        </w:rPr>
        <w:t> </w:t>
      </w:r>
      <w:r>
        <w:rPr>
          <w:rFonts w:ascii="Symbol" w:hAnsi="Symbol"/>
          <w:w w:val="105"/>
          <w:sz w:val="18"/>
        </w:rPr>
        <w:t></w:t>
      </w:r>
      <w:r>
        <w:rPr>
          <w:w w:val="105"/>
          <w:sz w:val="18"/>
        </w:rPr>
        <w:t> </w:t>
      </w:r>
      <w:r>
        <w:rPr>
          <w:rFonts w:ascii="Cambria" w:hAnsi="Cambria"/>
          <w:i/>
          <w:w w:val="105"/>
          <w:sz w:val="18"/>
        </w:rPr>
        <w:t>b </w:t>
      </w:r>
      <w:r>
        <w:rPr>
          <w:rFonts w:ascii="Symbol" w:hAnsi="Symbol"/>
          <w:w w:val="105"/>
          <w:sz w:val="18"/>
        </w:rPr>
        <w:t></w:t>
      </w:r>
      <w:r>
        <w:rPr>
          <w:w w:val="105"/>
          <w:sz w:val="18"/>
        </w:rPr>
        <w:t> </w:t>
      </w:r>
      <w:r>
        <w:rPr>
          <w:rFonts w:ascii="Cambria" w:hAnsi="Cambria"/>
          <w:i/>
          <w:w w:val="105"/>
          <w:sz w:val="18"/>
        </w:rPr>
        <w:t>b </w:t>
      </w:r>
      <w:r>
        <w:rPr>
          <w:rFonts w:ascii="Symbol" w:hAnsi="Symbol"/>
          <w:w w:val="105"/>
          <w:sz w:val="18"/>
        </w:rPr>
        <w:t></w:t>
      </w:r>
      <w:r>
        <w:rPr>
          <w:w w:val="105"/>
          <w:sz w:val="18"/>
        </w:rPr>
        <w:t> </w:t>
      </w:r>
      <w:r>
        <w:rPr>
          <w:rFonts w:ascii="Cambria" w:hAnsi="Cambria"/>
          <w:i/>
          <w:w w:val="105"/>
          <w:sz w:val="18"/>
        </w:rPr>
        <w:t>p </w:t>
      </w:r>
      <w:r>
        <w:rPr>
          <w:rFonts w:ascii="Cambria" w:hAnsi="Cambria"/>
          <w:i/>
          <w:w w:val="105"/>
          <w:position w:val="6"/>
          <w:sz w:val="10"/>
        </w:rPr>
        <w:t>T</w:t>
      </w:r>
      <w:r>
        <w:rPr>
          <w:rFonts w:ascii="Cambria" w:hAnsi="Cambria"/>
          <w:i/>
          <w:w w:val="105"/>
          <w:sz w:val="18"/>
        </w:rPr>
        <w:t>q </w:t>
      </w:r>
      <w:r>
        <w:rPr>
          <w:w w:val="105"/>
          <w:sz w:val="18"/>
        </w:rPr>
        <w:t>)</w:t>
      </w:r>
      <w:r>
        <w:rPr>
          <w:w w:val="105"/>
          <w:position w:val="6"/>
          <w:sz w:val="10"/>
        </w:rPr>
        <w:t>2 </w:t>
      </w:r>
      <w:r>
        <w:rPr>
          <w:w w:val="150"/>
          <w:sz w:val="18"/>
        </w:rPr>
        <w:t>+ </w:t>
      </w:r>
      <w:r>
        <w:rPr>
          <w:rFonts w:ascii="Symbol" w:hAnsi="Symbol"/>
          <w:w w:val="105"/>
          <w:sz w:val="18"/>
        </w:rPr>
        <w:t></w:t>
      </w:r>
    </w:p>
    <w:p>
      <w:pPr>
        <w:spacing w:after="0" w:line="181" w:lineRule="exact"/>
        <w:jc w:val="left"/>
        <w:rPr>
          <w:rFonts w:ascii="Symbol" w:hAnsi="Symbol"/>
          <w:sz w:val="18"/>
        </w:rPr>
        <w:sectPr>
          <w:type w:val="continuous"/>
          <w:pgSz w:w="11520" w:h="15840"/>
          <w:pgMar w:top="660" w:bottom="280" w:left="580" w:right="0"/>
          <w:cols w:num="2" w:equalWidth="0">
            <w:col w:w="4857" w:space="57"/>
            <w:col w:w="6026"/>
          </w:cols>
        </w:sectPr>
      </w:pPr>
    </w:p>
    <w:p>
      <w:pPr>
        <w:spacing w:line="100" w:lineRule="exact" w:before="0"/>
        <w:ind w:left="1340" w:right="0" w:firstLine="0"/>
        <w:jc w:val="center"/>
        <w:rPr>
          <w:rFonts w:ascii="Cambria"/>
          <w:i/>
          <w:sz w:val="10"/>
        </w:rPr>
      </w:pPr>
      <w:r>
        <w:rPr>
          <w:rFonts w:ascii="Cambria"/>
          <w:i/>
          <w:w w:val="109"/>
          <w:sz w:val="10"/>
        </w:rPr>
        <w:t>u</w:t>
      </w:r>
    </w:p>
    <w:p>
      <w:pPr>
        <w:pStyle w:val="BodyText"/>
        <w:spacing w:line="202" w:lineRule="exact"/>
        <w:ind w:left="392"/>
      </w:pPr>
      <w:r>
        <w:rPr>
          <w:w w:val="110"/>
        </w:rPr>
        <w:t>other user factors. This gives rise to potentially massive</w:t>
      </w:r>
    </w:p>
    <w:p>
      <w:pPr>
        <w:spacing w:before="35"/>
        <w:ind w:left="392" w:right="0" w:firstLine="0"/>
        <w:jc w:val="left"/>
        <w:rPr>
          <w:sz w:val="7"/>
        </w:rPr>
      </w:pPr>
      <w:r>
        <w:rPr/>
        <w:br w:type="column"/>
      </w:r>
      <w:r>
        <w:rPr>
          <w:rFonts w:ascii="Cambria"/>
          <w:i/>
          <w:w w:val="110"/>
          <w:sz w:val="11"/>
        </w:rPr>
        <w:t>p</w:t>
      </w:r>
      <w:r>
        <w:rPr>
          <w:w w:val="110"/>
          <w:sz w:val="7"/>
        </w:rPr>
        <w:t>*</w:t>
      </w:r>
      <w:r>
        <w:rPr>
          <w:w w:val="110"/>
          <w:sz w:val="11"/>
        </w:rPr>
        <w:t>,</w:t>
      </w:r>
      <w:r>
        <w:rPr>
          <w:rFonts w:ascii="Cambria"/>
          <w:i/>
          <w:w w:val="110"/>
          <w:sz w:val="11"/>
        </w:rPr>
        <w:t>q</w:t>
      </w:r>
      <w:r>
        <w:rPr>
          <w:w w:val="110"/>
          <w:sz w:val="7"/>
        </w:rPr>
        <w:t>*</w:t>
      </w:r>
      <w:r>
        <w:rPr>
          <w:w w:val="110"/>
          <w:sz w:val="11"/>
        </w:rPr>
        <w:t>,</w:t>
      </w:r>
      <w:r>
        <w:rPr>
          <w:rFonts w:ascii="Cambria"/>
          <w:i/>
          <w:w w:val="110"/>
          <w:sz w:val="11"/>
        </w:rPr>
        <w:t>b</w:t>
      </w:r>
      <w:r>
        <w:rPr>
          <w:w w:val="110"/>
          <w:sz w:val="7"/>
        </w:rPr>
        <w:t>*</w:t>
      </w:r>
    </w:p>
    <w:p>
      <w:pPr>
        <w:spacing w:line="105" w:lineRule="exact" w:before="0"/>
        <w:ind w:left="0" w:right="38" w:firstLine="0"/>
        <w:jc w:val="right"/>
        <w:rPr>
          <w:rFonts w:ascii="Cambria"/>
          <w:i/>
          <w:sz w:val="10"/>
        </w:rPr>
      </w:pPr>
      <w:r>
        <w:rPr/>
        <w:br w:type="column"/>
      </w:r>
      <w:r>
        <w:rPr>
          <w:rFonts w:ascii="Cambria"/>
          <w:i/>
          <w:w w:val="105"/>
          <w:sz w:val="10"/>
        </w:rPr>
        <w:t>ui</w:t>
      </w:r>
    </w:p>
    <w:p>
      <w:pPr>
        <w:spacing w:before="10"/>
        <w:ind w:left="32" w:right="0" w:firstLine="0"/>
        <w:jc w:val="left"/>
        <w:rPr>
          <w:rFonts w:ascii="Symbol" w:hAnsi="Symbol"/>
          <w:sz w:val="11"/>
        </w:rPr>
      </w:pPr>
      <w:r>
        <w:rPr>
          <w:sz w:val="11"/>
        </w:rPr>
        <w:t>(</w:t>
      </w:r>
      <w:r>
        <w:rPr>
          <w:rFonts w:ascii="Cambria" w:hAnsi="Cambria"/>
          <w:i/>
          <w:sz w:val="11"/>
        </w:rPr>
        <w:t>u</w:t>
      </w:r>
      <w:r>
        <w:rPr>
          <w:sz w:val="11"/>
        </w:rPr>
        <w:t>,</w:t>
      </w:r>
      <w:r>
        <w:rPr>
          <w:rFonts w:ascii="Cambria" w:hAnsi="Cambria"/>
          <w:i/>
          <w:sz w:val="11"/>
        </w:rPr>
        <w:t>i </w:t>
      </w:r>
      <w:r>
        <w:rPr>
          <w:sz w:val="11"/>
        </w:rPr>
        <w:t>)</w:t>
      </w:r>
      <w:r>
        <w:rPr>
          <w:rFonts w:ascii="Symbol" w:hAnsi="Symbol"/>
          <w:sz w:val="11"/>
        </w:rPr>
        <w:t></w:t>
      </w:r>
    </w:p>
    <w:p>
      <w:pPr>
        <w:tabs>
          <w:tab w:pos="725" w:val="left" w:leader="none"/>
          <w:tab w:pos="1030" w:val="left" w:leader="none"/>
        </w:tabs>
        <w:spacing w:line="105" w:lineRule="exact" w:before="0"/>
        <w:ind w:left="392" w:right="0" w:firstLine="0"/>
        <w:jc w:val="left"/>
        <w:rPr>
          <w:rFonts w:ascii="Cambria"/>
          <w:i/>
          <w:sz w:val="10"/>
        </w:rPr>
      </w:pPr>
      <w:r>
        <w:rPr/>
        <w:br w:type="column"/>
      </w:r>
      <w:r>
        <w:rPr>
          <w:rFonts w:ascii="Cambria"/>
          <w:i/>
          <w:w w:val="110"/>
          <w:sz w:val="10"/>
        </w:rPr>
        <w:t>u</w:t>
        <w:tab/>
        <w:t>i</w:t>
        <w:tab/>
        <w:t>u</w:t>
      </w:r>
      <w:r>
        <w:rPr>
          <w:rFonts w:ascii="Cambria"/>
          <w:i/>
          <w:spacing w:val="21"/>
          <w:w w:val="110"/>
          <w:sz w:val="10"/>
        </w:rPr>
        <w:t> </w:t>
      </w:r>
      <w:r>
        <w:rPr>
          <w:rFonts w:ascii="Cambria"/>
          <w:i/>
          <w:w w:val="110"/>
          <w:sz w:val="10"/>
        </w:rPr>
        <w:t>i</w:t>
      </w:r>
    </w:p>
    <w:p>
      <w:pPr>
        <w:spacing w:after="0" w:line="105" w:lineRule="exact"/>
        <w:jc w:val="left"/>
        <w:rPr>
          <w:rFonts w:ascii="Cambria"/>
          <w:sz w:val="10"/>
        </w:rPr>
        <w:sectPr>
          <w:type w:val="continuous"/>
          <w:pgSz w:w="11520" w:h="15840"/>
          <w:pgMar w:top="660" w:bottom="280" w:left="580" w:right="0"/>
          <w:cols w:num="4" w:equalWidth="0">
            <w:col w:w="4895" w:space="281"/>
            <w:col w:w="766" w:space="40"/>
            <w:col w:w="682" w:space="128"/>
            <w:col w:w="4148"/>
          </w:cols>
        </w:sectPr>
      </w:pPr>
    </w:p>
    <w:p>
      <w:pPr>
        <w:pStyle w:val="BodyText"/>
        <w:spacing w:line="278" w:lineRule="auto" w:before="33"/>
        <w:ind w:left="391"/>
        <w:jc w:val="both"/>
        <w:rPr>
          <w:sz w:val="10"/>
        </w:rPr>
      </w:pPr>
      <w:r>
        <w:rPr/>
        <w:pict>
          <v:line style="position:absolute;mso-position-horizontal-relative:page;mso-position-vertical-relative:page;z-index:251678720" from="37.349998pt,56.5714pt" to="37.349998pt,726.5454pt" stroked="true" strokeweight=".5pt" strokecolor="#000000">
            <v:stroke dashstyle="solid"/>
            <w10:wrap type="none"/>
          </v:line>
        </w:pict>
      </w:r>
      <w:r>
        <w:rPr/>
        <w:pict>
          <v:group style="position:absolute;margin-left:531.153992pt;margin-top:56.5714pt;width:7.7pt;height:669.45pt;mso-position-horizontal-relative:page;mso-position-vertical-relative:page;z-index:251679744" coordorigin="10623,1131" coordsize="154,13389">
            <v:line style="position:absolute" from="10700,1131" to="10700,14520" stroked="true" strokeweight=".5pt" strokecolor="#000000">
              <v:stroke dashstyle="solid"/>
            </v:line>
            <v:line style="position:absolute" from="10772,1131" to="10772,14520" stroked="true" strokeweight=".5pt" strokecolor="#000000">
              <v:stroke dashstyle="solid"/>
            </v:line>
            <v:line style="position:absolute" from="10628,1131" to="10628,14520" stroked="true" strokeweight=".5pt" strokecolor="#000000">
              <v:stroke dashstyle="solid"/>
            </v:line>
            <w10:wrap type="none"/>
          </v:group>
        </w:pict>
      </w:r>
      <w:r>
        <w:rPr/>
        <w:pict>
          <v:line style="position:absolute;mso-position-horizontal-relative:page;mso-position-vertical-relative:page;z-index:-252988416" from="283.049988pt,67.5pt" to="283.049988pt,726.231pt" stroked="true" strokeweight=".5pt" strokecolor="#000000">
            <v:stroke dashstyle="solid"/>
            <w10:wrap type="none"/>
          </v:line>
        </w:pict>
      </w:r>
      <w:r>
        <w:rPr>
          <w:w w:val="110"/>
        </w:rPr>
        <w:t>parallelization of the algorithm.</w:t>
      </w:r>
      <w:r>
        <w:rPr>
          <w:w w:val="110"/>
          <w:position w:val="6"/>
          <w:sz w:val="10"/>
        </w:rPr>
        <w:t>9 </w:t>
      </w:r>
      <w:r>
        <w:rPr>
          <w:w w:val="110"/>
        </w:rPr>
        <w:t>The second </w:t>
      </w:r>
      <w:r>
        <w:rPr>
          <w:spacing w:val="2"/>
          <w:w w:val="110"/>
        </w:rPr>
        <w:t>case </w:t>
      </w:r>
      <w:r>
        <w:rPr>
          <w:w w:val="110"/>
        </w:rPr>
        <w:t>is for systems centered on implicit </w:t>
      </w:r>
      <w:r>
        <w:rPr>
          <w:spacing w:val="2"/>
          <w:w w:val="110"/>
        </w:rPr>
        <w:t>data. </w:t>
      </w:r>
      <w:r>
        <w:rPr>
          <w:w w:val="110"/>
        </w:rPr>
        <w:t>Because the training set</w:t>
      </w:r>
      <w:r>
        <w:rPr>
          <w:spacing w:val="-10"/>
          <w:w w:val="110"/>
        </w:rPr>
        <w:t> </w:t>
      </w:r>
      <w:r>
        <w:rPr>
          <w:w w:val="110"/>
        </w:rPr>
        <w:t>cannot</w:t>
      </w:r>
      <w:r>
        <w:rPr>
          <w:spacing w:val="-9"/>
          <w:w w:val="110"/>
        </w:rPr>
        <w:t> </w:t>
      </w:r>
      <w:r>
        <w:rPr>
          <w:w w:val="110"/>
        </w:rPr>
        <w:t>be</w:t>
      </w:r>
      <w:r>
        <w:rPr>
          <w:spacing w:val="-9"/>
          <w:w w:val="110"/>
        </w:rPr>
        <w:t> </w:t>
      </w:r>
      <w:r>
        <w:rPr>
          <w:w w:val="110"/>
        </w:rPr>
        <w:t>considered</w:t>
      </w:r>
      <w:r>
        <w:rPr>
          <w:spacing w:val="-9"/>
          <w:w w:val="110"/>
        </w:rPr>
        <w:t> </w:t>
      </w:r>
      <w:r>
        <w:rPr>
          <w:w w:val="110"/>
        </w:rPr>
        <w:t>sparse,</w:t>
      </w:r>
      <w:r>
        <w:rPr>
          <w:spacing w:val="-9"/>
          <w:w w:val="110"/>
        </w:rPr>
        <w:t> </w:t>
      </w:r>
      <w:r>
        <w:rPr>
          <w:w w:val="110"/>
        </w:rPr>
        <w:t>looping</w:t>
      </w:r>
      <w:r>
        <w:rPr>
          <w:spacing w:val="-10"/>
          <w:w w:val="110"/>
        </w:rPr>
        <w:t> </w:t>
      </w:r>
      <w:r>
        <w:rPr>
          <w:spacing w:val="-3"/>
          <w:w w:val="110"/>
        </w:rPr>
        <w:t>over</w:t>
      </w:r>
      <w:r>
        <w:rPr>
          <w:spacing w:val="-9"/>
          <w:w w:val="110"/>
        </w:rPr>
        <w:t> </w:t>
      </w:r>
      <w:r>
        <w:rPr>
          <w:w w:val="110"/>
        </w:rPr>
        <w:t>each</w:t>
      </w:r>
      <w:r>
        <w:rPr>
          <w:spacing w:val="-9"/>
          <w:w w:val="110"/>
        </w:rPr>
        <w:t> </w:t>
      </w:r>
      <w:r>
        <w:rPr>
          <w:w w:val="110"/>
        </w:rPr>
        <w:t>single </w:t>
      </w:r>
      <w:r>
        <w:rPr>
          <w:spacing w:val="2"/>
          <w:w w:val="110"/>
        </w:rPr>
        <w:t>training case—as </w:t>
      </w:r>
      <w:r>
        <w:rPr>
          <w:w w:val="110"/>
        </w:rPr>
        <w:t>gradient descent does—would not be practical.</w:t>
      </w:r>
      <w:r>
        <w:rPr>
          <w:spacing w:val="-12"/>
          <w:w w:val="110"/>
        </w:rPr>
        <w:t> </w:t>
      </w:r>
      <w:r>
        <w:rPr>
          <w:w w:val="110"/>
        </w:rPr>
        <w:t>ALS</w:t>
      </w:r>
      <w:r>
        <w:rPr>
          <w:spacing w:val="-12"/>
          <w:w w:val="110"/>
        </w:rPr>
        <w:t> </w:t>
      </w:r>
      <w:r>
        <w:rPr>
          <w:w w:val="110"/>
        </w:rPr>
        <w:t>can</w:t>
      </w:r>
      <w:r>
        <w:rPr>
          <w:spacing w:val="-12"/>
          <w:w w:val="110"/>
        </w:rPr>
        <w:t> </w:t>
      </w:r>
      <w:r>
        <w:rPr>
          <w:w w:val="110"/>
        </w:rPr>
        <w:t>efficiently</w:t>
      </w:r>
      <w:r>
        <w:rPr>
          <w:spacing w:val="-12"/>
          <w:w w:val="110"/>
        </w:rPr>
        <w:t> </w:t>
      </w:r>
      <w:r>
        <w:rPr>
          <w:w w:val="110"/>
        </w:rPr>
        <w:t>handle</w:t>
      </w:r>
      <w:r>
        <w:rPr>
          <w:spacing w:val="-12"/>
          <w:w w:val="110"/>
        </w:rPr>
        <w:t> </w:t>
      </w:r>
      <w:r>
        <w:rPr>
          <w:w w:val="110"/>
        </w:rPr>
        <w:t>such</w:t>
      </w:r>
      <w:r>
        <w:rPr>
          <w:spacing w:val="-12"/>
          <w:w w:val="110"/>
        </w:rPr>
        <w:t> </w:t>
      </w:r>
      <w:r>
        <w:rPr>
          <w:spacing w:val="-3"/>
          <w:w w:val="110"/>
        </w:rPr>
        <w:t>cases.</w:t>
      </w:r>
      <w:r>
        <w:rPr>
          <w:spacing w:val="-3"/>
          <w:w w:val="110"/>
          <w:position w:val="6"/>
          <w:sz w:val="10"/>
        </w:rPr>
        <w:t>10</w:t>
      </w:r>
    </w:p>
    <w:p>
      <w:pPr>
        <w:pStyle w:val="BodyText"/>
        <w:spacing w:before="3"/>
        <w:rPr>
          <w:sz w:val="16"/>
        </w:rPr>
      </w:pPr>
    </w:p>
    <w:p>
      <w:pPr>
        <w:pStyle w:val="Heading2"/>
        <w:jc w:val="both"/>
      </w:pPr>
      <w:r>
        <w:rPr>
          <w:color w:val="8E000F"/>
          <w:w w:val="105"/>
        </w:rPr>
        <w:t>adding Biases</w:t>
      </w:r>
    </w:p>
    <w:p>
      <w:pPr>
        <w:pStyle w:val="BodyText"/>
        <w:spacing w:line="278" w:lineRule="auto" w:before="27"/>
        <w:ind w:left="392" w:right="-4" w:firstLine="216"/>
      </w:pPr>
      <w:r>
        <w:rPr>
          <w:spacing w:val="-4"/>
          <w:w w:val="110"/>
        </w:rPr>
        <w:t>One benefit </w:t>
      </w:r>
      <w:r>
        <w:rPr>
          <w:spacing w:val="-3"/>
          <w:w w:val="110"/>
        </w:rPr>
        <w:t>of the </w:t>
      </w:r>
      <w:r>
        <w:rPr>
          <w:w w:val="110"/>
        </w:rPr>
        <w:t>matrix </w:t>
      </w:r>
      <w:r>
        <w:rPr>
          <w:spacing w:val="-4"/>
          <w:w w:val="110"/>
        </w:rPr>
        <w:t>factorization approach </w:t>
      </w:r>
      <w:r>
        <w:rPr>
          <w:w w:val="110"/>
        </w:rPr>
        <w:t>to </w:t>
      </w:r>
      <w:r>
        <w:rPr>
          <w:spacing w:val="-4"/>
          <w:w w:val="110"/>
        </w:rPr>
        <w:t>col- </w:t>
      </w:r>
      <w:r>
        <w:rPr>
          <w:spacing w:val="-3"/>
          <w:w w:val="110"/>
        </w:rPr>
        <w:t>laborative</w:t>
      </w:r>
      <w:r>
        <w:rPr>
          <w:spacing w:val="-15"/>
          <w:w w:val="110"/>
        </w:rPr>
        <w:t> </w:t>
      </w:r>
      <w:r>
        <w:rPr>
          <w:w w:val="110"/>
        </w:rPr>
        <w:t>filtering</w:t>
      </w:r>
      <w:r>
        <w:rPr>
          <w:spacing w:val="-15"/>
          <w:w w:val="110"/>
        </w:rPr>
        <w:t> </w:t>
      </w:r>
      <w:r>
        <w:rPr>
          <w:w w:val="110"/>
        </w:rPr>
        <w:t>is</w:t>
      </w:r>
      <w:r>
        <w:rPr>
          <w:spacing w:val="-15"/>
          <w:w w:val="110"/>
        </w:rPr>
        <w:t> </w:t>
      </w:r>
      <w:r>
        <w:rPr>
          <w:w w:val="110"/>
        </w:rPr>
        <w:t>its</w:t>
      </w:r>
      <w:r>
        <w:rPr>
          <w:spacing w:val="-15"/>
          <w:w w:val="110"/>
        </w:rPr>
        <w:t> </w:t>
      </w:r>
      <w:r>
        <w:rPr>
          <w:w w:val="110"/>
        </w:rPr>
        <w:t>flexibility</w:t>
      </w:r>
      <w:r>
        <w:rPr>
          <w:spacing w:val="-15"/>
          <w:w w:val="110"/>
        </w:rPr>
        <w:t> </w:t>
      </w:r>
      <w:r>
        <w:rPr>
          <w:w w:val="110"/>
        </w:rPr>
        <w:t>in</w:t>
      </w:r>
      <w:r>
        <w:rPr>
          <w:spacing w:val="-15"/>
          <w:w w:val="110"/>
        </w:rPr>
        <w:t> </w:t>
      </w:r>
      <w:r>
        <w:rPr>
          <w:w w:val="110"/>
        </w:rPr>
        <w:t>dealing</w:t>
      </w:r>
      <w:r>
        <w:rPr>
          <w:spacing w:val="-15"/>
          <w:w w:val="110"/>
        </w:rPr>
        <w:t> </w:t>
      </w:r>
      <w:r>
        <w:rPr>
          <w:w w:val="110"/>
        </w:rPr>
        <w:t>with</w:t>
      </w:r>
      <w:r>
        <w:rPr>
          <w:spacing w:val="-14"/>
          <w:w w:val="110"/>
        </w:rPr>
        <w:t> </w:t>
      </w:r>
      <w:r>
        <w:rPr>
          <w:w w:val="110"/>
        </w:rPr>
        <w:t>various</w:t>
      </w:r>
    </w:p>
    <w:p>
      <w:pPr>
        <w:tabs>
          <w:tab w:pos="4637" w:val="left" w:leader="none"/>
        </w:tabs>
        <w:spacing w:before="30"/>
        <w:ind w:left="611" w:right="0" w:firstLine="0"/>
        <w:jc w:val="left"/>
        <w:rPr>
          <w:sz w:val="18"/>
        </w:rPr>
      </w:pPr>
      <w:r>
        <w:rPr/>
        <w:br w:type="column"/>
      </w:r>
      <w:r>
        <w:rPr>
          <w:spacing w:val="-7"/>
          <w:w w:val="150"/>
          <w:sz w:val="18"/>
        </w:rPr>
        <w:t>(|| </w:t>
      </w:r>
      <w:r>
        <w:rPr>
          <w:rFonts w:ascii="Cambria"/>
          <w:i/>
          <w:w w:val="110"/>
          <w:sz w:val="18"/>
        </w:rPr>
        <w:t>p  </w:t>
      </w:r>
      <w:r>
        <w:rPr>
          <w:spacing w:val="-8"/>
          <w:w w:val="150"/>
          <w:sz w:val="18"/>
        </w:rPr>
        <w:t>||</w:t>
      </w:r>
      <w:r>
        <w:rPr>
          <w:spacing w:val="-8"/>
          <w:w w:val="150"/>
          <w:position w:val="6"/>
          <w:sz w:val="10"/>
        </w:rPr>
        <w:t>2 </w:t>
      </w:r>
      <w:r>
        <w:rPr>
          <w:w w:val="150"/>
          <w:sz w:val="18"/>
        </w:rPr>
        <w:t>+ </w:t>
      </w:r>
      <w:r>
        <w:rPr>
          <w:spacing w:val="-7"/>
          <w:w w:val="150"/>
          <w:sz w:val="18"/>
        </w:rPr>
        <w:t>|| </w:t>
      </w:r>
      <w:r>
        <w:rPr>
          <w:rFonts w:ascii="Cambria"/>
          <w:i/>
          <w:w w:val="110"/>
          <w:sz w:val="18"/>
        </w:rPr>
        <w:t>q </w:t>
      </w:r>
      <w:r>
        <w:rPr>
          <w:spacing w:val="-8"/>
          <w:w w:val="150"/>
          <w:sz w:val="18"/>
        </w:rPr>
        <w:t>||</w:t>
      </w:r>
      <w:r>
        <w:rPr>
          <w:spacing w:val="-8"/>
          <w:w w:val="150"/>
          <w:position w:val="6"/>
          <w:sz w:val="10"/>
        </w:rPr>
        <w:t>2 </w:t>
      </w:r>
      <w:r>
        <w:rPr>
          <w:w w:val="150"/>
          <w:sz w:val="18"/>
        </w:rPr>
        <w:t>+ </w:t>
      </w:r>
      <w:r>
        <w:rPr>
          <w:rFonts w:ascii="Cambria"/>
          <w:i/>
          <w:w w:val="110"/>
          <w:sz w:val="18"/>
        </w:rPr>
        <w:t>b </w:t>
      </w:r>
      <w:r>
        <w:rPr>
          <w:w w:val="110"/>
          <w:position w:val="6"/>
          <w:sz w:val="10"/>
        </w:rPr>
        <w:t>2 </w:t>
      </w:r>
      <w:r>
        <w:rPr>
          <w:w w:val="150"/>
          <w:sz w:val="18"/>
        </w:rPr>
        <w:t>+</w:t>
      </w:r>
      <w:r>
        <w:rPr>
          <w:spacing w:val="-34"/>
          <w:w w:val="150"/>
          <w:sz w:val="18"/>
        </w:rPr>
        <w:t> </w:t>
      </w:r>
      <w:r>
        <w:rPr>
          <w:rFonts w:ascii="Cambria"/>
          <w:i/>
          <w:w w:val="110"/>
          <w:sz w:val="18"/>
        </w:rPr>
        <w:t>b</w:t>
      </w:r>
      <w:r>
        <w:rPr>
          <w:rFonts w:ascii="Cambria"/>
          <w:i/>
          <w:spacing w:val="-17"/>
          <w:w w:val="110"/>
          <w:sz w:val="18"/>
        </w:rPr>
        <w:t> </w:t>
      </w:r>
      <w:r>
        <w:rPr>
          <w:w w:val="110"/>
          <w:position w:val="6"/>
          <w:sz w:val="10"/>
        </w:rPr>
        <w:t>2</w:t>
      </w:r>
      <w:r>
        <w:rPr>
          <w:w w:val="110"/>
          <w:sz w:val="18"/>
        </w:rPr>
        <w:t>)</w:t>
        <w:tab/>
      </w:r>
      <w:r>
        <w:rPr>
          <w:spacing w:val="-3"/>
          <w:w w:val="110"/>
          <w:sz w:val="18"/>
        </w:rPr>
        <w:t>(5)</w:t>
      </w:r>
    </w:p>
    <w:p>
      <w:pPr>
        <w:pStyle w:val="BodyText"/>
        <w:spacing w:before="7"/>
        <w:rPr>
          <w:sz w:val="23"/>
        </w:rPr>
      </w:pPr>
    </w:p>
    <w:p>
      <w:pPr>
        <w:pStyle w:val="BodyText"/>
        <w:spacing w:line="278" w:lineRule="auto"/>
        <w:ind w:left="391" w:right="1169" w:firstLine="216"/>
        <w:jc w:val="both"/>
        <w:rPr>
          <w:sz w:val="10"/>
        </w:rPr>
      </w:pPr>
      <w:r>
        <w:rPr/>
        <w:pict>
          <v:shape style="position:absolute;margin-left:319.543396pt;margin-top:-17.100334pt;width:91.35pt;height:6pt;mso-position-horizontal-relative:page;mso-position-vertical-relative:paragraph;z-index:-252980224" type="#_x0000_t202" filled="false" stroked="false">
            <v:textbox inset="0,0,0,0">
              <w:txbxContent>
                <w:p>
                  <w:pPr>
                    <w:tabs>
                      <w:tab w:pos="753" w:val="left" w:leader="none"/>
                      <w:tab w:pos="1331" w:val="left" w:leader="none"/>
                      <w:tab w:pos="1797" w:val="left" w:leader="none"/>
                    </w:tabs>
                    <w:spacing w:line="112" w:lineRule="exact" w:before="0"/>
                    <w:ind w:left="0" w:right="0" w:firstLine="0"/>
                    <w:jc w:val="left"/>
                    <w:rPr>
                      <w:rFonts w:ascii="Cambria"/>
                      <w:i/>
                      <w:sz w:val="10"/>
                    </w:rPr>
                  </w:pPr>
                  <w:r>
                    <w:rPr>
                      <w:rFonts w:ascii="Cambria"/>
                      <w:i/>
                      <w:w w:val="110"/>
                      <w:sz w:val="10"/>
                    </w:rPr>
                    <w:t>u</w:t>
                    <w:tab/>
                    <w:t>i</w:t>
                    <w:tab/>
                    <w:t>u</w:t>
                    <w:tab/>
                  </w:r>
                  <w:r>
                    <w:rPr>
                      <w:rFonts w:ascii="Cambria"/>
                      <w:i/>
                      <w:spacing w:val="-20"/>
                      <w:w w:val="110"/>
                      <w:sz w:val="10"/>
                    </w:rPr>
                    <w:t>i</w:t>
                  </w:r>
                </w:p>
              </w:txbxContent>
            </v:textbox>
            <w10:wrap type="none"/>
          </v:shape>
        </w:pict>
      </w:r>
      <w:r>
        <w:rPr>
          <w:spacing w:val="2"/>
          <w:w w:val="110"/>
        </w:rPr>
        <w:t>Since </w:t>
      </w:r>
      <w:r>
        <w:rPr>
          <w:spacing w:val="3"/>
          <w:w w:val="110"/>
        </w:rPr>
        <w:t>biases </w:t>
      </w:r>
      <w:r>
        <w:rPr>
          <w:w w:val="110"/>
        </w:rPr>
        <w:t>tend to </w:t>
      </w:r>
      <w:r>
        <w:rPr>
          <w:spacing w:val="4"/>
          <w:w w:val="110"/>
        </w:rPr>
        <w:t>capture </w:t>
      </w:r>
      <w:r>
        <w:rPr>
          <w:w w:val="110"/>
        </w:rPr>
        <w:t>much of </w:t>
      </w:r>
      <w:r>
        <w:rPr>
          <w:spacing w:val="2"/>
          <w:w w:val="110"/>
        </w:rPr>
        <w:t>the </w:t>
      </w:r>
      <w:r>
        <w:rPr>
          <w:spacing w:val="3"/>
          <w:w w:val="110"/>
        </w:rPr>
        <w:t>observed </w:t>
      </w:r>
      <w:r>
        <w:rPr>
          <w:w w:val="110"/>
        </w:rPr>
        <w:t>signal,</w:t>
      </w:r>
      <w:r>
        <w:rPr>
          <w:spacing w:val="-19"/>
          <w:w w:val="110"/>
        </w:rPr>
        <w:t> </w:t>
      </w:r>
      <w:r>
        <w:rPr>
          <w:w w:val="110"/>
        </w:rPr>
        <w:t>their</w:t>
      </w:r>
      <w:r>
        <w:rPr>
          <w:spacing w:val="-19"/>
          <w:w w:val="110"/>
        </w:rPr>
        <w:t> </w:t>
      </w:r>
      <w:r>
        <w:rPr>
          <w:w w:val="110"/>
        </w:rPr>
        <w:t>accurate</w:t>
      </w:r>
      <w:r>
        <w:rPr>
          <w:spacing w:val="-18"/>
          <w:w w:val="110"/>
        </w:rPr>
        <w:t> </w:t>
      </w:r>
      <w:r>
        <w:rPr>
          <w:spacing w:val="-3"/>
          <w:w w:val="110"/>
        </w:rPr>
        <w:t>modeling</w:t>
      </w:r>
      <w:r>
        <w:rPr>
          <w:spacing w:val="-19"/>
          <w:w w:val="110"/>
        </w:rPr>
        <w:t> </w:t>
      </w:r>
      <w:r>
        <w:rPr>
          <w:w w:val="110"/>
        </w:rPr>
        <w:t>is</w:t>
      </w:r>
      <w:r>
        <w:rPr>
          <w:spacing w:val="-19"/>
          <w:w w:val="110"/>
        </w:rPr>
        <w:t> </w:t>
      </w:r>
      <w:r>
        <w:rPr>
          <w:w w:val="110"/>
        </w:rPr>
        <w:t>vital.</w:t>
      </w:r>
      <w:r>
        <w:rPr>
          <w:spacing w:val="-18"/>
          <w:w w:val="110"/>
        </w:rPr>
        <w:t> </w:t>
      </w:r>
      <w:r>
        <w:rPr>
          <w:spacing w:val="-4"/>
          <w:w w:val="110"/>
        </w:rPr>
        <w:t>Hence,</w:t>
      </w:r>
      <w:r>
        <w:rPr>
          <w:spacing w:val="-19"/>
          <w:w w:val="110"/>
        </w:rPr>
        <w:t> </w:t>
      </w:r>
      <w:r>
        <w:rPr>
          <w:spacing w:val="-3"/>
          <w:w w:val="110"/>
        </w:rPr>
        <w:t>other</w:t>
      </w:r>
      <w:r>
        <w:rPr>
          <w:spacing w:val="-18"/>
          <w:w w:val="110"/>
        </w:rPr>
        <w:t> </w:t>
      </w:r>
      <w:r>
        <w:rPr>
          <w:spacing w:val="-3"/>
          <w:w w:val="110"/>
        </w:rPr>
        <w:t>works </w:t>
      </w:r>
      <w:r>
        <w:rPr>
          <w:w w:val="110"/>
        </w:rPr>
        <w:t>offer </w:t>
      </w:r>
      <w:r>
        <w:rPr>
          <w:spacing w:val="-3"/>
          <w:w w:val="110"/>
        </w:rPr>
        <w:t>more </w:t>
      </w:r>
      <w:r>
        <w:rPr>
          <w:w w:val="110"/>
        </w:rPr>
        <w:t>elaborate bias</w:t>
      </w:r>
      <w:r>
        <w:rPr>
          <w:spacing w:val="-30"/>
          <w:w w:val="110"/>
        </w:rPr>
        <w:t> </w:t>
      </w:r>
      <w:r>
        <w:rPr>
          <w:spacing w:val="-6"/>
          <w:w w:val="110"/>
        </w:rPr>
        <w:t>models.</w:t>
      </w:r>
      <w:r>
        <w:rPr>
          <w:spacing w:val="-6"/>
          <w:w w:val="110"/>
          <w:position w:val="6"/>
          <w:sz w:val="10"/>
        </w:rPr>
        <w:t>11</w:t>
      </w:r>
    </w:p>
    <w:p>
      <w:pPr>
        <w:pStyle w:val="BodyText"/>
        <w:spacing w:before="4"/>
        <w:rPr>
          <w:sz w:val="16"/>
        </w:rPr>
      </w:pPr>
    </w:p>
    <w:p>
      <w:pPr>
        <w:pStyle w:val="Heading2"/>
        <w:ind w:left="391"/>
      </w:pPr>
      <w:r>
        <w:rPr>
          <w:color w:val="8E000F"/>
          <w:w w:val="105"/>
        </w:rPr>
        <w:t>additionaL inPUt soURces</w:t>
      </w:r>
    </w:p>
    <w:p>
      <w:pPr>
        <w:pStyle w:val="BodyText"/>
        <w:spacing w:line="278" w:lineRule="auto" w:before="26"/>
        <w:ind w:left="391" w:right="1167" w:firstLine="216"/>
        <w:jc w:val="both"/>
      </w:pPr>
      <w:r>
        <w:rPr>
          <w:w w:val="110"/>
        </w:rPr>
        <w:t>Often a system must deal with the cold start problem, wherein many users supply very few ratings, making it</w:t>
      </w:r>
    </w:p>
    <w:p>
      <w:pPr>
        <w:spacing w:after="0" w:line="278" w:lineRule="auto"/>
        <w:jc w:val="both"/>
        <w:sectPr>
          <w:type w:val="continuous"/>
          <w:pgSz w:w="11520" w:h="15840"/>
          <w:pgMar w:top="660" w:bottom="280" w:left="580" w:right="0"/>
          <w:cols w:num="2" w:equalWidth="0">
            <w:col w:w="4857" w:space="57"/>
            <w:col w:w="6026"/>
          </w:cols>
        </w:sectPr>
      </w:pPr>
    </w:p>
    <w:p>
      <w:pPr>
        <w:pStyle w:val="BodyText"/>
        <w:rPr>
          <w:sz w:val="20"/>
        </w:rPr>
      </w:pPr>
    </w:p>
    <w:p>
      <w:pPr>
        <w:pStyle w:val="BodyText"/>
        <w:rPr>
          <w:sz w:val="20"/>
        </w:rPr>
      </w:pPr>
    </w:p>
    <w:p>
      <w:pPr>
        <w:pStyle w:val="BodyText"/>
        <w:spacing w:before="5"/>
        <w:rPr>
          <w:sz w:val="16"/>
        </w:rPr>
      </w:pPr>
    </w:p>
    <w:p>
      <w:pPr>
        <w:pStyle w:val="BodyText"/>
        <w:ind w:left="321"/>
        <w:rPr>
          <w:sz w:val="20"/>
        </w:rPr>
      </w:pPr>
      <w:r>
        <w:rPr>
          <w:sz w:val="20"/>
        </w:rPr>
        <w:pict>
          <v:shape style="width:131.85pt;height:22.55pt;mso-position-horizontal-relative:char;mso-position-vertical-relative:line" type="#_x0000_t202" filled="true" fillcolor="#4080c0" stroked="false">
            <w10:anchorlock/>
            <v:textbox inset="0,0,0,0">
              <w:txbxContent>
                <w:p>
                  <w:pPr>
                    <w:spacing w:before="86"/>
                    <w:ind w:left="405" w:right="0" w:firstLine="0"/>
                    <w:jc w:val="left"/>
                    <w:rPr>
                      <w:rFonts w:ascii="Arial"/>
                      <w:b/>
                      <w:sz w:val="24"/>
                    </w:rPr>
                  </w:pPr>
                  <w:r>
                    <w:rPr>
                      <w:rFonts w:ascii="Arial"/>
                      <w:b/>
                      <w:color w:val="FFFFFF"/>
                      <w:w w:val="95"/>
                      <w:sz w:val="24"/>
                    </w:rPr>
                    <w:t>COVER FEATURE</w:t>
                  </w:r>
                  <w:r>
                    <w:rPr>
                      <w:rFonts w:ascii="Arial"/>
                      <w:b/>
                      <w:color w:val="FFFFFF"/>
                      <w:sz w:val="24"/>
                    </w:rPr>
                    <w:t> </w:t>
                  </w:r>
                </w:p>
              </w:txbxContent>
            </v:textbox>
            <v:fill type="solid"/>
          </v:shape>
        </w:pict>
      </w:r>
      <w:r>
        <w:rPr>
          <w:sz w:val="20"/>
        </w:rPr>
      </w:r>
    </w:p>
    <w:p>
      <w:pPr>
        <w:pStyle w:val="BodyText"/>
        <w:spacing w:before="5"/>
        <w:rPr>
          <w:sz w:val="25"/>
        </w:rPr>
      </w:pPr>
    </w:p>
    <w:p>
      <w:pPr>
        <w:spacing w:after="0"/>
        <w:rPr>
          <w:sz w:val="25"/>
        </w:rPr>
        <w:sectPr>
          <w:pgSz w:w="11520" w:h="15840"/>
          <w:pgMar w:header="0" w:footer="828" w:top="0" w:bottom="1020" w:left="580" w:right="0"/>
        </w:sectPr>
      </w:pPr>
    </w:p>
    <w:p>
      <w:pPr>
        <w:pStyle w:val="BodyText"/>
        <w:spacing w:line="278" w:lineRule="auto" w:before="89"/>
        <w:ind w:left="564"/>
        <w:jc w:val="both"/>
      </w:pPr>
      <w:r>
        <w:rPr>
          <w:w w:val="110"/>
        </w:rPr>
        <w:t>difficult</w:t>
      </w:r>
      <w:r>
        <w:rPr>
          <w:spacing w:val="-16"/>
          <w:w w:val="110"/>
        </w:rPr>
        <w:t> </w:t>
      </w:r>
      <w:r>
        <w:rPr>
          <w:w w:val="110"/>
        </w:rPr>
        <w:t>to</w:t>
      </w:r>
      <w:r>
        <w:rPr>
          <w:spacing w:val="-16"/>
          <w:w w:val="110"/>
        </w:rPr>
        <w:t> </w:t>
      </w:r>
      <w:r>
        <w:rPr>
          <w:w w:val="110"/>
        </w:rPr>
        <w:t>reach</w:t>
      </w:r>
      <w:r>
        <w:rPr>
          <w:spacing w:val="-16"/>
          <w:w w:val="110"/>
        </w:rPr>
        <w:t> </w:t>
      </w:r>
      <w:r>
        <w:rPr>
          <w:w w:val="110"/>
        </w:rPr>
        <w:t>general</w:t>
      </w:r>
      <w:r>
        <w:rPr>
          <w:spacing w:val="-16"/>
          <w:w w:val="110"/>
        </w:rPr>
        <w:t> </w:t>
      </w:r>
      <w:r>
        <w:rPr>
          <w:spacing w:val="-3"/>
          <w:w w:val="110"/>
        </w:rPr>
        <w:t>conclusions</w:t>
      </w:r>
      <w:r>
        <w:rPr>
          <w:spacing w:val="-16"/>
          <w:w w:val="110"/>
        </w:rPr>
        <w:t> </w:t>
      </w:r>
      <w:r>
        <w:rPr>
          <w:w w:val="110"/>
        </w:rPr>
        <w:t>on</w:t>
      </w:r>
      <w:r>
        <w:rPr>
          <w:spacing w:val="-16"/>
          <w:w w:val="110"/>
        </w:rPr>
        <w:t> </w:t>
      </w:r>
      <w:r>
        <w:rPr>
          <w:w w:val="110"/>
        </w:rPr>
        <w:t>their</w:t>
      </w:r>
      <w:r>
        <w:rPr>
          <w:spacing w:val="-15"/>
          <w:w w:val="110"/>
        </w:rPr>
        <w:t> </w:t>
      </w:r>
      <w:r>
        <w:rPr>
          <w:w w:val="110"/>
        </w:rPr>
        <w:t>taste.</w:t>
      </w:r>
      <w:r>
        <w:rPr>
          <w:spacing w:val="-16"/>
          <w:w w:val="110"/>
        </w:rPr>
        <w:t> </w:t>
      </w:r>
      <w:r>
        <w:rPr>
          <w:w w:val="110"/>
        </w:rPr>
        <w:t>A</w:t>
      </w:r>
      <w:r>
        <w:rPr>
          <w:spacing w:val="-16"/>
          <w:w w:val="110"/>
        </w:rPr>
        <w:t> </w:t>
      </w:r>
      <w:r>
        <w:rPr>
          <w:spacing w:val="-3"/>
          <w:w w:val="110"/>
        </w:rPr>
        <w:t>way </w:t>
      </w:r>
      <w:r>
        <w:rPr>
          <w:w w:val="110"/>
        </w:rPr>
        <w:t>to</w:t>
      </w:r>
      <w:r>
        <w:rPr>
          <w:spacing w:val="-15"/>
          <w:w w:val="110"/>
        </w:rPr>
        <w:t> </w:t>
      </w:r>
      <w:r>
        <w:rPr>
          <w:spacing w:val="-3"/>
          <w:w w:val="110"/>
        </w:rPr>
        <w:t>relieve</w:t>
      </w:r>
      <w:r>
        <w:rPr>
          <w:spacing w:val="-15"/>
          <w:w w:val="110"/>
        </w:rPr>
        <w:t> </w:t>
      </w:r>
      <w:r>
        <w:rPr>
          <w:w w:val="110"/>
        </w:rPr>
        <w:t>this</w:t>
      </w:r>
      <w:r>
        <w:rPr>
          <w:spacing w:val="-15"/>
          <w:w w:val="110"/>
        </w:rPr>
        <w:t> </w:t>
      </w:r>
      <w:r>
        <w:rPr>
          <w:spacing w:val="-4"/>
          <w:w w:val="110"/>
        </w:rPr>
        <w:t>problem</w:t>
      </w:r>
      <w:r>
        <w:rPr>
          <w:spacing w:val="-14"/>
          <w:w w:val="110"/>
        </w:rPr>
        <w:t> </w:t>
      </w:r>
      <w:r>
        <w:rPr>
          <w:w w:val="110"/>
        </w:rPr>
        <w:t>is</w:t>
      </w:r>
      <w:r>
        <w:rPr>
          <w:spacing w:val="-15"/>
          <w:w w:val="110"/>
        </w:rPr>
        <w:t> </w:t>
      </w:r>
      <w:r>
        <w:rPr>
          <w:w w:val="110"/>
        </w:rPr>
        <w:t>to</w:t>
      </w:r>
      <w:r>
        <w:rPr>
          <w:spacing w:val="-15"/>
          <w:w w:val="110"/>
        </w:rPr>
        <w:t> </w:t>
      </w:r>
      <w:r>
        <w:rPr>
          <w:w w:val="110"/>
        </w:rPr>
        <w:t>incorporate</w:t>
      </w:r>
      <w:r>
        <w:rPr>
          <w:spacing w:val="-15"/>
          <w:w w:val="110"/>
        </w:rPr>
        <w:t> </w:t>
      </w:r>
      <w:r>
        <w:rPr>
          <w:w w:val="110"/>
        </w:rPr>
        <w:t>additional</w:t>
      </w:r>
      <w:r>
        <w:rPr>
          <w:spacing w:val="-14"/>
          <w:w w:val="110"/>
        </w:rPr>
        <w:t> </w:t>
      </w:r>
      <w:r>
        <w:rPr>
          <w:w w:val="110"/>
        </w:rPr>
        <w:t>sources </w:t>
      </w:r>
      <w:r>
        <w:rPr>
          <w:spacing w:val="-3"/>
          <w:w w:val="110"/>
        </w:rPr>
        <w:t>of </w:t>
      </w:r>
      <w:r>
        <w:rPr>
          <w:spacing w:val="-4"/>
          <w:w w:val="110"/>
        </w:rPr>
        <w:t>information </w:t>
      </w:r>
      <w:r>
        <w:rPr>
          <w:spacing w:val="-3"/>
          <w:w w:val="110"/>
        </w:rPr>
        <w:t>about the users. </w:t>
      </w:r>
      <w:r>
        <w:rPr>
          <w:spacing w:val="-4"/>
          <w:w w:val="110"/>
        </w:rPr>
        <w:t>Recommender </w:t>
      </w:r>
      <w:r>
        <w:rPr>
          <w:spacing w:val="-3"/>
          <w:w w:val="110"/>
        </w:rPr>
        <w:t>systems </w:t>
      </w:r>
      <w:r>
        <w:rPr>
          <w:w w:val="110"/>
        </w:rPr>
        <w:t>can use</w:t>
      </w:r>
      <w:r>
        <w:rPr>
          <w:spacing w:val="-16"/>
          <w:w w:val="110"/>
        </w:rPr>
        <w:t> </w:t>
      </w:r>
      <w:r>
        <w:rPr>
          <w:spacing w:val="-3"/>
          <w:w w:val="110"/>
        </w:rPr>
        <w:t>implicit</w:t>
      </w:r>
      <w:r>
        <w:rPr>
          <w:spacing w:val="-16"/>
          <w:w w:val="110"/>
        </w:rPr>
        <w:t> </w:t>
      </w:r>
      <w:r>
        <w:rPr>
          <w:w w:val="110"/>
        </w:rPr>
        <w:t>feedback</w:t>
      </w:r>
      <w:r>
        <w:rPr>
          <w:spacing w:val="-16"/>
          <w:w w:val="110"/>
        </w:rPr>
        <w:t> </w:t>
      </w:r>
      <w:r>
        <w:rPr>
          <w:w w:val="110"/>
        </w:rPr>
        <w:t>to</w:t>
      </w:r>
      <w:r>
        <w:rPr>
          <w:spacing w:val="-16"/>
          <w:w w:val="110"/>
        </w:rPr>
        <w:t> </w:t>
      </w:r>
      <w:r>
        <w:rPr>
          <w:w w:val="110"/>
        </w:rPr>
        <w:t>gain</w:t>
      </w:r>
      <w:r>
        <w:rPr>
          <w:spacing w:val="-16"/>
          <w:w w:val="110"/>
        </w:rPr>
        <w:t> </w:t>
      </w:r>
      <w:r>
        <w:rPr>
          <w:w w:val="110"/>
        </w:rPr>
        <w:t>insight</w:t>
      </w:r>
      <w:r>
        <w:rPr>
          <w:spacing w:val="-16"/>
          <w:w w:val="110"/>
        </w:rPr>
        <w:t> </w:t>
      </w:r>
      <w:r>
        <w:rPr>
          <w:w w:val="110"/>
        </w:rPr>
        <w:t>into</w:t>
      </w:r>
      <w:r>
        <w:rPr>
          <w:spacing w:val="-15"/>
          <w:w w:val="110"/>
        </w:rPr>
        <w:t> </w:t>
      </w:r>
      <w:r>
        <w:rPr>
          <w:w w:val="110"/>
        </w:rPr>
        <w:t>user</w:t>
      </w:r>
      <w:r>
        <w:rPr>
          <w:spacing w:val="-16"/>
          <w:w w:val="110"/>
        </w:rPr>
        <w:t> </w:t>
      </w:r>
      <w:r>
        <w:rPr>
          <w:spacing w:val="-3"/>
          <w:w w:val="110"/>
        </w:rPr>
        <w:t>preferences. </w:t>
      </w:r>
      <w:r>
        <w:rPr>
          <w:w w:val="110"/>
        </w:rPr>
        <w:t>Indeed, </w:t>
      </w:r>
      <w:r>
        <w:rPr>
          <w:spacing w:val="-3"/>
          <w:w w:val="110"/>
        </w:rPr>
        <w:t>they </w:t>
      </w:r>
      <w:r>
        <w:rPr>
          <w:w w:val="110"/>
        </w:rPr>
        <w:t>can </w:t>
      </w:r>
      <w:r>
        <w:rPr>
          <w:spacing w:val="-3"/>
          <w:w w:val="110"/>
        </w:rPr>
        <w:t>gather behavioral information </w:t>
      </w:r>
      <w:r>
        <w:rPr>
          <w:w w:val="110"/>
        </w:rPr>
        <w:t>regardless of</w:t>
      </w:r>
      <w:r>
        <w:rPr>
          <w:spacing w:val="-8"/>
          <w:w w:val="110"/>
        </w:rPr>
        <w:t> </w:t>
      </w:r>
      <w:r>
        <w:rPr>
          <w:w w:val="110"/>
        </w:rPr>
        <w:t>the</w:t>
      </w:r>
      <w:r>
        <w:rPr>
          <w:spacing w:val="-8"/>
          <w:w w:val="110"/>
        </w:rPr>
        <w:t> </w:t>
      </w:r>
      <w:r>
        <w:rPr>
          <w:spacing w:val="-3"/>
          <w:w w:val="110"/>
        </w:rPr>
        <w:t>user’s</w:t>
      </w:r>
      <w:r>
        <w:rPr>
          <w:spacing w:val="-8"/>
          <w:w w:val="110"/>
        </w:rPr>
        <w:t> </w:t>
      </w:r>
      <w:r>
        <w:rPr>
          <w:w w:val="110"/>
        </w:rPr>
        <w:t>willingness</w:t>
      </w:r>
      <w:r>
        <w:rPr>
          <w:spacing w:val="-7"/>
          <w:w w:val="110"/>
        </w:rPr>
        <w:t> </w:t>
      </w:r>
      <w:r>
        <w:rPr>
          <w:w w:val="110"/>
        </w:rPr>
        <w:t>to</w:t>
      </w:r>
      <w:r>
        <w:rPr>
          <w:spacing w:val="-8"/>
          <w:w w:val="110"/>
        </w:rPr>
        <w:t> </w:t>
      </w:r>
      <w:r>
        <w:rPr>
          <w:w w:val="110"/>
        </w:rPr>
        <w:t>provide</w:t>
      </w:r>
      <w:r>
        <w:rPr>
          <w:spacing w:val="-8"/>
          <w:w w:val="110"/>
        </w:rPr>
        <w:t> </w:t>
      </w:r>
      <w:r>
        <w:rPr>
          <w:w w:val="110"/>
        </w:rPr>
        <w:t>explicit</w:t>
      </w:r>
      <w:r>
        <w:rPr>
          <w:spacing w:val="-7"/>
          <w:w w:val="110"/>
        </w:rPr>
        <w:t> </w:t>
      </w:r>
      <w:r>
        <w:rPr>
          <w:w w:val="110"/>
        </w:rPr>
        <w:t>ratings.</w:t>
      </w:r>
      <w:r>
        <w:rPr>
          <w:spacing w:val="-8"/>
          <w:w w:val="110"/>
        </w:rPr>
        <w:t> </w:t>
      </w:r>
      <w:r>
        <w:rPr>
          <w:w w:val="110"/>
        </w:rPr>
        <w:t>A</w:t>
      </w:r>
      <w:r>
        <w:rPr>
          <w:spacing w:val="-8"/>
          <w:w w:val="110"/>
        </w:rPr>
        <w:t> </w:t>
      </w:r>
      <w:r>
        <w:rPr>
          <w:w w:val="110"/>
        </w:rPr>
        <w:t>re- tailer</w:t>
      </w:r>
      <w:r>
        <w:rPr>
          <w:spacing w:val="-17"/>
          <w:w w:val="110"/>
        </w:rPr>
        <w:t> </w:t>
      </w:r>
      <w:r>
        <w:rPr>
          <w:w w:val="110"/>
        </w:rPr>
        <w:t>can</w:t>
      </w:r>
      <w:r>
        <w:rPr>
          <w:spacing w:val="-16"/>
          <w:w w:val="110"/>
        </w:rPr>
        <w:t> </w:t>
      </w:r>
      <w:r>
        <w:rPr>
          <w:w w:val="110"/>
        </w:rPr>
        <w:t>use</w:t>
      </w:r>
      <w:r>
        <w:rPr>
          <w:spacing w:val="-17"/>
          <w:w w:val="110"/>
        </w:rPr>
        <w:t> </w:t>
      </w:r>
      <w:r>
        <w:rPr>
          <w:w w:val="110"/>
        </w:rPr>
        <w:t>its</w:t>
      </w:r>
      <w:r>
        <w:rPr>
          <w:spacing w:val="-16"/>
          <w:w w:val="110"/>
        </w:rPr>
        <w:t> </w:t>
      </w:r>
      <w:r>
        <w:rPr>
          <w:spacing w:val="-3"/>
          <w:w w:val="110"/>
        </w:rPr>
        <w:t>customers’</w:t>
      </w:r>
      <w:r>
        <w:rPr>
          <w:spacing w:val="-17"/>
          <w:w w:val="110"/>
        </w:rPr>
        <w:t> </w:t>
      </w:r>
      <w:r>
        <w:rPr>
          <w:w w:val="110"/>
        </w:rPr>
        <w:t>purchases</w:t>
      </w:r>
      <w:r>
        <w:rPr>
          <w:spacing w:val="-16"/>
          <w:w w:val="110"/>
        </w:rPr>
        <w:t> </w:t>
      </w:r>
      <w:r>
        <w:rPr>
          <w:spacing w:val="-3"/>
          <w:w w:val="110"/>
        </w:rPr>
        <w:t>or</w:t>
      </w:r>
      <w:r>
        <w:rPr>
          <w:spacing w:val="-17"/>
          <w:w w:val="110"/>
        </w:rPr>
        <w:t> </w:t>
      </w:r>
      <w:r>
        <w:rPr>
          <w:spacing w:val="-3"/>
          <w:w w:val="110"/>
        </w:rPr>
        <w:t>browsing</w:t>
      </w:r>
      <w:r>
        <w:rPr>
          <w:spacing w:val="-16"/>
          <w:w w:val="110"/>
        </w:rPr>
        <w:t> </w:t>
      </w:r>
      <w:r>
        <w:rPr>
          <w:w w:val="110"/>
        </w:rPr>
        <w:t>history to learn their tendencies, in addition to the ratings those customers might</w:t>
      </w:r>
      <w:r>
        <w:rPr>
          <w:spacing w:val="-17"/>
          <w:w w:val="110"/>
        </w:rPr>
        <w:t> </w:t>
      </w:r>
      <w:r>
        <w:rPr>
          <w:spacing w:val="-4"/>
          <w:w w:val="110"/>
        </w:rPr>
        <w:t>supply.</w:t>
      </w:r>
    </w:p>
    <w:p>
      <w:pPr>
        <w:pStyle w:val="BodyText"/>
        <w:spacing w:line="276" w:lineRule="auto"/>
        <w:ind w:left="564" w:firstLine="216"/>
        <w:jc w:val="both"/>
      </w:pPr>
      <w:r>
        <w:rPr>
          <w:spacing w:val="-3"/>
          <w:w w:val="110"/>
        </w:rPr>
        <w:t>For simplicity, </w:t>
      </w:r>
      <w:r>
        <w:rPr>
          <w:w w:val="110"/>
        </w:rPr>
        <w:t>consider a case with a Boolean</w:t>
      </w:r>
      <w:r>
        <w:rPr>
          <w:spacing w:val="-32"/>
          <w:w w:val="110"/>
        </w:rPr>
        <w:t> </w:t>
      </w:r>
      <w:r>
        <w:rPr>
          <w:spacing w:val="-3"/>
          <w:w w:val="110"/>
        </w:rPr>
        <w:t>implicit </w:t>
      </w:r>
      <w:r>
        <w:rPr>
          <w:w w:val="110"/>
        </w:rPr>
        <w:t>feedback. </w:t>
      </w:r>
      <w:r>
        <w:rPr>
          <w:rFonts w:ascii="Cambria"/>
          <w:i/>
          <w:w w:val="110"/>
        </w:rPr>
        <w:t>N</w:t>
      </w:r>
      <w:r>
        <w:rPr>
          <w:w w:val="110"/>
        </w:rPr>
        <w:t>(</w:t>
      </w:r>
      <w:r>
        <w:rPr>
          <w:rFonts w:ascii="Cambria"/>
          <w:i/>
          <w:w w:val="110"/>
        </w:rPr>
        <w:t>u</w:t>
      </w:r>
      <w:r>
        <w:rPr>
          <w:w w:val="110"/>
        </w:rPr>
        <w:t>) denotes the set of items for which user </w:t>
      </w:r>
      <w:r>
        <w:rPr>
          <w:rFonts w:ascii="Cambria"/>
          <w:i/>
          <w:w w:val="110"/>
        </w:rPr>
        <w:t>u </w:t>
      </w:r>
      <w:r>
        <w:rPr>
          <w:w w:val="110"/>
        </w:rPr>
        <w:t>expressed </w:t>
      </w:r>
      <w:r>
        <w:rPr>
          <w:spacing w:val="3"/>
          <w:w w:val="110"/>
        </w:rPr>
        <w:t>an </w:t>
      </w:r>
      <w:r>
        <w:rPr>
          <w:w w:val="110"/>
        </w:rPr>
        <w:t>implicit preference. This </w:t>
      </w:r>
      <w:r>
        <w:rPr>
          <w:spacing w:val="-4"/>
          <w:w w:val="110"/>
        </w:rPr>
        <w:t>way, </w:t>
      </w:r>
      <w:r>
        <w:rPr>
          <w:w w:val="110"/>
        </w:rPr>
        <w:t>the system profiles</w:t>
      </w:r>
      <w:r>
        <w:rPr>
          <w:spacing w:val="-13"/>
          <w:w w:val="110"/>
        </w:rPr>
        <w:t> </w:t>
      </w:r>
      <w:r>
        <w:rPr>
          <w:w w:val="110"/>
        </w:rPr>
        <w:t>users</w:t>
      </w:r>
      <w:r>
        <w:rPr>
          <w:spacing w:val="-13"/>
          <w:w w:val="110"/>
        </w:rPr>
        <w:t> </w:t>
      </w:r>
      <w:r>
        <w:rPr>
          <w:w w:val="110"/>
        </w:rPr>
        <w:t>through</w:t>
      </w:r>
      <w:r>
        <w:rPr>
          <w:spacing w:val="-13"/>
          <w:w w:val="110"/>
        </w:rPr>
        <w:t> </w:t>
      </w:r>
      <w:r>
        <w:rPr>
          <w:w w:val="110"/>
        </w:rPr>
        <w:t>the</w:t>
      </w:r>
      <w:r>
        <w:rPr>
          <w:spacing w:val="-13"/>
          <w:w w:val="110"/>
        </w:rPr>
        <w:t> </w:t>
      </w:r>
      <w:r>
        <w:rPr>
          <w:w w:val="110"/>
        </w:rPr>
        <w:t>items</w:t>
      </w:r>
      <w:r>
        <w:rPr>
          <w:spacing w:val="-13"/>
          <w:w w:val="110"/>
        </w:rPr>
        <w:t> </w:t>
      </w:r>
      <w:r>
        <w:rPr>
          <w:w w:val="110"/>
        </w:rPr>
        <w:t>they</w:t>
      </w:r>
      <w:r>
        <w:rPr>
          <w:spacing w:val="-13"/>
          <w:w w:val="110"/>
        </w:rPr>
        <w:t> </w:t>
      </w:r>
      <w:r>
        <w:rPr>
          <w:w w:val="110"/>
        </w:rPr>
        <w:t>implicitly</w:t>
      </w:r>
      <w:r>
        <w:rPr>
          <w:spacing w:val="-13"/>
          <w:w w:val="110"/>
        </w:rPr>
        <w:t> </w:t>
      </w:r>
      <w:r>
        <w:rPr>
          <w:w w:val="110"/>
        </w:rPr>
        <w:t>preferred. Here,</w:t>
      </w:r>
      <w:r>
        <w:rPr>
          <w:spacing w:val="-6"/>
          <w:w w:val="110"/>
        </w:rPr>
        <w:t> </w:t>
      </w:r>
      <w:r>
        <w:rPr>
          <w:w w:val="110"/>
        </w:rPr>
        <w:t>a</w:t>
      </w:r>
      <w:r>
        <w:rPr>
          <w:spacing w:val="-5"/>
          <w:w w:val="110"/>
        </w:rPr>
        <w:t> </w:t>
      </w:r>
      <w:r>
        <w:rPr>
          <w:spacing w:val="-3"/>
          <w:w w:val="110"/>
        </w:rPr>
        <w:t>new</w:t>
      </w:r>
      <w:r>
        <w:rPr>
          <w:spacing w:val="-6"/>
          <w:w w:val="110"/>
        </w:rPr>
        <w:t> </w:t>
      </w:r>
      <w:r>
        <w:rPr>
          <w:w w:val="110"/>
        </w:rPr>
        <w:t>set</w:t>
      </w:r>
      <w:r>
        <w:rPr>
          <w:spacing w:val="-5"/>
          <w:w w:val="110"/>
        </w:rPr>
        <w:t> </w:t>
      </w:r>
      <w:r>
        <w:rPr>
          <w:w w:val="110"/>
        </w:rPr>
        <w:t>of</w:t>
      </w:r>
      <w:r>
        <w:rPr>
          <w:spacing w:val="-6"/>
          <w:w w:val="110"/>
        </w:rPr>
        <w:t> </w:t>
      </w:r>
      <w:r>
        <w:rPr>
          <w:w w:val="110"/>
        </w:rPr>
        <w:t>item</w:t>
      </w:r>
      <w:r>
        <w:rPr>
          <w:spacing w:val="-5"/>
          <w:w w:val="110"/>
        </w:rPr>
        <w:t> </w:t>
      </w:r>
      <w:r>
        <w:rPr>
          <w:w w:val="110"/>
        </w:rPr>
        <w:t>factors</w:t>
      </w:r>
      <w:r>
        <w:rPr>
          <w:spacing w:val="-6"/>
          <w:w w:val="110"/>
        </w:rPr>
        <w:t> </w:t>
      </w:r>
      <w:r>
        <w:rPr>
          <w:w w:val="110"/>
        </w:rPr>
        <w:t>are</w:t>
      </w:r>
      <w:r>
        <w:rPr>
          <w:spacing w:val="-5"/>
          <w:w w:val="110"/>
        </w:rPr>
        <w:t> </w:t>
      </w:r>
      <w:r>
        <w:rPr>
          <w:w w:val="110"/>
        </w:rPr>
        <w:t>necessary,</w:t>
      </w:r>
      <w:r>
        <w:rPr>
          <w:spacing w:val="-6"/>
          <w:w w:val="110"/>
        </w:rPr>
        <w:t> </w:t>
      </w:r>
      <w:r>
        <w:rPr>
          <w:spacing w:val="-3"/>
          <w:w w:val="110"/>
        </w:rPr>
        <w:t>where</w:t>
      </w:r>
      <w:r>
        <w:rPr>
          <w:spacing w:val="-5"/>
          <w:w w:val="110"/>
        </w:rPr>
        <w:t> </w:t>
      </w:r>
      <w:r>
        <w:rPr>
          <w:w w:val="110"/>
        </w:rPr>
        <w:t>item</w:t>
      </w:r>
    </w:p>
    <w:p>
      <w:pPr>
        <w:pStyle w:val="BodyText"/>
        <w:spacing w:line="276" w:lineRule="auto" w:before="90"/>
        <w:ind w:left="443" w:right="962"/>
        <w:jc w:val="both"/>
      </w:pPr>
      <w:r>
        <w:rPr/>
        <w:br w:type="column"/>
      </w:r>
      <w:r>
        <w:rPr>
          <w:spacing w:val="-3"/>
          <w:w w:val="110"/>
        </w:rPr>
        <w:t>prove </w:t>
      </w:r>
      <w:r>
        <w:rPr>
          <w:w w:val="110"/>
        </w:rPr>
        <w:t>accuracy. Decomposing ratings into distinct terms allows</w:t>
      </w:r>
      <w:r>
        <w:rPr>
          <w:spacing w:val="-19"/>
          <w:w w:val="110"/>
        </w:rPr>
        <w:t> </w:t>
      </w:r>
      <w:r>
        <w:rPr>
          <w:w w:val="110"/>
        </w:rPr>
        <w:t>the</w:t>
      </w:r>
      <w:r>
        <w:rPr>
          <w:spacing w:val="-18"/>
          <w:w w:val="110"/>
        </w:rPr>
        <w:t> </w:t>
      </w:r>
      <w:r>
        <w:rPr>
          <w:w w:val="110"/>
        </w:rPr>
        <w:t>system</w:t>
      </w:r>
      <w:r>
        <w:rPr>
          <w:spacing w:val="-19"/>
          <w:w w:val="110"/>
        </w:rPr>
        <w:t> </w:t>
      </w:r>
      <w:r>
        <w:rPr>
          <w:w w:val="110"/>
        </w:rPr>
        <w:t>to</w:t>
      </w:r>
      <w:r>
        <w:rPr>
          <w:spacing w:val="-18"/>
          <w:w w:val="110"/>
        </w:rPr>
        <w:t> </w:t>
      </w:r>
      <w:r>
        <w:rPr>
          <w:w w:val="110"/>
        </w:rPr>
        <w:t>treat</w:t>
      </w:r>
      <w:r>
        <w:rPr>
          <w:spacing w:val="-19"/>
          <w:w w:val="110"/>
        </w:rPr>
        <w:t> </w:t>
      </w:r>
      <w:r>
        <w:rPr>
          <w:w w:val="110"/>
        </w:rPr>
        <w:t>different</w:t>
      </w:r>
      <w:r>
        <w:rPr>
          <w:spacing w:val="-18"/>
          <w:w w:val="110"/>
        </w:rPr>
        <w:t> </w:t>
      </w:r>
      <w:r>
        <w:rPr>
          <w:w w:val="110"/>
        </w:rPr>
        <w:t>temporal</w:t>
      </w:r>
      <w:r>
        <w:rPr>
          <w:spacing w:val="-19"/>
          <w:w w:val="110"/>
        </w:rPr>
        <w:t> </w:t>
      </w:r>
      <w:r>
        <w:rPr>
          <w:w w:val="110"/>
        </w:rPr>
        <w:t>aspects</w:t>
      </w:r>
      <w:r>
        <w:rPr>
          <w:spacing w:val="-18"/>
          <w:w w:val="110"/>
        </w:rPr>
        <w:t> </w:t>
      </w:r>
      <w:r>
        <w:rPr>
          <w:w w:val="110"/>
        </w:rPr>
        <w:t>sepa- </w:t>
      </w:r>
      <w:r>
        <w:rPr>
          <w:spacing w:val="-5"/>
          <w:w w:val="110"/>
        </w:rPr>
        <w:t>rately.</w:t>
      </w:r>
      <w:r>
        <w:rPr>
          <w:spacing w:val="-21"/>
          <w:w w:val="110"/>
        </w:rPr>
        <w:t> </w:t>
      </w:r>
      <w:r>
        <w:rPr>
          <w:spacing w:val="-4"/>
          <w:w w:val="110"/>
        </w:rPr>
        <w:t>Specifically,</w:t>
      </w:r>
      <w:r>
        <w:rPr>
          <w:spacing w:val="-20"/>
          <w:w w:val="110"/>
        </w:rPr>
        <w:t> </w:t>
      </w:r>
      <w:r>
        <w:rPr>
          <w:spacing w:val="-3"/>
          <w:w w:val="110"/>
        </w:rPr>
        <w:t>the</w:t>
      </w:r>
      <w:r>
        <w:rPr>
          <w:spacing w:val="-20"/>
          <w:w w:val="110"/>
        </w:rPr>
        <w:t> </w:t>
      </w:r>
      <w:r>
        <w:rPr>
          <w:spacing w:val="-4"/>
          <w:w w:val="110"/>
        </w:rPr>
        <w:t>following</w:t>
      </w:r>
      <w:r>
        <w:rPr>
          <w:spacing w:val="-21"/>
          <w:w w:val="110"/>
        </w:rPr>
        <w:t> </w:t>
      </w:r>
      <w:r>
        <w:rPr>
          <w:spacing w:val="-3"/>
          <w:w w:val="110"/>
        </w:rPr>
        <w:t>terms</w:t>
      </w:r>
      <w:r>
        <w:rPr>
          <w:spacing w:val="-20"/>
          <w:w w:val="110"/>
        </w:rPr>
        <w:t> </w:t>
      </w:r>
      <w:r>
        <w:rPr>
          <w:w w:val="110"/>
        </w:rPr>
        <w:t>vary</w:t>
      </w:r>
      <w:r>
        <w:rPr>
          <w:spacing w:val="-20"/>
          <w:w w:val="110"/>
        </w:rPr>
        <w:t> </w:t>
      </w:r>
      <w:r>
        <w:rPr>
          <w:spacing w:val="-5"/>
          <w:w w:val="110"/>
        </w:rPr>
        <w:t>over</w:t>
      </w:r>
      <w:r>
        <w:rPr>
          <w:spacing w:val="-20"/>
          <w:w w:val="110"/>
        </w:rPr>
        <w:t> </w:t>
      </w:r>
      <w:r>
        <w:rPr>
          <w:spacing w:val="-4"/>
          <w:w w:val="110"/>
        </w:rPr>
        <w:t>time:</w:t>
      </w:r>
      <w:r>
        <w:rPr>
          <w:spacing w:val="-21"/>
          <w:w w:val="110"/>
        </w:rPr>
        <w:t> </w:t>
      </w:r>
      <w:r>
        <w:rPr>
          <w:spacing w:val="-4"/>
          <w:w w:val="110"/>
        </w:rPr>
        <w:t>item </w:t>
      </w:r>
      <w:r>
        <w:rPr>
          <w:w w:val="110"/>
        </w:rPr>
        <w:t>biases,</w:t>
      </w:r>
      <w:r>
        <w:rPr>
          <w:spacing w:val="-24"/>
          <w:w w:val="110"/>
        </w:rPr>
        <w:t> </w:t>
      </w:r>
      <w:r>
        <w:rPr>
          <w:rFonts w:ascii="Cambria"/>
          <w:i/>
          <w:w w:val="110"/>
        </w:rPr>
        <w:t>b</w:t>
      </w:r>
      <w:r>
        <w:rPr>
          <w:rFonts w:ascii="Cambria"/>
          <w:i/>
          <w:w w:val="110"/>
          <w:position w:val="-5"/>
          <w:sz w:val="10"/>
        </w:rPr>
        <w:t>i</w:t>
      </w:r>
      <w:r>
        <w:rPr>
          <w:w w:val="110"/>
        </w:rPr>
        <w:t>(</w:t>
      </w:r>
      <w:r>
        <w:rPr>
          <w:rFonts w:ascii="Cambria"/>
          <w:i/>
          <w:w w:val="110"/>
        </w:rPr>
        <w:t>t</w:t>
      </w:r>
      <w:r>
        <w:rPr>
          <w:w w:val="110"/>
        </w:rPr>
        <w:t>);</w:t>
      </w:r>
      <w:r>
        <w:rPr>
          <w:spacing w:val="-24"/>
          <w:w w:val="110"/>
        </w:rPr>
        <w:t> </w:t>
      </w:r>
      <w:r>
        <w:rPr>
          <w:w w:val="110"/>
        </w:rPr>
        <w:t>user</w:t>
      </w:r>
      <w:r>
        <w:rPr>
          <w:spacing w:val="-23"/>
          <w:w w:val="110"/>
        </w:rPr>
        <w:t> </w:t>
      </w:r>
      <w:r>
        <w:rPr>
          <w:w w:val="110"/>
        </w:rPr>
        <w:t>biases,</w:t>
      </w:r>
      <w:r>
        <w:rPr>
          <w:spacing w:val="-24"/>
          <w:w w:val="110"/>
        </w:rPr>
        <w:t> </w:t>
      </w:r>
      <w:r>
        <w:rPr>
          <w:rFonts w:ascii="Cambria"/>
          <w:i/>
          <w:w w:val="110"/>
        </w:rPr>
        <w:t>b</w:t>
      </w:r>
      <w:r>
        <w:rPr>
          <w:rFonts w:ascii="Cambria"/>
          <w:i/>
          <w:w w:val="110"/>
          <w:position w:val="-5"/>
          <w:sz w:val="10"/>
        </w:rPr>
        <w:t>u</w:t>
      </w:r>
      <w:r>
        <w:rPr>
          <w:w w:val="110"/>
        </w:rPr>
        <w:t>(</w:t>
      </w:r>
      <w:r>
        <w:rPr>
          <w:rFonts w:ascii="Cambria"/>
          <w:i/>
          <w:w w:val="110"/>
        </w:rPr>
        <w:t>t</w:t>
      </w:r>
      <w:r>
        <w:rPr>
          <w:w w:val="110"/>
        </w:rPr>
        <w:t>);</w:t>
      </w:r>
      <w:r>
        <w:rPr>
          <w:spacing w:val="-23"/>
          <w:w w:val="110"/>
        </w:rPr>
        <w:t> </w:t>
      </w:r>
      <w:r>
        <w:rPr>
          <w:w w:val="110"/>
        </w:rPr>
        <w:t>and</w:t>
      </w:r>
      <w:r>
        <w:rPr>
          <w:spacing w:val="-24"/>
          <w:w w:val="110"/>
        </w:rPr>
        <w:t> </w:t>
      </w:r>
      <w:r>
        <w:rPr>
          <w:w w:val="110"/>
        </w:rPr>
        <w:t>user</w:t>
      </w:r>
      <w:r>
        <w:rPr>
          <w:spacing w:val="-24"/>
          <w:w w:val="110"/>
        </w:rPr>
        <w:t> </w:t>
      </w:r>
      <w:r>
        <w:rPr>
          <w:w w:val="110"/>
        </w:rPr>
        <w:t>preferences,</w:t>
      </w:r>
      <w:r>
        <w:rPr>
          <w:spacing w:val="-23"/>
          <w:w w:val="110"/>
        </w:rPr>
        <w:t> </w:t>
      </w:r>
      <w:r>
        <w:rPr>
          <w:rFonts w:ascii="Cambria"/>
          <w:i/>
          <w:spacing w:val="-3"/>
          <w:w w:val="110"/>
        </w:rPr>
        <w:t>p</w:t>
      </w:r>
      <w:r>
        <w:rPr>
          <w:rFonts w:ascii="Cambria"/>
          <w:i/>
          <w:spacing w:val="-3"/>
          <w:w w:val="110"/>
          <w:position w:val="-5"/>
          <w:sz w:val="10"/>
        </w:rPr>
        <w:t>u</w:t>
      </w:r>
      <w:r>
        <w:rPr>
          <w:spacing w:val="-3"/>
          <w:w w:val="110"/>
        </w:rPr>
        <w:t>(</w:t>
      </w:r>
      <w:r>
        <w:rPr>
          <w:rFonts w:ascii="Cambria"/>
          <w:i/>
          <w:spacing w:val="-3"/>
          <w:w w:val="110"/>
        </w:rPr>
        <w:t>t</w:t>
      </w:r>
      <w:r>
        <w:rPr>
          <w:spacing w:val="-3"/>
          <w:w w:val="110"/>
        </w:rPr>
        <w:t>).</w:t>
      </w:r>
    </w:p>
    <w:p>
      <w:pPr>
        <w:pStyle w:val="BodyText"/>
        <w:spacing w:line="168" w:lineRule="exact"/>
        <w:ind w:left="659"/>
        <w:jc w:val="both"/>
      </w:pPr>
      <w:r>
        <w:rPr/>
        <w:pict>
          <v:line style="position:absolute;mso-position-horizontal-relative:page;mso-position-vertical-relative:paragraph;z-index:251693056" from="292.545013pt,-58.047413pt" to="292.545013pt,600.952587pt" stroked="true" strokeweight=".5pt" strokecolor="#000000">
            <v:stroke dashstyle="solid"/>
            <w10:wrap type="none"/>
          </v:line>
        </w:pict>
      </w:r>
      <w:r>
        <w:rPr>
          <w:w w:val="110"/>
        </w:rPr>
        <w:t>The  </w:t>
      </w:r>
      <w:r>
        <w:rPr>
          <w:spacing w:val="4"/>
          <w:w w:val="110"/>
        </w:rPr>
        <w:t>first </w:t>
      </w:r>
      <w:r>
        <w:rPr>
          <w:spacing w:val="2"/>
          <w:w w:val="110"/>
        </w:rPr>
        <w:t>temporal effect </w:t>
      </w:r>
      <w:r>
        <w:rPr>
          <w:spacing w:val="3"/>
          <w:w w:val="110"/>
        </w:rPr>
        <w:t>addresses </w:t>
      </w:r>
      <w:r>
        <w:rPr>
          <w:w w:val="110"/>
        </w:rPr>
        <w:t>the  </w:t>
      </w:r>
      <w:r>
        <w:rPr>
          <w:spacing w:val="2"/>
          <w:w w:val="110"/>
        </w:rPr>
        <w:t>fact </w:t>
      </w:r>
      <w:r>
        <w:rPr>
          <w:spacing w:val="3"/>
          <w:w w:val="110"/>
        </w:rPr>
        <w:t>that</w:t>
      </w:r>
      <w:r>
        <w:rPr>
          <w:spacing w:val="54"/>
          <w:w w:val="110"/>
        </w:rPr>
        <w:t> </w:t>
      </w:r>
      <w:r>
        <w:rPr>
          <w:spacing w:val="4"/>
          <w:w w:val="110"/>
        </w:rPr>
        <w:t>an</w:t>
      </w:r>
    </w:p>
    <w:p>
      <w:pPr>
        <w:pStyle w:val="BodyText"/>
        <w:spacing w:line="276" w:lineRule="auto" w:before="33"/>
        <w:ind w:left="443" w:right="960"/>
        <w:jc w:val="both"/>
      </w:pPr>
      <w:r>
        <w:rPr>
          <w:spacing w:val="-4"/>
          <w:w w:val="110"/>
        </w:rPr>
        <w:t>item’s </w:t>
      </w:r>
      <w:r>
        <w:rPr>
          <w:w w:val="110"/>
        </w:rPr>
        <w:t>popularity might change over time. For example, movies </w:t>
      </w:r>
      <w:r>
        <w:rPr>
          <w:spacing w:val="3"/>
          <w:w w:val="110"/>
        </w:rPr>
        <w:t>can </w:t>
      </w:r>
      <w:r>
        <w:rPr>
          <w:w w:val="110"/>
        </w:rPr>
        <w:t>go in and out of </w:t>
      </w:r>
      <w:r>
        <w:rPr>
          <w:spacing w:val="2"/>
          <w:w w:val="110"/>
        </w:rPr>
        <w:t>popularity </w:t>
      </w:r>
      <w:r>
        <w:rPr>
          <w:spacing w:val="3"/>
          <w:w w:val="110"/>
        </w:rPr>
        <w:t>as </w:t>
      </w:r>
      <w:r>
        <w:rPr>
          <w:spacing w:val="2"/>
          <w:w w:val="110"/>
        </w:rPr>
        <w:t>triggered </w:t>
      </w:r>
      <w:r>
        <w:rPr>
          <w:w w:val="110"/>
        </w:rPr>
        <w:t>by external events such </w:t>
      </w:r>
      <w:r>
        <w:rPr>
          <w:spacing w:val="2"/>
          <w:w w:val="110"/>
        </w:rPr>
        <w:t>as an </w:t>
      </w:r>
      <w:r>
        <w:rPr>
          <w:w w:val="110"/>
        </w:rPr>
        <w:t>actor’s appearance in a new </w:t>
      </w:r>
      <w:r>
        <w:rPr>
          <w:spacing w:val="-3"/>
          <w:w w:val="110"/>
        </w:rPr>
        <w:t>movie. Therefore, </w:t>
      </w:r>
      <w:r>
        <w:rPr>
          <w:w w:val="110"/>
        </w:rPr>
        <w:t>these models treat the item bias </w:t>
      </w:r>
      <w:r>
        <w:rPr>
          <w:rFonts w:ascii="Cambria" w:hAnsi="Cambria"/>
          <w:i/>
          <w:w w:val="110"/>
        </w:rPr>
        <w:t>b</w:t>
      </w:r>
      <w:r>
        <w:rPr>
          <w:rFonts w:ascii="Cambria" w:hAnsi="Cambria"/>
          <w:i/>
          <w:w w:val="110"/>
          <w:position w:val="-5"/>
          <w:sz w:val="10"/>
        </w:rPr>
        <w:t>i  </w:t>
      </w:r>
      <w:r>
        <w:rPr>
          <w:w w:val="110"/>
        </w:rPr>
        <w:t>as</w:t>
      </w:r>
      <w:r>
        <w:rPr>
          <w:spacing w:val="-2"/>
          <w:w w:val="110"/>
        </w:rPr>
        <w:t> </w:t>
      </w:r>
      <w:r>
        <w:rPr>
          <w:w w:val="110"/>
        </w:rPr>
        <w:t>a</w:t>
      </w:r>
    </w:p>
    <w:p>
      <w:pPr>
        <w:pStyle w:val="BodyText"/>
        <w:spacing w:line="168" w:lineRule="exact"/>
        <w:ind w:left="443"/>
        <w:jc w:val="both"/>
      </w:pPr>
      <w:r>
        <w:rPr>
          <w:w w:val="110"/>
        </w:rPr>
        <w:t>function</w:t>
      </w:r>
      <w:r>
        <w:rPr>
          <w:spacing w:val="-15"/>
          <w:w w:val="110"/>
        </w:rPr>
        <w:t> </w:t>
      </w:r>
      <w:r>
        <w:rPr>
          <w:w w:val="110"/>
        </w:rPr>
        <w:t>of</w:t>
      </w:r>
      <w:r>
        <w:rPr>
          <w:spacing w:val="-15"/>
          <w:w w:val="110"/>
        </w:rPr>
        <w:t> </w:t>
      </w:r>
      <w:r>
        <w:rPr>
          <w:w w:val="110"/>
        </w:rPr>
        <w:t>time.</w:t>
      </w:r>
      <w:r>
        <w:rPr>
          <w:spacing w:val="-14"/>
          <w:w w:val="110"/>
        </w:rPr>
        <w:t> </w:t>
      </w:r>
      <w:r>
        <w:rPr>
          <w:w w:val="110"/>
        </w:rPr>
        <w:t>The</w:t>
      </w:r>
      <w:r>
        <w:rPr>
          <w:spacing w:val="-15"/>
          <w:w w:val="110"/>
        </w:rPr>
        <w:t> </w:t>
      </w:r>
      <w:r>
        <w:rPr>
          <w:w w:val="110"/>
        </w:rPr>
        <w:t>second</w:t>
      </w:r>
      <w:r>
        <w:rPr>
          <w:spacing w:val="-15"/>
          <w:w w:val="110"/>
        </w:rPr>
        <w:t> </w:t>
      </w:r>
      <w:r>
        <w:rPr>
          <w:w w:val="110"/>
        </w:rPr>
        <w:t>temporal</w:t>
      </w:r>
      <w:r>
        <w:rPr>
          <w:spacing w:val="-14"/>
          <w:w w:val="110"/>
        </w:rPr>
        <w:t> </w:t>
      </w:r>
      <w:r>
        <w:rPr>
          <w:w w:val="110"/>
        </w:rPr>
        <w:t>effect</w:t>
      </w:r>
      <w:r>
        <w:rPr>
          <w:spacing w:val="-15"/>
          <w:w w:val="110"/>
        </w:rPr>
        <w:t> </w:t>
      </w:r>
      <w:r>
        <w:rPr>
          <w:w w:val="110"/>
        </w:rPr>
        <w:t>allows</w:t>
      </w:r>
      <w:r>
        <w:rPr>
          <w:spacing w:val="-14"/>
          <w:w w:val="110"/>
        </w:rPr>
        <w:t> </w:t>
      </w:r>
      <w:r>
        <w:rPr>
          <w:w w:val="110"/>
        </w:rPr>
        <w:t>users</w:t>
      </w:r>
    </w:p>
    <w:p>
      <w:pPr>
        <w:pStyle w:val="BodyText"/>
        <w:spacing w:line="278" w:lineRule="auto" w:before="33"/>
        <w:ind w:left="443" w:right="960"/>
        <w:jc w:val="both"/>
      </w:pPr>
      <w:r>
        <w:rPr>
          <w:w w:val="110"/>
        </w:rPr>
        <w:t>to</w:t>
      </w:r>
      <w:r>
        <w:rPr>
          <w:spacing w:val="-10"/>
          <w:w w:val="110"/>
        </w:rPr>
        <w:t> </w:t>
      </w:r>
      <w:r>
        <w:rPr>
          <w:w w:val="110"/>
        </w:rPr>
        <w:t>change</w:t>
      </w:r>
      <w:r>
        <w:rPr>
          <w:spacing w:val="-9"/>
          <w:w w:val="110"/>
        </w:rPr>
        <w:t> </w:t>
      </w:r>
      <w:r>
        <w:rPr>
          <w:w w:val="110"/>
        </w:rPr>
        <w:t>their</w:t>
      </w:r>
      <w:r>
        <w:rPr>
          <w:spacing w:val="-9"/>
          <w:w w:val="110"/>
        </w:rPr>
        <w:t> </w:t>
      </w:r>
      <w:r>
        <w:rPr>
          <w:w w:val="110"/>
        </w:rPr>
        <w:t>baseline</w:t>
      </w:r>
      <w:r>
        <w:rPr>
          <w:spacing w:val="-9"/>
          <w:w w:val="110"/>
        </w:rPr>
        <w:t> </w:t>
      </w:r>
      <w:r>
        <w:rPr>
          <w:w w:val="110"/>
        </w:rPr>
        <w:t>ratings</w:t>
      </w:r>
      <w:r>
        <w:rPr>
          <w:spacing w:val="-10"/>
          <w:w w:val="110"/>
        </w:rPr>
        <w:t> </w:t>
      </w:r>
      <w:r>
        <w:rPr>
          <w:spacing w:val="-3"/>
          <w:w w:val="110"/>
        </w:rPr>
        <w:t>over</w:t>
      </w:r>
      <w:r>
        <w:rPr>
          <w:spacing w:val="-9"/>
          <w:w w:val="110"/>
        </w:rPr>
        <w:t> </w:t>
      </w:r>
      <w:r>
        <w:rPr>
          <w:w w:val="110"/>
        </w:rPr>
        <w:t>time.</w:t>
      </w:r>
      <w:r>
        <w:rPr>
          <w:spacing w:val="-9"/>
          <w:w w:val="110"/>
        </w:rPr>
        <w:t> </w:t>
      </w:r>
      <w:r>
        <w:rPr>
          <w:spacing w:val="-3"/>
          <w:w w:val="110"/>
        </w:rPr>
        <w:t>For</w:t>
      </w:r>
      <w:r>
        <w:rPr>
          <w:spacing w:val="-9"/>
          <w:w w:val="110"/>
        </w:rPr>
        <w:t> </w:t>
      </w:r>
      <w:r>
        <w:rPr>
          <w:w w:val="110"/>
        </w:rPr>
        <w:t>example,</w:t>
      </w:r>
      <w:r>
        <w:rPr>
          <w:spacing w:val="-10"/>
          <w:w w:val="110"/>
        </w:rPr>
        <w:t> </w:t>
      </w:r>
      <w:r>
        <w:rPr>
          <w:w w:val="110"/>
        </w:rPr>
        <w:t>a user</w:t>
      </w:r>
      <w:r>
        <w:rPr>
          <w:spacing w:val="-6"/>
          <w:w w:val="110"/>
        </w:rPr>
        <w:t> </w:t>
      </w:r>
      <w:r>
        <w:rPr>
          <w:spacing w:val="-3"/>
          <w:w w:val="110"/>
        </w:rPr>
        <w:t>who</w:t>
      </w:r>
      <w:r>
        <w:rPr>
          <w:spacing w:val="-5"/>
          <w:w w:val="110"/>
        </w:rPr>
        <w:t> </w:t>
      </w:r>
      <w:r>
        <w:rPr>
          <w:w w:val="110"/>
        </w:rPr>
        <w:t>tended</w:t>
      </w:r>
      <w:r>
        <w:rPr>
          <w:spacing w:val="-5"/>
          <w:w w:val="110"/>
        </w:rPr>
        <w:t> </w:t>
      </w:r>
      <w:r>
        <w:rPr>
          <w:w w:val="110"/>
        </w:rPr>
        <w:t>to</w:t>
      </w:r>
      <w:r>
        <w:rPr>
          <w:spacing w:val="-5"/>
          <w:w w:val="110"/>
        </w:rPr>
        <w:t> </w:t>
      </w:r>
      <w:r>
        <w:rPr>
          <w:w w:val="110"/>
        </w:rPr>
        <w:t>rate</w:t>
      </w:r>
      <w:r>
        <w:rPr>
          <w:spacing w:val="-5"/>
          <w:w w:val="110"/>
        </w:rPr>
        <w:t> </w:t>
      </w:r>
      <w:r>
        <w:rPr>
          <w:w w:val="110"/>
        </w:rPr>
        <w:t>an</w:t>
      </w:r>
      <w:r>
        <w:rPr>
          <w:spacing w:val="-6"/>
          <w:w w:val="110"/>
        </w:rPr>
        <w:t> </w:t>
      </w:r>
      <w:r>
        <w:rPr>
          <w:w w:val="110"/>
        </w:rPr>
        <w:t>average</w:t>
      </w:r>
      <w:r>
        <w:rPr>
          <w:spacing w:val="-5"/>
          <w:w w:val="110"/>
        </w:rPr>
        <w:t> </w:t>
      </w:r>
      <w:r>
        <w:rPr>
          <w:spacing w:val="-3"/>
          <w:w w:val="110"/>
        </w:rPr>
        <w:t>movie</w:t>
      </w:r>
      <w:r>
        <w:rPr>
          <w:spacing w:val="-5"/>
          <w:w w:val="110"/>
        </w:rPr>
        <w:t> </w:t>
      </w:r>
      <w:r>
        <w:rPr>
          <w:spacing w:val="-9"/>
          <w:w w:val="110"/>
        </w:rPr>
        <w:t>“4</w:t>
      </w:r>
      <w:r>
        <w:rPr>
          <w:spacing w:val="-5"/>
          <w:w w:val="110"/>
        </w:rPr>
        <w:t> </w:t>
      </w:r>
      <w:r>
        <w:rPr>
          <w:w w:val="110"/>
        </w:rPr>
        <w:t>stars”</w:t>
      </w:r>
      <w:r>
        <w:rPr>
          <w:spacing w:val="-6"/>
          <w:w w:val="110"/>
        </w:rPr>
        <w:t> </w:t>
      </w:r>
      <w:r>
        <w:rPr>
          <w:w w:val="110"/>
        </w:rPr>
        <w:t>might </w:t>
      </w:r>
      <w:r>
        <w:rPr>
          <w:spacing w:val="-3"/>
          <w:w w:val="110"/>
        </w:rPr>
        <w:t>now</w:t>
      </w:r>
      <w:r>
        <w:rPr>
          <w:spacing w:val="-18"/>
          <w:w w:val="110"/>
        </w:rPr>
        <w:t> </w:t>
      </w:r>
      <w:r>
        <w:rPr>
          <w:w w:val="110"/>
        </w:rPr>
        <w:t>rate</w:t>
      </w:r>
      <w:r>
        <w:rPr>
          <w:spacing w:val="-18"/>
          <w:w w:val="110"/>
        </w:rPr>
        <w:t> </w:t>
      </w:r>
      <w:r>
        <w:rPr>
          <w:w w:val="110"/>
        </w:rPr>
        <w:t>such</w:t>
      </w:r>
      <w:r>
        <w:rPr>
          <w:spacing w:val="-17"/>
          <w:w w:val="110"/>
        </w:rPr>
        <w:t> </w:t>
      </w:r>
      <w:r>
        <w:rPr>
          <w:w w:val="110"/>
        </w:rPr>
        <w:t>a</w:t>
      </w:r>
      <w:r>
        <w:rPr>
          <w:spacing w:val="-18"/>
          <w:w w:val="110"/>
        </w:rPr>
        <w:t> </w:t>
      </w:r>
      <w:r>
        <w:rPr>
          <w:spacing w:val="-3"/>
          <w:w w:val="110"/>
        </w:rPr>
        <w:t>movie</w:t>
      </w:r>
      <w:r>
        <w:rPr>
          <w:spacing w:val="-18"/>
          <w:w w:val="110"/>
        </w:rPr>
        <w:t> </w:t>
      </w:r>
      <w:r>
        <w:rPr>
          <w:w w:val="110"/>
        </w:rPr>
        <w:t>“3</w:t>
      </w:r>
      <w:r>
        <w:rPr>
          <w:spacing w:val="-17"/>
          <w:w w:val="110"/>
        </w:rPr>
        <w:t> </w:t>
      </w:r>
      <w:r>
        <w:rPr>
          <w:w w:val="110"/>
        </w:rPr>
        <w:t>stars.”</w:t>
      </w:r>
      <w:r>
        <w:rPr>
          <w:spacing w:val="-18"/>
          <w:w w:val="110"/>
        </w:rPr>
        <w:t> </w:t>
      </w:r>
      <w:r>
        <w:rPr>
          <w:w w:val="110"/>
        </w:rPr>
        <w:t>This</w:t>
      </w:r>
      <w:r>
        <w:rPr>
          <w:spacing w:val="-17"/>
          <w:w w:val="110"/>
        </w:rPr>
        <w:t> </w:t>
      </w:r>
      <w:r>
        <w:rPr>
          <w:w w:val="110"/>
        </w:rPr>
        <w:t>might</w:t>
      </w:r>
      <w:r>
        <w:rPr>
          <w:spacing w:val="-18"/>
          <w:w w:val="110"/>
        </w:rPr>
        <w:t> </w:t>
      </w:r>
      <w:r>
        <w:rPr>
          <w:w w:val="110"/>
        </w:rPr>
        <w:t>reflect</w:t>
      </w:r>
      <w:r>
        <w:rPr>
          <w:spacing w:val="-18"/>
          <w:w w:val="110"/>
        </w:rPr>
        <w:t> </w:t>
      </w:r>
      <w:r>
        <w:rPr>
          <w:w w:val="110"/>
        </w:rPr>
        <w:t>several factors</w:t>
      </w:r>
      <w:r>
        <w:rPr>
          <w:spacing w:val="8"/>
          <w:w w:val="110"/>
        </w:rPr>
        <w:t> </w:t>
      </w:r>
      <w:r>
        <w:rPr>
          <w:w w:val="110"/>
        </w:rPr>
        <w:t>including</w:t>
      </w:r>
      <w:r>
        <w:rPr>
          <w:spacing w:val="9"/>
          <w:w w:val="110"/>
        </w:rPr>
        <w:t> </w:t>
      </w:r>
      <w:r>
        <w:rPr>
          <w:w w:val="110"/>
        </w:rPr>
        <w:t>a</w:t>
      </w:r>
      <w:r>
        <w:rPr>
          <w:spacing w:val="8"/>
          <w:w w:val="110"/>
        </w:rPr>
        <w:t> </w:t>
      </w:r>
      <w:r>
        <w:rPr>
          <w:spacing w:val="2"/>
          <w:w w:val="110"/>
        </w:rPr>
        <w:t>natural</w:t>
      </w:r>
      <w:r>
        <w:rPr>
          <w:spacing w:val="9"/>
          <w:w w:val="110"/>
        </w:rPr>
        <w:t> </w:t>
      </w:r>
      <w:r>
        <w:rPr>
          <w:spacing w:val="3"/>
          <w:w w:val="110"/>
        </w:rPr>
        <w:t>drift</w:t>
      </w:r>
      <w:r>
        <w:rPr>
          <w:spacing w:val="8"/>
          <w:w w:val="110"/>
        </w:rPr>
        <w:t> </w:t>
      </w:r>
      <w:r>
        <w:rPr>
          <w:w w:val="110"/>
        </w:rPr>
        <w:t>in</w:t>
      </w:r>
      <w:r>
        <w:rPr>
          <w:spacing w:val="9"/>
          <w:w w:val="110"/>
        </w:rPr>
        <w:t> </w:t>
      </w:r>
      <w:r>
        <w:rPr>
          <w:w w:val="110"/>
        </w:rPr>
        <w:t>a</w:t>
      </w:r>
      <w:r>
        <w:rPr>
          <w:spacing w:val="8"/>
          <w:w w:val="110"/>
        </w:rPr>
        <w:t> </w:t>
      </w:r>
      <w:r>
        <w:rPr>
          <w:w w:val="110"/>
        </w:rPr>
        <w:t>user’s</w:t>
      </w:r>
      <w:r>
        <w:rPr>
          <w:spacing w:val="8"/>
          <w:w w:val="110"/>
        </w:rPr>
        <w:t> </w:t>
      </w:r>
      <w:r>
        <w:rPr>
          <w:w w:val="110"/>
        </w:rPr>
        <w:t>rating</w:t>
      </w:r>
      <w:r>
        <w:rPr>
          <w:spacing w:val="9"/>
          <w:w w:val="110"/>
        </w:rPr>
        <w:t> </w:t>
      </w:r>
      <w:r>
        <w:rPr>
          <w:w w:val="110"/>
        </w:rPr>
        <w:t>scale,</w:t>
      </w:r>
    </w:p>
    <w:p>
      <w:pPr>
        <w:spacing w:after="0" w:line="278" w:lineRule="auto"/>
        <w:jc w:val="both"/>
        <w:sectPr>
          <w:type w:val="continuous"/>
          <w:pgSz w:w="11520" w:h="15840"/>
          <w:pgMar w:top="660" w:bottom="280" w:left="580" w:right="0"/>
          <w:cols w:num="2" w:equalWidth="0">
            <w:col w:w="5030" w:space="40"/>
            <w:col w:w="5870"/>
          </w:cols>
        </w:sectPr>
      </w:pPr>
    </w:p>
    <w:p>
      <w:pPr>
        <w:pStyle w:val="BodyText"/>
        <w:spacing w:line="248" w:lineRule="exact"/>
        <w:ind w:left="564"/>
        <w:rPr>
          <w:rFonts w:ascii="Cambria"/>
          <w:i/>
          <w:sz w:val="10"/>
        </w:rPr>
      </w:pPr>
      <w:r>
        <w:rPr>
          <w:rFonts w:ascii="Cambria"/>
          <w:i/>
          <w:w w:val="110"/>
        </w:rPr>
        <w:t>i </w:t>
      </w:r>
      <w:r>
        <w:rPr>
          <w:w w:val="110"/>
        </w:rPr>
        <w:t>is associated with </w:t>
      </w:r>
      <w:r>
        <w:rPr>
          <w:rFonts w:ascii="Cambria"/>
          <w:i/>
          <w:w w:val="110"/>
        </w:rPr>
        <w:t>x</w:t>
      </w:r>
      <w:r>
        <w:rPr>
          <w:rFonts w:ascii="Cambria"/>
          <w:i/>
          <w:w w:val="110"/>
          <w:position w:val="-5"/>
          <w:sz w:val="10"/>
        </w:rPr>
        <w:t>i</w:t>
      </w:r>
    </w:p>
    <w:p>
      <w:pPr>
        <w:pStyle w:val="BodyText"/>
        <w:spacing w:line="207" w:lineRule="exact"/>
        <w:ind w:left="25"/>
      </w:pPr>
      <w:r>
        <w:rPr/>
        <w:br w:type="column"/>
      </w:r>
      <w:r>
        <w:rPr>
          <w:rFonts w:ascii="Symbol" w:hAnsi="Symbol"/>
          <w:w w:val="105"/>
        </w:rPr>
        <w:t></w:t>
      </w:r>
      <w:r>
        <w:rPr>
          <w:w w:val="105"/>
        </w:rPr>
        <w:t> </w:t>
      </w:r>
      <w:r>
        <w:rPr>
          <w:b/>
          <w:w w:val="105"/>
        </w:rPr>
        <w:t> </w:t>
      </w:r>
      <w:r>
        <w:rPr>
          <w:rFonts w:ascii="Cambria" w:hAnsi="Cambria"/>
          <w:i/>
          <w:w w:val="105"/>
          <w:position w:val="6"/>
          <w:sz w:val="10"/>
        </w:rPr>
        <w:t>f</w:t>
      </w:r>
      <w:r>
        <w:rPr>
          <w:w w:val="105"/>
        </w:rPr>
        <w:t>. Accordingly, a user who</w:t>
      </w:r>
    </w:p>
    <w:p>
      <w:pPr>
        <w:pStyle w:val="BodyText"/>
        <w:spacing w:line="206" w:lineRule="exact"/>
        <w:ind w:left="443"/>
      </w:pPr>
      <w:r>
        <w:rPr/>
        <w:br w:type="column"/>
      </w:r>
      <w:r>
        <w:rPr>
          <w:w w:val="110"/>
        </w:rPr>
        <w:t>the fact that users assign ratings relative to other recent</w:t>
      </w:r>
    </w:p>
    <w:p>
      <w:pPr>
        <w:spacing w:after="0" w:line="206" w:lineRule="exact"/>
        <w:sectPr>
          <w:type w:val="continuous"/>
          <w:pgSz w:w="11520" w:h="15840"/>
          <w:pgMar w:top="660" w:bottom="280" w:left="580" w:right="0"/>
          <w:cols w:num="3" w:equalWidth="0">
            <w:col w:w="2392" w:space="40"/>
            <w:col w:w="2598" w:space="39"/>
            <w:col w:w="5871"/>
          </w:cols>
        </w:sectPr>
      </w:pPr>
    </w:p>
    <w:p>
      <w:pPr>
        <w:pStyle w:val="BodyText"/>
        <w:spacing w:line="200" w:lineRule="exact"/>
        <w:ind w:left="564"/>
      </w:pPr>
      <w:r>
        <w:rPr>
          <w:spacing w:val="-3"/>
          <w:w w:val="110"/>
        </w:rPr>
        <w:t>showed </w:t>
      </w:r>
      <w:r>
        <w:rPr>
          <w:w w:val="110"/>
        </w:rPr>
        <w:t>a </w:t>
      </w:r>
      <w:r>
        <w:rPr>
          <w:spacing w:val="-3"/>
          <w:w w:val="110"/>
        </w:rPr>
        <w:t>preference for </w:t>
      </w:r>
      <w:r>
        <w:rPr>
          <w:w w:val="110"/>
        </w:rPr>
        <w:t>items in </w:t>
      </w:r>
      <w:r>
        <w:rPr>
          <w:rFonts w:ascii="Cambria"/>
          <w:i/>
          <w:spacing w:val="-3"/>
          <w:w w:val="110"/>
        </w:rPr>
        <w:t>N</w:t>
      </w:r>
      <w:r>
        <w:rPr>
          <w:spacing w:val="-3"/>
          <w:w w:val="110"/>
        </w:rPr>
        <w:t>(</w:t>
      </w:r>
      <w:r>
        <w:rPr>
          <w:rFonts w:ascii="Cambria"/>
          <w:i/>
          <w:spacing w:val="-3"/>
          <w:w w:val="110"/>
        </w:rPr>
        <w:t>u</w:t>
      </w:r>
      <w:r>
        <w:rPr>
          <w:spacing w:val="-3"/>
          <w:w w:val="110"/>
        </w:rPr>
        <w:t>) </w:t>
      </w:r>
      <w:r>
        <w:rPr>
          <w:w w:val="110"/>
        </w:rPr>
        <w:t>is characterized by</w:t>
      </w:r>
    </w:p>
    <w:p>
      <w:pPr>
        <w:pStyle w:val="BodyText"/>
        <w:spacing w:before="32"/>
        <w:ind w:left="564"/>
      </w:pPr>
      <w:r>
        <w:rPr>
          <w:w w:val="110"/>
        </w:rPr>
        <w:t>the vector</w:t>
      </w:r>
    </w:p>
    <w:p>
      <w:pPr>
        <w:pStyle w:val="BodyText"/>
        <w:spacing w:before="4"/>
        <w:rPr>
          <w:sz w:val="17"/>
        </w:rPr>
      </w:pPr>
    </w:p>
    <w:p>
      <w:pPr>
        <w:spacing w:line="320" w:lineRule="exact" w:before="0"/>
        <w:ind w:left="925" w:right="0" w:firstLine="0"/>
        <w:jc w:val="left"/>
        <w:rPr>
          <w:sz w:val="18"/>
        </w:rPr>
      </w:pPr>
      <w:r>
        <w:rPr>
          <w:rFonts w:ascii="Symbol" w:hAnsi="Symbol"/>
          <w:w w:val="105"/>
          <w:position w:val="-2"/>
          <w:sz w:val="27"/>
        </w:rPr>
        <w:t></w:t>
      </w:r>
      <w:r>
        <w:rPr>
          <w:w w:val="105"/>
          <w:position w:val="-2"/>
          <w:sz w:val="27"/>
        </w:rPr>
        <w:t> </w:t>
      </w:r>
      <w:r>
        <w:rPr>
          <w:rFonts w:ascii="Cambria" w:hAnsi="Cambria"/>
          <w:i/>
          <w:w w:val="105"/>
          <w:sz w:val="18"/>
        </w:rPr>
        <w:t>x</w:t>
      </w:r>
      <w:r>
        <w:rPr>
          <w:rFonts w:ascii="Cambria" w:hAnsi="Cambria"/>
          <w:i/>
          <w:w w:val="105"/>
          <w:sz w:val="11"/>
        </w:rPr>
        <w:t>i </w:t>
      </w:r>
      <w:r>
        <w:rPr>
          <w:w w:val="105"/>
          <w:sz w:val="18"/>
        </w:rPr>
        <w:t>.</w:t>
      </w:r>
    </w:p>
    <w:p>
      <w:pPr>
        <w:spacing w:line="124" w:lineRule="exact" w:before="0"/>
        <w:ind w:left="855" w:right="0" w:firstLine="0"/>
        <w:jc w:val="left"/>
        <w:rPr>
          <w:sz w:val="11"/>
        </w:rPr>
      </w:pPr>
      <w:r>
        <w:rPr>
          <w:rFonts w:ascii="Cambria" w:hAnsi="Cambria"/>
          <w:i/>
          <w:sz w:val="11"/>
        </w:rPr>
        <w:t>i</w:t>
      </w:r>
      <w:r>
        <w:rPr>
          <w:rFonts w:ascii="Symbol" w:hAnsi="Symbol"/>
          <w:sz w:val="11"/>
        </w:rPr>
        <w:t></w:t>
      </w:r>
      <w:r>
        <w:rPr>
          <w:rFonts w:ascii="Cambria" w:hAnsi="Cambria"/>
          <w:i/>
          <w:sz w:val="11"/>
        </w:rPr>
        <w:t>N </w:t>
      </w:r>
      <w:r>
        <w:rPr>
          <w:sz w:val="11"/>
        </w:rPr>
        <w:t>(</w:t>
      </w:r>
      <w:r>
        <w:rPr>
          <w:rFonts w:ascii="Cambria" w:hAnsi="Cambria"/>
          <w:i/>
          <w:sz w:val="11"/>
        </w:rPr>
        <w:t>u </w:t>
      </w:r>
      <w:r>
        <w:rPr>
          <w:sz w:val="11"/>
        </w:rPr>
        <w:t>)   </w:t>
      </w:r>
    </w:p>
    <w:p>
      <w:pPr>
        <w:pStyle w:val="BodyText"/>
        <w:spacing w:line="278" w:lineRule="auto" w:before="109"/>
        <w:ind w:left="564" w:firstLine="267"/>
      </w:pPr>
      <w:r>
        <w:rPr>
          <w:w w:val="110"/>
        </w:rPr>
        <w:t>Normalizing</w:t>
      </w:r>
      <w:r>
        <w:rPr>
          <w:spacing w:val="-8"/>
          <w:w w:val="110"/>
        </w:rPr>
        <w:t> </w:t>
      </w:r>
      <w:r>
        <w:rPr>
          <w:w w:val="110"/>
        </w:rPr>
        <w:t>the</w:t>
      </w:r>
      <w:r>
        <w:rPr>
          <w:spacing w:val="-8"/>
          <w:w w:val="110"/>
        </w:rPr>
        <w:t> </w:t>
      </w:r>
      <w:r>
        <w:rPr>
          <w:w w:val="110"/>
        </w:rPr>
        <w:t>sum</w:t>
      </w:r>
      <w:r>
        <w:rPr>
          <w:spacing w:val="-8"/>
          <w:w w:val="110"/>
        </w:rPr>
        <w:t> </w:t>
      </w:r>
      <w:r>
        <w:rPr>
          <w:w w:val="110"/>
        </w:rPr>
        <w:t>is</w:t>
      </w:r>
      <w:r>
        <w:rPr>
          <w:spacing w:val="-8"/>
          <w:w w:val="110"/>
        </w:rPr>
        <w:t> </w:t>
      </w:r>
      <w:r>
        <w:rPr>
          <w:w w:val="110"/>
        </w:rPr>
        <w:t>often</w:t>
      </w:r>
      <w:r>
        <w:rPr>
          <w:spacing w:val="-7"/>
          <w:w w:val="110"/>
        </w:rPr>
        <w:t> </w:t>
      </w:r>
      <w:r>
        <w:rPr>
          <w:w w:val="110"/>
        </w:rPr>
        <w:t>beneficial,</w:t>
      </w:r>
      <w:r>
        <w:rPr>
          <w:spacing w:val="-8"/>
          <w:w w:val="110"/>
        </w:rPr>
        <w:t> </w:t>
      </w:r>
      <w:r>
        <w:rPr>
          <w:spacing w:val="-3"/>
          <w:w w:val="110"/>
        </w:rPr>
        <w:t>for</w:t>
      </w:r>
      <w:r>
        <w:rPr>
          <w:spacing w:val="-8"/>
          <w:w w:val="110"/>
        </w:rPr>
        <w:t> </w:t>
      </w:r>
      <w:r>
        <w:rPr>
          <w:w w:val="110"/>
        </w:rPr>
        <w:t>example, working</w:t>
      </w:r>
      <w:r>
        <w:rPr>
          <w:spacing w:val="-9"/>
          <w:w w:val="110"/>
        </w:rPr>
        <w:t> </w:t>
      </w:r>
      <w:r>
        <w:rPr>
          <w:w w:val="110"/>
        </w:rPr>
        <w:t>with</w:t>
      </w:r>
    </w:p>
    <w:p>
      <w:pPr>
        <w:pStyle w:val="BodyText"/>
        <w:spacing w:line="276" w:lineRule="auto"/>
        <w:ind w:left="444" w:right="960"/>
        <w:jc w:val="both"/>
      </w:pPr>
      <w:r>
        <w:rPr/>
        <w:br w:type="column"/>
      </w:r>
      <w:r>
        <w:rPr>
          <w:spacing w:val="-3"/>
          <w:w w:val="110"/>
        </w:rPr>
        <w:t>ratings,</w:t>
      </w:r>
      <w:r>
        <w:rPr>
          <w:spacing w:val="-12"/>
          <w:w w:val="110"/>
        </w:rPr>
        <w:t> </w:t>
      </w:r>
      <w:r>
        <w:rPr>
          <w:w w:val="110"/>
        </w:rPr>
        <w:t>and</w:t>
      </w:r>
      <w:r>
        <w:rPr>
          <w:spacing w:val="-12"/>
          <w:w w:val="110"/>
        </w:rPr>
        <w:t> </w:t>
      </w:r>
      <w:r>
        <w:rPr>
          <w:spacing w:val="-3"/>
          <w:w w:val="110"/>
        </w:rPr>
        <w:t>the</w:t>
      </w:r>
      <w:r>
        <w:rPr>
          <w:spacing w:val="-12"/>
          <w:w w:val="110"/>
        </w:rPr>
        <w:t> </w:t>
      </w:r>
      <w:r>
        <w:rPr>
          <w:spacing w:val="-3"/>
          <w:w w:val="110"/>
        </w:rPr>
        <w:t>fact</w:t>
      </w:r>
      <w:r>
        <w:rPr>
          <w:spacing w:val="-12"/>
          <w:w w:val="110"/>
        </w:rPr>
        <w:t> </w:t>
      </w:r>
      <w:r>
        <w:rPr>
          <w:w w:val="110"/>
        </w:rPr>
        <w:t>that</w:t>
      </w:r>
      <w:r>
        <w:rPr>
          <w:spacing w:val="-12"/>
          <w:w w:val="110"/>
        </w:rPr>
        <w:t> </w:t>
      </w:r>
      <w:r>
        <w:rPr>
          <w:spacing w:val="-3"/>
          <w:w w:val="110"/>
        </w:rPr>
        <w:t>the</w:t>
      </w:r>
      <w:r>
        <w:rPr>
          <w:spacing w:val="-12"/>
          <w:w w:val="110"/>
        </w:rPr>
        <w:t> </w:t>
      </w:r>
      <w:r>
        <w:rPr>
          <w:spacing w:val="-4"/>
          <w:w w:val="110"/>
        </w:rPr>
        <w:t>rater’s</w:t>
      </w:r>
      <w:r>
        <w:rPr>
          <w:spacing w:val="-12"/>
          <w:w w:val="110"/>
        </w:rPr>
        <w:t> </w:t>
      </w:r>
      <w:r>
        <w:rPr>
          <w:spacing w:val="-3"/>
          <w:w w:val="110"/>
        </w:rPr>
        <w:t>identity</w:t>
      </w:r>
      <w:r>
        <w:rPr>
          <w:spacing w:val="-11"/>
          <w:w w:val="110"/>
        </w:rPr>
        <w:t> </w:t>
      </w:r>
      <w:r>
        <w:rPr>
          <w:w w:val="110"/>
        </w:rPr>
        <w:t>within</w:t>
      </w:r>
      <w:r>
        <w:rPr>
          <w:spacing w:val="-12"/>
          <w:w w:val="110"/>
        </w:rPr>
        <w:t> </w:t>
      </w:r>
      <w:r>
        <w:rPr>
          <w:w w:val="110"/>
        </w:rPr>
        <w:t>a</w:t>
      </w:r>
      <w:r>
        <w:rPr>
          <w:spacing w:val="-12"/>
          <w:w w:val="110"/>
        </w:rPr>
        <w:t> </w:t>
      </w:r>
      <w:r>
        <w:rPr>
          <w:spacing w:val="-3"/>
          <w:w w:val="110"/>
        </w:rPr>
        <w:t>house- </w:t>
      </w:r>
      <w:r>
        <w:rPr>
          <w:w w:val="110"/>
        </w:rPr>
        <w:t>hold </w:t>
      </w:r>
      <w:r>
        <w:rPr>
          <w:spacing w:val="2"/>
          <w:w w:val="110"/>
        </w:rPr>
        <w:t>can </w:t>
      </w:r>
      <w:r>
        <w:rPr>
          <w:w w:val="110"/>
        </w:rPr>
        <w:t>change over time. Hence, in these models, the parameter </w:t>
      </w:r>
      <w:r>
        <w:rPr>
          <w:rFonts w:ascii="Cambria" w:hAnsi="Cambria"/>
          <w:i/>
          <w:w w:val="110"/>
        </w:rPr>
        <w:t>b</w:t>
      </w:r>
      <w:r>
        <w:rPr>
          <w:rFonts w:ascii="Cambria" w:hAnsi="Cambria"/>
          <w:i/>
          <w:w w:val="110"/>
          <w:position w:val="-5"/>
          <w:sz w:val="10"/>
        </w:rPr>
        <w:t>u </w:t>
      </w:r>
      <w:r>
        <w:rPr>
          <w:w w:val="110"/>
        </w:rPr>
        <w:t>is a function of</w:t>
      </w:r>
      <w:r>
        <w:rPr>
          <w:spacing w:val="-25"/>
          <w:w w:val="110"/>
        </w:rPr>
        <w:t> </w:t>
      </w:r>
      <w:r>
        <w:rPr>
          <w:w w:val="110"/>
        </w:rPr>
        <w:t>time.</w:t>
      </w:r>
    </w:p>
    <w:p>
      <w:pPr>
        <w:pStyle w:val="BodyText"/>
        <w:spacing w:line="166" w:lineRule="exact"/>
        <w:ind w:left="660"/>
        <w:jc w:val="both"/>
      </w:pPr>
      <w:r>
        <w:rPr>
          <w:w w:val="110"/>
        </w:rPr>
        <w:t>Temporal </w:t>
      </w:r>
      <w:r>
        <w:rPr>
          <w:spacing w:val="2"/>
          <w:w w:val="110"/>
        </w:rPr>
        <w:t>dynamics </w:t>
      </w:r>
      <w:r>
        <w:rPr>
          <w:w w:val="110"/>
        </w:rPr>
        <w:t>go beyond this; they </w:t>
      </w:r>
      <w:r>
        <w:rPr>
          <w:spacing w:val="21"/>
          <w:w w:val="110"/>
        </w:rPr>
        <w:t> </w:t>
      </w:r>
      <w:r>
        <w:rPr>
          <w:spacing w:val="3"/>
          <w:w w:val="110"/>
        </w:rPr>
        <w:t>also affect</w:t>
      </w:r>
    </w:p>
    <w:p>
      <w:pPr>
        <w:pStyle w:val="BodyText"/>
        <w:spacing w:line="240" w:lineRule="atLeast"/>
        <w:ind w:left="444" w:right="960"/>
        <w:jc w:val="both"/>
      </w:pPr>
      <w:r>
        <w:rPr>
          <w:w w:val="110"/>
        </w:rPr>
        <w:t>user preferences and therefore the interaction between users</w:t>
      </w:r>
      <w:r>
        <w:rPr>
          <w:spacing w:val="-13"/>
          <w:w w:val="110"/>
        </w:rPr>
        <w:t> </w:t>
      </w:r>
      <w:r>
        <w:rPr>
          <w:w w:val="110"/>
        </w:rPr>
        <w:t>and</w:t>
      </w:r>
      <w:r>
        <w:rPr>
          <w:spacing w:val="-12"/>
          <w:w w:val="110"/>
        </w:rPr>
        <w:t> </w:t>
      </w:r>
      <w:r>
        <w:rPr>
          <w:spacing w:val="-3"/>
          <w:w w:val="110"/>
        </w:rPr>
        <w:t>items.</w:t>
      </w:r>
      <w:r>
        <w:rPr>
          <w:spacing w:val="-13"/>
          <w:w w:val="110"/>
        </w:rPr>
        <w:t> </w:t>
      </w:r>
      <w:r>
        <w:rPr>
          <w:w w:val="110"/>
        </w:rPr>
        <w:t>Users</w:t>
      </w:r>
      <w:r>
        <w:rPr>
          <w:spacing w:val="-12"/>
          <w:w w:val="110"/>
        </w:rPr>
        <w:t> </w:t>
      </w:r>
      <w:r>
        <w:rPr>
          <w:w w:val="110"/>
        </w:rPr>
        <w:t>change</w:t>
      </w:r>
      <w:r>
        <w:rPr>
          <w:spacing w:val="-13"/>
          <w:w w:val="110"/>
        </w:rPr>
        <w:t> </w:t>
      </w:r>
      <w:r>
        <w:rPr>
          <w:w w:val="110"/>
        </w:rPr>
        <w:t>their</w:t>
      </w:r>
      <w:r>
        <w:rPr>
          <w:spacing w:val="-12"/>
          <w:w w:val="110"/>
        </w:rPr>
        <w:t> </w:t>
      </w:r>
      <w:r>
        <w:rPr>
          <w:spacing w:val="-3"/>
          <w:w w:val="110"/>
        </w:rPr>
        <w:t>preferences</w:t>
      </w:r>
      <w:r>
        <w:rPr>
          <w:spacing w:val="-13"/>
          <w:w w:val="110"/>
        </w:rPr>
        <w:t> </w:t>
      </w:r>
      <w:r>
        <w:rPr>
          <w:spacing w:val="-4"/>
          <w:w w:val="110"/>
        </w:rPr>
        <w:t>over</w:t>
      </w:r>
      <w:r>
        <w:rPr>
          <w:spacing w:val="-12"/>
          <w:w w:val="110"/>
        </w:rPr>
        <w:t> </w:t>
      </w:r>
      <w:r>
        <w:rPr>
          <w:w w:val="110"/>
        </w:rPr>
        <w:t>time. For example, a </w:t>
      </w:r>
      <w:r>
        <w:rPr>
          <w:spacing w:val="2"/>
          <w:w w:val="110"/>
        </w:rPr>
        <w:t>fan </w:t>
      </w:r>
      <w:r>
        <w:rPr>
          <w:w w:val="110"/>
        </w:rPr>
        <w:t>of the psychological </w:t>
      </w:r>
      <w:r>
        <w:rPr>
          <w:spacing w:val="2"/>
          <w:w w:val="110"/>
        </w:rPr>
        <w:t>thrillers </w:t>
      </w:r>
      <w:r>
        <w:rPr>
          <w:w w:val="110"/>
        </w:rPr>
        <w:t>genre might become a fan of crime </w:t>
      </w:r>
      <w:r>
        <w:rPr>
          <w:spacing w:val="2"/>
          <w:w w:val="110"/>
        </w:rPr>
        <w:t>dramas </w:t>
      </w:r>
      <w:r>
        <w:rPr>
          <w:w w:val="110"/>
        </w:rPr>
        <w:t>a year later. </w:t>
      </w:r>
      <w:r>
        <w:rPr>
          <w:spacing w:val="8"/>
          <w:w w:val="110"/>
        </w:rPr>
        <w:t> </w:t>
      </w:r>
      <w:r>
        <w:rPr>
          <w:w w:val="110"/>
        </w:rPr>
        <w:t>Simi-</w:t>
      </w:r>
    </w:p>
    <w:p>
      <w:pPr>
        <w:spacing w:after="0" w:line="240" w:lineRule="atLeast"/>
        <w:jc w:val="both"/>
        <w:sectPr>
          <w:type w:val="continuous"/>
          <w:pgSz w:w="11520" w:h="15840"/>
          <w:pgMar w:top="660" w:bottom="280" w:left="580" w:right="0"/>
          <w:cols w:num="2" w:equalWidth="0">
            <w:col w:w="5030" w:space="40"/>
            <w:col w:w="5870"/>
          </w:cols>
        </w:sectPr>
      </w:pPr>
    </w:p>
    <w:p>
      <w:pPr>
        <w:spacing w:before="21"/>
        <w:ind w:left="780" w:right="0" w:firstLine="0"/>
        <w:jc w:val="left"/>
        <w:rPr>
          <w:sz w:val="10"/>
        </w:rPr>
      </w:pPr>
      <w:r>
        <w:rPr>
          <w:spacing w:val="-6"/>
          <w:w w:val="110"/>
          <w:sz w:val="18"/>
        </w:rPr>
        <w:t>|</w:t>
      </w:r>
      <w:r>
        <w:rPr>
          <w:rFonts w:ascii="Cambria" w:hAnsi="Cambria"/>
          <w:i/>
          <w:spacing w:val="-6"/>
          <w:w w:val="110"/>
          <w:sz w:val="18"/>
        </w:rPr>
        <w:t>N</w:t>
      </w:r>
      <w:r>
        <w:rPr>
          <w:spacing w:val="-6"/>
          <w:w w:val="110"/>
          <w:sz w:val="18"/>
        </w:rPr>
        <w:t>(</w:t>
      </w:r>
      <w:r>
        <w:rPr>
          <w:rFonts w:ascii="Cambria" w:hAnsi="Cambria"/>
          <w:i/>
          <w:spacing w:val="-6"/>
          <w:w w:val="110"/>
          <w:sz w:val="18"/>
        </w:rPr>
        <w:t>u</w:t>
      </w:r>
      <w:r>
        <w:rPr>
          <w:spacing w:val="-6"/>
          <w:w w:val="110"/>
          <w:sz w:val="18"/>
        </w:rPr>
        <w:t>)|</w:t>
      </w:r>
      <w:r>
        <w:rPr>
          <w:spacing w:val="-6"/>
          <w:w w:val="110"/>
          <w:position w:val="6"/>
          <w:sz w:val="10"/>
        </w:rPr>
        <w:t>–0.5</w:t>
      </w:r>
    </w:p>
    <w:p>
      <w:pPr>
        <w:spacing w:line="258" w:lineRule="exact" w:before="0"/>
        <w:ind w:left="121" w:right="0" w:firstLine="0"/>
        <w:jc w:val="left"/>
        <w:rPr>
          <w:sz w:val="10"/>
        </w:rPr>
      </w:pPr>
      <w:r>
        <w:rPr/>
        <w:br w:type="column"/>
      </w:r>
      <w:r>
        <w:rPr>
          <w:rFonts w:ascii="Symbol" w:hAnsi="Symbol"/>
          <w:w w:val="110"/>
          <w:position w:val="-9"/>
          <w:sz w:val="27"/>
        </w:rPr>
        <w:t></w:t>
      </w:r>
      <w:r>
        <w:rPr>
          <w:w w:val="110"/>
          <w:position w:val="-9"/>
          <w:sz w:val="27"/>
        </w:rPr>
        <w:t> </w:t>
      </w:r>
      <w:r>
        <w:rPr>
          <w:rFonts w:ascii="Cambria" w:hAnsi="Cambria"/>
          <w:i/>
          <w:w w:val="110"/>
          <w:position w:val="-5"/>
          <w:sz w:val="18"/>
        </w:rPr>
        <w:t>x</w:t>
      </w:r>
      <w:r>
        <w:rPr>
          <w:rFonts w:ascii="Cambria" w:hAnsi="Cambria"/>
          <w:i/>
          <w:w w:val="110"/>
          <w:position w:val="-5"/>
          <w:sz w:val="11"/>
        </w:rPr>
        <w:t>i </w:t>
      </w:r>
      <w:r>
        <w:rPr>
          <w:w w:val="110"/>
          <w:position w:val="-5"/>
          <w:sz w:val="18"/>
        </w:rPr>
        <w:t>.</w:t>
      </w:r>
      <w:r>
        <w:rPr>
          <w:w w:val="110"/>
          <w:sz w:val="10"/>
        </w:rPr>
        <w:t>4,5</w:t>
      </w:r>
    </w:p>
    <w:p>
      <w:pPr>
        <w:pStyle w:val="BodyText"/>
        <w:spacing w:before="24"/>
        <w:ind w:left="839" w:right="1018"/>
        <w:jc w:val="center"/>
      </w:pPr>
      <w:r>
        <w:rPr/>
        <w:br w:type="column"/>
      </w:r>
      <w:r>
        <w:rPr>
          <w:w w:val="110"/>
        </w:rPr>
        <w:t>larly, humans change their perception of certain actors</w:t>
      </w:r>
    </w:p>
    <w:p>
      <w:pPr>
        <w:spacing w:after="0"/>
        <w:jc w:val="center"/>
        <w:sectPr>
          <w:type w:val="continuous"/>
          <w:pgSz w:w="11520" w:h="15840"/>
          <w:pgMar w:top="660" w:bottom="280" w:left="580" w:right="0"/>
          <w:cols w:num="3" w:equalWidth="0">
            <w:col w:w="1390" w:space="40"/>
            <w:col w:w="803" w:space="2499"/>
            <w:col w:w="6208"/>
          </w:cols>
        </w:sectPr>
      </w:pPr>
    </w:p>
    <w:p>
      <w:pPr>
        <w:spacing w:before="7"/>
        <w:ind w:left="1481" w:right="0" w:firstLine="0"/>
        <w:jc w:val="left"/>
        <w:rPr>
          <w:sz w:val="11"/>
        </w:rPr>
      </w:pPr>
      <w:r>
        <w:rPr>
          <w:rFonts w:ascii="Cambria" w:hAnsi="Cambria"/>
          <w:i/>
          <w:sz w:val="11"/>
        </w:rPr>
        <w:t>i</w:t>
      </w:r>
      <w:r>
        <w:rPr>
          <w:rFonts w:ascii="Symbol" w:hAnsi="Symbol"/>
          <w:sz w:val="11"/>
        </w:rPr>
        <w:t></w:t>
      </w:r>
      <w:r>
        <w:rPr>
          <w:rFonts w:ascii="Cambria" w:hAnsi="Cambria"/>
          <w:i/>
          <w:sz w:val="11"/>
        </w:rPr>
        <w:t>N </w:t>
      </w:r>
      <w:r>
        <w:rPr>
          <w:sz w:val="11"/>
        </w:rPr>
        <w:t>(</w:t>
      </w:r>
      <w:r>
        <w:rPr>
          <w:rFonts w:ascii="Cambria" w:hAnsi="Cambria"/>
          <w:i/>
          <w:sz w:val="11"/>
        </w:rPr>
        <w:t>u </w:t>
      </w:r>
      <w:r>
        <w:rPr>
          <w:sz w:val="11"/>
        </w:rPr>
        <w:t>)   </w:t>
      </w:r>
    </w:p>
    <w:p>
      <w:pPr>
        <w:pStyle w:val="BodyText"/>
        <w:spacing w:line="273" w:lineRule="auto" w:before="105"/>
        <w:ind w:left="564" w:firstLine="216"/>
        <w:jc w:val="both"/>
      </w:pPr>
      <w:r>
        <w:rPr/>
        <w:pict>
          <v:shape style="position:absolute;margin-left:61.7253pt;margin-top:72.149673pt;width:2.65pt;height:6pt;mso-position-horizontal-relative:page;mso-position-vertical-relative:paragraph;z-index:-252975104" type="#_x0000_t202" filled="false" stroked="false">
            <v:textbox inset="0,0,0,0">
              <w:txbxContent>
                <w:p>
                  <w:pPr>
                    <w:spacing w:line="112" w:lineRule="exact" w:before="0"/>
                    <w:ind w:left="0" w:right="0" w:firstLine="0"/>
                    <w:jc w:val="left"/>
                    <w:rPr>
                      <w:rFonts w:ascii="Cambria"/>
                      <w:i/>
                      <w:sz w:val="10"/>
                    </w:rPr>
                  </w:pPr>
                  <w:r>
                    <w:rPr>
                      <w:rFonts w:ascii="Cambria"/>
                      <w:i/>
                      <w:w w:val="99"/>
                      <w:sz w:val="10"/>
                    </w:rPr>
                    <w:t>a</w:t>
                  </w:r>
                </w:p>
              </w:txbxContent>
            </v:textbox>
            <w10:wrap type="none"/>
          </v:shape>
        </w:pict>
      </w:r>
      <w:r>
        <w:rPr>
          <w:w w:val="110"/>
        </w:rPr>
        <w:t>Another information source is known user attributes, </w:t>
      </w:r>
      <w:r>
        <w:rPr>
          <w:spacing w:val="-3"/>
          <w:w w:val="110"/>
        </w:rPr>
        <w:t>for</w:t>
      </w:r>
      <w:r>
        <w:rPr>
          <w:spacing w:val="-28"/>
          <w:w w:val="110"/>
        </w:rPr>
        <w:t> </w:t>
      </w:r>
      <w:r>
        <w:rPr>
          <w:w w:val="110"/>
        </w:rPr>
        <w:t>example,</w:t>
      </w:r>
      <w:r>
        <w:rPr>
          <w:spacing w:val="-27"/>
          <w:w w:val="110"/>
        </w:rPr>
        <w:t> </w:t>
      </w:r>
      <w:r>
        <w:rPr>
          <w:w w:val="110"/>
        </w:rPr>
        <w:t>demographics.</w:t>
      </w:r>
      <w:r>
        <w:rPr>
          <w:spacing w:val="-28"/>
          <w:w w:val="110"/>
        </w:rPr>
        <w:t> </w:t>
      </w:r>
      <w:r>
        <w:rPr>
          <w:w w:val="110"/>
        </w:rPr>
        <w:t>Again,</w:t>
      </w:r>
      <w:r>
        <w:rPr>
          <w:spacing w:val="-27"/>
          <w:w w:val="110"/>
        </w:rPr>
        <w:t> </w:t>
      </w:r>
      <w:r>
        <w:rPr>
          <w:spacing w:val="-3"/>
          <w:w w:val="110"/>
        </w:rPr>
        <w:t>for</w:t>
      </w:r>
      <w:r>
        <w:rPr>
          <w:spacing w:val="-28"/>
          <w:w w:val="110"/>
        </w:rPr>
        <w:t> </w:t>
      </w:r>
      <w:r>
        <w:rPr>
          <w:w w:val="110"/>
        </w:rPr>
        <w:t>simplicity</w:t>
      </w:r>
      <w:r>
        <w:rPr>
          <w:spacing w:val="-27"/>
          <w:w w:val="110"/>
        </w:rPr>
        <w:t> </w:t>
      </w:r>
      <w:r>
        <w:rPr>
          <w:w w:val="110"/>
        </w:rPr>
        <w:t>consider Boolean </w:t>
      </w:r>
      <w:r>
        <w:rPr>
          <w:spacing w:val="2"/>
          <w:w w:val="110"/>
        </w:rPr>
        <w:t>attributes </w:t>
      </w:r>
      <w:r>
        <w:rPr>
          <w:w w:val="110"/>
        </w:rPr>
        <w:t>where user </w:t>
      </w:r>
      <w:r>
        <w:rPr>
          <w:rFonts w:ascii="Cambria" w:hAnsi="Cambria"/>
          <w:i/>
          <w:w w:val="110"/>
        </w:rPr>
        <w:t>u </w:t>
      </w:r>
      <w:r>
        <w:rPr>
          <w:w w:val="110"/>
        </w:rPr>
        <w:t>corresponds to the set of attributes </w:t>
      </w:r>
      <w:r>
        <w:rPr>
          <w:rFonts w:ascii="Cambria" w:hAnsi="Cambria"/>
          <w:i/>
          <w:spacing w:val="-4"/>
          <w:w w:val="110"/>
        </w:rPr>
        <w:t>A</w:t>
      </w:r>
      <w:r>
        <w:rPr>
          <w:spacing w:val="-4"/>
          <w:w w:val="110"/>
        </w:rPr>
        <w:t>(</w:t>
      </w:r>
      <w:r>
        <w:rPr>
          <w:rFonts w:ascii="Cambria" w:hAnsi="Cambria"/>
          <w:i/>
          <w:spacing w:val="-4"/>
          <w:w w:val="110"/>
        </w:rPr>
        <w:t>u</w:t>
      </w:r>
      <w:r>
        <w:rPr>
          <w:spacing w:val="-4"/>
          <w:w w:val="110"/>
        </w:rPr>
        <w:t>), </w:t>
      </w:r>
      <w:r>
        <w:rPr>
          <w:w w:val="110"/>
        </w:rPr>
        <w:t>which </w:t>
      </w:r>
      <w:r>
        <w:rPr>
          <w:spacing w:val="2"/>
          <w:w w:val="110"/>
        </w:rPr>
        <w:t>can </w:t>
      </w:r>
      <w:r>
        <w:rPr>
          <w:w w:val="110"/>
        </w:rPr>
        <w:t>describe </w:t>
      </w:r>
      <w:r>
        <w:rPr>
          <w:spacing w:val="-4"/>
          <w:w w:val="110"/>
        </w:rPr>
        <w:t>gender, </w:t>
      </w:r>
      <w:r>
        <w:rPr>
          <w:w w:val="110"/>
        </w:rPr>
        <w:t>age group, </w:t>
      </w:r>
      <w:r>
        <w:rPr>
          <w:spacing w:val="-3"/>
          <w:w w:val="110"/>
        </w:rPr>
        <w:t>Zip</w:t>
      </w:r>
      <w:r>
        <w:rPr>
          <w:spacing w:val="-13"/>
          <w:w w:val="110"/>
        </w:rPr>
        <w:t> </w:t>
      </w:r>
      <w:r>
        <w:rPr>
          <w:w w:val="110"/>
        </w:rPr>
        <w:t>code,</w:t>
      </w:r>
      <w:r>
        <w:rPr>
          <w:spacing w:val="-13"/>
          <w:w w:val="110"/>
        </w:rPr>
        <w:t> </w:t>
      </w:r>
      <w:r>
        <w:rPr>
          <w:w w:val="110"/>
        </w:rPr>
        <w:t>income</w:t>
      </w:r>
      <w:r>
        <w:rPr>
          <w:spacing w:val="-12"/>
          <w:w w:val="110"/>
        </w:rPr>
        <w:t> </w:t>
      </w:r>
      <w:r>
        <w:rPr>
          <w:spacing w:val="-3"/>
          <w:w w:val="110"/>
        </w:rPr>
        <w:t>level,</w:t>
      </w:r>
      <w:r>
        <w:rPr>
          <w:spacing w:val="-13"/>
          <w:w w:val="110"/>
        </w:rPr>
        <w:t> </w:t>
      </w:r>
      <w:r>
        <w:rPr>
          <w:w w:val="110"/>
        </w:rPr>
        <w:t>and</w:t>
      </w:r>
      <w:r>
        <w:rPr>
          <w:spacing w:val="-13"/>
          <w:w w:val="110"/>
        </w:rPr>
        <w:t> </w:t>
      </w:r>
      <w:r>
        <w:rPr>
          <w:w w:val="110"/>
        </w:rPr>
        <w:t>so</w:t>
      </w:r>
      <w:r>
        <w:rPr>
          <w:spacing w:val="-12"/>
          <w:w w:val="110"/>
        </w:rPr>
        <w:t> </w:t>
      </w:r>
      <w:r>
        <w:rPr>
          <w:spacing w:val="-3"/>
          <w:w w:val="110"/>
        </w:rPr>
        <w:t>on.</w:t>
      </w:r>
      <w:r>
        <w:rPr>
          <w:spacing w:val="-13"/>
          <w:w w:val="110"/>
        </w:rPr>
        <w:t> </w:t>
      </w:r>
      <w:r>
        <w:rPr>
          <w:w w:val="110"/>
        </w:rPr>
        <w:t>A</w:t>
      </w:r>
      <w:r>
        <w:rPr>
          <w:spacing w:val="-13"/>
          <w:w w:val="110"/>
        </w:rPr>
        <w:t> </w:t>
      </w:r>
      <w:r>
        <w:rPr>
          <w:w w:val="110"/>
        </w:rPr>
        <w:t>distinct</w:t>
      </w:r>
      <w:r>
        <w:rPr>
          <w:spacing w:val="-12"/>
          <w:w w:val="110"/>
        </w:rPr>
        <w:t> </w:t>
      </w:r>
      <w:r>
        <w:rPr>
          <w:w w:val="110"/>
        </w:rPr>
        <w:t>factor</w:t>
      </w:r>
      <w:r>
        <w:rPr>
          <w:spacing w:val="-13"/>
          <w:w w:val="110"/>
        </w:rPr>
        <w:t> </w:t>
      </w:r>
      <w:r>
        <w:rPr>
          <w:w w:val="110"/>
        </w:rPr>
        <w:t>vector </w:t>
      </w:r>
      <w:r>
        <w:rPr>
          <w:rFonts w:ascii="Cambria" w:hAnsi="Cambria"/>
          <w:i/>
          <w:w w:val="110"/>
        </w:rPr>
        <w:t>y </w:t>
      </w:r>
      <w:r>
        <w:rPr>
          <w:rFonts w:ascii="Symbol" w:hAnsi="Symbol"/>
          <w:w w:val="110"/>
        </w:rPr>
        <w:t></w:t>
      </w:r>
      <w:r>
        <w:rPr>
          <w:w w:val="110"/>
        </w:rPr>
        <w:t> </w:t>
      </w:r>
      <w:r>
        <w:rPr>
          <w:b/>
          <w:w w:val="110"/>
        </w:rPr>
        <w:t> </w:t>
      </w:r>
      <w:r>
        <w:rPr>
          <w:rFonts w:ascii="Cambria" w:hAnsi="Cambria"/>
          <w:i/>
          <w:w w:val="110"/>
          <w:position w:val="6"/>
          <w:sz w:val="10"/>
        </w:rPr>
        <w:t>f </w:t>
      </w:r>
      <w:r>
        <w:rPr>
          <w:w w:val="110"/>
        </w:rPr>
        <w:t>corresponds to each attribute to describe a </w:t>
      </w:r>
      <w:r>
        <w:rPr>
          <w:spacing w:val="-10"/>
          <w:w w:val="110"/>
        </w:rPr>
        <w:t>user </w:t>
      </w:r>
      <w:r>
        <w:rPr>
          <w:w w:val="110"/>
        </w:rPr>
        <w:t>through</w:t>
      </w:r>
      <w:r>
        <w:rPr>
          <w:spacing w:val="-9"/>
          <w:w w:val="110"/>
        </w:rPr>
        <w:t> </w:t>
      </w:r>
      <w:r>
        <w:rPr>
          <w:w w:val="110"/>
        </w:rPr>
        <w:t>the</w:t>
      </w:r>
      <w:r>
        <w:rPr>
          <w:spacing w:val="-8"/>
          <w:w w:val="110"/>
        </w:rPr>
        <w:t> </w:t>
      </w:r>
      <w:r>
        <w:rPr>
          <w:w w:val="110"/>
        </w:rPr>
        <w:t>set</w:t>
      </w:r>
      <w:r>
        <w:rPr>
          <w:spacing w:val="-9"/>
          <w:w w:val="110"/>
        </w:rPr>
        <w:t> </w:t>
      </w:r>
      <w:r>
        <w:rPr>
          <w:w w:val="110"/>
        </w:rPr>
        <w:t>of</w:t>
      </w:r>
      <w:r>
        <w:rPr>
          <w:spacing w:val="-8"/>
          <w:w w:val="110"/>
        </w:rPr>
        <w:t> </w:t>
      </w:r>
      <w:r>
        <w:rPr>
          <w:w w:val="110"/>
        </w:rPr>
        <w:t>user-associated</w:t>
      </w:r>
      <w:r>
        <w:rPr>
          <w:spacing w:val="-8"/>
          <w:w w:val="110"/>
        </w:rPr>
        <w:t> </w:t>
      </w:r>
      <w:r>
        <w:rPr>
          <w:w w:val="110"/>
        </w:rPr>
        <w:t>attributes:</w:t>
      </w:r>
    </w:p>
    <w:p>
      <w:pPr>
        <w:spacing w:line="317" w:lineRule="exact" w:before="169"/>
        <w:ind w:left="898" w:right="0" w:firstLine="0"/>
        <w:jc w:val="left"/>
        <w:rPr>
          <w:rFonts w:ascii="Cambria" w:hAnsi="Cambria"/>
          <w:i/>
          <w:sz w:val="18"/>
        </w:rPr>
      </w:pPr>
      <w:r>
        <w:rPr>
          <w:rFonts w:ascii="Symbol" w:hAnsi="Symbol"/>
          <w:w w:val="105"/>
          <w:position w:val="-3"/>
          <w:sz w:val="27"/>
        </w:rPr>
        <w:t></w:t>
      </w:r>
      <w:r>
        <w:rPr>
          <w:spacing w:val="55"/>
          <w:w w:val="105"/>
          <w:position w:val="-3"/>
          <w:sz w:val="27"/>
        </w:rPr>
        <w:t> </w:t>
      </w:r>
      <w:r>
        <w:rPr>
          <w:rFonts w:ascii="Cambria" w:hAnsi="Cambria"/>
          <w:i/>
          <w:w w:val="105"/>
          <w:sz w:val="18"/>
        </w:rPr>
        <w:t>y</w:t>
      </w:r>
      <w:r>
        <w:rPr>
          <w:rFonts w:ascii="Cambria" w:hAnsi="Cambria"/>
          <w:i/>
          <w:w w:val="105"/>
          <w:sz w:val="18"/>
          <w:vertAlign w:val="subscript"/>
        </w:rPr>
        <w:t>a</w:t>
      </w:r>
    </w:p>
    <w:p>
      <w:pPr>
        <w:spacing w:line="122" w:lineRule="exact" w:before="0"/>
        <w:ind w:left="818" w:right="0" w:firstLine="0"/>
        <w:jc w:val="left"/>
        <w:rPr>
          <w:sz w:val="11"/>
        </w:rPr>
      </w:pPr>
      <w:r>
        <w:rPr>
          <w:rFonts w:ascii="Cambria" w:hAnsi="Cambria"/>
          <w:i/>
          <w:sz w:val="11"/>
        </w:rPr>
        <w:t>a</w:t>
      </w:r>
      <w:r>
        <w:rPr>
          <w:rFonts w:ascii="Symbol" w:hAnsi="Symbol"/>
          <w:sz w:val="11"/>
        </w:rPr>
        <w:t></w:t>
      </w:r>
      <w:r>
        <w:rPr>
          <w:rFonts w:ascii="Cambria" w:hAnsi="Cambria"/>
          <w:i/>
          <w:sz w:val="11"/>
        </w:rPr>
        <w:t>A</w:t>
      </w:r>
      <w:r>
        <w:rPr>
          <w:sz w:val="11"/>
        </w:rPr>
        <w:t>(</w:t>
      </w:r>
      <w:r>
        <w:rPr>
          <w:rFonts w:ascii="Cambria" w:hAnsi="Cambria"/>
          <w:i/>
          <w:sz w:val="11"/>
        </w:rPr>
        <w:t>u </w:t>
      </w:r>
      <w:r>
        <w:rPr>
          <w:sz w:val="11"/>
        </w:rPr>
        <w:t>)   </w:t>
      </w:r>
    </w:p>
    <w:p>
      <w:pPr>
        <w:pStyle w:val="BodyText"/>
        <w:spacing w:line="278" w:lineRule="auto" w:before="115"/>
        <w:ind w:left="564" w:firstLine="216"/>
        <w:jc w:val="both"/>
      </w:pPr>
      <w:r>
        <w:rPr>
          <w:w w:val="110"/>
        </w:rPr>
        <w:t>The matrix factorization model should integrate all signal sources, with enhanced user representation:</w:t>
      </w:r>
    </w:p>
    <w:p>
      <w:pPr>
        <w:spacing w:line="201" w:lineRule="exact" w:before="177"/>
        <w:ind w:left="802" w:right="0" w:firstLine="0"/>
        <w:jc w:val="left"/>
        <w:rPr>
          <w:sz w:val="18"/>
        </w:rPr>
      </w:pPr>
      <w:r>
        <w:rPr>
          <w:rFonts w:ascii="Cambria" w:hAnsi="Cambria"/>
          <w:i/>
          <w:spacing w:val="-58"/>
          <w:w w:val="104"/>
          <w:sz w:val="18"/>
        </w:rPr>
        <w:t>r</w:t>
      </w:r>
      <w:r>
        <w:rPr>
          <w:spacing w:val="-28"/>
          <w:w w:val="108"/>
          <w:sz w:val="18"/>
        </w:rPr>
        <w:t>ˆ</w:t>
      </w:r>
      <w:r>
        <w:rPr>
          <w:rFonts w:ascii="Cambria" w:hAnsi="Cambria"/>
          <w:i/>
          <w:spacing w:val="-2"/>
          <w:w w:val="109"/>
          <w:position w:val="-5"/>
          <w:sz w:val="11"/>
        </w:rPr>
        <w:t>u</w:t>
      </w:r>
      <w:r>
        <w:rPr>
          <w:rFonts w:ascii="Cambria" w:hAnsi="Cambria"/>
          <w:i/>
          <w:w w:val="109"/>
          <w:position w:val="-5"/>
          <w:sz w:val="11"/>
        </w:rPr>
        <w:t>i</w:t>
      </w:r>
      <w:r>
        <w:rPr>
          <w:rFonts w:ascii="Cambria" w:hAnsi="Cambria"/>
          <w:i/>
          <w:position w:val="-5"/>
          <w:sz w:val="11"/>
        </w:rPr>
        <w:t> </w:t>
      </w:r>
      <w:r>
        <w:rPr>
          <w:rFonts w:ascii="Cambria" w:hAnsi="Cambria"/>
          <w:i/>
          <w:spacing w:val="-11"/>
          <w:position w:val="-5"/>
          <w:sz w:val="11"/>
        </w:rPr>
        <w:t> </w:t>
      </w:r>
      <w:r>
        <w:rPr>
          <w:w w:val="170"/>
          <w:sz w:val="18"/>
        </w:rPr>
        <w:t>=</w:t>
      </w:r>
      <w:r>
        <w:rPr>
          <w:spacing w:val="-22"/>
          <w:sz w:val="18"/>
        </w:rPr>
        <w:t> </w:t>
      </w:r>
      <w:r>
        <w:rPr>
          <w:rFonts w:ascii="Symbol" w:hAnsi="Symbol"/>
          <w:w w:val="99"/>
          <w:sz w:val="18"/>
        </w:rPr>
        <w:t></w:t>
      </w:r>
      <w:r>
        <w:rPr>
          <w:spacing w:val="-28"/>
          <w:sz w:val="18"/>
        </w:rPr>
        <w:t> </w:t>
      </w:r>
      <w:r>
        <w:rPr>
          <w:w w:val="170"/>
          <w:sz w:val="18"/>
        </w:rPr>
        <w:t>+</w:t>
      </w:r>
      <w:r>
        <w:rPr>
          <w:spacing w:val="-28"/>
          <w:sz w:val="18"/>
        </w:rPr>
        <w:t> </w:t>
      </w:r>
      <w:r>
        <w:rPr>
          <w:rFonts w:ascii="Cambria" w:hAnsi="Cambria"/>
          <w:i/>
          <w:w w:val="99"/>
          <w:sz w:val="18"/>
        </w:rPr>
        <w:t>b</w:t>
      </w:r>
      <w:r>
        <w:rPr>
          <w:rFonts w:ascii="Cambria" w:hAnsi="Cambria"/>
          <w:i/>
          <w:sz w:val="18"/>
        </w:rPr>
        <w:t> </w:t>
      </w:r>
      <w:r>
        <w:rPr>
          <w:w w:val="170"/>
          <w:sz w:val="18"/>
        </w:rPr>
        <w:t>+</w:t>
      </w:r>
      <w:r>
        <w:rPr>
          <w:spacing w:val="-28"/>
          <w:sz w:val="18"/>
        </w:rPr>
        <w:t> </w:t>
      </w:r>
      <w:r>
        <w:rPr>
          <w:rFonts w:ascii="Cambria" w:hAnsi="Cambria"/>
          <w:i/>
          <w:w w:val="99"/>
          <w:sz w:val="18"/>
        </w:rPr>
        <w:t>b</w:t>
      </w:r>
      <w:r>
        <w:rPr>
          <w:rFonts w:ascii="Cambria" w:hAnsi="Cambria"/>
          <w:i/>
          <w:sz w:val="18"/>
        </w:rPr>
        <w:t> </w:t>
      </w:r>
      <w:r>
        <w:rPr>
          <w:rFonts w:ascii="Cambria" w:hAnsi="Cambria"/>
          <w:i/>
          <w:spacing w:val="-10"/>
          <w:sz w:val="18"/>
        </w:rPr>
        <w:t> </w:t>
      </w:r>
      <w:r>
        <w:rPr>
          <w:w w:val="170"/>
          <w:sz w:val="18"/>
        </w:rPr>
        <w:t>+</w:t>
      </w:r>
      <w:r>
        <w:rPr>
          <w:spacing w:val="-28"/>
          <w:sz w:val="18"/>
        </w:rPr>
        <w:t> </w:t>
      </w:r>
      <w:r>
        <w:rPr>
          <w:rFonts w:ascii="Cambria" w:hAnsi="Cambria"/>
          <w:i/>
          <w:spacing w:val="10"/>
          <w:w w:val="95"/>
          <w:sz w:val="18"/>
        </w:rPr>
        <w:t>q</w:t>
      </w:r>
      <w:r>
        <w:rPr>
          <w:rFonts w:ascii="Cambria" w:hAnsi="Cambria"/>
          <w:i/>
          <w:w w:val="104"/>
          <w:position w:val="6"/>
          <w:sz w:val="10"/>
        </w:rPr>
        <w:t>T</w:t>
      </w:r>
      <w:r>
        <w:rPr>
          <w:rFonts w:ascii="Cambria" w:hAnsi="Cambria"/>
          <w:i/>
          <w:spacing w:val="1"/>
          <w:position w:val="6"/>
          <w:sz w:val="10"/>
        </w:rPr>
        <w:t> </w:t>
      </w:r>
      <w:r>
        <w:rPr>
          <w:spacing w:val="6"/>
          <w:sz w:val="18"/>
        </w:rPr>
        <w:t>[</w:t>
      </w:r>
      <w:r>
        <w:rPr>
          <w:rFonts w:ascii="Cambria" w:hAnsi="Cambria"/>
          <w:i/>
          <w:w w:val="98"/>
          <w:sz w:val="18"/>
        </w:rPr>
        <w:t>p</w:t>
      </w:r>
      <w:r>
        <w:rPr>
          <w:rFonts w:ascii="Cambria" w:hAnsi="Cambria"/>
          <w:i/>
          <w:sz w:val="18"/>
        </w:rPr>
        <w:t> </w:t>
      </w:r>
      <w:r>
        <w:rPr>
          <w:rFonts w:ascii="Cambria" w:hAnsi="Cambria"/>
          <w:i/>
          <w:spacing w:val="4"/>
          <w:sz w:val="18"/>
        </w:rPr>
        <w:t> </w:t>
      </w:r>
      <w:r>
        <w:rPr>
          <w:spacing w:val="17"/>
          <w:w w:val="170"/>
          <w:sz w:val="18"/>
        </w:rPr>
        <w:t>+</w:t>
      </w:r>
      <w:r>
        <w:rPr>
          <w:spacing w:val="-14"/>
          <w:w w:val="166"/>
          <w:sz w:val="18"/>
        </w:rPr>
        <w:t>|</w:t>
      </w:r>
      <w:r>
        <w:rPr>
          <w:rFonts w:ascii="Cambria" w:hAnsi="Cambria"/>
          <w:i/>
          <w:spacing w:val="-4"/>
          <w:w w:val="96"/>
          <w:sz w:val="18"/>
        </w:rPr>
        <w:t>N</w:t>
      </w:r>
      <w:r>
        <w:rPr>
          <w:spacing w:val="-13"/>
          <w:w w:val="83"/>
          <w:sz w:val="18"/>
        </w:rPr>
        <w:t>(</w:t>
      </w:r>
      <w:r>
        <w:rPr>
          <w:rFonts w:ascii="Cambria" w:hAnsi="Cambria"/>
          <w:i/>
          <w:spacing w:val="-11"/>
          <w:w w:val="103"/>
          <w:sz w:val="18"/>
        </w:rPr>
        <w:t>u</w:t>
      </w:r>
      <w:r>
        <w:rPr>
          <w:spacing w:val="-15"/>
          <w:w w:val="114"/>
          <w:sz w:val="18"/>
        </w:rPr>
        <w:t>)</w:t>
      </w:r>
      <w:r>
        <w:rPr>
          <w:spacing w:val="-16"/>
          <w:w w:val="114"/>
          <w:sz w:val="18"/>
        </w:rPr>
        <w:t>|</w:t>
      </w:r>
      <w:r>
        <w:rPr>
          <w:spacing w:val="-2"/>
          <w:w w:val="116"/>
          <w:position w:val="6"/>
          <w:sz w:val="10"/>
        </w:rPr>
        <w:t>–</w:t>
      </w:r>
      <w:r>
        <w:rPr>
          <w:spacing w:val="-5"/>
          <w:w w:val="114"/>
          <w:position w:val="6"/>
          <w:sz w:val="10"/>
        </w:rPr>
        <w:t>0</w:t>
      </w:r>
      <w:r>
        <w:rPr>
          <w:spacing w:val="-3"/>
          <w:w w:val="114"/>
          <w:position w:val="6"/>
          <w:sz w:val="10"/>
        </w:rPr>
        <w:t>.</w:t>
      </w:r>
      <w:r>
        <w:rPr>
          <w:w w:val="116"/>
          <w:position w:val="6"/>
          <w:sz w:val="10"/>
        </w:rPr>
        <w:t>5</w:t>
      </w:r>
      <w:r>
        <w:rPr>
          <w:position w:val="6"/>
          <w:sz w:val="10"/>
        </w:rPr>
        <w:t>    </w:t>
      </w:r>
      <w:r>
        <w:rPr>
          <w:spacing w:val="12"/>
          <w:position w:val="6"/>
          <w:sz w:val="10"/>
        </w:rPr>
        <w:t> </w:t>
      </w:r>
      <w:r>
        <w:rPr>
          <w:rFonts w:ascii="Symbol" w:hAnsi="Symbol"/>
          <w:w w:val="100"/>
          <w:position w:val="-3"/>
          <w:sz w:val="27"/>
        </w:rPr>
        <w:t></w:t>
      </w:r>
      <w:r>
        <w:rPr>
          <w:position w:val="-3"/>
          <w:sz w:val="27"/>
        </w:rPr>
        <w:t> </w:t>
      </w:r>
      <w:r>
        <w:rPr>
          <w:spacing w:val="-32"/>
          <w:position w:val="-3"/>
          <w:sz w:val="27"/>
        </w:rPr>
        <w:t> </w:t>
      </w:r>
      <w:r>
        <w:rPr>
          <w:rFonts w:ascii="Cambria" w:hAnsi="Cambria"/>
          <w:i/>
          <w:spacing w:val="-7"/>
          <w:w w:val="119"/>
          <w:sz w:val="18"/>
        </w:rPr>
        <w:t>x</w:t>
      </w:r>
      <w:r>
        <w:rPr>
          <w:rFonts w:ascii="Cambria" w:hAnsi="Cambria"/>
          <w:i/>
          <w:w w:val="109"/>
          <w:sz w:val="7"/>
        </w:rPr>
        <w:t>i</w:t>
      </w:r>
      <w:r>
        <w:rPr>
          <w:rFonts w:ascii="Cambria" w:hAnsi="Cambria"/>
          <w:i/>
          <w:sz w:val="7"/>
        </w:rPr>
        <w:t> </w:t>
      </w:r>
      <w:r>
        <w:rPr>
          <w:rFonts w:ascii="Cambria" w:hAnsi="Cambria"/>
          <w:i/>
          <w:spacing w:val="6"/>
          <w:sz w:val="7"/>
        </w:rPr>
        <w:t> </w:t>
      </w:r>
      <w:r>
        <w:rPr>
          <w:rFonts w:ascii="Symbol" w:hAnsi="Symbol"/>
          <w:w w:val="100"/>
          <w:sz w:val="18"/>
        </w:rPr>
        <w:t></w:t>
      </w:r>
      <w:r>
        <w:rPr>
          <w:sz w:val="18"/>
        </w:rPr>
        <w:t>  </w:t>
      </w:r>
      <w:r>
        <w:rPr>
          <w:spacing w:val="-19"/>
          <w:sz w:val="18"/>
        </w:rPr>
        <w:t> </w:t>
      </w:r>
      <w:r>
        <w:rPr>
          <w:rFonts w:ascii="Symbol" w:hAnsi="Symbol"/>
          <w:w w:val="100"/>
          <w:position w:val="-3"/>
          <w:sz w:val="27"/>
        </w:rPr>
        <w:t></w:t>
      </w:r>
      <w:r>
        <w:rPr>
          <w:position w:val="-3"/>
          <w:sz w:val="27"/>
        </w:rPr>
        <w:t> </w:t>
      </w:r>
      <w:r>
        <w:rPr>
          <w:spacing w:val="-8"/>
          <w:position w:val="-3"/>
          <w:sz w:val="27"/>
        </w:rPr>
        <w:t> </w:t>
      </w:r>
      <w:r>
        <w:rPr>
          <w:rFonts w:ascii="Cambria" w:hAnsi="Cambria"/>
          <w:i/>
          <w:spacing w:val="-4"/>
          <w:w w:val="112"/>
          <w:sz w:val="18"/>
        </w:rPr>
        <w:t>y</w:t>
      </w:r>
      <w:r>
        <w:rPr>
          <w:rFonts w:ascii="Cambria" w:hAnsi="Cambria"/>
          <w:i/>
          <w:w w:val="101"/>
          <w:sz w:val="7"/>
        </w:rPr>
        <w:t>a</w:t>
      </w:r>
      <w:r>
        <w:rPr>
          <w:rFonts w:ascii="Cambria" w:hAnsi="Cambria"/>
          <w:i/>
          <w:sz w:val="7"/>
        </w:rPr>
        <w:t>  </w:t>
      </w:r>
      <w:r>
        <w:rPr>
          <w:rFonts w:ascii="Cambria" w:hAnsi="Cambria"/>
          <w:i/>
          <w:spacing w:val="-8"/>
          <w:sz w:val="7"/>
        </w:rPr>
        <w:t> </w:t>
      </w:r>
      <w:r>
        <w:rPr>
          <w:sz w:val="18"/>
        </w:rPr>
        <w:t>]  </w:t>
      </w:r>
      <w:r>
        <w:rPr>
          <w:spacing w:val="6"/>
          <w:sz w:val="18"/>
        </w:rPr>
        <w:t> </w:t>
      </w:r>
      <w:r>
        <w:rPr>
          <w:spacing w:val="-12"/>
          <w:w w:val="83"/>
          <w:sz w:val="18"/>
        </w:rPr>
        <w:t>(</w:t>
      </w:r>
      <w:r>
        <w:rPr>
          <w:spacing w:val="-13"/>
          <w:w w:val="111"/>
          <w:sz w:val="18"/>
        </w:rPr>
        <w:t>6</w:t>
      </w:r>
      <w:r>
        <w:rPr>
          <w:w w:val="83"/>
          <w:sz w:val="18"/>
        </w:rPr>
        <w:t>)</w:t>
      </w:r>
    </w:p>
    <w:p>
      <w:pPr>
        <w:pStyle w:val="BodyText"/>
        <w:spacing w:before="6"/>
        <w:ind w:left="443"/>
        <w:jc w:val="both"/>
      </w:pPr>
      <w:r>
        <w:rPr/>
        <w:br w:type="column"/>
      </w:r>
      <w:r>
        <w:rPr>
          <w:w w:val="110"/>
        </w:rPr>
        <w:t>and directors. The model accounts for this effect by taking</w:t>
      </w:r>
    </w:p>
    <w:p>
      <w:pPr>
        <w:pStyle w:val="BodyText"/>
        <w:spacing w:line="228" w:lineRule="auto" w:before="37"/>
        <w:ind w:left="443" w:right="960"/>
        <w:jc w:val="both"/>
      </w:pPr>
      <w:r>
        <w:rPr>
          <w:w w:val="110"/>
        </w:rPr>
        <w:t>the user factors (the vector </w:t>
      </w:r>
      <w:r>
        <w:rPr>
          <w:rFonts w:ascii="Cambria"/>
          <w:i/>
          <w:w w:val="110"/>
        </w:rPr>
        <w:t>p</w:t>
      </w:r>
      <w:r>
        <w:rPr>
          <w:rFonts w:ascii="Cambria"/>
          <w:i/>
          <w:w w:val="110"/>
          <w:position w:val="-5"/>
          <w:sz w:val="10"/>
        </w:rPr>
        <w:t>u</w:t>
      </w:r>
      <w:r>
        <w:rPr>
          <w:w w:val="110"/>
        </w:rPr>
        <w:t>) as a function of time. On the other hand, it specifies static item characteristics, </w:t>
      </w:r>
      <w:r>
        <w:rPr>
          <w:rFonts w:ascii="Cambria"/>
          <w:i/>
          <w:w w:val="110"/>
        </w:rPr>
        <w:t>q</w:t>
      </w:r>
      <w:r>
        <w:rPr>
          <w:rFonts w:ascii="Cambria"/>
          <w:i/>
          <w:w w:val="110"/>
          <w:position w:val="-5"/>
          <w:sz w:val="10"/>
        </w:rPr>
        <w:t>i</w:t>
      </w:r>
      <w:r>
        <w:rPr>
          <w:w w:val="110"/>
        </w:rPr>
        <w:t>, because, unlike humans, items are static in nature.</w:t>
      </w:r>
    </w:p>
    <w:p>
      <w:pPr>
        <w:pStyle w:val="BodyText"/>
        <w:spacing w:line="276" w:lineRule="auto" w:before="34"/>
        <w:ind w:left="443" w:right="961" w:firstLine="216"/>
        <w:jc w:val="both"/>
      </w:pPr>
      <w:r>
        <w:rPr>
          <w:w w:val="110"/>
        </w:rPr>
        <w:t>Exact parameterizations of time-varying </w:t>
      </w:r>
      <w:r>
        <w:rPr>
          <w:spacing w:val="-3"/>
          <w:w w:val="110"/>
        </w:rPr>
        <w:t>parameters</w:t>
      </w:r>
      <w:r>
        <w:rPr>
          <w:spacing w:val="-3"/>
          <w:w w:val="110"/>
          <w:position w:val="6"/>
          <w:sz w:val="10"/>
        </w:rPr>
        <w:t>11 </w:t>
      </w:r>
      <w:r>
        <w:rPr>
          <w:w w:val="110"/>
        </w:rPr>
        <w:t>lead</w:t>
      </w:r>
      <w:r>
        <w:rPr>
          <w:spacing w:val="-9"/>
          <w:w w:val="110"/>
        </w:rPr>
        <w:t> </w:t>
      </w:r>
      <w:r>
        <w:rPr>
          <w:w w:val="110"/>
        </w:rPr>
        <w:t>to</w:t>
      </w:r>
      <w:r>
        <w:rPr>
          <w:spacing w:val="-9"/>
          <w:w w:val="110"/>
        </w:rPr>
        <w:t> </w:t>
      </w:r>
      <w:r>
        <w:rPr>
          <w:w w:val="110"/>
        </w:rPr>
        <w:t>replacing</w:t>
      </w:r>
      <w:r>
        <w:rPr>
          <w:spacing w:val="-9"/>
          <w:w w:val="110"/>
        </w:rPr>
        <w:t> </w:t>
      </w:r>
      <w:r>
        <w:rPr>
          <w:w w:val="110"/>
        </w:rPr>
        <w:t>Equation</w:t>
      </w:r>
      <w:r>
        <w:rPr>
          <w:spacing w:val="-9"/>
          <w:w w:val="110"/>
        </w:rPr>
        <w:t> </w:t>
      </w:r>
      <w:r>
        <w:rPr>
          <w:w w:val="110"/>
        </w:rPr>
        <w:t>4</w:t>
      </w:r>
      <w:r>
        <w:rPr>
          <w:spacing w:val="-9"/>
          <w:w w:val="110"/>
        </w:rPr>
        <w:t> </w:t>
      </w:r>
      <w:r>
        <w:rPr>
          <w:w w:val="110"/>
        </w:rPr>
        <w:t>with</w:t>
      </w:r>
      <w:r>
        <w:rPr>
          <w:spacing w:val="-8"/>
          <w:w w:val="110"/>
        </w:rPr>
        <w:t> </w:t>
      </w:r>
      <w:r>
        <w:rPr>
          <w:w w:val="110"/>
        </w:rPr>
        <w:t>the</w:t>
      </w:r>
      <w:r>
        <w:rPr>
          <w:spacing w:val="-9"/>
          <w:w w:val="110"/>
        </w:rPr>
        <w:t> </w:t>
      </w:r>
      <w:r>
        <w:rPr>
          <w:w w:val="110"/>
        </w:rPr>
        <w:t>dynamic</w:t>
      </w:r>
      <w:r>
        <w:rPr>
          <w:spacing w:val="-9"/>
          <w:w w:val="110"/>
        </w:rPr>
        <w:t> </w:t>
      </w:r>
      <w:r>
        <w:rPr>
          <w:w w:val="110"/>
        </w:rPr>
        <w:t>prediction rule</w:t>
      </w:r>
      <w:r>
        <w:rPr>
          <w:spacing w:val="-9"/>
          <w:w w:val="110"/>
        </w:rPr>
        <w:t> </w:t>
      </w:r>
      <w:r>
        <w:rPr>
          <w:spacing w:val="-3"/>
          <w:w w:val="110"/>
        </w:rPr>
        <w:t>for</w:t>
      </w:r>
      <w:r>
        <w:rPr>
          <w:spacing w:val="-8"/>
          <w:w w:val="110"/>
        </w:rPr>
        <w:t> </w:t>
      </w:r>
      <w:r>
        <w:rPr>
          <w:w w:val="110"/>
        </w:rPr>
        <w:t>a</w:t>
      </w:r>
      <w:r>
        <w:rPr>
          <w:spacing w:val="-9"/>
          <w:w w:val="110"/>
        </w:rPr>
        <w:t> </w:t>
      </w:r>
      <w:r>
        <w:rPr>
          <w:w w:val="110"/>
        </w:rPr>
        <w:t>rating</w:t>
      </w:r>
      <w:r>
        <w:rPr>
          <w:spacing w:val="-8"/>
          <w:w w:val="110"/>
        </w:rPr>
        <w:t> </w:t>
      </w:r>
      <w:r>
        <w:rPr>
          <w:w w:val="110"/>
        </w:rPr>
        <w:t>at</w:t>
      </w:r>
      <w:r>
        <w:rPr>
          <w:spacing w:val="-9"/>
          <w:w w:val="110"/>
        </w:rPr>
        <w:t> </w:t>
      </w:r>
      <w:r>
        <w:rPr>
          <w:w w:val="110"/>
        </w:rPr>
        <w:t>time</w:t>
      </w:r>
      <w:r>
        <w:rPr>
          <w:spacing w:val="-8"/>
          <w:w w:val="110"/>
        </w:rPr>
        <w:t> </w:t>
      </w:r>
      <w:r>
        <w:rPr>
          <w:rFonts w:ascii="Cambria"/>
          <w:i/>
          <w:w w:val="110"/>
        </w:rPr>
        <w:t>t</w:t>
      </w:r>
      <w:r>
        <w:rPr>
          <w:w w:val="110"/>
        </w:rPr>
        <w:t>:</w:t>
      </w:r>
    </w:p>
    <w:p>
      <w:pPr>
        <w:pStyle w:val="BodyText"/>
        <w:spacing w:before="11"/>
        <w:rPr>
          <w:sz w:val="19"/>
        </w:rPr>
      </w:pPr>
    </w:p>
    <w:p>
      <w:pPr>
        <w:tabs>
          <w:tab w:pos="3944" w:val="left" w:leader="none"/>
        </w:tabs>
        <w:spacing w:before="0"/>
        <w:ind w:left="0" w:right="245" w:firstLine="0"/>
        <w:jc w:val="center"/>
        <w:rPr>
          <w:sz w:val="18"/>
        </w:rPr>
      </w:pPr>
      <w:r>
        <w:rPr/>
        <w:pict>
          <v:shape style="position:absolute;margin-left:372.747101pt;margin-top:7.517472pt;width:69.45pt;height:6pt;mso-position-horizontal-relative:page;mso-position-vertical-relative:paragraph;z-index:-252974080" type="#_x0000_t202" filled="false" stroked="false">
            <v:textbox inset="0,0,0,0">
              <w:txbxContent>
                <w:p>
                  <w:pPr>
                    <w:tabs>
                      <w:tab w:pos="538" w:val="left" w:leader="none"/>
                      <w:tab w:pos="1105" w:val="left" w:leader="none"/>
                    </w:tabs>
                    <w:spacing w:line="112" w:lineRule="exact" w:before="0"/>
                    <w:ind w:left="0" w:right="0" w:firstLine="0"/>
                    <w:jc w:val="left"/>
                    <w:rPr>
                      <w:rFonts w:ascii="Cambria"/>
                      <w:i/>
                      <w:sz w:val="10"/>
                    </w:rPr>
                  </w:pPr>
                  <w:r>
                    <w:rPr>
                      <w:rFonts w:ascii="Cambria"/>
                      <w:i/>
                      <w:w w:val="110"/>
                      <w:sz w:val="10"/>
                    </w:rPr>
                    <w:t>i</w:t>
                    <w:tab/>
                    <w:t>u</w:t>
                    <w:tab/>
                    <w:t>i</w:t>
                  </w:r>
                  <w:r>
                    <w:rPr>
                      <w:rFonts w:ascii="Cambria"/>
                      <w:i/>
                      <w:spacing w:val="1"/>
                      <w:w w:val="110"/>
                      <w:sz w:val="10"/>
                    </w:rPr>
                    <w:t> </w:t>
                  </w:r>
                  <w:r>
                    <w:rPr>
                      <w:rFonts w:ascii="Cambria"/>
                      <w:i/>
                      <w:spacing w:val="-20"/>
                      <w:w w:val="110"/>
                      <w:sz w:val="10"/>
                    </w:rPr>
                    <w:t>u</w:t>
                  </w:r>
                </w:p>
              </w:txbxContent>
            </v:textbox>
            <w10:wrap type="none"/>
          </v:shape>
        </w:pict>
      </w:r>
      <w:r>
        <w:rPr>
          <w:rFonts w:ascii="Cambria" w:hAnsi="Cambria"/>
          <w:i/>
          <w:spacing w:val="-58"/>
          <w:w w:val="104"/>
          <w:sz w:val="18"/>
        </w:rPr>
        <w:t>r</w:t>
      </w:r>
      <w:r>
        <w:rPr>
          <w:spacing w:val="-28"/>
          <w:w w:val="108"/>
          <w:sz w:val="18"/>
        </w:rPr>
        <w:t>ˆ</w:t>
      </w:r>
      <w:r>
        <w:rPr>
          <w:rFonts w:ascii="Cambria" w:hAnsi="Cambria"/>
          <w:i/>
          <w:spacing w:val="-2"/>
          <w:w w:val="109"/>
          <w:position w:val="-5"/>
          <w:sz w:val="11"/>
        </w:rPr>
        <w:t>u</w:t>
      </w:r>
      <w:r>
        <w:rPr>
          <w:rFonts w:ascii="Cambria" w:hAnsi="Cambria"/>
          <w:i/>
          <w:w w:val="109"/>
          <w:position w:val="-5"/>
          <w:sz w:val="11"/>
        </w:rPr>
        <w:t>i</w:t>
      </w:r>
      <w:r>
        <w:rPr>
          <w:rFonts w:ascii="Cambria" w:hAnsi="Cambria"/>
          <w:i/>
          <w:position w:val="-5"/>
          <w:sz w:val="11"/>
        </w:rPr>
        <w:t>  </w:t>
      </w:r>
      <w:r>
        <w:rPr>
          <w:spacing w:val="-8"/>
          <w:w w:val="83"/>
          <w:sz w:val="18"/>
        </w:rPr>
        <w:t>(</w:t>
      </w:r>
      <w:r>
        <w:rPr>
          <w:rFonts w:ascii="Cambria" w:hAnsi="Cambria"/>
          <w:i/>
          <w:spacing w:val="1"/>
          <w:w w:val="101"/>
          <w:sz w:val="18"/>
        </w:rPr>
        <w:t>t</w:t>
      </w:r>
      <w:r>
        <w:rPr>
          <w:w w:val="83"/>
          <w:sz w:val="18"/>
        </w:rPr>
        <w:t>)</w:t>
      </w:r>
      <w:r>
        <w:rPr>
          <w:spacing w:val="-4"/>
          <w:sz w:val="18"/>
        </w:rPr>
        <w:t> </w:t>
      </w:r>
      <w:r>
        <w:rPr>
          <w:w w:val="170"/>
          <w:sz w:val="18"/>
        </w:rPr>
        <w:t>=</w:t>
      </w:r>
      <w:r>
        <w:rPr>
          <w:spacing w:val="-4"/>
          <w:sz w:val="18"/>
        </w:rPr>
        <w:t> </w:t>
      </w:r>
      <w:r>
        <w:rPr>
          <w:rFonts w:ascii="Symbol" w:hAnsi="Symbol"/>
          <w:w w:val="99"/>
          <w:sz w:val="18"/>
        </w:rPr>
        <w:t></w:t>
      </w:r>
      <w:r>
        <w:rPr>
          <w:spacing w:val="-4"/>
          <w:sz w:val="18"/>
        </w:rPr>
        <w:t> </w:t>
      </w:r>
      <w:r>
        <w:rPr>
          <w:w w:val="170"/>
          <w:sz w:val="18"/>
        </w:rPr>
        <w:t>+</w:t>
      </w:r>
      <w:r>
        <w:rPr>
          <w:spacing w:val="-4"/>
          <w:sz w:val="18"/>
        </w:rPr>
        <w:t> </w:t>
      </w:r>
      <w:r>
        <w:rPr>
          <w:rFonts w:ascii="Cambria" w:hAnsi="Cambria"/>
          <w:i/>
          <w:w w:val="99"/>
          <w:sz w:val="18"/>
        </w:rPr>
        <w:t>b</w:t>
      </w:r>
      <w:r>
        <w:rPr>
          <w:rFonts w:ascii="Cambria" w:hAnsi="Cambria"/>
          <w:i/>
          <w:spacing w:val="-8"/>
          <w:sz w:val="18"/>
        </w:rPr>
        <w:t> </w:t>
      </w:r>
      <w:r>
        <w:rPr>
          <w:spacing w:val="-8"/>
          <w:w w:val="83"/>
          <w:sz w:val="18"/>
        </w:rPr>
        <w:t>(</w:t>
      </w:r>
      <w:r>
        <w:rPr>
          <w:rFonts w:ascii="Cambria" w:hAnsi="Cambria"/>
          <w:i/>
          <w:spacing w:val="1"/>
          <w:w w:val="101"/>
          <w:sz w:val="18"/>
        </w:rPr>
        <w:t>t</w:t>
      </w:r>
      <w:r>
        <w:rPr>
          <w:w w:val="83"/>
          <w:sz w:val="18"/>
        </w:rPr>
        <w:t>)</w:t>
      </w:r>
      <w:r>
        <w:rPr>
          <w:spacing w:val="-4"/>
          <w:sz w:val="18"/>
        </w:rPr>
        <w:t> </w:t>
      </w:r>
      <w:r>
        <w:rPr>
          <w:w w:val="170"/>
          <w:sz w:val="18"/>
        </w:rPr>
        <w:t>+</w:t>
      </w:r>
      <w:r>
        <w:rPr>
          <w:spacing w:val="-4"/>
          <w:sz w:val="18"/>
        </w:rPr>
        <w:t> </w:t>
      </w:r>
      <w:r>
        <w:rPr>
          <w:rFonts w:ascii="Cambria" w:hAnsi="Cambria"/>
          <w:i/>
          <w:w w:val="99"/>
          <w:sz w:val="18"/>
        </w:rPr>
        <w:t>b</w:t>
      </w:r>
      <w:r>
        <w:rPr>
          <w:rFonts w:ascii="Cambria" w:hAnsi="Cambria"/>
          <w:i/>
          <w:sz w:val="18"/>
        </w:rPr>
        <w:t> </w:t>
      </w:r>
      <w:r>
        <w:rPr>
          <w:rFonts w:ascii="Cambria" w:hAnsi="Cambria"/>
          <w:i/>
          <w:spacing w:val="-18"/>
          <w:sz w:val="18"/>
        </w:rPr>
        <w:t> </w:t>
      </w:r>
      <w:r>
        <w:rPr>
          <w:spacing w:val="-8"/>
          <w:w w:val="83"/>
          <w:sz w:val="18"/>
        </w:rPr>
        <w:t>(</w:t>
      </w:r>
      <w:r>
        <w:rPr>
          <w:rFonts w:ascii="Cambria" w:hAnsi="Cambria"/>
          <w:i/>
          <w:spacing w:val="1"/>
          <w:w w:val="101"/>
          <w:sz w:val="18"/>
        </w:rPr>
        <w:t>t</w:t>
      </w:r>
      <w:r>
        <w:rPr>
          <w:w w:val="83"/>
          <w:sz w:val="18"/>
        </w:rPr>
        <w:t>)</w:t>
      </w:r>
      <w:r>
        <w:rPr>
          <w:spacing w:val="-4"/>
          <w:sz w:val="18"/>
        </w:rPr>
        <w:t> </w:t>
      </w:r>
      <w:r>
        <w:rPr>
          <w:w w:val="170"/>
          <w:sz w:val="18"/>
        </w:rPr>
        <w:t>+</w:t>
      </w:r>
      <w:r>
        <w:rPr>
          <w:spacing w:val="-4"/>
          <w:sz w:val="18"/>
        </w:rPr>
        <w:t> </w:t>
      </w:r>
      <w:r>
        <w:rPr>
          <w:rFonts w:ascii="Cambria" w:hAnsi="Cambria"/>
          <w:i/>
          <w:w w:val="95"/>
          <w:sz w:val="18"/>
        </w:rPr>
        <w:t>q</w:t>
      </w:r>
      <w:r>
        <w:rPr>
          <w:rFonts w:ascii="Cambria" w:hAnsi="Cambria"/>
          <w:i/>
          <w:spacing w:val="-11"/>
          <w:sz w:val="18"/>
        </w:rPr>
        <w:t> </w:t>
      </w:r>
      <w:r>
        <w:rPr>
          <w:rFonts w:ascii="Cambria" w:hAnsi="Cambria"/>
          <w:i/>
          <w:w w:val="104"/>
          <w:position w:val="6"/>
          <w:sz w:val="10"/>
        </w:rPr>
        <w:t>T</w:t>
      </w:r>
      <w:r>
        <w:rPr>
          <w:rFonts w:ascii="Cambria" w:hAnsi="Cambria"/>
          <w:i/>
          <w:position w:val="6"/>
          <w:sz w:val="10"/>
        </w:rPr>
        <w:t> </w:t>
      </w:r>
      <w:r>
        <w:rPr>
          <w:rFonts w:ascii="Cambria" w:hAnsi="Cambria"/>
          <w:i/>
          <w:spacing w:val="-2"/>
          <w:position w:val="6"/>
          <w:sz w:val="10"/>
        </w:rPr>
        <w:t> </w:t>
      </w:r>
      <w:r>
        <w:rPr>
          <w:rFonts w:ascii="Cambria" w:hAnsi="Cambria"/>
          <w:i/>
          <w:w w:val="98"/>
          <w:sz w:val="18"/>
        </w:rPr>
        <w:t>p</w:t>
      </w:r>
      <w:r>
        <w:rPr>
          <w:rFonts w:ascii="Cambria" w:hAnsi="Cambria"/>
          <w:i/>
          <w:sz w:val="18"/>
        </w:rPr>
        <w:t> </w:t>
      </w:r>
      <w:r>
        <w:rPr>
          <w:rFonts w:ascii="Cambria" w:hAnsi="Cambria"/>
          <w:i/>
          <w:spacing w:val="-16"/>
          <w:sz w:val="18"/>
        </w:rPr>
        <w:t> </w:t>
      </w:r>
      <w:r>
        <w:rPr>
          <w:spacing w:val="-8"/>
          <w:w w:val="83"/>
          <w:sz w:val="18"/>
        </w:rPr>
        <w:t>(</w:t>
      </w:r>
      <w:r>
        <w:rPr>
          <w:rFonts w:ascii="Cambria" w:hAnsi="Cambria"/>
          <w:i/>
          <w:spacing w:val="1"/>
          <w:w w:val="101"/>
          <w:sz w:val="18"/>
        </w:rPr>
        <w:t>t</w:t>
      </w:r>
      <w:r>
        <w:rPr>
          <w:w w:val="83"/>
          <w:sz w:val="18"/>
        </w:rPr>
        <w:t>)</w:t>
      </w:r>
      <w:r>
        <w:rPr>
          <w:sz w:val="18"/>
        </w:rPr>
        <w:tab/>
      </w:r>
      <w:r>
        <w:rPr>
          <w:spacing w:val="-4"/>
          <w:w w:val="83"/>
          <w:sz w:val="18"/>
        </w:rPr>
        <w:t>(</w:t>
      </w:r>
      <w:r>
        <w:rPr>
          <w:spacing w:val="3"/>
          <w:w w:val="111"/>
          <w:sz w:val="18"/>
        </w:rPr>
        <w:t>7</w:t>
      </w:r>
      <w:r>
        <w:rPr>
          <w:w w:val="83"/>
          <w:sz w:val="18"/>
        </w:rPr>
        <w:t>)</w:t>
      </w:r>
    </w:p>
    <w:p>
      <w:pPr>
        <w:pStyle w:val="Heading2"/>
        <w:spacing w:before="175"/>
        <w:ind w:left="443"/>
        <w:jc w:val="both"/>
      </w:pPr>
      <w:r>
        <w:rPr>
          <w:color w:val="8E000F"/>
          <w:w w:val="105"/>
        </w:rPr>
        <w:t>inPUts With VaRying confidence LeVeLs</w:t>
      </w:r>
    </w:p>
    <w:p>
      <w:pPr>
        <w:pStyle w:val="BodyText"/>
        <w:spacing w:line="240" w:lineRule="exact" w:before="2"/>
        <w:ind w:left="443" w:right="960" w:firstLine="216"/>
        <w:jc w:val="both"/>
      </w:pPr>
      <w:r>
        <w:rPr>
          <w:w w:val="110"/>
        </w:rPr>
        <w:t>In several setups, </w:t>
      </w:r>
      <w:r>
        <w:rPr>
          <w:spacing w:val="-2"/>
          <w:w w:val="110"/>
        </w:rPr>
        <w:t>not </w:t>
      </w:r>
      <w:r>
        <w:rPr>
          <w:w w:val="110"/>
        </w:rPr>
        <w:t>all observed ratings deserve the same </w:t>
      </w:r>
      <w:r>
        <w:rPr>
          <w:spacing w:val="-2"/>
          <w:w w:val="110"/>
        </w:rPr>
        <w:t>weight </w:t>
      </w:r>
      <w:r>
        <w:rPr>
          <w:w w:val="110"/>
        </w:rPr>
        <w:t>or confidence. </w:t>
      </w:r>
      <w:r>
        <w:rPr>
          <w:spacing w:val="-3"/>
          <w:w w:val="110"/>
        </w:rPr>
        <w:t>For </w:t>
      </w:r>
      <w:r>
        <w:rPr>
          <w:w w:val="110"/>
        </w:rPr>
        <w:t>example, massive </w:t>
      </w:r>
      <w:r>
        <w:rPr>
          <w:spacing w:val="-4"/>
          <w:w w:val="110"/>
        </w:rPr>
        <w:t>adver- </w:t>
      </w:r>
      <w:r>
        <w:rPr>
          <w:w w:val="110"/>
        </w:rPr>
        <w:t>tising might influence votes for certain items, which do not aptly reflect longer-term characteristics. Similarly, a</w:t>
      </w:r>
    </w:p>
    <w:p>
      <w:pPr>
        <w:spacing w:after="0" w:line="240" w:lineRule="exact"/>
        <w:jc w:val="both"/>
        <w:sectPr>
          <w:type w:val="continuous"/>
          <w:pgSz w:w="11520" w:h="15840"/>
          <w:pgMar w:top="660" w:bottom="280" w:left="580" w:right="0"/>
          <w:cols w:num="2" w:equalWidth="0">
            <w:col w:w="5030" w:space="40"/>
            <w:col w:w="5870"/>
          </w:cols>
        </w:sectPr>
      </w:pPr>
    </w:p>
    <w:p>
      <w:pPr>
        <w:tabs>
          <w:tab w:pos="1907" w:val="left" w:leader="none"/>
          <w:tab w:pos="2260" w:val="left" w:leader="none"/>
          <w:tab w:pos="2527" w:val="left" w:leader="none"/>
        </w:tabs>
        <w:spacing w:line="35" w:lineRule="exact" w:before="0"/>
        <w:ind w:left="1582" w:right="0" w:firstLine="0"/>
        <w:jc w:val="left"/>
        <w:rPr>
          <w:rFonts w:ascii="Cambria"/>
          <w:i/>
          <w:sz w:val="10"/>
        </w:rPr>
      </w:pPr>
      <w:r>
        <w:rPr>
          <w:rFonts w:ascii="Cambria"/>
          <w:i/>
          <w:w w:val="110"/>
          <w:sz w:val="10"/>
        </w:rPr>
        <w:t>i</w:t>
        <w:tab/>
        <w:t>u</w:t>
        <w:tab/>
        <w:t>i</w:t>
        <w:tab/>
      </w:r>
      <w:r>
        <w:rPr>
          <w:rFonts w:ascii="Cambria"/>
          <w:i/>
          <w:spacing w:val="-20"/>
          <w:w w:val="110"/>
          <w:sz w:val="10"/>
        </w:rPr>
        <w:t>u</w:t>
      </w:r>
    </w:p>
    <w:p>
      <w:pPr>
        <w:spacing w:before="25"/>
        <w:ind w:left="802" w:right="0" w:firstLine="0"/>
        <w:jc w:val="left"/>
        <w:rPr>
          <w:sz w:val="11"/>
        </w:rPr>
      </w:pPr>
      <w:r>
        <w:rPr/>
        <w:br w:type="column"/>
      </w:r>
      <w:r>
        <w:rPr>
          <w:rFonts w:ascii="Cambria" w:hAnsi="Cambria"/>
          <w:i/>
          <w:sz w:val="11"/>
        </w:rPr>
        <w:t>i</w:t>
      </w:r>
      <w:r>
        <w:rPr>
          <w:rFonts w:ascii="Symbol" w:hAnsi="Symbol"/>
          <w:sz w:val="11"/>
        </w:rPr>
        <w:t></w:t>
      </w:r>
      <w:r>
        <w:rPr>
          <w:rFonts w:ascii="Cambria" w:hAnsi="Cambria"/>
          <w:i/>
          <w:sz w:val="11"/>
        </w:rPr>
        <w:t>N </w:t>
      </w:r>
      <w:r>
        <w:rPr>
          <w:sz w:val="11"/>
        </w:rPr>
        <w:t>(</w:t>
      </w:r>
      <w:r>
        <w:rPr>
          <w:rFonts w:ascii="Cambria" w:hAnsi="Cambria"/>
          <w:i/>
          <w:sz w:val="11"/>
        </w:rPr>
        <w:t>u </w:t>
      </w:r>
      <w:r>
        <w:rPr>
          <w:sz w:val="11"/>
        </w:rPr>
        <w:t>)   </w:t>
      </w:r>
    </w:p>
    <w:p>
      <w:pPr>
        <w:spacing w:before="25"/>
        <w:ind w:left="189" w:right="0" w:firstLine="0"/>
        <w:jc w:val="left"/>
        <w:rPr>
          <w:sz w:val="11"/>
        </w:rPr>
      </w:pPr>
      <w:r>
        <w:rPr/>
        <w:br w:type="column"/>
      </w:r>
      <w:r>
        <w:rPr>
          <w:rFonts w:ascii="Cambria" w:hAnsi="Cambria"/>
          <w:i/>
          <w:w w:val="105"/>
          <w:sz w:val="11"/>
        </w:rPr>
        <w:t>a</w:t>
      </w:r>
      <w:r>
        <w:rPr>
          <w:rFonts w:ascii="Symbol" w:hAnsi="Symbol"/>
          <w:w w:val="105"/>
          <w:sz w:val="11"/>
        </w:rPr>
        <w:t></w:t>
      </w:r>
      <w:r>
        <w:rPr>
          <w:rFonts w:ascii="Cambria" w:hAnsi="Cambria"/>
          <w:i/>
          <w:w w:val="105"/>
          <w:sz w:val="11"/>
        </w:rPr>
        <w:t>A</w:t>
      </w:r>
      <w:r>
        <w:rPr>
          <w:w w:val="105"/>
          <w:sz w:val="11"/>
        </w:rPr>
        <w:t>(</w:t>
      </w:r>
      <w:r>
        <w:rPr>
          <w:rFonts w:ascii="Cambria" w:hAnsi="Cambria"/>
          <w:i/>
          <w:w w:val="105"/>
          <w:sz w:val="11"/>
        </w:rPr>
        <w:t>u</w:t>
      </w:r>
      <w:r>
        <w:rPr>
          <w:w w:val="105"/>
          <w:sz w:val="11"/>
        </w:rPr>
        <w:t>)</w:t>
      </w:r>
      <w:r>
        <w:rPr>
          <w:sz w:val="11"/>
        </w:rPr>
        <w:t>   </w:t>
      </w:r>
    </w:p>
    <w:p>
      <w:pPr>
        <w:pStyle w:val="BodyText"/>
        <w:spacing w:before="24"/>
        <w:ind w:left="906" w:right="914"/>
        <w:jc w:val="center"/>
      </w:pPr>
      <w:r>
        <w:rPr/>
        <w:br w:type="column"/>
      </w:r>
      <w:r>
        <w:rPr>
          <w:w w:val="110"/>
        </w:rPr>
        <w:t>system might face adversarial users that try to tilt the rat-</w:t>
      </w:r>
    </w:p>
    <w:p>
      <w:pPr>
        <w:spacing w:after="0"/>
        <w:jc w:val="center"/>
        <w:sectPr>
          <w:type w:val="continuous"/>
          <w:pgSz w:w="11520" w:h="15840"/>
          <w:pgMar w:top="660" w:bottom="280" w:left="580" w:right="0"/>
          <w:cols w:num="4" w:equalWidth="0">
            <w:col w:w="2586" w:space="40"/>
            <w:col w:w="1223" w:space="39"/>
            <w:col w:w="633" w:space="39"/>
            <w:col w:w="6380"/>
          </w:cols>
        </w:sectPr>
      </w:pPr>
    </w:p>
    <w:p>
      <w:pPr>
        <w:pStyle w:val="BodyText"/>
        <w:spacing w:line="278" w:lineRule="auto" w:before="33"/>
        <w:ind w:left="564" w:firstLine="216"/>
        <w:jc w:val="both"/>
      </w:pPr>
      <w:r>
        <w:rPr/>
        <w:pict>
          <v:group style="position:absolute;margin-left:0pt;margin-top:0pt;width:182.8pt;height:726pt;mso-position-horizontal-relative:page;mso-position-vertical-relative:page;z-index:-252978176" coordorigin="0,0" coordsize="3656,14520">
            <v:line style="position:absolute" from="0,1120" to="3544,1120" stroked="true" strokeweight="2pt" strokecolor="#000000">
              <v:stroke dashstyle="solid"/>
            </v:line>
            <v:line style="position:absolute" from="0,644" to="3655,644" stroked="true" strokeweight=".5pt" strokecolor="#000000">
              <v:stroke dashstyle="solid"/>
            </v:line>
            <v:line style="position:absolute" from="3542,0" to="3542,1232" stroked="true" strokeweight=".5pt" strokecolor="#000000">
              <v:stroke dashstyle="solid"/>
            </v:line>
            <v:line style="position:absolute" from="824,1118" to="824,14520" stroked="true" strokeweight=".5pt" strokecolor="#000000">
              <v:stroke dashstyle="solid"/>
            </v:line>
            <v:line style="position:absolute" from="896,646" to="896,14520" stroked="true" strokeweight=".5pt" strokecolor="#000000">
              <v:stroke dashstyle="solid"/>
            </v:line>
            <v:line style="position:absolute" from="752,1118" to="752,14520" stroked="true" strokeweight=".5pt" strokecolor="#000000">
              <v:stroke dashstyle="solid"/>
            </v:line>
            <w10:wrap type="none"/>
          </v:group>
        </w:pict>
      </w:r>
      <w:r>
        <w:rPr/>
        <w:pict>
          <v:line style="position:absolute;mso-position-horizontal-relative:page;mso-position-vertical-relative:page;z-index:251692032" from="539.530029pt,56.5714pt" to="539.530029pt,726.5004pt" stroked="true" strokeweight=".5pt" strokecolor="#000000">
            <v:stroke dashstyle="solid"/>
            <w10:wrap type="none"/>
          </v:line>
        </w:pict>
      </w:r>
      <w:r>
        <w:rPr>
          <w:w w:val="110"/>
        </w:rPr>
        <w:t>While</w:t>
      </w:r>
      <w:r>
        <w:rPr>
          <w:spacing w:val="-14"/>
          <w:w w:val="110"/>
        </w:rPr>
        <w:t> </w:t>
      </w:r>
      <w:r>
        <w:rPr>
          <w:w w:val="110"/>
        </w:rPr>
        <w:t>the</w:t>
      </w:r>
      <w:r>
        <w:rPr>
          <w:spacing w:val="-14"/>
          <w:w w:val="110"/>
        </w:rPr>
        <w:t> </w:t>
      </w:r>
      <w:r>
        <w:rPr>
          <w:w w:val="110"/>
        </w:rPr>
        <w:t>previous</w:t>
      </w:r>
      <w:r>
        <w:rPr>
          <w:spacing w:val="-14"/>
          <w:w w:val="110"/>
        </w:rPr>
        <w:t> </w:t>
      </w:r>
      <w:r>
        <w:rPr>
          <w:w w:val="110"/>
        </w:rPr>
        <w:t>examples</w:t>
      </w:r>
      <w:r>
        <w:rPr>
          <w:spacing w:val="-14"/>
          <w:w w:val="110"/>
        </w:rPr>
        <w:t> </w:t>
      </w:r>
      <w:r>
        <w:rPr>
          <w:w w:val="110"/>
        </w:rPr>
        <w:t>deal</w:t>
      </w:r>
      <w:r>
        <w:rPr>
          <w:spacing w:val="-13"/>
          <w:w w:val="110"/>
        </w:rPr>
        <w:t> </w:t>
      </w:r>
      <w:r>
        <w:rPr>
          <w:w w:val="110"/>
        </w:rPr>
        <w:t>with</w:t>
      </w:r>
      <w:r>
        <w:rPr>
          <w:spacing w:val="-14"/>
          <w:w w:val="110"/>
        </w:rPr>
        <w:t> </w:t>
      </w:r>
      <w:r>
        <w:rPr>
          <w:w w:val="110"/>
        </w:rPr>
        <w:t>enhancing</w:t>
      </w:r>
      <w:r>
        <w:rPr>
          <w:spacing w:val="-14"/>
          <w:w w:val="110"/>
        </w:rPr>
        <w:t> </w:t>
      </w:r>
      <w:r>
        <w:rPr>
          <w:w w:val="110"/>
        </w:rPr>
        <w:t>user representation—where lack of </w:t>
      </w:r>
      <w:r>
        <w:rPr>
          <w:spacing w:val="3"/>
          <w:w w:val="110"/>
        </w:rPr>
        <w:t>data </w:t>
      </w:r>
      <w:r>
        <w:rPr>
          <w:w w:val="110"/>
        </w:rPr>
        <w:t>is more common— items</w:t>
      </w:r>
      <w:r>
        <w:rPr>
          <w:spacing w:val="-7"/>
          <w:w w:val="110"/>
        </w:rPr>
        <w:t> </w:t>
      </w:r>
      <w:r>
        <w:rPr>
          <w:w w:val="110"/>
        </w:rPr>
        <w:t>can</w:t>
      </w:r>
      <w:r>
        <w:rPr>
          <w:spacing w:val="-7"/>
          <w:w w:val="110"/>
        </w:rPr>
        <w:t> </w:t>
      </w:r>
      <w:r>
        <w:rPr>
          <w:w w:val="110"/>
        </w:rPr>
        <w:t>get</w:t>
      </w:r>
      <w:r>
        <w:rPr>
          <w:spacing w:val="-6"/>
          <w:w w:val="110"/>
        </w:rPr>
        <w:t> </w:t>
      </w:r>
      <w:r>
        <w:rPr>
          <w:w w:val="110"/>
        </w:rPr>
        <w:t>a</w:t>
      </w:r>
      <w:r>
        <w:rPr>
          <w:spacing w:val="-7"/>
          <w:w w:val="110"/>
        </w:rPr>
        <w:t> </w:t>
      </w:r>
      <w:r>
        <w:rPr>
          <w:w w:val="110"/>
        </w:rPr>
        <w:t>similar</w:t>
      </w:r>
      <w:r>
        <w:rPr>
          <w:spacing w:val="-7"/>
          <w:w w:val="110"/>
        </w:rPr>
        <w:t> </w:t>
      </w:r>
      <w:r>
        <w:rPr>
          <w:w w:val="110"/>
        </w:rPr>
        <w:t>treatment</w:t>
      </w:r>
      <w:r>
        <w:rPr>
          <w:spacing w:val="-6"/>
          <w:w w:val="110"/>
        </w:rPr>
        <w:t> </w:t>
      </w:r>
      <w:r>
        <w:rPr>
          <w:spacing w:val="-3"/>
          <w:w w:val="110"/>
        </w:rPr>
        <w:t>when</w:t>
      </w:r>
      <w:r>
        <w:rPr>
          <w:spacing w:val="-7"/>
          <w:w w:val="110"/>
        </w:rPr>
        <w:t> </w:t>
      </w:r>
      <w:r>
        <w:rPr>
          <w:w w:val="110"/>
        </w:rPr>
        <w:t>necessary.</w:t>
      </w:r>
    </w:p>
    <w:p>
      <w:pPr>
        <w:pStyle w:val="BodyText"/>
        <w:spacing w:before="4"/>
        <w:rPr>
          <w:sz w:val="16"/>
        </w:rPr>
      </w:pPr>
    </w:p>
    <w:p>
      <w:pPr>
        <w:pStyle w:val="Heading2"/>
        <w:ind w:left="564"/>
      </w:pPr>
      <w:r>
        <w:rPr>
          <w:color w:val="8E000F"/>
        </w:rPr>
        <w:t>temPoRaL dynamics</w:t>
      </w:r>
    </w:p>
    <w:p>
      <w:pPr>
        <w:pStyle w:val="BodyText"/>
        <w:spacing w:line="278" w:lineRule="auto" w:before="27"/>
        <w:ind w:left="564" w:firstLine="216"/>
        <w:jc w:val="both"/>
      </w:pPr>
      <w:r>
        <w:rPr>
          <w:w w:val="110"/>
        </w:rPr>
        <w:t>So </w:t>
      </w:r>
      <w:r>
        <w:rPr>
          <w:spacing w:val="-3"/>
          <w:w w:val="110"/>
        </w:rPr>
        <w:t>far, </w:t>
      </w:r>
      <w:r>
        <w:rPr>
          <w:w w:val="110"/>
        </w:rPr>
        <w:t>the presented models have been static. In real- </w:t>
      </w:r>
      <w:r>
        <w:rPr>
          <w:spacing w:val="-3"/>
          <w:w w:val="110"/>
        </w:rPr>
        <w:t>ity, </w:t>
      </w:r>
      <w:r>
        <w:rPr>
          <w:w w:val="110"/>
        </w:rPr>
        <w:t>product perception and popularity constantly change as new selections emerge. Similarly, customers’ inclina- tions evolve, leading them to redefine their taste. Thus, the system should account for the temporal </w:t>
      </w:r>
      <w:r>
        <w:rPr>
          <w:spacing w:val="2"/>
          <w:w w:val="110"/>
        </w:rPr>
        <w:t>effects </w:t>
      </w:r>
      <w:r>
        <w:rPr>
          <w:w w:val="110"/>
        </w:rPr>
        <w:t>re- </w:t>
      </w:r>
      <w:r>
        <w:rPr>
          <w:spacing w:val="2"/>
          <w:w w:val="110"/>
        </w:rPr>
        <w:t>flecting </w:t>
      </w:r>
      <w:r>
        <w:rPr>
          <w:w w:val="110"/>
        </w:rPr>
        <w:t>the </w:t>
      </w:r>
      <w:r>
        <w:rPr>
          <w:spacing w:val="2"/>
          <w:w w:val="110"/>
        </w:rPr>
        <w:t>dynamic, time-drifting nature </w:t>
      </w:r>
      <w:r>
        <w:rPr>
          <w:w w:val="110"/>
        </w:rPr>
        <w:t>of user-item interactions.</w:t>
      </w:r>
    </w:p>
    <w:p>
      <w:pPr>
        <w:pStyle w:val="BodyText"/>
        <w:spacing w:line="278" w:lineRule="auto"/>
        <w:ind w:left="564" w:firstLine="216"/>
        <w:jc w:val="both"/>
      </w:pPr>
      <w:r>
        <w:rPr>
          <w:w w:val="110"/>
        </w:rPr>
        <w:t>The matrix factorization approach lends itself well to modeling temporal effects, which can significantly im-</w:t>
      </w:r>
    </w:p>
    <w:p>
      <w:pPr>
        <w:pStyle w:val="BodyText"/>
        <w:spacing w:before="33"/>
        <w:ind w:left="443"/>
        <w:jc w:val="both"/>
      </w:pPr>
      <w:r>
        <w:rPr/>
        <w:br w:type="column"/>
      </w:r>
      <w:r>
        <w:rPr>
          <w:w w:val="110"/>
        </w:rPr>
        <w:t>ings of certain items.</w:t>
      </w:r>
    </w:p>
    <w:p>
      <w:pPr>
        <w:pStyle w:val="BodyText"/>
        <w:spacing w:line="278" w:lineRule="auto" w:before="33"/>
        <w:ind w:left="443" w:right="960" w:firstLine="216"/>
        <w:jc w:val="both"/>
      </w:pPr>
      <w:r>
        <w:rPr>
          <w:spacing w:val="4"/>
          <w:w w:val="110"/>
        </w:rPr>
        <w:t>Another example </w:t>
      </w:r>
      <w:r>
        <w:rPr>
          <w:spacing w:val="3"/>
          <w:w w:val="110"/>
        </w:rPr>
        <w:t>is </w:t>
      </w:r>
      <w:r>
        <w:rPr>
          <w:spacing w:val="5"/>
          <w:w w:val="110"/>
        </w:rPr>
        <w:t>systems </w:t>
      </w:r>
      <w:r>
        <w:rPr>
          <w:spacing w:val="4"/>
          <w:w w:val="110"/>
        </w:rPr>
        <w:t>built around </w:t>
      </w:r>
      <w:r>
        <w:rPr>
          <w:spacing w:val="3"/>
          <w:w w:val="110"/>
        </w:rPr>
        <w:t>implicit </w:t>
      </w:r>
      <w:r>
        <w:rPr>
          <w:spacing w:val="5"/>
          <w:w w:val="110"/>
        </w:rPr>
        <w:t>feedback. </w:t>
      </w:r>
      <w:r>
        <w:rPr>
          <w:spacing w:val="3"/>
          <w:w w:val="110"/>
        </w:rPr>
        <w:t>In such </w:t>
      </w:r>
      <w:r>
        <w:rPr>
          <w:spacing w:val="5"/>
          <w:w w:val="110"/>
        </w:rPr>
        <w:t>systems, </w:t>
      </w:r>
      <w:r>
        <w:rPr>
          <w:spacing w:val="3"/>
          <w:w w:val="110"/>
        </w:rPr>
        <w:t>which </w:t>
      </w:r>
      <w:r>
        <w:rPr>
          <w:spacing w:val="5"/>
          <w:w w:val="110"/>
        </w:rPr>
        <w:t>interpret </w:t>
      </w:r>
      <w:r>
        <w:rPr>
          <w:spacing w:val="4"/>
          <w:w w:val="110"/>
        </w:rPr>
        <w:t>ongoing </w:t>
      </w:r>
      <w:r>
        <w:rPr>
          <w:w w:val="110"/>
        </w:rPr>
        <w:t>user behavior, a user’s exact preference level is hard to quantify. Thus, the system works with a cruder </w:t>
      </w:r>
      <w:r>
        <w:rPr>
          <w:spacing w:val="2"/>
          <w:w w:val="110"/>
        </w:rPr>
        <w:t>binary </w:t>
      </w:r>
      <w:r>
        <w:rPr>
          <w:w w:val="110"/>
        </w:rPr>
        <w:t>representation,</w:t>
      </w:r>
      <w:r>
        <w:rPr>
          <w:spacing w:val="-14"/>
          <w:w w:val="110"/>
        </w:rPr>
        <w:t> </w:t>
      </w:r>
      <w:r>
        <w:rPr>
          <w:w w:val="110"/>
        </w:rPr>
        <w:t>stating</w:t>
      </w:r>
      <w:r>
        <w:rPr>
          <w:spacing w:val="-13"/>
          <w:w w:val="110"/>
        </w:rPr>
        <w:t> </w:t>
      </w:r>
      <w:r>
        <w:rPr>
          <w:w w:val="110"/>
        </w:rPr>
        <w:t>either</w:t>
      </w:r>
      <w:r>
        <w:rPr>
          <w:spacing w:val="-13"/>
          <w:w w:val="110"/>
        </w:rPr>
        <w:t> </w:t>
      </w:r>
      <w:r>
        <w:rPr>
          <w:spacing w:val="-3"/>
          <w:w w:val="110"/>
        </w:rPr>
        <w:t>“probably</w:t>
      </w:r>
      <w:r>
        <w:rPr>
          <w:spacing w:val="-13"/>
          <w:w w:val="110"/>
        </w:rPr>
        <w:t> </w:t>
      </w:r>
      <w:r>
        <w:rPr>
          <w:w w:val="110"/>
        </w:rPr>
        <w:t>likes</w:t>
      </w:r>
      <w:r>
        <w:rPr>
          <w:spacing w:val="-13"/>
          <w:w w:val="110"/>
        </w:rPr>
        <w:t> </w:t>
      </w:r>
      <w:r>
        <w:rPr>
          <w:w w:val="110"/>
        </w:rPr>
        <w:t>the</w:t>
      </w:r>
      <w:r>
        <w:rPr>
          <w:spacing w:val="-13"/>
          <w:w w:val="110"/>
        </w:rPr>
        <w:t> </w:t>
      </w:r>
      <w:r>
        <w:rPr>
          <w:w w:val="110"/>
        </w:rPr>
        <w:t>product” or</w:t>
      </w:r>
      <w:r>
        <w:rPr>
          <w:spacing w:val="-7"/>
          <w:w w:val="110"/>
        </w:rPr>
        <w:t> </w:t>
      </w:r>
      <w:r>
        <w:rPr>
          <w:spacing w:val="-3"/>
          <w:w w:val="110"/>
        </w:rPr>
        <w:t>“probably</w:t>
      </w:r>
      <w:r>
        <w:rPr>
          <w:spacing w:val="-7"/>
          <w:w w:val="110"/>
        </w:rPr>
        <w:t> </w:t>
      </w:r>
      <w:r>
        <w:rPr>
          <w:spacing w:val="-2"/>
          <w:w w:val="110"/>
        </w:rPr>
        <w:t>not</w:t>
      </w:r>
      <w:r>
        <w:rPr>
          <w:spacing w:val="-6"/>
          <w:w w:val="110"/>
        </w:rPr>
        <w:t> </w:t>
      </w:r>
      <w:r>
        <w:rPr>
          <w:w w:val="110"/>
        </w:rPr>
        <w:t>interested</w:t>
      </w:r>
      <w:r>
        <w:rPr>
          <w:spacing w:val="-7"/>
          <w:w w:val="110"/>
        </w:rPr>
        <w:t> </w:t>
      </w:r>
      <w:r>
        <w:rPr>
          <w:w w:val="110"/>
        </w:rPr>
        <w:t>in</w:t>
      </w:r>
      <w:r>
        <w:rPr>
          <w:spacing w:val="-7"/>
          <w:w w:val="110"/>
        </w:rPr>
        <w:t> </w:t>
      </w:r>
      <w:r>
        <w:rPr>
          <w:w w:val="110"/>
        </w:rPr>
        <w:t>the</w:t>
      </w:r>
      <w:r>
        <w:rPr>
          <w:spacing w:val="-6"/>
          <w:w w:val="110"/>
        </w:rPr>
        <w:t> </w:t>
      </w:r>
      <w:r>
        <w:rPr>
          <w:spacing w:val="-3"/>
          <w:w w:val="110"/>
        </w:rPr>
        <w:t>product.”</w:t>
      </w:r>
      <w:r>
        <w:rPr>
          <w:spacing w:val="-7"/>
          <w:w w:val="110"/>
        </w:rPr>
        <w:t> </w:t>
      </w:r>
      <w:r>
        <w:rPr>
          <w:w w:val="110"/>
        </w:rPr>
        <w:t>In</w:t>
      </w:r>
      <w:r>
        <w:rPr>
          <w:spacing w:val="-6"/>
          <w:w w:val="110"/>
        </w:rPr>
        <w:t> </w:t>
      </w:r>
      <w:r>
        <w:rPr>
          <w:w w:val="110"/>
        </w:rPr>
        <w:t>such</w:t>
      </w:r>
      <w:r>
        <w:rPr>
          <w:spacing w:val="-7"/>
          <w:w w:val="110"/>
        </w:rPr>
        <w:t> </w:t>
      </w:r>
      <w:r>
        <w:rPr>
          <w:w w:val="110"/>
        </w:rPr>
        <w:t>cases, it is valuable to </w:t>
      </w:r>
      <w:r>
        <w:rPr>
          <w:spacing w:val="2"/>
          <w:w w:val="110"/>
        </w:rPr>
        <w:t>attach </w:t>
      </w:r>
      <w:r>
        <w:rPr>
          <w:w w:val="110"/>
        </w:rPr>
        <w:t>confidence scores with the </w:t>
      </w:r>
      <w:r>
        <w:rPr>
          <w:spacing w:val="2"/>
          <w:w w:val="110"/>
        </w:rPr>
        <w:t>esti- </w:t>
      </w:r>
      <w:r>
        <w:rPr>
          <w:w w:val="110"/>
        </w:rPr>
        <w:t>mated preferences. Confidence </w:t>
      </w:r>
      <w:r>
        <w:rPr>
          <w:spacing w:val="2"/>
          <w:w w:val="110"/>
        </w:rPr>
        <w:t>can </w:t>
      </w:r>
      <w:r>
        <w:rPr>
          <w:w w:val="110"/>
        </w:rPr>
        <w:t>stem from available numerical values that describe the frequency of actions, </w:t>
      </w:r>
      <w:r>
        <w:rPr>
          <w:spacing w:val="-3"/>
          <w:w w:val="110"/>
        </w:rPr>
        <w:t>for </w:t>
      </w:r>
      <w:r>
        <w:rPr>
          <w:w w:val="110"/>
        </w:rPr>
        <w:t>example, </w:t>
      </w:r>
      <w:r>
        <w:rPr>
          <w:spacing w:val="-3"/>
          <w:w w:val="110"/>
        </w:rPr>
        <w:t>how much </w:t>
      </w:r>
      <w:r>
        <w:rPr>
          <w:w w:val="110"/>
        </w:rPr>
        <w:t>time the user watched a certain </w:t>
      </w:r>
      <w:r>
        <w:rPr>
          <w:spacing w:val="-5"/>
          <w:w w:val="110"/>
        </w:rPr>
        <w:t>show</w:t>
      </w:r>
      <w:r>
        <w:rPr>
          <w:spacing w:val="-11"/>
          <w:w w:val="110"/>
        </w:rPr>
        <w:t> </w:t>
      </w:r>
      <w:r>
        <w:rPr>
          <w:spacing w:val="-3"/>
          <w:w w:val="110"/>
        </w:rPr>
        <w:t>or</w:t>
      </w:r>
      <w:r>
        <w:rPr>
          <w:spacing w:val="-11"/>
          <w:w w:val="110"/>
        </w:rPr>
        <w:t> </w:t>
      </w:r>
      <w:r>
        <w:rPr>
          <w:spacing w:val="-5"/>
          <w:w w:val="110"/>
        </w:rPr>
        <w:t>how</w:t>
      </w:r>
      <w:r>
        <w:rPr>
          <w:spacing w:val="-11"/>
          <w:w w:val="110"/>
        </w:rPr>
        <w:t> </w:t>
      </w:r>
      <w:r>
        <w:rPr>
          <w:spacing w:val="-4"/>
          <w:w w:val="110"/>
        </w:rPr>
        <w:t>frequently</w:t>
      </w:r>
      <w:r>
        <w:rPr>
          <w:spacing w:val="-11"/>
          <w:w w:val="110"/>
        </w:rPr>
        <w:t> </w:t>
      </w:r>
      <w:r>
        <w:rPr>
          <w:w w:val="110"/>
        </w:rPr>
        <w:t>a</w:t>
      </w:r>
      <w:r>
        <w:rPr>
          <w:spacing w:val="-10"/>
          <w:w w:val="110"/>
        </w:rPr>
        <w:t> </w:t>
      </w:r>
      <w:r>
        <w:rPr>
          <w:spacing w:val="-3"/>
          <w:w w:val="110"/>
        </w:rPr>
        <w:t>user</w:t>
      </w:r>
      <w:r>
        <w:rPr>
          <w:spacing w:val="-11"/>
          <w:w w:val="110"/>
        </w:rPr>
        <w:t> </w:t>
      </w:r>
      <w:r>
        <w:rPr>
          <w:spacing w:val="-4"/>
          <w:w w:val="110"/>
        </w:rPr>
        <w:t>bought</w:t>
      </w:r>
      <w:r>
        <w:rPr>
          <w:spacing w:val="-11"/>
          <w:w w:val="110"/>
        </w:rPr>
        <w:t> </w:t>
      </w:r>
      <w:r>
        <w:rPr>
          <w:w w:val="110"/>
        </w:rPr>
        <w:t>a</w:t>
      </w:r>
      <w:r>
        <w:rPr>
          <w:spacing w:val="-11"/>
          <w:w w:val="110"/>
        </w:rPr>
        <w:t> </w:t>
      </w:r>
      <w:r>
        <w:rPr>
          <w:w w:val="110"/>
        </w:rPr>
        <w:t>certain</w:t>
      </w:r>
      <w:r>
        <w:rPr>
          <w:spacing w:val="-11"/>
          <w:w w:val="110"/>
        </w:rPr>
        <w:t> </w:t>
      </w:r>
      <w:r>
        <w:rPr>
          <w:spacing w:val="-4"/>
          <w:w w:val="110"/>
        </w:rPr>
        <w:t>item.</w:t>
      </w:r>
      <w:r>
        <w:rPr>
          <w:spacing w:val="-10"/>
          <w:w w:val="110"/>
        </w:rPr>
        <w:t> </w:t>
      </w:r>
      <w:r>
        <w:rPr>
          <w:spacing w:val="-3"/>
          <w:w w:val="110"/>
        </w:rPr>
        <w:t>These </w:t>
      </w:r>
      <w:r>
        <w:rPr>
          <w:w w:val="110"/>
        </w:rPr>
        <w:t>numerical values indicate the confidence in each </w:t>
      </w:r>
      <w:r>
        <w:rPr>
          <w:spacing w:val="-3"/>
          <w:w w:val="110"/>
        </w:rPr>
        <w:t>obser- </w:t>
      </w:r>
      <w:r>
        <w:rPr>
          <w:w w:val="110"/>
        </w:rPr>
        <w:t>vation. Various factors that have nothing to do with</w:t>
      </w:r>
      <w:r>
        <w:rPr>
          <w:spacing w:val="-28"/>
          <w:w w:val="110"/>
        </w:rPr>
        <w:t> </w:t>
      </w:r>
      <w:r>
        <w:rPr>
          <w:w w:val="110"/>
        </w:rPr>
        <w:t>user</w:t>
      </w:r>
    </w:p>
    <w:p>
      <w:pPr>
        <w:spacing w:after="0" w:line="278" w:lineRule="auto"/>
        <w:jc w:val="both"/>
        <w:sectPr>
          <w:type w:val="continuous"/>
          <w:pgSz w:w="11520" w:h="15840"/>
          <w:pgMar w:top="660" w:bottom="280" w:left="580" w:right="0"/>
          <w:cols w:num="2" w:equalWidth="0">
            <w:col w:w="5030" w:space="40"/>
            <w:col w:w="587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spacing w:after="0"/>
        <w:rPr>
          <w:sz w:val="23"/>
        </w:rPr>
        <w:sectPr>
          <w:pgSz w:w="11520" w:h="15840"/>
          <w:pgMar w:header="0" w:footer="837" w:top="0" w:bottom="1020" w:left="580" w:right="0"/>
        </w:sectPr>
      </w:pPr>
    </w:p>
    <w:p>
      <w:pPr>
        <w:pStyle w:val="BodyText"/>
        <w:spacing w:line="278" w:lineRule="auto" w:before="90"/>
        <w:ind w:left="391" w:right="38"/>
        <w:jc w:val="both"/>
      </w:pPr>
      <w:r>
        <w:rPr>
          <w:w w:val="110"/>
        </w:rPr>
        <w:t>preferences might cause a one-time event; </w:t>
      </w:r>
      <w:r>
        <w:rPr>
          <w:spacing w:val="-4"/>
          <w:w w:val="110"/>
        </w:rPr>
        <w:t>however, </w:t>
      </w:r>
      <w:r>
        <w:rPr>
          <w:w w:val="110"/>
        </w:rPr>
        <w:t>a recurring event is </w:t>
      </w:r>
      <w:r>
        <w:rPr>
          <w:spacing w:val="-3"/>
          <w:w w:val="110"/>
        </w:rPr>
        <w:t>more </w:t>
      </w:r>
      <w:r>
        <w:rPr>
          <w:w w:val="110"/>
        </w:rPr>
        <w:t>likely to reflect user opinion.</w:t>
      </w:r>
    </w:p>
    <w:p>
      <w:pPr>
        <w:pStyle w:val="BodyText"/>
        <w:spacing w:line="278" w:lineRule="auto"/>
        <w:ind w:left="391" w:right="38" w:firstLine="216"/>
        <w:jc w:val="both"/>
      </w:pPr>
      <w:r>
        <w:rPr>
          <w:w w:val="110"/>
        </w:rPr>
        <w:t>The </w:t>
      </w:r>
      <w:r>
        <w:rPr>
          <w:spacing w:val="4"/>
          <w:w w:val="110"/>
        </w:rPr>
        <w:t>matrix </w:t>
      </w:r>
      <w:r>
        <w:rPr>
          <w:spacing w:val="3"/>
          <w:w w:val="110"/>
        </w:rPr>
        <w:t>factorization </w:t>
      </w:r>
      <w:r>
        <w:rPr>
          <w:w w:val="110"/>
        </w:rPr>
        <w:t>model can</w:t>
      </w:r>
      <w:r>
        <w:rPr>
          <w:spacing w:val="-17"/>
          <w:w w:val="110"/>
        </w:rPr>
        <w:t> </w:t>
      </w:r>
      <w:r>
        <w:rPr>
          <w:spacing w:val="-4"/>
          <w:w w:val="110"/>
        </w:rPr>
        <w:t>readily</w:t>
      </w:r>
      <w:r>
        <w:rPr>
          <w:spacing w:val="-17"/>
          <w:w w:val="110"/>
        </w:rPr>
        <w:t> </w:t>
      </w:r>
      <w:r>
        <w:rPr>
          <w:spacing w:val="-4"/>
          <w:w w:val="110"/>
        </w:rPr>
        <w:t>accept</w:t>
      </w:r>
      <w:r>
        <w:rPr>
          <w:spacing w:val="-17"/>
          <w:w w:val="110"/>
        </w:rPr>
        <w:t> </w:t>
      </w:r>
      <w:r>
        <w:rPr>
          <w:spacing w:val="-3"/>
          <w:w w:val="110"/>
        </w:rPr>
        <w:t>varying</w:t>
      </w:r>
      <w:r>
        <w:rPr>
          <w:spacing w:val="-17"/>
          <w:w w:val="110"/>
        </w:rPr>
        <w:t> </w:t>
      </w:r>
      <w:r>
        <w:rPr>
          <w:spacing w:val="-5"/>
          <w:w w:val="110"/>
        </w:rPr>
        <w:t>confidence </w:t>
      </w:r>
      <w:r>
        <w:rPr>
          <w:spacing w:val="-3"/>
          <w:w w:val="110"/>
        </w:rPr>
        <w:t>levels,</w:t>
      </w:r>
      <w:r>
        <w:rPr>
          <w:spacing w:val="-16"/>
          <w:w w:val="110"/>
        </w:rPr>
        <w:t> </w:t>
      </w:r>
      <w:r>
        <w:rPr>
          <w:spacing w:val="-3"/>
          <w:w w:val="110"/>
        </w:rPr>
        <w:t>which</w:t>
      </w:r>
      <w:r>
        <w:rPr>
          <w:spacing w:val="-16"/>
          <w:w w:val="110"/>
        </w:rPr>
        <w:t> </w:t>
      </w:r>
      <w:r>
        <w:rPr>
          <w:spacing w:val="-2"/>
          <w:w w:val="110"/>
        </w:rPr>
        <w:t>let</w:t>
      </w:r>
      <w:r>
        <w:rPr>
          <w:spacing w:val="-15"/>
          <w:w w:val="110"/>
        </w:rPr>
        <w:t> </w:t>
      </w:r>
      <w:r>
        <w:rPr>
          <w:w w:val="110"/>
        </w:rPr>
        <w:t>it</w:t>
      </w:r>
      <w:r>
        <w:rPr>
          <w:spacing w:val="-16"/>
          <w:w w:val="110"/>
        </w:rPr>
        <w:t> </w:t>
      </w:r>
      <w:r>
        <w:rPr>
          <w:w w:val="110"/>
        </w:rPr>
        <w:t>give</w:t>
      </w:r>
      <w:r>
        <w:rPr>
          <w:spacing w:val="-15"/>
          <w:w w:val="110"/>
        </w:rPr>
        <w:t> </w:t>
      </w:r>
      <w:r>
        <w:rPr>
          <w:w w:val="110"/>
        </w:rPr>
        <w:t>less</w:t>
      </w:r>
      <w:r>
        <w:rPr>
          <w:spacing w:val="-16"/>
          <w:w w:val="110"/>
        </w:rPr>
        <w:t> </w:t>
      </w:r>
      <w:r>
        <w:rPr>
          <w:spacing w:val="-2"/>
          <w:w w:val="110"/>
        </w:rPr>
        <w:t>weight</w:t>
      </w:r>
      <w:r>
        <w:rPr>
          <w:spacing w:val="-15"/>
          <w:w w:val="110"/>
        </w:rPr>
        <w:t> </w:t>
      </w:r>
      <w:r>
        <w:rPr>
          <w:w w:val="110"/>
        </w:rPr>
        <w:t>to less</w:t>
      </w:r>
      <w:r>
        <w:rPr>
          <w:spacing w:val="-26"/>
          <w:w w:val="110"/>
        </w:rPr>
        <w:t> </w:t>
      </w:r>
      <w:r>
        <w:rPr>
          <w:w w:val="110"/>
        </w:rPr>
        <w:t>meaningful</w:t>
      </w:r>
      <w:r>
        <w:rPr>
          <w:spacing w:val="-25"/>
          <w:w w:val="110"/>
        </w:rPr>
        <w:t> </w:t>
      </w:r>
      <w:r>
        <w:rPr>
          <w:w w:val="110"/>
        </w:rPr>
        <w:t>observations.</w:t>
      </w:r>
      <w:r>
        <w:rPr>
          <w:spacing w:val="-25"/>
          <w:w w:val="110"/>
        </w:rPr>
        <w:t> </w:t>
      </w:r>
      <w:r>
        <w:rPr>
          <w:w w:val="110"/>
        </w:rPr>
        <w:t>If</w:t>
      </w:r>
      <w:r>
        <w:rPr>
          <w:spacing w:val="-25"/>
          <w:w w:val="110"/>
        </w:rPr>
        <w:t> </w:t>
      </w:r>
      <w:r>
        <w:rPr>
          <w:spacing w:val="-3"/>
          <w:w w:val="110"/>
        </w:rPr>
        <w:t>con- </w:t>
      </w:r>
      <w:r>
        <w:rPr>
          <w:w w:val="110"/>
        </w:rPr>
        <w:t>fidence</w:t>
      </w:r>
      <w:r>
        <w:rPr>
          <w:spacing w:val="-16"/>
          <w:w w:val="110"/>
        </w:rPr>
        <w:t> </w:t>
      </w:r>
      <w:r>
        <w:rPr>
          <w:w w:val="110"/>
        </w:rPr>
        <w:t>in</w:t>
      </w:r>
      <w:r>
        <w:rPr>
          <w:spacing w:val="-15"/>
          <w:w w:val="110"/>
        </w:rPr>
        <w:t> </w:t>
      </w:r>
      <w:r>
        <w:rPr>
          <w:w w:val="110"/>
        </w:rPr>
        <w:t>observing</w:t>
      </w:r>
      <w:r>
        <w:rPr>
          <w:spacing w:val="-16"/>
          <w:w w:val="110"/>
        </w:rPr>
        <w:t> </w:t>
      </w:r>
      <w:r>
        <w:rPr>
          <w:rFonts w:ascii="Cambria"/>
          <w:i/>
          <w:w w:val="110"/>
        </w:rPr>
        <w:t>r</w:t>
      </w:r>
      <w:r>
        <w:rPr>
          <w:rFonts w:ascii="Cambria"/>
          <w:i/>
          <w:w w:val="110"/>
          <w:position w:val="-5"/>
          <w:sz w:val="10"/>
        </w:rPr>
        <w:t>ui</w:t>
      </w:r>
      <w:r>
        <w:rPr>
          <w:rFonts w:ascii="Cambria"/>
          <w:i/>
          <w:spacing w:val="11"/>
          <w:w w:val="110"/>
          <w:position w:val="-5"/>
          <w:sz w:val="10"/>
        </w:rPr>
        <w:t> </w:t>
      </w:r>
      <w:r>
        <w:rPr>
          <w:w w:val="110"/>
        </w:rPr>
        <w:t>is</w:t>
      </w:r>
      <w:r>
        <w:rPr>
          <w:spacing w:val="-15"/>
          <w:w w:val="110"/>
        </w:rPr>
        <w:t> </w:t>
      </w:r>
      <w:r>
        <w:rPr>
          <w:w w:val="110"/>
        </w:rPr>
        <w:t>denoted</w:t>
      </w:r>
      <w:r>
        <w:rPr>
          <w:spacing w:val="-16"/>
          <w:w w:val="110"/>
        </w:rPr>
        <w:t> </w:t>
      </w:r>
      <w:r>
        <w:rPr>
          <w:w w:val="110"/>
        </w:rPr>
        <w:t>as</w:t>
      </w:r>
    </w:p>
    <w:p>
      <w:pPr>
        <w:pStyle w:val="BodyText"/>
        <w:spacing w:line="170" w:lineRule="auto"/>
        <w:ind w:left="392"/>
        <w:jc w:val="both"/>
      </w:pPr>
      <w:r>
        <w:rPr>
          <w:rFonts w:ascii="Cambria"/>
          <w:i/>
          <w:w w:val="115"/>
        </w:rPr>
        <w:t>c</w:t>
      </w:r>
      <w:r>
        <w:rPr>
          <w:rFonts w:ascii="Cambria"/>
          <w:i/>
          <w:w w:val="115"/>
          <w:position w:val="-5"/>
          <w:sz w:val="10"/>
        </w:rPr>
        <w:t>ui</w:t>
      </w:r>
      <w:r>
        <w:rPr>
          <w:w w:val="115"/>
        </w:rPr>
        <w:t>,</w:t>
      </w:r>
      <w:r>
        <w:rPr>
          <w:spacing w:val="-30"/>
          <w:w w:val="115"/>
        </w:rPr>
        <w:t> </w:t>
      </w:r>
      <w:r>
        <w:rPr>
          <w:spacing w:val="-3"/>
          <w:w w:val="115"/>
        </w:rPr>
        <w:t>then</w:t>
      </w:r>
      <w:r>
        <w:rPr>
          <w:spacing w:val="-30"/>
          <w:w w:val="115"/>
        </w:rPr>
        <w:t> </w:t>
      </w:r>
      <w:r>
        <w:rPr>
          <w:w w:val="115"/>
        </w:rPr>
        <w:t>the</w:t>
      </w:r>
      <w:r>
        <w:rPr>
          <w:spacing w:val="-29"/>
          <w:w w:val="115"/>
        </w:rPr>
        <w:t> </w:t>
      </w:r>
      <w:r>
        <w:rPr>
          <w:spacing w:val="-3"/>
          <w:w w:val="115"/>
        </w:rPr>
        <w:t>model</w:t>
      </w:r>
      <w:r>
        <w:rPr>
          <w:spacing w:val="-30"/>
          <w:w w:val="115"/>
        </w:rPr>
        <w:t> </w:t>
      </w:r>
      <w:r>
        <w:rPr>
          <w:w w:val="115"/>
        </w:rPr>
        <w:t>enhances</w:t>
      </w:r>
      <w:r>
        <w:rPr>
          <w:spacing w:val="-29"/>
          <w:w w:val="115"/>
        </w:rPr>
        <w:t> </w:t>
      </w:r>
      <w:r>
        <w:rPr>
          <w:w w:val="115"/>
        </w:rPr>
        <w:t>the</w:t>
      </w:r>
      <w:r>
        <w:rPr>
          <w:spacing w:val="-30"/>
          <w:w w:val="115"/>
        </w:rPr>
        <w:t> </w:t>
      </w:r>
      <w:r>
        <w:rPr>
          <w:w w:val="115"/>
        </w:rPr>
        <w:t>cost</w:t>
      </w:r>
    </w:p>
    <w:p>
      <w:pPr>
        <w:pStyle w:val="BodyText"/>
        <w:spacing w:line="278" w:lineRule="auto"/>
        <w:ind w:left="391" w:right="38"/>
        <w:jc w:val="both"/>
      </w:pPr>
      <w:r>
        <w:rPr>
          <w:w w:val="110"/>
        </w:rPr>
        <w:t>function (Equation 5) to account</w:t>
      </w:r>
      <w:r>
        <w:rPr>
          <w:spacing w:val="-29"/>
          <w:w w:val="110"/>
        </w:rPr>
        <w:t> </w:t>
      </w:r>
      <w:r>
        <w:rPr>
          <w:spacing w:val="-3"/>
          <w:w w:val="110"/>
        </w:rPr>
        <w:t>for </w:t>
      </w:r>
      <w:r>
        <w:rPr>
          <w:w w:val="110"/>
        </w:rPr>
        <w:t>confidence as</w:t>
      </w:r>
      <w:r>
        <w:rPr>
          <w:spacing w:val="-19"/>
          <w:w w:val="110"/>
        </w:rPr>
        <w:t> </w:t>
      </w:r>
      <w:r>
        <w:rPr>
          <w:spacing w:val="-3"/>
          <w:w w:val="110"/>
        </w:rPr>
        <w:t>follows:</w:t>
      </w:r>
    </w:p>
    <w:p>
      <w:pPr>
        <w:pStyle w:val="BodyText"/>
        <w:rPr>
          <w:sz w:val="17"/>
        </w:rPr>
      </w:pPr>
    </w:p>
    <w:p>
      <w:pPr>
        <w:spacing w:line="226" w:lineRule="exact" w:before="0"/>
        <w:ind w:left="678" w:right="0" w:firstLine="0"/>
        <w:jc w:val="left"/>
        <w:rPr>
          <w:rFonts w:ascii="Cambria" w:hAnsi="Cambria"/>
          <w:i/>
          <w:sz w:val="10"/>
        </w:rPr>
      </w:pPr>
      <w:r>
        <w:rPr>
          <w:w w:val="105"/>
          <w:sz w:val="18"/>
        </w:rPr>
        <w:t>min </w:t>
      </w:r>
      <w:r>
        <w:rPr>
          <w:rFonts w:ascii="Symbol" w:hAnsi="Symbol"/>
          <w:w w:val="105"/>
          <w:position w:val="-5"/>
          <w:sz w:val="27"/>
        </w:rPr>
        <w:t></w:t>
      </w:r>
      <w:r>
        <w:rPr>
          <w:w w:val="105"/>
          <w:position w:val="-5"/>
          <w:sz w:val="27"/>
        </w:rPr>
        <w:t> </w:t>
      </w:r>
      <w:r>
        <w:rPr>
          <w:rFonts w:ascii="Cambria" w:hAnsi="Cambria"/>
          <w:i/>
          <w:w w:val="105"/>
          <w:sz w:val="18"/>
        </w:rPr>
        <w:t>c</w:t>
      </w:r>
      <w:r>
        <w:rPr>
          <w:rFonts w:ascii="Cambria" w:hAnsi="Cambria"/>
          <w:i/>
          <w:w w:val="105"/>
          <w:position w:val="-5"/>
          <w:sz w:val="10"/>
        </w:rPr>
        <w:t>ui</w:t>
      </w:r>
      <w:r>
        <w:rPr>
          <w:w w:val="105"/>
          <w:sz w:val="18"/>
        </w:rPr>
        <w:t>(</w:t>
      </w:r>
      <w:r>
        <w:rPr>
          <w:rFonts w:ascii="Cambria" w:hAnsi="Cambria"/>
          <w:i/>
          <w:w w:val="105"/>
          <w:sz w:val="18"/>
        </w:rPr>
        <w:t>r</w:t>
      </w:r>
      <w:r>
        <w:rPr>
          <w:rFonts w:ascii="Cambria" w:hAnsi="Cambria"/>
          <w:i/>
          <w:w w:val="105"/>
          <w:position w:val="-5"/>
          <w:sz w:val="10"/>
        </w:rPr>
        <w:t>ui </w:t>
      </w:r>
      <w:r>
        <w:rPr>
          <w:rFonts w:ascii="Symbol" w:hAnsi="Symbol"/>
          <w:w w:val="105"/>
          <w:sz w:val="18"/>
        </w:rPr>
        <w:t></w:t>
      </w:r>
      <w:r>
        <w:rPr>
          <w:w w:val="105"/>
          <w:sz w:val="18"/>
        </w:rPr>
        <w:t> µ </w:t>
      </w:r>
      <w:r>
        <w:rPr>
          <w:rFonts w:ascii="Symbol" w:hAnsi="Symbol"/>
          <w:w w:val="105"/>
          <w:sz w:val="18"/>
        </w:rPr>
        <w:t></w:t>
      </w:r>
      <w:r>
        <w:rPr>
          <w:w w:val="105"/>
          <w:sz w:val="18"/>
        </w:rPr>
        <w:t> </w:t>
      </w:r>
      <w:r>
        <w:rPr>
          <w:rFonts w:ascii="Cambria" w:hAnsi="Cambria"/>
          <w:i/>
          <w:w w:val="105"/>
          <w:sz w:val="18"/>
        </w:rPr>
        <w:t>b</w:t>
      </w:r>
      <w:r>
        <w:rPr>
          <w:rFonts w:ascii="Cambria" w:hAnsi="Cambria"/>
          <w:i/>
          <w:w w:val="105"/>
          <w:position w:val="-5"/>
          <w:sz w:val="10"/>
        </w:rPr>
        <w:t>u </w:t>
      </w:r>
      <w:r>
        <w:rPr>
          <w:rFonts w:ascii="Symbol" w:hAnsi="Symbol"/>
          <w:w w:val="105"/>
          <w:sz w:val="18"/>
        </w:rPr>
        <w:t></w:t>
      </w:r>
      <w:r>
        <w:rPr>
          <w:w w:val="105"/>
          <w:sz w:val="18"/>
        </w:rPr>
        <w:t> </w:t>
      </w:r>
      <w:r>
        <w:rPr>
          <w:rFonts w:ascii="Cambria" w:hAnsi="Cambria"/>
          <w:i/>
          <w:w w:val="105"/>
          <w:sz w:val="18"/>
        </w:rPr>
        <w:t>b</w:t>
      </w:r>
      <w:r>
        <w:rPr>
          <w:rFonts w:ascii="Cambria" w:hAnsi="Cambria"/>
          <w:i/>
          <w:w w:val="105"/>
          <w:position w:val="-5"/>
          <w:sz w:val="10"/>
        </w:rPr>
        <w:t>i</w:t>
      </w:r>
    </w:p>
    <w:p>
      <w:pPr>
        <w:spacing w:before="163"/>
        <w:ind w:left="489" w:right="0" w:firstLine="0"/>
        <w:jc w:val="left"/>
        <w:rPr>
          <w:rFonts w:ascii="Calibri"/>
          <w:sz w:val="18"/>
        </w:rPr>
      </w:pPr>
      <w:r>
        <w:rPr/>
        <w:br w:type="column"/>
      </w:r>
      <w:r>
        <w:rPr>
          <w:rFonts w:ascii="Calibri"/>
          <w:w w:val="85"/>
          <w:sz w:val="18"/>
        </w:rPr>
        <w:t>1.5</w:t>
      </w:r>
    </w:p>
    <w:p>
      <w:pPr>
        <w:pStyle w:val="BodyText"/>
        <w:rPr>
          <w:rFonts w:ascii="Calibri"/>
          <w:sz w:val="20"/>
        </w:rPr>
      </w:pPr>
    </w:p>
    <w:p>
      <w:pPr>
        <w:pStyle w:val="BodyText"/>
        <w:spacing w:before="2"/>
        <w:rPr>
          <w:rFonts w:ascii="Calibri"/>
          <w:sz w:val="17"/>
        </w:rPr>
      </w:pPr>
    </w:p>
    <w:p>
      <w:pPr>
        <w:pStyle w:val="BodyText"/>
        <w:spacing w:before="1"/>
        <w:ind w:left="481"/>
        <w:rPr>
          <w:rFonts w:ascii="Calibri"/>
        </w:rPr>
      </w:pPr>
      <w:r>
        <w:rPr/>
        <w:pict>
          <v:shape style="position:absolute;margin-left:330.547089pt;margin-top:-12.279957pt;width:45.5pt;height:8pt;mso-position-horizontal-relative:page;mso-position-vertical-relative:paragraph;z-index:251701248;rotation:315" type="#_x0000_t136" fillcolor="#000000" stroked="f">
            <o:extrusion v:ext="view" autorotationcenter="t"/>
            <v:textpath style="font-family:&amp;quot;Calibri&amp;quot;;font-size:8pt;v-text-kern:t;mso-text-shadow:auto" string="Julien Donkey-Boy"/>
            <w10:wrap type="none"/>
          </v:shape>
        </w:pict>
      </w:r>
      <w:r>
        <w:rPr/>
        <w:pict>
          <v:shape style="position:absolute;margin-left:317.898285pt;margin-top:15.150353pt;width:33.550pt;height:8pt;mso-position-horizontal-relative:page;mso-position-vertical-relative:paragraph;z-index:251702272;rotation:315" type="#_x0000_t136" fillcolor="#000000" stroked="f">
            <o:extrusion v:ext="view" autorotationcenter="t"/>
            <v:textpath style="font-family:&amp;quot;Calibri&amp;quot;;font-size:8pt;v-text-kern:t;mso-text-shadow:auto" string="Kill Bill: Vol. 1"/>
            <w10:wrap type="none"/>
          </v:shape>
        </w:pict>
      </w:r>
      <w:r>
        <w:rPr/>
        <w:pict>
          <v:shape style="position:absolute;margin-left:304.091766pt;margin-top:13.289233pt;width:89.65pt;height:8pt;mso-position-horizontal-relative:page;mso-position-vertical-relative:paragraph;z-index:251704320;rotation:315" type="#_x0000_t136" fillcolor="#000000" stroked="f">
            <o:extrusion v:ext="view" autorotationcenter="t"/>
            <v:textpath style="font-family:&amp;quot;Calibri&amp;quot;;font-size:8pt;v-text-kern:t;mso-text-shadow:auto" string="Natural Born Killers Heart Huckabees"/>
            <w10:wrap type="none"/>
          </v:shape>
        </w:pict>
      </w:r>
      <w:r>
        <w:rPr/>
        <w:pict>
          <v:shape style="position:absolute;margin-left:351.165192pt;margin-top:14.064229pt;width:1.6pt;height:8pt;mso-position-horizontal-relative:page;mso-position-vertical-relative:paragraph;z-index:251706368;rotation:315" type="#_x0000_t136" fillcolor="#000000" stroked="f">
            <o:extrusion v:ext="view" autorotationcenter="t"/>
            <v:textpath style="font-family:&amp;quot;Calibri&amp;quot;;font-size:8pt;v-text-kern:t;mso-text-shadow:auto" string="I"/>
            <w10:wrap type="none"/>
          </v:shape>
        </w:pict>
      </w:r>
      <w:r>
        <w:rPr/>
        <w:pict>
          <v:shape style="position:absolute;margin-left:355.983673pt;margin-top:-4.068966pt;width:45.1pt;height:8pt;mso-position-horizontal-relative:page;mso-position-vertical-relative:paragraph;z-index:251707392;rotation:315" type="#_x0000_t136" fillcolor="#000000" stroked="f">
            <o:extrusion v:ext="view" autorotationcenter="t"/>
            <v:textpath style="font-family:&amp;quot;Calibri&amp;quot;;font-size:8pt;v-text-kern:t;mso-text-shadow:auto" string="Punch-Drunk Love"/>
            <w10:wrap type="none"/>
          </v:shape>
        </w:pict>
      </w:r>
      <w:r>
        <w:rPr/>
        <w:pict>
          <v:shape style="position:absolute;margin-left:368.424591pt;margin-top:-6.204446pt;width:56.75pt;height:8pt;mso-position-horizontal-relative:page;mso-position-vertical-relative:paragraph;z-index:251708416;rotation:315" type="#_x0000_t136" fillcolor="#000000" stroked="f">
            <o:extrusion v:ext="view" autorotationcenter="t"/>
            <v:textpath style="font-family:&amp;quot;Calibri&amp;quot;;font-size:8pt;v-text-kern:t;mso-text-shadow:auto" string="The Royal Tenenbaums"/>
            <w10:wrap type="none"/>
          </v:shape>
        </w:pict>
      </w:r>
      <w:r>
        <w:rPr/>
        <w:pict>
          <v:shape style="position:absolute;margin-left:384.881622pt;margin-top:4.535180pt;width:53.35pt;height:8pt;mso-position-horizontal-relative:page;mso-position-vertical-relative:paragraph;z-index:251710464;rotation:315" type="#_x0000_t136" fillcolor="#000000" stroked="f">
            <o:extrusion v:ext="view" autorotationcenter="t"/>
            <v:textpath style="font-family:&amp;quot;Calibri&amp;quot;;font-size:8pt;v-text-kern:t;mso-text-shadow:auto" string="Being John Malkovich"/>
            <w10:wrap type="none"/>
          </v:shape>
        </w:pict>
      </w:r>
      <w:r>
        <w:rPr/>
        <w:pict>
          <v:shape style="position:absolute;margin-left:405.10434pt;margin-top:-.041253pt;width:44.95pt;height:8pt;mso-position-horizontal-relative:page;mso-position-vertical-relative:paragraph;z-index:251713536;rotation:315" type="#_x0000_t136" fillcolor="#000000" stroked="f">
            <o:extrusion v:ext="view" autorotationcenter="t"/>
            <v:textpath style="font-family:&amp;quot;Calibri&amp;quot;;font-size:8pt;v-text-kern:t;mso-text-shadow:auto" string="Lost in Translation"/>
            <w10:wrap type="none"/>
          </v:shape>
        </w:pict>
      </w:r>
      <w:r>
        <w:rPr/>
        <w:pict>
          <v:shape style="position:absolute;margin-left:405.684937pt;margin-top:14.53658pt;width:31.2pt;height:8pt;mso-position-horizontal-relative:page;mso-position-vertical-relative:paragraph;z-index:251714560;rotation:315" type="#_x0000_t136" fillcolor="#000000" stroked="f">
            <o:extrusion v:ext="view" autorotationcenter="t"/>
            <v:textpath style="font-family:&amp;quot;Calibri&amp;quot;;font-size:8pt;v-text-kern:t;mso-text-shadow:auto" string="Belle de Jour"/>
            <w10:wrap type="none"/>
          </v:shape>
        </w:pict>
      </w:r>
      <w:r>
        <w:rPr/>
        <w:pict>
          <v:shape style="position:absolute;margin-left:453.844574pt;margin-top:15.730186pt;width:25.3pt;height:8pt;mso-position-horizontal-relative:page;mso-position-vertical-relative:paragraph;z-index:251719680;rotation:315" type="#_x0000_t136" fillcolor="#000000" stroked="f">
            <o:extrusion v:ext="view" autorotationcenter="t"/>
            <v:textpath style="font-family:&amp;quot;Calibri&amp;quot;;font-size:8pt;v-text-kern:t;mso-text-shadow:auto" string="Annie Hall"/>
            <w10:wrap type="none"/>
          </v:shape>
        </w:pict>
      </w:r>
      <w:r>
        <w:rPr>
          <w:rFonts w:ascii="Calibri"/>
          <w:w w:val="85"/>
        </w:rPr>
        <w:t>1.0</w:t>
      </w:r>
    </w:p>
    <w:p>
      <w:pPr>
        <w:pStyle w:val="BodyText"/>
        <w:rPr>
          <w:rFonts w:ascii="Calibri"/>
          <w:sz w:val="20"/>
        </w:rPr>
      </w:pPr>
    </w:p>
    <w:p>
      <w:pPr>
        <w:pStyle w:val="BodyText"/>
        <w:spacing w:before="7"/>
        <w:rPr>
          <w:rFonts w:ascii="Calibri"/>
          <w:sz w:val="16"/>
        </w:rPr>
      </w:pPr>
    </w:p>
    <w:p>
      <w:pPr>
        <w:pStyle w:val="BodyText"/>
        <w:ind w:left="481"/>
        <w:rPr>
          <w:rFonts w:ascii="Calibri"/>
        </w:rPr>
      </w:pPr>
      <w:r>
        <w:rPr/>
        <w:pict>
          <v:shape style="position:absolute;margin-left:255.407425pt;margin-top:7.528708pt;width:49.6pt;height:8pt;mso-position-horizontal-relative:page;mso-position-vertical-relative:paragraph;z-index:251699200;rotation:315" type="#_x0000_t136" fillcolor="#000000" stroked="f">
            <o:extrusion v:ext="view" autorotationcenter="t"/>
            <v:textpath style="font-family:&amp;quot;Calibri&amp;quot;;font-size:8pt;v-text-kern:t;mso-text-shadow:auto" string="Freddy Got Fingered"/>
            <w10:wrap type="none"/>
          </v:shape>
        </w:pict>
      </w:r>
      <w:r>
        <w:rPr/>
        <w:pict>
          <v:shape style="position:absolute;margin-left:289.069244pt;margin-top:5.200893pt;width:26.4pt;height:8pt;mso-position-horizontal-relative:page;mso-position-vertical-relative:paragraph;z-index:251700224;rotation:315" type="#_x0000_t136" fillcolor="#000000" stroked="f">
            <o:extrusion v:ext="view" autorotationcenter="t"/>
            <v:textpath style="font-family:&amp;quot;Calibri&amp;quot;;font-size:8pt;v-text-kern:t;mso-text-shadow:auto" string="Half Baked"/>
            <w10:wrap type="none"/>
          </v:shape>
        </w:pict>
      </w:r>
      <w:r>
        <w:rPr/>
        <w:pict>
          <v:shape style="position:absolute;margin-left:324.197754pt;margin-top:10.374128pt;width:20.3pt;height:8pt;mso-position-horizontal-relative:page;mso-position-vertical-relative:paragraph;z-index:251709440;rotation:315" type="#_x0000_t136" fillcolor="#000000" stroked="f">
            <o:extrusion v:ext="view" autorotationcenter="t"/>
            <v:textpath style="font-family:&amp;quot;Calibri&amp;quot;;font-size:8pt;v-text-kern:t;mso-text-shadow:auto" string="Scarface"/>
            <w10:wrap type="none"/>
          </v:shape>
        </w:pict>
      </w:r>
      <w:r>
        <w:rPr/>
        <w:pict>
          <v:shape style="position:absolute;margin-left:426.466583pt;margin-top:-3.621043pt;width:30.2pt;height:8pt;mso-position-horizontal-relative:page;mso-position-vertical-relative:paragraph;z-index:251718656;rotation:315" type="#_x0000_t136" fillcolor="#000000" stroked="f">
            <o:extrusion v:ext="view" autorotationcenter="t"/>
            <v:textpath style="font-family:&amp;quot;Calibri&amp;quot;;font-size:8pt;v-text-kern:t;mso-text-shadow:auto" string="Citizen Kane"/>
            <w10:wrap type="none"/>
          </v:shape>
        </w:pict>
      </w:r>
      <w:r>
        <w:rPr/>
        <w:pict>
          <v:shape style="position:absolute;margin-left:454.228333pt;margin-top:21.399427pt;width:37.85pt;height:8pt;mso-position-horizontal-relative:page;mso-position-vertical-relative:paragraph;z-index:251721728;rotation:315" type="#_x0000_t136" fillcolor="#000000" stroked="f">
            <o:extrusion v:ext="view" autorotationcenter="t"/>
            <v:textpath style="font-family:&amp;quot;Calibri&amp;quot;;font-size:8pt;v-text-kern:t;mso-text-shadow:auto" string="Sophie’s Choice"/>
            <w10:wrap type="none"/>
          </v:shape>
        </w:pict>
      </w:r>
      <w:r>
        <w:rPr>
          <w:rFonts w:ascii="Calibri"/>
          <w:w w:val="85"/>
        </w:rPr>
        <w:t>0.5</w:t>
      </w:r>
    </w:p>
    <w:p>
      <w:pPr>
        <w:pStyle w:val="BodyText"/>
        <w:rPr>
          <w:rFonts w:ascii="Calibri"/>
          <w:sz w:val="20"/>
        </w:rPr>
      </w:pPr>
    </w:p>
    <w:p>
      <w:pPr>
        <w:pStyle w:val="BodyText"/>
        <w:spacing w:before="7"/>
        <w:rPr>
          <w:rFonts w:ascii="Calibri"/>
          <w:sz w:val="16"/>
        </w:rPr>
      </w:pPr>
    </w:p>
    <w:p>
      <w:pPr>
        <w:pStyle w:val="BodyText"/>
        <w:spacing w:before="1"/>
        <w:ind w:left="481"/>
        <w:rPr>
          <w:rFonts w:ascii="Calibri"/>
        </w:rPr>
      </w:pPr>
      <w:r>
        <w:rPr/>
        <w:pict>
          <v:shape style="position:absolute;margin-left:208.707703pt;margin-top:-4.624688pt;width:12.7pt;height:42.45pt;mso-position-horizontal-relative:page;mso-position-vertical-relative:paragraph;z-index:-252971008" type="#_x0000_t202" filled="false" stroked="false">
            <v:textbox inset="0,0,0,0" style="layout-flow:vertical;mso-layout-flow-alt:bottom-to-top">
              <w:txbxContent>
                <w:p>
                  <w:pPr>
                    <w:pStyle w:val="BodyText"/>
                    <w:spacing w:before="17"/>
                    <w:ind w:left="20"/>
                    <w:rPr>
                      <w:rFonts w:ascii="Calibri"/>
                    </w:rPr>
                  </w:pPr>
                  <w:r>
                    <w:rPr>
                      <w:rFonts w:ascii="Calibri"/>
                      <w:w w:val="75"/>
                    </w:rPr>
                    <w:t>Factor vector 2</w:t>
                  </w:r>
                </w:p>
              </w:txbxContent>
            </v:textbox>
            <w10:wrap type="none"/>
          </v:shape>
        </w:pict>
      </w:r>
      <w:r>
        <w:rPr/>
        <w:pict>
          <v:shape style="position:absolute;margin-left:271.182495pt;margin-top:-1.698494pt;width:39.6pt;height:8pt;mso-position-horizontal-relative:page;mso-position-vertical-relative:paragraph;z-index:251703296;rotation:315" type="#_x0000_t136" fillcolor="#000000" stroked="f">
            <o:extrusion v:ext="view" autorotationcenter="t"/>
            <v:textpath style="font-family:&amp;quot;Calibri&amp;quot;;font-size:8pt;v-text-kern:t;mso-text-shadow:auto" string="Freddy vs. Jason"/>
            <w10:wrap type="none"/>
          </v:shape>
        </w:pict>
      </w:r>
      <w:r>
        <w:rPr/>
        <w:pict>
          <v:shape style="position:absolute;margin-left:289.330902pt;margin-top:-3.002409pt;width:23.2pt;height:8pt;mso-position-horizontal-relative:page;mso-position-vertical-relative:paragraph;z-index:251705344;rotation:315" type="#_x0000_t136" fillcolor="#000000" stroked="f">
            <o:extrusion v:ext="view" autorotationcenter="t"/>
            <v:textpath style="font-family:&amp;quot;Calibri&amp;quot;;font-size:8pt;v-text-kern:t;mso-text-shadow:auto" string="Road Trip"/>
            <w10:wrap type="none"/>
          </v:shape>
        </w:pict>
      </w:r>
      <w:r>
        <w:rPr/>
        <w:pict>
          <v:shape style="position:absolute;margin-left:367.139099pt;margin-top:5.562138pt;width:41pt;height:8pt;mso-position-horizontal-relative:page;mso-position-vertical-relative:paragraph;z-index:251717632;rotation:315" type="#_x0000_t136" fillcolor="#000000" stroked="f">
            <o:extrusion v:ext="view" autorotationcenter="t"/>
            <v:textpath style="font-family:&amp;quot;Calibri&amp;quot;;font-size:8pt;v-text-kern:t;mso-text-shadow:auto" string="The Wizard of Oz"/>
            <w10:wrap type="none"/>
          </v:shape>
        </w:pict>
      </w:r>
      <w:r>
        <w:rPr/>
        <w:pict>
          <v:shape style="position:absolute;margin-left:458.857391pt;margin-top:5.253837pt;width:28.95pt;height:8pt;mso-position-horizontal-relative:page;mso-position-vertical-relative:paragraph;z-index:251722752;rotation:315" type="#_x0000_t136" fillcolor="#000000" stroked="f">
            <o:extrusion v:ext="view" autorotationcenter="t"/>
            <v:textpath style="font-family:&amp;quot;Calibri&amp;quot;;font-size:8pt;v-text-kern:t;mso-text-shadow:auto" string="Moonstruck"/>
            <w10:wrap type="none"/>
          </v:shape>
        </w:pict>
      </w:r>
      <w:r>
        <w:rPr>
          <w:rFonts w:ascii="Calibri"/>
          <w:w w:val="85"/>
        </w:rPr>
        <w:t>0.0</w:t>
      </w:r>
    </w:p>
    <w:p>
      <w:pPr>
        <w:pStyle w:val="BodyText"/>
        <w:rPr>
          <w:rFonts w:ascii="Calibri"/>
          <w:sz w:val="20"/>
        </w:rPr>
      </w:pPr>
    </w:p>
    <w:p>
      <w:pPr>
        <w:pStyle w:val="BodyText"/>
        <w:spacing w:before="1"/>
        <w:rPr>
          <w:rFonts w:ascii="Calibri"/>
          <w:sz w:val="16"/>
        </w:rPr>
      </w:pPr>
    </w:p>
    <w:p>
      <w:pPr>
        <w:pStyle w:val="BodyText"/>
        <w:spacing w:before="1"/>
        <w:ind w:left="391"/>
        <w:rPr>
          <w:rFonts w:ascii="Calibri" w:hAnsi="Calibri"/>
        </w:rPr>
      </w:pPr>
      <w:r>
        <w:rPr/>
        <w:pict>
          <v:shape style="position:absolute;margin-left:293.583038pt;margin-top:6.016609pt;width:42.25pt;height:8pt;mso-position-horizontal-relative:page;mso-position-vertical-relative:paragraph;z-index:251711488;rotation:315" type="#_x0000_t136" fillcolor="#000000" stroked="f">
            <o:extrusion v:ext="view" autorotationcenter="t"/>
            <v:textpath style="font-family:&amp;quot;Calibri&amp;quot;;font-size:8pt;v-text-kern:t;mso-text-shadow:auto" string="The Longest Yard"/>
            <w10:wrap type="none"/>
          </v:shape>
        </w:pict>
      </w:r>
      <w:r>
        <w:rPr/>
        <w:pict>
          <v:shape style="position:absolute;margin-left:287.912842pt;margin-top:13.410177pt;width:59.55pt;height:8pt;mso-position-horizontal-relative:page;mso-position-vertical-relative:paragraph;z-index:251712512;rotation:315" type="#_x0000_t136" fillcolor="#000000" stroked="f">
            <o:extrusion v:ext="view" autorotationcenter="t"/>
            <v:textpath style="font-family:&amp;quot;Calibri&amp;quot;;font-size:8pt;v-text-kern:t;mso-text-shadow:auto" string="The Fast and the Furious"/>
            <w10:wrap type="none"/>
          </v:shape>
        </w:pict>
      </w:r>
      <w:r>
        <w:rPr/>
        <w:pict>
          <v:shape style="position:absolute;margin-left:316.990051pt;margin-top:19.728935pt;width:32.15pt;height:8pt;mso-position-horizontal-relative:page;mso-position-vertical-relative:paragraph;z-index:251715584;rotation:315" type="#_x0000_t136" fillcolor="#000000" stroked="f">
            <o:extrusion v:ext="view" autorotationcenter="t"/>
            <v:textpath style="font-family:&amp;quot;Calibri&amp;quot;;font-size:8pt;v-text-kern:t;mso-text-shadow:auto" string="Armageddon"/>
            <w10:wrap type="none"/>
          </v:shape>
        </w:pict>
      </w:r>
      <w:r>
        <w:rPr/>
        <w:pict>
          <v:shape style="position:absolute;margin-left:331.99707pt;margin-top:18.775747pt;width:26.65pt;height:8pt;mso-position-horizontal-relative:page;mso-position-vertical-relative:paragraph;z-index:251716608;rotation:315" type="#_x0000_t136" fillcolor="#000000" stroked="f">
            <o:extrusion v:ext="view" autorotationcenter="t"/>
            <v:textpath style="font-family:&amp;quot;Calibri&amp;quot;;font-size:8pt;v-text-kern:t;mso-text-shadow:auto" string="Catwoman"/>
            <w10:wrap type="none"/>
          </v:shape>
        </w:pict>
      </w:r>
      <w:r>
        <w:rPr/>
        <w:pict>
          <v:shape style="position:absolute;margin-left:448.130157pt;margin-top:-10.312034pt;width:44.85pt;height:8pt;mso-position-horizontal-relative:page;mso-position-vertical-relative:paragraph;z-index:251726848;rotation:315" type="#_x0000_t136" fillcolor="#000000" stroked="f">
            <o:extrusion v:ext="view" autorotationcenter="t"/>
            <v:textpath style="font-family:&amp;quot;Calibri&amp;quot;;font-size:8pt;v-text-kern:t;mso-text-shadow:auto" string="The Way We Were"/>
            <w10:wrap type="none"/>
          </v:shape>
        </w:pict>
      </w:r>
      <w:r>
        <w:rPr/>
        <w:pict>
          <v:shape style="position:absolute;margin-left:443.543457pt;margin-top:4.851287pt;width:58pt;height:8pt;mso-position-horizontal-relative:page;mso-position-vertical-relative:paragraph;z-index:251728896;rotation:315" type="#_x0000_t136" fillcolor="#000000" stroked="f">
            <o:extrusion v:ext="view" autorotationcenter="t"/>
            <v:textpath style="font-family:&amp;quot;Calibri&amp;quot;;font-size:8pt;v-text-kern:t;mso-text-shadow:auto" string="The The Sound of Music"/>
            <w10:wrap type="none"/>
          </v:shape>
        </w:pict>
      </w:r>
      <w:r>
        <w:rPr/>
        <w:pict>
          <v:shape style="position:absolute;margin-left:454.927582pt;margin-top:4.500559pt;width:44.8pt;height:8pt;mso-position-horizontal-relative:page;mso-position-vertical-relative:paragraph;z-index:251729920;rotation:315" type="#_x0000_t136" fillcolor="#000000" stroked="f">
            <o:extrusion v:ext="view" autorotationcenter="t"/>
            <v:textpath style="font-family:&amp;quot;Calibri&amp;quot;;font-size:8pt;v-text-kern:t;mso-text-shadow:auto" string="Waltons: Season 1"/>
            <w10:wrap type="none"/>
          </v:shape>
        </w:pict>
      </w:r>
      <w:r>
        <w:rPr>
          <w:rFonts w:ascii="Calibri" w:hAnsi="Calibri"/>
          <w:w w:val="95"/>
        </w:rPr>
        <w:t>–0.5</w:t>
      </w:r>
    </w:p>
    <w:p>
      <w:pPr>
        <w:spacing w:after="0"/>
        <w:rPr>
          <w:rFonts w:ascii="Calibri" w:hAnsi="Calibri"/>
        </w:rPr>
        <w:sectPr>
          <w:type w:val="continuous"/>
          <w:pgSz w:w="11520" w:h="15840"/>
          <w:pgMar w:top="660" w:bottom="280" w:left="580" w:right="0"/>
          <w:cols w:num="2" w:equalWidth="0">
            <w:col w:w="3262" w:space="141"/>
            <w:col w:w="7537"/>
          </w:cols>
        </w:sectPr>
      </w:pPr>
    </w:p>
    <w:p>
      <w:pPr>
        <w:spacing w:line="201" w:lineRule="auto" w:before="2"/>
        <w:ind w:left="654" w:right="0" w:firstLine="0"/>
        <w:jc w:val="left"/>
        <w:rPr>
          <w:rFonts w:ascii="Symbol" w:hAnsi="Symbol"/>
          <w:i/>
          <w:sz w:val="12"/>
        </w:rPr>
      </w:pPr>
      <w:r>
        <w:rPr/>
        <w:pict>
          <v:shape style="position:absolute;margin-left:420.596222pt;margin-top:7.911407pt;width:24.05pt;height:8pt;mso-position-horizontal-relative:page;mso-position-vertical-relative:paragraph;z-index:251725824;rotation:315" type="#_x0000_t136" fillcolor="#000000" stroked="f">
            <o:extrusion v:ext="view" autorotationcenter="t"/>
            <v:textpath style="font-family:&amp;quot;Calibri&amp;quot;;font-size:8pt;v-text-kern:t;mso-text-shadow:auto" string="Stepmom"/>
            <w10:wrap type="none"/>
          </v:shape>
        </w:pict>
      </w:r>
      <w:r>
        <w:rPr>
          <w:rFonts w:ascii="Cambria" w:hAnsi="Cambria"/>
          <w:i/>
          <w:w w:val="110"/>
          <w:sz w:val="11"/>
        </w:rPr>
        <w:t>p</w:t>
      </w:r>
      <w:r>
        <w:rPr>
          <w:w w:val="110"/>
          <w:sz w:val="7"/>
        </w:rPr>
        <w:t>*</w:t>
      </w:r>
      <w:r>
        <w:rPr>
          <w:w w:val="110"/>
          <w:sz w:val="11"/>
        </w:rPr>
        <w:t>,</w:t>
      </w:r>
      <w:r>
        <w:rPr>
          <w:rFonts w:ascii="Cambria" w:hAnsi="Cambria"/>
          <w:i/>
          <w:w w:val="110"/>
          <w:sz w:val="11"/>
        </w:rPr>
        <w:t>q</w:t>
      </w:r>
      <w:r>
        <w:rPr>
          <w:w w:val="110"/>
          <w:sz w:val="7"/>
        </w:rPr>
        <w:t>*</w:t>
      </w:r>
      <w:r>
        <w:rPr>
          <w:w w:val="110"/>
          <w:sz w:val="11"/>
        </w:rPr>
        <w:t>,</w:t>
      </w:r>
      <w:r>
        <w:rPr>
          <w:rFonts w:ascii="Cambria" w:hAnsi="Cambria"/>
          <w:i/>
          <w:w w:val="110"/>
          <w:sz w:val="11"/>
        </w:rPr>
        <w:t>b</w:t>
      </w:r>
      <w:r>
        <w:rPr>
          <w:w w:val="110"/>
          <w:sz w:val="7"/>
        </w:rPr>
        <w:t>* </w:t>
      </w:r>
      <w:r>
        <w:rPr>
          <w:w w:val="110"/>
          <w:position w:val="-8"/>
          <w:sz w:val="11"/>
        </w:rPr>
        <w:t>(</w:t>
      </w:r>
      <w:r>
        <w:rPr>
          <w:rFonts w:ascii="Cambria" w:hAnsi="Cambria"/>
          <w:i/>
          <w:w w:val="110"/>
          <w:position w:val="-8"/>
          <w:sz w:val="11"/>
        </w:rPr>
        <w:t>u</w:t>
      </w:r>
      <w:r>
        <w:rPr>
          <w:w w:val="110"/>
          <w:position w:val="-8"/>
          <w:sz w:val="11"/>
        </w:rPr>
        <w:t>,</w:t>
      </w:r>
      <w:r>
        <w:rPr>
          <w:rFonts w:ascii="Cambria" w:hAnsi="Cambria"/>
          <w:i/>
          <w:w w:val="110"/>
          <w:position w:val="-8"/>
          <w:sz w:val="11"/>
        </w:rPr>
        <w:t>i </w:t>
      </w:r>
      <w:r>
        <w:rPr>
          <w:w w:val="110"/>
          <w:position w:val="-8"/>
          <w:sz w:val="11"/>
        </w:rPr>
        <w:t>)</w:t>
      </w:r>
      <w:r>
        <w:rPr>
          <w:rFonts w:ascii="Symbol" w:hAnsi="Symbol"/>
          <w:w w:val="110"/>
          <w:position w:val="-8"/>
          <w:sz w:val="11"/>
        </w:rPr>
        <w:t></w:t>
      </w:r>
      <w:r>
        <w:rPr>
          <w:rFonts w:ascii="Symbol" w:hAnsi="Symbol"/>
          <w:i/>
          <w:w w:val="110"/>
          <w:position w:val="-8"/>
          <w:sz w:val="12"/>
        </w:rPr>
        <w:t></w:t>
      </w:r>
    </w:p>
    <w:p>
      <w:pPr>
        <w:spacing w:before="84"/>
        <w:ind w:left="607" w:right="0" w:firstLine="0"/>
        <w:jc w:val="left"/>
        <w:rPr>
          <w:sz w:val="10"/>
        </w:rPr>
      </w:pPr>
      <w:r>
        <w:rPr/>
        <w:pict>
          <v:shape style="position:absolute;margin-left:71.112396pt;margin-top:11.745631pt;width:89.9pt;height:6pt;mso-position-horizontal-relative:page;mso-position-vertical-relative:paragraph;z-index:-252938240" type="#_x0000_t202" filled="false" stroked="false">
            <v:textbox inset="0,0,0,0">
              <w:txbxContent>
                <w:p>
                  <w:pPr>
                    <w:tabs>
                      <w:tab w:pos="1014" w:val="left" w:leader="none"/>
                      <w:tab w:pos="1767" w:val="left" w:leader="none"/>
                    </w:tabs>
                    <w:spacing w:line="112" w:lineRule="exact" w:before="0"/>
                    <w:ind w:left="0" w:right="0" w:firstLine="0"/>
                    <w:jc w:val="left"/>
                    <w:rPr>
                      <w:rFonts w:ascii="Cambria"/>
                      <w:i/>
                      <w:sz w:val="10"/>
                    </w:rPr>
                  </w:pPr>
                  <w:r>
                    <w:rPr>
                      <w:rFonts w:ascii="Cambria"/>
                      <w:i/>
                      <w:w w:val="110"/>
                      <w:sz w:val="10"/>
                    </w:rPr>
                    <w:t>u    </w:t>
                  </w:r>
                  <w:r>
                    <w:rPr>
                      <w:rFonts w:ascii="Cambria"/>
                      <w:i/>
                      <w:spacing w:val="21"/>
                      <w:w w:val="110"/>
                      <w:sz w:val="10"/>
                    </w:rPr>
                    <w:t> </w:t>
                  </w:r>
                  <w:r>
                    <w:rPr>
                      <w:rFonts w:ascii="Cambria"/>
                      <w:i/>
                      <w:w w:val="110"/>
                      <w:sz w:val="10"/>
                    </w:rPr>
                    <w:t>i</w:t>
                    <w:tab/>
                    <w:t>u</w:t>
                    <w:tab/>
                  </w:r>
                  <w:r>
                    <w:rPr>
                      <w:rFonts w:ascii="Cambria"/>
                      <w:i/>
                      <w:spacing w:val="-20"/>
                      <w:w w:val="110"/>
                      <w:sz w:val="10"/>
                    </w:rPr>
                    <w:t>i</w:t>
                  </w:r>
                </w:p>
              </w:txbxContent>
            </v:textbox>
            <w10:wrap type="none"/>
          </v:shape>
        </w:pict>
      </w:r>
      <w:r>
        <w:rPr>
          <w:rFonts w:ascii="Symbol" w:hAnsi="Symbol"/>
          <w:w w:val="115"/>
          <w:sz w:val="18"/>
        </w:rPr>
        <w:t></w:t>
      </w:r>
      <w:r>
        <w:rPr>
          <w:spacing w:val="-18"/>
          <w:w w:val="115"/>
          <w:sz w:val="18"/>
        </w:rPr>
        <w:t> </w:t>
      </w:r>
      <w:r>
        <w:rPr>
          <w:rFonts w:ascii="Cambria" w:hAnsi="Cambria"/>
          <w:i/>
          <w:w w:val="115"/>
          <w:sz w:val="18"/>
        </w:rPr>
        <w:t>p</w:t>
      </w:r>
      <w:r>
        <w:rPr>
          <w:rFonts w:ascii="Cambria" w:hAnsi="Cambria"/>
          <w:i/>
          <w:spacing w:val="1"/>
          <w:w w:val="115"/>
          <w:sz w:val="18"/>
        </w:rPr>
        <w:t> </w:t>
      </w:r>
      <w:r>
        <w:rPr>
          <w:rFonts w:ascii="Cambria" w:hAnsi="Cambria"/>
          <w:i/>
          <w:spacing w:val="-3"/>
          <w:w w:val="115"/>
          <w:position w:val="6"/>
          <w:sz w:val="10"/>
        </w:rPr>
        <w:t>T</w:t>
      </w:r>
      <w:r>
        <w:rPr>
          <w:rFonts w:ascii="Cambria" w:hAnsi="Cambria"/>
          <w:i/>
          <w:spacing w:val="-3"/>
          <w:w w:val="115"/>
          <w:sz w:val="18"/>
        </w:rPr>
        <w:t>q</w:t>
      </w:r>
      <w:r>
        <w:rPr>
          <w:rFonts w:ascii="Cambria" w:hAnsi="Cambria"/>
          <w:i/>
          <w:spacing w:val="-22"/>
          <w:w w:val="115"/>
          <w:sz w:val="18"/>
        </w:rPr>
        <w:t> </w:t>
      </w:r>
      <w:r>
        <w:rPr>
          <w:w w:val="115"/>
          <w:sz w:val="18"/>
        </w:rPr>
        <w:t>)</w:t>
      </w:r>
      <w:r>
        <w:rPr>
          <w:w w:val="115"/>
          <w:position w:val="6"/>
          <w:sz w:val="10"/>
        </w:rPr>
        <w:t>2</w:t>
      </w:r>
      <w:r>
        <w:rPr>
          <w:spacing w:val="6"/>
          <w:w w:val="115"/>
          <w:position w:val="6"/>
          <w:sz w:val="10"/>
        </w:rPr>
        <w:t> </w:t>
      </w:r>
      <w:r>
        <w:rPr>
          <w:w w:val="150"/>
          <w:sz w:val="18"/>
        </w:rPr>
        <w:t>+</w:t>
      </w:r>
      <w:r>
        <w:rPr>
          <w:spacing w:val="-33"/>
          <w:w w:val="150"/>
          <w:sz w:val="18"/>
        </w:rPr>
        <w:t> </w:t>
      </w:r>
      <w:r>
        <w:rPr>
          <w:rFonts w:ascii="Symbol" w:hAnsi="Symbol"/>
          <w:w w:val="115"/>
          <w:sz w:val="18"/>
        </w:rPr>
        <w:t></w:t>
      </w:r>
      <w:r>
        <w:rPr>
          <w:spacing w:val="-19"/>
          <w:w w:val="115"/>
          <w:sz w:val="18"/>
        </w:rPr>
        <w:t> </w:t>
      </w:r>
      <w:r>
        <w:rPr>
          <w:spacing w:val="-7"/>
          <w:w w:val="150"/>
          <w:sz w:val="18"/>
        </w:rPr>
        <w:t>(||</w:t>
      </w:r>
      <w:r>
        <w:rPr>
          <w:spacing w:val="-34"/>
          <w:w w:val="150"/>
          <w:sz w:val="18"/>
        </w:rPr>
        <w:t> </w:t>
      </w:r>
      <w:r>
        <w:rPr>
          <w:rFonts w:ascii="Cambria" w:hAnsi="Cambria"/>
          <w:i/>
          <w:w w:val="115"/>
          <w:sz w:val="18"/>
        </w:rPr>
        <w:t>p</w:t>
      </w:r>
      <w:r>
        <w:rPr>
          <w:rFonts w:ascii="Cambria" w:hAnsi="Cambria"/>
          <w:i/>
          <w:spacing w:val="39"/>
          <w:w w:val="115"/>
          <w:sz w:val="18"/>
        </w:rPr>
        <w:t> </w:t>
      </w:r>
      <w:r>
        <w:rPr>
          <w:spacing w:val="-8"/>
          <w:w w:val="150"/>
          <w:sz w:val="18"/>
        </w:rPr>
        <w:t>||</w:t>
      </w:r>
      <w:r>
        <w:rPr>
          <w:spacing w:val="-8"/>
          <w:w w:val="150"/>
          <w:position w:val="6"/>
          <w:sz w:val="10"/>
        </w:rPr>
        <w:t>2</w:t>
      </w:r>
      <w:r>
        <w:rPr>
          <w:spacing w:val="-2"/>
          <w:w w:val="150"/>
          <w:position w:val="6"/>
          <w:sz w:val="10"/>
        </w:rPr>
        <w:t> </w:t>
      </w:r>
      <w:r>
        <w:rPr>
          <w:w w:val="150"/>
          <w:sz w:val="18"/>
        </w:rPr>
        <w:t>+</w:t>
      </w:r>
      <w:r>
        <w:rPr>
          <w:spacing w:val="-33"/>
          <w:w w:val="150"/>
          <w:sz w:val="18"/>
        </w:rPr>
        <w:t> </w:t>
      </w:r>
      <w:r>
        <w:rPr>
          <w:spacing w:val="-7"/>
          <w:w w:val="150"/>
          <w:sz w:val="18"/>
        </w:rPr>
        <w:t>||</w:t>
      </w:r>
      <w:r>
        <w:rPr>
          <w:spacing w:val="-33"/>
          <w:w w:val="150"/>
          <w:sz w:val="18"/>
        </w:rPr>
        <w:t> </w:t>
      </w:r>
      <w:r>
        <w:rPr>
          <w:rFonts w:ascii="Cambria" w:hAnsi="Cambria"/>
          <w:i/>
          <w:w w:val="115"/>
          <w:sz w:val="18"/>
        </w:rPr>
        <w:t>q</w:t>
      </w:r>
      <w:r>
        <w:rPr>
          <w:rFonts w:ascii="Cambria" w:hAnsi="Cambria"/>
          <w:i/>
          <w:spacing w:val="14"/>
          <w:w w:val="115"/>
          <w:sz w:val="18"/>
        </w:rPr>
        <w:t> </w:t>
      </w:r>
      <w:r>
        <w:rPr>
          <w:spacing w:val="-8"/>
          <w:w w:val="150"/>
          <w:sz w:val="18"/>
        </w:rPr>
        <w:t>||</w:t>
      </w:r>
      <w:r>
        <w:rPr>
          <w:spacing w:val="-8"/>
          <w:w w:val="150"/>
          <w:position w:val="6"/>
          <w:sz w:val="10"/>
        </w:rPr>
        <w:t>2</w:t>
      </w:r>
    </w:p>
    <w:p>
      <w:pPr>
        <w:pStyle w:val="BodyText"/>
        <w:rPr>
          <w:sz w:val="20"/>
        </w:rPr>
      </w:pPr>
      <w:r>
        <w:rPr/>
        <w:br w:type="column"/>
      </w:r>
      <w:r>
        <w:rPr>
          <w:sz w:val="20"/>
        </w:rPr>
      </w:r>
    </w:p>
    <w:p>
      <w:pPr>
        <w:pStyle w:val="BodyText"/>
        <w:spacing w:line="193" w:lineRule="exact" w:before="126"/>
        <w:ind w:left="607"/>
        <w:rPr>
          <w:rFonts w:ascii="Calibri" w:hAnsi="Calibri"/>
        </w:rPr>
      </w:pPr>
      <w:r>
        <w:rPr/>
        <w:pict>
          <v:shape style="position:absolute;margin-left:343.724426pt;margin-top:3.17482pt;width:29.25pt;height:8pt;mso-position-horizontal-relative:page;mso-position-vertical-relative:paragraph;z-index:251720704;rotation:315" type="#_x0000_t136" fillcolor="#000000" stroked="f">
            <o:extrusion v:ext="view" autorotationcenter="t"/>
            <v:textpath style="font-family:&amp;quot;Calibri&amp;quot;;font-size:8pt;v-text-kern:t;mso-text-shadow:auto" string="Coyote Ugly"/>
            <w10:wrap type="none"/>
          </v:shape>
        </w:pict>
      </w:r>
      <w:r>
        <w:rPr/>
        <w:pict>
          <v:shape style="position:absolute;margin-left:372.455139pt;margin-top:10.692841pt;width:46.95pt;height:8pt;mso-position-horizontal-relative:page;mso-position-vertical-relative:paragraph;z-index:251723776;rotation:315" type="#_x0000_t136" fillcolor="#000000" stroked="f">
            <o:extrusion v:ext="view" autorotationcenter="t"/>
            <v:textpath style="font-family:&amp;quot;Calibri&amp;quot;;font-size:8pt;v-text-kern:t;mso-text-shadow:auto" string="Maid in Manhattan"/>
            <w10:wrap type="none"/>
          </v:shape>
        </w:pict>
      </w:r>
      <w:r>
        <w:rPr/>
        <w:pict>
          <v:shape style="position:absolute;margin-left:393.793274pt;margin-top:2.46205pt;width:37pt;height:8pt;mso-position-horizontal-relative:page;mso-position-vertical-relative:paragraph;z-index:251724800;rotation:315" type="#_x0000_t136" fillcolor="#000000" stroked="f">
            <o:extrusion v:ext="view" autorotationcenter="t"/>
            <v:textpath style="font-family:&amp;quot;Calibri&amp;quot;;font-size:8pt;v-text-kern:t;mso-text-shadow:auto" string="Runaway Bride"/>
            <w10:wrap type="none"/>
          </v:shape>
        </w:pict>
      </w:r>
      <w:r>
        <w:rPr/>
        <w:pict>
          <v:shape style="position:absolute;margin-left:428.230103pt;margin-top:-1.520407pt;width:22.8pt;height:8pt;mso-position-horizontal-relative:page;mso-position-vertical-relative:paragraph;z-index:251727872;rotation:315" type="#_x0000_t136" fillcolor="#000000" stroked="f">
            <o:extrusion v:ext="view" autorotationcenter="t"/>
            <v:textpath style="font-family:&amp;quot;Calibri&amp;quot;;font-size:8pt;v-text-kern:t;mso-text-shadow:auto" string="Sister Act"/>
            <w10:wrap type="none"/>
          </v:shape>
        </w:pict>
      </w:r>
      <w:r>
        <w:rPr>
          <w:rFonts w:ascii="Calibri" w:hAnsi="Calibri"/>
          <w:w w:val="95"/>
        </w:rPr>
        <w:t>–1.0</w:t>
      </w:r>
    </w:p>
    <w:p>
      <w:pPr>
        <w:spacing w:after="0" w:line="193" w:lineRule="exact"/>
        <w:rPr>
          <w:rFonts w:ascii="Calibri" w:hAnsi="Calibri"/>
        </w:rPr>
        <w:sectPr>
          <w:type w:val="continuous"/>
          <w:pgSz w:w="11520" w:h="15840"/>
          <w:pgMar w:top="660" w:bottom="280" w:left="580" w:right="0"/>
          <w:cols w:num="2" w:equalWidth="0">
            <w:col w:w="2879" w:space="307"/>
            <w:col w:w="7754"/>
          </w:cols>
        </w:sectPr>
      </w:pPr>
    </w:p>
    <w:p>
      <w:pPr>
        <w:tabs>
          <w:tab w:pos="3019" w:val="left" w:leader="none"/>
        </w:tabs>
        <w:spacing w:line="127" w:lineRule="exact" w:before="0"/>
        <w:ind w:left="611" w:right="0" w:firstLine="0"/>
        <w:jc w:val="left"/>
        <w:rPr>
          <w:sz w:val="18"/>
        </w:rPr>
      </w:pPr>
      <w:r>
        <w:rPr>
          <w:w w:val="150"/>
          <w:sz w:val="18"/>
        </w:rPr>
        <w:t>+ </w:t>
      </w:r>
      <w:r>
        <w:rPr>
          <w:rFonts w:ascii="Cambria"/>
          <w:i/>
          <w:w w:val="105"/>
          <w:sz w:val="18"/>
        </w:rPr>
        <w:t>b </w:t>
      </w:r>
      <w:r>
        <w:rPr>
          <w:w w:val="105"/>
          <w:position w:val="6"/>
          <w:sz w:val="10"/>
        </w:rPr>
        <w:t>2  </w:t>
      </w:r>
      <w:r>
        <w:rPr>
          <w:w w:val="150"/>
          <w:sz w:val="18"/>
        </w:rPr>
        <w:t>+</w:t>
      </w:r>
      <w:r>
        <w:rPr>
          <w:spacing w:val="-31"/>
          <w:w w:val="150"/>
          <w:sz w:val="18"/>
        </w:rPr>
        <w:t> </w:t>
      </w:r>
      <w:r>
        <w:rPr>
          <w:rFonts w:ascii="Cambria"/>
          <w:i/>
          <w:w w:val="105"/>
          <w:sz w:val="18"/>
        </w:rPr>
        <w:t>b</w:t>
      </w:r>
      <w:r>
        <w:rPr>
          <w:rFonts w:ascii="Cambria"/>
          <w:i/>
          <w:spacing w:val="-12"/>
          <w:w w:val="105"/>
          <w:sz w:val="18"/>
        </w:rPr>
        <w:t> </w:t>
      </w:r>
      <w:r>
        <w:rPr>
          <w:w w:val="105"/>
          <w:position w:val="6"/>
          <w:sz w:val="10"/>
        </w:rPr>
        <w:t>2</w:t>
      </w:r>
      <w:r>
        <w:rPr>
          <w:w w:val="105"/>
          <w:sz w:val="18"/>
        </w:rPr>
        <w:t>)</w:t>
        <w:tab/>
      </w:r>
      <w:r>
        <w:rPr>
          <w:spacing w:val="-3"/>
          <w:w w:val="105"/>
          <w:sz w:val="18"/>
        </w:rPr>
        <w:t>(8)</w:t>
      </w:r>
    </w:p>
    <w:p>
      <w:pPr>
        <w:tabs>
          <w:tab w:pos="1385" w:val="left" w:leader="none"/>
        </w:tabs>
        <w:spacing w:line="112" w:lineRule="exact" w:before="0"/>
        <w:ind w:left="919" w:right="0" w:firstLine="0"/>
        <w:jc w:val="left"/>
        <w:rPr>
          <w:rFonts w:ascii="Cambria"/>
          <w:i/>
          <w:sz w:val="10"/>
        </w:rPr>
      </w:pPr>
      <w:r>
        <w:rPr>
          <w:rFonts w:ascii="Cambria"/>
          <w:i/>
          <w:w w:val="110"/>
          <w:sz w:val="10"/>
        </w:rPr>
        <w:t>u</w:t>
        <w:tab/>
        <w:t>i</w:t>
      </w:r>
    </w:p>
    <w:p>
      <w:pPr>
        <w:pStyle w:val="BodyText"/>
        <w:spacing w:before="9"/>
        <w:rPr>
          <w:rFonts w:ascii="Cambria"/>
          <w:i/>
          <w:sz w:val="11"/>
        </w:rPr>
      </w:pPr>
    </w:p>
    <w:p>
      <w:pPr>
        <w:spacing w:after="0"/>
        <w:rPr>
          <w:rFonts w:ascii="Cambria"/>
          <w:sz w:val="11"/>
        </w:rPr>
        <w:sectPr>
          <w:type w:val="continuous"/>
          <w:pgSz w:w="11520" w:h="15840"/>
          <w:pgMar w:top="660" w:bottom="280" w:left="580" w:right="0"/>
        </w:sectPr>
      </w:pPr>
    </w:p>
    <w:p>
      <w:pPr>
        <w:pStyle w:val="BodyText"/>
        <w:spacing w:line="278" w:lineRule="auto" w:before="92"/>
        <w:ind w:left="391" w:right="38" w:firstLine="216"/>
        <w:jc w:val="both"/>
        <w:rPr>
          <w:sz w:val="10"/>
        </w:rPr>
      </w:pPr>
      <w:r>
        <w:rPr>
          <w:spacing w:val="-3"/>
          <w:w w:val="110"/>
        </w:rPr>
        <w:t>For </w:t>
      </w:r>
      <w:r>
        <w:rPr>
          <w:w w:val="110"/>
        </w:rPr>
        <w:t>information on a real-life ap- </w:t>
      </w:r>
      <w:r>
        <w:rPr>
          <w:spacing w:val="3"/>
          <w:w w:val="110"/>
        </w:rPr>
        <w:t>plication </w:t>
      </w:r>
      <w:r>
        <w:rPr>
          <w:spacing w:val="2"/>
          <w:w w:val="110"/>
        </w:rPr>
        <w:t>involving such schemes, </w:t>
      </w:r>
      <w:r>
        <w:rPr>
          <w:w w:val="110"/>
        </w:rPr>
        <w:t>refer to “Collaborative Filtering for </w:t>
      </w:r>
      <w:r>
        <w:rPr>
          <w:spacing w:val="-3"/>
          <w:w w:val="110"/>
        </w:rPr>
        <w:t>Implicit </w:t>
      </w:r>
      <w:r>
        <w:rPr>
          <w:w w:val="110"/>
        </w:rPr>
        <w:t>Feedback </w:t>
      </w:r>
      <w:r>
        <w:rPr>
          <w:spacing w:val="-3"/>
          <w:w w:val="110"/>
        </w:rPr>
        <w:t>Datasets.”</w:t>
      </w:r>
      <w:r>
        <w:rPr>
          <w:spacing w:val="-3"/>
          <w:w w:val="110"/>
          <w:position w:val="6"/>
          <w:sz w:val="10"/>
        </w:rPr>
        <w:t>10</w:t>
      </w:r>
    </w:p>
    <w:p>
      <w:pPr>
        <w:pStyle w:val="BodyText"/>
        <w:spacing w:before="97"/>
        <w:ind w:left="391"/>
        <w:rPr>
          <w:rFonts w:ascii="Calibri" w:hAnsi="Calibri"/>
        </w:rPr>
      </w:pPr>
      <w:r>
        <w:rPr/>
        <w:br w:type="column"/>
      </w:r>
      <w:r>
        <w:rPr>
          <w:rFonts w:ascii="Calibri" w:hAnsi="Calibri"/>
          <w:w w:val="80"/>
        </w:rPr>
        <w:t>–1.5</w:t>
      </w:r>
    </w:p>
    <w:p>
      <w:pPr>
        <w:pStyle w:val="BodyText"/>
        <w:rPr>
          <w:rFonts w:ascii="Calibri"/>
          <w:sz w:val="20"/>
        </w:rPr>
      </w:pPr>
      <w:r>
        <w:rPr/>
        <w:br w:type="column"/>
      </w:r>
      <w:r>
        <w:rPr>
          <w:rFonts w:ascii="Calibri"/>
          <w:sz w:val="20"/>
        </w:rPr>
      </w:r>
    </w:p>
    <w:p>
      <w:pPr>
        <w:pStyle w:val="BodyText"/>
        <w:tabs>
          <w:tab w:pos="946" w:val="left" w:leader="none"/>
          <w:tab w:pos="1893" w:val="left" w:leader="none"/>
          <w:tab w:pos="2925" w:val="left" w:leader="none"/>
          <w:tab w:pos="3872" w:val="left" w:leader="none"/>
          <w:tab w:pos="4819" w:val="left" w:leader="none"/>
        </w:tabs>
        <w:spacing w:line="199" w:lineRule="exact" w:before="143"/>
        <w:ind w:right="1615"/>
        <w:jc w:val="center"/>
        <w:rPr>
          <w:rFonts w:ascii="Calibri" w:hAnsi="Calibri"/>
        </w:rPr>
      </w:pPr>
      <w:r>
        <w:rPr>
          <w:rFonts w:ascii="Calibri" w:hAnsi="Calibri"/>
          <w:w w:val="90"/>
        </w:rPr>
        <w:t>–1.5</w:t>
        <w:tab/>
        <w:t>–1.0</w:t>
        <w:tab/>
        <w:t>–0.5</w:t>
        <w:tab/>
        <w:t>0.0</w:t>
        <w:tab/>
        <w:t>0.5</w:t>
        <w:tab/>
        <w:t>1.0</w:t>
      </w:r>
    </w:p>
    <w:p>
      <w:pPr>
        <w:pStyle w:val="BodyText"/>
        <w:spacing w:line="199" w:lineRule="exact"/>
        <w:ind w:right="1107"/>
        <w:jc w:val="center"/>
        <w:rPr>
          <w:rFonts w:ascii="Calibri"/>
        </w:rPr>
      </w:pPr>
      <w:r>
        <w:rPr>
          <w:rFonts w:ascii="Calibri"/>
          <w:w w:val="85"/>
        </w:rPr>
        <w:t>Factor vector 1</w:t>
      </w:r>
    </w:p>
    <w:p>
      <w:pPr>
        <w:spacing w:after="0" w:line="199" w:lineRule="exact"/>
        <w:jc w:val="center"/>
        <w:rPr>
          <w:rFonts w:ascii="Calibri"/>
        </w:rPr>
        <w:sectPr>
          <w:type w:val="continuous"/>
          <w:pgSz w:w="11520" w:h="15840"/>
          <w:pgMar w:top="660" w:bottom="280" w:left="580" w:right="0"/>
          <w:cols w:num="3" w:equalWidth="0">
            <w:col w:w="3262" w:space="141"/>
            <w:col w:w="656" w:space="39"/>
            <w:col w:w="6842"/>
          </w:cols>
        </w:sectPr>
      </w:pPr>
    </w:p>
    <w:p>
      <w:pPr>
        <w:pStyle w:val="Heading2"/>
        <w:spacing w:line="216" w:lineRule="auto" w:before="209"/>
        <w:ind w:left="391" w:right="40"/>
      </w:pPr>
      <w:r>
        <w:rPr>
          <w:color w:val="8E000F"/>
        </w:rPr>
        <w:t>netfLix PRize </w:t>
      </w:r>
      <w:r>
        <w:rPr>
          <w:color w:val="8E000F"/>
          <w:w w:val="105"/>
        </w:rPr>
        <w:t>comPetition</w:t>
      </w:r>
    </w:p>
    <w:p>
      <w:pPr>
        <w:pStyle w:val="BodyText"/>
        <w:spacing w:line="278" w:lineRule="auto" w:before="32"/>
        <w:ind w:left="392" w:right="40" w:firstLine="216"/>
      </w:pPr>
      <w:r>
        <w:rPr>
          <w:w w:val="110"/>
        </w:rPr>
        <w:t>In 2006, the online DVD rental company Netflix announced a con-</w:t>
      </w:r>
    </w:p>
    <w:p>
      <w:pPr>
        <w:spacing w:line="235" w:lineRule="auto" w:before="0"/>
        <w:ind w:left="391" w:right="1172" w:firstLine="0"/>
        <w:jc w:val="left"/>
        <w:rPr>
          <w:rFonts w:ascii="Calibri"/>
          <w:b/>
          <w:sz w:val="17"/>
        </w:rPr>
      </w:pPr>
      <w:r>
        <w:rPr/>
        <w:br w:type="column"/>
      </w:r>
      <w:r>
        <w:rPr>
          <w:rFonts w:ascii="Tahoma"/>
          <w:b/>
          <w:color w:val="FFFFFF"/>
          <w:w w:val="105"/>
          <w:sz w:val="17"/>
        </w:rPr>
        <w:t>figure 3. </w:t>
      </w:r>
      <w:r>
        <w:rPr>
          <w:rFonts w:ascii="Calibri"/>
          <w:b/>
          <w:color w:val="FFFFFF"/>
          <w:w w:val="105"/>
          <w:sz w:val="17"/>
        </w:rPr>
        <w:t>The first two vectors from a matrix decomposition of the Netflix Prize data. Selected movies are placed at the appropriate spot based on their factor vectors in two dimensions. The plot reveals distinct genres, including clusters of movies with strong female leads, fraternity humor, and quirky independent films.</w:t>
      </w:r>
    </w:p>
    <w:p>
      <w:pPr>
        <w:spacing w:after="0" w:line="235" w:lineRule="auto"/>
        <w:jc w:val="left"/>
        <w:rPr>
          <w:rFonts w:ascii="Calibri"/>
          <w:sz w:val="17"/>
        </w:rPr>
        <w:sectPr>
          <w:type w:val="continuous"/>
          <w:pgSz w:w="11520" w:h="15840"/>
          <w:pgMar w:top="660" w:bottom="280" w:left="580" w:right="0"/>
          <w:cols w:num="2" w:equalWidth="0">
            <w:col w:w="3261" w:space="47"/>
            <w:col w:w="7632"/>
          </w:cols>
        </w:sectPr>
      </w:pPr>
    </w:p>
    <w:p>
      <w:pPr>
        <w:pStyle w:val="BodyText"/>
        <w:spacing w:line="278" w:lineRule="auto"/>
        <w:ind w:left="391"/>
        <w:jc w:val="both"/>
      </w:pPr>
      <w:r>
        <w:rPr/>
        <w:pict>
          <v:group style="position:absolute;margin-left:202pt;margin-top:56.5714pt;width:336.9pt;height:669.7pt;mso-position-horizontal-relative:page;mso-position-vertical-relative:page;z-index:-252973056" coordorigin="4040,1131" coordsize="6738,13394">
            <v:line style="position:absolute" from="5661,7440" to="5661,14525" stroked="true" strokeweight=".5pt" strokecolor="#000000">
              <v:stroke dashstyle="solid"/>
            </v:line>
            <v:rect style="position:absolute;left:4041;top:1350;width:6587;height:5130" filled="true" fillcolor="#dadee7" stroked="false">
              <v:fill type="solid"/>
            </v:rect>
            <v:rect style="position:absolute;left:4719;top:1556;width:5727;height:4320" filled="true" fillcolor="#fbdf90" stroked="false">
              <v:fill type="solid"/>
            </v:rect>
            <v:rect style="position:absolute;left:4719;top:1556;width:5727;height:4320" filled="false" stroked="true" strokeweight="1pt" strokecolor="#000000">
              <v:stroke dashstyle="solid"/>
            </v:rect>
            <v:shape style="position:absolute;left:-4735;top:15743;width:4735;height:97" coordorigin="-4734,15743" coordsize="4735,97" path="m9666,5877l9666,5780m8719,5877l8719,5780m7773,5877l7773,5780m6826,5877l6826,5780m5879,5877l5879,5780m4932,5877l4932,5780e" filled="false" stroked="true" strokeweight="1pt" strokecolor="#000000">
              <v:path arrowok="t"/>
              <v:stroke dashstyle="solid"/>
            </v:shape>
            <v:shape style="position:absolute;left:0;top:15840;width:97;height:4000" coordorigin="0,15840" coordsize="97,4000" path="m4720,1717l4817,1717m4720,2383l4817,2383m4720,3050l4817,3050m4720,3717l4817,3717m4720,4383l4817,4383m4720,5050l4817,5050m4720,5717l4817,5717m4720,5717l4720,1717e" filled="false" stroked="true" strokeweight="1pt" strokecolor="#000000">
              <v:path arrowok="t"/>
              <v:stroke dashstyle="solid"/>
            </v:shape>
            <v:rect style="position:absolute;left:4040;top:6480;width:6586;height:960" filled="true" fillcolor="#8e000f" stroked="false">
              <v:fill type="solid"/>
            </v:rect>
            <v:shape style="position:absolute;left:4040;top:1340;width:6588;height:6110" coordorigin="4040,1340" coordsize="6588,6110" path="m10626,1340l4044,1340,4044,1360,10626,1360,10626,1340m10628,7430l4040,7430,4040,7450,10628,7450,10628,7430e" filled="true" fillcolor="#000000" stroked="false">
              <v:path arrowok="t"/>
              <v:fill type="solid"/>
            </v:shape>
            <v:line style="position:absolute" from="10700,1131" to="10700,14520" stroked="true" strokeweight=".5pt" strokecolor="#000000">
              <v:stroke dashstyle="solid"/>
            </v:line>
            <v:line style="position:absolute" from="10772,1131" to="10772,14520" stroked="true" strokeweight=".5pt" strokecolor="#000000">
              <v:stroke dashstyle="solid"/>
            </v:line>
            <v:line style="position:absolute" from="10628,1131" to="10628,14520" stroked="true" strokeweight=".5pt" strokecolor="#000000">
              <v:stroke dashstyle="solid"/>
            </v:line>
            <w10:wrap type="none"/>
          </v:group>
        </w:pict>
      </w:r>
      <w:r>
        <w:rPr/>
        <w:pict>
          <v:line style="position:absolute;mso-position-horizontal-relative:page;mso-position-vertical-relative:page;z-index:251697152" from="37.349998pt,56.5714pt" to="37.349998pt,726.5454pt" stroked="true" strokeweight=".5pt" strokecolor="#000000">
            <v:stroke dashstyle="solid"/>
            <w10:wrap type="none"/>
          </v:line>
        </w:pict>
      </w:r>
      <w:r>
        <w:rPr>
          <w:w w:val="110"/>
        </w:rPr>
        <w:t>test to </w:t>
      </w:r>
      <w:r>
        <w:rPr>
          <w:spacing w:val="-3"/>
          <w:w w:val="110"/>
        </w:rPr>
        <w:t>improve </w:t>
      </w:r>
      <w:r>
        <w:rPr>
          <w:w w:val="110"/>
        </w:rPr>
        <w:t>the state of its recommender </w:t>
      </w:r>
      <w:r>
        <w:rPr>
          <w:spacing w:val="-4"/>
          <w:w w:val="110"/>
        </w:rPr>
        <w:t>system.</w:t>
      </w:r>
      <w:r>
        <w:rPr>
          <w:spacing w:val="-4"/>
          <w:w w:val="110"/>
          <w:position w:val="6"/>
          <w:sz w:val="10"/>
        </w:rPr>
        <w:t>12 </w:t>
      </w:r>
      <w:r>
        <w:rPr>
          <w:spacing w:val="-8"/>
          <w:w w:val="110"/>
        </w:rPr>
        <w:t>To </w:t>
      </w:r>
      <w:r>
        <w:rPr>
          <w:w w:val="110"/>
        </w:rPr>
        <w:t>enable this, the company released a training set of </w:t>
      </w:r>
      <w:r>
        <w:rPr>
          <w:spacing w:val="-3"/>
          <w:w w:val="110"/>
        </w:rPr>
        <w:t>more </w:t>
      </w:r>
      <w:r>
        <w:rPr>
          <w:w w:val="110"/>
        </w:rPr>
        <w:t>than </w:t>
      </w:r>
      <w:r>
        <w:rPr>
          <w:spacing w:val="-4"/>
          <w:w w:val="110"/>
        </w:rPr>
        <w:t>100 </w:t>
      </w:r>
      <w:r>
        <w:rPr>
          <w:w w:val="110"/>
        </w:rPr>
        <w:t>million ratings spanning about 500,000 </w:t>
      </w:r>
      <w:r>
        <w:rPr>
          <w:spacing w:val="-3"/>
          <w:w w:val="110"/>
        </w:rPr>
        <w:t>anony- </w:t>
      </w:r>
      <w:r>
        <w:rPr>
          <w:w w:val="110"/>
        </w:rPr>
        <w:t>mous customers and their ratings on more </w:t>
      </w:r>
      <w:r>
        <w:rPr>
          <w:spacing w:val="2"/>
          <w:w w:val="110"/>
        </w:rPr>
        <w:t>than </w:t>
      </w:r>
      <w:r>
        <w:rPr>
          <w:spacing w:val="-5"/>
          <w:w w:val="110"/>
        </w:rPr>
        <w:t>17,000 </w:t>
      </w:r>
      <w:r>
        <w:rPr>
          <w:w w:val="110"/>
        </w:rPr>
        <w:t>movies,</w:t>
      </w:r>
      <w:r>
        <w:rPr>
          <w:spacing w:val="-5"/>
          <w:w w:val="110"/>
        </w:rPr>
        <w:t> </w:t>
      </w:r>
      <w:r>
        <w:rPr>
          <w:w w:val="110"/>
        </w:rPr>
        <w:t>each</w:t>
      </w:r>
      <w:r>
        <w:rPr>
          <w:spacing w:val="-5"/>
          <w:w w:val="110"/>
        </w:rPr>
        <w:t> </w:t>
      </w:r>
      <w:r>
        <w:rPr>
          <w:spacing w:val="-3"/>
          <w:w w:val="110"/>
        </w:rPr>
        <w:t>movie</w:t>
      </w:r>
      <w:r>
        <w:rPr>
          <w:spacing w:val="-5"/>
          <w:w w:val="110"/>
        </w:rPr>
        <w:t> </w:t>
      </w:r>
      <w:r>
        <w:rPr>
          <w:w w:val="110"/>
        </w:rPr>
        <w:t>being</w:t>
      </w:r>
      <w:r>
        <w:rPr>
          <w:spacing w:val="-5"/>
          <w:w w:val="110"/>
        </w:rPr>
        <w:t> </w:t>
      </w:r>
      <w:r>
        <w:rPr>
          <w:w w:val="110"/>
        </w:rPr>
        <w:t>rated</w:t>
      </w:r>
      <w:r>
        <w:rPr>
          <w:spacing w:val="-5"/>
          <w:w w:val="110"/>
        </w:rPr>
        <w:t> </w:t>
      </w:r>
      <w:r>
        <w:rPr>
          <w:w w:val="110"/>
        </w:rPr>
        <w:t>on</w:t>
      </w:r>
      <w:r>
        <w:rPr>
          <w:spacing w:val="-5"/>
          <w:w w:val="110"/>
        </w:rPr>
        <w:t> </w:t>
      </w:r>
      <w:r>
        <w:rPr>
          <w:w w:val="110"/>
        </w:rPr>
        <w:t>a</w:t>
      </w:r>
      <w:r>
        <w:rPr>
          <w:spacing w:val="-5"/>
          <w:w w:val="110"/>
        </w:rPr>
        <w:t> </w:t>
      </w:r>
      <w:r>
        <w:rPr>
          <w:w w:val="110"/>
        </w:rPr>
        <w:t>scale</w:t>
      </w:r>
      <w:r>
        <w:rPr>
          <w:spacing w:val="-5"/>
          <w:w w:val="110"/>
        </w:rPr>
        <w:t> </w:t>
      </w:r>
      <w:r>
        <w:rPr>
          <w:w w:val="110"/>
        </w:rPr>
        <w:t>of</w:t>
      </w:r>
      <w:r>
        <w:rPr>
          <w:spacing w:val="-5"/>
          <w:w w:val="110"/>
        </w:rPr>
        <w:t> </w:t>
      </w:r>
      <w:r>
        <w:rPr>
          <w:w w:val="110"/>
        </w:rPr>
        <w:t>1</w:t>
      </w:r>
      <w:r>
        <w:rPr>
          <w:spacing w:val="-5"/>
          <w:w w:val="110"/>
        </w:rPr>
        <w:t> </w:t>
      </w:r>
      <w:r>
        <w:rPr>
          <w:w w:val="110"/>
        </w:rPr>
        <w:t>to</w:t>
      </w:r>
      <w:r>
        <w:rPr>
          <w:spacing w:val="-5"/>
          <w:w w:val="110"/>
        </w:rPr>
        <w:t> </w:t>
      </w:r>
      <w:r>
        <w:rPr>
          <w:w w:val="110"/>
        </w:rPr>
        <w:t>5</w:t>
      </w:r>
      <w:r>
        <w:rPr>
          <w:spacing w:val="-5"/>
          <w:w w:val="110"/>
        </w:rPr>
        <w:t> </w:t>
      </w:r>
      <w:r>
        <w:rPr>
          <w:w w:val="110"/>
        </w:rPr>
        <w:t>stars. Participating</w:t>
      </w:r>
      <w:r>
        <w:rPr>
          <w:spacing w:val="-6"/>
          <w:w w:val="110"/>
        </w:rPr>
        <w:t> </w:t>
      </w:r>
      <w:r>
        <w:rPr>
          <w:w w:val="110"/>
        </w:rPr>
        <w:t>teams</w:t>
      </w:r>
      <w:r>
        <w:rPr>
          <w:spacing w:val="-6"/>
          <w:w w:val="110"/>
        </w:rPr>
        <w:t> </w:t>
      </w:r>
      <w:r>
        <w:rPr>
          <w:w w:val="110"/>
        </w:rPr>
        <w:t>submit</w:t>
      </w:r>
      <w:r>
        <w:rPr>
          <w:spacing w:val="-5"/>
          <w:w w:val="110"/>
        </w:rPr>
        <w:t> </w:t>
      </w:r>
      <w:r>
        <w:rPr>
          <w:w w:val="110"/>
        </w:rPr>
        <w:t>predicted</w:t>
      </w:r>
      <w:r>
        <w:rPr>
          <w:spacing w:val="-6"/>
          <w:w w:val="110"/>
        </w:rPr>
        <w:t> </w:t>
      </w:r>
      <w:r>
        <w:rPr>
          <w:w w:val="110"/>
        </w:rPr>
        <w:t>ratings</w:t>
      </w:r>
      <w:r>
        <w:rPr>
          <w:spacing w:val="-6"/>
          <w:w w:val="110"/>
        </w:rPr>
        <w:t> </w:t>
      </w:r>
      <w:r>
        <w:rPr>
          <w:spacing w:val="-3"/>
          <w:w w:val="110"/>
        </w:rPr>
        <w:t>for</w:t>
      </w:r>
      <w:r>
        <w:rPr>
          <w:spacing w:val="-5"/>
          <w:w w:val="110"/>
        </w:rPr>
        <w:t> </w:t>
      </w:r>
      <w:r>
        <w:rPr>
          <w:w w:val="110"/>
        </w:rPr>
        <w:t>a</w:t>
      </w:r>
      <w:r>
        <w:rPr>
          <w:spacing w:val="-6"/>
          <w:w w:val="110"/>
        </w:rPr>
        <w:t> </w:t>
      </w:r>
      <w:r>
        <w:rPr>
          <w:w w:val="110"/>
        </w:rPr>
        <w:t>test</w:t>
      </w:r>
      <w:r>
        <w:rPr>
          <w:spacing w:val="-6"/>
          <w:w w:val="110"/>
        </w:rPr>
        <w:t> </w:t>
      </w:r>
      <w:r>
        <w:rPr>
          <w:w w:val="110"/>
        </w:rPr>
        <w:t>set of</w:t>
      </w:r>
      <w:r>
        <w:rPr>
          <w:spacing w:val="-14"/>
          <w:w w:val="110"/>
        </w:rPr>
        <w:t> </w:t>
      </w:r>
      <w:r>
        <w:rPr>
          <w:w w:val="110"/>
        </w:rPr>
        <w:t>approximately</w:t>
      </w:r>
      <w:r>
        <w:rPr>
          <w:spacing w:val="-14"/>
          <w:w w:val="110"/>
        </w:rPr>
        <w:t> </w:t>
      </w:r>
      <w:r>
        <w:rPr>
          <w:w w:val="110"/>
        </w:rPr>
        <w:t>3</w:t>
      </w:r>
      <w:r>
        <w:rPr>
          <w:spacing w:val="-14"/>
          <w:w w:val="110"/>
        </w:rPr>
        <w:t> </w:t>
      </w:r>
      <w:r>
        <w:rPr>
          <w:w w:val="110"/>
        </w:rPr>
        <w:t>million</w:t>
      </w:r>
      <w:r>
        <w:rPr>
          <w:spacing w:val="-14"/>
          <w:w w:val="110"/>
        </w:rPr>
        <w:t> </w:t>
      </w:r>
      <w:r>
        <w:rPr>
          <w:w w:val="110"/>
        </w:rPr>
        <w:t>ratings,</w:t>
      </w:r>
      <w:r>
        <w:rPr>
          <w:spacing w:val="-14"/>
          <w:w w:val="110"/>
        </w:rPr>
        <w:t> </w:t>
      </w:r>
      <w:r>
        <w:rPr>
          <w:w w:val="110"/>
        </w:rPr>
        <w:t>and</w:t>
      </w:r>
      <w:r>
        <w:rPr>
          <w:spacing w:val="-14"/>
          <w:w w:val="110"/>
        </w:rPr>
        <w:t> </w:t>
      </w:r>
      <w:r>
        <w:rPr>
          <w:w w:val="110"/>
        </w:rPr>
        <w:t>Netflix</w:t>
      </w:r>
      <w:r>
        <w:rPr>
          <w:spacing w:val="-14"/>
          <w:w w:val="110"/>
        </w:rPr>
        <w:t> </w:t>
      </w:r>
      <w:r>
        <w:rPr>
          <w:w w:val="110"/>
        </w:rPr>
        <w:t>calculates a root-mean-square error (RMSE) based on the held-out truth.</w:t>
      </w:r>
      <w:r>
        <w:rPr>
          <w:spacing w:val="-11"/>
          <w:w w:val="110"/>
        </w:rPr>
        <w:t> </w:t>
      </w:r>
      <w:r>
        <w:rPr>
          <w:w w:val="110"/>
        </w:rPr>
        <w:t>The</w:t>
      </w:r>
      <w:r>
        <w:rPr>
          <w:spacing w:val="-10"/>
          <w:w w:val="110"/>
        </w:rPr>
        <w:t> </w:t>
      </w:r>
      <w:r>
        <w:rPr>
          <w:w w:val="110"/>
        </w:rPr>
        <w:t>first</w:t>
      </w:r>
      <w:r>
        <w:rPr>
          <w:spacing w:val="-11"/>
          <w:w w:val="110"/>
        </w:rPr>
        <w:t> </w:t>
      </w:r>
      <w:r>
        <w:rPr>
          <w:w w:val="110"/>
        </w:rPr>
        <w:t>team</w:t>
      </w:r>
      <w:r>
        <w:rPr>
          <w:spacing w:val="-10"/>
          <w:w w:val="110"/>
        </w:rPr>
        <w:t> </w:t>
      </w:r>
      <w:r>
        <w:rPr>
          <w:w w:val="110"/>
        </w:rPr>
        <w:t>that</w:t>
      </w:r>
      <w:r>
        <w:rPr>
          <w:spacing w:val="-10"/>
          <w:w w:val="110"/>
        </w:rPr>
        <w:t> </w:t>
      </w:r>
      <w:r>
        <w:rPr>
          <w:w w:val="110"/>
        </w:rPr>
        <w:t>can</w:t>
      </w:r>
      <w:r>
        <w:rPr>
          <w:spacing w:val="-11"/>
          <w:w w:val="110"/>
        </w:rPr>
        <w:t> </w:t>
      </w:r>
      <w:r>
        <w:rPr>
          <w:spacing w:val="-3"/>
          <w:w w:val="110"/>
        </w:rPr>
        <w:t>improve</w:t>
      </w:r>
      <w:r>
        <w:rPr>
          <w:spacing w:val="-10"/>
          <w:w w:val="110"/>
        </w:rPr>
        <w:t> </w:t>
      </w:r>
      <w:r>
        <w:rPr>
          <w:w w:val="110"/>
        </w:rPr>
        <w:t>on</w:t>
      </w:r>
      <w:r>
        <w:rPr>
          <w:spacing w:val="-10"/>
          <w:w w:val="110"/>
        </w:rPr>
        <w:t> </w:t>
      </w:r>
      <w:r>
        <w:rPr>
          <w:w w:val="110"/>
        </w:rPr>
        <w:t>the</w:t>
      </w:r>
      <w:r>
        <w:rPr>
          <w:spacing w:val="-11"/>
          <w:w w:val="110"/>
        </w:rPr>
        <w:t> </w:t>
      </w:r>
      <w:r>
        <w:rPr>
          <w:w w:val="110"/>
        </w:rPr>
        <w:t>Netflix</w:t>
      </w:r>
      <w:r>
        <w:rPr>
          <w:spacing w:val="-10"/>
          <w:w w:val="110"/>
        </w:rPr>
        <w:t> </w:t>
      </w:r>
      <w:r>
        <w:rPr>
          <w:w w:val="110"/>
        </w:rPr>
        <w:t>algo- </w:t>
      </w:r>
      <w:r>
        <w:rPr>
          <w:spacing w:val="-3"/>
          <w:w w:val="110"/>
        </w:rPr>
        <w:t>rithm’s</w:t>
      </w:r>
      <w:r>
        <w:rPr>
          <w:spacing w:val="-9"/>
          <w:w w:val="110"/>
        </w:rPr>
        <w:t> </w:t>
      </w:r>
      <w:r>
        <w:rPr>
          <w:w w:val="110"/>
        </w:rPr>
        <w:t>RMSE</w:t>
      </w:r>
      <w:r>
        <w:rPr>
          <w:spacing w:val="-8"/>
          <w:w w:val="110"/>
        </w:rPr>
        <w:t> </w:t>
      </w:r>
      <w:r>
        <w:rPr>
          <w:w w:val="110"/>
        </w:rPr>
        <w:t>performance</w:t>
      </w:r>
      <w:r>
        <w:rPr>
          <w:spacing w:val="-8"/>
          <w:w w:val="110"/>
        </w:rPr>
        <w:t> </w:t>
      </w:r>
      <w:r>
        <w:rPr>
          <w:w w:val="110"/>
        </w:rPr>
        <w:t>by</w:t>
      </w:r>
      <w:r>
        <w:rPr>
          <w:spacing w:val="-8"/>
          <w:w w:val="110"/>
        </w:rPr>
        <w:t> </w:t>
      </w:r>
      <w:r>
        <w:rPr>
          <w:spacing w:val="-7"/>
          <w:w w:val="110"/>
        </w:rPr>
        <w:t>10</w:t>
      </w:r>
      <w:r>
        <w:rPr>
          <w:spacing w:val="-8"/>
          <w:w w:val="110"/>
        </w:rPr>
        <w:t> </w:t>
      </w:r>
      <w:r>
        <w:rPr>
          <w:w w:val="110"/>
        </w:rPr>
        <w:t>percent</w:t>
      </w:r>
      <w:r>
        <w:rPr>
          <w:spacing w:val="-9"/>
          <w:w w:val="110"/>
        </w:rPr>
        <w:t> </w:t>
      </w:r>
      <w:r>
        <w:rPr>
          <w:w w:val="110"/>
        </w:rPr>
        <w:t>or</w:t>
      </w:r>
      <w:r>
        <w:rPr>
          <w:spacing w:val="-8"/>
          <w:w w:val="110"/>
        </w:rPr>
        <w:t> </w:t>
      </w:r>
      <w:r>
        <w:rPr>
          <w:spacing w:val="-3"/>
          <w:w w:val="110"/>
        </w:rPr>
        <w:t>more</w:t>
      </w:r>
      <w:r>
        <w:rPr>
          <w:spacing w:val="-8"/>
          <w:w w:val="110"/>
        </w:rPr>
        <w:t> </w:t>
      </w:r>
      <w:r>
        <w:rPr>
          <w:w w:val="110"/>
        </w:rPr>
        <w:t>wins</w:t>
      </w:r>
      <w:r>
        <w:rPr>
          <w:spacing w:val="-8"/>
          <w:w w:val="110"/>
        </w:rPr>
        <w:t> </w:t>
      </w:r>
      <w:r>
        <w:rPr>
          <w:w w:val="110"/>
        </w:rPr>
        <w:t>a</w:t>
      </w:r>
    </w:p>
    <w:p>
      <w:pPr>
        <w:pStyle w:val="BodyText"/>
        <w:spacing w:line="278" w:lineRule="auto"/>
        <w:ind w:left="391" w:right="1"/>
        <w:jc w:val="both"/>
      </w:pPr>
      <w:r>
        <w:rPr>
          <w:spacing w:val="-6"/>
          <w:w w:val="110"/>
        </w:rPr>
        <w:t>$1 </w:t>
      </w:r>
      <w:r>
        <w:rPr>
          <w:w w:val="110"/>
        </w:rPr>
        <w:t>million prize. If no team reaches the </w:t>
      </w:r>
      <w:r>
        <w:rPr>
          <w:spacing w:val="-7"/>
          <w:w w:val="110"/>
        </w:rPr>
        <w:t>10 </w:t>
      </w:r>
      <w:r>
        <w:rPr>
          <w:w w:val="110"/>
        </w:rPr>
        <w:t>percent goal, Netflix</w:t>
      </w:r>
      <w:r>
        <w:rPr>
          <w:spacing w:val="-10"/>
          <w:w w:val="110"/>
        </w:rPr>
        <w:t> </w:t>
      </w:r>
      <w:r>
        <w:rPr>
          <w:w w:val="110"/>
        </w:rPr>
        <w:t>gives</w:t>
      </w:r>
      <w:r>
        <w:rPr>
          <w:spacing w:val="-10"/>
          <w:w w:val="110"/>
        </w:rPr>
        <w:t> </w:t>
      </w:r>
      <w:r>
        <w:rPr>
          <w:w w:val="110"/>
        </w:rPr>
        <w:t>a</w:t>
      </w:r>
      <w:r>
        <w:rPr>
          <w:spacing w:val="-10"/>
          <w:w w:val="110"/>
        </w:rPr>
        <w:t> </w:t>
      </w:r>
      <w:r>
        <w:rPr>
          <w:w w:val="110"/>
        </w:rPr>
        <w:t>$50,000</w:t>
      </w:r>
      <w:r>
        <w:rPr>
          <w:spacing w:val="-10"/>
          <w:w w:val="110"/>
        </w:rPr>
        <w:t> </w:t>
      </w:r>
      <w:r>
        <w:rPr>
          <w:w w:val="110"/>
        </w:rPr>
        <w:t>Progress</w:t>
      </w:r>
      <w:r>
        <w:rPr>
          <w:spacing w:val="-10"/>
          <w:w w:val="110"/>
        </w:rPr>
        <w:t> </w:t>
      </w:r>
      <w:r>
        <w:rPr>
          <w:w w:val="110"/>
        </w:rPr>
        <w:t>Prize</w:t>
      </w:r>
      <w:r>
        <w:rPr>
          <w:spacing w:val="-10"/>
          <w:w w:val="110"/>
        </w:rPr>
        <w:t> </w:t>
      </w:r>
      <w:r>
        <w:rPr>
          <w:w w:val="110"/>
        </w:rPr>
        <w:t>to</w:t>
      </w:r>
      <w:r>
        <w:rPr>
          <w:spacing w:val="-10"/>
          <w:w w:val="110"/>
        </w:rPr>
        <w:t> </w:t>
      </w:r>
      <w:r>
        <w:rPr>
          <w:w w:val="110"/>
        </w:rPr>
        <w:t>the</w:t>
      </w:r>
      <w:r>
        <w:rPr>
          <w:spacing w:val="-10"/>
          <w:w w:val="110"/>
        </w:rPr>
        <w:t> </w:t>
      </w:r>
      <w:r>
        <w:rPr>
          <w:w w:val="110"/>
        </w:rPr>
        <w:t>team</w:t>
      </w:r>
      <w:r>
        <w:rPr>
          <w:spacing w:val="-10"/>
          <w:w w:val="110"/>
        </w:rPr>
        <w:t> </w:t>
      </w:r>
      <w:r>
        <w:rPr>
          <w:w w:val="110"/>
        </w:rPr>
        <w:t>in</w:t>
      </w:r>
      <w:r>
        <w:rPr>
          <w:spacing w:val="-10"/>
          <w:w w:val="110"/>
        </w:rPr>
        <w:t> </w:t>
      </w:r>
      <w:r>
        <w:rPr>
          <w:w w:val="110"/>
        </w:rPr>
        <w:t>first place</w:t>
      </w:r>
      <w:r>
        <w:rPr>
          <w:spacing w:val="-8"/>
          <w:w w:val="110"/>
        </w:rPr>
        <w:t> </w:t>
      </w:r>
      <w:r>
        <w:rPr>
          <w:w w:val="110"/>
        </w:rPr>
        <w:t>after</w:t>
      </w:r>
      <w:r>
        <w:rPr>
          <w:spacing w:val="-8"/>
          <w:w w:val="110"/>
        </w:rPr>
        <w:t> </w:t>
      </w:r>
      <w:r>
        <w:rPr>
          <w:w w:val="110"/>
        </w:rPr>
        <w:t>each</w:t>
      </w:r>
      <w:r>
        <w:rPr>
          <w:spacing w:val="-7"/>
          <w:w w:val="110"/>
        </w:rPr>
        <w:t> </w:t>
      </w:r>
      <w:r>
        <w:rPr>
          <w:w w:val="110"/>
        </w:rPr>
        <w:t>year</w:t>
      </w:r>
      <w:r>
        <w:rPr>
          <w:spacing w:val="-8"/>
          <w:w w:val="110"/>
        </w:rPr>
        <w:t> </w:t>
      </w:r>
      <w:r>
        <w:rPr>
          <w:w w:val="110"/>
        </w:rPr>
        <w:t>of</w:t>
      </w:r>
      <w:r>
        <w:rPr>
          <w:spacing w:val="-8"/>
          <w:w w:val="110"/>
        </w:rPr>
        <w:t> </w:t>
      </w:r>
      <w:r>
        <w:rPr>
          <w:w w:val="110"/>
        </w:rPr>
        <w:t>the</w:t>
      </w:r>
      <w:r>
        <w:rPr>
          <w:spacing w:val="-7"/>
          <w:w w:val="110"/>
        </w:rPr>
        <w:t> </w:t>
      </w:r>
      <w:r>
        <w:rPr>
          <w:spacing w:val="-3"/>
          <w:w w:val="110"/>
        </w:rPr>
        <w:t>competition.</w:t>
      </w:r>
    </w:p>
    <w:p>
      <w:pPr>
        <w:pStyle w:val="BodyText"/>
        <w:spacing w:line="278" w:lineRule="auto"/>
        <w:ind w:left="391" w:firstLine="216"/>
        <w:jc w:val="both"/>
      </w:pPr>
      <w:r>
        <w:rPr>
          <w:w w:val="105"/>
        </w:rPr>
        <w:t>The contest created a buzz within the collaborative fil- </w:t>
      </w:r>
      <w:r>
        <w:rPr>
          <w:spacing w:val="-3"/>
          <w:w w:val="105"/>
        </w:rPr>
        <w:t>tering field. Until </w:t>
      </w:r>
      <w:r>
        <w:rPr>
          <w:w w:val="105"/>
        </w:rPr>
        <w:t>this </w:t>
      </w:r>
      <w:r>
        <w:rPr>
          <w:spacing w:val="-3"/>
          <w:w w:val="105"/>
        </w:rPr>
        <w:t>point, the only </w:t>
      </w:r>
      <w:r>
        <w:rPr>
          <w:spacing w:val="-4"/>
          <w:w w:val="105"/>
        </w:rPr>
        <w:t>publicly </w:t>
      </w:r>
      <w:r>
        <w:rPr>
          <w:spacing w:val="-3"/>
          <w:w w:val="105"/>
        </w:rPr>
        <w:t>available </w:t>
      </w:r>
      <w:r>
        <w:rPr>
          <w:w w:val="105"/>
        </w:rPr>
        <w:t>data </w:t>
      </w:r>
      <w:r>
        <w:rPr>
          <w:spacing w:val="-3"/>
          <w:w w:val="105"/>
        </w:rPr>
        <w:t>for </w:t>
      </w:r>
      <w:r>
        <w:rPr>
          <w:w w:val="105"/>
        </w:rPr>
        <w:t>collaborative filtering research was orders of magni- tude </w:t>
      </w:r>
      <w:r>
        <w:rPr>
          <w:spacing w:val="-4"/>
          <w:w w:val="105"/>
        </w:rPr>
        <w:t>smaller. </w:t>
      </w:r>
      <w:r>
        <w:rPr>
          <w:spacing w:val="-3"/>
          <w:w w:val="105"/>
        </w:rPr>
        <w:t>The </w:t>
      </w:r>
      <w:r>
        <w:rPr>
          <w:w w:val="105"/>
        </w:rPr>
        <w:t>release </w:t>
      </w:r>
      <w:r>
        <w:rPr>
          <w:spacing w:val="-3"/>
          <w:w w:val="105"/>
        </w:rPr>
        <w:t>of </w:t>
      </w:r>
      <w:r>
        <w:rPr>
          <w:w w:val="105"/>
        </w:rPr>
        <w:t>this data and the </w:t>
      </w:r>
      <w:r>
        <w:rPr>
          <w:spacing w:val="-5"/>
          <w:w w:val="105"/>
        </w:rPr>
        <w:t>competition’s </w:t>
      </w:r>
      <w:r>
        <w:rPr>
          <w:w w:val="105"/>
        </w:rPr>
        <w:t>allure spurred a burst of energy and activity. According to the contest website (www.netflixprize.com), more </w:t>
      </w:r>
      <w:r>
        <w:rPr>
          <w:spacing w:val="2"/>
          <w:w w:val="105"/>
        </w:rPr>
        <w:t>than </w:t>
      </w:r>
      <w:r>
        <w:rPr>
          <w:w w:val="105"/>
        </w:rPr>
        <w:t>48,000 </w:t>
      </w:r>
      <w:r>
        <w:rPr>
          <w:spacing w:val="2"/>
          <w:w w:val="105"/>
        </w:rPr>
        <w:t>teams </w:t>
      </w:r>
      <w:r>
        <w:rPr>
          <w:w w:val="105"/>
        </w:rPr>
        <w:t>from </w:t>
      </w:r>
      <w:r>
        <w:rPr>
          <w:spacing w:val="-5"/>
          <w:w w:val="105"/>
        </w:rPr>
        <w:t>182 </w:t>
      </w:r>
      <w:r>
        <w:rPr>
          <w:w w:val="105"/>
        </w:rPr>
        <w:t>different countries have down- loaded the data.</w:t>
      </w:r>
    </w:p>
    <w:p>
      <w:pPr>
        <w:pStyle w:val="BodyText"/>
        <w:spacing w:line="278" w:lineRule="auto"/>
        <w:ind w:left="391" w:firstLine="216"/>
        <w:jc w:val="both"/>
      </w:pPr>
      <w:r>
        <w:rPr>
          <w:w w:val="110"/>
        </w:rPr>
        <w:t>Our</w:t>
      </w:r>
      <w:r>
        <w:rPr>
          <w:spacing w:val="-6"/>
          <w:w w:val="110"/>
        </w:rPr>
        <w:t> </w:t>
      </w:r>
      <w:r>
        <w:rPr>
          <w:w w:val="110"/>
        </w:rPr>
        <w:t>team’s</w:t>
      </w:r>
      <w:r>
        <w:rPr>
          <w:spacing w:val="-6"/>
          <w:w w:val="110"/>
        </w:rPr>
        <w:t> </w:t>
      </w:r>
      <w:r>
        <w:rPr>
          <w:w w:val="110"/>
        </w:rPr>
        <w:t>entry,</w:t>
      </w:r>
      <w:r>
        <w:rPr>
          <w:spacing w:val="-6"/>
          <w:w w:val="110"/>
        </w:rPr>
        <w:t> </w:t>
      </w:r>
      <w:r>
        <w:rPr>
          <w:w w:val="110"/>
        </w:rPr>
        <w:t>originally</w:t>
      </w:r>
      <w:r>
        <w:rPr>
          <w:spacing w:val="-5"/>
          <w:w w:val="110"/>
        </w:rPr>
        <w:t> </w:t>
      </w:r>
      <w:r>
        <w:rPr>
          <w:w w:val="110"/>
        </w:rPr>
        <w:t>called</w:t>
      </w:r>
      <w:r>
        <w:rPr>
          <w:spacing w:val="-6"/>
          <w:w w:val="110"/>
        </w:rPr>
        <w:t> </w:t>
      </w:r>
      <w:r>
        <w:rPr>
          <w:w w:val="110"/>
        </w:rPr>
        <w:t>BellKor,</w:t>
      </w:r>
      <w:r>
        <w:rPr>
          <w:spacing w:val="-6"/>
          <w:w w:val="110"/>
        </w:rPr>
        <w:t> </w:t>
      </w:r>
      <w:r>
        <w:rPr>
          <w:w w:val="110"/>
        </w:rPr>
        <w:t>took</w:t>
      </w:r>
      <w:r>
        <w:rPr>
          <w:spacing w:val="-6"/>
          <w:w w:val="110"/>
        </w:rPr>
        <w:t> </w:t>
      </w:r>
      <w:r>
        <w:rPr>
          <w:w w:val="110"/>
        </w:rPr>
        <w:t>over the top spot in the competition in the summer of </w:t>
      </w:r>
      <w:r>
        <w:rPr>
          <w:spacing w:val="-4"/>
          <w:w w:val="110"/>
        </w:rPr>
        <w:t>2007, </w:t>
      </w:r>
      <w:r>
        <w:rPr>
          <w:w w:val="110"/>
        </w:rPr>
        <w:t>and</w:t>
      </w:r>
      <w:r>
        <w:rPr>
          <w:spacing w:val="-15"/>
          <w:w w:val="110"/>
        </w:rPr>
        <w:t> </w:t>
      </w:r>
      <w:r>
        <w:rPr>
          <w:spacing w:val="-3"/>
          <w:w w:val="110"/>
        </w:rPr>
        <w:t>won</w:t>
      </w:r>
      <w:r>
        <w:rPr>
          <w:spacing w:val="-14"/>
          <w:w w:val="110"/>
        </w:rPr>
        <w:t> </w:t>
      </w:r>
      <w:r>
        <w:rPr>
          <w:w w:val="110"/>
        </w:rPr>
        <w:t>the</w:t>
      </w:r>
      <w:r>
        <w:rPr>
          <w:spacing w:val="-15"/>
          <w:w w:val="110"/>
        </w:rPr>
        <w:t> </w:t>
      </w:r>
      <w:r>
        <w:rPr>
          <w:spacing w:val="-3"/>
          <w:w w:val="110"/>
        </w:rPr>
        <w:t>2007</w:t>
      </w:r>
      <w:r>
        <w:rPr>
          <w:spacing w:val="-14"/>
          <w:w w:val="110"/>
        </w:rPr>
        <w:t> </w:t>
      </w:r>
      <w:r>
        <w:rPr>
          <w:w w:val="110"/>
        </w:rPr>
        <w:t>Progress</w:t>
      </w:r>
      <w:r>
        <w:rPr>
          <w:spacing w:val="-15"/>
          <w:w w:val="110"/>
        </w:rPr>
        <w:t> </w:t>
      </w:r>
      <w:r>
        <w:rPr>
          <w:w w:val="110"/>
        </w:rPr>
        <w:t>Prize</w:t>
      </w:r>
      <w:r>
        <w:rPr>
          <w:spacing w:val="-14"/>
          <w:w w:val="110"/>
        </w:rPr>
        <w:t> </w:t>
      </w:r>
      <w:r>
        <w:rPr>
          <w:w w:val="110"/>
        </w:rPr>
        <w:t>with</w:t>
      </w:r>
      <w:r>
        <w:rPr>
          <w:spacing w:val="-14"/>
          <w:w w:val="110"/>
        </w:rPr>
        <w:t> </w:t>
      </w:r>
      <w:r>
        <w:rPr>
          <w:w w:val="110"/>
        </w:rPr>
        <w:t>the</w:t>
      </w:r>
      <w:r>
        <w:rPr>
          <w:spacing w:val="-15"/>
          <w:w w:val="110"/>
        </w:rPr>
        <w:t> </w:t>
      </w:r>
      <w:r>
        <w:rPr>
          <w:w w:val="110"/>
        </w:rPr>
        <w:t>best</w:t>
      </w:r>
      <w:r>
        <w:rPr>
          <w:spacing w:val="-14"/>
          <w:w w:val="110"/>
        </w:rPr>
        <w:t> </w:t>
      </w:r>
      <w:r>
        <w:rPr>
          <w:w w:val="110"/>
        </w:rPr>
        <w:t>score</w:t>
      </w:r>
      <w:r>
        <w:rPr>
          <w:spacing w:val="-15"/>
          <w:w w:val="110"/>
        </w:rPr>
        <w:t> </w:t>
      </w:r>
      <w:r>
        <w:rPr>
          <w:w w:val="110"/>
        </w:rPr>
        <w:t>at</w:t>
      </w:r>
      <w:r>
        <w:rPr>
          <w:spacing w:val="-14"/>
          <w:w w:val="110"/>
        </w:rPr>
        <w:t> </w:t>
      </w:r>
      <w:r>
        <w:rPr>
          <w:w w:val="110"/>
        </w:rPr>
        <w:t>the time: </w:t>
      </w:r>
      <w:r>
        <w:rPr>
          <w:spacing w:val="-3"/>
          <w:w w:val="110"/>
        </w:rPr>
        <w:t>8.43 </w:t>
      </w:r>
      <w:r>
        <w:rPr>
          <w:w w:val="110"/>
        </w:rPr>
        <w:t>percent better than </w:t>
      </w:r>
      <w:r>
        <w:rPr>
          <w:spacing w:val="2"/>
          <w:w w:val="110"/>
        </w:rPr>
        <w:t>Netflix. </w:t>
      </w:r>
      <w:r>
        <w:rPr>
          <w:w w:val="110"/>
        </w:rPr>
        <w:t>Later, we aligned with</w:t>
      </w:r>
      <w:r>
        <w:rPr>
          <w:spacing w:val="-20"/>
          <w:w w:val="110"/>
        </w:rPr>
        <w:t> </w:t>
      </w:r>
      <w:r>
        <w:rPr>
          <w:w w:val="110"/>
        </w:rPr>
        <w:t>team</w:t>
      </w:r>
      <w:r>
        <w:rPr>
          <w:spacing w:val="-20"/>
          <w:w w:val="110"/>
        </w:rPr>
        <w:t> </w:t>
      </w:r>
      <w:r>
        <w:rPr>
          <w:w w:val="110"/>
        </w:rPr>
        <w:t>Big</w:t>
      </w:r>
      <w:r>
        <w:rPr>
          <w:spacing w:val="-20"/>
          <w:w w:val="110"/>
        </w:rPr>
        <w:t> </w:t>
      </w:r>
      <w:r>
        <w:rPr>
          <w:spacing w:val="-3"/>
          <w:w w:val="110"/>
        </w:rPr>
        <w:t>Chaos</w:t>
      </w:r>
      <w:r>
        <w:rPr>
          <w:spacing w:val="-19"/>
          <w:w w:val="110"/>
        </w:rPr>
        <w:t> </w:t>
      </w:r>
      <w:r>
        <w:rPr>
          <w:w w:val="110"/>
        </w:rPr>
        <w:t>to</w:t>
      </w:r>
      <w:r>
        <w:rPr>
          <w:spacing w:val="-20"/>
          <w:w w:val="110"/>
        </w:rPr>
        <w:t> </w:t>
      </w:r>
      <w:r>
        <w:rPr>
          <w:w w:val="110"/>
        </w:rPr>
        <w:t>win</w:t>
      </w:r>
      <w:r>
        <w:rPr>
          <w:spacing w:val="-20"/>
          <w:w w:val="110"/>
        </w:rPr>
        <w:t> </w:t>
      </w:r>
      <w:r>
        <w:rPr>
          <w:w w:val="110"/>
        </w:rPr>
        <w:t>the</w:t>
      </w:r>
      <w:r>
        <w:rPr>
          <w:spacing w:val="-20"/>
          <w:w w:val="110"/>
        </w:rPr>
        <w:t> </w:t>
      </w:r>
      <w:r>
        <w:rPr>
          <w:w w:val="110"/>
        </w:rPr>
        <w:t>2008</w:t>
      </w:r>
      <w:r>
        <w:rPr>
          <w:spacing w:val="-19"/>
          <w:w w:val="110"/>
        </w:rPr>
        <w:t> </w:t>
      </w:r>
      <w:r>
        <w:rPr>
          <w:w w:val="110"/>
        </w:rPr>
        <w:t>Progress</w:t>
      </w:r>
      <w:r>
        <w:rPr>
          <w:spacing w:val="-20"/>
          <w:w w:val="110"/>
        </w:rPr>
        <w:t> </w:t>
      </w:r>
      <w:r>
        <w:rPr>
          <w:w w:val="110"/>
        </w:rPr>
        <w:t>Prize</w:t>
      </w:r>
      <w:r>
        <w:rPr>
          <w:spacing w:val="-20"/>
          <w:w w:val="110"/>
        </w:rPr>
        <w:t> </w:t>
      </w:r>
      <w:r>
        <w:rPr>
          <w:w w:val="110"/>
        </w:rPr>
        <w:t>with</w:t>
      </w:r>
      <w:r>
        <w:rPr>
          <w:spacing w:val="-19"/>
          <w:w w:val="110"/>
        </w:rPr>
        <w:t> </w:t>
      </w:r>
      <w:r>
        <w:rPr>
          <w:w w:val="110"/>
        </w:rPr>
        <w:t>a </w:t>
      </w:r>
      <w:r>
        <w:rPr>
          <w:spacing w:val="-3"/>
          <w:w w:val="110"/>
        </w:rPr>
        <w:t>score</w:t>
      </w:r>
      <w:r>
        <w:rPr>
          <w:spacing w:val="-19"/>
          <w:w w:val="110"/>
        </w:rPr>
        <w:t> </w:t>
      </w:r>
      <w:r>
        <w:rPr>
          <w:spacing w:val="-3"/>
          <w:w w:val="110"/>
        </w:rPr>
        <w:t>of</w:t>
      </w:r>
      <w:r>
        <w:rPr>
          <w:spacing w:val="-19"/>
          <w:w w:val="110"/>
        </w:rPr>
        <w:t> </w:t>
      </w:r>
      <w:r>
        <w:rPr>
          <w:spacing w:val="-7"/>
          <w:w w:val="110"/>
        </w:rPr>
        <w:t>9.46</w:t>
      </w:r>
      <w:r>
        <w:rPr>
          <w:spacing w:val="-19"/>
          <w:w w:val="110"/>
        </w:rPr>
        <w:t> </w:t>
      </w:r>
      <w:r>
        <w:rPr>
          <w:spacing w:val="-4"/>
          <w:w w:val="110"/>
        </w:rPr>
        <w:t>percent.</w:t>
      </w:r>
      <w:r>
        <w:rPr>
          <w:spacing w:val="-19"/>
          <w:w w:val="110"/>
        </w:rPr>
        <w:t> </w:t>
      </w:r>
      <w:r>
        <w:rPr>
          <w:w w:val="110"/>
        </w:rPr>
        <w:t>At</w:t>
      </w:r>
      <w:r>
        <w:rPr>
          <w:spacing w:val="-18"/>
          <w:w w:val="110"/>
        </w:rPr>
        <w:t> </w:t>
      </w:r>
      <w:r>
        <w:rPr>
          <w:spacing w:val="-3"/>
          <w:w w:val="110"/>
        </w:rPr>
        <w:t>the</w:t>
      </w:r>
      <w:r>
        <w:rPr>
          <w:spacing w:val="-19"/>
          <w:w w:val="110"/>
        </w:rPr>
        <w:t> </w:t>
      </w:r>
      <w:r>
        <w:rPr>
          <w:w w:val="110"/>
        </w:rPr>
        <w:t>time</w:t>
      </w:r>
      <w:r>
        <w:rPr>
          <w:spacing w:val="-19"/>
          <w:w w:val="110"/>
        </w:rPr>
        <w:t> </w:t>
      </w:r>
      <w:r>
        <w:rPr>
          <w:spacing w:val="-3"/>
          <w:w w:val="110"/>
        </w:rPr>
        <w:t>of</w:t>
      </w:r>
      <w:r>
        <w:rPr>
          <w:spacing w:val="-19"/>
          <w:w w:val="110"/>
        </w:rPr>
        <w:t> </w:t>
      </w:r>
      <w:r>
        <w:rPr>
          <w:w w:val="110"/>
        </w:rPr>
        <w:t>this</w:t>
      </w:r>
      <w:r>
        <w:rPr>
          <w:spacing w:val="-19"/>
          <w:w w:val="110"/>
        </w:rPr>
        <w:t> </w:t>
      </w:r>
      <w:r>
        <w:rPr>
          <w:spacing w:val="-3"/>
          <w:w w:val="110"/>
        </w:rPr>
        <w:t>writing,</w:t>
      </w:r>
      <w:r>
        <w:rPr>
          <w:spacing w:val="-18"/>
          <w:w w:val="110"/>
        </w:rPr>
        <w:t> </w:t>
      </w:r>
      <w:r>
        <w:rPr>
          <w:spacing w:val="-3"/>
          <w:w w:val="110"/>
        </w:rPr>
        <w:t>we</w:t>
      </w:r>
      <w:r>
        <w:rPr>
          <w:spacing w:val="-19"/>
          <w:w w:val="110"/>
        </w:rPr>
        <w:t> </w:t>
      </w:r>
      <w:r>
        <w:rPr>
          <w:w w:val="110"/>
        </w:rPr>
        <w:t>are</w:t>
      </w:r>
      <w:r>
        <w:rPr>
          <w:spacing w:val="-19"/>
          <w:w w:val="110"/>
        </w:rPr>
        <w:t> </w:t>
      </w:r>
      <w:r>
        <w:rPr>
          <w:w w:val="110"/>
        </w:rPr>
        <w:t>still in</w:t>
      </w:r>
      <w:r>
        <w:rPr>
          <w:spacing w:val="-8"/>
          <w:w w:val="110"/>
        </w:rPr>
        <w:t> </w:t>
      </w:r>
      <w:r>
        <w:rPr>
          <w:w w:val="110"/>
        </w:rPr>
        <w:t>first</w:t>
      </w:r>
      <w:r>
        <w:rPr>
          <w:spacing w:val="-8"/>
          <w:w w:val="110"/>
        </w:rPr>
        <w:t> </w:t>
      </w:r>
      <w:r>
        <w:rPr>
          <w:w w:val="110"/>
        </w:rPr>
        <w:t>place,</w:t>
      </w:r>
      <w:r>
        <w:rPr>
          <w:spacing w:val="-8"/>
          <w:w w:val="110"/>
        </w:rPr>
        <w:t> </w:t>
      </w:r>
      <w:r>
        <w:rPr>
          <w:w w:val="110"/>
        </w:rPr>
        <w:t>inching</w:t>
      </w:r>
      <w:r>
        <w:rPr>
          <w:spacing w:val="-7"/>
          <w:w w:val="110"/>
        </w:rPr>
        <w:t> </w:t>
      </w:r>
      <w:r>
        <w:rPr>
          <w:w w:val="110"/>
        </w:rPr>
        <w:t>toward</w:t>
      </w:r>
      <w:r>
        <w:rPr>
          <w:spacing w:val="-8"/>
          <w:w w:val="110"/>
        </w:rPr>
        <w:t> </w:t>
      </w:r>
      <w:r>
        <w:rPr>
          <w:w w:val="110"/>
        </w:rPr>
        <w:t>the</w:t>
      </w:r>
      <w:r>
        <w:rPr>
          <w:spacing w:val="-8"/>
          <w:w w:val="110"/>
        </w:rPr>
        <w:t> </w:t>
      </w:r>
      <w:r>
        <w:rPr>
          <w:spacing w:val="-7"/>
          <w:w w:val="110"/>
        </w:rPr>
        <w:t>10 </w:t>
      </w:r>
      <w:r>
        <w:rPr>
          <w:w w:val="110"/>
        </w:rPr>
        <w:t>percent</w:t>
      </w:r>
      <w:r>
        <w:rPr>
          <w:spacing w:val="-8"/>
          <w:w w:val="110"/>
        </w:rPr>
        <w:t> </w:t>
      </w:r>
      <w:r>
        <w:rPr>
          <w:w w:val="110"/>
        </w:rPr>
        <w:t>landmark.</w:t>
      </w:r>
    </w:p>
    <w:p>
      <w:pPr>
        <w:pStyle w:val="BodyText"/>
        <w:spacing w:line="278" w:lineRule="auto"/>
        <w:ind w:left="392" w:right="1169" w:firstLine="216"/>
        <w:jc w:val="both"/>
      </w:pPr>
      <w:r>
        <w:rPr/>
        <w:br w:type="column"/>
      </w:r>
      <w:r>
        <w:rPr>
          <w:w w:val="110"/>
        </w:rPr>
        <w:t>Our winning entries consist of more </w:t>
      </w:r>
      <w:r>
        <w:rPr>
          <w:spacing w:val="2"/>
          <w:w w:val="110"/>
        </w:rPr>
        <w:t>than </w:t>
      </w:r>
      <w:r>
        <w:rPr>
          <w:spacing w:val="-3"/>
          <w:w w:val="110"/>
        </w:rPr>
        <w:t>100 </w:t>
      </w:r>
      <w:r>
        <w:rPr>
          <w:w w:val="110"/>
        </w:rPr>
        <w:t>differ- </w:t>
      </w:r>
      <w:r>
        <w:rPr>
          <w:spacing w:val="-3"/>
          <w:w w:val="110"/>
        </w:rPr>
        <w:t>ent </w:t>
      </w:r>
      <w:r>
        <w:rPr>
          <w:w w:val="110"/>
        </w:rPr>
        <w:t>predictor sets, the majority of </w:t>
      </w:r>
      <w:r>
        <w:rPr>
          <w:spacing w:val="-3"/>
          <w:w w:val="110"/>
        </w:rPr>
        <w:t>which </w:t>
      </w:r>
      <w:r>
        <w:rPr>
          <w:w w:val="110"/>
        </w:rPr>
        <w:t>are</w:t>
      </w:r>
      <w:r>
        <w:rPr>
          <w:spacing w:val="-35"/>
          <w:w w:val="110"/>
        </w:rPr>
        <w:t> </w:t>
      </w:r>
      <w:r>
        <w:rPr>
          <w:w w:val="110"/>
        </w:rPr>
        <w:t>factorization </w:t>
      </w:r>
      <w:r>
        <w:rPr>
          <w:spacing w:val="-4"/>
          <w:w w:val="110"/>
        </w:rPr>
        <w:t>models</w:t>
      </w:r>
      <w:r>
        <w:rPr>
          <w:spacing w:val="-12"/>
          <w:w w:val="110"/>
        </w:rPr>
        <w:t> </w:t>
      </w:r>
      <w:r>
        <w:rPr>
          <w:spacing w:val="-3"/>
          <w:w w:val="110"/>
        </w:rPr>
        <w:t>using</w:t>
      </w:r>
      <w:r>
        <w:rPr>
          <w:spacing w:val="-12"/>
          <w:w w:val="110"/>
        </w:rPr>
        <w:t> </w:t>
      </w:r>
      <w:r>
        <w:rPr>
          <w:spacing w:val="-4"/>
          <w:w w:val="110"/>
        </w:rPr>
        <w:t>some</w:t>
      </w:r>
      <w:r>
        <w:rPr>
          <w:spacing w:val="-11"/>
          <w:w w:val="110"/>
        </w:rPr>
        <w:t> </w:t>
      </w:r>
      <w:r>
        <w:rPr>
          <w:w w:val="110"/>
        </w:rPr>
        <w:t>variants</w:t>
      </w:r>
      <w:r>
        <w:rPr>
          <w:spacing w:val="-12"/>
          <w:w w:val="110"/>
        </w:rPr>
        <w:t> </w:t>
      </w:r>
      <w:r>
        <w:rPr>
          <w:spacing w:val="-3"/>
          <w:w w:val="110"/>
        </w:rPr>
        <w:t>of</w:t>
      </w:r>
      <w:r>
        <w:rPr>
          <w:spacing w:val="-11"/>
          <w:w w:val="110"/>
        </w:rPr>
        <w:t> </w:t>
      </w:r>
      <w:r>
        <w:rPr>
          <w:spacing w:val="-3"/>
          <w:w w:val="110"/>
        </w:rPr>
        <w:t>the</w:t>
      </w:r>
      <w:r>
        <w:rPr>
          <w:spacing w:val="-12"/>
          <w:w w:val="110"/>
        </w:rPr>
        <w:t> </w:t>
      </w:r>
      <w:r>
        <w:rPr>
          <w:spacing w:val="-4"/>
          <w:w w:val="110"/>
        </w:rPr>
        <w:t>methods</w:t>
      </w:r>
      <w:r>
        <w:rPr>
          <w:spacing w:val="-11"/>
          <w:w w:val="110"/>
        </w:rPr>
        <w:t> </w:t>
      </w:r>
      <w:r>
        <w:rPr>
          <w:spacing w:val="-3"/>
          <w:w w:val="110"/>
        </w:rPr>
        <w:t>described</w:t>
      </w:r>
      <w:r>
        <w:rPr>
          <w:spacing w:val="-12"/>
          <w:w w:val="110"/>
        </w:rPr>
        <w:t> </w:t>
      </w:r>
      <w:r>
        <w:rPr>
          <w:spacing w:val="-4"/>
          <w:w w:val="110"/>
        </w:rPr>
        <w:t>here. </w:t>
      </w:r>
      <w:r>
        <w:rPr>
          <w:w w:val="110"/>
        </w:rPr>
        <w:t>Our</w:t>
      </w:r>
      <w:r>
        <w:rPr>
          <w:spacing w:val="-9"/>
          <w:w w:val="110"/>
        </w:rPr>
        <w:t> </w:t>
      </w:r>
      <w:r>
        <w:rPr>
          <w:w w:val="110"/>
        </w:rPr>
        <w:t>discussions</w:t>
      </w:r>
      <w:r>
        <w:rPr>
          <w:spacing w:val="-8"/>
          <w:w w:val="110"/>
        </w:rPr>
        <w:t> </w:t>
      </w:r>
      <w:r>
        <w:rPr>
          <w:w w:val="110"/>
        </w:rPr>
        <w:t>with</w:t>
      </w:r>
      <w:r>
        <w:rPr>
          <w:spacing w:val="-8"/>
          <w:w w:val="110"/>
        </w:rPr>
        <w:t> </w:t>
      </w:r>
      <w:r>
        <w:rPr>
          <w:w w:val="110"/>
        </w:rPr>
        <w:t>other</w:t>
      </w:r>
      <w:r>
        <w:rPr>
          <w:spacing w:val="-9"/>
          <w:w w:val="110"/>
        </w:rPr>
        <w:t> </w:t>
      </w:r>
      <w:r>
        <w:rPr>
          <w:w w:val="110"/>
        </w:rPr>
        <w:t>top</w:t>
      </w:r>
      <w:r>
        <w:rPr>
          <w:spacing w:val="-8"/>
          <w:w w:val="110"/>
        </w:rPr>
        <w:t> </w:t>
      </w:r>
      <w:r>
        <w:rPr>
          <w:w w:val="110"/>
        </w:rPr>
        <w:t>teams</w:t>
      </w:r>
      <w:r>
        <w:rPr>
          <w:spacing w:val="-8"/>
          <w:w w:val="110"/>
        </w:rPr>
        <w:t> </w:t>
      </w:r>
      <w:r>
        <w:rPr>
          <w:w w:val="110"/>
        </w:rPr>
        <w:t>and</w:t>
      </w:r>
      <w:r>
        <w:rPr>
          <w:spacing w:val="-8"/>
          <w:w w:val="110"/>
        </w:rPr>
        <w:t> </w:t>
      </w:r>
      <w:r>
        <w:rPr>
          <w:w w:val="110"/>
        </w:rPr>
        <w:t>postings</w:t>
      </w:r>
      <w:r>
        <w:rPr>
          <w:spacing w:val="-9"/>
          <w:w w:val="110"/>
        </w:rPr>
        <w:t> </w:t>
      </w:r>
      <w:r>
        <w:rPr>
          <w:w w:val="110"/>
        </w:rPr>
        <w:t>on</w:t>
      </w:r>
      <w:r>
        <w:rPr>
          <w:spacing w:val="-8"/>
          <w:w w:val="110"/>
        </w:rPr>
        <w:t> </w:t>
      </w:r>
      <w:r>
        <w:rPr>
          <w:w w:val="110"/>
        </w:rPr>
        <w:t>the </w:t>
      </w:r>
      <w:r>
        <w:rPr>
          <w:spacing w:val="-4"/>
          <w:w w:val="110"/>
        </w:rPr>
        <w:t>public</w:t>
      </w:r>
      <w:r>
        <w:rPr>
          <w:spacing w:val="-7"/>
          <w:w w:val="110"/>
        </w:rPr>
        <w:t> </w:t>
      </w:r>
      <w:r>
        <w:rPr>
          <w:spacing w:val="-4"/>
          <w:w w:val="110"/>
        </w:rPr>
        <w:t>contest</w:t>
      </w:r>
      <w:r>
        <w:rPr>
          <w:spacing w:val="-7"/>
          <w:w w:val="110"/>
        </w:rPr>
        <w:t> </w:t>
      </w:r>
      <w:r>
        <w:rPr>
          <w:spacing w:val="-3"/>
          <w:w w:val="110"/>
        </w:rPr>
        <w:t>forum</w:t>
      </w:r>
      <w:r>
        <w:rPr>
          <w:spacing w:val="-7"/>
          <w:w w:val="110"/>
        </w:rPr>
        <w:t> </w:t>
      </w:r>
      <w:r>
        <w:rPr>
          <w:spacing w:val="-3"/>
          <w:w w:val="110"/>
        </w:rPr>
        <w:t>indicate</w:t>
      </w:r>
      <w:r>
        <w:rPr>
          <w:spacing w:val="-7"/>
          <w:w w:val="110"/>
        </w:rPr>
        <w:t> </w:t>
      </w:r>
      <w:r>
        <w:rPr>
          <w:w w:val="110"/>
        </w:rPr>
        <w:t>that</w:t>
      </w:r>
      <w:r>
        <w:rPr>
          <w:spacing w:val="-7"/>
          <w:w w:val="110"/>
        </w:rPr>
        <w:t> </w:t>
      </w:r>
      <w:r>
        <w:rPr>
          <w:spacing w:val="-3"/>
          <w:w w:val="110"/>
        </w:rPr>
        <w:t>these</w:t>
      </w:r>
      <w:r>
        <w:rPr>
          <w:spacing w:val="-7"/>
          <w:w w:val="110"/>
        </w:rPr>
        <w:t> </w:t>
      </w:r>
      <w:r>
        <w:rPr>
          <w:w w:val="110"/>
        </w:rPr>
        <w:t>are</w:t>
      </w:r>
      <w:r>
        <w:rPr>
          <w:spacing w:val="-7"/>
          <w:w w:val="110"/>
        </w:rPr>
        <w:t> </w:t>
      </w:r>
      <w:r>
        <w:rPr>
          <w:spacing w:val="-3"/>
          <w:w w:val="110"/>
        </w:rPr>
        <w:t>the</w:t>
      </w:r>
      <w:r>
        <w:rPr>
          <w:spacing w:val="-7"/>
          <w:w w:val="110"/>
        </w:rPr>
        <w:t> </w:t>
      </w:r>
      <w:r>
        <w:rPr>
          <w:spacing w:val="-3"/>
          <w:w w:val="110"/>
        </w:rPr>
        <w:t>most</w:t>
      </w:r>
      <w:r>
        <w:rPr>
          <w:spacing w:val="-7"/>
          <w:w w:val="110"/>
        </w:rPr>
        <w:t> </w:t>
      </w:r>
      <w:r>
        <w:rPr>
          <w:spacing w:val="-4"/>
          <w:w w:val="110"/>
        </w:rPr>
        <w:t>popu- </w:t>
      </w:r>
      <w:r>
        <w:rPr>
          <w:w w:val="110"/>
        </w:rPr>
        <w:t>lar</w:t>
      </w:r>
      <w:r>
        <w:rPr>
          <w:spacing w:val="-9"/>
          <w:w w:val="110"/>
        </w:rPr>
        <w:t> </w:t>
      </w:r>
      <w:r>
        <w:rPr>
          <w:w w:val="110"/>
        </w:rPr>
        <w:t>and</w:t>
      </w:r>
      <w:r>
        <w:rPr>
          <w:spacing w:val="-8"/>
          <w:w w:val="110"/>
        </w:rPr>
        <w:t> </w:t>
      </w:r>
      <w:r>
        <w:rPr>
          <w:w w:val="110"/>
        </w:rPr>
        <w:t>successful</w:t>
      </w:r>
      <w:r>
        <w:rPr>
          <w:spacing w:val="-8"/>
          <w:w w:val="110"/>
        </w:rPr>
        <w:t> </w:t>
      </w:r>
      <w:r>
        <w:rPr>
          <w:w w:val="110"/>
        </w:rPr>
        <w:t>methods</w:t>
      </w:r>
      <w:r>
        <w:rPr>
          <w:spacing w:val="-8"/>
          <w:w w:val="110"/>
        </w:rPr>
        <w:t> </w:t>
      </w:r>
      <w:r>
        <w:rPr>
          <w:spacing w:val="-3"/>
          <w:w w:val="110"/>
        </w:rPr>
        <w:t>for</w:t>
      </w:r>
      <w:r>
        <w:rPr>
          <w:spacing w:val="-8"/>
          <w:w w:val="110"/>
        </w:rPr>
        <w:t> </w:t>
      </w:r>
      <w:r>
        <w:rPr>
          <w:w w:val="110"/>
        </w:rPr>
        <w:t>predicting</w:t>
      </w:r>
      <w:r>
        <w:rPr>
          <w:spacing w:val="-9"/>
          <w:w w:val="110"/>
        </w:rPr>
        <w:t> </w:t>
      </w:r>
      <w:r>
        <w:rPr>
          <w:w w:val="110"/>
        </w:rPr>
        <w:t>ratings.</w:t>
      </w:r>
    </w:p>
    <w:p>
      <w:pPr>
        <w:pStyle w:val="BodyText"/>
        <w:spacing w:line="276" w:lineRule="auto"/>
        <w:ind w:left="391" w:right="1167" w:firstLine="216"/>
        <w:jc w:val="both"/>
      </w:pPr>
      <w:r>
        <w:rPr>
          <w:spacing w:val="2"/>
          <w:w w:val="110"/>
        </w:rPr>
        <w:t>Factorizing </w:t>
      </w:r>
      <w:r>
        <w:rPr>
          <w:w w:val="110"/>
        </w:rPr>
        <w:t>the </w:t>
      </w:r>
      <w:r>
        <w:rPr>
          <w:spacing w:val="4"/>
          <w:w w:val="110"/>
        </w:rPr>
        <w:t>Netflix </w:t>
      </w:r>
      <w:r>
        <w:rPr>
          <w:w w:val="110"/>
        </w:rPr>
        <w:t>user-movie </w:t>
      </w:r>
      <w:r>
        <w:rPr>
          <w:spacing w:val="4"/>
          <w:w w:val="110"/>
        </w:rPr>
        <w:t>matrix </w:t>
      </w:r>
      <w:r>
        <w:rPr>
          <w:spacing w:val="2"/>
          <w:w w:val="110"/>
        </w:rPr>
        <w:t>allows us </w:t>
      </w:r>
      <w:r>
        <w:rPr>
          <w:w w:val="110"/>
        </w:rPr>
        <w:t>to discover the most descriptive dimensions for predict- ing</w:t>
      </w:r>
      <w:r>
        <w:rPr>
          <w:spacing w:val="-10"/>
          <w:w w:val="110"/>
        </w:rPr>
        <w:t> </w:t>
      </w:r>
      <w:r>
        <w:rPr>
          <w:spacing w:val="-3"/>
          <w:w w:val="110"/>
        </w:rPr>
        <w:t>movie</w:t>
      </w:r>
      <w:r>
        <w:rPr>
          <w:spacing w:val="-10"/>
          <w:w w:val="110"/>
        </w:rPr>
        <w:t> </w:t>
      </w:r>
      <w:r>
        <w:rPr>
          <w:w w:val="110"/>
        </w:rPr>
        <w:t>preferences.</w:t>
      </w:r>
      <w:r>
        <w:rPr>
          <w:spacing w:val="-10"/>
          <w:w w:val="110"/>
        </w:rPr>
        <w:t> </w:t>
      </w:r>
      <w:r>
        <w:rPr>
          <w:spacing w:val="-4"/>
          <w:w w:val="110"/>
        </w:rPr>
        <w:t>We</w:t>
      </w:r>
      <w:r>
        <w:rPr>
          <w:spacing w:val="-10"/>
          <w:w w:val="110"/>
        </w:rPr>
        <w:t> </w:t>
      </w:r>
      <w:r>
        <w:rPr>
          <w:w w:val="110"/>
        </w:rPr>
        <w:t>can</w:t>
      </w:r>
      <w:r>
        <w:rPr>
          <w:spacing w:val="-9"/>
          <w:w w:val="110"/>
        </w:rPr>
        <w:t> </w:t>
      </w:r>
      <w:r>
        <w:rPr>
          <w:w w:val="110"/>
        </w:rPr>
        <w:t>identify</w:t>
      </w:r>
      <w:r>
        <w:rPr>
          <w:spacing w:val="-10"/>
          <w:w w:val="110"/>
        </w:rPr>
        <w:t> </w:t>
      </w:r>
      <w:r>
        <w:rPr>
          <w:w w:val="110"/>
        </w:rPr>
        <w:t>the</w:t>
      </w:r>
      <w:r>
        <w:rPr>
          <w:spacing w:val="-10"/>
          <w:w w:val="110"/>
        </w:rPr>
        <w:t> </w:t>
      </w:r>
      <w:r>
        <w:rPr>
          <w:w w:val="110"/>
        </w:rPr>
        <w:t>first</w:t>
      </w:r>
      <w:r>
        <w:rPr>
          <w:spacing w:val="-10"/>
          <w:w w:val="110"/>
        </w:rPr>
        <w:t> </w:t>
      </w:r>
      <w:r>
        <w:rPr>
          <w:spacing w:val="-3"/>
          <w:w w:val="110"/>
        </w:rPr>
        <w:t>few</w:t>
      </w:r>
      <w:r>
        <w:rPr>
          <w:spacing w:val="-9"/>
          <w:w w:val="110"/>
        </w:rPr>
        <w:t> </w:t>
      </w:r>
      <w:r>
        <w:rPr>
          <w:w w:val="110"/>
        </w:rPr>
        <w:t>most important dimensions from a matrix decomposition and explore the movies’ location in this new space. Figure 3 shows the first two factors from the </w:t>
      </w:r>
      <w:r>
        <w:rPr>
          <w:spacing w:val="2"/>
          <w:w w:val="110"/>
        </w:rPr>
        <w:t>Netflix </w:t>
      </w:r>
      <w:r>
        <w:rPr>
          <w:w w:val="110"/>
        </w:rPr>
        <w:t>data matrix factorization.</w:t>
      </w:r>
      <w:r>
        <w:rPr>
          <w:spacing w:val="-10"/>
          <w:w w:val="110"/>
        </w:rPr>
        <w:t> </w:t>
      </w:r>
      <w:r>
        <w:rPr>
          <w:w w:val="110"/>
        </w:rPr>
        <w:t>Movies</w:t>
      </w:r>
      <w:r>
        <w:rPr>
          <w:spacing w:val="-9"/>
          <w:w w:val="110"/>
        </w:rPr>
        <w:t> </w:t>
      </w:r>
      <w:r>
        <w:rPr>
          <w:w w:val="110"/>
        </w:rPr>
        <w:t>are</w:t>
      </w:r>
      <w:r>
        <w:rPr>
          <w:spacing w:val="-9"/>
          <w:w w:val="110"/>
        </w:rPr>
        <w:t> </w:t>
      </w:r>
      <w:r>
        <w:rPr>
          <w:w w:val="110"/>
        </w:rPr>
        <w:t>placed</w:t>
      </w:r>
      <w:r>
        <w:rPr>
          <w:spacing w:val="-10"/>
          <w:w w:val="110"/>
        </w:rPr>
        <w:t> </w:t>
      </w:r>
      <w:r>
        <w:rPr>
          <w:w w:val="110"/>
        </w:rPr>
        <w:t>according</w:t>
      </w:r>
      <w:r>
        <w:rPr>
          <w:spacing w:val="-9"/>
          <w:w w:val="110"/>
        </w:rPr>
        <w:t> </w:t>
      </w:r>
      <w:r>
        <w:rPr>
          <w:w w:val="110"/>
        </w:rPr>
        <w:t>to</w:t>
      </w:r>
      <w:r>
        <w:rPr>
          <w:spacing w:val="-9"/>
          <w:w w:val="110"/>
        </w:rPr>
        <w:t> </w:t>
      </w:r>
      <w:r>
        <w:rPr>
          <w:w w:val="110"/>
        </w:rPr>
        <w:t>their</w:t>
      </w:r>
      <w:r>
        <w:rPr>
          <w:spacing w:val="-10"/>
          <w:w w:val="110"/>
        </w:rPr>
        <w:t> </w:t>
      </w:r>
      <w:r>
        <w:rPr>
          <w:w w:val="110"/>
        </w:rPr>
        <w:t>factor vectors.</w:t>
      </w:r>
      <w:r>
        <w:rPr>
          <w:spacing w:val="-13"/>
          <w:w w:val="110"/>
        </w:rPr>
        <w:t> </w:t>
      </w:r>
      <w:r>
        <w:rPr>
          <w:spacing w:val="-3"/>
          <w:w w:val="110"/>
        </w:rPr>
        <w:t>Someone</w:t>
      </w:r>
      <w:r>
        <w:rPr>
          <w:spacing w:val="-12"/>
          <w:w w:val="110"/>
        </w:rPr>
        <w:t> </w:t>
      </w:r>
      <w:r>
        <w:rPr>
          <w:w w:val="110"/>
        </w:rPr>
        <w:t>familiar</w:t>
      </w:r>
      <w:r>
        <w:rPr>
          <w:spacing w:val="-12"/>
          <w:w w:val="110"/>
        </w:rPr>
        <w:t> </w:t>
      </w:r>
      <w:r>
        <w:rPr>
          <w:w w:val="110"/>
        </w:rPr>
        <w:t>with</w:t>
      </w:r>
      <w:r>
        <w:rPr>
          <w:spacing w:val="-12"/>
          <w:w w:val="110"/>
        </w:rPr>
        <w:t> </w:t>
      </w:r>
      <w:r>
        <w:rPr>
          <w:w w:val="110"/>
        </w:rPr>
        <w:t>the</w:t>
      </w:r>
      <w:r>
        <w:rPr>
          <w:spacing w:val="-13"/>
          <w:w w:val="110"/>
        </w:rPr>
        <w:t> </w:t>
      </w:r>
      <w:r>
        <w:rPr>
          <w:spacing w:val="-3"/>
          <w:w w:val="110"/>
        </w:rPr>
        <w:t>movies</w:t>
      </w:r>
      <w:r>
        <w:rPr>
          <w:spacing w:val="-12"/>
          <w:w w:val="110"/>
        </w:rPr>
        <w:t> </w:t>
      </w:r>
      <w:r>
        <w:rPr>
          <w:spacing w:val="-3"/>
          <w:w w:val="110"/>
        </w:rPr>
        <w:t>shown</w:t>
      </w:r>
      <w:r>
        <w:rPr>
          <w:spacing w:val="-12"/>
          <w:w w:val="110"/>
        </w:rPr>
        <w:t> </w:t>
      </w:r>
      <w:r>
        <w:rPr>
          <w:w w:val="110"/>
        </w:rPr>
        <w:t>can</w:t>
      </w:r>
      <w:r>
        <w:rPr>
          <w:spacing w:val="-12"/>
          <w:w w:val="110"/>
        </w:rPr>
        <w:t> </w:t>
      </w:r>
      <w:r>
        <w:rPr>
          <w:w w:val="110"/>
        </w:rPr>
        <w:t>see clear</w:t>
      </w:r>
      <w:r>
        <w:rPr>
          <w:spacing w:val="-10"/>
          <w:w w:val="110"/>
        </w:rPr>
        <w:t> </w:t>
      </w:r>
      <w:r>
        <w:rPr>
          <w:w w:val="110"/>
        </w:rPr>
        <w:t>meaning</w:t>
      </w:r>
      <w:r>
        <w:rPr>
          <w:spacing w:val="-9"/>
          <w:w w:val="110"/>
        </w:rPr>
        <w:t> </w:t>
      </w:r>
      <w:r>
        <w:rPr>
          <w:w w:val="110"/>
        </w:rPr>
        <w:t>in</w:t>
      </w:r>
      <w:r>
        <w:rPr>
          <w:spacing w:val="-9"/>
          <w:w w:val="110"/>
        </w:rPr>
        <w:t> </w:t>
      </w:r>
      <w:r>
        <w:rPr>
          <w:w w:val="110"/>
        </w:rPr>
        <w:t>the</w:t>
      </w:r>
      <w:r>
        <w:rPr>
          <w:spacing w:val="-9"/>
          <w:w w:val="110"/>
        </w:rPr>
        <w:t> </w:t>
      </w:r>
      <w:r>
        <w:rPr>
          <w:w w:val="110"/>
        </w:rPr>
        <w:t>latent</w:t>
      </w:r>
      <w:r>
        <w:rPr>
          <w:spacing w:val="-10"/>
          <w:w w:val="110"/>
        </w:rPr>
        <w:t> </w:t>
      </w:r>
      <w:r>
        <w:rPr>
          <w:w w:val="110"/>
        </w:rPr>
        <w:t>factors.</w:t>
      </w:r>
      <w:r>
        <w:rPr>
          <w:spacing w:val="-9"/>
          <w:w w:val="110"/>
        </w:rPr>
        <w:t> </w:t>
      </w:r>
      <w:r>
        <w:rPr>
          <w:w w:val="110"/>
        </w:rPr>
        <w:t>The</w:t>
      </w:r>
      <w:r>
        <w:rPr>
          <w:spacing w:val="-9"/>
          <w:w w:val="110"/>
        </w:rPr>
        <w:t> </w:t>
      </w:r>
      <w:r>
        <w:rPr>
          <w:w w:val="110"/>
        </w:rPr>
        <w:t>first</w:t>
      </w:r>
      <w:r>
        <w:rPr>
          <w:spacing w:val="-9"/>
          <w:w w:val="110"/>
        </w:rPr>
        <w:t> </w:t>
      </w:r>
      <w:r>
        <w:rPr>
          <w:w w:val="110"/>
        </w:rPr>
        <w:t>factor</w:t>
      </w:r>
      <w:r>
        <w:rPr>
          <w:spacing w:val="-9"/>
          <w:w w:val="110"/>
        </w:rPr>
        <w:t> </w:t>
      </w:r>
      <w:r>
        <w:rPr>
          <w:w w:val="110"/>
        </w:rPr>
        <w:t>vector (</w:t>
      </w:r>
      <w:r>
        <w:rPr>
          <w:rFonts w:ascii="Cambria" w:hAnsi="Cambria"/>
          <w:i/>
          <w:w w:val="110"/>
        </w:rPr>
        <w:t>x</w:t>
      </w:r>
      <w:r>
        <w:rPr>
          <w:w w:val="110"/>
        </w:rPr>
        <w:t>-axis) </w:t>
      </w:r>
      <w:r>
        <w:rPr>
          <w:spacing w:val="3"/>
          <w:w w:val="110"/>
        </w:rPr>
        <w:t>has </w:t>
      </w:r>
      <w:r>
        <w:rPr>
          <w:w w:val="110"/>
        </w:rPr>
        <w:t>on one side lowbrow comedies </w:t>
      </w:r>
      <w:r>
        <w:rPr>
          <w:spacing w:val="2"/>
          <w:w w:val="110"/>
        </w:rPr>
        <w:t>and </w:t>
      </w:r>
      <w:r>
        <w:rPr>
          <w:w w:val="110"/>
        </w:rPr>
        <w:t>horror </w:t>
      </w:r>
      <w:r>
        <w:rPr>
          <w:spacing w:val="-4"/>
          <w:w w:val="110"/>
        </w:rPr>
        <w:t>movies,</w:t>
      </w:r>
      <w:r>
        <w:rPr>
          <w:spacing w:val="-25"/>
          <w:w w:val="110"/>
        </w:rPr>
        <w:t> </w:t>
      </w:r>
      <w:r>
        <w:rPr>
          <w:spacing w:val="-3"/>
          <w:w w:val="110"/>
        </w:rPr>
        <w:t>aimed</w:t>
      </w:r>
      <w:r>
        <w:rPr>
          <w:spacing w:val="-24"/>
          <w:w w:val="110"/>
        </w:rPr>
        <w:t> </w:t>
      </w:r>
      <w:r>
        <w:rPr>
          <w:w w:val="110"/>
        </w:rPr>
        <w:t>at</w:t>
      </w:r>
      <w:r>
        <w:rPr>
          <w:spacing w:val="-24"/>
          <w:w w:val="110"/>
        </w:rPr>
        <w:t> </w:t>
      </w:r>
      <w:r>
        <w:rPr>
          <w:w w:val="110"/>
        </w:rPr>
        <w:t>a</w:t>
      </w:r>
      <w:r>
        <w:rPr>
          <w:spacing w:val="-25"/>
          <w:w w:val="110"/>
        </w:rPr>
        <w:t> </w:t>
      </w:r>
      <w:r>
        <w:rPr>
          <w:spacing w:val="-3"/>
          <w:w w:val="110"/>
        </w:rPr>
        <w:t>male</w:t>
      </w:r>
      <w:r>
        <w:rPr>
          <w:spacing w:val="-24"/>
          <w:w w:val="110"/>
        </w:rPr>
        <w:t> </w:t>
      </w:r>
      <w:r>
        <w:rPr>
          <w:spacing w:val="-4"/>
          <w:w w:val="110"/>
        </w:rPr>
        <w:t>or</w:t>
      </w:r>
      <w:r>
        <w:rPr>
          <w:spacing w:val="-24"/>
          <w:w w:val="110"/>
        </w:rPr>
        <w:t> </w:t>
      </w:r>
      <w:r>
        <w:rPr>
          <w:spacing w:val="-5"/>
          <w:w w:val="110"/>
        </w:rPr>
        <w:t>adolescent</w:t>
      </w:r>
      <w:r>
        <w:rPr>
          <w:spacing w:val="-25"/>
          <w:w w:val="110"/>
        </w:rPr>
        <w:t> </w:t>
      </w:r>
      <w:r>
        <w:rPr>
          <w:spacing w:val="-4"/>
          <w:w w:val="110"/>
        </w:rPr>
        <w:t>audience</w:t>
      </w:r>
      <w:r>
        <w:rPr>
          <w:spacing w:val="-24"/>
          <w:w w:val="110"/>
        </w:rPr>
        <w:t> </w:t>
      </w:r>
      <w:r>
        <w:rPr>
          <w:spacing w:val="-4"/>
          <w:w w:val="110"/>
        </w:rPr>
        <w:t>(</w:t>
      </w:r>
      <w:r>
        <w:rPr>
          <w:rFonts w:ascii="Cambria" w:hAnsi="Cambria"/>
          <w:i/>
          <w:spacing w:val="-4"/>
          <w:w w:val="110"/>
        </w:rPr>
        <w:t>Half</w:t>
      </w:r>
      <w:r>
        <w:rPr>
          <w:rFonts w:ascii="Cambria" w:hAnsi="Cambria"/>
          <w:i/>
          <w:spacing w:val="-19"/>
          <w:w w:val="110"/>
        </w:rPr>
        <w:t> </w:t>
      </w:r>
      <w:r>
        <w:rPr>
          <w:rFonts w:ascii="Cambria" w:hAnsi="Cambria"/>
          <w:i/>
          <w:spacing w:val="-3"/>
          <w:w w:val="110"/>
        </w:rPr>
        <w:t>Baked</w:t>
      </w:r>
      <w:r>
        <w:rPr>
          <w:spacing w:val="-3"/>
          <w:w w:val="110"/>
        </w:rPr>
        <w:t>, </w:t>
      </w:r>
      <w:r>
        <w:rPr>
          <w:rFonts w:ascii="Cambria" w:hAnsi="Cambria"/>
          <w:i/>
          <w:w w:val="110"/>
        </w:rPr>
        <w:t>Freddy</w:t>
      </w:r>
      <w:r>
        <w:rPr>
          <w:rFonts w:ascii="Cambria" w:hAnsi="Cambria"/>
          <w:i/>
          <w:spacing w:val="-2"/>
          <w:w w:val="110"/>
        </w:rPr>
        <w:t> </w:t>
      </w:r>
      <w:r>
        <w:rPr>
          <w:rFonts w:ascii="Cambria" w:hAnsi="Cambria"/>
          <w:i/>
          <w:spacing w:val="-3"/>
          <w:w w:val="110"/>
        </w:rPr>
        <w:t>vs.</w:t>
      </w:r>
      <w:r>
        <w:rPr>
          <w:rFonts w:ascii="Cambria" w:hAnsi="Cambria"/>
          <w:i/>
          <w:spacing w:val="-1"/>
          <w:w w:val="110"/>
        </w:rPr>
        <w:t> </w:t>
      </w:r>
      <w:r>
        <w:rPr>
          <w:rFonts w:ascii="Cambria" w:hAnsi="Cambria"/>
          <w:i/>
          <w:w w:val="110"/>
        </w:rPr>
        <w:t>Jason</w:t>
      </w:r>
      <w:r>
        <w:rPr>
          <w:w w:val="110"/>
        </w:rPr>
        <w:t>),</w:t>
      </w:r>
      <w:r>
        <w:rPr>
          <w:spacing w:val="-6"/>
          <w:w w:val="110"/>
        </w:rPr>
        <w:t> </w:t>
      </w:r>
      <w:r>
        <w:rPr>
          <w:w w:val="110"/>
        </w:rPr>
        <w:t>while</w:t>
      </w:r>
      <w:r>
        <w:rPr>
          <w:spacing w:val="-7"/>
          <w:w w:val="110"/>
        </w:rPr>
        <w:t> </w:t>
      </w:r>
      <w:r>
        <w:rPr>
          <w:w w:val="110"/>
        </w:rPr>
        <w:t>the</w:t>
      </w:r>
      <w:r>
        <w:rPr>
          <w:spacing w:val="-7"/>
          <w:w w:val="110"/>
        </w:rPr>
        <w:t> </w:t>
      </w:r>
      <w:r>
        <w:rPr>
          <w:w w:val="110"/>
        </w:rPr>
        <w:t>other</w:t>
      </w:r>
      <w:r>
        <w:rPr>
          <w:spacing w:val="-6"/>
          <w:w w:val="110"/>
        </w:rPr>
        <w:t> </w:t>
      </w:r>
      <w:r>
        <w:rPr>
          <w:w w:val="110"/>
        </w:rPr>
        <w:t>side</w:t>
      </w:r>
      <w:r>
        <w:rPr>
          <w:spacing w:val="-7"/>
          <w:w w:val="110"/>
        </w:rPr>
        <w:t> </w:t>
      </w:r>
      <w:r>
        <w:rPr>
          <w:w w:val="110"/>
        </w:rPr>
        <w:t>contains</w:t>
      </w:r>
      <w:r>
        <w:rPr>
          <w:spacing w:val="-7"/>
          <w:w w:val="110"/>
        </w:rPr>
        <w:t> </w:t>
      </w:r>
      <w:r>
        <w:rPr>
          <w:w w:val="110"/>
        </w:rPr>
        <w:t>drama</w:t>
      </w:r>
      <w:r>
        <w:rPr>
          <w:spacing w:val="-6"/>
          <w:w w:val="110"/>
        </w:rPr>
        <w:t> </w:t>
      </w:r>
      <w:r>
        <w:rPr>
          <w:w w:val="110"/>
        </w:rPr>
        <w:t>or comedy</w:t>
      </w:r>
      <w:r>
        <w:rPr>
          <w:spacing w:val="-6"/>
          <w:w w:val="110"/>
        </w:rPr>
        <w:t> </w:t>
      </w:r>
      <w:r>
        <w:rPr>
          <w:w w:val="110"/>
        </w:rPr>
        <w:t>with</w:t>
      </w:r>
      <w:r>
        <w:rPr>
          <w:spacing w:val="-6"/>
          <w:w w:val="110"/>
        </w:rPr>
        <w:t> </w:t>
      </w:r>
      <w:r>
        <w:rPr>
          <w:w w:val="110"/>
        </w:rPr>
        <w:t>serious</w:t>
      </w:r>
      <w:r>
        <w:rPr>
          <w:spacing w:val="-6"/>
          <w:w w:val="110"/>
        </w:rPr>
        <w:t> </w:t>
      </w:r>
      <w:r>
        <w:rPr>
          <w:w w:val="110"/>
        </w:rPr>
        <w:t>undertones</w:t>
      </w:r>
      <w:r>
        <w:rPr>
          <w:spacing w:val="-6"/>
          <w:w w:val="110"/>
        </w:rPr>
        <w:t> </w:t>
      </w:r>
      <w:r>
        <w:rPr>
          <w:w w:val="110"/>
        </w:rPr>
        <w:t>and</w:t>
      </w:r>
      <w:r>
        <w:rPr>
          <w:spacing w:val="-5"/>
          <w:w w:val="110"/>
        </w:rPr>
        <w:t> </w:t>
      </w:r>
      <w:r>
        <w:rPr>
          <w:w w:val="110"/>
        </w:rPr>
        <w:t>strong</w:t>
      </w:r>
      <w:r>
        <w:rPr>
          <w:spacing w:val="-6"/>
          <w:w w:val="110"/>
        </w:rPr>
        <w:t> </w:t>
      </w:r>
      <w:r>
        <w:rPr>
          <w:w w:val="110"/>
        </w:rPr>
        <w:t>female</w:t>
      </w:r>
      <w:r>
        <w:rPr>
          <w:spacing w:val="-6"/>
          <w:w w:val="110"/>
        </w:rPr>
        <w:t> </w:t>
      </w:r>
      <w:r>
        <w:rPr>
          <w:w w:val="110"/>
        </w:rPr>
        <w:t>leads (</w:t>
      </w:r>
      <w:r>
        <w:rPr>
          <w:rFonts w:ascii="Cambria" w:hAnsi="Cambria"/>
          <w:i/>
          <w:w w:val="110"/>
        </w:rPr>
        <w:t>Sophie’s</w:t>
      </w:r>
      <w:r>
        <w:rPr>
          <w:rFonts w:ascii="Cambria" w:hAnsi="Cambria"/>
          <w:i/>
          <w:spacing w:val="-10"/>
          <w:w w:val="110"/>
        </w:rPr>
        <w:t> </w:t>
      </w:r>
      <w:r>
        <w:rPr>
          <w:rFonts w:ascii="Cambria" w:hAnsi="Cambria"/>
          <w:i/>
          <w:w w:val="110"/>
        </w:rPr>
        <w:t>Choice</w:t>
      </w:r>
      <w:r>
        <w:rPr>
          <w:w w:val="110"/>
        </w:rPr>
        <w:t>,</w:t>
      </w:r>
      <w:r>
        <w:rPr>
          <w:spacing w:val="-14"/>
          <w:w w:val="110"/>
        </w:rPr>
        <w:t> </w:t>
      </w:r>
      <w:r>
        <w:rPr>
          <w:rFonts w:ascii="Cambria" w:hAnsi="Cambria"/>
          <w:i/>
          <w:w w:val="110"/>
        </w:rPr>
        <w:t>Moonstruck</w:t>
      </w:r>
      <w:r>
        <w:rPr>
          <w:w w:val="110"/>
        </w:rPr>
        <w:t>).</w:t>
      </w:r>
      <w:r>
        <w:rPr>
          <w:spacing w:val="-15"/>
          <w:w w:val="110"/>
        </w:rPr>
        <w:t> </w:t>
      </w:r>
      <w:r>
        <w:rPr>
          <w:w w:val="110"/>
        </w:rPr>
        <w:t>The</w:t>
      </w:r>
      <w:r>
        <w:rPr>
          <w:spacing w:val="-15"/>
          <w:w w:val="110"/>
        </w:rPr>
        <w:t> </w:t>
      </w:r>
      <w:r>
        <w:rPr>
          <w:w w:val="110"/>
        </w:rPr>
        <w:t>second</w:t>
      </w:r>
      <w:r>
        <w:rPr>
          <w:spacing w:val="-15"/>
          <w:w w:val="110"/>
        </w:rPr>
        <w:t> </w:t>
      </w:r>
      <w:r>
        <w:rPr>
          <w:w w:val="110"/>
        </w:rPr>
        <w:t>factorization axis</w:t>
      </w:r>
      <w:r>
        <w:rPr>
          <w:spacing w:val="-17"/>
          <w:w w:val="110"/>
        </w:rPr>
        <w:t> </w:t>
      </w:r>
      <w:r>
        <w:rPr>
          <w:w w:val="110"/>
        </w:rPr>
        <w:t>(</w:t>
      </w:r>
      <w:r>
        <w:rPr>
          <w:rFonts w:ascii="Cambria" w:hAnsi="Cambria"/>
          <w:i/>
          <w:w w:val="110"/>
        </w:rPr>
        <w:t>y</w:t>
      </w:r>
      <w:r>
        <w:rPr>
          <w:w w:val="110"/>
        </w:rPr>
        <w:t>-axis)</w:t>
      </w:r>
      <w:r>
        <w:rPr>
          <w:spacing w:val="-16"/>
          <w:w w:val="110"/>
        </w:rPr>
        <w:t> </w:t>
      </w:r>
      <w:r>
        <w:rPr>
          <w:w w:val="110"/>
        </w:rPr>
        <w:t>has</w:t>
      </w:r>
      <w:r>
        <w:rPr>
          <w:spacing w:val="-17"/>
          <w:w w:val="110"/>
        </w:rPr>
        <w:t> </w:t>
      </w:r>
      <w:r>
        <w:rPr>
          <w:spacing w:val="-3"/>
          <w:w w:val="110"/>
        </w:rPr>
        <w:t>independent,</w:t>
      </w:r>
      <w:r>
        <w:rPr>
          <w:spacing w:val="-16"/>
          <w:w w:val="110"/>
        </w:rPr>
        <w:t> </w:t>
      </w:r>
      <w:r>
        <w:rPr>
          <w:w w:val="110"/>
        </w:rPr>
        <w:t>critically</w:t>
      </w:r>
      <w:r>
        <w:rPr>
          <w:spacing w:val="-16"/>
          <w:w w:val="110"/>
        </w:rPr>
        <w:t> </w:t>
      </w:r>
      <w:r>
        <w:rPr>
          <w:w w:val="110"/>
        </w:rPr>
        <w:t>acclaimed,</w:t>
      </w:r>
      <w:r>
        <w:rPr>
          <w:spacing w:val="-17"/>
          <w:w w:val="110"/>
        </w:rPr>
        <w:t> </w:t>
      </w:r>
      <w:r>
        <w:rPr>
          <w:w w:val="110"/>
        </w:rPr>
        <w:t>quirky films</w:t>
      </w:r>
      <w:r>
        <w:rPr>
          <w:spacing w:val="-23"/>
          <w:w w:val="110"/>
        </w:rPr>
        <w:t> </w:t>
      </w:r>
      <w:r>
        <w:rPr>
          <w:w w:val="110"/>
        </w:rPr>
        <w:t>(</w:t>
      </w:r>
      <w:r>
        <w:rPr>
          <w:rFonts w:ascii="Cambria" w:hAnsi="Cambria"/>
          <w:i/>
          <w:w w:val="110"/>
        </w:rPr>
        <w:t>Punch-Drunk</w:t>
      </w:r>
      <w:r>
        <w:rPr>
          <w:rFonts w:ascii="Cambria" w:hAnsi="Cambria"/>
          <w:i/>
          <w:spacing w:val="-16"/>
          <w:w w:val="110"/>
        </w:rPr>
        <w:t> </w:t>
      </w:r>
      <w:r>
        <w:rPr>
          <w:rFonts w:ascii="Cambria" w:hAnsi="Cambria"/>
          <w:i/>
          <w:w w:val="110"/>
        </w:rPr>
        <w:t>Love</w:t>
      </w:r>
      <w:r>
        <w:rPr>
          <w:w w:val="110"/>
        </w:rPr>
        <w:t>,</w:t>
      </w:r>
      <w:r>
        <w:rPr>
          <w:spacing w:val="-22"/>
          <w:w w:val="110"/>
        </w:rPr>
        <w:t> </w:t>
      </w:r>
      <w:r>
        <w:rPr>
          <w:rFonts w:ascii="Cambria" w:hAnsi="Cambria"/>
          <w:i/>
          <w:w w:val="110"/>
        </w:rPr>
        <w:t>I</w:t>
      </w:r>
      <w:r>
        <w:rPr>
          <w:rFonts w:ascii="Cambria" w:hAnsi="Cambria"/>
          <w:i/>
          <w:spacing w:val="-16"/>
          <w:w w:val="110"/>
        </w:rPr>
        <w:t> </w:t>
      </w:r>
      <w:r>
        <w:rPr>
          <w:rFonts w:ascii="Cambria" w:hAnsi="Cambria"/>
          <w:i/>
          <w:w w:val="110"/>
        </w:rPr>
        <w:t>Heart</w:t>
      </w:r>
      <w:r>
        <w:rPr>
          <w:rFonts w:ascii="Cambria" w:hAnsi="Cambria"/>
          <w:i/>
          <w:spacing w:val="-17"/>
          <w:w w:val="110"/>
        </w:rPr>
        <w:t> </w:t>
      </w:r>
      <w:r>
        <w:rPr>
          <w:rFonts w:ascii="Cambria" w:hAnsi="Cambria"/>
          <w:i/>
          <w:w w:val="110"/>
        </w:rPr>
        <w:t>Huckabees</w:t>
      </w:r>
      <w:r>
        <w:rPr>
          <w:w w:val="110"/>
        </w:rPr>
        <w:t>)</w:t>
      </w:r>
      <w:r>
        <w:rPr>
          <w:spacing w:val="-22"/>
          <w:w w:val="110"/>
        </w:rPr>
        <w:t> </w:t>
      </w:r>
      <w:r>
        <w:rPr>
          <w:w w:val="110"/>
        </w:rPr>
        <w:t>on</w:t>
      </w:r>
      <w:r>
        <w:rPr>
          <w:spacing w:val="-22"/>
          <w:w w:val="110"/>
        </w:rPr>
        <w:t> </w:t>
      </w:r>
      <w:r>
        <w:rPr>
          <w:w w:val="110"/>
        </w:rPr>
        <w:t>the</w:t>
      </w:r>
      <w:r>
        <w:rPr>
          <w:spacing w:val="-22"/>
          <w:w w:val="110"/>
        </w:rPr>
        <w:t> </w:t>
      </w:r>
      <w:r>
        <w:rPr>
          <w:w w:val="110"/>
        </w:rPr>
        <w:t>top, and</w:t>
      </w:r>
      <w:r>
        <w:rPr>
          <w:spacing w:val="-21"/>
          <w:w w:val="110"/>
        </w:rPr>
        <w:t> </w:t>
      </w:r>
      <w:r>
        <w:rPr>
          <w:spacing w:val="-3"/>
          <w:w w:val="110"/>
        </w:rPr>
        <w:t>on</w:t>
      </w:r>
      <w:r>
        <w:rPr>
          <w:spacing w:val="-20"/>
          <w:w w:val="110"/>
        </w:rPr>
        <w:t> </w:t>
      </w:r>
      <w:r>
        <w:rPr>
          <w:w w:val="110"/>
        </w:rPr>
        <w:t>the</w:t>
      </w:r>
      <w:r>
        <w:rPr>
          <w:spacing w:val="-20"/>
          <w:w w:val="110"/>
        </w:rPr>
        <w:t> </w:t>
      </w:r>
      <w:r>
        <w:rPr>
          <w:spacing w:val="-3"/>
          <w:w w:val="110"/>
        </w:rPr>
        <w:t>bottom,</w:t>
      </w:r>
      <w:r>
        <w:rPr>
          <w:spacing w:val="-21"/>
          <w:w w:val="110"/>
        </w:rPr>
        <w:t> </w:t>
      </w:r>
      <w:r>
        <w:rPr>
          <w:w w:val="110"/>
        </w:rPr>
        <w:t>mainstream</w:t>
      </w:r>
      <w:r>
        <w:rPr>
          <w:spacing w:val="-20"/>
          <w:w w:val="110"/>
        </w:rPr>
        <w:t> </w:t>
      </w:r>
      <w:r>
        <w:rPr>
          <w:spacing w:val="-3"/>
          <w:w w:val="110"/>
        </w:rPr>
        <w:t>formulaic</w:t>
      </w:r>
      <w:r>
        <w:rPr>
          <w:spacing w:val="-20"/>
          <w:w w:val="110"/>
        </w:rPr>
        <w:t> </w:t>
      </w:r>
      <w:r>
        <w:rPr>
          <w:w w:val="110"/>
        </w:rPr>
        <w:t>films</w:t>
      </w:r>
      <w:r>
        <w:rPr>
          <w:spacing w:val="-21"/>
          <w:w w:val="110"/>
        </w:rPr>
        <w:t> </w:t>
      </w:r>
      <w:r>
        <w:rPr>
          <w:spacing w:val="-3"/>
          <w:w w:val="110"/>
        </w:rPr>
        <w:t>(</w:t>
      </w:r>
      <w:r>
        <w:rPr>
          <w:rFonts w:ascii="Cambria" w:hAnsi="Cambria"/>
          <w:i/>
          <w:spacing w:val="-3"/>
          <w:w w:val="110"/>
        </w:rPr>
        <w:t>Armaged- </w:t>
      </w:r>
      <w:r>
        <w:rPr>
          <w:rFonts w:ascii="Cambria" w:hAnsi="Cambria"/>
          <w:i/>
          <w:w w:val="110"/>
        </w:rPr>
        <w:t>don</w:t>
      </w:r>
      <w:r>
        <w:rPr>
          <w:w w:val="110"/>
        </w:rPr>
        <w:t>,</w:t>
      </w:r>
      <w:r>
        <w:rPr>
          <w:spacing w:val="-15"/>
          <w:w w:val="110"/>
        </w:rPr>
        <w:t> </w:t>
      </w:r>
      <w:r>
        <w:rPr>
          <w:rFonts w:ascii="Cambria" w:hAnsi="Cambria"/>
          <w:i/>
          <w:w w:val="110"/>
        </w:rPr>
        <w:t>Runaway</w:t>
      </w:r>
      <w:r>
        <w:rPr>
          <w:rFonts w:ascii="Cambria" w:hAnsi="Cambria"/>
          <w:i/>
          <w:spacing w:val="-8"/>
          <w:w w:val="110"/>
        </w:rPr>
        <w:t> </w:t>
      </w:r>
      <w:r>
        <w:rPr>
          <w:rFonts w:ascii="Cambria" w:hAnsi="Cambria"/>
          <w:i/>
          <w:w w:val="110"/>
        </w:rPr>
        <w:t>Bride</w:t>
      </w:r>
      <w:r>
        <w:rPr>
          <w:w w:val="110"/>
        </w:rPr>
        <w:t>).</w:t>
      </w:r>
      <w:r>
        <w:rPr>
          <w:spacing w:val="-14"/>
          <w:w w:val="110"/>
        </w:rPr>
        <w:t> </w:t>
      </w:r>
      <w:r>
        <w:rPr>
          <w:w w:val="110"/>
        </w:rPr>
        <w:t>There</w:t>
      </w:r>
      <w:r>
        <w:rPr>
          <w:spacing w:val="-14"/>
          <w:w w:val="110"/>
        </w:rPr>
        <w:t> </w:t>
      </w:r>
      <w:r>
        <w:rPr>
          <w:w w:val="110"/>
        </w:rPr>
        <w:t>are</w:t>
      </w:r>
      <w:r>
        <w:rPr>
          <w:spacing w:val="-14"/>
          <w:w w:val="110"/>
        </w:rPr>
        <w:t> </w:t>
      </w:r>
      <w:r>
        <w:rPr>
          <w:w w:val="110"/>
        </w:rPr>
        <w:t>interesting</w:t>
      </w:r>
      <w:r>
        <w:rPr>
          <w:spacing w:val="-14"/>
          <w:w w:val="110"/>
        </w:rPr>
        <w:t> </w:t>
      </w:r>
      <w:r>
        <w:rPr>
          <w:w w:val="110"/>
        </w:rPr>
        <w:t>intersections between these boundaries: On the top left </w:t>
      </w:r>
      <w:r>
        <w:rPr>
          <w:spacing w:val="-4"/>
          <w:w w:val="110"/>
        </w:rPr>
        <w:t>corner, </w:t>
      </w:r>
      <w:r>
        <w:rPr>
          <w:spacing w:val="-3"/>
          <w:w w:val="110"/>
        </w:rPr>
        <w:t>where </w:t>
      </w:r>
      <w:r>
        <w:rPr>
          <w:w w:val="110"/>
        </w:rPr>
        <w:t>indie</w:t>
      </w:r>
      <w:r>
        <w:rPr>
          <w:spacing w:val="-9"/>
          <w:w w:val="110"/>
        </w:rPr>
        <w:t> </w:t>
      </w:r>
      <w:r>
        <w:rPr>
          <w:w w:val="110"/>
        </w:rPr>
        <w:t>meets</w:t>
      </w:r>
      <w:r>
        <w:rPr>
          <w:spacing w:val="-8"/>
          <w:w w:val="110"/>
        </w:rPr>
        <w:t> </w:t>
      </w:r>
      <w:r>
        <w:rPr>
          <w:spacing w:val="-3"/>
          <w:w w:val="110"/>
        </w:rPr>
        <w:t>lowbrow,</w:t>
      </w:r>
      <w:r>
        <w:rPr>
          <w:spacing w:val="-8"/>
          <w:w w:val="110"/>
        </w:rPr>
        <w:t> </w:t>
      </w:r>
      <w:r>
        <w:rPr>
          <w:spacing w:val="2"/>
          <w:w w:val="110"/>
        </w:rPr>
        <w:t>are</w:t>
      </w:r>
      <w:r>
        <w:rPr>
          <w:spacing w:val="-8"/>
          <w:w w:val="110"/>
        </w:rPr>
        <w:t> </w:t>
      </w:r>
      <w:r>
        <w:rPr>
          <w:rFonts w:ascii="Cambria" w:hAnsi="Cambria"/>
          <w:i/>
          <w:w w:val="110"/>
        </w:rPr>
        <w:t>Kill</w:t>
      </w:r>
      <w:r>
        <w:rPr>
          <w:rFonts w:ascii="Cambria" w:hAnsi="Cambria"/>
          <w:i/>
          <w:spacing w:val="-2"/>
          <w:w w:val="110"/>
        </w:rPr>
        <w:t> </w:t>
      </w:r>
      <w:r>
        <w:rPr>
          <w:rFonts w:ascii="Cambria" w:hAnsi="Cambria"/>
          <w:i/>
          <w:w w:val="110"/>
        </w:rPr>
        <w:t>Bill</w:t>
      </w:r>
      <w:r>
        <w:rPr>
          <w:rFonts w:ascii="Cambria" w:hAnsi="Cambria"/>
          <w:i/>
          <w:spacing w:val="-2"/>
          <w:w w:val="110"/>
        </w:rPr>
        <w:t> </w:t>
      </w:r>
      <w:r>
        <w:rPr>
          <w:w w:val="110"/>
        </w:rPr>
        <w:t>and</w:t>
      </w:r>
      <w:r>
        <w:rPr>
          <w:spacing w:val="-8"/>
          <w:w w:val="110"/>
        </w:rPr>
        <w:t> </w:t>
      </w:r>
      <w:r>
        <w:rPr>
          <w:rFonts w:ascii="Cambria" w:hAnsi="Cambria"/>
          <w:i/>
          <w:w w:val="110"/>
        </w:rPr>
        <w:t>Natural</w:t>
      </w:r>
      <w:r>
        <w:rPr>
          <w:rFonts w:ascii="Cambria" w:hAnsi="Cambria"/>
          <w:i/>
          <w:spacing w:val="-2"/>
          <w:w w:val="110"/>
        </w:rPr>
        <w:t> </w:t>
      </w:r>
      <w:r>
        <w:rPr>
          <w:rFonts w:ascii="Cambria" w:hAnsi="Cambria"/>
          <w:i/>
          <w:w w:val="110"/>
        </w:rPr>
        <w:t>Born</w:t>
      </w:r>
      <w:r>
        <w:rPr>
          <w:rFonts w:ascii="Cambria" w:hAnsi="Cambria"/>
          <w:i/>
          <w:spacing w:val="-2"/>
          <w:w w:val="110"/>
        </w:rPr>
        <w:t> </w:t>
      </w:r>
      <w:r>
        <w:rPr>
          <w:rFonts w:ascii="Cambria" w:hAnsi="Cambria"/>
          <w:i/>
          <w:w w:val="110"/>
        </w:rPr>
        <w:t>Kill- </w:t>
      </w:r>
      <w:r>
        <w:rPr>
          <w:rFonts w:ascii="Cambria" w:hAnsi="Cambria"/>
          <w:i/>
          <w:w w:val="110"/>
        </w:rPr>
        <w:t>ers</w:t>
      </w:r>
      <w:r>
        <w:rPr>
          <w:w w:val="110"/>
        </w:rPr>
        <w:t>,</w:t>
      </w:r>
      <w:r>
        <w:rPr>
          <w:spacing w:val="-7"/>
          <w:w w:val="110"/>
        </w:rPr>
        <w:t> </w:t>
      </w:r>
      <w:r>
        <w:rPr>
          <w:w w:val="110"/>
        </w:rPr>
        <w:t>both</w:t>
      </w:r>
      <w:r>
        <w:rPr>
          <w:spacing w:val="-6"/>
          <w:w w:val="110"/>
        </w:rPr>
        <w:t> </w:t>
      </w:r>
      <w:r>
        <w:rPr>
          <w:spacing w:val="2"/>
          <w:w w:val="110"/>
        </w:rPr>
        <w:t>arty</w:t>
      </w:r>
      <w:r>
        <w:rPr>
          <w:spacing w:val="-7"/>
          <w:w w:val="110"/>
        </w:rPr>
        <w:t> </w:t>
      </w:r>
      <w:r>
        <w:rPr>
          <w:w w:val="110"/>
        </w:rPr>
        <w:t>movies</w:t>
      </w:r>
      <w:r>
        <w:rPr>
          <w:spacing w:val="-6"/>
          <w:w w:val="110"/>
        </w:rPr>
        <w:t> </w:t>
      </w:r>
      <w:r>
        <w:rPr>
          <w:w w:val="110"/>
        </w:rPr>
        <w:t>that</w:t>
      </w:r>
      <w:r>
        <w:rPr>
          <w:spacing w:val="-7"/>
          <w:w w:val="110"/>
        </w:rPr>
        <w:t> </w:t>
      </w:r>
      <w:r>
        <w:rPr>
          <w:spacing w:val="-3"/>
          <w:w w:val="110"/>
        </w:rPr>
        <w:t>play</w:t>
      </w:r>
      <w:r>
        <w:rPr>
          <w:spacing w:val="-6"/>
          <w:w w:val="110"/>
        </w:rPr>
        <w:t> </w:t>
      </w:r>
      <w:r>
        <w:rPr>
          <w:w w:val="110"/>
        </w:rPr>
        <w:t>off</w:t>
      </w:r>
      <w:r>
        <w:rPr>
          <w:spacing w:val="-7"/>
          <w:w w:val="110"/>
        </w:rPr>
        <w:t> </w:t>
      </w:r>
      <w:r>
        <w:rPr>
          <w:spacing w:val="-3"/>
          <w:w w:val="110"/>
        </w:rPr>
        <w:t>violent</w:t>
      </w:r>
      <w:r>
        <w:rPr>
          <w:spacing w:val="-6"/>
          <w:w w:val="110"/>
        </w:rPr>
        <w:t> </w:t>
      </w:r>
      <w:r>
        <w:rPr>
          <w:w w:val="110"/>
        </w:rPr>
        <w:t>themes.</w:t>
      </w:r>
      <w:r>
        <w:rPr>
          <w:spacing w:val="-7"/>
          <w:w w:val="110"/>
        </w:rPr>
        <w:t> </w:t>
      </w:r>
      <w:r>
        <w:rPr>
          <w:w w:val="110"/>
        </w:rPr>
        <w:t>On</w:t>
      </w:r>
      <w:r>
        <w:rPr>
          <w:spacing w:val="-6"/>
          <w:w w:val="110"/>
        </w:rPr>
        <w:t> </w:t>
      </w:r>
      <w:r>
        <w:rPr>
          <w:w w:val="110"/>
        </w:rPr>
        <w:t>the </w:t>
      </w:r>
      <w:r>
        <w:rPr>
          <w:spacing w:val="-3"/>
          <w:w w:val="110"/>
        </w:rPr>
        <w:t>bottom</w:t>
      </w:r>
      <w:r>
        <w:rPr>
          <w:spacing w:val="-11"/>
          <w:w w:val="110"/>
        </w:rPr>
        <w:t> </w:t>
      </w:r>
      <w:r>
        <w:rPr>
          <w:spacing w:val="-3"/>
          <w:w w:val="110"/>
        </w:rPr>
        <w:t>right,</w:t>
      </w:r>
      <w:r>
        <w:rPr>
          <w:spacing w:val="-11"/>
          <w:w w:val="110"/>
        </w:rPr>
        <w:t> </w:t>
      </w:r>
      <w:r>
        <w:rPr>
          <w:spacing w:val="-4"/>
          <w:w w:val="110"/>
        </w:rPr>
        <w:t>where</w:t>
      </w:r>
      <w:r>
        <w:rPr>
          <w:spacing w:val="-10"/>
          <w:w w:val="110"/>
        </w:rPr>
        <w:t> </w:t>
      </w:r>
      <w:r>
        <w:rPr>
          <w:spacing w:val="-3"/>
          <w:w w:val="110"/>
        </w:rPr>
        <w:t>the</w:t>
      </w:r>
      <w:r>
        <w:rPr>
          <w:spacing w:val="-11"/>
          <w:w w:val="110"/>
        </w:rPr>
        <w:t> </w:t>
      </w:r>
      <w:r>
        <w:rPr>
          <w:spacing w:val="-4"/>
          <w:w w:val="110"/>
        </w:rPr>
        <w:t>serious</w:t>
      </w:r>
      <w:r>
        <w:rPr>
          <w:spacing w:val="-11"/>
          <w:w w:val="110"/>
        </w:rPr>
        <w:t> </w:t>
      </w:r>
      <w:r>
        <w:rPr>
          <w:spacing w:val="-4"/>
          <w:w w:val="110"/>
        </w:rPr>
        <w:t>female-driven</w:t>
      </w:r>
      <w:r>
        <w:rPr>
          <w:spacing w:val="-10"/>
          <w:w w:val="110"/>
        </w:rPr>
        <w:t> </w:t>
      </w:r>
      <w:r>
        <w:rPr>
          <w:spacing w:val="-4"/>
          <w:w w:val="110"/>
        </w:rPr>
        <w:t>movies</w:t>
      </w:r>
      <w:r>
        <w:rPr>
          <w:spacing w:val="-11"/>
          <w:w w:val="110"/>
        </w:rPr>
        <w:t> </w:t>
      </w:r>
      <w:r>
        <w:rPr>
          <w:spacing w:val="-3"/>
          <w:w w:val="110"/>
        </w:rPr>
        <w:t>meet</w:t>
      </w:r>
    </w:p>
    <w:p>
      <w:pPr>
        <w:spacing w:after="0" w:line="276" w:lineRule="auto"/>
        <w:jc w:val="both"/>
        <w:sectPr>
          <w:type w:val="continuous"/>
          <w:pgSz w:w="11520" w:h="15840"/>
          <w:pgMar w:top="660" w:bottom="280" w:left="580" w:right="0"/>
          <w:cols w:num="2" w:equalWidth="0">
            <w:col w:w="4857" w:space="56"/>
            <w:col w:w="6027"/>
          </w:cols>
        </w:sectPr>
      </w:pPr>
    </w:p>
    <w:p>
      <w:pPr>
        <w:pStyle w:val="BodyText"/>
        <w:rPr>
          <w:sz w:val="20"/>
        </w:rPr>
      </w:pPr>
    </w:p>
    <w:p>
      <w:pPr>
        <w:pStyle w:val="BodyText"/>
        <w:rPr>
          <w:sz w:val="20"/>
        </w:rPr>
      </w:pPr>
    </w:p>
    <w:p>
      <w:pPr>
        <w:spacing w:after="0"/>
        <w:rPr>
          <w:sz w:val="20"/>
        </w:rPr>
        <w:sectPr>
          <w:pgSz w:w="11520" w:h="15840"/>
          <w:pgMar w:header="0" w:footer="828" w:top="0" w:bottom="1020" w:left="580" w:right="0"/>
        </w:sectPr>
      </w:pPr>
    </w:p>
    <w:p>
      <w:pPr>
        <w:pStyle w:val="BodyText"/>
        <w:spacing w:before="11"/>
        <w:rPr>
          <w:sz w:val="23"/>
        </w:rPr>
      </w:pPr>
    </w:p>
    <w:p>
      <w:pPr>
        <w:pStyle w:val="Heading1"/>
      </w:pPr>
      <w:r>
        <w:rPr>
          <w:color w:val="FFFFFF"/>
          <w:w w:val="85"/>
        </w:rPr>
        <w:t>COVER FEATURE</w:t>
      </w:r>
      <w:r>
        <w:rPr>
          <w:color w:val="FFFFFF"/>
        </w:rPr>
        <w:t> </w:t>
      </w:r>
    </w:p>
    <w:p>
      <w:pPr>
        <w:pStyle w:val="BodyText"/>
        <w:spacing w:before="10"/>
        <w:rPr>
          <w:rFonts w:ascii="Arial"/>
          <w:b/>
          <w:sz w:val="36"/>
        </w:rPr>
      </w:pPr>
    </w:p>
    <w:p>
      <w:pPr>
        <w:pStyle w:val="BodyText"/>
        <w:tabs>
          <w:tab w:pos="1604" w:val="left" w:leader="none"/>
        </w:tabs>
        <w:ind w:left="753"/>
        <w:rPr>
          <w:rFonts w:ascii="Calibri"/>
        </w:rPr>
      </w:pPr>
      <w:r>
        <w:rPr>
          <w:rFonts w:ascii="Calibri"/>
          <w:w w:val="70"/>
        </w:rPr>
        <w:t>0.91</w:t>
        <w:tab/>
      </w:r>
      <w:r>
        <w:rPr>
          <w:rFonts w:ascii="Calibri"/>
          <w:w w:val="70"/>
          <w:position w:val="-9"/>
        </w:rPr>
        <w:t>40</w:t>
      </w:r>
    </w:p>
    <w:p>
      <w:pPr>
        <w:pStyle w:val="BodyText"/>
        <w:spacing w:line="219" w:lineRule="exact"/>
        <w:ind w:left="1837"/>
        <w:rPr>
          <w:rFonts w:ascii="Calibri"/>
        </w:rPr>
      </w:pPr>
      <w:r>
        <w:rPr/>
        <w:pict>
          <v:shape style="position:absolute;margin-left:258.455994pt;margin-top:5.737877pt;width:107.5pt;height:59.25pt;mso-position-horizontal-relative:page;mso-position-vertical-relative:paragraph;z-index:251747328" type="#_x0000_t202" filled="false" stroked="true" strokeweight="1pt" strokecolor="#000000">
            <v:textbox inset="0,0,0,0">
              <w:txbxContent>
                <w:p>
                  <w:pPr>
                    <w:pStyle w:val="BodyText"/>
                    <w:spacing w:line="219" w:lineRule="exact" w:before="21"/>
                    <w:ind w:left="468"/>
                    <w:rPr>
                      <w:rFonts w:ascii="Calibri"/>
                    </w:rPr>
                  </w:pPr>
                  <w:r>
                    <w:rPr>
                      <w:rFonts w:ascii="Calibri"/>
                      <w:w w:val="90"/>
                    </w:rPr>
                    <w:t>Plain</w:t>
                  </w:r>
                </w:p>
                <w:p>
                  <w:pPr>
                    <w:pStyle w:val="BodyText"/>
                    <w:spacing w:line="218" w:lineRule="exact"/>
                    <w:ind w:left="468"/>
                    <w:rPr>
                      <w:rFonts w:ascii="Calibri"/>
                    </w:rPr>
                  </w:pPr>
                  <w:r>
                    <w:rPr>
                      <w:rFonts w:ascii="Calibri"/>
                      <w:w w:val="85"/>
                    </w:rPr>
                    <w:t>With biases</w:t>
                  </w:r>
                </w:p>
                <w:p>
                  <w:pPr>
                    <w:pStyle w:val="BodyText"/>
                    <w:spacing w:line="218" w:lineRule="exact"/>
                    <w:ind w:left="468"/>
                    <w:rPr>
                      <w:rFonts w:ascii="Calibri"/>
                    </w:rPr>
                  </w:pPr>
                  <w:r>
                    <w:rPr>
                      <w:rFonts w:ascii="Calibri"/>
                      <w:w w:val="85"/>
                    </w:rPr>
                    <w:t>With implicit feedback</w:t>
                  </w:r>
                </w:p>
                <w:p>
                  <w:pPr>
                    <w:pStyle w:val="BodyText"/>
                    <w:ind w:left="468" w:right="16"/>
                    <w:rPr>
                      <w:rFonts w:ascii="Calibri"/>
                    </w:rPr>
                  </w:pPr>
                  <w:r>
                    <w:rPr>
                      <w:rFonts w:ascii="Calibri"/>
                      <w:w w:val="75"/>
                    </w:rPr>
                    <w:t>With temporal dynamics (v.1) With temporal dynamics (v.2)</w:t>
                  </w:r>
                </w:p>
              </w:txbxContent>
            </v:textbox>
            <v:stroke dashstyle="solid"/>
            <w10:wrap type="none"/>
          </v:shape>
        </w:pict>
      </w:r>
      <w:r>
        <w:rPr>
          <w:rFonts w:ascii="Calibri"/>
          <w:w w:val="70"/>
        </w:rPr>
        <w:t>60</w:t>
      </w:r>
    </w:p>
    <w:p>
      <w:pPr>
        <w:pStyle w:val="BodyText"/>
        <w:tabs>
          <w:tab w:pos="2031" w:val="left" w:leader="none"/>
        </w:tabs>
        <w:ind w:left="709"/>
        <w:rPr>
          <w:rFonts w:ascii="Calibri"/>
        </w:rPr>
      </w:pPr>
      <w:r>
        <w:rPr/>
        <w:pict>
          <v:shape style="position:absolute;margin-left:126.828102pt;margin-top:8.230351pt;width:38.75pt;height:31.5pt;mso-position-horizontal-relative:page;mso-position-vertical-relative:paragraph;z-index:-252923904" type="#_x0000_t202" filled="false" stroked="false">
            <v:textbox inset="0,0,0,0">
              <w:txbxContent>
                <w:p>
                  <w:pPr>
                    <w:pStyle w:val="BodyText"/>
                    <w:spacing w:line="218" w:lineRule="auto"/>
                    <w:ind w:right="73"/>
                    <w:jc w:val="right"/>
                    <w:rPr>
                      <w:rFonts w:ascii="Calibri"/>
                    </w:rPr>
                  </w:pPr>
                  <w:r>
                    <w:rPr>
                      <w:rFonts w:ascii="Calibri"/>
                      <w:w w:val="60"/>
                    </w:rPr>
                    <w:t>128 </w:t>
                  </w:r>
                  <w:r>
                    <w:rPr>
                      <w:rFonts w:ascii="Calibri"/>
                      <w:w w:val="60"/>
                      <w:position w:val="-12"/>
                    </w:rPr>
                    <w:t>180</w:t>
                  </w:r>
                </w:p>
                <w:p>
                  <w:pPr>
                    <w:pStyle w:val="BodyText"/>
                    <w:tabs>
                      <w:tab w:pos="586" w:val="left" w:leader="none"/>
                    </w:tabs>
                    <w:spacing w:line="216" w:lineRule="auto"/>
                    <w:ind w:right="18"/>
                    <w:jc w:val="right"/>
                    <w:rPr>
                      <w:rFonts w:ascii="Calibri"/>
                    </w:rPr>
                  </w:pPr>
                  <w:r>
                    <w:rPr>
                      <w:rFonts w:ascii="Calibri"/>
                      <w:w w:val="70"/>
                    </w:rPr>
                    <w:t>100</w:t>
                    <w:tab/>
                  </w:r>
                  <w:r>
                    <w:rPr>
                      <w:rFonts w:ascii="Calibri"/>
                      <w:spacing w:val="-6"/>
                      <w:w w:val="60"/>
                      <w:position w:val="-9"/>
                    </w:rPr>
                    <w:t>200</w:t>
                  </w:r>
                </w:p>
              </w:txbxContent>
            </v:textbox>
            <w10:wrap type="none"/>
          </v:shape>
        </w:pict>
      </w:r>
      <w:r>
        <w:rPr/>
        <w:pict>
          <v:shape style="position:absolute;margin-left:108.174255pt;margin-top:12.253351pt;width:6.6pt;height:10.7pt;mso-position-horizontal-relative:page;mso-position-vertical-relative:paragraph;z-index:251746304" type="#_x0000_t202" filled="false" stroked="false">
            <v:textbox inset="0,0,0,0">
              <w:txbxContent>
                <w:p>
                  <w:pPr>
                    <w:pStyle w:val="BodyText"/>
                    <w:spacing w:line="213" w:lineRule="exact"/>
                    <w:rPr>
                      <w:rFonts w:ascii="Calibri"/>
                    </w:rPr>
                  </w:pPr>
                  <w:r>
                    <w:rPr>
                      <w:rFonts w:ascii="Calibri"/>
                      <w:w w:val="65"/>
                    </w:rPr>
                    <w:t>50</w:t>
                  </w:r>
                </w:p>
              </w:txbxContent>
            </v:textbox>
            <w10:wrap type="none"/>
          </v:shape>
        </w:pict>
      </w:r>
      <w:r>
        <w:rPr>
          <w:rFonts w:ascii="Calibri"/>
          <w:w w:val="70"/>
        </w:rPr>
        <w:t>0.905</w:t>
        <w:tab/>
      </w:r>
      <w:r>
        <w:rPr>
          <w:rFonts w:ascii="Calibri"/>
          <w:w w:val="70"/>
          <w:position w:val="6"/>
        </w:rPr>
        <w:t>90</w:t>
      </w:r>
    </w:p>
    <w:p>
      <w:pPr>
        <w:pStyle w:val="BodyText"/>
        <w:rPr>
          <w:rFonts w:ascii="Calibri"/>
          <w:sz w:val="31"/>
        </w:rPr>
      </w:pPr>
    </w:p>
    <w:p>
      <w:pPr>
        <w:pStyle w:val="BodyText"/>
        <w:ind w:right="6128"/>
        <w:jc w:val="right"/>
        <w:rPr>
          <w:rFonts w:ascii="Calibri"/>
        </w:rPr>
      </w:pPr>
      <w:r>
        <w:rPr>
          <w:rFonts w:ascii="Calibri"/>
          <w:w w:val="60"/>
        </w:rPr>
        <w:t>0.9</w:t>
      </w:r>
    </w:p>
    <w:p>
      <w:pPr>
        <w:pStyle w:val="BodyText"/>
        <w:rPr>
          <w:rFonts w:ascii="Calibri"/>
          <w:sz w:val="20"/>
        </w:rPr>
      </w:pPr>
    </w:p>
    <w:p>
      <w:pPr>
        <w:pStyle w:val="BodyText"/>
        <w:spacing w:before="134"/>
        <w:ind w:right="6132"/>
        <w:jc w:val="right"/>
        <w:rPr>
          <w:rFonts w:ascii="Calibri"/>
        </w:rPr>
      </w:pPr>
      <w:r>
        <w:rPr/>
        <w:pict>
          <v:shape style="position:absolute;margin-left:114.756691pt;margin-top:3.110353pt;width:6.6pt;height:10.7pt;mso-position-horizontal-relative:page;mso-position-vertical-relative:paragraph;z-index:251744256" type="#_x0000_t202" filled="false" stroked="false">
            <v:textbox inset="0,0,0,0">
              <w:txbxContent>
                <w:p>
                  <w:pPr>
                    <w:pStyle w:val="BodyText"/>
                    <w:spacing w:line="213" w:lineRule="exact"/>
                    <w:rPr>
                      <w:rFonts w:ascii="Calibri"/>
                    </w:rPr>
                  </w:pPr>
                  <w:r>
                    <w:rPr>
                      <w:rFonts w:ascii="Calibri"/>
                      <w:w w:val="65"/>
                    </w:rPr>
                    <w:t>50</w:t>
                  </w:r>
                </w:p>
              </w:txbxContent>
            </v:textbox>
            <w10:wrap type="none"/>
          </v:shape>
        </w:pict>
      </w:r>
      <w:r>
        <w:rPr/>
        <w:pict>
          <v:shape style="position:absolute;margin-left:50.495701pt;margin-top:18.006990pt;width:12.7pt;height:21.3pt;mso-position-horizontal-relative:page;mso-position-vertical-relative:paragraph;z-index:251748352" type="#_x0000_t202" filled="false" stroked="false">
            <v:textbox inset="0,0,0,0" style="layout-flow:vertical;mso-layout-flow-alt:bottom-to-top">
              <w:txbxContent>
                <w:p>
                  <w:pPr>
                    <w:pStyle w:val="BodyText"/>
                    <w:spacing w:before="17"/>
                    <w:ind w:left="20"/>
                    <w:rPr>
                      <w:rFonts w:ascii="Calibri"/>
                    </w:rPr>
                  </w:pPr>
                  <w:r>
                    <w:rPr>
                      <w:rFonts w:ascii="Calibri"/>
                      <w:w w:val="90"/>
                    </w:rPr>
                    <w:t>RMSE</w:t>
                  </w:r>
                </w:p>
              </w:txbxContent>
            </v:textbox>
            <w10:wrap type="none"/>
          </v:shape>
        </w:pict>
      </w:r>
      <w:r>
        <w:rPr>
          <w:rFonts w:ascii="Calibri"/>
          <w:w w:val="60"/>
        </w:rPr>
        <w:t>0.895</w:t>
      </w:r>
    </w:p>
    <w:p>
      <w:pPr>
        <w:pStyle w:val="Heading3"/>
        <w:tabs>
          <w:tab w:pos="2538" w:val="left" w:leader="none"/>
        </w:tabs>
      </w:pPr>
      <w:r>
        <w:rPr>
          <w:position w:val="14"/>
        </w:rPr>
        <w:pict>
          <v:shape style="width:9.4pt;height:10.7pt;mso-position-horizontal-relative:char;mso-position-vertical-relative:line" type="#_x0000_t202" filled="false" stroked="false">
            <w10:anchorlock/>
            <v:textbox inset="0,0,0,0">
              <w:txbxContent>
                <w:p>
                  <w:pPr>
                    <w:pStyle w:val="BodyText"/>
                    <w:spacing w:line="213" w:lineRule="exact"/>
                    <w:rPr>
                      <w:rFonts w:ascii="Calibri"/>
                    </w:rPr>
                  </w:pPr>
                  <w:r>
                    <w:rPr>
                      <w:rFonts w:ascii="Calibri"/>
                      <w:w w:val="65"/>
                    </w:rPr>
                    <w:t>100</w:t>
                  </w:r>
                </w:p>
              </w:txbxContent>
            </v:textbox>
          </v:shape>
        </w:pict>
      </w:r>
      <w:r>
        <w:rPr>
          <w:position w:val="14"/>
        </w:rPr>
      </w:r>
      <w:r>
        <w:rPr>
          <w:position w:val="14"/>
        </w:rPr>
        <w:tab/>
      </w:r>
      <w:r>
        <w:rPr/>
        <w:pict>
          <v:shape style="width:9.4pt;height:10.7pt;mso-position-horizontal-relative:char;mso-position-vertical-relative:line" type="#_x0000_t202" filled="false" stroked="false">
            <w10:anchorlock/>
            <v:textbox inset="0,0,0,0">
              <w:txbxContent>
                <w:p>
                  <w:pPr>
                    <w:pStyle w:val="BodyText"/>
                    <w:spacing w:line="213" w:lineRule="exact"/>
                    <w:rPr>
                      <w:rFonts w:ascii="Calibri"/>
                    </w:rPr>
                  </w:pPr>
                  <w:r>
                    <w:rPr>
                      <w:rFonts w:ascii="Calibri"/>
                      <w:w w:val="65"/>
                    </w:rPr>
                    <w:t>200</w:t>
                  </w:r>
                </w:p>
              </w:txbxContent>
            </v:textbox>
          </v:shape>
        </w:pict>
      </w:r>
      <w:r>
        <w:rPr/>
      </w:r>
    </w:p>
    <w:p>
      <w:pPr>
        <w:pStyle w:val="BodyText"/>
        <w:spacing w:before="34"/>
        <w:ind w:right="6133"/>
        <w:jc w:val="right"/>
        <w:rPr>
          <w:rFonts w:ascii="Calibri"/>
        </w:rPr>
      </w:pPr>
      <w:r>
        <w:rPr>
          <w:rFonts w:ascii="Calibri"/>
          <w:w w:val="60"/>
        </w:rPr>
        <w:t>0.89</w:t>
      </w:r>
    </w:p>
    <w:p>
      <w:pPr>
        <w:pStyle w:val="BodyText"/>
        <w:spacing w:before="11"/>
        <w:rPr>
          <w:rFonts w:ascii="Calibri"/>
          <w:sz w:val="29"/>
        </w:rPr>
      </w:pPr>
    </w:p>
    <w:p>
      <w:pPr>
        <w:pStyle w:val="BodyText"/>
        <w:ind w:right="6132"/>
        <w:jc w:val="right"/>
        <w:rPr>
          <w:rFonts w:ascii="Calibri"/>
        </w:rPr>
      </w:pPr>
      <w:r>
        <w:rPr/>
        <w:pict>
          <v:shape style="position:absolute;margin-left:232.436676pt;margin-top:8.542355pt;width:6.6pt;height:10.7pt;mso-position-horizontal-relative:page;mso-position-vertical-relative:paragraph;z-index:251742208" type="#_x0000_t202" filled="false" stroked="false">
            <v:textbox inset="0,0,0,0">
              <w:txbxContent>
                <w:p>
                  <w:pPr>
                    <w:pStyle w:val="BodyText"/>
                    <w:spacing w:line="213" w:lineRule="exact"/>
                    <w:rPr>
                      <w:rFonts w:ascii="Calibri"/>
                    </w:rPr>
                  </w:pPr>
                  <w:r>
                    <w:rPr>
                      <w:rFonts w:ascii="Calibri"/>
                      <w:w w:val="65"/>
                    </w:rPr>
                    <w:t>50</w:t>
                  </w:r>
                </w:p>
              </w:txbxContent>
            </v:textbox>
            <w10:wrap type="none"/>
          </v:shape>
        </w:pict>
      </w:r>
      <w:r>
        <w:rPr/>
        <w:pict>
          <v:shape style="position:absolute;margin-left:160.587509pt;margin-top:6.580355pt;width:9.4pt;height:10.7pt;mso-position-horizontal-relative:page;mso-position-vertical-relative:paragraph;z-index:251743232" type="#_x0000_t202" filled="false" stroked="false">
            <v:textbox inset="0,0,0,0">
              <w:txbxContent>
                <w:p>
                  <w:pPr>
                    <w:pStyle w:val="BodyText"/>
                    <w:spacing w:line="213" w:lineRule="exact"/>
                    <w:rPr>
                      <w:rFonts w:ascii="Calibri"/>
                    </w:rPr>
                  </w:pPr>
                  <w:r>
                    <w:rPr>
                      <w:rFonts w:ascii="Calibri"/>
                      <w:w w:val="65"/>
                    </w:rPr>
                    <w:t>100</w:t>
                  </w:r>
                </w:p>
              </w:txbxContent>
            </v:textbox>
            <w10:wrap type="none"/>
          </v:shape>
        </w:pict>
      </w:r>
      <w:r>
        <w:rPr>
          <w:rFonts w:ascii="Calibri"/>
          <w:w w:val="60"/>
        </w:rPr>
        <w:t>0.885</w:t>
      </w:r>
    </w:p>
    <w:p>
      <w:pPr>
        <w:pStyle w:val="Heading3"/>
        <w:tabs>
          <w:tab w:pos="4476" w:val="left" w:leader="none"/>
        </w:tabs>
        <w:ind w:left="3046"/>
      </w:pPr>
      <w:r>
        <w:rPr>
          <w:position w:val="14"/>
        </w:rPr>
        <w:pict>
          <v:shape style="width:11.95pt;height:10.7pt;mso-position-horizontal-relative:char;mso-position-vertical-relative:line" type="#_x0000_t202" filled="false" stroked="false">
            <w10:anchorlock/>
            <v:textbox inset="0,0,0,0">
              <w:txbxContent>
                <w:p>
                  <w:pPr>
                    <w:pStyle w:val="BodyText"/>
                    <w:spacing w:line="213" w:lineRule="exact"/>
                    <w:rPr>
                      <w:rFonts w:ascii="Calibri"/>
                    </w:rPr>
                  </w:pPr>
                  <w:r>
                    <w:rPr>
                      <w:rFonts w:ascii="Calibri"/>
                      <w:w w:val="55"/>
                      <w:u w:val="thick" w:color="EFA100"/>
                    </w:rPr>
                    <w:t> </w:t>
                  </w:r>
                  <w:r>
                    <w:rPr>
                      <w:rFonts w:ascii="Calibri"/>
                      <w:spacing w:val="-13"/>
                      <w:u w:val="thick" w:color="EFA100"/>
                    </w:rPr>
                    <w:t> </w:t>
                  </w:r>
                  <w:r>
                    <w:rPr>
                      <w:rFonts w:ascii="Calibri"/>
                      <w:w w:val="65"/>
                      <w:u w:val="thick" w:color="EFA100"/>
                    </w:rPr>
                    <w:t>20</w:t>
                  </w:r>
                  <w:r>
                    <w:rPr>
                      <w:rFonts w:ascii="Calibri"/>
                      <w:w w:val="65"/>
                    </w:rPr>
                    <w:t>0</w:t>
                  </w:r>
                </w:p>
              </w:txbxContent>
            </v:textbox>
          </v:shape>
        </w:pict>
      </w:r>
      <w:r>
        <w:rPr>
          <w:position w:val="14"/>
        </w:rPr>
      </w:r>
      <w:r>
        <w:rPr>
          <w:rFonts w:ascii="Times New Roman"/>
          <w:spacing w:val="132"/>
          <w:position w:val="14"/>
        </w:rPr>
        <w:t> </w:t>
      </w:r>
      <w:r>
        <w:rPr>
          <w:spacing w:val="132"/>
          <w:position w:val="10"/>
        </w:rPr>
        <w:pict>
          <v:shape style="width:12.45pt;height:10.7pt;mso-position-horizontal-relative:char;mso-position-vertical-relative:line" type="#_x0000_t202" filled="false" stroked="false">
            <w10:anchorlock/>
            <v:textbox inset="0,0,0,0">
              <w:txbxContent>
                <w:p>
                  <w:pPr>
                    <w:pStyle w:val="BodyText"/>
                    <w:spacing w:line="213" w:lineRule="exact"/>
                    <w:rPr>
                      <w:rFonts w:ascii="Calibri"/>
                    </w:rPr>
                  </w:pPr>
                  <w:r>
                    <w:rPr>
                      <w:rFonts w:ascii="Calibri"/>
                      <w:w w:val="55"/>
                      <w:u w:val="thick" w:color="EFA100"/>
                    </w:rPr>
                    <w:t> </w:t>
                  </w:r>
                  <w:r>
                    <w:rPr>
                      <w:rFonts w:ascii="Calibri"/>
                      <w:u w:val="thick" w:color="EFA100"/>
                    </w:rPr>
                    <w:t> </w:t>
                  </w:r>
                  <w:r>
                    <w:rPr>
                      <w:rFonts w:ascii="Calibri"/>
                      <w:w w:val="65"/>
                      <w:u w:val="thick" w:color="EFA100"/>
                    </w:rPr>
                    <w:t>5</w:t>
                  </w:r>
                  <w:r>
                    <w:rPr>
                      <w:rFonts w:ascii="Calibri"/>
                      <w:w w:val="65"/>
                    </w:rPr>
                    <w:t>00</w:t>
                  </w:r>
                </w:p>
              </w:txbxContent>
            </v:textbox>
          </v:shape>
        </w:pict>
      </w:r>
      <w:r>
        <w:rPr>
          <w:spacing w:val="132"/>
          <w:position w:val="10"/>
        </w:rPr>
      </w:r>
      <w:r>
        <w:rPr>
          <w:spacing w:val="132"/>
          <w:position w:val="10"/>
        </w:rPr>
        <w:tab/>
      </w:r>
      <w:r>
        <w:rPr>
          <w:spacing w:val="132"/>
        </w:rPr>
        <w:pict>
          <v:shape style="width:9.4pt;height:10.7pt;mso-position-horizontal-relative:char;mso-position-vertical-relative:line" type="#_x0000_t202" filled="false" stroked="false">
            <w10:anchorlock/>
            <v:textbox inset="0,0,0,0">
              <w:txbxContent>
                <w:p>
                  <w:pPr>
                    <w:pStyle w:val="BodyText"/>
                    <w:spacing w:line="213" w:lineRule="exact"/>
                    <w:rPr>
                      <w:rFonts w:ascii="Calibri"/>
                    </w:rPr>
                  </w:pPr>
                  <w:r>
                    <w:rPr>
                      <w:rFonts w:ascii="Calibri"/>
                      <w:w w:val="65"/>
                    </w:rPr>
                    <w:t>100</w:t>
                  </w:r>
                </w:p>
              </w:txbxContent>
            </v:textbox>
          </v:shape>
        </w:pict>
      </w:r>
      <w:r>
        <w:rPr>
          <w:spacing w:val="132"/>
        </w:rPr>
      </w:r>
    </w:p>
    <w:p>
      <w:pPr>
        <w:pStyle w:val="BodyText"/>
        <w:spacing w:before="27"/>
        <w:ind w:right="6144"/>
        <w:jc w:val="right"/>
        <w:rPr>
          <w:rFonts w:ascii="Calibri"/>
        </w:rPr>
      </w:pPr>
      <w:r>
        <w:rPr/>
        <w:pict>
          <v:shape style="position:absolute;margin-left:339.681824pt;margin-top:6.814339pt;width:13.6pt;height:10.7pt;mso-position-horizontal-relative:page;mso-position-vertical-relative:paragraph;z-index:251739136" type="#_x0000_t202" filled="false" stroked="false">
            <v:textbox inset="0,0,0,0">
              <w:txbxContent>
                <w:p>
                  <w:pPr>
                    <w:pStyle w:val="BodyText"/>
                    <w:spacing w:line="213" w:lineRule="exact"/>
                    <w:rPr>
                      <w:rFonts w:ascii="Calibri"/>
                    </w:rPr>
                  </w:pPr>
                  <w:r>
                    <w:rPr>
                      <w:rFonts w:ascii="Calibri"/>
                      <w:w w:val="60"/>
                    </w:rPr>
                    <w:t>1,500</w:t>
                  </w:r>
                </w:p>
              </w:txbxContent>
            </v:textbox>
            <w10:wrap type="none"/>
          </v:shape>
        </w:pict>
      </w:r>
      <w:r>
        <w:rPr/>
        <w:pict>
          <v:shape style="position:absolute;margin-left:300.332031pt;margin-top:-4.120661pt;width:34.9pt;height:11.15pt;mso-position-horizontal-relative:page;mso-position-vertical-relative:paragraph;z-index:251740160" type="#_x0000_t202" filled="false" stroked="false">
            <v:textbox inset="0,0,0,0">
              <w:txbxContent>
                <w:p>
                  <w:pPr>
                    <w:pStyle w:val="BodyText"/>
                    <w:tabs>
                      <w:tab w:pos="425" w:val="left" w:leader="none"/>
                    </w:tabs>
                    <w:spacing w:line="223" w:lineRule="exact"/>
                    <w:rPr>
                      <w:rFonts w:ascii="Calibri"/>
                    </w:rPr>
                  </w:pPr>
                  <w:r>
                    <w:rPr>
                      <w:rFonts w:ascii="Calibri"/>
                      <w:w w:val="70"/>
                      <w:position w:val="1"/>
                    </w:rPr>
                    <w:t>500</w:t>
                    <w:tab/>
                  </w:r>
                  <w:r>
                    <w:rPr>
                      <w:rFonts w:ascii="Calibri"/>
                      <w:w w:val="60"/>
                    </w:rPr>
                    <w:t>1,000</w:t>
                  </w:r>
                </w:p>
              </w:txbxContent>
            </v:textbox>
            <w10:wrap type="none"/>
          </v:shape>
        </w:pict>
      </w:r>
      <w:r>
        <w:rPr/>
        <w:pict>
          <v:shape style="position:absolute;margin-left:275.131989pt;margin-top:-6.478661pt;width:9.4pt;height:10.7pt;mso-position-horizontal-relative:page;mso-position-vertical-relative:paragraph;z-index:251741184" type="#_x0000_t202" filled="false" stroked="false">
            <v:textbox inset="0,0,0,0">
              <w:txbxContent>
                <w:p>
                  <w:pPr>
                    <w:pStyle w:val="BodyText"/>
                    <w:spacing w:line="213" w:lineRule="exact"/>
                    <w:rPr>
                      <w:rFonts w:ascii="Calibri"/>
                    </w:rPr>
                  </w:pPr>
                  <w:r>
                    <w:rPr>
                      <w:rFonts w:ascii="Calibri"/>
                      <w:w w:val="65"/>
                    </w:rPr>
                    <w:t>200</w:t>
                  </w:r>
                </w:p>
              </w:txbxContent>
            </v:textbox>
            <w10:wrap type="none"/>
          </v:shape>
        </w:pict>
      </w:r>
      <w:r>
        <w:rPr>
          <w:rFonts w:ascii="Calibri"/>
          <w:w w:val="60"/>
        </w:rPr>
        <w:t>0.88</w:t>
      </w:r>
    </w:p>
    <w:p>
      <w:pPr>
        <w:pStyle w:val="BodyText"/>
        <w:rPr>
          <w:rFonts w:ascii="Calibri"/>
          <w:sz w:val="20"/>
        </w:rPr>
      </w:pPr>
    </w:p>
    <w:p>
      <w:pPr>
        <w:pStyle w:val="BodyText"/>
        <w:spacing w:line="184" w:lineRule="exact" w:before="134"/>
        <w:ind w:left="709"/>
        <w:rPr>
          <w:rFonts w:ascii="Calibri"/>
        </w:rPr>
      </w:pPr>
      <w:r>
        <w:rPr>
          <w:rFonts w:ascii="Calibri"/>
          <w:w w:val="70"/>
        </w:rPr>
        <w:t>0.875</w:t>
      </w:r>
    </w:p>
    <w:p>
      <w:pPr>
        <w:pStyle w:val="BodyText"/>
        <w:tabs>
          <w:tab w:pos="2405" w:val="left" w:leader="none"/>
          <w:tab w:pos="3849" w:val="left" w:leader="none"/>
          <w:tab w:pos="5290" w:val="left" w:leader="none"/>
          <w:tab w:pos="6732" w:val="left" w:leader="none"/>
        </w:tabs>
        <w:spacing w:line="184" w:lineRule="exact"/>
        <w:ind w:left="963"/>
        <w:rPr>
          <w:rFonts w:ascii="Calibri"/>
        </w:rPr>
      </w:pPr>
      <w:r>
        <w:rPr>
          <w:rFonts w:ascii="Calibri"/>
          <w:w w:val="70"/>
        </w:rPr>
        <w:t>10</w:t>
        <w:tab/>
        <w:t>100</w:t>
        <w:tab/>
        <w:t>1,000</w:t>
        <w:tab/>
        <w:t>10,000</w:t>
        <w:tab/>
      </w:r>
      <w:r>
        <w:rPr>
          <w:rFonts w:ascii="Calibri"/>
          <w:spacing w:val="-3"/>
          <w:w w:val="60"/>
        </w:rPr>
        <w:t>100,000</w:t>
      </w:r>
    </w:p>
    <w:p>
      <w:pPr>
        <w:pStyle w:val="BodyText"/>
        <w:spacing w:before="45"/>
        <w:ind w:left="3428"/>
        <w:rPr>
          <w:rFonts w:ascii="Calibri"/>
        </w:rPr>
      </w:pPr>
      <w:r>
        <w:rPr>
          <w:rFonts w:ascii="Calibri"/>
          <w:w w:val="70"/>
        </w:rPr>
        <w:t>Millions of parameters</w:t>
      </w:r>
    </w:p>
    <w:p>
      <w:pPr>
        <w:spacing w:line="235" w:lineRule="auto" w:before="169"/>
        <w:ind w:left="560" w:right="4" w:firstLine="0"/>
        <w:jc w:val="left"/>
        <w:rPr>
          <w:rFonts w:ascii="Calibri" w:hAnsi="Calibri"/>
          <w:b/>
          <w:sz w:val="17"/>
        </w:rPr>
      </w:pPr>
      <w:r>
        <w:rPr>
          <w:rFonts w:ascii="Tahoma" w:hAnsi="Tahoma"/>
          <w:b/>
          <w:color w:val="FFFFFF"/>
          <w:w w:val="105"/>
          <w:sz w:val="17"/>
        </w:rPr>
        <w:t>figure 4. </w:t>
      </w:r>
      <w:r>
        <w:rPr>
          <w:rFonts w:ascii="Calibri" w:hAnsi="Calibri"/>
          <w:b/>
          <w:color w:val="FFFFFF"/>
          <w:w w:val="105"/>
          <w:sz w:val="17"/>
        </w:rPr>
        <w:t>Matrix factorization models’ accuracy. The plots show the root-mean-square error of each of four individual factor models (lower is better). Accuracy improves when the factor model’s dimensionality (denoted by numbers on the charts) increases. In addition, the more refined factor models, whose descriptions involve more distinct</w:t>
      </w:r>
    </w:p>
    <w:p>
      <w:pPr>
        <w:spacing w:line="235" w:lineRule="auto" w:before="2"/>
        <w:ind w:left="560" w:right="189" w:firstLine="0"/>
        <w:jc w:val="left"/>
        <w:rPr>
          <w:rFonts w:ascii="Calibri" w:hAnsi="Calibri"/>
          <w:b/>
          <w:sz w:val="17"/>
        </w:rPr>
      </w:pPr>
      <w:r>
        <w:rPr>
          <w:rFonts w:ascii="Calibri" w:hAnsi="Calibri"/>
          <w:b/>
          <w:color w:val="FFFFFF"/>
          <w:w w:val="105"/>
          <w:sz w:val="17"/>
        </w:rPr>
        <w:t>sets of parameters, are more accurate. For comparison, the Netflix system achieves RMSE = 0.9514 on the same dataset, while the grand prize’s required accuracy is RMSE = 0.8563.</w:t>
      </w:r>
    </w:p>
    <w:p>
      <w:pPr>
        <w:pStyle w:val="BodyText"/>
        <w:rPr>
          <w:rFonts w:ascii="Calibri"/>
          <w:b/>
          <w:sz w:val="20"/>
        </w:rPr>
      </w:pPr>
      <w:r>
        <w:rPr/>
        <w:br w:type="column"/>
      </w:r>
      <w:r>
        <w:rPr>
          <w:rFonts w:ascii="Calibri"/>
          <w:b/>
          <w:sz w:val="20"/>
        </w:rPr>
      </w:r>
    </w:p>
    <w:p>
      <w:pPr>
        <w:pStyle w:val="BodyText"/>
        <w:rPr>
          <w:rFonts w:ascii="Calibri"/>
          <w:b/>
          <w:sz w:val="20"/>
        </w:rPr>
      </w:pPr>
    </w:p>
    <w:p>
      <w:pPr>
        <w:pStyle w:val="BodyText"/>
        <w:rPr>
          <w:rFonts w:ascii="Calibri"/>
          <w:b/>
          <w:sz w:val="20"/>
        </w:rPr>
      </w:pPr>
    </w:p>
    <w:p>
      <w:pPr>
        <w:pStyle w:val="BodyText"/>
        <w:spacing w:before="2"/>
        <w:rPr>
          <w:rFonts w:ascii="Calibri"/>
          <w:b/>
          <w:sz w:val="26"/>
        </w:rPr>
      </w:pPr>
    </w:p>
    <w:p>
      <w:pPr>
        <w:pStyle w:val="BodyText"/>
        <w:spacing w:line="278" w:lineRule="auto"/>
        <w:ind w:left="1532" w:right="962"/>
        <w:jc w:val="both"/>
      </w:pPr>
      <w:r>
        <w:rPr>
          <w:w w:val="110"/>
        </w:rPr>
        <w:t>atrix factoriza- tion techniques have become a dominant meth- odology within</w:t>
      </w:r>
    </w:p>
    <w:p>
      <w:pPr>
        <w:pStyle w:val="BodyText"/>
        <w:spacing w:line="278" w:lineRule="auto"/>
        <w:ind w:left="347" w:right="960"/>
        <w:jc w:val="both"/>
      </w:pPr>
      <w:r>
        <w:rPr/>
        <w:pict>
          <v:shape style="position:absolute;margin-left:403.103699pt;margin-top:-82.275993pt;width:53pt;height:95.8pt;mso-position-horizontal-relative:page;mso-position-vertical-relative:paragraph;z-index:-252919808" type="#_x0000_t202" filled="false" stroked="false">
            <v:textbox inset="0,0,0,0">
              <w:txbxContent>
                <w:p>
                  <w:pPr>
                    <w:spacing w:line="1915" w:lineRule="exact" w:before="0"/>
                    <w:ind w:left="0" w:right="0" w:firstLine="0"/>
                    <w:jc w:val="left"/>
                    <w:rPr>
                      <w:rFonts w:ascii="Trebuchet MS"/>
                      <w:b/>
                      <w:sz w:val="168"/>
                    </w:rPr>
                  </w:pPr>
                  <w:r>
                    <w:rPr>
                      <w:rFonts w:ascii="Trebuchet MS"/>
                      <w:b/>
                      <w:color w:val="4080C0"/>
                      <w:w w:val="84"/>
                      <w:sz w:val="168"/>
                    </w:rPr>
                    <w:t>M</w:t>
                  </w:r>
                </w:p>
              </w:txbxContent>
            </v:textbox>
            <w10:wrap type="none"/>
          </v:shape>
        </w:pict>
      </w:r>
      <w:r>
        <w:rPr>
          <w:spacing w:val="4"/>
          <w:w w:val="110"/>
        </w:rPr>
        <w:t>collaborative </w:t>
      </w:r>
      <w:r>
        <w:rPr>
          <w:spacing w:val="5"/>
          <w:w w:val="110"/>
        </w:rPr>
        <w:t>filtering </w:t>
      </w:r>
      <w:r>
        <w:rPr>
          <w:spacing w:val="3"/>
          <w:w w:val="110"/>
        </w:rPr>
        <w:t>recom- </w:t>
      </w:r>
      <w:r>
        <w:rPr>
          <w:spacing w:val="12"/>
          <w:w w:val="110"/>
        </w:rPr>
        <w:t>menders. </w:t>
      </w:r>
      <w:r>
        <w:rPr>
          <w:spacing w:val="13"/>
          <w:w w:val="110"/>
        </w:rPr>
        <w:t>Experience </w:t>
      </w:r>
      <w:r>
        <w:rPr>
          <w:spacing w:val="11"/>
          <w:w w:val="110"/>
        </w:rPr>
        <w:t>with </w:t>
      </w:r>
      <w:r>
        <w:rPr>
          <w:w w:val="110"/>
        </w:rPr>
        <w:t>datasets</w:t>
      </w:r>
      <w:r>
        <w:rPr>
          <w:spacing w:val="-22"/>
          <w:w w:val="110"/>
        </w:rPr>
        <w:t> </w:t>
      </w:r>
      <w:r>
        <w:rPr>
          <w:spacing w:val="-3"/>
          <w:w w:val="110"/>
        </w:rPr>
        <w:t>such</w:t>
      </w:r>
      <w:r>
        <w:rPr>
          <w:spacing w:val="-21"/>
          <w:w w:val="110"/>
        </w:rPr>
        <w:t> </w:t>
      </w:r>
      <w:r>
        <w:rPr>
          <w:w w:val="110"/>
        </w:rPr>
        <w:t>as</w:t>
      </w:r>
      <w:r>
        <w:rPr>
          <w:spacing w:val="-22"/>
          <w:w w:val="110"/>
        </w:rPr>
        <w:t> </w:t>
      </w:r>
      <w:r>
        <w:rPr>
          <w:spacing w:val="-3"/>
          <w:w w:val="110"/>
        </w:rPr>
        <w:t>the</w:t>
      </w:r>
      <w:r>
        <w:rPr>
          <w:spacing w:val="-21"/>
          <w:w w:val="110"/>
        </w:rPr>
        <w:t> </w:t>
      </w:r>
      <w:r>
        <w:rPr>
          <w:w w:val="110"/>
        </w:rPr>
        <w:t>Netflix</w:t>
      </w:r>
      <w:r>
        <w:rPr>
          <w:spacing w:val="-21"/>
          <w:w w:val="110"/>
        </w:rPr>
        <w:t> </w:t>
      </w:r>
      <w:r>
        <w:rPr>
          <w:w w:val="110"/>
        </w:rPr>
        <w:t>Prize data has </w:t>
      </w:r>
      <w:r>
        <w:rPr>
          <w:spacing w:val="-3"/>
          <w:w w:val="110"/>
        </w:rPr>
        <w:t>shown </w:t>
      </w:r>
      <w:r>
        <w:rPr>
          <w:w w:val="110"/>
        </w:rPr>
        <w:t>that they</w:t>
      </w:r>
      <w:r>
        <w:rPr>
          <w:spacing w:val="-31"/>
          <w:w w:val="110"/>
        </w:rPr>
        <w:t> </w:t>
      </w:r>
      <w:r>
        <w:rPr>
          <w:spacing w:val="-3"/>
          <w:w w:val="110"/>
        </w:rPr>
        <w:t>deliver </w:t>
      </w:r>
      <w:r>
        <w:rPr>
          <w:spacing w:val="4"/>
          <w:w w:val="110"/>
        </w:rPr>
        <w:t>accuracy </w:t>
      </w:r>
      <w:r>
        <w:rPr>
          <w:spacing w:val="3"/>
          <w:w w:val="110"/>
        </w:rPr>
        <w:t>superior </w:t>
      </w:r>
      <w:r>
        <w:rPr>
          <w:spacing w:val="2"/>
          <w:w w:val="110"/>
        </w:rPr>
        <w:t>to </w:t>
      </w:r>
      <w:r>
        <w:rPr>
          <w:spacing w:val="4"/>
          <w:w w:val="110"/>
        </w:rPr>
        <w:t>classical </w:t>
      </w:r>
      <w:r>
        <w:rPr>
          <w:w w:val="110"/>
        </w:rPr>
        <w:t>nearest-neighbor techniques.</w:t>
      </w:r>
      <w:r>
        <w:rPr>
          <w:spacing w:val="-40"/>
          <w:w w:val="110"/>
        </w:rPr>
        <w:t> </w:t>
      </w:r>
      <w:r>
        <w:rPr>
          <w:w w:val="110"/>
        </w:rPr>
        <w:t>At the</w:t>
      </w:r>
      <w:r>
        <w:rPr>
          <w:spacing w:val="-12"/>
          <w:w w:val="110"/>
        </w:rPr>
        <w:t> </w:t>
      </w:r>
      <w:r>
        <w:rPr>
          <w:w w:val="110"/>
        </w:rPr>
        <w:t>same</w:t>
      </w:r>
      <w:r>
        <w:rPr>
          <w:spacing w:val="-12"/>
          <w:w w:val="110"/>
        </w:rPr>
        <w:t> </w:t>
      </w:r>
      <w:r>
        <w:rPr>
          <w:w w:val="110"/>
        </w:rPr>
        <w:t>time,</w:t>
      </w:r>
      <w:r>
        <w:rPr>
          <w:spacing w:val="-12"/>
          <w:w w:val="110"/>
        </w:rPr>
        <w:t> </w:t>
      </w:r>
      <w:r>
        <w:rPr>
          <w:w w:val="110"/>
        </w:rPr>
        <w:t>they</w:t>
      </w:r>
      <w:r>
        <w:rPr>
          <w:spacing w:val="-12"/>
          <w:w w:val="110"/>
        </w:rPr>
        <w:t> </w:t>
      </w:r>
      <w:r>
        <w:rPr>
          <w:w w:val="110"/>
        </w:rPr>
        <w:t>offer</w:t>
      </w:r>
      <w:r>
        <w:rPr>
          <w:spacing w:val="-12"/>
          <w:w w:val="110"/>
        </w:rPr>
        <w:t> </w:t>
      </w:r>
      <w:r>
        <w:rPr>
          <w:w w:val="110"/>
        </w:rPr>
        <w:t>a</w:t>
      </w:r>
      <w:r>
        <w:rPr>
          <w:spacing w:val="-12"/>
          <w:w w:val="110"/>
        </w:rPr>
        <w:t> </w:t>
      </w:r>
      <w:r>
        <w:rPr>
          <w:spacing w:val="-3"/>
          <w:w w:val="110"/>
        </w:rPr>
        <w:t>com- </w:t>
      </w:r>
      <w:r>
        <w:rPr>
          <w:spacing w:val="4"/>
          <w:w w:val="110"/>
        </w:rPr>
        <w:t>pact memory-efficient model </w:t>
      </w:r>
      <w:r>
        <w:rPr>
          <w:w w:val="110"/>
        </w:rPr>
        <w:t>that systems can learn</w:t>
      </w:r>
      <w:r>
        <w:rPr>
          <w:spacing w:val="-34"/>
          <w:w w:val="110"/>
        </w:rPr>
        <w:t> </w:t>
      </w:r>
      <w:r>
        <w:rPr>
          <w:spacing w:val="-3"/>
          <w:w w:val="110"/>
        </w:rPr>
        <w:t>relatively </w:t>
      </w:r>
      <w:r>
        <w:rPr>
          <w:w w:val="110"/>
        </w:rPr>
        <w:t>easily. What makes these tech- niques even more convenient</w:t>
      </w:r>
      <w:r>
        <w:rPr>
          <w:spacing w:val="-14"/>
          <w:w w:val="110"/>
        </w:rPr>
        <w:t> </w:t>
      </w:r>
      <w:r>
        <w:rPr>
          <w:w w:val="110"/>
        </w:rPr>
        <w:t>is that models </w:t>
      </w:r>
      <w:r>
        <w:rPr>
          <w:spacing w:val="2"/>
          <w:w w:val="110"/>
        </w:rPr>
        <w:t>can </w:t>
      </w:r>
      <w:r>
        <w:rPr>
          <w:w w:val="110"/>
        </w:rPr>
        <w:t>integrate natu- rally</w:t>
      </w:r>
      <w:r>
        <w:rPr>
          <w:spacing w:val="-17"/>
          <w:w w:val="110"/>
        </w:rPr>
        <w:t> </w:t>
      </w:r>
      <w:r>
        <w:rPr>
          <w:w w:val="110"/>
        </w:rPr>
        <w:t>many</w:t>
      </w:r>
      <w:r>
        <w:rPr>
          <w:spacing w:val="-16"/>
          <w:w w:val="110"/>
        </w:rPr>
        <w:t> </w:t>
      </w:r>
      <w:r>
        <w:rPr>
          <w:w w:val="110"/>
        </w:rPr>
        <w:t>crucial</w:t>
      </w:r>
      <w:r>
        <w:rPr>
          <w:spacing w:val="-16"/>
          <w:w w:val="110"/>
        </w:rPr>
        <w:t> </w:t>
      </w:r>
      <w:r>
        <w:rPr>
          <w:w w:val="110"/>
        </w:rPr>
        <w:t>aspects</w:t>
      </w:r>
      <w:r>
        <w:rPr>
          <w:spacing w:val="-16"/>
          <w:w w:val="110"/>
        </w:rPr>
        <w:t> </w:t>
      </w:r>
      <w:r>
        <w:rPr>
          <w:spacing w:val="-3"/>
          <w:w w:val="110"/>
        </w:rPr>
        <w:t>of</w:t>
      </w:r>
      <w:r>
        <w:rPr>
          <w:spacing w:val="-16"/>
          <w:w w:val="110"/>
        </w:rPr>
        <w:t> </w:t>
      </w:r>
      <w:r>
        <w:rPr>
          <w:w w:val="110"/>
        </w:rPr>
        <w:t>the data, such </w:t>
      </w:r>
      <w:r>
        <w:rPr>
          <w:spacing w:val="2"/>
          <w:w w:val="110"/>
        </w:rPr>
        <w:t>as </w:t>
      </w:r>
      <w:r>
        <w:rPr>
          <w:w w:val="110"/>
        </w:rPr>
        <w:t>multiple forms of </w:t>
      </w:r>
      <w:r>
        <w:rPr>
          <w:spacing w:val="2"/>
          <w:w w:val="110"/>
        </w:rPr>
        <w:t>feedback, temporal </w:t>
      </w:r>
      <w:r>
        <w:rPr>
          <w:spacing w:val="3"/>
          <w:w w:val="110"/>
        </w:rPr>
        <w:t>dynamics, </w:t>
      </w:r>
      <w:r>
        <w:rPr>
          <w:w w:val="110"/>
        </w:rPr>
        <w:t>and confidence</w:t>
      </w:r>
      <w:r>
        <w:rPr>
          <w:spacing w:val="-28"/>
          <w:w w:val="110"/>
        </w:rPr>
        <w:t> </w:t>
      </w:r>
      <w:r>
        <w:rPr>
          <w:w w:val="110"/>
        </w:rPr>
        <w:t>levels. </w:t>
      </w:r>
      <w:r>
        <w:rPr>
          <w:spacing w:val="-1"/>
        </w:rPr>
        <w:drawing>
          <wp:inline distT="0" distB="0" distL="0" distR="0">
            <wp:extent cx="97205" cy="97205"/>
            <wp:effectExtent l="0" t="0" r="0" b="0"/>
            <wp:docPr id="1" name="image89.png"/>
            <wp:cNvGraphicFramePr>
              <a:graphicFrameLocks noChangeAspect="1"/>
            </wp:cNvGraphicFramePr>
            <a:graphic>
              <a:graphicData uri="http://schemas.openxmlformats.org/drawingml/2006/picture">
                <pic:pic>
                  <pic:nvPicPr>
                    <pic:cNvPr id="2" name="image89.png"/>
                    <pic:cNvPicPr/>
                  </pic:nvPicPr>
                  <pic:blipFill>
                    <a:blip r:embed="rId96" cstate="print"/>
                    <a:stretch>
                      <a:fillRect/>
                    </a:stretch>
                  </pic:blipFill>
                  <pic:spPr>
                    <a:xfrm>
                      <a:off x="0" y="0"/>
                      <a:ext cx="97205" cy="97205"/>
                    </a:xfrm>
                    <a:prstGeom prst="rect">
                      <a:avLst/>
                    </a:prstGeom>
                  </pic:spPr>
                </pic:pic>
              </a:graphicData>
            </a:graphic>
          </wp:inline>
        </w:drawing>
      </w:r>
      <w:r>
        <w:rPr>
          <w:spacing w:val="-1"/>
        </w:rPr>
      </w:r>
    </w:p>
    <w:p>
      <w:pPr>
        <w:pStyle w:val="BodyText"/>
        <w:spacing w:before="7"/>
        <w:rPr>
          <w:sz w:val="26"/>
        </w:rPr>
      </w:pPr>
    </w:p>
    <w:p>
      <w:pPr>
        <w:spacing w:before="0"/>
        <w:ind w:left="347" w:right="0" w:firstLine="0"/>
        <w:jc w:val="left"/>
        <w:rPr>
          <w:rFonts w:ascii="Tahoma"/>
          <w:b/>
          <w:sz w:val="22"/>
        </w:rPr>
      </w:pPr>
      <w:r>
        <w:rPr>
          <w:rFonts w:ascii="Tahoma"/>
          <w:b/>
          <w:color w:val="4080C0"/>
          <w:sz w:val="22"/>
        </w:rPr>
        <w:t>References</w:t>
      </w:r>
    </w:p>
    <w:p>
      <w:pPr>
        <w:pStyle w:val="ListParagraph"/>
        <w:numPr>
          <w:ilvl w:val="0"/>
          <w:numId w:val="2"/>
        </w:numPr>
        <w:tabs>
          <w:tab w:pos="599" w:val="left" w:leader="none"/>
        </w:tabs>
        <w:spacing w:line="249" w:lineRule="auto" w:before="57" w:after="0"/>
        <w:ind w:left="598" w:right="961" w:hanging="241"/>
        <w:jc w:val="both"/>
        <w:rPr>
          <w:sz w:val="17"/>
        </w:rPr>
      </w:pPr>
      <w:r>
        <w:rPr>
          <w:w w:val="110"/>
          <w:sz w:val="17"/>
        </w:rPr>
        <w:t>D.</w:t>
      </w:r>
      <w:r>
        <w:rPr>
          <w:spacing w:val="-22"/>
          <w:w w:val="110"/>
          <w:sz w:val="17"/>
        </w:rPr>
        <w:t> </w:t>
      </w:r>
      <w:r>
        <w:rPr>
          <w:w w:val="110"/>
          <w:sz w:val="17"/>
        </w:rPr>
        <w:t>Goldberg</w:t>
      </w:r>
      <w:r>
        <w:rPr>
          <w:spacing w:val="-22"/>
          <w:w w:val="110"/>
          <w:sz w:val="17"/>
        </w:rPr>
        <w:t> </w:t>
      </w:r>
      <w:r>
        <w:rPr>
          <w:w w:val="110"/>
          <w:sz w:val="17"/>
        </w:rPr>
        <w:t>et</w:t>
      </w:r>
      <w:r>
        <w:rPr>
          <w:spacing w:val="-22"/>
          <w:w w:val="110"/>
          <w:sz w:val="17"/>
        </w:rPr>
        <w:t> </w:t>
      </w:r>
      <w:r>
        <w:rPr>
          <w:w w:val="110"/>
          <w:sz w:val="17"/>
        </w:rPr>
        <w:t>al.,</w:t>
      </w:r>
      <w:r>
        <w:rPr>
          <w:spacing w:val="-22"/>
          <w:w w:val="110"/>
          <w:sz w:val="17"/>
        </w:rPr>
        <w:t> </w:t>
      </w:r>
      <w:r>
        <w:rPr>
          <w:w w:val="110"/>
          <w:sz w:val="17"/>
        </w:rPr>
        <w:t>“Using</w:t>
      </w:r>
      <w:r>
        <w:rPr>
          <w:spacing w:val="-22"/>
          <w:w w:val="110"/>
          <w:sz w:val="17"/>
        </w:rPr>
        <w:t> </w:t>
      </w:r>
      <w:r>
        <w:rPr>
          <w:w w:val="110"/>
          <w:sz w:val="17"/>
        </w:rPr>
        <w:t>Col- </w:t>
      </w:r>
      <w:r>
        <w:rPr>
          <w:spacing w:val="2"/>
          <w:w w:val="110"/>
          <w:sz w:val="17"/>
        </w:rPr>
        <w:t>laborative </w:t>
      </w:r>
      <w:r>
        <w:rPr>
          <w:w w:val="110"/>
          <w:sz w:val="17"/>
        </w:rPr>
        <w:t>Filtering to Weave </w:t>
      </w:r>
      <w:r>
        <w:rPr>
          <w:spacing w:val="7"/>
          <w:w w:val="110"/>
          <w:sz w:val="17"/>
        </w:rPr>
        <w:t>an </w:t>
      </w:r>
      <w:r>
        <w:rPr>
          <w:spacing w:val="9"/>
          <w:w w:val="110"/>
          <w:sz w:val="17"/>
        </w:rPr>
        <w:t>Information </w:t>
      </w:r>
      <w:r>
        <w:rPr>
          <w:spacing w:val="7"/>
          <w:w w:val="110"/>
          <w:sz w:val="17"/>
        </w:rPr>
        <w:t>Tapestry,” </w:t>
      </w:r>
      <w:r>
        <w:rPr>
          <w:rFonts w:ascii="Cambria" w:hAnsi="Cambria"/>
          <w:i/>
          <w:w w:val="110"/>
          <w:sz w:val="17"/>
        </w:rPr>
        <w:t>Comm. </w:t>
      </w:r>
      <w:r>
        <w:rPr>
          <w:rFonts w:ascii="Cambria" w:hAnsi="Cambria"/>
          <w:i/>
          <w:spacing w:val="-4"/>
          <w:w w:val="110"/>
          <w:sz w:val="17"/>
        </w:rPr>
        <w:t>ACM</w:t>
      </w:r>
      <w:r>
        <w:rPr>
          <w:spacing w:val="-4"/>
          <w:w w:val="110"/>
          <w:sz w:val="17"/>
        </w:rPr>
        <w:t>, </w:t>
      </w:r>
      <w:r>
        <w:rPr>
          <w:spacing w:val="-3"/>
          <w:w w:val="110"/>
          <w:sz w:val="17"/>
        </w:rPr>
        <w:t>vol. 35, </w:t>
      </w:r>
      <w:r>
        <w:rPr>
          <w:spacing w:val="-5"/>
          <w:w w:val="110"/>
          <w:sz w:val="17"/>
        </w:rPr>
        <w:t>1992,</w:t>
      </w:r>
      <w:r>
        <w:rPr>
          <w:spacing w:val="-24"/>
          <w:w w:val="110"/>
          <w:sz w:val="17"/>
        </w:rPr>
        <w:t> </w:t>
      </w:r>
      <w:r>
        <w:rPr>
          <w:spacing w:val="-3"/>
          <w:w w:val="110"/>
          <w:sz w:val="17"/>
        </w:rPr>
        <w:t>pp. </w:t>
      </w:r>
      <w:r>
        <w:rPr>
          <w:spacing w:val="-11"/>
          <w:w w:val="110"/>
          <w:sz w:val="17"/>
        </w:rPr>
        <w:t>61-70.</w:t>
      </w:r>
    </w:p>
    <w:p>
      <w:pPr>
        <w:spacing w:after="0" w:line="249" w:lineRule="auto"/>
        <w:jc w:val="both"/>
        <w:rPr>
          <w:sz w:val="17"/>
        </w:rPr>
        <w:sectPr>
          <w:type w:val="continuous"/>
          <w:pgSz w:w="11520" w:h="15840"/>
          <w:pgMar w:top="660" w:bottom="280" w:left="580" w:right="0"/>
          <w:cols w:num="2" w:equalWidth="0">
            <w:col w:w="7095" w:space="40"/>
            <w:col w:w="3805"/>
          </w:cols>
        </w:sectPr>
      </w:pPr>
    </w:p>
    <w:p>
      <w:pPr>
        <w:spacing w:line="273" w:lineRule="auto" w:before="26"/>
        <w:ind w:left="564" w:right="0" w:firstLine="0"/>
        <w:jc w:val="both"/>
        <w:rPr>
          <w:sz w:val="18"/>
        </w:rPr>
      </w:pPr>
      <w:r>
        <w:rPr/>
        <w:pict>
          <v:group style="position:absolute;margin-left:0pt;margin-top:0pt;width:391.2pt;height:726.5pt;mso-position-horizontal-relative:page;mso-position-vertical-relative:page;z-index:-252932096" coordorigin="0,0" coordsize="7824,14530">
            <v:rect style="position:absolute;left:900;top:642;width:2645;height:465" filled="true" fillcolor="#4080c0" stroked="false">
              <v:fill type="solid"/>
            </v:rect>
            <v:line style="position:absolute" from="0,1120" to="3544,1120" stroked="true" strokeweight="2pt" strokecolor="#000000">
              <v:stroke dashstyle="solid"/>
            </v:line>
            <v:line style="position:absolute" from="0,644" to="3655,644" stroked="true" strokeweight=".5pt" strokecolor="#000000">
              <v:stroke dashstyle="solid"/>
            </v:line>
            <v:line style="position:absolute" from="3542,0" to="3542,1232" stroked="true" strokeweight=".5pt" strokecolor="#000000">
              <v:stroke dashstyle="solid"/>
            </v:line>
            <v:line style="position:absolute" from="5851,7920" to="5851,14530" stroked="true" strokeweight=".5pt" strokecolor="#000000">
              <v:stroke dashstyle="solid"/>
            </v:line>
            <v:rect style="position:absolute;left:900;top:1350;width:6923;height:5010" filled="true" fillcolor="#dadee7" stroked="false">
              <v:fill type="solid"/>
            </v:rect>
            <v:rect style="position:absolute;left:1614;top:1560;width:5910;height:4188" filled="true" fillcolor="#fbdf90" stroked="false">
              <v:fill type="solid"/>
            </v:rect>
            <v:rect style="position:absolute;left:1614;top:1560;width:5910;height:4188" filled="false" stroked="true" strokeweight="1pt" strokecolor="#000000">
              <v:stroke dashstyle="solid"/>
            </v:rect>
            <v:shape style="position:absolute;left:0;top:14045;width:5910;height:1795" coordorigin="0,14045" coordsize="5910,1795" path="m1614,5150l7524,5150m1614,4551l7524,4551m1614,3953l7524,3953m1614,3355l7524,3355e" filled="false" stroked="true" strokeweight=".75pt" strokecolor="#000000">
              <v:path arrowok="t"/>
              <v:stroke dashstyle="shortdot"/>
            </v:shape>
            <v:shape style="position:absolute;left:1614;top:2158;width:5910;height:599" coordorigin="1614,2159" coordsize="5910,599" path="m7318,2757l7524,2757m1614,2757l5169,2757m7318,2159l7524,2159m1614,2159l5169,2159e" filled="false" stroked="true" strokeweight=".75pt" strokecolor="#000000">
              <v:path arrowok="t"/>
              <v:stroke dashstyle="shortdot"/>
            </v:shape>
            <v:line style="position:absolute" from="1614,1560" to="1614,5748" stroked="true" strokeweight=".5pt" strokecolor="#000000">
              <v:stroke dashstyle="solid"/>
            </v:line>
            <v:shape style="position:absolute;left:0;top:15840;width:966;height:777" coordorigin="0,15840" coordsize="966,777" path="m2045,1620l2307,1883m2307,1883l2373,1952m2373,1952l2438,2024m2438,2024l2471,2058m2471,2058l2504,2090m2504,2090l2537,2121m2537,2121l2567,2146m2567,2146l2597,2168m2597,2168l2625,2190m2625,2190l2652,2206m2652,2206l2683,2221m2683,2221l2736,2249m2736,2249l2791,2278m2791,2278l2902,2337m2902,2337l3010,2397e" filled="false" stroked="true" strokeweight="1.92pt" strokecolor="#a9005a">
              <v:path arrowok="t"/>
              <v:stroke dashstyle="solid"/>
            </v:shape>
            <v:shape style="position:absolute;left:0;top:15840;width:903;height:1617" coordorigin="0,15840" coordsize="903,1617" path="m2201,2193l2310,2259m2310,2259l2421,2325m2421,2325l2529,2387m2529,2387l2640,2447m2640,2447l2751,2500m2751,2500l2859,2547m2859,2547l2970,2591m2970,2591l3081,2638m2224,3317l2279,3361m2279,3361l2332,3405m2332,3405l2443,3496m2443,3496l2499,3540m2499,3540l2552,3580m2552,3580l2607,3618m2607,3618l2663,3652m2663,3652l2718,3681m2718,3681l2773,3703m2773,3703l2829,3725m2829,3725l2882,3743m2882,3743l2993,3775m2993,3775l3048,3790m3048,3790l3104,3809e" filled="false" stroked="true" strokeweight="1.92pt" strokecolor="#5a5190">
              <v:path arrowok="t"/>
              <v:stroke dashstyle="solid"/>
            </v:shape>
            <v:shape style="position:absolute;left:0;top:15840;width:870;height:170" coordorigin="0,15840" coordsize="870,170" path="m3197,4755l3245,4767m3245,4767l3290,4780m3290,4780l3381,4802m3381,4802l3429,4814m3429,4814l3477,4827m3477,4827l3529,4836m3529,4836l3585,4849m3585,4849l3645,4861m3779,4880l3849,4893m3849,4893l3996,4912m3996,4912l4066,4924e" filled="false" stroked="true" strokeweight="1.92pt" strokecolor="#efa100">
              <v:path arrowok="t"/>
              <v:stroke dashstyle="solid"/>
            </v:shape>
            <v:shape style="position:absolute;left:0;top:15840;width:651;height:273" coordorigin="0,15840" coordsize="651,273" path="m4578,4767l4633,4796m4633,4796l4686,4827m4686,4827l4797,4890m4797,4890l4852,4921m4852,4921l4905,4946m4905,4946l4961,4971m4961,4971l5016,4993m5016,4993l5069,5009m5069,5009l5122,5021m5122,5021l5175,5031m5175,5031l5228,5040e" filled="false" stroked="true" strokeweight="1.92pt" strokecolor="#9485ba">
              <v:path arrowok="t"/>
              <v:stroke dashstyle="solid"/>
            </v:shape>
            <v:line style="position:absolute" from="5209,5043" to="5300,5043" stroked="true" strokeweight="2.233pt" strokecolor="#9485ba">
              <v:stroke dashstyle="solid"/>
            </v:line>
            <v:line style="position:absolute" from="5262,5049" to="5355,5049" stroked="true" strokeweight="2.234pt" strokecolor="#9485ba">
              <v:stroke dashstyle="solid"/>
            </v:line>
            <v:line style="position:absolute" from="5317,5056" to="5413,5056" stroked="true" strokeweight="2.233pt" strokecolor="#9485ba">
              <v:stroke dashstyle="solid"/>
            </v:line>
            <v:line style="position:absolute" from="5375,5062" to="5476,5062" stroked="true" strokeweight="2.232pt" strokecolor="#9485ba">
              <v:stroke dashstyle="solid"/>
            </v:line>
            <v:line style="position:absolute" from="5438,5070" to="5544,5070" stroked="true" strokeweight="2.391pt" strokecolor="#9485ba">
              <v:stroke dashstyle="solid"/>
            </v:line>
            <v:line style="position:absolute" from="5506,5078" to="5618,5078" stroked="true" strokeweight="2.233pt" strokecolor="#9485ba">
              <v:stroke dashstyle="solid"/>
            </v:line>
            <v:line style="position:absolute" from="5579,5085" to="5693,5085" stroked="true" strokeweight="2.391pt" strokecolor="#9485ba">
              <v:stroke dashstyle="solid"/>
            </v:line>
            <v:line style="position:absolute" from="5655,5093" to="5769,5093" stroked="true" strokeweight="2.232pt" strokecolor="#9485ba">
              <v:stroke dashstyle="solid"/>
            </v:line>
            <v:line style="position:absolute" from="5730,5101" to="5847,5101" stroked="true" strokeweight="2.389pt" strokecolor="#9485ba">
              <v:stroke dashstyle="solid"/>
            </v:line>
            <v:line style="position:absolute" from="5808,5109" to="5922,5109" stroked="true" strokeweight="2.234pt" strokecolor="#9485ba">
              <v:stroke dashstyle="solid"/>
            </v:line>
            <v:shape style="position:absolute;left:5884;top:5115;width:180;height:7" coordorigin="5884,5115" coordsize="180,7" path="m5884,5115l5996,5115m5957,5121l6064,5121e" filled="false" stroked="true" strokeweight="2.233pt" strokecolor="#9485ba">
              <v:path arrowok="t"/>
              <v:stroke dashstyle="solid"/>
            </v:shape>
            <v:line style="position:absolute" from="6025,5128" to="6127,5128" stroked="true" strokeweight="2.234pt" strokecolor="#9485ba">
              <v:stroke dashstyle="solid"/>
            </v:line>
            <v:line style="position:absolute" from="6088,5134" to="6190,5134" stroked="true" strokeweight="2.233pt" strokecolor="#9485ba">
              <v:stroke dashstyle="solid"/>
            </v:line>
            <v:line style="position:absolute" from="6151,5139" to="6248,5139" stroked="true" strokeweight="2.076pt" strokecolor="#9485ba">
              <v:stroke dashstyle="solid"/>
            </v:line>
            <v:line style="position:absolute" from="6209,5143" to="6306,5143" stroked="true" strokeweight="2.235pt" strokecolor="#9485ba">
              <v:stroke dashstyle="solid"/>
            </v:line>
            <v:line style="position:absolute" from="6267,5148" to="6361,5148" stroked="true" strokeweight="2.074pt" strokecolor="#9485ba">
              <v:stroke dashstyle="solid"/>
            </v:line>
            <v:line style="position:absolute" from="6342,5150" to="6392,5156" stroked="true" strokeweight="1.92pt" strokecolor="#9485ba">
              <v:stroke dashstyle="solid"/>
            </v:line>
            <v:line style="position:absolute" from="6373,5157" to="6462,5157" stroked="true" strokeweight="2.077pt" strokecolor="#9485ba">
              <v:stroke dashstyle="solid"/>
            </v:line>
            <v:line style="position:absolute" from="6423,5161" to="6507,5161" stroked="true" strokeweight="2.076pt" strokecolor="#9485ba">
              <v:stroke dashstyle="solid"/>
            </v:line>
            <v:shape style="position:absolute;left:1910;top:16234;width:142;height:13" coordorigin="1910,16235" coordsize="142,13" path="m6488,5162l6528,5165m6528,5165l6566,5168m6566,5168l6599,5172m6599,5172l6629,5175e" filled="false" stroked="true" strokeweight="1.92pt" strokecolor="#9485ba">
              <v:path arrowok="t"/>
              <v:stroke dashstyle="solid"/>
            </v:shape>
            <v:line style="position:absolute" from="6610,5176" to="6706,5176" stroked="true" strokeweight="2.077pt" strokecolor="#9485ba">
              <v:stroke dashstyle="solid"/>
            </v:line>
            <v:shape style="position:absolute;left:2109;top:16250;width:61;height:7" coordorigin="2109,16250" coordsize="61,7" path="m6687,5178l6717,5181m6717,5181l6747,5184e" filled="false" stroked="true" strokeweight="1.92pt" strokecolor="#9485ba">
              <v:path arrowok="t"/>
              <v:stroke dashstyle="solid"/>
            </v:shape>
            <v:rect style="position:absolute;left:5169;top:1870;width:2150;height:1185" filled="true" fillcolor="#ffffff" stroked="false">
              <v:fill type="solid"/>
            </v:rect>
            <v:line style="position:absolute" from="5248,2009" to="5594,2009" stroked="true" strokeweight="1.92pt" strokecolor="#a9005a">
              <v:stroke dashstyle="solid"/>
            </v:line>
            <v:line style="position:absolute" from="5248,2227" to="5594,2227" stroked="true" strokeweight="1.92pt" strokecolor="#5a5190">
              <v:stroke dashstyle="solid"/>
            </v:line>
            <v:line style="position:absolute" from="5248,2445" to="5594,2445" stroked="true" strokeweight="1.92pt" strokecolor="#5a5190">
              <v:stroke dashstyle="solid"/>
            </v:line>
            <v:line style="position:absolute" from="5248,2664" to="5594,2664" stroked="true" strokeweight="1.92pt" strokecolor="#efa100">
              <v:stroke dashstyle="solid"/>
            </v:line>
            <v:line style="position:absolute" from="5248,2882" to="5594,2882" stroked="true" strokeweight="1.92pt" strokecolor="#9485ba">
              <v:stroke dashstyle="solid"/>
            </v:line>
            <v:rect style="position:absolute;left:900;top:6360;width:6923;height:1560" filled="true" fillcolor="#8e000f" stroked="false">
              <v:fill type="solid"/>
            </v:rect>
            <v:shape style="position:absolute;left:896;top:1340;width:6928;height:6590" coordorigin="896,1340" coordsize="6928,6590" path="m7819,7910l912,7910,912,7930,7819,7930,7819,7910m7824,1340l896,1340,896,1360,7824,1360,7824,1340e" filled="true" fillcolor="#000000" stroked="false">
              <v:path arrowok="t"/>
              <v:fill type="solid"/>
            </v:shape>
            <v:line style="position:absolute" from="824,1118" to="824,14520" stroked="true" strokeweight=".5pt" strokecolor="#000000">
              <v:stroke dashstyle="solid"/>
            </v:line>
            <v:line style="position:absolute" from="896,646" to="896,14520" stroked="true" strokeweight=".5pt" strokecolor="#000000">
              <v:stroke dashstyle="solid"/>
            </v:line>
            <v:line style="position:absolute" from="752,1118" to="752,14520" stroked="true" strokeweight=".5pt" strokecolor="#000000">
              <v:stroke dashstyle="solid"/>
            </v:line>
            <w10:wrap type="none"/>
          </v:group>
        </w:pict>
      </w:r>
      <w:r>
        <w:rPr/>
        <w:pict>
          <v:line style="position:absolute;mso-position-horizontal-relative:page;mso-position-vertical-relative:page;z-index:251738112" from="539.530029pt,56.5714pt" to="539.530029pt,726.5004pt" stroked="true" strokeweight=".5pt" strokecolor="#000000">
            <v:stroke dashstyle="solid"/>
            <w10:wrap type="none"/>
          </v:line>
        </w:pict>
      </w:r>
      <w:r>
        <w:rPr>
          <w:w w:val="110"/>
          <w:sz w:val="18"/>
        </w:rPr>
        <w:t>the mainstream crowd-pleasers, is </w:t>
      </w:r>
      <w:r>
        <w:rPr>
          <w:rFonts w:ascii="Cambria"/>
          <w:i/>
          <w:w w:val="110"/>
          <w:sz w:val="18"/>
        </w:rPr>
        <w:t>The Sound of Music</w:t>
      </w:r>
      <w:r>
        <w:rPr>
          <w:w w:val="110"/>
          <w:sz w:val="18"/>
        </w:rPr>
        <w:t>. And smack in the middle, appealing to all types, is </w:t>
      </w:r>
      <w:r>
        <w:rPr>
          <w:rFonts w:ascii="Cambria"/>
          <w:i/>
          <w:w w:val="110"/>
          <w:sz w:val="18"/>
        </w:rPr>
        <w:t>The </w:t>
      </w:r>
      <w:r>
        <w:rPr>
          <w:rFonts w:ascii="Cambria"/>
          <w:i/>
          <w:w w:val="110"/>
          <w:sz w:val="18"/>
        </w:rPr>
        <w:t>Wizard of Oz</w:t>
      </w:r>
      <w:r>
        <w:rPr>
          <w:w w:val="110"/>
          <w:sz w:val="18"/>
        </w:rPr>
        <w:t>.</w:t>
      </w:r>
    </w:p>
    <w:p>
      <w:pPr>
        <w:pStyle w:val="BodyText"/>
        <w:spacing w:line="276" w:lineRule="auto" w:before="1"/>
        <w:ind w:left="564" w:firstLine="216"/>
        <w:jc w:val="both"/>
      </w:pPr>
      <w:r>
        <w:rPr>
          <w:w w:val="110"/>
        </w:rPr>
        <w:t>In</w:t>
      </w:r>
      <w:r>
        <w:rPr>
          <w:spacing w:val="-10"/>
          <w:w w:val="110"/>
        </w:rPr>
        <w:t> </w:t>
      </w:r>
      <w:r>
        <w:rPr>
          <w:w w:val="110"/>
        </w:rPr>
        <w:t>this</w:t>
      </w:r>
      <w:r>
        <w:rPr>
          <w:spacing w:val="-9"/>
          <w:w w:val="110"/>
        </w:rPr>
        <w:t> </w:t>
      </w:r>
      <w:r>
        <w:rPr>
          <w:spacing w:val="-3"/>
          <w:w w:val="110"/>
        </w:rPr>
        <w:t>plot,</w:t>
      </w:r>
      <w:r>
        <w:rPr>
          <w:spacing w:val="-9"/>
          <w:w w:val="110"/>
        </w:rPr>
        <w:t> </w:t>
      </w:r>
      <w:r>
        <w:rPr>
          <w:spacing w:val="-3"/>
          <w:w w:val="110"/>
        </w:rPr>
        <w:t>some</w:t>
      </w:r>
      <w:r>
        <w:rPr>
          <w:spacing w:val="-9"/>
          <w:w w:val="110"/>
        </w:rPr>
        <w:t> </w:t>
      </w:r>
      <w:r>
        <w:rPr>
          <w:spacing w:val="-3"/>
          <w:w w:val="110"/>
        </w:rPr>
        <w:t>movies</w:t>
      </w:r>
      <w:r>
        <w:rPr>
          <w:spacing w:val="-9"/>
          <w:w w:val="110"/>
        </w:rPr>
        <w:t> </w:t>
      </w:r>
      <w:r>
        <w:rPr>
          <w:spacing w:val="-3"/>
          <w:w w:val="110"/>
        </w:rPr>
        <w:t>neighboring</w:t>
      </w:r>
      <w:r>
        <w:rPr>
          <w:spacing w:val="-9"/>
          <w:w w:val="110"/>
        </w:rPr>
        <w:t> </w:t>
      </w:r>
      <w:r>
        <w:rPr>
          <w:spacing w:val="-3"/>
          <w:w w:val="110"/>
        </w:rPr>
        <w:t>one</w:t>
      </w:r>
      <w:r>
        <w:rPr>
          <w:spacing w:val="-9"/>
          <w:w w:val="110"/>
        </w:rPr>
        <w:t> </w:t>
      </w:r>
      <w:r>
        <w:rPr>
          <w:spacing w:val="-3"/>
          <w:w w:val="110"/>
        </w:rPr>
        <w:t>another</w:t>
      </w:r>
      <w:r>
        <w:rPr>
          <w:spacing w:val="-9"/>
          <w:w w:val="110"/>
        </w:rPr>
        <w:t> </w:t>
      </w:r>
      <w:r>
        <w:rPr>
          <w:w w:val="110"/>
        </w:rPr>
        <w:t>typi- cally</w:t>
      </w:r>
      <w:r>
        <w:rPr>
          <w:spacing w:val="-6"/>
          <w:w w:val="110"/>
        </w:rPr>
        <w:t> </w:t>
      </w:r>
      <w:r>
        <w:rPr>
          <w:w w:val="110"/>
        </w:rPr>
        <w:t>would</w:t>
      </w:r>
      <w:r>
        <w:rPr>
          <w:spacing w:val="-6"/>
          <w:w w:val="110"/>
        </w:rPr>
        <w:t> </w:t>
      </w:r>
      <w:r>
        <w:rPr>
          <w:w w:val="110"/>
        </w:rPr>
        <w:t>not</w:t>
      </w:r>
      <w:r>
        <w:rPr>
          <w:spacing w:val="-6"/>
          <w:w w:val="110"/>
        </w:rPr>
        <w:t> </w:t>
      </w:r>
      <w:r>
        <w:rPr>
          <w:w w:val="110"/>
        </w:rPr>
        <w:t>be</w:t>
      </w:r>
      <w:r>
        <w:rPr>
          <w:spacing w:val="-6"/>
          <w:w w:val="110"/>
        </w:rPr>
        <w:t> </w:t>
      </w:r>
      <w:r>
        <w:rPr>
          <w:w w:val="110"/>
        </w:rPr>
        <w:t>put</w:t>
      </w:r>
      <w:r>
        <w:rPr>
          <w:spacing w:val="-6"/>
          <w:w w:val="110"/>
        </w:rPr>
        <w:t> </w:t>
      </w:r>
      <w:r>
        <w:rPr>
          <w:spacing w:val="-3"/>
          <w:w w:val="110"/>
        </w:rPr>
        <w:t>together.</w:t>
      </w:r>
      <w:r>
        <w:rPr>
          <w:spacing w:val="-6"/>
          <w:w w:val="110"/>
        </w:rPr>
        <w:t> </w:t>
      </w:r>
      <w:r>
        <w:rPr>
          <w:w w:val="110"/>
        </w:rPr>
        <w:t>For</w:t>
      </w:r>
      <w:r>
        <w:rPr>
          <w:spacing w:val="-6"/>
          <w:w w:val="110"/>
        </w:rPr>
        <w:t> </w:t>
      </w:r>
      <w:r>
        <w:rPr>
          <w:w w:val="110"/>
        </w:rPr>
        <w:t>example,</w:t>
      </w:r>
      <w:r>
        <w:rPr>
          <w:spacing w:val="-6"/>
          <w:w w:val="110"/>
        </w:rPr>
        <w:t> </w:t>
      </w:r>
      <w:r>
        <w:rPr>
          <w:rFonts w:ascii="Cambria"/>
          <w:i/>
          <w:w w:val="110"/>
        </w:rPr>
        <w:t>Annie Hall </w:t>
      </w:r>
      <w:r>
        <w:rPr>
          <w:w w:val="110"/>
        </w:rPr>
        <w:t>and </w:t>
      </w:r>
      <w:r>
        <w:rPr>
          <w:rFonts w:ascii="Cambria"/>
          <w:i/>
          <w:spacing w:val="2"/>
          <w:w w:val="110"/>
        </w:rPr>
        <w:t>Citizen </w:t>
      </w:r>
      <w:r>
        <w:rPr>
          <w:rFonts w:ascii="Cambria"/>
          <w:i/>
          <w:w w:val="110"/>
        </w:rPr>
        <w:t>Kane </w:t>
      </w:r>
      <w:r>
        <w:rPr>
          <w:spacing w:val="2"/>
          <w:w w:val="110"/>
        </w:rPr>
        <w:t>are </w:t>
      </w:r>
      <w:r>
        <w:rPr>
          <w:w w:val="110"/>
        </w:rPr>
        <w:t>next to each other. Although they are</w:t>
      </w:r>
      <w:r>
        <w:rPr>
          <w:spacing w:val="-9"/>
          <w:w w:val="110"/>
        </w:rPr>
        <w:t> </w:t>
      </w:r>
      <w:r>
        <w:rPr>
          <w:w w:val="110"/>
        </w:rPr>
        <w:t>stylistically</w:t>
      </w:r>
      <w:r>
        <w:rPr>
          <w:spacing w:val="-9"/>
          <w:w w:val="110"/>
        </w:rPr>
        <w:t> </w:t>
      </w:r>
      <w:r>
        <w:rPr>
          <w:w w:val="110"/>
        </w:rPr>
        <w:t>very</w:t>
      </w:r>
      <w:r>
        <w:rPr>
          <w:spacing w:val="-9"/>
          <w:w w:val="110"/>
        </w:rPr>
        <w:t> </w:t>
      </w:r>
      <w:r>
        <w:rPr>
          <w:w w:val="110"/>
        </w:rPr>
        <w:t>different,</w:t>
      </w:r>
      <w:r>
        <w:rPr>
          <w:spacing w:val="-9"/>
          <w:w w:val="110"/>
        </w:rPr>
        <w:t> </w:t>
      </w:r>
      <w:r>
        <w:rPr>
          <w:w w:val="110"/>
        </w:rPr>
        <w:t>they</w:t>
      </w:r>
      <w:r>
        <w:rPr>
          <w:spacing w:val="-9"/>
          <w:w w:val="110"/>
        </w:rPr>
        <w:t> </w:t>
      </w:r>
      <w:r>
        <w:rPr>
          <w:w w:val="110"/>
        </w:rPr>
        <w:t>have</w:t>
      </w:r>
      <w:r>
        <w:rPr>
          <w:spacing w:val="-9"/>
          <w:w w:val="110"/>
        </w:rPr>
        <w:t> </w:t>
      </w:r>
      <w:r>
        <w:rPr>
          <w:w w:val="110"/>
        </w:rPr>
        <w:t>a</w:t>
      </w:r>
      <w:r>
        <w:rPr>
          <w:spacing w:val="-9"/>
          <w:w w:val="110"/>
        </w:rPr>
        <w:t> </w:t>
      </w:r>
      <w:r>
        <w:rPr>
          <w:spacing w:val="-2"/>
          <w:w w:val="110"/>
        </w:rPr>
        <w:t>lot</w:t>
      </w:r>
      <w:r>
        <w:rPr>
          <w:spacing w:val="-9"/>
          <w:w w:val="110"/>
        </w:rPr>
        <w:t> </w:t>
      </w:r>
      <w:r>
        <w:rPr>
          <w:w w:val="110"/>
        </w:rPr>
        <w:t>in</w:t>
      </w:r>
      <w:r>
        <w:rPr>
          <w:spacing w:val="-8"/>
          <w:w w:val="110"/>
        </w:rPr>
        <w:t> </w:t>
      </w:r>
      <w:r>
        <w:rPr>
          <w:spacing w:val="-3"/>
          <w:w w:val="110"/>
        </w:rPr>
        <w:t>common </w:t>
      </w:r>
      <w:r>
        <w:rPr>
          <w:spacing w:val="3"/>
          <w:w w:val="110"/>
        </w:rPr>
        <w:t>as </w:t>
      </w:r>
      <w:r>
        <w:rPr>
          <w:w w:val="110"/>
        </w:rPr>
        <w:t>highly regarded classic movies by famous directors. Indeed, the third dimension in the factorization does</w:t>
      </w:r>
      <w:r>
        <w:rPr>
          <w:spacing w:val="-30"/>
          <w:w w:val="110"/>
        </w:rPr>
        <w:t> </w:t>
      </w:r>
      <w:r>
        <w:rPr>
          <w:w w:val="110"/>
        </w:rPr>
        <w:t>end up separating these</w:t>
      </w:r>
      <w:r>
        <w:rPr>
          <w:spacing w:val="-25"/>
          <w:w w:val="110"/>
        </w:rPr>
        <w:t> </w:t>
      </w:r>
      <w:r>
        <w:rPr>
          <w:w w:val="110"/>
        </w:rPr>
        <w:t>two.</w:t>
      </w:r>
    </w:p>
    <w:p>
      <w:pPr>
        <w:pStyle w:val="BodyText"/>
        <w:spacing w:line="278" w:lineRule="auto" w:before="4"/>
        <w:ind w:left="564" w:firstLine="216"/>
        <w:jc w:val="both"/>
      </w:pPr>
      <w:r>
        <w:rPr>
          <w:w w:val="110"/>
        </w:rPr>
        <w:t>We </w:t>
      </w:r>
      <w:r>
        <w:rPr>
          <w:spacing w:val="4"/>
          <w:w w:val="110"/>
        </w:rPr>
        <w:t>tried </w:t>
      </w:r>
      <w:r>
        <w:rPr>
          <w:spacing w:val="3"/>
          <w:w w:val="110"/>
        </w:rPr>
        <w:t>many </w:t>
      </w:r>
      <w:r>
        <w:rPr>
          <w:spacing w:val="4"/>
          <w:w w:val="110"/>
        </w:rPr>
        <w:t>different </w:t>
      </w:r>
      <w:r>
        <w:rPr>
          <w:spacing w:val="3"/>
          <w:w w:val="110"/>
        </w:rPr>
        <w:t>implementations </w:t>
      </w:r>
      <w:r>
        <w:rPr>
          <w:spacing w:val="4"/>
          <w:w w:val="110"/>
        </w:rPr>
        <w:t>and </w:t>
      </w:r>
      <w:r>
        <w:rPr>
          <w:spacing w:val="2"/>
          <w:w w:val="110"/>
        </w:rPr>
        <w:t>pa- </w:t>
      </w:r>
      <w:r>
        <w:rPr>
          <w:spacing w:val="3"/>
          <w:w w:val="110"/>
        </w:rPr>
        <w:t>rameterizations </w:t>
      </w:r>
      <w:r>
        <w:rPr>
          <w:w w:val="110"/>
        </w:rPr>
        <w:t>for </w:t>
      </w:r>
      <w:r>
        <w:rPr>
          <w:spacing w:val="2"/>
          <w:w w:val="110"/>
        </w:rPr>
        <w:t>factorization. Figure </w:t>
      </w:r>
      <w:r>
        <w:rPr>
          <w:w w:val="110"/>
        </w:rPr>
        <w:t>4 shows how different models and numbers of parameters </w:t>
      </w:r>
      <w:r>
        <w:rPr>
          <w:spacing w:val="2"/>
          <w:w w:val="110"/>
        </w:rPr>
        <w:t>affect </w:t>
      </w:r>
      <w:r>
        <w:rPr>
          <w:w w:val="110"/>
        </w:rPr>
        <w:t>the RMSE </w:t>
      </w:r>
      <w:r>
        <w:rPr>
          <w:spacing w:val="3"/>
          <w:w w:val="110"/>
        </w:rPr>
        <w:t>as </w:t>
      </w:r>
      <w:r>
        <w:rPr>
          <w:w w:val="110"/>
        </w:rPr>
        <w:t>well </w:t>
      </w:r>
      <w:r>
        <w:rPr>
          <w:spacing w:val="3"/>
          <w:w w:val="110"/>
        </w:rPr>
        <w:t>as </w:t>
      </w:r>
      <w:r>
        <w:rPr>
          <w:w w:val="110"/>
        </w:rPr>
        <w:t>the performance of the factorization’s evolving implementations—plain </w:t>
      </w:r>
      <w:r>
        <w:rPr>
          <w:spacing w:val="2"/>
          <w:w w:val="110"/>
        </w:rPr>
        <w:t>factorization, adding </w:t>
      </w:r>
      <w:r>
        <w:rPr>
          <w:w w:val="110"/>
        </w:rPr>
        <w:t>biases,</w:t>
      </w:r>
      <w:r>
        <w:rPr>
          <w:spacing w:val="-15"/>
          <w:w w:val="110"/>
        </w:rPr>
        <w:t> </w:t>
      </w:r>
      <w:r>
        <w:rPr>
          <w:w w:val="110"/>
        </w:rPr>
        <w:t>enhancing</w:t>
      </w:r>
      <w:r>
        <w:rPr>
          <w:spacing w:val="-15"/>
          <w:w w:val="110"/>
        </w:rPr>
        <w:t> </w:t>
      </w:r>
      <w:r>
        <w:rPr>
          <w:w w:val="110"/>
        </w:rPr>
        <w:t>user</w:t>
      </w:r>
      <w:r>
        <w:rPr>
          <w:spacing w:val="-15"/>
          <w:w w:val="110"/>
        </w:rPr>
        <w:t> </w:t>
      </w:r>
      <w:r>
        <w:rPr>
          <w:w w:val="110"/>
        </w:rPr>
        <w:t>profile</w:t>
      </w:r>
      <w:r>
        <w:rPr>
          <w:spacing w:val="-15"/>
          <w:w w:val="110"/>
        </w:rPr>
        <w:t> </w:t>
      </w:r>
      <w:r>
        <w:rPr>
          <w:w w:val="110"/>
        </w:rPr>
        <w:t>with</w:t>
      </w:r>
      <w:r>
        <w:rPr>
          <w:spacing w:val="-15"/>
          <w:w w:val="110"/>
        </w:rPr>
        <w:t> </w:t>
      </w:r>
      <w:r>
        <w:rPr>
          <w:spacing w:val="-3"/>
          <w:w w:val="110"/>
        </w:rPr>
        <w:t>implicit</w:t>
      </w:r>
      <w:r>
        <w:rPr>
          <w:spacing w:val="-14"/>
          <w:w w:val="110"/>
        </w:rPr>
        <w:t> </w:t>
      </w:r>
      <w:r>
        <w:rPr>
          <w:w w:val="110"/>
        </w:rPr>
        <w:t>feedback,</w:t>
      </w:r>
      <w:r>
        <w:rPr>
          <w:spacing w:val="-15"/>
          <w:w w:val="110"/>
        </w:rPr>
        <w:t> </w:t>
      </w:r>
      <w:r>
        <w:rPr>
          <w:w w:val="110"/>
        </w:rPr>
        <w:t>and two variants adding temporal </w:t>
      </w:r>
      <w:r>
        <w:rPr>
          <w:spacing w:val="-3"/>
          <w:w w:val="110"/>
        </w:rPr>
        <w:t>components. </w:t>
      </w:r>
      <w:r>
        <w:rPr>
          <w:w w:val="110"/>
        </w:rPr>
        <w:t>The accuracy of each of the factor models improves by increasing the number of involved parameters, which is equivalent to increasing the factor </w:t>
      </w:r>
      <w:r>
        <w:rPr>
          <w:spacing w:val="-4"/>
          <w:w w:val="110"/>
        </w:rPr>
        <w:t>model’s </w:t>
      </w:r>
      <w:r>
        <w:rPr>
          <w:w w:val="110"/>
        </w:rPr>
        <w:t>dimensionality, denoted</w:t>
      </w:r>
      <w:r>
        <w:rPr>
          <w:spacing w:val="-27"/>
          <w:w w:val="110"/>
        </w:rPr>
        <w:t> </w:t>
      </w:r>
      <w:r>
        <w:rPr>
          <w:w w:val="110"/>
        </w:rPr>
        <w:t>by numbers on the</w:t>
      </w:r>
      <w:r>
        <w:rPr>
          <w:spacing w:val="-24"/>
          <w:w w:val="110"/>
        </w:rPr>
        <w:t> </w:t>
      </w:r>
      <w:r>
        <w:rPr>
          <w:w w:val="110"/>
        </w:rPr>
        <w:t>charts.</w:t>
      </w:r>
    </w:p>
    <w:p>
      <w:pPr>
        <w:pStyle w:val="BodyText"/>
        <w:spacing w:line="278" w:lineRule="auto"/>
        <w:ind w:left="564" w:firstLine="216"/>
        <w:jc w:val="both"/>
      </w:pPr>
      <w:r>
        <w:rPr>
          <w:w w:val="110"/>
        </w:rPr>
        <w:t>The more complex factor models, whose descriptions involve more distinct sets of parameters, are more accu- rate. In fact, the temporal components are particularly important to model as there are significant temporal ef- fects in the data.</w:t>
      </w:r>
    </w:p>
    <w:p>
      <w:pPr>
        <w:pStyle w:val="ListParagraph"/>
        <w:numPr>
          <w:ilvl w:val="0"/>
          <w:numId w:val="2"/>
        </w:numPr>
        <w:tabs>
          <w:tab w:pos="804" w:val="left" w:leader="none"/>
        </w:tabs>
        <w:spacing w:line="247" w:lineRule="auto" w:before="20" w:after="0"/>
        <w:ind w:left="803" w:right="961" w:hanging="252"/>
        <w:jc w:val="both"/>
        <w:rPr>
          <w:sz w:val="17"/>
        </w:rPr>
      </w:pPr>
      <w:r>
        <w:rPr>
          <w:spacing w:val="-3"/>
          <w:w w:val="88"/>
          <w:sz w:val="17"/>
        </w:rPr>
        <w:br w:type="column"/>
      </w:r>
      <w:r>
        <w:rPr>
          <w:spacing w:val="-3"/>
          <w:w w:val="105"/>
          <w:sz w:val="17"/>
        </w:rPr>
        <w:t>B.M. </w:t>
      </w:r>
      <w:r>
        <w:rPr>
          <w:w w:val="105"/>
          <w:sz w:val="17"/>
        </w:rPr>
        <w:t>Sarwar et </w:t>
      </w:r>
      <w:r>
        <w:rPr>
          <w:spacing w:val="-3"/>
          <w:w w:val="105"/>
          <w:sz w:val="17"/>
        </w:rPr>
        <w:t>al., </w:t>
      </w:r>
      <w:r>
        <w:rPr>
          <w:spacing w:val="-4"/>
          <w:w w:val="105"/>
          <w:sz w:val="17"/>
        </w:rPr>
        <w:t>“Application </w:t>
      </w:r>
      <w:r>
        <w:rPr>
          <w:spacing w:val="-3"/>
          <w:w w:val="105"/>
          <w:sz w:val="17"/>
        </w:rPr>
        <w:t>of Dimensionality Reduc- tion </w:t>
      </w:r>
      <w:r>
        <w:rPr>
          <w:w w:val="105"/>
          <w:sz w:val="17"/>
        </w:rPr>
        <w:t>in </w:t>
      </w:r>
      <w:r>
        <w:rPr>
          <w:spacing w:val="-4"/>
          <w:w w:val="105"/>
          <w:sz w:val="17"/>
        </w:rPr>
        <w:t>Recommender </w:t>
      </w:r>
      <w:r>
        <w:rPr>
          <w:spacing w:val="-3"/>
          <w:w w:val="105"/>
          <w:sz w:val="17"/>
        </w:rPr>
        <w:t>System—A </w:t>
      </w:r>
      <w:r>
        <w:rPr>
          <w:w w:val="105"/>
          <w:sz w:val="17"/>
        </w:rPr>
        <w:t>Case </w:t>
      </w:r>
      <w:r>
        <w:rPr>
          <w:spacing w:val="-6"/>
          <w:w w:val="105"/>
          <w:sz w:val="17"/>
        </w:rPr>
        <w:t>Study,” </w:t>
      </w:r>
      <w:r>
        <w:rPr>
          <w:rFonts w:ascii="Cambria" w:hAnsi="Cambria"/>
          <w:i/>
          <w:spacing w:val="-3"/>
          <w:w w:val="105"/>
          <w:sz w:val="17"/>
        </w:rPr>
        <w:t>Proc. </w:t>
      </w:r>
      <w:r>
        <w:rPr>
          <w:rFonts w:ascii="Cambria" w:hAnsi="Cambria"/>
          <w:i/>
          <w:w w:val="105"/>
          <w:sz w:val="17"/>
        </w:rPr>
        <w:t>KDD </w:t>
      </w:r>
      <w:r>
        <w:rPr>
          <w:rFonts w:ascii="Cambria" w:hAnsi="Cambria"/>
          <w:i/>
          <w:spacing w:val="-4"/>
          <w:w w:val="105"/>
          <w:sz w:val="17"/>
        </w:rPr>
        <w:t>Workshop</w:t>
      </w:r>
      <w:r>
        <w:rPr>
          <w:rFonts w:ascii="Cambria" w:hAnsi="Cambria"/>
          <w:i/>
          <w:spacing w:val="-22"/>
          <w:w w:val="105"/>
          <w:sz w:val="17"/>
        </w:rPr>
        <w:t> </w:t>
      </w:r>
      <w:r>
        <w:rPr>
          <w:rFonts w:ascii="Cambria" w:hAnsi="Cambria"/>
          <w:i/>
          <w:w w:val="105"/>
          <w:sz w:val="17"/>
        </w:rPr>
        <w:t>on</w:t>
      </w:r>
      <w:r>
        <w:rPr>
          <w:rFonts w:ascii="Cambria" w:hAnsi="Cambria"/>
          <w:i/>
          <w:spacing w:val="-21"/>
          <w:w w:val="105"/>
          <w:sz w:val="17"/>
        </w:rPr>
        <w:t> </w:t>
      </w:r>
      <w:r>
        <w:rPr>
          <w:rFonts w:ascii="Cambria" w:hAnsi="Cambria"/>
          <w:i/>
          <w:spacing w:val="-4"/>
          <w:w w:val="105"/>
          <w:sz w:val="17"/>
        </w:rPr>
        <w:t>Web</w:t>
      </w:r>
      <w:r>
        <w:rPr>
          <w:rFonts w:ascii="Cambria" w:hAnsi="Cambria"/>
          <w:i/>
          <w:spacing w:val="-21"/>
          <w:w w:val="105"/>
          <w:sz w:val="17"/>
        </w:rPr>
        <w:t> </w:t>
      </w:r>
      <w:r>
        <w:rPr>
          <w:rFonts w:ascii="Cambria" w:hAnsi="Cambria"/>
          <w:i/>
          <w:spacing w:val="-3"/>
          <w:w w:val="105"/>
          <w:sz w:val="17"/>
        </w:rPr>
        <w:t>Mining</w:t>
      </w:r>
      <w:r>
        <w:rPr>
          <w:rFonts w:ascii="Cambria" w:hAnsi="Cambria"/>
          <w:i/>
          <w:spacing w:val="-21"/>
          <w:w w:val="105"/>
          <w:sz w:val="17"/>
        </w:rPr>
        <w:t> </w:t>
      </w:r>
      <w:r>
        <w:rPr>
          <w:rFonts w:ascii="Cambria" w:hAnsi="Cambria"/>
          <w:i/>
          <w:spacing w:val="-4"/>
          <w:w w:val="105"/>
          <w:sz w:val="17"/>
        </w:rPr>
        <w:t>for</w:t>
      </w:r>
      <w:r>
        <w:rPr>
          <w:rFonts w:ascii="Cambria" w:hAnsi="Cambria"/>
          <w:i/>
          <w:spacing w:val="-21"/>
          <w:w w:val="105"/>
          <w:sz w:val="17"/>
        </w:rPr>
        <w:t> </w:t>
      </w:r>
      <w:r>
        <w:rPr>
          <w:rFonts w:ascii="Cambria" w:hAnsi="Cambria"/>
          <w:i/>
          <w:spacing w:val="-3"/>
          <w:w w:val="105"/>
          <w:sz w:val="17"/>
        </w:rPr>
        <w:t>e-Commerce:</w:t>
      </w:r>
      <w:r>
        <w:rPr>
          <w:rFonts w:ascii="Cambria" w:hAnsi="Cambria"/>
          <w:i/>
          <w:spacing w:val="-21"/>
          <w:w w:val="105"/>
          <w:sz w:val="17"/>
        </w:rPr>
        <w:t> </w:t>
      </w:r>
      <w:r>
        <w:rPr>
          <w:rFonts w:ascii="Cambria" w:hAnsi="Cambria"/>
          <w:i/>
          <w:w w:val="105"/>
          <w:sz w:val="17"/>
        </w:rPr>
        <w:t>Challenges</w:t>
      </w:r>
      <w:r>
        <w:rPr>
          <w:rFonts w:ascii="Cambria" w:hAnsi="Cambria"/>
          <w:i/>
          <w:spacing w:val="-21"/>
          <w:w w:val="105"/>
          <w:sz w:val="17"/>
        </w:rPr>
        <w:t> </w:t>
      </w:r>
      <w:r>
        <w:rPr>
          <w:rFonts w:ascii="Cambria" w:hAnsi="Cambria"/>
          <w:i/>
          <w:w w:val="105"/>
          <w:sz w:val="17"/>
        </w:rPr>
        <w:t>and Opportunities</w:t>
      </w:r>
      <w:r>
        <w:rPr>
          <w:rFonts w:ascii="Cambria" w:hAnsi="Cambria"/>
          <w:i/>
          <w:spacing w:val="-8"/>
          <w:w w:val="105"/>
          <w:sz w:val="17"/>
        </w:rPr>
        <w:t> </w:t>
      </w:r>
      <w:r>
        <w:rPr>
          <w:spacing w:val="-4"/>
          <w:w w:val="105"/>
          <w:sz w:val="17"/>
        </w:rPr>
        <w:t>(WebKDD),</w:t>
      </w:r>
      <w:r>
        <w:rPr>
          <w:spacing w:val="-13"/>
          <w:w w:val="105"/>
          <w:sz w:val="17"/>
        </w:rPr>
        <w:t> </w:t>
      </w:r>
      <w:r>
        <w:rPr>
          <w:spacing w:val="-5"/>
          <w:w w:val="105"/>
          <w:sz w:val="17"/>
        </w:rPr>
        <w:t>ACM</w:t>
      </w:r>
      <w:r>
        <w:rPr>
          <w:spacing w:val="-13"/>
          <w:w w:val="105"/>
          <w:sz w:val="17"/>
        </w:rPr>
        <w:t> </w:t>
      </w:r>
      <w:r>
        <w:rPr>
          <w:w w:val="105"/>
          <w:sz w:val="17"/>
        </w:rPr>
        <w:t>Press,</w:t>
      </w:r>
      <w:r>
        <w:rPr>
          <w:spacing w:val="-13"/>
          <w:w w:val="105"/>
          <w:sz w:val="17"/>
        </w:rPr>
        <w:t> </w:t>
      </w:r>
      <w:r>
        <w:rPr>
          <w:w w:val="105"/>
          <w:sz w:val="17"/>
        </w:rPr>
        <w:t>2000.</w:t>
      </w:r>
    </w:p>
    <w:p>
      <w:pPr>
        <w:pStyle w:val="ListParagraph"/>
        <w:numPr>
          <w:ilvl w:val="0"/>
          <w:numId w:val="2"/>
        </w:numPr>
        <w:tabs>
          <w:tab w:pos="804" w:val="left" w:leader="none"/>
        </w:tabs>
        <w:spacing w:line="249" w:lineRule="auto" w:before="19" w:after="0"/>
        <w:ind w:left="803" w:right="961" w:hanging="248"/>
        <w:jc w:val="both"/>
        <w:rPr>
          <w:sz w:val="17"/>
        </w:rPr>
      </w:pPr>
      <w:r>
        <w:rPr>
          <w:w w:val="110"/>
          <w:sz w:val="17"/>
        </w:rPr>
        <w:t>S.</w:t>
      </w:r>
      <w:r>
        <w:rPr>
          <w:spacing w:val="-20"/>
          <w:w w:val="110"/>
          <w:sz w:val="17"/>
        </w:rPr>
        <w:t> </w:t>
      </w:r>
      <w:r>
        <w:rPr>
          <w:w w:val="110"/>
          <w:sz w:val="17"/>
        </w:rPr>
        <w:t>Funk,</w:t>
      </w:r>
      <w:r>
        <w:rPr>
          <w:spacing w:val="-19"/>
          <w:w w:val="110"/>
          <w:sz w:val="17"/>
        </w:rPr>
        <w:t> </w:t>
      </w:r>
      <w:r>
        <w:rPr>
          <w:w w:val="110"/>
          <w:sz w:val="17"/>
        </w:rPr>
        <w:t>“Netflix</w:t>
      </w:r>
      <w:r>
        <w:rPr>
          <w:spacing w:val="-19"/>
          <w:w w:val="110"/>
          <w:sz w:val="17"/>
        </w:rPr>
        <w:t> </w:t>
      </w:r>
      <w:r>
        <w:rPr>
          <w:w w:val="110"/>
          <w:sz w:val="17"/>
        </w:rPr>
        <w:t>Update:</w:t>
      </w:r>
      <w:r>
        <w:rPr>
          <w:spacing w:val="-19"/>
          <w:w w:val="110"/>
          <w:sz w:val="17"/>
        </w:rPr>
        <w:t> </w:t>
      </w:r>
      <w:r>
        <w:rPr>
          <w:spacing w:val="-4"/>
          <w:w w:val="110"/>
          <w:sz w:val="17"/>
        </w:rPr>
        <w:t>Try</w:t>
      </w:r>
      <w:r>
        <w:rPr>
          <w:spacing w:val="-20"/>
          <w:w w:val="110"/>
          <w:sz w:val="17"/>
        </w:rPr>
        <w:t> </w:t>
      </w:r>
      <w:r>
        <w:rPr>
          <w:w w:val="110"/>
          <w:sz w:val="17"/>
        </w:rPr>
        <w:t>This</w:t>
      </w:r>
      <w:r>
        <w:rPr>
          <w:spacing w:val="-19"/>
          <w:w w:val="110"/>
          <w:sz w:val="17"/>
        </w:rPr>
        <w:t> </w:t>
      </w:r>
      <w:r>
        <w:rPr>
          <w:w w:val="110"/>
          <w:sz w:val="17"/>
        </w:rPr>
        <w:t>at</w:t>
      </w:r>
      <w:r>
        <w:rPr>
          <w:spacing w:val="-19"/>
          <w:w w:val="110"/>
          <w:sz w:val="17"/>
        </w:rPr>
        <w:t> </w:t>
      </w:r>
      <w:r>
        <w:rPr>
          <w:spacing w:val="-5"/>
          <w:w w:val="110"/>
          <w:sz w:val="17"/>
        </w:rPr>
        <w:t>Home,”</w:t>
      </w:r>
      <w:r>
        <w:rPr>
          <w:spacing w:val="-19"/>
          <w:w w:val="110"/>
          <w:sz w:val="17"/>
        </w:rPr>
        <w:t> </w:t>
      </w:r>
      <w:r>
        <w:rPr>
          <w:w w:val="110"/>
          <w:sz w:val="17"/>
        </w:rPr>
        <w:t>Dec.</w:t>
      </w:r>
      <w:r>
        <w:rPr>
          <w:spacing w:val="-19"/>
          <w:w w:val="110"/>
          <w:sz w:val="17"/>
        </w:rPr>
        <w:t> </w:t>
      </w:r>
      <w:r>
        <w:rPr>
          <w:w w:val="110"/>
          <w:sz w:val="17"/>
        </w:rPr>
        <w:t>2006;</w:t>
      </w:r>
      <w:hyperlink r:id="rId97">
        <w:r>
          <w:rPr>
            <w:w w:val="110"/>
            <w:sz w:val="17"/>
          </w:rPr>
          <w:t> </w:t>
        </w:r>
        <w:r>
          <w:rPr>
            <w:spacing w:val="-5"/>
            <w:w w:val="110"/>
            <w:sz w:val="17"/>
          </w:rPr>
          <w:t>http://sifter.org/~simon/journal/20061211.html.</w:t>
        </w:r>
      </w:hyperlink>
    </w:p>
    <w:p>
      <w:pPr>
        <w:pStyle w:val="ListParagraph"/>
        <w:numPr>
          <w:ilvl w:val="0"/>
          <w:numId w:val="2"/>
        </w:numPr>
        <w:tabs>
          <w:tab w:pos="804" w:val="left" w:leader="none"/>
        </w:tabs>
        <w:spacing w:line="247" w:lineRule="auto" w:before="21" w:after="0"/>
        <w:ind w:left="803" w:right="961" w:hanging="249"/>
        <w:jc w:val="both"/>
        <w:rPr>
          <w:sz w:val="17"/>
        </w:rPr>
      </w:pPr>
      <w:r>
        <w:rPr>
          <w:spacing w:val="-8"/>
          <w:w w:val="105"/>
          <w:sz w:val="17"/>
        </w:rPr>
        <w:t>Y. </w:t>
      </w:r>
      <w:r>
        <w:rPr>
          <w:spacing w:val="-4"/>
          <w:w w:val="105"/>
          <w:sz w:val="17"/>
        </w:rPr>
        <w:t>Koren, </w:t>
      </w:r>
      <w:r>
        <w:rPr>
          <w:spacing w:val="-3"/>
          <w:w w:val="105"/>
          <w:sz w:val="17"/>
        </w:rPr>
        <w:t>“Factorization </w:t>
      </w:r>
      <w:r>
        <w:rPr>
          <w:w w:val="105"/>
          <w:sz w:val="17"/>
        </w:rPr>
        <w:t>Meets the </w:t>
      </w:r>
      <w:r>
        <w:rPr>
          <w:spacing w:val="-3"/>
          <w:w w:val="105"/>
          <w:sz w:val="17"/>
        </w:rPr>
        <w:t>Neighborhood: </w:t>
      </w:r>
      <w:r>
        <w:rPr>
          <w:w w:val="105"/>
          <w:sz w:val="17"/>
        </w:rPr>
        <w:t>A </w:t>
      </w:r>
      <w:r>
        <w:rPr>
          <w:spacing w:val="-3"/>
          <w:w w:val="105"/>
          <w:sz w:val="17"/>
        </w:rPr>
        <w:t>Mul- </w:t>
      </w:r>
      <w:r>
        <w:rPr>
          <w:w w:val="105"/>
          <w:sz w:val="17"/>
        </w:rPr>
        <w:t>tifaceted Collaborative Filtering </w:t>
      </w:r>
      <w:r>
        <w:rPr>
          <w:spacing w:val="-4"/>
          <w:w w:val="105"/>
          <w:sz w:val="17"/>
        </w:rPr>
        <w:t>Model,” </w:t>
      </w:r>
      <w:r>
        <w:rPr>
          <w:rFonts w:ascii="Cambria" w:hAnsi="Cambria"/>
          <w:i/>
          <w:w w:val="105"/>
          <w:sz w:val="17"/>
        </w:rPr>
        <w:t>Proc. </w:t>
      </w:r>
      <w:r>
        <w:rPr>
          <w:rFonts w:ascii="Cambria" w:hAnsi="Cambria"/>
          <w:i/>
          <w:spacing w:val="-5"/>
          <w:w w:val="105"/>
          <w:sz w:val="17"/>
        </w:rPr>
        <w:t>14th </w:t>
      </w:r>
      <w:r>
        <w:rPr>
          <w:rFonts w:ascii="Cambria" w:hAnsi="Cambria"/>
          <w:i/>
          <w:spacing w:val="-3"/>
          <w:w w:val="105"/>
          <w:sz w:val="17"/>
        </w:rPr>
        <w:t>ACM </w:t>
      </w:r>
      <w:r>
        <w:rPr>
          <w:rFonts w:ascii="Cambria" w:hAnsi="Cambria"/>
          <w:i/>
          <w:w w:val="105"/>
          <w:sz w:val="17"/>
        </w:rPr>
        <w:t>SIGKDD</w:t>
      </w:r>
      <w:r>
        <w:rPr>
          <w:rFonts w:ascii="Cambria" w:hAnsi="Cambria"/>
          <w:i/>
          <w:spacing w:val="-15"/>
          <w:w w:val="105"/>
          <w:sz w:val="17"/>
        </w:rPr>
        <w:t> </w:t>
      </w:r>
      <w:r>
        <w:rPr>
          <w:rFonts w:ascii="Cambria" w:hAnsi="Cambria"/>
          <w:i/>
          <w:spacing w:val="-3"/>
          <w:w w:val="105"/>
          <w:sz w:val="17"/>
        </w:rPr>
        <w:t>Int’l</w:t>
      </w:r>
      <w:r>
        <w:rPr>
          <w:rFonts w:ascii="Cambria" w:hAnsi="Cambria"/>
          <w:i/>
          <w:spacing w:val="-14"/>
          <w:w w:val="105"/>
          <w:sz w:val="17"/>
        </w:rPr>
        <w:t> </w:t>
      </w:r>
      <w:r>
        <w:rPr>
          <w:rFonts w:ascii="Cambria" w:hAnsi="Cambria"/>
          <w:i/>
          <w:spacing w:val="-5"/>
          <w:w w:val="105"/>
          <w:sz w:val="17"/>
        </w:rPr>
        <w:t>Conf.</w:t>
      </w:r>
      <w:r>
        <w:rPr>
          <w:rFonts w:ascii="Cambria" w:hAnsi="Cambria"/>
          <w:i/>
          <w:spacing w:val="-14"/>
          <w:w w:val="105"/>
          <w:sz w:val="17"/>
        </w:rPr>
        <w:t> </w:t>
      </w:r>
      <w:r>
        <w:rPr>
          <w:rFonts w:ascii="Cambria" w:hAnsi="Cambria"/>
          <w:i/>
          <w:spacing w:val="-3"/>
          <w:w w:val="105"/>
          <w:sz w:val="17"/>
        </w:rPr>
        <w:t>Knowledge</w:t>
      </w:r>
      <w:r>
        <w:rPr>
          <w:rFonts w:ascii="Cambria" w:hAnsi="Cambria"/>
          <w:i/>
          <w:spacing w:val="-14"/>
          <w:w w:val="105"/>
          <w:sz w:val="17"/>
        </w:rPr>
        <w:t> </w:t>
      </w:r>
      <w:r>
        <w:rPr>
          <w:rFonts w:ascii="Cambria" w:hAnsi="Cambria"/>
          <w:i/>
          <w:w w:val="105"/>
          <w:sz w:val="17"/>
        </w:rPr>
        <w:t>Discovery</w:t>
      </w:r>
      <w:r>
        <w:rPr>
          <w:rFonts w:ascii="Cambria" w:hAnsi="Cambria"/>
          <w:i/>
          <w:spacing w:val="-14"/>
          <w:w w:val="105"/>
          <w:sz w:val="17"/>
        </w:rPr>
        <w:t> </w:t>
      </w:r>
      <w:r>
        <w:rPr>
          <w:rFonts w:ascii="Cambria" w:hAnsi="Cambria"/>
          <w:i/>
          <w:w w:val="105"/>
          <w:sz w:val="17"/>
        </w:rPr>
        <w:t>and</w:t>
      </w:r>
      <w:r>
        <w:rPr>
          <w:rFonts w:ascii="Cambria" w:hAnsi="Cambria"/>
          <w:i/>
          <w:spacing w:val="-14"/>
          <w:w w:val="105"/>
          <w:sz w:val="17"/>
        </w:rPr>
        <w:t> </w:t>
      </w:r>
      <w:r>
        <w:rPr>
          <w:rFonts w:ascii="Cambria" w:hAnsi="Cambria"/>
          <w:i/>
          <w:w w:val="105"/>
          <w:sz w:val="17"/>
        </w:rPr>
        <w:t>Data</w:t>
      </w:r>
      <w:r>
        <w:rPr>
          <w:rFonts w:ascii="Cambria" w:hAnsi="Cambria"/>
          <w:i/>
          <w:spacing w:val="-14"/>
          <w:w w:val="105"/>
          <w:sz w:val="17"/>
        </w:rPr>
        <w:t> </w:t>
      </w:r>
      <w:r>
        <w:rPr>
          <w:rFonts w:ascii="Cambria" w:hAnsi="Cambria"/>
          <w:i/>
          <w:spacing w:val="-4"/>
          <w:w w:val="105"/>
          <w:sz w:val="17"/>
        </w:rPr>
        <w:t>Mining</w:t>
      </w:r>
      <w:r>
        <w:rPr>
          <w:spacing w:val="-4"/>
          <w:w w:val="105"/>
          <w:sz w:val="17"/>
        </w:rPr>
        <w:t>, </w:t>
      </w:r>
      <w:r>
        <w:rPr>
          <w:spacing w:val="-5"/>
          <w:w w:val="105"/>
          <w:sz w:val="17"/>
        </w:rPr>
        <w:t>ACM </w:t>
      </w:r>
      <w:r>
        <w:rPr>
          <w:w w:val="105"/>
          <w:sz w:val="17"/>
        </w:rPr>
        <w:t>Press, 2008, </w:t>
      </w:r>
      <w:r>
        <w:rPr>
          <w:spacing w:val="-4"/>
          <w:w w:val="105"/>
          <w:sz w:val="17"/>
        </w:rPr>
        <w:t>pp.</w:t>
      </w:r>
      <w:r>
        <w:rPr>
          <w:spacing w:val="-31"/>
          <w:w w:val="105"/>
          <w:sz w:val="17"/>
        </w:rPr>
        <w:t> </w:t>
      </w:r>
      <w:r>
        <w:rPr>
          <w:spacing w:val="-4"/>
          <w:w w:val="105"/>
          <w:sz w:val="17"/>
        </w:rPr>
        <w:t>426-434.</w:t>
      </w:r>
    </w:p>
    <w:p>
      <w:pPr>
        <w:pStyle w:val="ListParagraph"/>
        <w:numPr>
          <w:ilvl w:val="0"/>
          <w:numId w:val="2"/>
        </w:numPr>
        <w:tabs>
          <w:tab w:pos="803" w:val="left" w:leader="none"/>
        </w:tabs>
        <w:spacing w:line="247" w:lineRule="auto" w:before="23" w:after="0"/>
        <w:ind w:left="803" w:right="961" w:hanging="251"/>
        <w:jc w:val="both"/>
        <w:rPr>
          <w:sz w:val="17"/>
        </w:rPr>
      </w:pPr>
      <w:r>
        <w:rPr>
          <w:w w:val="105"/>
          <w:sz w:val="17"/>
        </w:rPr>
        <w:t>A. Paterek, “Improving Regularized Singular Value De- composition </w:t>
      </w:r>
      <w:r>
        <w:rPr>
          <w:spacing w:val="-3"/>
          <w:w w:val="105"/>
          <w:sz w:val="17"/>
        </w:rPr>
        <w:t>for </w:t>
      </w:r>
      <w:r>
        <w:rPr>
          <w:w w:val="105"/>
          <w:sz w:val="17"/>
        </w:rPr>
        <w:t>Collaborative </w:t>
      </w:r>
      <w:r>
        <w:rPr>
          <w:spacing w:val="-3"/>
          <w:w w:val="105"/>
          <w:sz w:val="17"/>
        </w:rPr>
        <w:t>Filtering,” </w:t>
      </w:r>
      <w:r>
        <w:rPr>
          <w:rFonts w:ascii="Cambria" w:hAnsi="Cambria"/>
          <w:i/>
          <w:w w:val="105"/>
          <w:sz w:val="17"/>
        </w:rPr>
        <w:t>Proc. KDD Cup </w:t>
      </w:r>
      <w:r>
        <w:rPr>
          <w:rFonts w:ascii="Cambria" w:hAnsi="Cambria"/>
          <w:i/>
          <w:w w:val="105"/>
          <w:sz w:val="17"/>
        </w:rPr>
        <w:t>and </w:t>
      </w:r>
      <w:r>
        <w:rPr>
          <w:rFonts w:ascii="Cambria" w:hAnsi="Cambria"/>
          <w:i/>
          <w:spacing w:val="-4"/>
          <w:w w:val="105"/>
          <w:sz w:val="17"/>
        </w:rPr>
        <w:t>Workshop</w:t>
      </w:r>
      <w:r>
        <w:rPr>
          <w:spacing w:val="-4"/>
          <w:w w:val="105"/>
          <w:sz w:val="17"/>
        </w:rPr>
        <w:t>, </w:t>
      </w:r>
      <w:r>
        <w:rPr>
          <w:spacing w:val="-5"/>
          <w:w w:val="105"/>
          <w:sz w:val="17"/>
        </w:rPr>
        <w:t>ACM </w:t>
      </w:r>
      <w:r>
        <w:rPr>
          <w:w w:val="105"/>
          <w:sz w:val="17"/>
        </w:rPr>
        <w:t>Press,</w:t>
      </w:r>
      <w:r>
        <w:rPr>
          <w:spacing w:val="-33"/>
          <w:w w:val="105"/>
          <w:sz w:val="17"/>
        </w:rPr>
        <w:t> </w:t>
      </w:r>
      <w:r>
        <w:rPr>
          <w:spacing w:val="-6"/>
          <w:w w:val="105"/>
          <w:sz w:val="17"/>
        </w:rPr>
        <w:t>2007, </w:t>
      </w:r>
      <w:r>
        <w:rPr>
          <w:spacing w:val="-4"/>
          <w:w w:val="105"/>
          <w:sz w:val="17"/>
        </w:rPr>
        <w:t>pp. 39-42.</w:t>
      </w:r>
    </w:p>
    <w:p>
      <w:pPr>
        <w:pStyle w:val="ListParagraph"/>
        <w:numPr>
          <w:ilvl w:val="0"/>
          <w:numId w:val="2"/>
        </w:numPr>
        <w:tabs>
          <w:tab w:pos="803" w:val="left" w:leader="none"/>
        </w:tabs>
        <w:spacing w:line="247" w:lineRule="auto" w:before="20" w:after="0"/>
        <w:ind w:left="802" w:right="961" w:hanging="251"/>
        <w:jc w:val="both"/>
        <w:rPr>
          <w:sz w:val="17"/>
        </w:rPr>
      </w:pPr>
      <w:r>
        <w:rPr>
          <w:w w:val="105"/>
          <w:sz w:val="17"/>
        </w:rPr>
        <w:t>G.</w:t>
      </w:r>
      <w:r>
        <w:rPr>
          <w:spacing w:val="-8"/>
          <w:w w:val="105"/>
          <w:sz w:val="17"/>
        </w:rPr>
        <w:t> </w:t>
      </w:r>
      <w:r>
        <w:rPr>
          <w:spacing w:val="-4"/>
          <w:w w:val="105"/>
          <w:sz w:val="17"/>
        </w:rPr>
        <w:t>Takács</w:t>
      </w:r>
      <w:r>
        <w:rPr>
          <w:spacing w:val="-7"/>
          <w:w w:val="105"/>
          <w:sz w:val="17"/>
        </w:rPr>
        <w:t> </w:t>
      </w:r>
      <w:r>
        <w:rPr>
          <w:w w:val="105"/>
          <w:sz w:val="17"/>
        </w:rPr>
        <w:t>et</w:t>
      </w:r>
      <w:r>
        <w:rPr>
          <w:spacing w:val="-8"/>
          <w:w w:val="105"/>
          <w:sz w:val="17"/>
        </w:rPr>
        <w:t> </w:t>
      </w:r>
      <w:r>
        <w:rPr>
          <w:spacing w:val="-4"/>
          <w:w w:val="105"/>
          <w:sz w:val="17"/>
        </w:rPr>
        <w:t>al.,</w:t>
      </w:r>
      <w:r>
        <w:rPr>
          <w:spacing w:val="-7"/>
          <w:w w:val="105"/>
          <w:sz w:val="17"/>
        </w:rPr>
        <w:t> </w:t>
      </w:r>
      <w:r>
        <w:rPr>
          <w:spacing w:val="-5"/>
          <w:w w:val="105"/>
          <w:sz w:val="17"/>
        </w:rPr>
        <w:t>“Major</w:t>
      </w:r>
      <w:r>
        <w:rPr>
          <w:spacing w:val="-8"/>
          <w:w w:val="105"/>
          <w:sz w:val="17"/>
        </w:rPr>
        <w:t> </w:t>
      </w:r>
      <w:r>
        <w:rPr>
          <w:spacing w:val="-5"/>
          <w:w w:val="105"/>
          <w:sz w:val="17"/>
        </w:rPr>
        <w:t>Components</w:t>
      </w:r>
      <w:r>
        <w:rPr>
          <w:spacing w:val="-6"/>
          <w:w w:val="105"/>
          <w:sz w:val="17"/>
        </w:rPr>
        <w:t> </w:t>
      </w:r>
      <w:r>
        <w:rPr>
          <w:spacing w:val="-3"/>
          <w:w w:val="105"/>
          <w:sz w:val="17"/>
        </w:rPr>
        <w:t>of</w:t>
      </w:r>
      <w:r>
        <w:rPr>
          <w:spacing w:val="-8"/>
          <w:w w:val="105"/>
          <w:sz w:val="17"/>
        </w:rPr>
        <w:t> </w:t>
      </w:r>
      <w:r>
        <w:rPr>
          <w:spacing w:val="-3"/>
          <w:w w:val="105"/>
          <w:sz w:val="17"/>
        </w:rPr>
        <w:t>the</w:t>
      </w:r>
      <w:r>
        <w:rPr>
          <w:spacing w:val="-8"/>
          <w:w w:val="105"/>
          <w:sz w:val="17"/>
        </w:rPr>
        <w:t> </w:t>
      </w:r>
      <w:r>
        <w:rPr>
          <w:spacing w:val="-3"/>
          <w:w w:val="105"/>
          <w:sz w:val="17"/>
        </w:rPr>
        <w:t>Gravity</w:t>
      </w:r>
      <w:r>
        <w:rPr>
          <w:spacing w:val="-8"/>
          <w:w w:val="105"/>
          <w:sz w:val="17"/>
        </w:rPr>
        <w:t> </w:t>
      </w:r>
      <w:r>
        <w:rPr>
          <w:spacing w:val="-4"/>
          <w:w w:val="105"/>
          <w:sz w:val="17"/>
        </w:rPr>
        <w:t>Recom- mendation </w:t>
      </w:r>
      <w:r>
        <w:rPr>
          <w:spacing w:val="-5"/>
          <w:w w:val="105"/>
          <w:sz w:val="17"/>
        </w:rPr>
        <w:t>System,” </w:t>
      </w:r>
      <w:r>
        <w:rPr>
          <w:rFonts w:ascii="Cambria" w:hAnsi="Cambria"/>
          <w:i/>
          <w:spacing w:val="-3"/>
          <w:w w:val="105"/>
          <w:sz w:val="17"/>
        </w:rPr>
        <w:t>SIGKDD </w:t>
      </w:r>
      <w:r>
        <w:rPr>
          <w:rFonts w:ascii="Cambria" w:hAnsi="Cambria"/>
          <w:i/>
          <w:spacing w:val="-4"/>
          <w:w w:val="105"/>
          <w:sz w:val="17"/>
        </w:rPr>
        <w:t>Explorations</w:t>
      </w:r>
      <w:r>
        <w:rPr>
          <w:spacing w:val="-4"/>
          <w:w w:val="105"/>
          <w:sz w:val="17"/>
        </w:rPr>
        <w:t>, </w:t>
      </w:r>
      <w:r>
        <w:rPr>
          <w:spacing w:val="-5"/>
          <w:w w:val="105"/>
          <w:sz w:val="17"/>
        </w:rPr>
        <w:t>vol. </w:t>
      </w:r>
      <w:r>
        <w:rPr>
          <w:spacing w:val="-6"/>
          <w:w w:val="105"/>
          <w:sz w:val="17"/>
        </w:rPr>
        <w:t>9, </w:t>
      </w:r>
      <w:r>
        <w:rPr>
          <w:spacing w:val="-7"/>
          <w:w w:val="105"/>
          <w:sz w:val="17"/>
        </w:rPr>
        <w:t>2007, </w:t>
      </w:r>
      <w:r>
        <w:rPr>
          <w:spacing w:val="-5"/>
          <w:w w:val="105"/>
          <w:sz w:val="17"/>
        </w:rPr>
        <w:t>pp. </w:t>
      </w:r>
      <w:r>
        <w:rPr>
          <w:spacing w:val="-4"/>
          <w:w w:val="105"/>
          <w:sz w:val="17"/>
        </w:rPr>
        <w:t>80-84.</w:t>
      </w:r>
    </w:p>
    <w:p>
      <w:pPr>
        <w:pStyle w:val="ListParagraph"/>
        <w:numPr>
          <w:ilvl w:val="0"/>
          <w:numId w:val="2"/>
        </w:numPr>
        <w:tabs>
          <w:tab w:pos="803" w:val="left" w:leader="none"/>
        </w:tabs>
        <w:spacing w:line="247" w:lineRule="auto" w:before="24" w:after="0"/>
        <w:ind w:left="802" w:right="961" w:hanging="236"/>
        <w:jc w:val="both"/>
        <w:rPr>
          <w:sz w:val="17"/>
        </w:rPr>
      </w:pPr>
      <w:r>
        <w:rPr>
          <w:w w:val="105"/>
          <w:sz w:val="17"/>
        </w:rPr>
        <w:t>R. Salakhutdinov and A. Mnih, </w:t>
      </w:r>
      <w:r>
        <w:rPr>
          <w:spacing w:val="-3"/>
          <w:w w:val="105"/>
          <w:sz w:val="17"/>
        </w:rPr>
        <w:t>“Probabilistic </w:t>
      </w:r>
      <w:r>
        <w:rPr>
          <w:w w:val="105"/>
          <w:sz w:val="17"/>
        </w:rPr>
        <w:t>Matrix </w:t>
      </w:r>
      <w:r>
        <w:rPr>
          <w:spacing w:val="-4"/>
          <w:w w:val="105"/>
          <w:sz w:val="17"/>
        </w:rPr>
        <w:t>Fac- </w:t>
      </w:r>
      <w:r>
        <w:rPr>
          <w:spacing w:val="-6"/>
          <w:w w:val="105"/>
          <w:sz w:val="17"/>
        </w:rPr>
        <w:t>torization,”</w:t>
      </w:r>
      <w:r>
        <w:rPr>
          <w:spacing w:val="-25"/>
          <w:w w:val="105"/>
          <w:sz w:val="17"/>
        </w:rPr>
        <w:t> </w:t>
      </w:r>
      <w:r>
        <w:rPr>
          <w:rFonts w:ascii="Cambria" w:hAnsi="Cambria"/>
          <w:i/>
          <w:spacing w:val="-4"/>
          <w:w w:val="105"/>
          <w:sz w:val="17"/>
        </w:rPr>
        <w:t>Proc.</w:t>
      </w:r>
      <w:r>
        <w:rPr>
          <w:rFonts w:ascii="Cambria" w:hAnsi="Cambria"/>
          <w:i/>
          <w:spacing w:val="-19"/>
          <w:w w:val="105"/>
          <w:sz w:val="17"/>
        </w:rPr>
        <w:t> </w:t>
      </w:r>
      <w:r>
        <w:rPr>
          <w:rFonts w:ascii="Cambria" w:hAnsi="Cambria"/>
          <w:i/>
          <w:spacing w:val="-5"/>
          <w:w w:val="105"/>
          <w:sz w:val="17"/>
        </w:rPr>
        <w:t>Advances</w:t>
      </w:r>
      <w:r>
        <w:rPr>
          <w:rFonts w:ascii="Cambria" w:hAnsi="Cambria"/>
          <w:i/>
          <w:spacing w:val="-20"/>
          <w:w w:val="105"/>
          <w:sz w:val="17"/>
        </w:rPr>
        <w:t> </w:t>
      </w:r>
      <w:r>
        <w:rPr>
          <w:rFonts w:ascii="Cambria" w:hAnsi="Cambria"/>
          <w:i/>
          <w:spacing w:val="-3"/>
          <w:w w:val="105"/>
          <w:sz w:val="17"/>
        </w:rPr>
        <w:t>in</w:t>
      </w:r>
      <w:r>
        <w:rPr>
          <w:rFonts w:ascii="Cambria" w:hAnsi="Cambria"/>
          <w:i/>
          <w:spacing w:val="-19"/>
          <w:w w:val="105"/>
          <w:sz w:val="17"/>
        </w:rPr>
        <w:t> </w:t>
      </w:r>
      <w:r>
        <w:rPr>
          <w:rFonts w:ascii="Cambria" w:hAnsi="Cambria"/>
          <w:i/>
          <w:spacing w:val="-5"/>
          <w:w w:val="105"/>
          <w:sz w:val="17"/>
        </w:rPr>
        <w:t>Neural</w:t>
      </w:r>
      <w:r>
        <w:rPr>
          <w:rFonts w:ascii="Cambria" w:hAnsi="Cambria"/>
          <w:i/>
          <w:spacing w:val="-19"/>
          <w:w w:val="105"/>
          <w:sz w:val="17"/>
        </w:rPr>
        <w:t> </w:t>
      </w:r>
      <w:r>
        <w:rPr>
          <w:rFonts w:ascii="Cambria" w:hAnsi="Cambria"/>
          <w:i/>
          <w:spacing w:val="-5"/>
          <w:w w:val="105"/>
          <w:sz w:val="17"/>
        </w:rPr>
        <w:t>Information</w:t>
      </w:r>
      <w:r>
        <w:rPr>
          <w:rFonts w:ascii="Cambria" w:hAnsi="Cambria"/>
          <w:i/>
          <w:spacing w:val="-19"/>
          <w:w w:val="105"/>
          <w:sz w:val="17"/>
        </w:rPr>
        <w:t> </w:t>
      </w:r>
      <w:r>
        <w:rPr>
          <w:rFonts w:ascii="Cambria" w:hAnsi="Cambria"/>
          <w:i/>
          <w:spacing w:val="-4"/>
          <w:w w:val="105"/>
          <w:sz w:val="17"/>
        </w:rPr>
        <w:t>Processing </w:t>
      </w:r>
      <w:r>
        <w:rPr>
          <w:rFonts w:ascii="Cambria" w:hAnsi="Cambria"/>
          <w:i/>
          <w:spacing w:val="-3"/>
          <w:w w:val="105"/>
          <w:sz w:val="17"/>
        </w:rPr>
        <w:t>Systems</w:t>
      </w:r>
      <w:r>
        <w:rPr>
          <w:rFonts w:ascii="Cambria" w:hAnsi="Cambria"/>
          <w:i/>
          <w:spacing w:val="-7"/>
          <w:w w:val="105"/>
          <w:sz w:val="17"/>
        </w:rPr>
        <w:t> </w:t>
      </w:r>
      <w:r>
        <w:rPr>
          <w:rFonts w:ascii="Cambria" w:hAnsi="Cambria"/>
          <w:i/>
          <w:w w:val="105"/>
          <w:sz w:val="17"/>
        </w:rPr>
        <w:t>20</w:t>
      </w:r>
      <w:r>
        <w:rPr>
          <w:rFonts w:ascii="Cambria" w:hAnsi="Cambria"/>
          <w:i/>
          <w:spacing w:val="-6"/>
          <w:w w:val="105"/>
          <w:sz w:val="17"/>
        </w:rPr>
        <w:t> </w:t>
      </w:r>
      <w:r>
        <w:rPr>
          <w:w w:val="105"/>
          <w:sz w:val="17"/>
        </w:rPr>
        <w:t>(NIPS</w:t>
      </w:r>
      <w:r>
        <w:rPr>
          <w:spacing w:val="-11"/>
          <w:w w:val="105"/>
          <w:sz w:val="17"/>
        </w:rPr>
        <w:t> </w:t>
      </w:r>
      <w:r>
        <w:rPr>
          <w:spacing w:val="-3"/>
          <w:w w:val="105"/>
          <w:sz w:val="17"/>
        </w:rPr>
        <w:t>07),</w:t>
      </w:r>
      <w:r>
        <w:rPr>
          <w:spacing w:val="-12"/>
          <w:w w:val="105"/>
          <w:sz w:val="17"/>
        </w:rPr>
        <w:t> </w:t>
      </w:r>
      <w:r>
        <w:rPr>
          <w:spacing w:val="-5"/>
          <w:w w:val="105"/>
          <w:sz w:val="17"/>
        </w:rPr>
        <w:t>ACM</w:t>
      </w:r>
      <w:r>
        <w:rPr>
          <w:spacing w:val="-11"/>
          <w:w w:val="105"/>
          <w:sz w:val="17"/>
        </w:rPr>
        <w:t> </w:t>
      </w:r>
      <w:r>
        <w:rPr>
          <w:w w:val="105"/>
          <w:sz w:val="17"/>
        </w:rPr>
        <w:t>Press,</w:t>
      </w:r>
      <w:r>
        <w:rPr>
          <w:spacing w:val="-11"/>
          <w:w w:val="105"/>
          <w:sz w:val="17"/>
        </w:rPr>
        <w:t> </w:t>
      </w:r>
      <w:r>
        <w:rPr>
          <w:w w:val="105"/>
          <w:sz w:val="17"/>
        </w:rPr>
        <w:t>2008,</w:t>
      </w:r>
      <w:r>
        <w:rPr>
          <w:spacing w:val="-12"/>
          <w:w w:val="105"/>
          <w:sz w:val="17"/>
        </w:rPr>
        <w:t> </w:t>
      </w:r>
      <w:r>
        <w:rPr>
          <w:spacing w:val="-4"/>
          <w:w w:val="105"/>
          <w:sz w:val="17"/>
        </w:rPr>
        <w:t>pp.</w:t>
      </w:r>
      <w:r>
        <w:rPr>
          <w:spacing w:val="-11"/>
          <w:w w:val="105"/>
          <w:sz w:val="17"/>
        </w:rPr>
        <w:t> </w:t>
      </w:r>
      <w:r>
        <w:rPr>
          <w:spacing w:val="-9"/>
          <w:w w:val="105"/>
          <w:sz w:val="17"/>
        </w:rPr>
        <w:t>1257-1264.</w:t>
      </w:r>
    </w:p>
    <w:p>
      <w:pPr>
        <w:pStyle w:val="ListParagraph"/>
        <w:numPr>
          <w:ilvl w:val="0"/>
          <w:numId w:val="2"/>
        </w:numPr>
        <w:tabs>
          <w:tab w:pos="803" w:val="left" w:leader="none"/>
        </w:tabs>
        <w:spacing w:line="247" w:lineRule="auto" w:before="20" w:after="0"/>
        <w:ind w:left="802" w:right="962" w:hanging="251"/>
        <w:jc w:val="both"/>
        <w:rPr>
          <w:sz w:val="17"/>
        </w:rPr>
      </w:pPr>
      <w:r>
        <w:rPr>
          <w:w w:val="105"/>
          <w:sz w:val="17"/>
        </w:rPr>
        <w:t>R.</w:t>
      </w:r>
      <w:r>
        <w:rPr>
          <w:spacing w:val="-10"/>
          <w:w w:val="105"/>
          <w:sz w:val="17"/>
        </w:rPr>
        <w:t> </w:t>
      </w:r>
      <w:r>
        <w:rPr>
          <w:spacing w:val="-3"/>
          <w:w w:val="105"/>
          <w:sz w:val="17"/>
        </w:rPr>
        <w:t>Bell</w:t>
      </w:r>
      <w:r>
        <w:rPr>
          <w:spacing w:val="-10"/>
          <w:w w:val="105"/>
          <w:sz w:val="17"/>
        </w:rPr>
        <w:t> </w:t>
      </w:r>
      <w:r>
        <w:rPr>
          <w:w w:val="105"/>
          <w:sz w:val="17"/>
        </w:rPr>
        <w:t>and</w:t>
      </w:r>
      <w:r>
        <w:rPr>
          <w:spacing w:val="-10"/>
          <w:w w:val="105"/>
          <w:sz w:val="17"/>
        </w:rPr>
        <w:t> </w:t>
      </w:r>
      <w:r>
        <w:rPr>
          <w:spacing w:val="-9"/>
          <w:w w:val="105"/>
          <w:sz w:val="17"/>
        </w:rPr>
        <w:t>Y.</w:t>
      </w:r>
      <w:r>
        <w:rPr>
          <w:spacing w:val="-10"/>
          <w:w w:val="105"/>
          <w:sz w:val="17"/>
        </w:rPr>
        <w:t> </w:t>
      </w:r>
      <w:r>
        <w:rPr>
          <w:spacing w:val="-4"/>
          <w:w w:val="105"/>
          <w:sz w:val="17"/>
        </w:rPr>
        <w:t>Koren,</w:t>
      </w:r>
      <w:r>
        <w:rPr>
          <w:spacing w:val="-10"/>
          <w:w w:val="105"/>
          <w:sz w:val="17"/>
        </w:rPr>
        <w:t> </w:t>
      </w:r>
      <w:r>
        <w:rPr>
          <w:spacing w:val="-3"/>
          <w:w w:val="105"/>
          <w:sz w:val="17"/>
        </w:rPr>
        <w:t>“Scalable</w:t>
      </w:r>
      <w:r>
        <w:rPr>
          <w:spacing w:val="-10"/>
          <w:w w:val="105"/>
          <w:sz w:val="17"/>
        </w:rPr>
        <w:t> </w:t>
      </w:r>
      <w:r>
        <w:rPr>
          <w:spacing w:val="-4"/>
          <w:w w:val="105"/>
          <w:sz w:val="17"/>
        </w:rPr>
        <w:t>Collaborative</w:t>
      </w:r>
      <w:r>
        <w:rPr>
          <w:spacing w:val="-10"/>
          <w:w w:val="105"/>
          <w:sz w:val="17"/>
        </w:rPr>
        <w:t> </w:t>
      </w:r>
      <w:r>
        <w:rPr>
          <w:spacing w:val="-4"/>
          <w:w w:val="105"/>
          <w:sz w:val="17"/>
        </w:rPr>
        <w:t>Filtering</w:t>
      </w:r>
      <w:r>
        <w:rPr>
          <w:spacing w:val="-10"/>
          <w:w w:val="105"/>
          <w:sz w:val="17"/>
        </w:rPr>
        <w:t> </w:t>
      </w:r>
      <w:r>
        <w:rPr>
          <w:spacing w:val="-3"/>
          <w:w w:val="105"/>
          <w:sz w:val="17"/>
        </w:rPr>
        <w:t>with </w:t>
      </w:r>
      <w:r>
        <w:rPr>
          <w:spacing w:val="-5"/>
          <w:w w:val="105"/>
          <w:sz w:val="17"/>
        </w:rPr>
        <w:t>Jointly </w:t>
      </w:r>
      <w:r>
        <w:rPr>
          <w:spacing w:val="-4"/>
          <w:w w:val="105"/>
          <w:sz w:val="17"/>
        </w:rPr>
        <w:t>Derived </w:t>
      </w:r>
      <w:r>
        <w:rPr>
          <w:spacing w:val="-6"/>
          <w:w w:val="105"/>
          <w:sz w:val="17"/>
        </w:rPr>
        <w:t>Neighborhood </w:t>
      </w:r>
      <w:r>
        <w:rPr>
          <w:spacing w:val="-5"/>
          <w:w w:val="105"/>
          <w:sz w:val="17"/>
        </w:rPr>
        <w:t>Interpolation </w:t>
      </w:r>
      <w:r>
        <w:rPr>
          <w:spacing w:val="-7"/>
          <w:w w:val="105"/>
          <w:sz w:val="17"/>
        </w:rPr>
        <w:t>Weights,” </w:t>
      </w:r>
      <w:r>
        <w:rPr>
          <w:rFonts w:ascii="Cambria" w:hAnsi="Cambria"/>
          <w:i/>
          <w:spacing w:val="-6"/>
          <w:w w:val="105"/>
          <w:sz w:val="17"/>
        </w:rPr>
        <w:t>Proc. </w:t>
      </w:r>
      <w:r>
        <w:rPr>
          <w:rFonts w:ascii="Cambria" w:hAnsi="Cambria"/>
          <w:i/>
          <w:spacing w:val="-3"/>
          <w:w w:val="105"/>
          <w:sz w:val="17"/>
        </w:rPr>
        <w:t>IEEE</w:t>
      </w:r>
      <w:r>
        <w:rPr>
          <w:rFonts w:ascii="Cambria" w:hAnsi="Cambria"/>
          <w:i/>
          <w:spacing w:val="-27"/>
          <w:w w:val="105"/>
          <w:sz w:val="17"/>
        </w:rPr>
        <w:t> </w:t>
      </w:r>
      <w:r>
        <w:rPr>
          <w:rFonts w:ascii="Cambria" w:hAnsi="Cambria"/>
          <w:i/>
          <w:spacing w:val="-4"/>
          <w:w w:val="105"/>
          <w:sz w:val="17"/>
        </w:rPr>
        <w:t>Int’l</w:t>
      </w:r>
      <w:r>
        <w:rPr>
          <w:rFonts w:ascii="Cambria" w:hAnsi="Cambria"/>
          <w:i/>
          <w:spacing w:val="-26"/>
          <w:w w:val="105"/>
          <w:sz w:val="17"/>
        </w:rPr>
        <w:t> </w:t>
      </w:r>
      <w:r>
        <w:rPr>
          <w:rFonts w:ascii="Cambria" w:hAnsi="Cambria"/>
          <w:i/>
          <w:spacing w:val="-6"/>
          <w:w w:val="105"/>
          <w:sz w:val="17"/>
        </w:rPr>
        <w:t>Conf.</w:t>
      </w:r>
      <w:r>
        <w:rPr>
          <w:rFonts w:ascii="Cambria" w:hAnsi="Cambria"/>
          <w:i/>
          <w:spacing w:val="-26"/>
          <w:w w:val="105"/>
          <w:sz w:val="17"/>
        </w:rPr>
        <w:t> </w:t>
      </w:r>
      <w:r>
        <w:rPr>
          <w:rFonts w:ascii="Cambria" w:hAnsi="Cambria"/>
          <w:i/>
          <w:spacing w:val="-3"/>
          <w:w w:val="105"/>
          <w:sz w:val="17"/>
        </w:rPr>
        <w:t>Data</w:t>
      </w:r>
      <w:r>
        <w:rPr>
          <w:rFonts w:ascii="Cambria" w:hAnsi="Cambria"/>
          <w:i/>
          <w:spacing w:val="-26"/>
          <w:w w:val="105"/>
          <w:sz w:val="17"/>
        </w:rPr>
        <w:t> </w:t>
      </w:r>
      <w:r>
        <w:rPr>
          <w:rFonts w:ascii="Cambria" w:hAnsi="Cambria"/>
          <w:i/>
          <w:spacing w:val="-5"/>
          <w:w w:val="105"/>
          <w:sz w:val="17"/>
        </w:rPr>
        <w:t>Mining</w:t>
      </w:r>
      <w:r>
        <w:rPr>
          <w:rFonts w:ascii="Cambria" w:hAnsi="Cambria"/>
          <w:i/>
          <w:spacing w:val="-26"/>
          <w:w w:val="105"/>
          <w:sz w:val="17"/>
        </w:rPr>
        <w:t> </w:t>
      </w:r>
      <w:r>
        <w:rPr>
          <w:spacing w:val="-4"/>
          <w:w w:val="105"/>
          <w:sz w:val="17"/>
        </w:rPr>
        <w:t>(ICDM</w:t>
      </w:r>
      <w:r>
        <w:rPr>
          <w:spacing w:val="-32"/>
          <w:w w:val="105"/>
          <w:sz w:val="17"/>
        </w:rPr>
        <w:t> </w:t>
      </w:r>
      <w:r>
        <w:rPr>
          <w:spacing w:val="-4"/>
          <w:w w:val="105"/>
          <w:sz w:val="17"/>
        </w:rPr>
        <w:t>07),</w:t>
      </w:r>
      <w:r>
        <w:rPr>
          <w:spacing w:val="-31"/>
          <w:w w:val="105"/>
          <w:sz w:val="17"/>
        </w:rPr>
        <w:t> </w:t>
      </w:r>
      <w:r>
        <w:rPr>
          <w:w w:val="105"/>
          <w:sz w:val="17"/>
        </w:rPr>
        <w:t>IEEE</w:t>
      </w:r>
      <w:r>
        <w:rPr>
          <w:spacing w:val="-32"/>
          <w:w w:val="105"/>
          <w:sz w:val="17"/>
        </w:rPr>
        <w:t> </w:t>
      </w:r>
      <w:r>
        <w:rPr>
          <w:w w:val="105"/>
          <w:sz w:val="17"/>
        </w:rPr>
        <w:t>CS</w:t>
      </w:r>
      <w:r>
        <w:rPr>
          <w:spacing w:val="-31"/>
          <w:w w:val="105"/>
          <w:sz w:val="17"/>
        </w:rPr>
        <w:t> </w:t>
      </w:r>
      <w:r>
        <w:rPr>
          <w:spacing w:val="-3"/>
          <w:w w:val="105"/>
          <w:sz w:val="17"/>
        </w:rPr>
        <w:t>Press,</w:t>
      </w:r>
      <w:r>
        <w:rPr>
          <w:spacing w:val="-32"/>
          <w:w w:val="105"/>
          <w:sz w:val="17"/>
        </w:rPr>
        <w:t> </w:t>
      </w:r>
      <w:r>
        <w:rPr>
          <w:spacing w:val="-7"/>
          <w:w w:val="105"/>
          <w:sz w:val="17"/>
        </w:rPr>
        <w:t>2007, </w:t>
      </w:r>
      <w:r>
        <w:rPr>
          <w:spacing w:val="-4"/>
          <w:w w:val="105"/>
          <w:sz w:val="17"/>
        </w:rPr>
        <w:t>pp.</w:t>
      </w:r>
      <w:r>
        <w:rPr>
          <w:spacing w:val="-9"/>
          <w:w w:val="105"/>
          <w:sz w:val="17"/>
        </w:rPr>
        <w:t> </w:t>
      </w:r>
      <w:r>
        <w:rPr>
          <w:spacing w:val="-4"/>
          <w:w w:val="105"/>
          <w:sz w:val="17"/>
        </w:rPr>
        <w:t>43-52.</w:t>
      </w:r>
    </w:p>
    <w:p>
      <w:pPr>
        <w:pStyle w:val="ListParagraph"/>
        <w:numPr>
          <w:ilvl w:val="0"/>
          <w:numId w:val="2"/>
        </w:numPr>
        <w:tabs>
          <w:tab w:pos="803" w:val="left" w:leader="none"/>
        </w:tabs>
        <w:spacing w:line="247" w:lineRule="auto" w:before="23" w:after="0"/>
        <w:ind w:left="802" w:right="961" w:hanging="244"/>
        <w:jc w:val="both"/>
        <w:rPr>
          <w:sz w:val="17"/>
        </w:rPr>
      </w:pPr>
      <w:r>
        <w:rPr>
          <w:spacing w:val="-7"/>
          <w:w w:val="105"/>
          <w:sz w:val="17"/>
        </w:rPr>
        <w:t>Y. </w:t>
      </w:r>
      <w:r>
        <w:rPr>
          <w:w w:val="105"/>
          <w:sz w:val="17"/>
        </w:rPr>
        <w:t>Zhou et al., “Large-Scale Parallel Collaborative </w:t>
      </w:r>
      <w:r>
        <w:rPr>
          <w:spacing w:val="-3"/>
          <w:w w:val="105"/>
          <w:sz w:val="17"/>
        </w:rPr>
        <w:t>Filter- </w:t>
      </w:r>
      <w:r>
        <w:rPr>
          <w:w w:val="105"/>
          <w:sz w:val="17"/>
        </w:rPr>
        <w:t>ing </w:t>
      </w:r>
      <w:r>
        <w:rPr>
          <w:spacing w:val="-4"/>
          <w:w w:val="105"/>
          <w:sz w:val="17"/>
        </w:rPr>
        <w:t>for </w:t>
      </w:r>
      <w:r>
        <w:rPr>
          <w:w w:val="105"/>
          <w:sz w:val="17"/>
        </w:rPr>
        <w:t>the Netflix </w:t>
      </w:r>
      <w:r>
        <w:rPr>
          <w:spacing w:val="-4"/>
          <w:w w:val="105"/>
          <w:sz w:val="17"/>
        </w:rPr>
        <w:t>Prize,” </w:t>
      </w:r>
      <w:r>
        <w:rPr>
          <w:rFonts w:ascii="Cambria" w:hAnsi="Cambria"/>
          <w:i/>
          <w:spacing w:val="-3"/>
          <w:w w:val="105"/>
          <w:sz w:val="17"/>
        </w:rPr>
        <w:t>Proc. 4th Int’l </w:t>
      </w:r>
      <w:r>
        <w:rPr>
          <w:rFonts w:ascii="Cambria" w:hAnsi="Cambria"/>
          <w:i/>
          <w:spacing w:val="-5"/>
          <w:w w:val="105"/>
          <w:sz w:val="17"/>
        </w:rPr>
        <w:t>Conf. </w:t>
      </w:r>
      <w:r>
        <w:rPr>
          <w:rFonts w:ascii="Cambria" w:hAnsi="Cambria"/>
          <w:i/>
          <w:spacing w:val="-3"/>
          <w:w w:val="105"/>
          <w:sz w:val="17"/>
        </w:rPr>
        <w:t>Algorithmic </w:t>
      </w:r>
      <w:r>
        <w:rPr>
          <w:rFonts w:ascii="Cambria" w:hAnsi="Cambria"/>
          <w:i/>
          <w:spacing w:val="3"/>
          <w:w w:val="105"/>
          <w:sz w:val="17"/>
        </w:rPr>
        <w:t>Aspects </w:t>
      </w:r>
      <w:r>
        <w:rPr>
          <w:rFonts w:ascii="Cambria" w:hAnsi="Cambria"/>
          <w:i/>
          <w:w w:val="105"/>
          <w:sz w:val="17"/>
        </w:rPr>
        <w:t>in </w:t>
      </w:r>
      <w:r>
        <w:rPr>
          <w:rFonts w:ascii="Cambria" w:hAnsi="Cambria"/>
          <w:i/>
          <w:spacing w:val="2"/>
          <w:w w:val="105"/>
          <w:sz w:val="17"/>
        </w:rPr>
        <w:t>Information </w:t>
      </w:r>
      <w:r>
        <w:rPr>
          <w:rFonts w:ascii="Cambria" w:hAnsi="Cambria"/>
          <w:i/>
          <w:w w:val="105"/>
          <w:sz w:val="17"/>
        </w:rPr>
        <w:t>and </w:t>
      </w:r>
      <w:r>
        <w:rPr>
          <w:rFonts w:ascii="Cambria" w:hAnsi="Cambria"/>
          <w:i/>
          <w:spacing w:val="2"/>
          <w:w w:val="105"/>
          <w:sz w:val="17"/>
        </w:rPr>
        <w:t>Management</w:t>
      </w:r>
      <w:r>
        <w:rPr>
          <w:spacing w:val="2"/>
          <w:w w:val="105"/>
          <w:sz w:val="17"/>
        </w:rPr>
        <w:t>, </w:t>
      </w:r>
      <w:r>
        <w:rPr>
          <w:w w:val="105"/>
          <w:sz w:val="17"/>
        </w:rPr>
        <w:t>LNCS 5034, </w:t>
      </w:r>
      <w:r>
        <w:rPr>
          <w:spacing w:val="-4"/>
          <w:w w:val="105"/>
          <w:sz w:val="17"/>
        </w:rPr>
        <w:t>Springer, </w:t>
      </w:r>
      <w:r>
        <w:rPr>
          <w:w w:val="105"/>
          <w:sz w:val="17"/>
        </w:rPr>
        <w:t>2008, </w:t>
      </w:r>
      <w:r>
        <w:rPr>
          <w:spacing w:val="-4"/>
          <w:w w:val="105"/>
          <w:sz w:val="17"/>
        </w:rPr>
        <w:t>pp.</w:t>
      </w:r>
      <w:r>
        <w:rPr>
          <w:spacing w:val="-20"/>
          <w:w w:val="105"/>
          <w:sz w:val="17"/>
        </w:rPr>
        <w:t> </w:t>
      </w:r>
      <w:r>
        <w:rPr>
          <w:spacing w:val="-9"/>
          <w:w w:val="105"/>
          <w:sz w:val="17"/>
        </w:rPr>
        <w:t>337-348.</w:t>
      </w:r>
    </w:p>
    <w:p>
      <w:pPr>
        <w:pStyle w:val="ListParagraph"/>
        <w:numPr>
          <w:ilvl w:val="0"/>
          <w:numId w:val="2"/>
        </w:numPr>
        <w:tabs>
          <w:tab w:pos="803" w:val="left" w:leader="none"/>
        </w:tabs>
        <w:spacing w:line="247" w:lineRule="auto" w:before="23" w:after="0"/>
        <w:ind w:left="802" w:right="961" w:hanging="331"/>
        <w:jc w:val="both"/>
        <w:rPr>
          <w:sz w:val="17"/>
        </w:rPr>
      </w:pPr>
      <w:r>
        <w:rPr>
          <w:spacing w:val="-9"/>
          <w:w w:val="105"/>
          <w:sz w:val="17"/>
        </w:rPr>
        <w:t>Y.F.</w:t>
      </w:r>
      <w:r>
        <w:rPr>
          <w:spacing w:val="-14"/>
          <w:w w:val="105"/>
          <w:sz w:val="17"/>
        </w:rPr>
        <w:t> </w:t>
      </w:r>
      <w:r>
        <w:rPr>
          <w:spacing w:val="-3"/>
          <w:w w:val="105"/>
          <w:sz w:val="17"/>
        </w:rPr>
        <w:t>Hu,</w:t>
      </w:r>
      <w:r>
        <w:rPr>
          <w:spacing w:val="-14"/>
          <w:w w:val="105"/>
          <w:sz w:val="17"/>
        </w:rPr>
        <w:t> </w:t>
      </w:r>
      <w:r>
        <w:rPr>
          <w:spacing w:val="-8"/>
          <w:w w:val="105"/>
          <w:sz w:val="17"/>
        </w:rPr>
        <w:t>Y.</w:t>
      </w:r>
      <w:r>
        <w:rPr>
          <w:spacing w:val="-14"/>
          <w:w w:val="105"/>
          <w:sz w:val="17"/>
        </w:rPr>
        <w:t> </w:t>
      </w:r>
      <w:r>
        <w:rPr>
          <w:spacing w:val="-4"/>
          <w:w w:val="105"/>
          <w:sz w:val="17"/>
        </w:rPr>
        <w:t>Koren,</w:t>
      </w:r>
      <w:r>
        <w:rPr>
          <w:spacing w:val="-14"/>
          <w:w w:val="105"/>
          <w:sz w:val="17"/>
        </w:rPr>
        <w:t> </w:t>
      </w:r>
      <w:r>
        <w:rPr>
          <w:w w:val="105"/>
          <w:sz w:val="17"/>
        </w:rPr>
        <w:t>and</w:t>
      </w:r>
      <w:r>
        <w:rPr>
          <w:spacing w:val="-13"/>
          <w:w w:val="105"/>
          <w:sz w:val="17"/>
        </w:rPr>
        <w:t> </w:t>
      </w:r>
      <w:r>
        <w:rPr>
          <w:w w:val="105"/>
          <w:sz w:val="17"/>
        </w:rPr>
        <w:t>C.</w:t>
      </w:r>
      <w:r>
        <w:rPr>
          <w:spacing w:val="-14"/>
          <w:w w:val="105"/>
          <w:sz w:val="17"/>
        </w:rPr>
        <w:t> </w:t>
      </w:r>
      <w:r>
        <w:rPr>
          <w:spacing w:val="-5"/>
          <w:w w:val="105"/>
          <w:sz w:val="17"/>
        </w:rPr>
        <w:t>Volinsky,</w:t>
      </w:r>
      <w:r>
        <w:rPr>
          <w:spacing w:val="-14"/>
          <w:w w:val="105"/>
          <w:sz w:val="17"/>
        </w:rPr>
        <w:t> </w:t>
      </w:r>
      <w:r>
        <w:rPr>
          <w:spacing w:val="-3"/>
          <w:w w:val="105"/>
          <w:sz w:val="17"/>
        </w:rPr>
        <w:t>“Collaborative</w:t>
      </w:r>
      <w:r>
        <w:rPr>
          <w:spacing w:val="-14"/>
          <w:w w:val="105"/>
          <w:sz w:val="17"/>
        </w:rPr>
        <w:t> </w:t>
      </w:r>
      <w:r>
        <w:rPr>
          <w:spacing w:val="-3"/>
          <w:w w:val="105"/>
          <w:sz w:val="17"/>
        </w:rPr>
        <w:t>Filtering </w:t>
      </w:r>
      <w:r>
        <w:rPr>
          <w:spacing w:val="-4"/>
          <w:w w:val="105"/>
          <w:sz w:val="17"/>
        </w:rPr>
        <w:t>for</w:t>
      </w:r>
      <w:r>
        <w:rPr>
          <w:spacing w:val="-12"/>
          <w:w w:val="105"/>
          <w:sz w:val="17"/>
        </w:rPr>
        <w:t> </w:t>
      </w:r>
      <w:r>
        <w:rPr>
          <w:spacing w:val="-4"/>
          <w:w w:val="105"/>
          <w:sz w:val="17"/>
        </w:rPr>
        <w:t>Implicit</w:t>
      </w:r>
      <w:r>
        <w:rPr>
          <w:spacing w:val="-11"/>
          <w:w w:val="105"/>
          <w:sz w:val="17"/>
        </w:rPr>
        <w:t> </w:t>
      </w:r>
      <w:r>
        <w:rPr>
          <w:spacing w:val="-3"/>
          <w:w w:val="105"/>
          <w:sz w:val="17"/>
        </w:rPr>
        <w:t>Feedback</w:t>
      </w:r>
      <w:r>
        <w:rPr>
          <w:spacing w:val="-11"/>
          <w:w w:val="105"/>
          <w:sz w:val="17"/>
        </w:rPr>
        <w:t> </w:t>
      </w:r>
      <w:r>
        <w:rPr>
          <w:spacing w:val="-3"/>
          <w:w w:val="105"/>
          <w:sz w:val="17"/>
        </w:rPr>
        <w:t>Datasets,”</w:t>
      </w:r>
      <w:r>
        <w:rPr>
          <w:spacing w:val="-12"/>
          <w:w w:val="105"/>
          <w:sz w:val="17"/>
        </w:rPr>
        <w:t> </w:t>
      </w:r>
      <w:r>
        <w:rPr>
          <w:rFonts w:ascii="Cambria" w:hAnsi="Cambria"/>
          <w:i/>
          <w:spacing w:val="-3"/>
          <w:w w:val="105"/>
          <w:sz w:val="17"/>
        </w:rPr>
        <w:t>Proc.</w:t>
      </w:r>
      <w:r>
        <w:rPr>
          <w:rFonts w:ascii="Cambria" w:hAnsi="Cambria"/>
          <w:i/>
          <w:spacing w:val="-6"/>
          <w:w w:val="105"/>
          <w:sz w:val="17"/>
        </w:rPr>
        <w:t> </w:t>
      </w:r>
      <w:r>
        <w:rPr>
          <w:rFonts w:ascii="Cambria" w:hAnsi="Cambria"/>
          <w:i/>
          <w:w w:val="105"/>
          <w:sz w:val="17"/>
        </w:rPr>
        <w:t>IEEE</w:t>
      </w:r>
      <w:r>
        <w:rPr>
          <w:rFonts w:ascii="Cambria" w:hAnsi="Cambria"/>
          <w:i/>
          <w:spacing w:val="-6"/>
          <w:w w:val="105"/>
          <w:sz w:val="17"/>
        </w:rPr>
        <w:t> </w:t>
      </w:r>
      <w:r>
        <w:rPr>
          <w:rFonts w:ascii="Cambria" w:hAnsi="Cambria"/>
          <w:i/>
          <w:spacing w:val="-3"/>
          <w:w w:val="105"/>
          <w:sz w:val="17"/>
        </w:rPr>
        <w:t>Int’l</w:t>
      </w:r>
      <w:r>
        <w:rPr>
          <w:rFonts w:ascii="Cambria" w:hAnsi="Cambria"/>
          <w:i/>
          <w:spacing w:val="-6"/>
          <w:w w:val="105"/>
          <w:sz w:val="17"/>
        </w:rPr>
        <w:t> </w:t>
      </w:r>
      <w:r>
        <w:rPr>
          <w:rFonts w:ascii="Cambria" w:hAnsi="Cambria"/>
          <w:i/>
          <w:spacing w:val="-5"/>
          <w:w w:val="105"/>
          <w:sz w:val="17"/>
        </w:rPr>
        <w:t>Conf.</w:t>
      </w:r>
      <w:r>
        <w:rPr>
          <w:rFonts w:ascii="Cambria" w:hAnsi="Cambria"/>
          <w:i/>
          <w:spacing w:val="-6"/>
          <w:w w:val="105"/>
          <w:sz w:val="17"/>
        </w:rPr>
        <w:t> </w:t>
      </w:r>
      <w:r>
        <w:rPr>
          <w:rFonts w:ascii="Cambria" w:hAnsi="Cambria"/>
          <w:i/>
          <w:w w:val="105"/>
          <w:sz w:val="17"/>
        </w:rPr>
        <w:t>Data </w:t>
      </w:r>
      <w:r>
        <w:rPr>
          <w:rFonts w:ascii="Cambria" w:hAnsi="Cambria"/>
          <w:i/>
          <w:spacing w:val="-3"/>
          <w:w w:val="105"/>
          <w:sz w:val="17"/>
        </w:rPr>
        <w:t>Mining</w:t>
      </w:r>
      <w:r>
        <w:rPr>
          <w:rFonts w:ascii="Cambria" w:hAnsi="Cambria"/>
          <w:i/>
          <w:spacing w:val="-9"/>
          <w:w w:val="105"/>
          <w:sz w:val="17"/>
        </w:rPr>
        <w:t> </w:t>
      </w:r>
      <w:r>
        <w:rPr>
          <w:spacing w:val="-3"/>
          <w:w w:val="105"/>
          <w:sz w:val="17"/>
        </w:rPr>
        <w:t>(ICDM</w:t>
      </w:r>
      <w:r>
        <w:rPr>
          <w:spacing w:val="-14"/>
          <w:w w:val="105"/>
          <w:sz w:val="17"/>
        </w:rPr>
        <w:t> </w:t>
      </w:r>
      <w:r>
        <w:rPr>
          <w:spacing w:val="-4"/>
          <w:w w:val="105"/>
          <w:sz w:val="17"/>
        </w:rPr>
        <w:t>08),</w:t>
      </w:r>
      <w:r>
        <w:rPr>
          <w:spacing w:val="-13"/>
          <w:w w:val="105"/>
          <w:sz w:val="17"/>
        </w:rPr>
        <w:t> </w:t>
      </w:r>
      <w:r>
        <w:rPr>
          <w:w w:val="105"/>
          <w:sz w:val="17"/>
        </w:rPr>
        <w:t>IEEE</w:t>
      </w:r>
      <w:r>
        <w:rPr>
          <w:spacing w:val="-14"/>
          <w:w w:val="105"/>
          <w:sz w:val="17"/>
        </w:rPr>
        <w:t> </w:t>
      </w:r>
      <w:r>
        <w:rPr>
          <w:w w:val="105"/>
          <w:sz w:val="17"/>
        </w:rPr>
        <w:t>CS</w:t>
      </w:r>
      <w:r>
        <w:rPr>
          <w:spacing w:val="-14"/>
          <w:w w:val="105"/>
          <w:sz w:val="17"/>
        </w:rPr>
        <w:t> </w:t>
      </w:r>
      <w:r>
        <w:rPr>
          <w:w w:val="105"/>
          <w:sz w:val="17"/>
        </w:rPr>
        <w:t>Press,</w:t>
      </w:r>
      <w:r>
        <w:rPr>
          <w:spacing w:val="-14"/>
          <w:w w:val="105"/>
          <w:sz w:val="17"/>
        </w:rPr>
        <w:t> </w:t>
      </w:r>
      <w:r>
        <w:rPr>
          <w:w w:val="105"/>
          <w:sz w:val="17"/>
        </w:rPr>
        <w:t>2008,</w:t>
      </w:r>
      <w:r>
        <w:rPr>
          <w:spacing w:val="-13"/>
          <w:w w:val="105"/>
          <w:sz w:val="17"/>
        </w:rPr>
        <w:t> </w:t>
      </w:r>
      <w:r>
        <w:rPr>
          <w:spacing w:val="-4"/>
          <w:w w:val="105"/>
          <w:sz w:val="17"/>
        </w:rPr>
        <w:t>pp.</w:t>
      </w:r>
      <w:r>
        <w:rPr>
          <w:spacing w:val="-14"/>
          <w:w w:val="105"/>
          <w:sz w:val="17"/>
        </w:rPr>
        <w:t> </w:t>
      </w:r>
      <w:r>
        <w:rPr>
          <w:spacing w:val="-6"/>
          <w:w w:val="105"/>
          <w:sz w:val="17"/>
        </w:rPr>
        <w:t>263-272.</w:t>
      </w:r>
    </w:p>
    <w:p>
      <w:pPr>
        <w:spacing w:after="0" w:line="247" w:lineRule="auto"/>
        <w:jc w:val="both"/>
        <w:rPr>
          <w:sz w:val="17"/>
        </w:rPr>
        <w:sectPr>
          <w:type w:val="continuous"/>
          <w:pgSz w:w="11520" w:h="15840"/>
          <w:pgMar w:top="660" w:bottom="280" w:left="580" w:right="0"/>
          <w:cols w:num="2" w:equalWidth="0">
            <w:col w:w="5030" w:space="40"/>
            <w:col w:w="5870"/>
          </w:cols>
        </w:sectPr>
      </w:pPr>
    </w:p>
    <w:tbl>
      <w:tblPr>
        <w:tblW w:w="0" w:type="auto"/>
        <w:jc w:val="left"/>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4"/>
        <w:gridCol w:w="4967"/>
      </w:tblGrid>
      <w:tr>
        <w:trPr>
          <w:trHeight w:val="218" w:hRule="atLeast"/>
        </w:trPr>
        <w:tc>
          <w:tcPr>
            <w:tcW w:w="9881" w:type="dxa"/>
            <w:gridSpan w:val="2"/>
            <w:tcBorders>
              <w:top w:val="nil"/>
              <w:bottom w:val="nil"/>
            </w:tcBorders>
          </w:tcPr>
          <w:p>
            <w:pPr>
              <w:pStyle w:val="TableParagraph"/>
              <w:jc w:val="left"/>
              <w:rPr>
                <w:rFonts w:ascii="Times New Roman"/>
                <w:sz w:val="14"/>
              </w:rPr>
            </w:pPr>
          </w:p>
        </w:tc>
      </w:tr>
      <w:tr>
        <w:trPr>
          <w:trHeight w:val="3680" w:hRule="atLeast"/>
        </w:trPr>
        <w:tc>
          <w:tcPr>
            <w:tcW w:w="4914" w:type="dxa"/>
            <w:tcBorders>
              <w:top w:val="nil"/>
              <w:bottom w:val="single" w:sz="8" w:space="0" w:color="000000"/>
            </w:tcBorders>
          </w:tcPr>
          <w:p>
            <w:pPr>
              <w:pStyle w:val="TableParagraph"/>
              <w:numPr>
                <w:ilvl w:val="0"/>
                <w:numId w:val="3"/>
              </w:numPr>
              <w:tabs>
                <w:tab w:pos="585" w:val="left" w:leader="none"/>
              </w:tabs>
              <w:spacing w:line="247" w:lineRule="auto" w:before="159" w:after="0"/>
              <w:ind w:left="584" w:right="212" w:hanging="315"/>
              <w:jc w:val="both"/>
              <w:rPr>
                <w:rFonts w:ascii="Times New Roman" w:hAnsi="Times New Roman"/>
                <w:sz w:val="17"/>
              </w:rPr>
            </w:pPr>
            <w:r>
              <w:rPr>
                <w:rFonts w:ascii="Times New Roman" w:hAnsi="Times New Roman"/>
                <w:spacing w:val="-8"/>
                <w:w w:val="105"/>
                <w:sz w:val="17"/>
              </w:rPr>
              <w:t>Y. </w:t>
            </w:r>
            <w:r>
              <w:rPr>
                <w:rFonts w:ascii="Times New Roman" w:hAnsi="Times New Roman"/>
                <w:spacing w:val="-4"/>
                <w:w w:val="105"/>
                <w:sz w:val="17"/>
              </w:rPr>
              <w:t>Koren, </w:t>
            </w:r>
            <w:r>
              <w:rPr>
                <w:rFonts w:ascii="Times New Roman" w:hAnsi="Times New Roman"/>
                <w:spacing w:val="-3"/>
                <w:w w:val="105"/>
                <w:sz w:val="17"/>
              </w:rPr>
              <w:t>“Collaborative Filtering </w:t>
            </w:r>
            <w:r>
              <w:rPr>
                <w:rFonts w:ascii="Times New Roman" w:hAnsi="Times New Roman"/>
                <w:w w:val="105"/>
                <w:sz w:val="17"/>
              </w:rPr>
              <w:t>with </w:t>
            </w:r>
            <w:r>
              <w:rPr>
                <w:rFonts w:ascii="Times New Roman" w:hAnsi="Times New Roman"/>
                <w:spacing w:val="-5"/>
                <w:w w:val="105"/>
                <w:sz w:val="17"/>
              </w:rPr>
              <w:t>Temporal </w:t>
            </w:r>
            <w:r>
              <w:rPr>
                <w:rFonts w:ascii="Times New Roman" w:hAnsi="Times New Roman"/>
                <w:w w:val="105"/>
                <w:sz w:val="17"/>
              </w:rPr>
              <w:t>Dynam- </w:t>
            </w:r>
            <w:r>
              <w:rPr>
                <w:rFonts w:ascii="Times New Roman" w:hAnsi="Times New Roman"/>
                <w:spacing w:val="-7"/>
                <w:w w:val="105"/>
                <w:sz w:val="17"/>
              </w:rPr>
              <w:t>ics,”</w:t>
            </w:r>
            <w:r>
              <w:rPr>
                <w:rFonts w:ascii="Times New Roman" w:hAnsi="Times New Roman"/>
                <w:spacing w:val="-23"/>
                <w:w w:val="105"/>
                <w:sz w:val="17"/>
              </w:rPr>
              <w:t> </w:t>
            </w:r>
            <w:r>
              <w:rPr>
                <w:i/>
                <w:spacing w:val="-4"/>
                <w:w w:val="105"/>
                <w:sz w:val="17"/>
              </w:rPr>
              <w:t>Proc.</w:t>
            </w:r>
            <w:r>
              <w:rPr>
                <w:i/>
                <w:spacing w:val="-18"/>
                <w:w w:val="105"/>
                <w:sz w:val="17"/>
              </w:rPr>
              <w:t> </w:t>
            </w:r>
            <w:r>
              <w:rPr>
                <w:i/>
                <w:spacing w:val="-8"/>
                <w:w w:val="105"/>
                <w:sz w:val="17"/>
              </w:rPr>
              <w:t>15th</w:t>
            </w:r>
            <w:r>
              <w:rPr>
                <w:i/>
                <w:spacing w:val="-17"/>
                <w:w w:val="105"/>
                <w:sz w:val="17"/>
              </w:rPr>
              <w:t> </w:t>
            </w:r>
            <w:r>
              <w:rPr>
                <w:i/>
                <w:spacing w:val="-6"/>
                <w:w w:val="105"/>
                <w:sz w:val="17"/>
              </w:rPr>
              <w:t>ACM</w:t>
            </w:r>
            <w:r>
              <w:rPr>
                <w:i/>
                <w:spacing w:val="-17"/>
                <w:w w:val="105"/>
                <w:sz w:val="17"/>
              </w:rPr>
              <w:t> </w:t>
            </w:r>
            <w:r>
              <w:rPr>
                <w:i/>
                <w:spacing w:val="-4"/>
                <w:w w:val="105"/>
                <w:sz w:val="17"/>
              </w:rPr>
              <w:t>SIGKDD</w:t>
            </w:r>
            <w:r>
              <w:rPr>
                <w:i/>
                <w:spacing w:val="-18"/>
                <w:w w:val="105"/>
                <w:sz w:val="17"/>
              </w:rPr>
              <w:t> </w:t>
            </w:r>
            <w:r>
              <w:rPr>
                <w:i/>
                <w:spacing w:val="-5"/>
                <w:w w:val="105"/>
                <w:sz w:val="17"/>
              </w:rPr>
              <w:t>Int’l</w:t>
            </w:r>
            <w:r>
              <w:rPr>
                <w:i/>
                <w:spacing w:val="-17"/>
                <w:w w:val="105"/>
                <w:sz w:val="17"/>
              </w:rPr>
              <w:t> </w:t>
            </w:r>
            <w:r>
              <w:rPr>
                <w:i/>
                <w:spacing w:val="-7"/>
                <w:w w:val="105"/>
                <w:sz w:val="17"/>
              </w:rPr>
              <w:t>Conf.</w:t>
            </w:r>
            <w:r>
              <w:rPr>
                <w:i/>
                <w:spacing w:val="-18"/>
                <w:w w:val="105"/>
                <w:sz w:val="17"/>
              </w:rPr>
              <w:t> </w:t>
            </w:r>
            <w:r>
              <w:rPr>
                <w:i/>
                <w:spacing w:val="-5"/>
                <w:w w:val="105"/>
                <w:sz w:val="17"/>
              </w:rPr>
              <w:t>Knowledge</w:t>
            </w:r>
            <w:r>
              <w:rPr>
                <w:i/>
                <w:spacing w:val="-17"/>
                <w:w w:val="105"/>
                <w:sz w:val="17"/>
              </w:rPr>
              <w:t> </w:t>
            </w:r>
            <w:r>
              <w:rPr>
                <w:i/>
                <w:spacing w:val="-4"/>
                <w:w w:val="105"/>
                <w:sz w:val="17"/>
              </w:rPr>
              <w:t>Discovery </w:t>
            </w:r>
            <w:r>
              <w:rPr>
                <w:i/>
                <w:w w:val="105"/>
                <w:sz w:val="17"/>
              </w:rPr>
              <w:t>and</w:t>
            </w:r>
            <w:r>
              <w:rPr>
                <w:i/>
                <w:spacing w:val="-14"/>
                <w:w w:val="105"/>
                <w:sz w:val="17"/>
              </w:rPr>
              <w:t> </w:t>
            </w:r>
            <w:r>
              <w:rPr>
                <w:i/>
                <w:w w:val="105"/>
                <w:sz w:val="17"/>
              </w:rPr>
              <w:t>Data</w:t>
            </w:r>
            <w:r>
              <w:rPr>
                <w:i/>
                <w:spacing w:val="-14"/>
                <w:w w:val="105"/>
                <w:sz w:val="17"/>
              </w:rPr>
              <w:t> </w:t>
            </w:r>
            <w:r>
              <w:rPr>
                <w:i/>
                <w:spacing w:val="-3"/>
                <w:w w:val="105"/>
                <w:sz w:val="17"/>
              </w:rPr>
              <w:t>Mining</w:t>
            </w:r>
            <w:r>
              <w:rPr>
                <w:i/>
                <w:spacing w:val="-14"/>
                <w:w w:val="105"/>
                <w:sz w:val="17"/>
              </w:rPr>
              <w:t> </w:t>
            </w:r>
            <w:r>
              <w:rPr>
                <w:rFonts w:ascii="Times New Roman" w:hAnsi="Times New Roman"/>
                <w:w w:val="105"/>
                <w:sz w:val="17"/>
              </w:rPr>
              <w:t>(KDD</w:t>
            </w:r>
            <w:r>
              <w:rPr>
                <w:rFonts w:ascii="Times New Roman" w:hAnsi="Times New Roman"/>
                <w:spacing w:val="-20"/>
                <w:w w:val="105"/>
                <w:sz w:val="17"/>
              </w:rPr>
              <w:t> </w:t>
            </w:r>
            <w:r>
              <w:rPr>
                <w:rFonts w:ascii="Times New Roman" w:hAnsi="Times New Roman"/>
                <w:spacing w:val="-5"/>
                <w:w w:val="105"/>
                <w:sz w:val="17"/>
              </w:rPr>
              <w:t>09),</w:t>
            </w:r>
            <w:r>
              <w:rPr>
                <w:rFonts w:ascii="Times New Roman" w:hAnsi="Times New Roman"/>
                <w:spacing w:val="-19"/>
                <w:w w:val="105"/>
                <w:sz w:val="17"/>
              </w:rPr>
              <w:t> </w:t>
            </w:r>
            <w:r>
              <w:rPr>
                <w:rFonts w:ascii="Times New Roman" w:hAnsi="Times New Roman"/>
                <w:spacing w:val="-5"/>
                <w:w w:val="105"/>
                <w:sz w:val="17"/>
              </w:rPr>
              <w:t>ACM</w:t>
            </w:r>
            <w:r>
              <w:rPr>
                <w:rFonts w:ascii="Times New Roman" w:hAnsi="Times New Roman"/>
                <w:spacing w:val="-19"/>
                <w:w w:val="105"/>
                <w:sz w:val="17"/>
              </w:rPr>
              <w:t> </w:t>
            </w:r>
            <w:r>
              <w:rPr>
                <w:rFonts w:ascii="Times New Roman" w:hAnsi="Times New Roman"/>
                <w:w w:val="105"/>
                <w:sz w:val="17"/>
              </w:rPr>
              <w:t>Press,</w:t>
            </w:r>
            <w:r>
              <w:rPr>
                <w:rFonts w:ascii="Times New Roman" w:hAnsi="Times New Roman"/>
                <w:spacing w:val="-19"/>
                <w:w w:val="105"/>
                <w:sz w:val="17"/>
              </w:rPr>
              <w:t> </w:t>
            </w:r>
            <w:r>
              <w:rPr>
                <w:rFonts w:ascii="Times New Roman" w:hAnsi="Times New Roman"/>
                <w:spacing w:val="-4"/>
                <w:w w:val="105"/>
                <w:sz w:val="17"/>
              </w:rPr>
              <w:t>2009,</w:t>
            </w:r>
            <w:r>
              <w:rPr>
                <w:rFonts w:ascii="Times New Roman" w:hAnsi="Times New Roman"/>
                <w:spacing w:val="-19"/>
                <w:w w:val="105"/>
                <w:sz w:val="17"/>
              </w:rPr>
              <w:t> </w:t>
            </w:r>
            <w:r>
              <w:rPr>
                <w:rFonts w:ascii="Times New Roman" w:hAnsi="Times New Roman"/>
                <w:spacing w:val="-4"/>
                <w:w w:val="105"/>
                <w:sz w:val="17"/>
              </w:rPr>
              <w:t>pp.</w:t>
            </w:r>
            <w:r>
              <w:rPr>
                <w:rFonts w:ascii="Times New Roman" w:hAnsi="Times New Roman"/>
                <w:spacing w:val="-20"/>
                <w:w w:val="105"/>
                <w:sz w:val="17"/>
              </w:rPr>
              <w:t> </w:t>
            </w:r>
            <w:r>
              <w:rPr>
                <w:rFonts w:ascii="Times New Roman" w:hAnsi="Times New Roman"/>
                <w:spacing w:val="-6"/>
                <w:w w:val="105"/>
                <w:sz w:val="17"/>
              </w:rPr>
              <w:t>447-455.</w:t>
            </w:r>
          </w:p>
          <w:p>
            <w:pPr>
              <w:pStyle w:val="TableParagraph"/>
              <w:numPr>
                <w:ilvl w:val="0"/>
                <w:numId w:val="3"/>
              </w:numPr>
              <w:tabs>
                <w:tab w:pos="586" w:val="left" w:leader="none"/>
              </w:tabs>
              <w:spacing w:line="244" w:lineRule="auto" w:before="17" w:after="0"/>
              <w:ind w:left="585" w:right="212" w:hanging="334"/>
              <w:jc w:val="both"/>
              <w:rPr>
                <w:rFonts w:ascii="Times New Roman" w:hAnsi="Times New Roman"/>
                <w:sz w:val="17"/>
              </w:rPr>
            </w:pPr>
            <w:r>
              <w:rPr>
                <w:rFonts w:ascii="Times New Roman" w:hAnsi="Times New Roman"/>
                <w:spacing w:val="-3"/>
                <w:w w:val="105"/>
                <w:sz w:val="17"/>
              </w:rPr>
              <w:t>J.</w:t>
            </w:r>
            <w:r>
              <w:rPr>
                <w:rFonts w:ascii="Times New Roman" w:hAnsi="Times New Roman"/>
                <w:spacing w:val="-20"/>
                <w:w w:val="105"/>
                <w:sz w:val="17"/>
              </w:rPr>
              <w:t> </w:t>
            </w:r>
            <w:r>
              <w:rPr>
                <w:rFonts w:ascii="Times New Roman" w:hAnsi="Times New Roman"/>
                <w:spacing w:val="-4"/>
                <w:w w:val="105"/>
                <w:sz w:val="17"/>
              </w:rPr>
              <w:t>Bennet</w:t>
            </w:r>
            <w:r>
              <w:rPr>
                <w:rFonts w:ascii="Times New Roman" w:hAnsi="Times New Roman"/>
                <w:spacing w:val="-20"/>
                <w:w w:val="105"/>
                <w:sz w:val="17"/>
              </w:rPr>
              <w:t> </w:t>
            </w:r>
            <w:r>
              <w:rPr>
                <w:rFonts w:ascii="Times New Roman" w:hAnsi="Times New Roman"/>
                <w:w w:val="105"/>
                <w:sz w:val="17"/>
              </w:rPr>
              <w:t>and</w:t>
            </w:r>
            <w:r>
              <w:rPr>
                <w:rFonts w:ascii="Times New Roman" w:hAnsi="Times New Roman"/>
                <w:spacing w:val="-20"/>
                <w:w w:val="105"/>
                <w:sz w:val="17"/>
              </w:rPr>
              <w:t> </w:t>
            </w:r>
            <w:r>
              <w:rPr>
                <w:rFonts w:ascii="Times New Roman" w:hAnsi="Times New Roman"/>
                <w:w w:val="105"/>
                <w:sz w:val="17"/>
              </w:rPr>
              <w:t>S.</w:t>
            </w:r>
            <w:r>
              <w:rPr>
                <w:rFonts w:ascii="Times New Roman" w:hAnsi="Times New Roman"/>
                <w:spacing w:val="-20"/>
                <w:w w:val="105"/>
                <w:sz w:val="17"/>
              </w:rPr>
              <w:t> </w:t>
            </w:r>
            <w:r>
              <w:rPr>
                <w:rFonts w:ascii="Times New Roman" w:hAnsi="Times New Roman"/>
                <w:w w:val="105"/>
                <w:sz w:val="17"/>
              </w:rPr>
              <w:t>Lanning,</w:t>
            </w:r>
            <w:r>
              <w:rPr>
                <w:rFonts w:ascii="Times New Roman" w:hAnsi="Times New Roman"/>
                <w:spacing w:val="-20"/>
                <w:w w:val="105"/>
                <w:sz w:val="17"/>
              </w:rPr>
              <w:t> </w:t>
            </w:r>
            <w:r>
              <w:rPr>
                <w:rFonts w:ascii="Times New Roman" w:hAnsi="Times New Roman"/>
                <w:spacing w:val="-4"/>
                <w:w w:val="105"/>
                <w:sz w:val="17"/>
              </w:rPr>
              <w:t>“The</w:t>
            </w:r>
            <w:r>
              <w:rPr>
                <w:rFonts w:ascii="Times New Roman" w:hAnsi="Times New Roman"/>
                <w:spacing w:val="-19"/>
                <w:w w:val="105"/>
                <w:sz w:val="17"/>
              </w:rPr>
              <w:t> </w:t>
            </w:r>
            <w:r>
              <w:rPr>
                <w:rFonts w:ascii="Times New Roman" w:hAnsi="Times New Roman"/>
                <w:w w:val="105"/>
                <w:sz w:val="17"/>
              </w:rPr>
              <w:t>Netflix</w:t>
            </w:r>
            <w:r>
              <w:rPr>
                <w:rFonts w:ascii="Times New Roman" w:hAnsi="Times New Roman"/>
                <w:spacing w:val="-20"/>
                <w:w w:val="105"/>
                <w:sz w:val="17"/>
              </w:rPr>
              <w:t> </w:t>
            </w:r>
            <w:r>
              <w:rPr>
                <w:rFonts w:ascii="Times New Roman" w:hAnsi="Times New Roman"/>
                <w:spacing w:val="-5"/>
                <w:w w:val="105"/>
                <w:sz w:val="17"/>
              </w:rPr>
              <w:t>Prize,”</w:t>
            </w:r>
            <w:r>
              <w:rPr>
                <w:rFonts w:ascii="Times New Roman" w:hAnsi="Times New Roman"/>
                <w:spacing w:val="-20"/>
                <w:w w:val="105"/>
                <w:sz w:val="17"/>
              </w:rPr>
              <w:t> </w:t>
            </w:r>
            <w:r>
              <w:rPr>
                <w:i/>
                <w:w w:val="105"/>
                <w:sz w:val="17"/>
              </w:rPr>
              <w:t>KDD</w:t>
            </w:r>
            <w:r>
              <w:rPr>
                <w:i/>
                <w:spacing w:val="-15"/>
                <w:w w:val="105"/>
                <w:sz w:val="17"/>
              </w:rPr>
              <w:t> </w:t>
            </w:r>
            <w:r>
              <w:rPr>
                <w:i/>
                <w:spacing w:val="-2"/>
                <w:w w:val="105"/>
                <w:sz w:val="17"/>
              </w:rPr>
              <w:t>Cup</w:t>
            </w:r>
            <w:r>
              <w:rPr>
                <w:i/>
                <w:spacing w:val="-14"/>
                <w:w w:val="105"/>
                <w:sz w:val="17"/>
              </w:rPr>
              <w:t> </w:t>
            </w:r>
            <w:r>
              <w:rPr>
                <w:i/>
                <w:w w:val="105"/>
                <w:sz w:val="17"/>
              </w:rPr>
              <w:t>and </w:t>
            </w:r>
            <w:r>
              <w:rPr>
                <w:i/>
                <w:spacing w:val="-4"/>
                <w:w w:val="105"/>
                <w:sz w:val="17"/>
              </w:rPr>
              <w:t>Workshop</w:t>
            </w:r>
            <w:r>
              <w:rPr>
                <w:rFonts w:ascii="Times New Roman" w:hAnsi="Times New Roman"/>
                <w:spacing w:val="-4"/>
                <w:w w:val="105"/>
                <w:sz w:val="17"/>
              </w:rPr>
              <w:t>, </w:t>
            </w:r>
            <w:r>
              <w:rPr>
                <w:rFonts w:ascii="Times New Roman" w:hAnsi="Times New Roman"/>
                <w:spacing w:val="-5"/>
                <w:w w:val="105"/>
                <w:sz w:val="17"/>
              </w:rPr>
              <w:t>2007;</w:t>
            </w:r>
            <w:r>
              <w:rPr>
                <w:rFonts w:ascii="Times New Roman" w:hAnsi="Times New Roman"/>
                <w:spacing w:val="-10"/>
                <w:w w:val="105"/>
                <w:sz w:val="17"/>
              </w:rPr>
              <w:t> </w:t>
            </w:r>
            <w:hyperlink r:id="rId98">
              <w:r>
                <w:rPr>
                  <w:rFonts w:ascii="Times New Roman" w:hAnsi="Times New Roman"/>
                  <w:spacing w:val="-3"/>
                  <w:w w:val="105"/>
                  <w:sz w:val="17"/>
                </w:rPr>
                <w:t>www.netflixprize.com.</w:t>
              </w:r>
            </w:hyperlink>
          </w:p>
          <w:p>
            <w:pPr>
              <w:pStyle w:val="TableParagraph"/>
              <w:jc w:val="left"/>
              <w:rPr>
                <w:rFonts w:ascii="Times New Roman"/>
                <w:sz w:val="20"/>
              </w:rPr>
            </w:pPr>
          </w:p>
          <w:p>
            <w:pPr>
              <w:pStyle w:val="TableParagraph"/>
              <w:jc w:val="left"/>
              <w:rPr>
                <w:rFonts w:ascii="Times New Roman"/>
                <w:sz w:val="20"/>
              </w:rPr>
            </w:pPr>
          </w:p>
          <w:p>
            <w:pPr>
              <w:pStyle w:val="TableParagraph"/>
              <w:spacing w:line="242" w:lineRule="auto" w:before="134"/>
              <w:ind w:left="225" w:right="212"/>
              <w:rPr>
                <w:i/>
                <w:sz w:val="18"/>
              </w:rPr>
            </w:pPr>
            <w:r>
              <w:rPr>
                <w:rFonts w:ascii="Palatino Linotype"/>
                <w:b/>
                <w:i/>
                <w:w w:val="105"/>
                <w:sz w:val="18"/>
              </w:rPr>
              <w:t>Yehuda Koren </w:t>
            </w:r>
            <w:r>
              <w:rPr>
                <w:i/>
                <w:w w:val="105"/>
                <w:sz w:val="18"/>
              </w:rPr>
              <w:t>is a senior research scientist at Yahoo Re- </w:t>
            </w:r>
            <w:r>
              <w:rPr>
                <w:i/>
                <w:w w:val="105"/>
                <w:sz w:val="18"/>
              </w:rPr>
              <w:t>search, Haifa. His research interests are recommender systems and information visualization. He received a PhD in computer science from the Weizmann Institute of Science. Koren is a member of the ACM. Contact him at </w:t>
            </w:r>
            <w:hyperlink r:id="rId99">
              <w:r>
                <w:rPr>
                  <w:i/>
                  <w:w w:val="105"/>
                  <w:sz w:val="18"/>
                </w:rPr>
                <w:t>yehuda@yahoo-inc.com.</w:t>
              </w:r>
            </w:hyperlink>
          </w:p>
        </w:tc>
        <w:tc>
          <w:tcPr>
            <w:tcW w:w="4967" w:type="dxa"/>
            <w:tcBorders>
              <w:top w:val="nil"/>
              <w:bottom w:val="single" w:sz="8" w:space="0" w:color="000000"/>
            </w:tcBorders>
          </w:tcPr>
          <w:p>
            <w:pPr>
              <w:pStyle w:val="TableParagraph"/>
              <w:spacing w:line="242" w:lineRule="auto" w:before="135"/>
              <w:ind w:left="224" w:right="265"/>
              <w:rPr>
                <w:i/>
                <w:sz w:val="18"/>
              </w:rPr>
            </w:pPr>
            <w:r>
              <w:rPr>
                <w:rFonts w:ascii="Palatino Linotype" w:hAnsi="Palatino Linotype"/>
                <w:b/>
                <w:i/>
                <w:spacing w:val="-3"/>
                <w:w w:val="105"/>
                <w:sz w:val="18"/>
              </w:rPr>
              <w:t>Robert</w:t>
            </w:r>
            <w:r>
              <w:rPr>
                <w:rFonts w:ascii="Palatino Linotype" w:hAnsi="Palatino Linotype"/>
                <w:b/>
                <w:i/>
                <w:spacing w:val="-16"/>
                <w:w w:val="105"/>
                <w:sz w:val="18"/>
              </w:rPr>
              <w:t> </w:t>
            </w:r>
            <w:r>
              <w:rPr>
                <w:rFonts w:ascii="Palatino Linotype" w:hAnsi="Palatino Linotype"/>
                <w:b/>
                <w:i/>
                <w:w w:val="105"/>
                <w:sz w:val="18"/>
              </w:rPr>
              <w:t>Bell</w:t>
            </w:r>
            <w:r>
              <w:rPr>
                <w:rFonts w:ascii="Palatino Linotype" w:hAnsi="Palatino Linotype"/>
                <w:b/>
                <w:i/>
                <w:spacing w:val="-16"/>
                <w:w w:val="105"/>
                <w:sz w:val="18"/>
              </w:rPr>
              <w:t> </w:t>
            </w:r>
            <w:r>
              <w:rPr>
                <w:i/>
                <w:w w:val="105"/>
                <w:sz w:val="18"/>
              </w:rPr>
              <w:t>is</w:t>
            </w:r>
            <w:r>
              <w:rPr>
                <w:i/>
                <w:spacing w:val="-9"/>
                <w:w w:val="105"/>
                <w:sz w:val="18"/>
              </w:rPr>
              <w:t> </w:t>
            </w:r>
            <w:r>
              <w:rPr>
                <w:i/>
                <w:w w:val="105"/>
                <w:sz w:val="18"/>
              </w:rPr>
              <w:t>a</w:t>
            </w:r>
            <w:r>
              <w:rPr>
                <w:i/>
                <w:spacing w:val="-8"/>
                <w:w w:val="105"/>
                <w:sz w:val="18"/>
              </w:rPr>
              <w:t> </w:t>
            </w:r>
            <w:r>
              <w:rPr>
                <w:i/>
                <w:w w:val="105"/>
                <w:sz w:val="18"/>
              </w:rPr>
              <w:t>principal</w:t>
            </w:r>
            <w:r>
              <w:rPr>
                <w:i/>
                <w:spacing w:val="-9"/>
                <w:w w:val="105"/>
                <w:sz w:val="18"/>
              </w:rPr>
              <w:t> </w:t>
            </w:r>
            <w:r>
              <w:rPr>
                <w:i/>
                <w:spacing w:val="2"/>
                <w:w w:val="105"/>
                <w:sz w:val="18"/>
              </w:rPr>
              <w:t>member</w:t>
            </w:r>
            <w:r>
              <w:rPr>
                <w:i/>
                <w:spacing w:val="-8"/>
                <w:w w:val="105"/>
                <w:sz w:val="18"/>
              </w:rPr>
              <w:t> </w:t>
            </w:r>
            <w:r>
              <w:rPr>
                <w:i/>
                <w:w w:val="105"/>
                <w:sz w:val="18"/>
              </w:rPr>
              <w:t>of</w:t>
            </w:r>
            <w:r>
              <w:rPr>
                <w:i/>
                <w:spacing w:val="-9"/>
                <w:w w:val="105"/>
                <w:sz w:val="18"/>
              </w:rPr>
              <w:t> </w:t>
            </w:r>
            <w:r>
              <w:rPr>
                <w:i/>
                <w:w w:val="105"/>
                <w:sz w:val="18"/>
              </w:rPr>
              <w:t>the</w:t>
            </w:r>
            <w:r>
              <w:rPr>
                <w:i/>
                <w:spacing w:val="-9"/>
                <w:w w:val="105"/>
                <w:sz w:val="18"/>
              </w:rPr>
              <w:t> </w:t>
            </w:r>
            <w:r>
              <w:rPr>
                <w:i/>
                <w:w w:val="105"/>
                <w:sz w:val="18"/>
              </w:rPr>
              <w:t>technical</w:t>
            </w:r>
            <w:r>
              <w:rPr>
                <w:i/>
                <w:spacing w:val="-8"/>
                <w:w w:val="105"/>
                <w:sz w:val="18"/>
              </w:rPr>
              <w:t> </w:t>
            </w:r>
            <w:r>
              <w:rPr>
                <w:i/>
                <w:w w:val="105"/>
                <w:sz w:val="18"/>
              </w:rPr>
              <w:t>staff</w:t>
            </w:r>
            <w:r>
              <w:rPr>
                <w:i/>
                <w:spacing w:val="-9"/>
                <w:w w:val="105"/>
                <w:sz w:val="18"/>
              </w:rPr>
              <w:t> </w:t>
            </w:r>
            <w:r>
              <w:rPr>
                <w:i/>
                <w:w w:val="105"/>
                <w:sz w:val="18"/>
              </w:rPr>
              <w:t>at </w:t>
            </w:r>
            <w:r>
              <w:rPr>
                <w:i/>
                <w:spacing w:val="-4"/>
                <w:w w:val="105"/>
                <w:sz w:val="18"/>
              </w:rPr>
              <w:t>AT&amp;T </w:t>
            </w:r>
            <w:r>
              <w:rPr>
                <w:i/>
                <w:w w:val="105"/>
                <w:sz w:val="18"/>
              </w:rPr>
              <w:t>Labs—Research. His research interests are </w:t>
            </w:r>
            <w:r>
              <w:rPr>
                <w:i/>
                <w:spacing w:val="2"/>
                <w:w w:val="105"/>
                <w:sz w:val="18"/>
              </w:rPr>
              <w:t>survey </w:t>
            </w:r>
            <w:r>
              <w:rPr>
                <w:i/>
                <w:w w:val="105"/>
                <w:sz w:val="18"/>
              </w:rPr>
              <w:t>research</w:t>
            </w:r>
            <w:r>
              <w:rPr>
                <w:i/>
                <w:spacing w:val="-11"/>
                <w:w w:val="105"/>
                <w:sz w:val="18"/>
              </w:rPr>
              <w:t> </w:t>
            </w:r>
            <w:r>
              <w:rPr>
                <w:i/>
                <w:w w:val="105"/>
                <w:sz w:val="18"/>
              </w:rPr>
              <w:t>methods</w:t>
            </w:r>
            <w:r>
              <w:rPr>
                <w:i/>
                <w:spacing w:val="-10"/>
                <w:w w:val="105"/>
                <w:sz w:val="18"/>
              </w:rPr>
              <w:t> </w:t>
            </w:r>
            <w:r>
              <w:rPr>
                <w:i/>
                <w:w w:val="105"/>
                <w:sz w:val="18"/>
              </w:rPr>
              <w:t>and</w:t>
            </w:r>
            <w:r>
              <w:rPr>
                <w:i/>
                <w:spacing w:val="-10"/>
                <w:w w:val="105"/>
                <w:sz w:val="18"/>
              </w:rPr>
              <w:t> </w:t>
            </w:r>
            <w:r>
              <w:rPr>
                <w:i/>
                <w:w w:val="105"/>
                <w:sz w:val="18"/>
              </w:rPr>
              <w:t>statistical</w:t>
            </w:r>
            <w:r>
              <w:rPr>
                <w:i/>
                <w:spacing w:val="-10"/>
                <w:w w:val="105"/>
                <w:sz w:val="18"/>
              </w:rPr>
              <w:t> </w:t>
            </w:r>
            <w:r>
              <w:rPr>
                <w:i/>
                <w:w w:val="105"/>
                <w:sz w:val="18"/>
              </w:rPr>
              <w:t>learning</w:t>
            </w:r>
            <w:r>
              <w:rPr>
                <w:i/>
                <w:spacing w:val="-10"/>
                <w:w w:val="105"/>
                <w:sz w:val="18"/>
              </w:rPr>
              <w:t> </w:t>
            </w:r>
            <w:r>
              <w:rPr>
                <w:i/>
                <w:w w:val="105"/>
                <w:sz w:val="18"/>
              </w:rPr>
              <w:t>methods.</w:t>
            </w:r>
            <w:r>
              <w:rPr>
                <w:i/>
                <w:spacing w:val="-11"/>
                <w:w w:val="105"/>
                <w:sz w:val="18"/>
              </w:rPr>
              <w:t> </w:t>
            </w:r>
            <w:r>
              <w:rPr>
                <w:i/>
                <w:w w:val="105"/>
                <w:sz w:val="18"/>
              </w:rPr>
              <w:t>He</w:t>
            </w:r>
            <w:r>
              <w:rPr>
                <w:i/>
                <w:spacing w:val="-10"/>
                <w:w w:val="105"/>
                <w:sz w:val="18"/>
              </w:rPr>
              <w:t> </w:t>
            </w:r>
            <w:r>
              <w:rPr>
                <w:i/>
                <w:w w:val="105"/>
                <w:sz w:val="18"/>
              </w:rPr>
              <w:t>re- ceived a PhD in statistics from Stanford University. Bell is a</w:t>
            </w:r>
            <w:r>
              <w:rPr>
                <w:i/>
                <w:spacing w:val="-7"/>
                <w:w w:val="105"/>
                <w:sz w:val="18"/>
              </w:rPr>
              <w:t> </w:t>
            </w:r>
            <w:r>
              <w:rPr>
                <w:i/>
                <w:spacing w:val="2"/>
                <w:w w:val="105"/>
                <w:sz w:val="18"/>
              </w:rPr>
              <w:t>member</w:t>
            </w:r>
            <w:r>
              <w:rPr>
                <w:i/>
                <w:spacing w:val="-6"/>
                <w:w w:val="105"/>
                <w:sz w:val="18"/>
              </w:rPr>
              <w:t> </w:t>
            </w:r>
            <w:r>
              <w:rPr>
                <w:i/>
                <w:w w:val="105"/>
                <w:sz w:val="18"/>
              </w:rPr>
              <w:t>of</w:t>
            </w:r>
            <w:r>
              <w:rPr>
                <w:i/>
                <w:spacing w:val="-6"/>
                <w:w w:val="105"/>
                <w:sz w:val="18"/>
              </w:rPr>
              <w:t> </w:t>
            </w:r>
            <w:r>
              <w:rPr>
                <w:i/>
                <w:w w:val="105"/>
                <w:sz w:val="18"/>
              </w:rPr>
              <w:t>the</w:t>
            </w:r>
            <w:r>
              <w:rPr>
                <w:i/>
                <w:spacing w:val="-6"/>
                <w:w w:val="105"/>
                <w:sz w:val="18"/>
              </w:rPr>
              <w:t> </w:t>
            </w:r>
            <w:r>
              <w:rPr>
                <w:i/>
                <w:w w:val="105"/>
                <w:sz w:val="18"/>
              </w:rPr>
              <w:t>American</w:t>
            </w:r>
            <w:r>
              <w:rPr>
                <w:i/>
                <w:spacing w:val="-7"/>
                <w:w w:val="105"/>
                <w:sz w:val="18"/>
              </w:rPr>
              <w:t> </w:t>
            </w:r>
            <w:r>
              <w:rPr>
                <w:i/>
                <w:w w:val="105"/>
                <w:sz w:val="18"/>
              </w:rPr>
              <w:t>Statistical</w:t>
            </w:r>
            <w:r>
              <w:rPr>
                <w:i/>
                <w:spacing w:val="-6"/>
                <w:w w:val="105"/>
                <w:sz w:val="18"/>
              </w:rPr>
              <w:t> </w:t>
            </w:r>
            <w:r>
              <w:rPr>
                <w:i/>
                <w:w w:val="105"/>
                <w:sz w:val="18"/>
              </w:rPr>
              <w:t>Association</w:t>
            </w:r>
            <w:r>
              <w:rPr>
                <w:i/>
                <w:spacing w:val="-6"/>
                <w:w w:val="105"/>
                <w:sz w:val="18"/>
              </w:rPr>
              <w:t> </w:t>
            </w:r>
            <w:r>
              <w:rPr>
                <w:i/>
                <w:w w:val="105"/>
                <w:sz w:val="18"/>
              </w:rPr>
              <w:t>and</w:t>
            </w:r>
            <w:r>
              <w:rPr>
                <w:i/>
                <w:spacing w:val="-6"/>
                <w:w w:val="105"/>
                <w:sz w:val="18"/>
              </w:rPr>
              <w:t> </w:t>
            </w:r>
            <w:r>
              <w:rPr>
                <w:i/>
                <w:w w:val="105"/>
                <w:sz w:val="18"/>
              </w:rPr>
              <w:t>the Institute</w:t>
            </w:r>
            <w:r>
              <w:rPr>
                <w:i/>
                <w:spacing w:val="-18"/>
                <w:w w:val="105"/>
                <w:sz w:val="18"/>
              </w:rPr>
              <w:t> </w:t>
            </w:r>
            <w:r>
              <w:rPr>
                <w:i/>
                <w:w w:val="105"/>
                <w:sz w:val="18"/>
              </w:rPr>
              <w:t>of</w:t>
            </w:r>
            <w:r>
              <w:rPr>
                <w:i/>
                <w:spacing w:val="-17"/>
                <w:w w:val="105"/>
                <w:sz w:val="18"/>
              </w:rPr>
              <w:t> </w:t>
            </w:r>
            <w:r>
              <w:rPr>
                <w:i/>
                <w:w w:val="105"/>
                <w:sz w:val="18"/>
              </w:rPr>
              <w:t>Mathematical</w:t>
            </w:r>
            <w:r>
              <w:rPr>
                <w:i/>
                <w:spacing w:val="-17"/>
                <w:w w:val="105"/>
                <w:sz w:val="18"/>
              </w:rPr>
              <w:t> </w:t>
            </w:r>
            <w:r>
              <w:rPr>
                <w:i/>
                <w:w w:val="105"/>
                <w:sz w:val="18"/>
              </w:rPr>
              <w:t>Statistics.</w:t>
            </w:r>
            <w:r>
              <w:rPr>
                <w:i/>
                <w:spacing w:val="-17"/>
                <w:w w:val="105"/>
                <w:sz w:val="18"/>
              </w:rPr>
              <w:t> </w:t>
            </w:r>
            <w:r>
              <w:rPr>
                <w:i/>
                <w:w w:val="105"/>
                <w:sz w:val="18"/>
              </w:rPr>
              <w:t>Contact</w:t>
            </w:r>
            <w:r>
              <w:rPr>
                <w:i/>
                <w:spacing w:val="-17"/>
                <w:w w:val="105"/>
                <w:sz w:val="18"/>
              </w:rPr>
              <w:t> </w:t>
            </w:r>
            <w:r>
              <w:rPr>
                <w:i/>
                <w:w w:val="105"/>
                <w:sz w:val="18"/>
              </w:rPr>
              <w:t>him</w:t>
            </w:r>
            <w:r>
              <w:rPr>
                <w:i/>
                <w:spacing w:val="-18"/>
                <w:w w:val="105"/>
                <w:sz w:val="18"/>
              </w:rPr>
              <w:t> </w:t>
            </w:r>
            <w:r>
              <w:rPr>
                <w:i/>
                <w:w w:val="105"/>
                <w:sz w:val="18"/>
              </w:rPr>
              <w:t>at</w:t>
            </w:r>
            <w:r>
              <w:rPr>
                <w:i/>
                <w:spacing w:val="-17"/>
                <w:w w:val="105"/>
                <w:sz w:val="18"/>
              </w:rPr>
              <w:t> </w:t>
            </w:r>
            <w:r>
              <w:rPr>
                <w:i/>
                <w:w w:val="105"/>
                <w:sz w:val="18"/>
              </w:rPr>
              <w:t>rbell@ research.att.com.</w:t>
            </w:r>
          </w:p>
          <w:p>
            <w:pPr>
              <w:pStyle w:val="TableParagraph"/>
              <w:spacing w:line="242" w:lineRule="auto" w:before="108"/>
              <w:ind w:left="224" w:right="267"/>
              <w:rPr>
                <w:i/>
                <w:sz w:val="18"/>
              </w:rPr>
            </w:pPr>
            <w:r>
              <w:rPr>
                <w:rFonts w:ascii="Palatino Linotype" w:hAnsi="Palatino Linotype"/>
                <w:b/>
                <w:i/>
                <w:w w:val="105"/>
                <w:sz w:val="18"/>
              </w:rPr>
              <w:t>Chris </w:t>
            </w:r>
            <w:r>
              <w:rPr>
                <w:rFonts w:ascii="Palatino Linotype" w:hAnsi="Palatino Linotype"/>
                <w:b/>
                <w:i/>
                <w:spacing w:val="-3"/>
                <w:w w:val="105"/>
                <w:sz w:val="18"/>
              </w:rPr>
              <w:t>Volinsky </w:t>
            </w:r>
            <w:r>
              <w:rPr>
                <w:i/>
                <w:w w:val="105"/>
                <w:sz w:val="18"/>
              </w:rPr>
              <w:t>is director of statistics research at </w:t>
            </w:r>
            <w:r>
              <w:rPr>
                <w:i/>
                <w:spacing w:val="-4"/>
                <w:w w:val="105"/>
                <w:sz w:val="18"/>
              </w:rPr>
              <w:t>AT&amp;T </w:t>
            </w:r>
            <w:r>
              <w:rPr>
                <w:i/>
                <w:sz w:val="18"/>
              </w:rPr>
              <w:t>Labs—Research. His research interests are large-scale data </w:t>
            </w:r>
            <w:r>
              <w:rPr>
                <w:i/>
                <w:w w:val="105"/>
                <w:sz w:val="18"/>
              </w:rPr>
              <w:t>mining,</w:t>
            </w:r>
            <w:r>
              <w:rPr>
                <w:i/>
                <w:spacing w:val="-23"/>
                <w:w w:val="105"/>
                <w:sz w:val="18"/>
              </w:rPr>
              <w:t> </w:t>
            </w:r>
            <w:r>
              <w:rPr>
                <w:i/>
                <w:w w:val="105"/>
                <w:sz w:val="18"/>
              </w:rPr>
              <w:t>social</w:t>
            </w:r>
            <w:r>
              <w:rPr>
                <w:i/>
                <w:spacing w:val="-23"/>
                <w:w w:val="105"/>
                <w:sz w:val="18"/>
              </w:rPr>
              <w:t> </w:t>
            </w:r>
            <w:r>
              <w:rPr>
                <w:i/>
                <w:w w:val="105"/>
                <w:sz w:val="18"/>
              </w:rPr>
              <w:t>networks,</w:t>
            </w:r>
            <w:r>
              <w:rPr>
                <w:i/>
                <w:spacing w:val="-22"/>
                <w:w w:val="105"/>
                <w:sz w:val="18"/>
              </w:rPr>
              <w:t> </w:t>
            </w:r>
            <w:r>
              <w:rPr>
                <w:i/>
                <w:w w:val="105"/>
                <w:sz w:val="18"/>
              </w:rPr>
              <w:t>and</w:t>
            </w:r>
            <w:r>
              <w:rPr>
                <w:i/>
                <w:spacing w:val="-23"/>
                <w:w w:val="105"/>
                <w:sz w:val="18"/>
              </w:rPr>
              <w:t> </w:t>
            </w:r>
            <w:r>
              <w:rPr>
                <w:i/>
                <w:w w:val="105"/>
                <w:sz w:val="18"/>
              </w:rPr>
              <w:t>models</w:t>
            </w:r>
            <w:r>
              <w:rPr>
                <w:i/>
                <w:spacing w:val="-23"/>
                <w:w w:val="105"/>
                <w:sz w:val="18"/>
              </w:rPr>
              <w:t> </w:t>
            </w:r>
            <w:r>
              <w:rPr>
                <w:i/>
                <w:spacing w:val="-3"/>
                <w:w w:val="105"/>
                <w:sz w:val="18"/>
              </w:rPr>
              <w:t>for</w:t>
            </w:r>
            <w:r>
              <w:rPr>
                <w:i/>
                <w:spacing w:val="-22"/>
                <w:w w:val="105"/>
                <w:sz w:val="18"/>
              </w:rPr>
              <w:t> </w:t>
            </w:r>
            <w:r>
              <w:rPr>
                <w:i/>
                <w:w w:val="105"/>
                <w:sz w:val="18"/>
              </w:rPr>
              <w:t>fraud</w:t>
            </w:r>
            <w:r>
              <w:rPr>
                <w:i/>
                <w:spacing w:val="-23"/>
                <w:w w:val="105"/>
                <w:sz w:val="18"/>
              </w:rPr>
              <w:t> </w:t>
            </w:r>
            <w:r>
              <w:rPr>
                <w:i/>
                <w:w w:val="105"/>
                <w:sz w:val="18"/>
              </w:rPr>
              <w:t>detection.</w:t>
            </w:r>
            <w:r>
              <w:rPr>
                <w:i/>
                <w:spacing w:val="-23"/>
                <w:w w:val="105"/>
                <w:sz w:val="18"/>
              </w:rPr>
              <w:t> </w:t>
            </w:r>
            <w:r>
              <w:rPr>
                <w:i/>
                <w:w w:val="105"/>
                <w:sz w:val="18"/>
              </w:rPr>
              <w:t>He received a PhD in statistics from the University of Wash- ington. Volinsky is a </w:t>
            </w:r>
            <w:r>
              <w:rPr>
                <w:i/>
                <w:spacing w:val="2"/>
                <w:w w:val="105"/>
                <w:sz w:val="18"/>
              </w:rPr>
              <w:t>member </w:t>
            </w:r>
            <w:r>
              <w:rPr>
                <w:i/>
                <w:w w:val="105"/>
                <w:sz w:val="18"/>
              </w:rPr>
              <w:t>of the American Statistical Association. Contact him at</w:t>
            </w:r>
            <w:r>
              <w:rPr>
                <w:i/>
                <w:spacing w:val="-17"/>
                <w:w w:val="105"/>
                <w:sz w:val="18"/>
              </w:rPr>
              <w:t> </w:t>
            </w:r>
            <w:hyperlink r:id="rId100">
              <w:r>
                <w:rPr>
                  <w:i/>
                  <w:w w:val="105"/>
                  <w:sz w:val="18"/>
                </w:rPr>
                <w:t>volinsky@research.att.com.</w:t>
              </w:r>
            </w:hyperlink>
          </w:p>
        </w:tc>
      </w:tr>
      <w:tr>
        <w:trPr>
          <w:trHeight w:val="9340" w:hRule="atLeast"/>
        </w:trPr>
        <w:tc>
          <w:tcPr>
            <w:tcW w:w="9881" w:type="dxa"/>
            <w:gridSpan w:val="2"/>
            <w:tcBorders>
              <w:top w:val="single" w:sz="8" w:space="0" w:color="000000"/>
              <w:bottom w:val="single" w:sz="8" w:space="0" w:color="000000"/>
            </w:tcBorders>
            <w:shd w:val="clear" w:color="auto" w:fill="E1E1E1"/>
          </w:tcPr>
          <w:p>
            <w:pPr>
              <w:pStyle w:val="TableParagraph"/>
              <w:jc w:val="left"/>
              <w:rPr>
                <w:rFonts w:ascii="Times New Roman"/>
                <w:sz w:val="16"/>
              </w:rPr>
            </w:pPr>
          </w:p>
        </w:tc>
      </w:tr>
    </w:tbl>
    <w:p>
      <w:pPr>
        <w:rPr>
          <w:sz w:val="2"/>
          <w:szCs w:val="2"/>
        </w:rPr>
      </w:pPr>
      <w:r>
        <w:rPr/>
        <w:pict>
          <v:group style="position:absolute;margin-left:531.153992pt;margin-top:56.5714pt;width:7.7pt;height:669.45pt;mso-position-horizontal-relative:page;mso-position-vertical-relative:page;z-index:251750400" coordorigin="10623,1131" coordsize="154,13389">
            <v:line style="position:absolute" from="10700,1131" to="10700,14520" stroked="true" strokeweight=".5pt" strokecolor="#000000">
              <v:stroke dashstyle="solid"/>
            </v:line>
            <v:line style="position:absolute" from="10772,1131" to="10772,14520" stroked="true" strokeweight=".5pt" strokecolor="#000000">
              <v:stroke dashstyle="solid"/>
            </v:line>
            <v:line style="position:absolute" from="10628,1131" to="10628,14520" stroked="true" strokeweight=".5pt" strokecolor="#000000">
              <v:stroke dashstyle="solid"/>
            </v:line>
            <w10:wrap type="none"/>
          </v:group>
        </w:pict>
      </w:r>
      <w:r>
        <w:rPr/>
        <w:pict>
          <v:line style="position:absolute;mso-position-horizontal-relative:page;mso-position-vertical-relative:page;z-index:251751424" from="37.349998pt,56.5714pt" to="37.349998pt,726.5454pt" stroked="true" strokeweight=".5pt" strokecolor="#000000">
            <v:stroke dashstyle="solid"/>
            <w10:wrap type="none"/>
          </v:line>
        </w:pict>
      </w:r>
    </w:p>
    <w:sectPr>
      <w:pgSz w:w="11520" w:h="15840"/>
      <w:pgMar w:header="0" w:footer="837" w:top="1140" w:bottom="940" w:left="5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Tahoma">
    <w:altName w:val="Tahoma"/>
    <w:charset w:val="0"/>
    <w:family w:val="swiss"/>
    <w:pitch w:val="variable"/>
  </w:font>
  <w:font w:name="Cambria">
    <w:altName w:val="Cambria"/>
    <w:charset w:val="0"/>
    <w:family w:val="roman"/>
    <w:pitch w:val="variable"/>
  </w:font>
  <w:font w:name="Trebuchet MS">
    <w:altName w:val="Trebuchet MS"/>
    <w:charset w:val="0"/>
    <w:family w:val="swiss"/>
    <w:pitch w:val="variable"/>
  </w:font>
  <w:font w:name="Georgia">
    <w:altName w:val="Georgia"/>
    <w:charset w:val="0"/>
    <w:family w:val="roman"/>
    <w:pitch w:val="variable"/>
  </w:font>
  <w:font w:name="Symbol">
    <w:altName w:val="Symbol"/>
    <w:charset w:val="2"/>
    <w:family w:val="roman"/>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868103pt;margin-top:739.142883pt;width:16.75pt;height:19.150pt;mso-position-horizontal-relative:page;mso-position-vertical-relative:page;z-index:-253010944" type="#_x0000_t202" filled="false" stroked="false">
          <v:textbox inset="0,0,0,0">
            <w:txbxContent>
              <w:p>
                <w:pPr>
                  <w:spacing w:before="26"/>
                  <w:ind w:left="40" w:right="0" w:firstLine="0"/>
                  <w:jc w:val="left"/>
                  <w:rPr>
                    <w:rFonts w:ascii="Calibri"/>
                    <w:b/>
                    <w:sz w:val="28"/>
                  </w:rPr>
                </w:pPr>
                <w:r>
                  <w:rPr/>
                  <w:fldChar w:fldCharType="begin"/>
                </w:r>
                <w:r>
                  <w:rPr>
                    <w:rFonts w:ascii="Calibri"/>
                    <w:b/>
                    <w:w w:val="95"/>
                    <w:sz w:val="28"/>
                  </w:rPr>
                  <w:instrText> PAGE </w:instrText>
                </w:r>
                <w:r>
                  <w:rPr/>
                  <w:fldChar w:fldCharType="separate"/>
                </w:r>
                <w:r>
                  <w:rPr/>
                  <w:t>43</w:t>
                </w:r>
                <w:r>
                  <w:rPr/>
                  <w:fldChar w:fldCharType="end"/>
                </w:r>
              </w:p>
            </w:txbxContent>
          </v:textbox>
          <w10:wrap type="none"/>
        </v:shape>
      </w:pict>
    </w:r>
    <w:r>
      <w:rPr/>
      <w:pict>
        <v:shape style="position:absolute;margin-left:463.904907pt;margin-top:743.769775pt;width:44.1pt;height:12.9pt;mso-position-horizontal-relative:page;mso-position-vertical-relative:page;z-index:-253009920" type="#_x0000_t202" filled="false" stroked="false">
          <v:textbox inset="0,0,0,0">
            <w:txbxContent>
              <w:p>
                <w:pPr>
                  <w:spacing w:before="21"/>
                  <w:ind w:left="20" w:right="0" w:firstLine="0"/>
                  <w:jc w:val="left"/>
                  <w:rPr>
                    <w:rFonts w:ascii="Calibri"/>
                    <w:b/>
                    <w:sz w:val="18"/>
                  </w:rPr>
                </w:pPr>
                <w:r>
                  <w:rPr>
                    <w:rFonts w:ascii="Calibri"/>
                    <w:b/>
                    <w:w w:val="90"/>
                    <w:sz w:val="18"/>
                  </w:rPr>
                  <w:t>AuGuSt</w:t>
                </w:r>
                <w:r>
                  <w:rPr>
                    <w:rFonts w:ascii="Calibri"/>
                    <w:b/>
                    <w:spacing w:val="-24"/>
                    <w:w w:val="90"/>
                    <w:sz w:val="18"/>
                  </w:rPr>
                  <w:t> </w:t>
                </w:r>
                <w:r>
                  <w:rPr>
                    <w:rFonts w:ascii="Calibri"/>
                    <w:b/>
                    <w:w w:val="90"/>
                    <w:sz w:val="18"/>
                  </w:rPr>
                  <w:t>2009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857101pt;margin-top:739.601501pt;width:16.75pt;height:19.150pt;mso-position-horizontal-relative:page;mso-position-vertical-relative:page;z-index:-253008896" type="#_x0000_t202" filled="false" stroked="false">
          <v:textbox inset="0,0,0,0">
            <w:txbxContent>
              <w:p>
                <w:pPr>
                  <w:spacing w:before="26"/>
                  <w:ind w:left="40" w:right="0" w:firstLine="0"/>
                  <w:jc w:val="left"/>
                  <w:rPr>
                    <w:rFonts w:ascii="Calibri"/>
                    <w:b/>
                    <w:sz w:val="28"/>
                  </w:rPr>
                </w:pPr>
                <w:r>
                  <w:rPr/>
                  <w:fldChar w:fldCharType="begin"/>
                </w:r>
                <w:r>
                  <w:rPr>
                    <w:rFonts w:ascii="Calibri"/>
                    <w:b/>
                    <w:w w:val="95"/>
                    <w:sz w:val="28"/>
                  </w:rPr>
                  <w:instrText> PAGE </w:instrText>
                </w:r>
                <w:r>
                  <w:rPr/>
                  <w:fldChar w:fldCharType="separate"/>
                </w:r>
                <w:r>
                  <w:rPr/>
                  <w:t>44</w:t>
                </w:r>
                <w:r>
                  <w:rPr/>
                  <w:fldChar w:fldCharType="end"/>
                </w:r>
              </w:p>
            </w:txbxContent>
          </v:textbox>
          <w10:wrap type="none"/>
        </v:shape>
      </w:pict>
    </w:r>
    <w:r>
      <w:rPr/>
      <w:pict>
        <v:shape style="position:absolute;margin-left:63.148499pt;margin-top:743.773193pt;width:37.6pt;height:12.9pt;mso-position-horizontal-relative:page;mso-position-vertical-relative:page;z-index:-253007872" type="#_x0000_t202" filled="false" stroked="false">
          <v:textbox inset="0,0,0,0">
            <w:txbxContent>
              <w:p>
                <w:pPr>
                  <w:spacing w:before="21"/>
                  <w:ind w:left="20" w:right="0" w:firstLine="0"/>
                  <w:jc w:val="left"/>
                  <w:rPr>
                    <w:rFonts w:ascii="Calibri"/>
                    <w:b/>
                    <w:sz w:val="18"/>
                  </w:rPr>
                </w:pPr>
                <w:r>
                  <w:rPr>
                    <w:rFonts w:ascii="Calibri"/>
                    <w:b/>
                    <w:w w:val="95"/>
                    <w:sz w:val="18"/>
                  </w:rPr>
                  <w:t>computer</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1"/>
      <w:numFmt w:val="decimal"/>
      <w:lvlText w:val="%1."/>
      <w:lvlJc w:val="left"/>
      <w:pPr>
        <w:ind w:left="584" w:hanging="315"/>
        <w:jc w:val="left"/>
      </w:pPr>
      <w:rPr>
        <w:rFonts w:hint="default" w:ascii="Times New Roman" w:hAnsi="Times New Roman" w:eastAsia="Times New Roman" w:cs="Times New Roman"/>
        <w:spacing w:val="-22"/>
        <w:w w:val="103"/>
        <w:sz w:val="17"/>
        <w:szCs w:val="17"/>
        <w:lang w:val="en-US" w:eastAsia="en-US" w:bidi="en-US"/>
      </w:rPr>
    </w:lvl>
    <w:lvl w:ilvl="1">
      <w:start w:val="0"/>
      <w:numFmt w:val="bullet"/>
      <w:lvlText w:val="•"/>
      <w:lvlJc w:val="left"/>
      <w:pPr>
        <w:ind w:left="1012" w:hanging="315"/>
      </w:pPr>
      <w:rPr>
        <w:rFonts w:hint="default"/>
        <w:lang w:val="en-US" w:eastAsia="en-US" w:bidi="en-US"/>
      </w:rPr>
    </w:lvl>
    <w:lvl w:ilvl="2">
      <w:start w:val="0"/>
      <w:numFmt w:val="bullet"/>
      <w:lvlText w:val="•"/>
      <w:lvlJc w:val="left"/>
      <w:pPr>
        <w:ind w:left="1444" w:hanging="315"/>
      </w:pPr>
      <w:rPr>
        <w:rFonts w:hint="default"/>
        <w:lang w:val="en-US" w:eastAsia="en-US" w:bidi="en-US"/>
      </w:rPr>
    </w:lvl>
    <w:lvl w:ilvl="3">
      <w:start w:val="0"/>
      <w:numFmt w:val="bullet"/>
      <w:lvlText w:val="•"/>
      <w:lvlJc w:val="left"/>
      <w:pPr>
        <w:ind w:left="1877" w:hanging="315"/>
      </w:pPr>
      <w:rPr>
        <w:rFonts w:hint="default"/>
        <w:lang w:val="en-US" w:eastAsia="en-US" w:bidi="en-US"/>
      </w:rPr>
    </w:lvl>
    <w:lvl w:ilvl="4">
      <w:start w:val="0"/>
      <w:numFmt w:val="bullet"/>
      <w:lvlText w:val="•"/>
      <w:lvlJc w:val="left"/>
      <w:pPr>
        <w:ind w:left="2309" w:hanging="315"/>
      </w:pPr>
      <w:rPr>
        <w:rFonts w:hint="default"/>
        <w:lang w:val="en-US" w:eastAsia="en-US" w:bidi="en-US"/>
      </w:rPr>
    </w:lvl>
    <w:lvl w:ilvl="5">
      <w:start w:val="0"/>
      <w:numFmt w:val="bullet"/>
      <w:lvlText w:val="•"/>
      <w:lvlJc w:val="left"/>
      <w:pPr>
        <w:ind w:left="2742" w:hanging="315"/>
      </w:pPr>
      <w:rPr>
        <w:rFonts w:hint="default"/>
        <w:lang w:val="en-US" w:eastAsia="en-US" w:bidi="en-US"/>
      </w:rPr>
    </w:lvl>
    <w:lvl w:ilvl="6">
      <w:start w:val="0"/>
      <w:numFmt w:val="bullet"/>
      <w:lvlText w:val="•"/>
      <w:lvlJc w:val="left"/>
      <w:pPr>
        <w:ind w:left="3174" w:hanging="315"/>
      </w:pPr>
      <w:rPr>
        <w:rFonts w:hint="default"/>
        <w:lang w:val="en-US" w:eastAsia="en-US" w:bidi="en-US"/>
      </w:rPr>
    </w:lvl>
    <w:lvl w:ilvl="7">
      <w:start w:val="0"/>
      <w:numFmt w:val="bullet"/>
      <w:lvlText w:val="•"/>
      <w:lvlJc w:val="left"/>
      <w:pPr>
        <w:ind w:left="3606" w:hanging="315"/>
      </w:pPr>
      <w:rPr>
        <w:rFonts w:hint="default"/>
        <w:lang w:val="en-US" w:eastAsia="en-US" w:bidi="en-US"/>
      </w:rPr>
    </w:lvl>
    <w:lvl w:ilvl="8">
      <w:start w:val="0"/>
      <w:numFmt w:val="bullet"/>
      <w:lvlText w:val="•"/>
      <w:lvlJc w:val="left"/>
      <w:pPr>
        <w:ind w:left="4039" w:hanging="315"/>
      </w:pPr>
      <w:rPr>
        <w:rFonts w:hint="default"/>
        <w:lang w:val="en-US" w:eastAsia="en-US" w:bidi="en-US"/>
      </w:rPr>
    </w:lvl>
  </w:abstractNum>
  <w:abstractNum w:abstractNumId="1">
    <w:multiLevelType w:val="hybridMultilevel"/>
    <w:lvl w:ilvl="0">
      <w:start w:val="1"/>
      <w:numFmt w:val="decimal"/>
      <w:lvlText w:val="%1."/>
      <w:lvlJc w:val="left"/>
      <w:pPr>
        <w:ind w:left="598" w:hanging="241"/>
        <w:jc w:val="right"/>
      </w:pPr>
      <w:rPr>
        <w:rFonts w:hint="default" w:ascii="Times New Roman" w:hAnsi="Times New Roman" w:eastAsia="Times New Roman" w:cs="Times New Roman"/>
        <w:spacing w:val="-13"/>
        <w:w w:val="103"/>
        <w:sz w:val="17"/>
        <w:szCs w:val="17"/>
        <w:lang w:val="en-US" w:eastAsia="en-US" w:bidi="en-US"/>
      </w:rPr>
    </w:lvl>
    <w:lvl w:ilvl="1">
      <w:start w:val="0"/>
      <w:numFmt w:val="bullet"/>
      <w:lvlText w:val="•"/>
      <w:lvlJc w:val="left"/>
      <w:pPr>
        <w:ind w:left="920" w:hanging="241"/>
      </w:pPr>
      <w:rPr>
        <w:rFonts w:hint="default"/>
        <w:lang w:val="en-US" w:eastAsia="en-US" w:bidi="en-US"/>
      </w:rPr>
    </w:lvl>
    <w:lvl w:ilvl="2">
      <w:start w:val="0"/>
      <w:numFmt w:val="bullet"/>
      <w:lvlText w:val="•"/>
      <w:lvlJc w:val="left"/>
      <w:pPr>
        <w:ind w:left="1241" w:hanging="241"/>
      </w:pPr>
      <w:rPr>
        <w:rFonts w:hint="default"/>
        <w:lang w:val="en-US" w:eastAsia="en-US" w:bidi="en-US"/>
      </w:rPr>
    </w:lvl>
    <w:lvl w:ilvl="3">
      <w:start w:val="0"/>
      <w:numFmt w:val="bullet"/>
      <w:lvlText w:val="•"/>
      <w:lvlJc w:val="left"/>
      <w:pPr>
        <w:ind w:left="1561" w:hanging="241"/>
      </w:pPr>
      <w:rPr>
        <w:rFonts w:hint="default"/>
        <w:lang w:val="en-US" w:eastAsia="en-US" w:bidi="en-US"/>
      </w:rPr>
    </w:lvl>
    <w:lvl w:ilvl="4">
      <w:start w:val="0"/>
      <w:numFmt w:val="bullet"/>
      <w:lvlText w:val="•"/>
      <w:lvlJc w:val="left"/>
      <w:pPr>
        <w:ind w:left="1882" w:hanging="241"/>
      </w:pPr>
      <w:rPr>
        <w:rFonts w:hint="default"/>
        <w:lang w:val="en-US" w:eastAsia="en-US" w:bidi="en-US"/>
      </w:rPr>
    </w:lvl>
    <w:lvl w:ilvl="5">
      <w:start w:val="0"/>
      <w:numFmt w:val="bullet"/>
      <w:lvlText w:val="•"/>
      <w:lvlJc w:val="left"/>
      <w:pPr>
        <w:ind w:left="2202" w:hanging="241"/>
      </w:pPr>
      <w:rPr>
        <w:rFonts w:hint="default"/>
        <w:lang w:val="en-US" w:eastAsia="en-US" w:bidi="en-US"/>
      </w:rPr>
    </w:lvl>
    <w:lvl w:ilvl="6">
      <w:start w:val="0"/>
      <w:numFmt w:val="bullet"/>
      <w:lvlText w:val="•"/>
      <w:lvlJc w:val="left"/>
      <w:pPr>
        <w:ind w:left="2523" w:hanging="241"/>
      </w:pPr>
      <w:rPr>
        <w:rFonts w:hint="default"/>
        <w:lang w:val="en-US" w:eastAsia="en-US" w:bidi="en-US"/>
      </w:rPr>
    </w:lvl>
    <w:lvl w:ilvl="7">
      <w:start w:val="0"/>
      <w:numFmt w:val="bullet"/>
      <w:lvlText w:val="•"/>
      <w:lvlJc w:val="left"/>
      <w:pPr>
        <w:ind w:left="2843" w:hanging="241"/>
      </w:pPr>
      <w:rPr>
        <w:rFonts w:hint="default"/>
        <w:lang w:val="en-US" w:eastAsia="en-US" w:bidi="en-US"/>
      </w:rPr>
    </w:lvl>
    <w:lvl w:ilvl="8">
      <w:start w:val="0"/>
      <w:numFmt w:val="bullet"/>
      <w:lvlText w:val="•"/>
      <w:lvlJc w:val="left"/>
      <w:pPr>
        <w:ind w:left="3164" w:hanging="241"/>
      </w:pPr>
      <w:rPr>
        <w:rFonts w:hint="default"/>
        <w:lang w:val="en-US" w:eastAsia="en-US" w:bidi="en-US"/>
      </w:rPr>
    </w:lvl>
  </w:abstractNum>
  <w:abstractNum w:abstractNumId="0">
    <w:multiLevelType w:val="hybridMultilevel"/>
    <w:lvl w:ilvl="0">
      <w:start w:val="0"/>
      <w:numFmt w:val="bullet"/>
      <w:lvlText w:val=""/>
      <w:lvlJc w:val="left"/>
      <w:pPr>
        <w:ind w:left="233" w:hanging="141"/>
      </w:pPr>
      <w:rPr>
        <w:rFonts w:hint="default" w:ascii="Symbol" w:hAnsi="Symbol" w:eastAsia="Symbol" w:cs="Symbol"/>
        <w:w w:val="100"/>
        <w:sz w:val="18"/>
        <w:szCs w:val="18"/>
        <w:lang w:val="en-US" w:eastAsia="en-US" w:bidi="en-US"/>
      </w:rPr>
    </w:lvl>
    <w:lvl w:ilvl="1">
      <w:start w:val="0"/>
      <w:numFmt w:val="bullet"/>
      <w:lvlText w:val="•"/>
      <w:lvlJc w:val="left"/>
      <w:pPr>
        <w:ind w:left="832" w:hanging="261"/>
      </w:pPr>
      <w:rPr>
        <w:rFonts w:hint="default" w:ascii="Times New Roman" w:hAnsi="Times New Roman" w:eastAsia="Times New Roman" w:cs="Times New Roman"/>
        <w:w w:val="142"/>
        <w:sz w:val="14"/>
        <w:szCs w:val="14"/>
        <w:lang w:val="en-US" w:eastAsia="en-US" w:bidi="en-US"/>
      </w:rPr>
    </w:lvl>
    <w:lvl w:ilvl="2">
      <w:start w:val="0"/>
      <w:numFmt w:val="bullet"/>
      <w:lvlText w:val="•"/>
      <w:lvlJc w:val="left"/>
      <w:pPr>
        <w:ind w:left="824" w:hanging="261"/>
      </w:pPr>
      <w:rPr>
        <w:rFonts w:hint="default"/>
        <w:lang w:val="en-US" w:eastAsia="en-US" w:bidi="en-US"/>
      </w:rPr>
    </w:lvl>
    <w:lvl w:ilvl="3">
      <w:start w:val="0"/>
      <w:numFmt w:val="bullet"/>
      <w:lvlText w:val="•"/>
      <w:lvlJc w:val="left"/>
      <w:pPr>
        <w:ind w:left="808" w:hanging="261"/>
      </w:pPr>
      <w:rPr>
        <w:rFonts w:hint="default"/>
        <w:lang w:val="en-US" w:eastAsia="en-US" w:bidi="en-US"/>
      </w:rPr>
    </w:lvl>
    <w:lvl w:ilvl="4">
      <w:start w:val="0"/>
      <w:numFmt w:val="bullet"/>
      <w:lvlText w:val="•"/>
      <w:lvlJc w:val="left"/>
      <w:pPr>
        <w:ind w:left="792" w:hanging="261"/>
      </w:pPr>
      <w:rPr>
        <w:rFonts w:hint="default"/>
        <w:lang w:val="en-US" w:eastAsia="en-US" w:bidi="en-US"/>
      </w:rPr>
    </w:lvl>
    <w:lvl w:ilvl="5">
      <w:start w:val="0"/>
      <w:numFmt w:val="bullet"/>
      <w:lvlText w:val="•"/>
      <w:lvlJc w:val="left"/>
      <w:pPr>
        <w:ind w:left="776" w:hanging="261"/>
      </w:pPr>
      <w:rPr>
        <w:rFonts w:hint="default"/>
        <w:lang w:val="en-US" w:eastAsia="en-US" w:bidi="en-US"/>
      </w:rPr>
    </w:lvl>
    <w:lvl w:ilvl="6">
      <w:start w:val="0"/>
      <w:numFmt w:val="bullet"/>
      <w:lvlText w:val="•"/>
      <w:lvlJc w:val="left"/>
      <w:pPr>
        <w:ind w:left="760" w:hanging="261"/>
      </w:pPr>
      <w:rPr>
        <w:rFonts w:hint="default"/>
        <w:lang w:val="en-US" w:eastAsia="en-US" w:bidi="en-US"/>
      </w:rPr>
    </w:lvl>
    <w:lvl w:ilvl="7">
      <w:start w:val="0"/>
      <w:numFmt w:val="bullet"/>
      <w:lvlText w:val="•"/>
      <w:lvlJc w:val="left"/>
      <w:pPr>
        <w:ind w:left="744" w:hanging="261"/>
      </w:pPr>
      <w:rPr>
        <w:rFonts w:hint="default"/>
        <w:lang w:val="en-US" w:eastAsia="en-US" w:bidi="en-US"/>
      </w:rPr>
    </w:lvl>
    <w:lvl w:ilvl="8">
      <w:start w:val="0"/>
      <w:numFmt w:val="bullet"/>
      <w:lvlText w:val="•"/>
      <w:lvlJc w:val="left"/>
      <w:pPr>
        <w:ind w:left="728" w:hanging="261"/>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en-US"/>
    </w:rPr>
  </w:style>
  <w:style w:styleId="Heading1" w:type="paragraph">
    <w:name w:val="Heading 1"/>
    <w:basedOn w:val="Normal"/>
    <w:uiPriority w:val="1"/>
    <w:qFormat/>
    <w:pPr>
      <w:ind w:left="726"/>
      <w:outlineLvl w:val="1"/>
    </w:pPr>
    <w:rPr>
      <w:rFonts w:ascii="Arial" w:hAnsi="Arial" w:eastAsia="Arial" w:cs="Arial"/>
      <w:b/>
      <w:bCs/>
      <w:sz w:val="24"/>
      <w:szCs w:val="24"/>
      <w:lang w:val="en-US" w:eastAsia="en-US" w:bidi="en-US"/>
    </w:rPr>
  </w:style>
  <w:style w:styleId="Heading2" w:type="paragraph">
    <w:name w:val="Heading 2"/>
    <w:basedOn w:val="Normal"/>
    <w:uiPriority w:val="1"/>
    <w:qFormat/>
    <w:pPr>
      <w:ind w:left="392"/>
      <w:outlineLvl w:val="2"/>
    </w:pPr>
    <w:rPr>
      <w:rFonts w:ascii="Tahoma" w:hAnsi="Tahoma" w:eastAsia="Tahoma" w:cs="Tahoma"/>
      <w:b/>
      <w:bCs/>
      <w:sz w:val="22"/>
      <w:szCs w:val="22"/>
      <w:lang w:val="en-US" w:eastAsia="en-US" w:bidi="en-US"/>
    </w:rPr>
  </w:style>
  <w:style w:styleId="Heading3" w:type="paragraph">
    <w:name w:val="Heading 3"/>
    <w:basedOn w:val="Normal"/>
    <w:uiPriority w:val="1"/>
    <w:qFormat/>
    <w:pPr>
      <w:ind w:left="2097"/>
      <w:outlineLvl w:val="3"/>
    </w:pPr>
    <w:rPr>
      <w:rFonts w:ascii="Calibri" w:hAnsi="Calibri" w:eastAsia="Calibri" w:cs="Calibri"/>
      <w:sz w:val="20"/>
      <w:szCs w:val="20"/>
      <w:lang w:val="en-US" w:eastAsia="en-US" w:bidi="en-US"/>
    </w:rPr>
  </w:style>
  <w:style w:styleId="Heading4" w:type="paragraph">
    <w:name w:val="Heading 4"/>
    <w:basedOn w:val="Normal"/>
    <w:uiPriority w:val="1"/>
    <w:qFormat/>
    <w:pPr>
      <w:outlineLvl w:val="4"/>
    </w:pPr>
    <w:rPr>
      <w:rFonts w:ascii="Calibri" w:hAnsi="Calibri" w:eastAsia="Calibri" w:cs="Calibri"/>
      <w:b/>
      <w:bCs/>
      <w:sz w:val="18"/>
      <w:szCs w:val="18"/>
      <w:lang w:val="en-US" w:eastAsia="en-US" w:bidi="en-US"/>
    </w:rPr>
  </w:style>
  <w:style w:styleId="ListParagraph" w:type="paragraph">
    <w:name w:val="List Paragraph"/>
    <w:basedOn w:val="Normal"/>
    <w:uiPriority w:val="1"/>
    <w:qFormat/>
    <w:pPr>
      <w:spacing w:before="20"/>
      <w:ind w:left="802" w:right="961" w:hanging="251"/>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jc w:val="both"/>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jpeg"/><Relationship Id="rId36" Type="http://schemas.openxmlformats.org/officeDocument/2006/relationships/image" Target="media/image30.jpe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jpe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hyperlink" Target="http://sifter.org/%7Esimon/" TargetMode="External"/><Relationship Id="rId96" Type="http://schemas.openxmlformats.org/officeDocument/2006/relationships/image" Target="media/image89.png"/><Relationship Id="rId97" Type="http://schemas.openxmlformats.org/officeDocument/2006/relationships/hyperlink" Target="http://sifter.org/%7Esimon/journal/20061211.html" TargetMode="External"/><Relationship Id="rId98" Type="http://schemas.openxmlformats.org/officeDocument/2006/relationships/hyperlink" Target="http://www.netflixprize.com/" TargetMode="External"/><Relationship Id="rId99" Type="http://schemas.openxmlformats.org/officeDocument/2006/relationships/hyperlink" Target="mailto:yehuda@yahoo-inc.com" TargetMode="External"/><Relationship Id="rId100" Type="http://schemas.openxmlformats.org/officeDocument/2006/relationships/hyperlink" Target="mailto:volinsky@research.att.com" TargetMode="External"/><Relationship Id="rId10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2021-06-14T15:17:14Z</dcterms:created>
  <dcterms:modified xsi:type="dcterms:W3CDTF">2021-06-14T15:17:14Z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2009-07-21T00:00:00Z</vt:filetime>
  </property>
  <property fmtid="{D5CDD505-2E9C-101B-9397-08002B2CF9AE}" pid="3" name="Creator">
    <vt:lpwstr>Adobe InDesign CS3 (5.0)</vt:lpwstr>
  </property>
  <property fmtid="{D5CDD505-2E9C-101B-9397-08002B2CF9AE}" pid="4" name="LastSaved">
    <vt:filetime>2021-06-14T00:00:00Z</vt:filetime>
  </property>
</Properties>
</file>