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危害：现在的人脸识别，要是识别错误可能会导致严重的后果，自动驾驶等等。将来可能用神经网络的方法研究定义一个描述一个我们想要但还不存在东西的函数，然后通过梯度下降和神经网络来帮我们实现它。可以用来设计新的基因，给药物设计新的分子结构，甚至设计性能更好的GPU芯片。有可能只是对抗样本是网络认为是最优的。</w:t>
      </w:r>
    </w:p>
    <w:p>
      <w:pPr>
        <w:rPr>
          <w:rFonts w:hint="eastAsia" w:eastAsiaTheme="minorEastAsia"/>
          <w:lang w:val="en-US" w:eastAsia="zh-CN"/>
        </w:rPr>
      </w:pPr>
      <w:bookmarkStart w:id="0" w:name="_GoBack"/>
      <w:bookmarkEnd w:id="0"/>
    </w:p>
    <w:p>
      <w:pPr>
        <w:rPr>
          <w:rFonts w:hint="default" w:eastAsiaTheme="minorEastAsia"/>
          <w:lang w:val="en-US" w:eastAsia="zh-CN"/>
        </w:rPr>
      </w:pPr>
      <w:r>
        <w:rPr>
          <w:rFonts w:hint="eastAsia" w:eastAsiaTheme="minorEastAsia"/>
          <w:lang w:val="en-US" w:eastAsia="zh-CN"/>
        </w:rPr>
        <w:t>把图片和算法进行加密</w:t>
      </w:r>
      <w:r>
        <w:rPr>
          <w:rFonts w:hint="eastAsia"/>
          <w:lang w:val="en-US" w:eastAsia="zh-CN"/>
        </w:rPr>
        <w:t>：就像病毒一样，现在都是在研究怎么在病毒入侵的时候抵抗他，研制药物或者改善人体结构（打疫苗）等等，我提出的这个方法就类似于让人们直接穿上防护服，戴上口罩。</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2B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2021-06-17T09:45:22Z</dcterms:created>
  <dc:creator>大草原</dc:creator>
  <cp:lastModifiedBy>追</cp:lastModifiedBy>
  <dcterms:modified xsi:type="dcterms:W3CDTF">2021-06-17T09:51:07Z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1F38FEE7E0F547F7A9F015359C4DABE3</vt:lpwstr>
  </property>
</Properties>
</file>