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2917EC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پیش گزارش آزمایش</w:t>
      </w:r>
      <w:r w:rsidR="003B5227">
        <w:rPr>
          <w:rFonts w:cs="B Lotus" w:hint="cs"/>
          <w:sz w:val="28"/>
          <w:szCs w:val="28"/>
          <w:rtl/>
          <w:lang w:bidi="fa-IR"/>
        </w:rPr>
        <w:t>3</w:t>
      </w:r>
    </w:p>
    <w:p w:rsidR="00DF32E3" w:rsidRDefault="00C91E04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D708CD" w:rsidRPr="00D708CD" w:rsidRDefault="00D708CD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3E305E" w:rsidRPr="00D708CD" w:rsidRDefault="003E305E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 w:rsidRPr="00D708CD">
        <w:rPr>
          <w:rFonts w:cs="B Lotus" w:hint="cs"/>
          <w:sz w:val="28"/>
          <w:szCs w:val="28"/>
          <w:rtl/>
          <w:lang w:bidi="fa-IR"/>
        </w:rPr>
        <w:t xml:space="preserve">در این مدار با دادن مقادیر </w:t>
      </w:r>
      <w:r w:rsidRPr="00D708CD">
        <w:rPr>
          <w:rFonts w:cs="B Lotus"/>
          <w:sz w:val="28"/>
          <w:szCs w:val="28"/>
          <w:lang w:bidi="fa-IR"/>
        </w:rPr>
        <w:t>OP</w:t>
      </w:r>
      <w:r w:rsidR="00B57734" w:rsidRPr="00D708CD">
        <w:rPr>
          <w:rFonts w:cs="B Lotus" w:hint="cs"/>
          <w:sz w:val="28"/>
          <w:szCs w:val="28"/>
          <w:rtl/>
          <w:lang w:bidi="fa-IR"/>
        </w:rPr>
        <w:t xml:space="preserve">(سلکتور ها ی مالتی پلکسر) </w:t>
      </w:r>
      <w:r w:rsidRPr="00D708CD">
        <w:rPr>
          <w:rFonts w:cs="B Lotus" w:hint="cs"/>
          <w:sz w:val="28"/>
          <w:szCs w:val="28"/>
          <w:rtl/>
          <w:lang w:bidi="fa-IR"/>
        </w:rPr>
        <w:t xml:space="preserve"> می توان </w:t>
      </w:r>
      <w:r w:rsidR="00B57734" w:rsidRPr="00D708CD">
        <w:rPr>
          <w:rFonts w:cs="B Lotus" w:hint="cs"/>
          <w:sz w:val="28"/>
          <w:szCs w:val="28"/>
          <w:rtl/>
          <w:lang w:bidi="fa-IR"/>
        </w:rPr>
        <w:t xml:space="preserve">عمل مورد نظر را انجام داد. (برای </w:t>
      </w:r>
      <w:r w:rsidR="00B57734" w:rsidRPr="00D708CD">
        <w:rPr>
          <w:rFonts w:cs="B Lotus"/>
          <w:sz w:val="28"/>
          <w:szCs w:val="28"/>
          <w:lang w:bidi="fa-IR"/>
        </w:rPr>
        <w:t>Add</w:t>
      </w:r>
      <w:r w:rsidR="00B57734" w:rsidRPr="00D708CD">
        <w:rPr>
          <w:rFonts w:cs="B Lotus" w:hint="cs"/>
          <w:sz w:val="28"/>
          <w:szCs w:val="28"/>
          <w:rtl/>
          <w:lang w:bidi="fa-IR"/>
        </w:rPr>
        <w:t xml:space="preserve"> از مدار فول ادر استفاده شده است و خروجی اکتیو لو می باشد.)</w:t>
      </w:r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7734" w:rsidTr="00CF0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7734" w:rsidRDefault="00B57734" w:rsidP="002917EC">
            <w:pPr>
              <w:bidi/>
              <w:jc w:val="mediumKashida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OP</w:t>
            </w:r>
          </w:p>
        </w:tc>
        <w:tc>
          <w:tcPr>
            <w:tcW w:w="4788" w:type="dxa"/>
          </w:tcPr>
          <w:p w:rsidR="00B57734" w:rsidRDefault="00B57734" w:rsidP="002917EC">
            <w:pPr>
              <w:bidi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عمل</w:t>
            </w:r>
          </w:p>
        </w:tc>
      </w:tr>
      <w:tr w:rsidR="00B57734" w:rsidTr="00CF0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7734" w:rsidRDefault="00B57734" w:rsidP="002917EC">
            <w:pPr>
              <w:bidi/>
              <w:jc w:val="mediumKashida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000</w:t>
            </w:r>
          </w:p>
        </w:tc>
        <w:tc>
          <w:tcPr>
            <w:tcW w:w="4788" w:type="dxa"/>
          </w:tcPr>
          <w:p w:rsidR="00B57734" w:rsidRDefault="00B57734" w:rsidP="002917EC">
            <w:pPr>
              <w:bidi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XOR</w:t>
            </w:r>
          </w:p>
        </w:tc>
      </w:tr>
      <w:tr w:rsidR="00B57734" w:rsidTr="00CF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7734" w:rsidRDefault="00B57734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001</w:t>
            </w:r>
          </w:p>
        </w:tc>
        <w:tc>
          <w:tcPr>
            <w:tcW w:w="4788" w:type="dxa"/>
          </w:tcPr>
          <w:p w:rsidR="00B57734" w:rsidRDefault="00B57734" w:rsidP="002917EC">
            <w:pPr>
              <w:bidi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AND</w:t>
            </w:r>
          </w:p>
        </w:tc>
      </w:tr>
      <w:tr w:rsidR="00B57734" w:rsidTr="00CF0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7734" w:rsidRDefault="00B57734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010</w:t>
            </w:r>
          </w:p>
        </w:tc>
        <w:tc>
          <w:tcPr>
            <w:tcW w:w="4788" w:type="dxa"/>
          </w:tcPr>
          <w:p w:rsidR="00B57734" w:rsidRDefault="00B57734" w:rsidP="002917EC">
            <w:pPr>
              <w:bidi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OR</w:t>
            </w:r>
          </w:p>
        </w:tc>
      </w:tr>
      <w:tr w:rsidR="00B57734" w:rsidTr="00CF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7734" w:rsidRDefault="00B57734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011</w:t>
            </w:r>
          </w:p>
        </w:tc>
        <w:tc>
          <w:tcPr>
            <w:tcW w:w="4788" w:type="dxa"/>
          </w:tcPr>
          <w:p w:rsidR="00B57734" w:rsidRDefault="00B57734" w:rsidP="002917EC">
            <w:pPr>
              <w:bidi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Add</w:t>
            </w:r>
          </w:p>
        </w:tc>
      </w:tr>
    </w:tbl>
    <w:p w:rsidR="00CE49B5" w:rsidRDefault="00CE49B5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</w:p>
    <w:p w:rsidR="0085574A" w:rsidRDefault="0085574A" w:rsidP="002917EC">
      <w:pPr>
        <w:bidi/>
        <w:ind w:firstLine="360"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7607CC9E" wp14:editId="2441B945">
            <wp:extent cx="4805608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90" cy="31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4A" w:rsidRDefault="0085574A" w:rsidP="002917EC">
      <w:pPr>
        <w:bidi/>
        <w:ind w:firstLine="360"/>
        <w:jc w:val="mediumKashida"/>
        <w:rPr>
          <w:rFonts w:cs="B Lotus"/>
          <w:sz w:val="28"/>
          <w:szCs w:val="28"/>
          <w:lang w:bidi="fa-IR"/>
        </w:rPr>
      </w:pPr>
    </w:p>
    <w:p w:rsidR="0085574A" w:rsidRDefault="0085574A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در مدار بالا اگر </w:t>
      </w:r>
      <w:r>
        <w:rPr>
          <w:rFonts w:cs="B Lotus"/>
          <w:sz w:val="28"/>
          <w:szCs w:val="28"/>
          <w:lang w:bidi="fa-IR"/>
        </w:rPr>
        <w:t>OP=0</w:t>
      </w:r>
      <w:r>
        <w:rPr>
          <w:rFonts w:cs="B Lotus" w:hint="cs"/>
          <w:sz w:val="28"/>
          <w:szCs w:val="28"/>
          <w:rtl/>
          <w:lang w:bidi="fa-IR"/>
        </w:rPr>
        <w:t xml:space="preserve"> باشد آن گاه ضرب انجام می شود و پاسخ </w:t>
      </w:r>
      <w:r>
        <w:rPr>
          <w:rFonts w:cs="B Lotus"/>
          <w:sz w:val="28"/>
          <w:szCs w:val="28"/>
          <w:lang w:bidi="fa-IR"/>
        </w:rPr>
        <w:t xml:space="preserve"> Z0Z1Z2Z3</w:t>
      </w:r>
      <w:r>
        <w:rPr>
          <w:rFonts w:cs="B Lotus" w:hint="cs"/>
          <w:sz w:val="28"/>
          <w:szCs w:val="28"/>
          <w:rtl/>
          <w:lang w:bidi="fa-IR"/>
        </w:rPr>
        <w:t xml:space="preserve">می شود. اگر </w:t>
      </w:r>
      <w:r>
        <w:rPr>
          <w:rFonts w:cs="B Lotus"/>
          <w:sz w:val="28"/>
          <w:szCs w:val="28"/>
          <w:lang w:bidi="fa-IR"/>
        </w:rPr>
        <w:t>OP=1</w:t>
      </w:r>
      <w:r>
        <w:rPr>
          <w:rFonts w:cs="B Lotus" w:hint="cs"/>
          <w:sz w:val="28"/>
          <w:szCs w:val="28"/>
          <w:rtl/>
          <w:lang w:bidi="fa-IR"/>
        </w:rPr>
        <w:t xml:space="preserve"> عمل مقایسه انجام می شود:</w:t>
      </w:r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574A" w:rsidTr="00CF0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574A" w:rsidRDefault="0085574A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شرایط</w:t>
            </w:r>
          </w:p>
        </w:tc>
        <w:tc>
          <w:tcPr>
            <w:tcW w:w="4788" w:type="dxa"/>
          </w:tcPr>
          <w:p w:rsidR="0085574A" w:rsidRDefault="0085574A" w:rsidP="002917EC">
            <w:pPr>
              <w:bidi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نتیجه</w:t>
            </w:r>
          </w:p>
        </w:tc>
      </w:tr>
      <w:tr w:rsidR="0085574A" w:rsidTr="00CF0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574A" w:rsidRDefault="0085574A" w:rsidP="002917EC">
            <w:pPr>
              <w:bidi/>
              <w:jc w:val="mediumKashida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X&gt;Y</w:t>
            </w:r>
          </w:p>
        </w:tc>
        <w:tc>
          <w:tcPr>
            <w:tcW w:w="4788" w:type="dxa"/>
          </w:tcPr>
          <w:p w:rsidR="0085574A" w:rsidRDefault="0085574A" w:rsidP="002917EC">
            <w:pPr>
              <w:bidi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Z0=1</w:t>
            </w:r>
          </w:p>
        </w:tc>
      </w:tr>
      <w:tr w:rsidR="0085574A" w:rsidTr="00CF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574A" w:rsidRDefault="0085574A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X=Y</w:t>
            </w:r>
          </w:p>
        </w:tc>
        <w:tc>
          <w:tcPr>
            <w:tcW w:w="4788" w:type="dxa"/>
          </w:tcPr>
          <w:p w:rsidR="0085574A" w:rsidRDefault="0085574A" w:rsidP="002917EC">
            <w:pPr>
              <w:bidi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Z1=1</w:t>
            </w:r>
          </w:p>
        </w:tc>
      </w:tr>
      <w:tr w:rsidR="0085574A" w:rsidTr="00CF0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574A" w:rsidRDefault="0085574A" w:rsidP="002917EC">
            <w:pPr>
              <w:bidi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X&lt;Y</w:t>
            </w:r>
          </w:p>
        </w:tc>
        <w:tc>
          <w:tcPr>
            <w:tcW w:w="4788" w:type="dxa"/>
          </w:tcPr>
          <w:p w:rsidR="0085574A" w:rsidRDefault="0085574A" w:rsidP="002917EC">
            <w:pPr>
              <w:bidi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Z2=1</w:t>
            </w:r>
          </w:p>
        </w:tc>
      </w:tr>
    </w:tbl>
    <w:p w:rsidR="00D708CD" w:rsidRDefault="00CE49B5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(از مدار </w:t>
      </w:r>
      <w:r>
        <w:rPr>
          <w:rFonts w:cs="B Lotus"/>
          <w:sz w:val="28"/>
          <w:szCs w:val="28"/>
          <w:lang w:bidi="fa-IR"/>
        </w:rPr>
        <w:t>74LS157</w:t>
      </w:r>
      <w:r>
        <w:rPr>
          <w:rFonts w:cs="B Lotus" w:hint="cs"/>
          <w:sz w:val="28"/>
          <w:szCs w:val="28"/>
          <w:rtl/>
          <w:lang w:bidi="fa-IR"/>
        </w:rPr>
        <w:t xml:space="preserve"> استفاده شده که دارای 4 تا </w:t>
      </w:r>
      <w:r>
        <w:rPr>
          <w:rFonts w:cs="B Lotus"/>
          <w:sz w:val="28"/>
          <w:szCs w:val="28"/>
          <w:lang w:bidi="fa-IR"/>
        </w:rPr>
        <w:t>MUX 2 to 1</w:t>
      </w:r>
      <w:r>
        <w:rPr>
          <w:rFonts w:cs="B Lotus" w:hint="cs"/>
          <w:sz w:val="28"/>
          <w:szCs w:val="28"/>
          <w:rtl/>
          <w:lang w:bidi="fa-IR"/>
        </w:rPr>
        <w:t xml:space="preserve"> می باشد)</w:t>
      </w:r>
    </w:p>
    <w:p w:rsidR="00D708CD" w:rsidRPr="00D708CD" w:rsidRDefault="00D708CD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2.</w:t>
      </w:r>
      <w:bookmarkStart w:id="0" w:name="_GoBack"/>
      <w:bookmarkEnd w:id="0"/>
    </w:p>
    <w:p w:rsidR="009B3352" w:rsidRDefault="000B14BF" w:rsidP="002917EC">
      <w:pPr>
        <w:pStyle w:val="ListParagraph"/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086D46E4" wp14:editId="63453C7E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141"/>
        <w:gridCol w:w="1013"/>
        <w:gridCol w:w="873"/>
        <w:gridCol w:w="708"/>
        <w:gridCol w:w="709"/>
      </w:tblGrid>
      <w:tr w:rsidR="000B14BF" w:rsidTr="000B14BF">
        <w:trPr>
          <w:trHeight w:val="34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Lotus"/>
                <w:sz w:val="28"/>
                <w:szCs w:val="28"/>
                <w:lang w:bidi="fa-IR"/>
              </w:rPr>
              <w:t>Cout</w:t>
            </w:r>
            <w:proofErr w:type="spellEnd"/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A+B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Lotus"/>
                <w:sz w:val="28"/>
                <w:szCs w:val="28"/>
                <w:lang w:bidi="fa-IR"/>
              </w:rPr>
              <w:t>Cin</w:t>
            </w:r>
            <w:proofErr w:type="spellEnd"/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B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A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0B14BF" w:rsidTr="000B14BF">
        <w:trPr>
          <w:trHeight w:val="480"/>
          <w:jc w:val="center"/>
        </w:trPr>
        <w:tc>
          <w:tcPr>
            <w:tcW w:w="1141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101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873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8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709" w:type="dxa"/>
          </w:tcPr>
          <w:p w:rsidR="000B14BF" w:rsidRDefault="000B14BF" w:rsidP="002917EC">
            <w:pPr>
              <w:pStyle w:val="ListParagraph"/>
              <w:bidi/>
              <w:ind w:left="0"/>
              <w:jc w:val="mediumKashida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</w:tbl>
    <w:p w:rsidR="00D708CD" w:rsidRPr="00D708CD" w:rsidRDefault="00F336BE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 w:rsidRPr="00D708CD">
        <w:rPr>
          <w:rFonts w:cs="B Lotus" w:hint="cs"/>
          <w:sz w:val="28"/>
          <w:szCs w:val="28"/>
          <w:rtl/>
          <w:lang w:bidi="fa-IR"/>
        </w:rPr>
        <w:lastRenderedPageBreak/>
        <w:t xml:space="preserve">اگر چند بیتی باشد باید از تعداد زیادی مدار استفاده شود که هر کدام به کری قبلی وابسته است و تاخیر زیادی ایجاد میشود. به همین علت از </w:t>
      </w:r>
      <w:r w:rsidRPr="00D708CD">
        <w:rPr>
          <w:rFonts w:cs="B Lotus"/>
          <w:sz w:val="28"/>
          <w:szCs w:val="28"/>
          <w:lang w:bidi="fa-IR"/>
        </w:rPr>
        <w:t xml:space="preserve">Carry </w:t>
      </w:r>
      <w:proofErr w:type="spellStart"/>
      <w:r w:rsidRPr="00D708CD">
        <w:rPr>
          <w:rFonts w:cs="B Lotus"/>
          <w:sz w:val="28"/>
          <w:szCs w:val="28"/>
          <w:lang w:bidi="fa-IR"/>
        </w:rPr>
        <w:t>lookahead</w:t>
      </w:r>
      <w:proofErr w:type="spellEnd"/>
      <w:r w:rsidR="00D708CD" w:rsidRPr="00D708CD">
        <w:rPr>
          <w:rFonts w:cs="B Lotus" w:hint="cs"/>
          <w:sz w:val="28"/>
          <w:szCs w:val="28"/>
          <w:rtl/>
          <w:lang w:bidi="fa-IR"/>
        </w:rPr>
        <w:t xml:space="preserve"> استفاده می کنیم.</w:t>
      </w:r>
    </w:p>
    <w:p w:rsidR="00D708CD" w:rsidRPr="00D708CD" w:rsidRDefault="00D708CD" w:rsidP="002917EC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3.</w:t>
      </w:r>
    </w:p>
    <w:p w:rsidR="00D708CD" w:rsidRDefault="00D708CD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proofErr w:type="gramStart"/>
      <w:r>
        <w:rPr>
          <w:rFonts w:cs="B Lotus"/>
          <w:sz w:val="28"/>
          <w:szCs w:val="28"/>
          <w:lang w:bidi="fa-IR"/>
        </w:rPr>
        <w:t>CLA</w:t>
      </w:r>
      <w:r w:rsidR="00C612F5">
        <w:rPr>
          <w:rFonts w:cs="B Lotus" w:hint="cs"/>
          <w:sz w:val="28"/>
          <w:szCs w:val="28"/>
          <w:rtl/>
          <w:lang w:bidi="fa-IR"/>
        </w:rPr>
        <w:t>ها با کاهش زمان برای محاسبه ی کری ها سرعت محاسبه را بیشتر می کنند.</w:t>
      </w:r>
      <w:proofErr w:type="gramEnd"/>
      <w:r w:rsidR="00C612F5">
        <w:rPr>
          <w:rFonts w:cs="B Lotus" w:hint="cs"/>
          <w:sz w:val="28"/>
          <w:szCs w:val="28"/>
          <w:rtl/>
          <w:lang w:bidi="fa-IR"/>
        </w:rPr>
        <w:t xml:space="preserve"> نسبت به </w:t>
      </w:r>
      <w:r w:rsidR="00607FD1">
        <w:rPr>
          <w:rFonts w:cs="B Lotus"/>
          <w:sz w:val="28"/>
          <w:szCs w:val="28"/>
          <w:lang w:bidi="fa-IR"/>
        </w:rPr>
        <w:t xml:space="preserve">ripple carry adder </w:t>
      </w:r>
      <w:r w:rsidR="00607FD1">
        <w:rPr>
          <w:rFonts w:cs="B Lotus" w:hint="cs"/>
          <w:sz w:val="28"/>
          <w:szCs w:val="28"/>
          <w:rtl/>
          <w:lang w:bidi="fa-IR"/>
        </w:rPr>
        <w:t xml:space="preserve"> ها سریع ترند و البته پیچیده ترند.</w:t>
      </w:r>
    </w:p>
    <w:p w:rsidR="00D708CD" w:rsidRDefault="00D708CD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4.</w:t>
      </w:r>
    </w:p>
    <w:p w:rsidR="00F470D3" w:rsidRDefault="00F470D3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خروجی از بازه ی تعریف شده برای اعداد در واحد ها ی </w:t>
      </w:r>
      <w:r>
        <w:rPr>
          <w:rFonts w:cs="B Lotus"/>
          <w:sz w:val="28"/>
          <w:szCs w:val="28"/>
          <w:lang w:bidi="fa-IR"/>
        </w:rPr>
        <w:t>ALU</w:t>
      </w:r>
      <w:r>
        <w:rPr>
          <w:rFonts w:cs="B Lotus" w:hint="cs"/>
          <w:sz w:val="28"/>
          <w:szCs w:val="28"/>
          <w:rtl/>
          <w:lang w:bidi="fa-IR"/>
        </w:rPr>
        <w:t xml:space="preserve"> را </w:t>
      </w:r>
      <w:r>
        <w:rPr>
          <w:rFonts w:cs="B Lotus"/>
          <w:sz w:val="28"/>
          <w:szCs w:val="28"/>
          <w:lang w:bidi="fa-IR"/>
        </w:rPr>
        <w:t>Overflow</w:t>
      </w:r>
      <w:r>
        <w:rPr>
          <w:rFonts w:cs="B Lotus" w:hint="cs"/>
          <w:sz w:val="28"/>
          <w:szCs w:val="28"/>
          <w:rtl/>
          <w:lang w:bidi="fa-IR"/>
        </w:rPr>
        <w:t xml:space="preserve"> می نامیم. برای مثال </w:t>
      </w:r>
      <w:r w:rsidR="00D708CD">
        <w:rPr>
          <w:rFonts w:cs="B Lotus" w:hint="cs"/>
          <w:sz w:val="28"/>
          <w:szCs w:val="28"/>
          <w:rtl/>
          <w:lang w:bidi="fa-IR"/>
        </w:rPr>
        <w:t xml:space="preserve">در </w:t>
      </w:r>
      <w:r w:rsidR="00D708CD">
        <w:rPr>
          <w:rFonts w:cs="B Lotus"/>
          <w:sz w:val="28"/>
          <w:szCs w:val="28"/>
          <w:lang w:bidi="fa-IR"/>
        </w:rPr>
        <w:t>2’s Compliment</w:t>
      </w:r>
      <w:r w:rsidR="00D708CD">
        <w:rPr>
          <w:rFonts w:cs="B Lotus" w:hint="cs"/>
          <w:sz w:val="28"/>
          <w:szCs w:val="28"/>
          <w:rtl/>
          <w:lang w:bidi="fa-IR"/>
        </w:rPr>
        <w:t xml:space="preserve"> اعداد در بازه </w:t>
      </w:r>
      <w:r w:rsidR="00D708CD">
        <w:rPr>
          <w:rFonts w:cs="B Lotus"/>
          <w:sz w:val="28"/>
          <w:szCs w:val="28"/>
          <w:lang w:bidi="fa-IR"/>
        </w:rPr>
        <w:t>,2^n -1]</w:t>
      </w:r>
      <w:r w:rsidR="00D708CD">
        <w:rPr>
          <w:rFonts w:cs="B Lotus" w:hint="cs"/>
          <w:sz w:val="28"/>
          <w:szCs w:val="28"/>
          <w:rtl/>
          <w:lang w:bidi="fa-IR"/>
        </w:rPr>
        <w:t xml:space="preserve">  </w:t>
      </w:r>
      <w:r w:rsidR="00D708CD">
        <w:rPr>
          <w:rFonts w:cs="B Lotus"/>
          <w:sz w:val="28"/>
          <w:szCs w:val="28"/>
          <w:lang w:bidi="fa-IR"/>
        </w:rPr>
        <w:t>[-2^n</w:t>
      </w:r>
      <w:r w:rsidR="00D708CD">
        <w:rPr>
          <w:rFonts w:cs="B Lotus" w:hint="cs"/>
          <w:sz w:val="28"/>
          <w:szCs w:val="28"/>
          <w:rtl/>
          <w:lang w:bidi="fa-IR"/>
        </w:rPr>
        <w:t xml:space="preserve"> می باشند</w:t>
      </w:r>
      <w:r w:rsidR="0042539D">
        <w:rPr>
          <w:rFonts w:cs="B Lotus" w:hint="cs"/>
          <w:sz w:val="28"/>
          <w:szCs w:val="28"/>
          <w:rtl/>
          <w:lang w:bidi="fa-IR"/>
        </w:rPr>
        <w:t>(</w:t>
      </w:r>
      <w:r w:rsidR="0042539D">
        <w:rPr>
          <w:rFonts w:cs="B Lotus"/>
          <w:sz w:val="28"/>
          <w:szCs w:val="28"/>
          <w:lang w:bidi="fa-IR"/>
        </w:rPr>
        <w:t>n+1</w:t>
      </w:r>
      <w:r w:rsidR="00D708CD">
        <w:rPr>
          <w:rFonts w:cs="B Lotus" w:hint="cs"/>
          <w:sz w:val="28"/>
          <w:szCs w:val="28"/>
          <w:rtl/>
          <w:lang w:bidi="fa-IR"/>
        </w:rPr>
        <w:t xml:space="preserve"> تعداد بیت ها است)</w:t>
      </w:r>
      <w:r>
        <w:rPr>
          <w:rFonts w:cs="B Lotus" w:hint="cs"/>
          <w:sz w:val="28"/>
          <w:szCs w:val="28"/>
          <w:rtl/>
          <w:lang w:bidi="fa-IR"/>
        </w:rPr>
        <w:t xml:space="preserve"> حال اگر جمع دو عدد مثبت وارد بازه ی منفی شود </w:t>
      </w:r>
      <w:r>
        <w:rPr>
          <w:rFonts w:cs="B Lotus"/>
          <w:sz w:val="28"/>
          <w:szCs w:val="28"/>
          <w:lang w:bidi="fa-IR"/>
        </w:rPr>
        <w:t>Overflow</w:t>
      </w:r>
      <w:r>
        <w:rPr>
          <w:rFonts w:cs="B Lotus" w:hint="cs"/>
          <w:sz w:val="28"/>
          <w:szCs w:val="28"/>
          <w:rtl/>
          <w:lang w:bidi="fa-IR"/>
        </w:rPr>
        <w:t xml:space="preserve"> داشته ایم. برای مثال جمع 5+6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را برای </w:t>
      </w:r>
      <w:r>
        <w:rPr>
          <w:rFonts w:cs="B Lotus"/>
          <w:sz w:val="28"/>
          <w:szCs w:val="28"/>
          <w:lang w:bidi="fa-IR"/>
        </w:rPr>
        <w:t>n=</w:t>
      </w:r>
      <w:r w:rsidR="0042539D">
        <w:rPr>
          <w:rFonts w:cs="B Lotus"/>
          <w:sz w:val="28"/>
          <w:szCs w:val="28"/>
          <w:lang w:bidi="fa-IR"/>
        </w:rPr>
        <w:t>3</w:t>
      </w:r>
      <w:r>
        <w:rPr>
          <w:rFonts w:cs="B Lotus" w:hint="cs"/>
          <w:sz w:val="28"/>
          <w:szCs w:val="28"/>
          <w:rtl/>
          <w:lang w:bidi="fa-IR"/>
        </w:rPr>
        <w:t xml:space="preserve"> می توان بدین صورت نوشت:</w:t>
      </w:r>
    </w:p>
    <w:p w:rsidR="00D708CD" w:rsidRDefault="00F470D3" w:rsidP="002917EC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t>0101+</w:t>
      </w:r>
      <w:r w:rsidR="0042539D">
        <w:rPr>
          <w:rFonts w:cs="B Lotus"/>
          <w:sz w:val="28"/>
          <w:szCs w:val="28"/>
          <w:lang w:bidi="fa-IR"/>
        </w:rPr>
        <w:t>0110=1011</w:t>
      </w:r>
    </w:p>
    <w:p w:rsidR="0042539D" w:rsidRPr="00D708CD" w:rsidRDefault="0042539D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که عدد </w:t>
      </w:r>
      <w:r w:rsidR="002917EC">
        <w:rPr>
          <w:rFonts w:cs="B Lotus"/>
          <w:sz w:val="28"/>
          <w:szCs w:val="28"/>
          <w:lang w:bidi="fa-IR"/>
        </w:rPr>
        <w:t>-5</w:t>
      </w:r>
      <w:r>
        <w:rPr>
          <w:rFonts w:cs="B Lotus" w:hint="cs"/>
          <w:sz w:val="28"/>
          <w:szCs w:val="28"/>
          <w:rtl/>
          <w:lang w:bidi="fa-IR"/>
        </w:rPr>
        <w:t>را نشان میدهد. که غلط است.</w:t>
      </w:r>
    </w:p>
    <w:sectPr w:rsidR="0042539D" w:rsidRPr="00D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440"/>
    <w:multiLevelType w:val="hybridMultilevel"/>
    <w:tmpl w:val="8CD2C9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53082"/>
    <w:rsid w:val="00054778"/>
    <w:rsid w:val="00056D4C"/>
    <w:rsid w:val="00067AEF"/>
    <w:rsid w:val="00071520"/>
    <w:rsid w:val="00072319"/>
    <w:rsid w:val="000A47D9"/>
    <w:rsid w:val="000A6FEC"/>
    <w:rsid w:val="000B14BF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4DD7"/>
    <w:rsid w:val="001958A6"/>
    <w:rsid w:val="001A28EE"/>
    <w:rsid w:val="001B669A"/>
    <w:rsid w:val="001D0F57"/>
    <w:rsid w:val="001E4B17"/>
    <w:rsid w:val="001F6EFA"/>
    <w:rsid w:val="00200CAD"/>
    <w:rsid w:val="00201E67"/>
    <w:rsid w:val="0022296B"/>
    <w:rsid w:val="00227257"/>
    <w:rsid w:val="002308AA"/>
    <w:rsid w:val="00236B8A"/>
    <w:rsid w:val="002420C0"/>
    <w:rsid w:val="002422F5"/>
    <w:rsid w:val="0025033D"/>
    <w:rsid w:val="00267CEB"/>
    <w:rsid w:val="002917EC"/>
    <w:rsid w:val="0029455A"/>
    <w:rsid w:val="00297090"/>
    <w:rsid w:val="002B3BE7"/>
    <w:rsid w:val="002B473A"/>
    <w:rsid w:val="002D0B0D"/>
    <w:rsid w:val="002E0DE0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5227"/>
    <w:rsid w:val="003B6A8E"/>
    <w:rsid w:val="003B7797"/>
    <w:rsid w:val="003B7B6F"/>
    <w:rsid w:val="003D3ADE"/>
    <w:rsid w:val="003E305E"/>
    <w:rsid w:val="003F5BD2"/>
    <w:rsid w:val="00402350"/>
    <w:rsid w:val="00402ED7"/>
    <w:rsid w:val="00416085"/>
    <w:rsid w:val="0042205D"/>
    <w:rsid w:val="00423D2F"/>
    <w:rsid w:val="0042539D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07FD1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E649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574A"/>
    <w:rsid w:val="00857EE0"/>
    <w:rsid w:val="008628DD"/>
    <w:rsid w:val="00867006"/>
    <w:rsid w:val="008760F7"/>
    <w:rsid w:val="008839F4"/>
    <w:rsid w:val="0089652D"/>
    <w:rsid w:val="008A0982"/>
    <w:rsid w:val="008D2243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B3352"/>
    <w:rsid w:val="009C1BD8"/>
    <w:rsid w:val="009C33CF"/>
    <w:rsid w:val="009D78D0"/>
    <w:rsid w:val="009E5C1A"/>
    <w:rsid w:val="009F4DD1"/>
    <w:rsid w:val="009F5C4B"/>
    <w:rsid w:val="00A072DB"/>
    <w:rsid w:val="00A10E56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B1197D"/>
    <w:rsid w:val="00B205FC"/>
    <w:rsid w:val="00B2240C"/>
    <w:rsid w:val="00B350B3"/>
    <w:rsid w:val="00B44317"/>
    <w:rsid w:val="00B45867"/>
    <w:rsid w:val="00B464ED"/>
    <w:rsid w:val="00B57734"/>
    <w:rsid w:val="00B625F0"/>
    <w:rsid w:val="00B65A85"/>
    <w:rsid w:val="00B77E50"/>
    <w:rsid w:val="00BB3FB7"/>
    <w:rsid w:val="00BB72C3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612F5"/>
    <w:rsid w:val="00C72EE0"/>
    <w:rsid w:val="00C82933"/>
    <w:rsid w:val="00C84F64"/>
    <w:rsid w:val="00C91E04"/>
    <w:rsid w:val="00CA518D"/>
    <w:rsid w:val="00CC45A6"/>
    <w:rsid w:val="00CD2E9F"/>
    <w:rsid w:val="00CD6978"/>
    <w:rsid w:val="00CE49B5"/>
    <w:rsid w:val="00CE5642"/>
    <w:rsid w:val="00CF03D4"/>
    <w:rsid w:val="00CF1BE0"/>
    <w:rsid w:val="00CF542F"/>
    <w:rsid w:val="00CF744C"/>
    <w:rsid w:val="00D22967"/>
    <w:rsid w:val="00D27B8B"/>
    <w:rsid w:val="00D50A7C"/>
    <w:rsid w:val="00D544C5"/>
    <w:rsid w:val="00D64F3C"/>
    <w:rsid w:val="00D708CD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336BE"/>
    <w:rsid w:val="00F470D3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B5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0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B5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0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2015-03-03T16:11:00Z</dcterms:created>
  <dcterms:modified xsi:type="dcterms:W3CDTF">2015-03-08T13:13:00Z</dcterms:modified>
</cp:coreProperties>
</file>