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31" w:rsidRDefault="00EA5D58">
      <w:pPr>
        <w:rPr>
          <w:rtl/>
        </w:rPr>
      </w:pPr>
      <w:r>
        <w:rPr>
          <w:noProof/>
        </w:rPr>
        <w:drawing>
          <wp:inline distT="0" distB="0" distL="0" distR="0" wp14:anchorId="4624869E" wp14:editId="65316BA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A5D58" w:rsidRDefault="00EA5D58">
      <w:pPr>
        <w:rPr>
          <w:lang w:bidi="fa-IR"/>
        </w:rPr>
      </w:pPr>
      <w:r>
        <w:rPr>
          <w:noProof/>
        </w:rPr>
        <w:drawing>
          <wp:inline distT="0" distB="0" distL="0" distR="0" wp14:anchorId="7F39E411" wp14:editId="7E79222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A4DB0" w:rsidRDefault="00CA4DB0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3DA62F79" wp14:editId="363E8C68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4DB0" w:rsidRDefault="00CA4DB0">
      <w:pPr>
        <w:rPr>
          <w:lang w:bidi="fa-IR"/>
        </w:rPr>
      </w:pPr>
      <w:r>
        <w:rPr>
          <w:noProof/>
        </w:rPr>
        <w:drawing>
          <wp:inline distT="0" distB="0" distL="0" distR="0" wp14:anchorId="50891336" wp14:editId="2CA7A9D4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A4DB0" w:rsidRDefault="00947C0A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AE8FBE4" wp14:editId="322DBDE5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7C0A" w:rsidRDefault="00947C0A">
      <w:pPr>
        <w:rPr>
          <w:lang w:bidi="fa-IR"/>
        </w:rPr>
      </w:pPr>
      <w:r>
        <w:rPr>
          <w:noProof/>
        </w:rPr>
        <w:drawing>
          <wp:inline distT="0" distB="0" distL="0" distR="0" wp14:anchorId="120AF487" wp14:editId="252335C2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47C0A" w:rsidRDefault="00947C0A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08EFC551" wp14:editId="2841285B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47C0A" w:rsidRDefault="00947C0A">
      <w:pPr>
        <w:rPr>
          <w:lang w:bidi="fa-IR"/>
        </w:rPr>
      </w:pPr>
      <w:r>
        <w:rPr>
          <w:noProof/>
        </w:rPr>
        <w:drawing>
          <wp:inline distT="0" distB="0" distL="0" distR="0" wp14:anchorId="281CE750" wp14:editId="4D1C5BCB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947C0A" w:rsidRDefault="00947C0A">
      <w:pPr>
        <w:rPr>
          <w:lang w:bidi="fa-IR"/>
        </w:rPr>
      </w:pPr>
    </w:p>
    <w:sectPr w:rsidR="0094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58"/>
    <w:rsid w:val="00583631"/>
    <w:rsid w:val="005F0F93"/>
    <w:rsid w:val="00947C0A"/>
    <w:rsid w:val="00CA4DB0"/>
    <w:rsid w:val="00E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C0009-3FDC-41DA-B583-876B127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 مکان</a:t>
            </a:r>
            <a:r>
              <a:rPr lang="fa-IR" baseline="0"/>
              <a:t> زمان مربوط به جدول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Sheet1!$D$4:$G$4</c:f>
              <c:numCache>
                <c:formatCode>General</c:formatCode>
                <c:ptCount val="4"/>
                <c:pt idx="0">
                  <c:v>32</c:v>
                </c:pt>
                <c:pt idx="1">
                  <c:v>60</c:v>
                </c:pt>
                <c:pt idx="2">
                  <c:v>82</c:v>
                </c:pt>
                <c:pt idx="3">
                  <c:v>127</c:v>
                </c:pt>
              </c:numCache>
            </c:numRef>
          </c:xVal>
          <c:yVal>
            <c:numRef>
              <c:f>Sheet1!$D$5:$G$5</c:f>
              <c:numCache>
                <c:formatCode>General</c:formatCode>
                <c:ptCount val="4"/>
                <c:pt idx="0">
                  <c:v>28</c:v>
                </c:pt>
                <c:pt idx="1">
                  <c:v>51</c:v>
                </c:pt>
                <c:pt idx="2">
                  <c:v>69</c:v>
                </c:pt>
                <c:pt idx="3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995312"/>
        <c:axId val="615993136"/>
      </c:scatterChart>
      <c:valAx>
        <c:axId val="61599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993136"/>
        <c:crosses val="autoZero"/>
        <c:crossBetween val="midCat"/>
      </c:valAx>
      <c:valAx>
        <c:axId val="6159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995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</a:t>
            </a:r>
            <a:r>
              <a:rPr lang="fa-IR" baseline="0"/>
              <a:t> مکان زمان مربوط به جدول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Sheet1!$D$22:$G$22</c:f>
              <c:numCache>
                <c:formatCode>General</c:formatCode>
                <c:ptCount val="4"/>
                <c:pt idx="0">
                  <c:v>143</c:v>
                </c:pt>
                <c:pt idx="1">
                  <c:v>304</c:v>
                </c:pt>
                <c:pt idx="2">
                  <c:v>577</c:v>
                </c:pt>
                <c:pt idx="3">
                  <c:v>867</c:v>
                </c:pt>
              </c:numCache>
            </c:numRef>
          </c:xVal>
          <c:yVal>
            <c:numRef>
              <c:f>Sheet1!$D$23:$G$23</c:f>
              <c:numCache>
                <c:formatCode>General</c:formatCode>
                <c:ptCount val="4"/>
                <c:pt idx="0">
                  <c:v>150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790032"/>
        <c:axId val="615786768"/>
      </c:scatterChart>
      <c:valAx>
        <c:axId val="61579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786768"/>
        <c:crosses val="autoZero"/>
        <c:crossBetween val="midCat"/>
      </c:valAx>
      <c:valAx>
        <c:axId val="61578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79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</a:t>
            </a:r>
            <a:r>
              <a:rPr lang="fa-IR" baseline="0"/>
              <a:t> مکان زمان مربوط به جدول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Sheet1!$D$41:$G$41</c:f>
              <c:numCache>
                <c:formatCode>General</c:formatCode>
                <c:ptCount val="4"/>
                <c:pt idx="0">
                  <c:v>127</c:v>
                </c:pt>
                <c:pt idx="1">
                  <c:v>223</c:v>
                </c:pt>
                <c:pt idx="2">
                  <c:v>234</c:v>
                </c:pt>
                <c:pt idx="3">
                  <c:v>327</c:v>
                </c:pt>
              </c:numCache>
            </c:numRef>
          </c:xVal>
          <c:yVal>
            <c:numRef>
              <c:f>Sheet1!$D$43:$G$43</c:f>
              <c:numCache>
                <c:formatCode>General</c:formatCode>
                <c:ptCount val="4"/>
                <c:pt idx="0">
                  <c:v>28</c:v>
                </c:pt>
                <c:pt idx="1">
                  <c:v>51</c:v>
                </c:pt>
                <c:pt idx="2">
                  <c:v>69</c:v>
                </c:pt>
                <c:pt idx="3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785680"/>
        <c:axId val="614859856"/>
      </c:scatterChart>
      <c:valAx>
        <c:axId val="61578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859856"/>
        <c:crosses val="autoZero"/>
        <c:crossBetween val="midCat"/>
      </c:valAx>
      <c:valAx>
        <c:axId val="61485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785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</a:t>
            </a:r>
            <a:r>
              <a:rPr lang="fa-IR" baseline="0"/>
              <a:t> مکان مجذور زمان مربوط به جدول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Sheet1!$D$42:$G$42</c:f>
              <c:numCache>
                <c:formatCode>General</c:formatCode>
                <c:ptCount val="4"/>
                <c:pt idx="0">
                  <c:v>16129</c:v>
                </c:pt>
                <c:pt idx="1">
                  <c:v>49729</c:v>
                </c:pt>
                <c:pt idx="2">
                  <c:v>54756</c:v>
                </c:pt>
                <c:pt idx="3">
                  <c:v>106929</c:v>
                </c:pt>
              </c:numCache>
            </c:numRef>
          </c:xVal>
          <c:yVal>
            <c:numRef>
              <c:f>Sheet1!$D$43:$G$43</c:f>
              <c:numCache>
                <c:formatCode>General</c:formatCode>
                <c:ptCount val="4"/>
                <c:pt idx="0">
                  <c:v>28</c:v>
                </c:pt>
                <c:pt idx="1">
                  <c:v>51</c:v>
                </c:pt>
                <c:pt idx="2">
                  <c:v>69</c:v>
                </c:pt>
                <c:pt idx="3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862576"/>
        <c:axId val="709667280"/>
      </c:scatterChart>
      <c:valAx>
        <c:axId val="61486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667280"/>
        <c:crosses val="autoZero"/>
        <c:crossBetween val="midCat"/>
      </c:valAx>
      <c:valAx>
        <c:axId val="70966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862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</a:t>
            </a:r>
            <a:r>
              <a:rPr lang="fa-IR" baseline="0"/>
              <a:t> مکان زمان مربوط به جدول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Sheet1!$D$78:$G$78</c:f>
              <c:numCache>
                <c:formatCode>General</c:formatCode>
                <c:ptCount val="4"/>
                <c:pt idx="0">
                  <c:v>149</c:v>
                </c:pt>
                <c:pt idx="1">
                  <c:v>232</c:v>
                </c:pt>
                <c:pt idx="2">
                  <c:v>278</c:v>
                </c:pt>
                <c:pt idx="3">
                  <c:v>384</c:v>
                </c:pt>
              </c:numCache>
            </c:numRef>
          </c:xVal>
          <c:yVal>
            <c:numRef>
              <c:f>Sheet1!$D$80:$G$80</c:f>
              <c:numCache>
                <c:formatCode>General</c:formatCode>
                <c:ptCount val="4"/>
                <c:pt idx="0">
                  <c:v>28</c:v>
                </c:pt>
                <c:pt idx="1">
                  <c:v>51</c:v>
                </c:pt>
                <c:pt idx="2">
                  <c:v>69</c:v>
                </c:pt>
                <c:pt idx="3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202368"/>
        <c:axId val="415206720"/>
      </c:scatterChart>
      <c:valAx>
        <c:axId val="41520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206720"/>
        <c:crosses val="autoZero"/>
        <c:crossBetween val="midCat"/>
      </c:valAx>
      <c:valAx>
        <c:axId val="41520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202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</a:t>
            </a:r>
            <a:r>
              <a:rPr lang="fa-IR" baseline="0"/>
              <a:t> مکان بر حسب مجذور زمان مربوط به جدول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Sheet1!$D$79:$G$79</c:f>
              <c:numCache>
                <c:formatCode>General</c:formatCode>
                <c:ptCount val="4"/>
                <c:pt idx="0">
                  <c:v>22201</c:v>
                </c:pt>
                <c:pt idx="1">
                  <c:v>53824</c:v>
                </c:pt>
                <c:pt idx="2">
                  <c:v>77284</c:v>
                </c:pt>
                <c:pt idx="3">
                  <c:v>147456</c:v>
                </c:pt>
              </c:numCache>
            </c:numRef>
          </c:xVal>
          <c:yVal>
            <c:numRef>
              <c:f>Sheet1!$D$80:$G$80</c:f>
              <c:numCache>
                <c:formatCode>General</c:formatCode>
                <c:ptCount val="4"/>
                <c:pt idx="0">
                  <c:v>28</c:v>
                </c:pt>
                <c:pt idx="1">
                  <c:v>51</c:v>
                </c:pt>
                <c:pt idx="2">
                  <c:v>69</c:v>
                </c:pt>
                <c:pt idx="3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783648"/>
        <c:axId val="711791808"/>
      </c:scatterChart>
      <c:valAx>
        <c:axId val="71178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791808"/>
        <c:crosses val="autoZero"/>
        <c:crossBetween val="midCat"/>
      </c:valAx>
      <c:valAx>
        <c:axId val="71179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78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</a:t>
            </a:r>
            <a:r>
              <a:rPr lang="fa-IR" baseline="0"/>
              <a:t> مکان زمان مربوط به جدول 5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Sheet1!$D$113:$H$113</c:f>
              <c:numCache>
                <c:formatCode>General</c:formatCode>
                <c:ptCount val="5"/>
                <c:pt idx="0">
                  <c:v>184</c:v>
                </c:pt>
                <c:pt idx="1">
                  <c:v>295</c:v>
                </c:pt>
                <c:pt idx="2">
                  <c:v>348</c:v>
                </c:pt>
                <c:pt idx="3">
                  <c:v>422</c:v>
                </c:pt>
              </c:numCache>
            </c:numRef>
          </c:xVal>
          <c:yVal>
            <c:numRef>
              <c:f>Sheet1!$D$115:$H$115</c:f>
              <c:numCache>
                <c:formatCode>General</c:formatCode>
                <c:ptCount val="5"/>
                <c:pt idx="0">
                  <c:v>28</c:v>
                </c:pt>
                <c:pt idx="1">
                  <c:v>51</c:v>
                </c:pt>
                <c:pt idx="2">
                  <c:v>69</c:v>
                </c:pt>
                <c:pt idx="3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790176"/>
        <c:axId val="711792352"/>
      </c:scatterChart>
      <c:valAx>
        <c:axId val="71179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792352"/>
        <c:crosses val="autoZero"/>
        <c:crossBetween val="midCat"/>
      </c:valAx>
      <c:valAx>
        <c:axId val="71179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79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</a:t>
            </a:r>
            <a:r>
              <a:rPr lang="fa-IR" baseline="0"/>
              <a:t> مکان بر حسب مجذور زمان مربوط به جدول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Sheet1!$D$114:$G$114</c:f>
              <c:numCache>
                <c:formatCode>General</c:formatCode>
                <c:ptCount val="4"/>
                <c:pt idx="0">
                  <c:v>33856</c:v>
                </c:pt>
                <c:pt idx="1">
                  <c:v>87025</c:v>
                </c:pt>
                <c:pt idx="2">
                  <c:v>121104</c:v>
                </c:pt>
                <c:pt idx="3">
                  <c:v>178084</c:v>
                </c:pt>
              </c:numCache>
            </c:numRef>
          </c:xVal>
          <c:yVal>
            <c:numRef>
              <c:f>Sheet1!$D$115:$G$115</c:f>
              <c:numCache>
                <c:formatCode>General</c:formatCode>
                <c:ptCount val="4"/>
                <c:pt idx="0">
                  <c:v>28</c:v>
                </c:pt>
                <c:pt idx="1">
                  <c:v>51</c:v>
                </c:pt>
                <c:pt idx="2">
                  <c:v>69</c:v>
                </c:pt>
                <c:pt idx="3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785824"/>
        <c:axId val="711784736"/>
      </c:scatterChart>
      <c:valAx>
        <c:axId val="71178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784736"/>
        <c:crosses val="autoZero"/>
        <c:crossBetween val="midCat"/>
      </c:valAx>
      <c:valAx>
        <c:axId val="7117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78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1</cp:revision>
  <dcterms:created xsi:type="dcterms:W3CDTF">2015-03-12T13:40:00Z</dcterms:created>
  <dcterms:modified xsi:type="dcterms:W3CDTF">2015-03-12T20:32:00Z</dcterms:modified>
</cp:coreProperties>
</file>