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491" w:rsidRPr="00436180" w:rsidRDefault="00565491" w:rsidP="00565491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/>
          <w:sz w:val="20"/>
          <w:szCs w:val="20"/>
          <w:rtl/>
          <w:lang w:bidi="fa-IR"/>
        </w:rPr>
      </w:pPr>
      <w:r w:rsidRPr="00436180">
        <w:rPr>
          <w:rFonts w:cs="B Nazanin" w:hint="cs"/>
          <w:sz w:val="20"/>
          <w:szCs w:val="20"/>
          <w:rtl/>
          <w:lang w:bidi="fa-IR"/>
        </w:rPr>
        <w:t>جدول 15 - لختی دورانی مربوط به جدول 6</w:t>
      </w:r>
    </w:p>
    <w:tbl>
      <w:tblPr>
        <w:tblW w:w="3638" w:type="dxa"/>
        <w:jc w:val="center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92"/>
        <w:gridCol w:w="1380"/>
        <w:gridCol w:w="1566"/>
      </w:tblGrid>
      <w:tr w:rsidR="00565491" w:rsidRPr="00551BA2" w:rsidTr="004D3222">
        <w:trPr>
          <w:trHeight w:val="255"/>
          <w:jc w:val="center"/>
        </w:trPr>
        <w:tc>
          <w:tcPr>
            <w:tcW w:w="692" w:type="dxa"/>
            <w:shd w:val="clear" w:color="auto" w:fill="auto"/>
            <w:noWrap/>
            <w:vAlign w:val="center"/>
          </w:tcPr>
          <w:p w:rsidR="00565491" w:rsidRPr="00551BA2" w:rsidRDefault="00565491" w:rsidP="004D3222">
            <w:pPr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1380" w:type="dxa"/>
            <w:shd w:val="clear" w:color="auto" w:fill="auto"/>
            <w:noWrap/>
            <w:vAlign w:val="center"/>
          </w:tcPr>
          <w:p w:rsidR="00565491" w:rsidRPr="00551BA2" w:rsidRDefault="00565491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لختی دورانی</w:t>
            </w:r>
          </w:p>
        </w:tc>
        <w:tc>
          <w:tcPr>
            <w:tcW w:w="1566" w:type="dxa"/>
            <w:shd w:val="clear" w:color="auto" w:fill="auto"/>
            <w:noWrap/>
            <w:vAlign w:val="center"/>
          </w:tcPr>
          <w:p w:rsidR="00565491" w:rsidRPr="00551BA2" w:rsidRDefault="00565491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درصد خطای نسبی</w:t>
            </w:r>
          </w:p>
        </w:tc>
      </w:tr>
      <w:tr w:rsidR="00565491" w:rsidRPr="00551BA2" w:rsidTr="004D3222">
        <w:trPr>
          <w:trHeight w:val="255"/>
          <w:jc w:val="center"/>
        </w:trPr>
        <w:tc>
          <w:tcPr>
            <w:tcW w:w="692" w:type="dxa"/>
            <w:shd w:val="clear" w:color="auto" w:fill="auto"/>
            <w:noWrap/>
            <w:vAlign w:val="center"/>
          </w:tcPr>
          <w:p w:rsidR="00565491" w:rsidRPr="00551BA2" w:rsidRDefault="00565491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551BA2">
              <w:rPr>
                <w:rFonts w:ascii="Arial" w:hAnsi="Arial" w:cs="B Nazanin"/>
                <w:sz w:val="20"/>
                <w:szCs w:val="20"/>
              </w:rPr>
              <w:t>1</w:t>
            </w:r>
          </w:p>
        </w:tc>
        <w:tc>
          <w:tcPr>
            <w:tcW w:w="1380" w:type="dxa"/>
            <w:shd w:val="clear" w:color="auto" w:fill="auto"/>
            <w:noWrap/>
            <w:vAlign w:val="center"/>
          </w:tcPr>
          <w:p w:rsidR="00565491" w:rsidRPr="00551BA2" w:rsidRDefault="00565491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551BA2">
              <w:rPr>
                <w:rFonts w:ascii="Arial" w:hAnsi="Arial" w:cs="B Nazanin"/>
                <w:sz w:val="20"/>
                <w:szCs w:val="20"/>
              </w:rPr>
              <w:t>0.012</w:t>
            </w:r>
          </w:p>
        </w:tc>
        <w:tc>
          <w:tcPr>
            <w:tcW w:w="1566" w:type="dxa"/>
            <w:shd w:val="clear" w:color="auto" w:fill="auto"/>
            <w:noWrap/>
            <w:vAlign w:val="center"/>
          </w:tcPr>
          <w:p w:rsidR="00565491" w:rsidRPr="00551BA2" w:rsidRDefault="00565491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551BA2">
              <w:rPr>
                <w:rFonts w:ascii="Arial" w:hAnsi="Arial" w:cs="B Nazanin"/>
                <w:sz w:val="20"/>
                <w:szCs w:val="20"/>
              </w:rPr>
              <w:t>182.7</w:t>
            </w:r>
          </w:p>
        </w:tc>
      </w:tr>
      <w:tr w:rsidR="00565491" w:rsidRPr="00551BA2" w:rsidTr="004D3222">
        <w:trPr>
          <w:trHeight w:val="255"/>
          <w:jc w:val="center"/>
        </w:trPr>
        <w:tc>
          <w:tcPr>
            <w:tcW w:w="692" w:type="dxa"/>
            <w:shd w:val="clear" w:color="auto" w:fill="auto"/>
            <w:noWrap/>
            <w:vAlign w:val="center"/>
          </w:tcPr>
          <w:p w:rsidR="00565491" w:rsidRPr="00551BA2" w:rsidRDefault="00565491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551BA2">
              <w:rPr>
                <w:rFonts w:ascii="Arial" w:hAnsi="Arial" w:cs="B Nazanin"/>
                <w:sz w:val="20"/>
                <w:szCs w:val="20"/>
              </w:rPr>
              <w:t>2</w:t>
            </w:r>
          </w:p>
        </w:tc>
        <w:tc>
          <w:tcPr>
            <w:tcW w:w="1380" w:type="dxa"/>
            <w:shd w:val="clear" w:color="auto" w:fill="auto"/>
            <w:noWrap/>
            <w:vAlign w:val="center"/>
          </w:tcPr>
          <w:p w:rsidR="00565491" w:rsidRPr="00551BA2" w:rsidRDefault="00565491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551BA2">
              <w:rPr>
                <w:rFonts w:ascii="Arial" w:hAnsi="Arial" w:cs="B Nazanin"/>
                <w:sz w:val="20"/>
                <w:szCs w:val="20"/>
              </w:rPr>
              <w:t>0.013</w:t>
            </w:r>
          </w:p>
        </w:tc>
        <w:tc>
          <w:tcPr>
            <w:tcW w:w="1566" w:type="dxa"/>
            <w:shd w:val="clear" w:color="auto" w:fill="auto"/>
            <w:noWrap/>
            <w:vAlign w:val="center"/>
          </w:tcPr>
          <w:p w:rsidR="00565491" w:rsidRPr="00551BA2" w:rsidRDefault="00565491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551BA2">
              <w:rPr>
                <w:rFonts w:ascii="Arial" w:hAnsi="Arial" w:cs="B Nazanin"/>
                <w:sz w:val="20"/>
                <w:szCs w:val="20"/>
              </w:rPr>
              <w:t>186.9</w:t>
            </w:r>
          </w:p>
        </w:tc>
      </w:tr>
      <w:tr w:rsidR="00565491" w:rsidRPr="00551BA2" w:rsidTr="004D3222">
        <w:trPr>
          <w:trHeight w:val="255"/>
          <w:jc w:val="center"/>
        </w:trPr>
        <w:tc>
          <w:tcPr>
            <w:tcW w:w="692" w:type="dxa"/>
            <w:shd w:val="clear" w:color="auto" w:fill="auto"/>
            <w:noWrap/>
            <w:vAlign w:val="center"/>
          </w:tcPr>
          <w:p w:rsidR="00565491" w:rsidRPr="00551BA2" w:rsidRDefault="00565491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551BA2">
              <w:rPr>
                <w:rFonts w:ascii="Arial" w:hAnsi="Arial" w:cs="B Nazanin"/>
                <w:sz w:val="20"/>
                <w:szCs w:val="20"/>
              </w:rPr>
              <w:t>3</w:t>
            </w:r>
          </w:p>
        </w:tc>
        <w:tc>
          <w:tcPr>
            <w:tcW w:w="1380" w:type="dxa"/>
            <w:shd w:val="clear" w:color="auto" w:fill="auto"/>
            <w:noWrap/>
            <w:vAlign w:val="center"/>
          </w:tcPr>
          <w:p w:rsidR="00565491" w:rsidRPr="00551BA2" w:rsidRDefault="00565491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551BA2">
              <w:rPr>
                <w:rFonts w:ascii="Arial" w:hAnsi="Arial" w:cs="B Nazanin"/>
                <w:sz w:val="20"/>
                <w:szCs w:val="20"/>
              </w:rPr>
              <w:t>0.012</w:t>
            </w:r>
          </w:p>
        </w:tc>
        <w:tc>
          <w:tcPr>
            <w:tcW w:w="1566" w:type="dxa"/>
            <w:shd w:val="clear" w:color="auto" w:fill="auto"/>
            <w:noWrap/>
            <w:vAlign w:val="center"/>
          </w:tcPr>
          <w:p w:rsidR="00565491" w:rsidRPr="00551BA2" w:rsidRDefault="00565491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551BA2">
              <w:rPr>
                <w:rFonts w:ascii="Arial" w:hAnsi="Arial" w:cs="B Nazanin"/>
                <w:sz w:val="20"/>
                <w:szCs w:val="20"/>
              </w:rPr>
              <w:t>184.1</w:t>
            </w:r>
          </w:p>
        </w:tc>
      </w:tr>
      <w:tr w:rsidR="00565491" w:rsidRPr="00551BA2" w:rsidTr="00565491">
        <w:trPr>
          <w:trHeight w:val="70"/>
          <w:jc w:val="center"/>
        </w:trPr>
        <w:tc>
          <w:tcPr>
            <w:tcW w:w="692" w:type="dxa"/>
            <w:shd w:val="clear" w:color="auto" w:fill="auto"/>
            <w:noWrap/>
            <w:vAlign w:val="center"/>
          </w:tcPr>
          <w:p w:rsidR="00565491" w:rsidRPr="00551BA2" w:rsidRDefault="00565491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ميانگين</w:t>
            </w:r>
          </w:p>
        </w:tc>
        <w:tc>
          <w:tcPr>
            <w:tcW w:w="1380" w:type="dxa"/>
            <w:shd w:val="clear" w:color="auto" w:fill="auto"/>
            <w:noWrap/>
            <w:vAlign w:val="center"/>
          </w:tcPr>
          <w:p w:rsidR="00565491" w:rsidRPr="00551BA2" w:rsidRDefault="00565491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551BA2">
              <w:rPr>
                <w:rFonts w:ascii="Arial" w:hAnsi="Arial" w:cs="B Nazanin"/>
                <w:sz w:val="20"/>
                <w:szCs w:val="20"/>
              </w:rPr>
              <w:t>0.013</w:t>
            </w:r>
          </w:p>
        </w:tc>
        <w:tc>
          <w:tcPr>
            <w:tcW w:w="1566" w:type="dxa"/>
            <w:shd w:val="clear" w:color="auto" w:fill="auto"/>
            <w:noWrap/>
            <w:vAlign w:val="center"/>
          </w:tcPr>
          <w:p w:rsidR="00565491" w:rsidRPr="00551BA2" w:rsidRDefault="00565491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551BA2">
              <w:rPr>
                <w:rFonts w:ascii="Arial" w:hAnsi="Arial" w:cs="B Nazanin"/>
                <w:sz w:val="20"/>
                <w:szCs w:val="20"/>
              </w:rPr>
              <w:t>184.6</w:t>
            </w:r>
          </w:p>
        </w:tc>
      </w:tr>
    </w:tbl>
    <w:p w:rsidR="00565491" w:rsidRDefault="00565491" w:rsidP="00565491">
      <w:pPr>
        <w:tabs>
          <w:tab w:val="left" w:pos="540"/>
          <w:tab w:val="left" w:pos="3240"/>
          <w:tab w:val="left" w:pos="5580"/>
        </w:tabs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مقدار محاسبه شده:</w:t>
      </w:r>
      <w:r w:rsidRPr="00551BA2">
        <w:rPr>
          <w:rFonts w:cs="B Nazanin"/>
          <w:rtl/>
          <w:lang w:bidi="fa-IR"/>
        </w:rPr>
        <w:t xml:space="preserve"> </w:t>
      </w:r>
      <w:r w:rsidRPr="00AB765B">
        <w:rPr>
          <w:rFonts w:cs="B Nazanin"/>
          <w:position w:val="-10"/>
          <w:rtl/>
          <w:lang w:bidi="fa-IR"/>
        </w:rPr>
        <w:object w:dxaOrig="6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18pt" o:ole="">
            <v:imagedata r:id="rId4" o:title=""/>
          </v:shape>
          <o:OLEObject Type="Embed" ProgID="Equation.3" ShapeID="_x0000_i1025" DrawAspect="Content" ObjectID="_1271846167" r:id="rId5"/>
        </w:objec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>0.0044</w:t>
      </w:r>
    </w:p>
    <w:p w:rsidR="00565491" w:rsidRDefault="00565491" w:rsidP="00565491">
      <w:pPr>
        <w:tabs>
          <w:tab w:val="left" w:pos="540"/>
          <w:tab w:val="left" w:pos="3240"/>
          <w:tab w:val="left" w:pos="5580"/>
        </w:tabs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جدول 16 - لختی دورانی مربوط به جدول 7</w:t>
      </w:r>
    </w:p>
    <w:tbl>
      <w:tblPr>
        <w:tblW w:w="3533" w:type="dxa"/>
        <w:jc w:val="center"/>
        <w:tblInd w:w="-2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92"/>
        <w:gridCol w:w="1284"/>
        <w:gridCol w:w="1557"/>
      </w:tblGrid>
      <w:tr w:rsidR="00565491" w:rsidRPr="00D66D2A" w:rsidTr="004D3222">
        <w:trPr>
          <w:trHeight w:val="255"/>
          <w:jc w:val="center"/>
        </w:trPr>
        <w:tc>
          <w:tcPr>
            <w:tcW w:w="692" w:type="dxa"/>
            <w:shd w:val="clear" w:color="auto" w:fill="auto"/>
            <w:noWrap/>
            <w:vAlign w:val="center"/>
          </w:tcPr>
          <w:p w:rsidR="00565491" w:rsidRPr="00D66D2A" w:rsidRDefault="00565491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1284" w:type="dxa"/>
            <w:shd w:val="clear" w:color="auto" w:fill="auto"/>
            <w:noWrap/>
            <w:vAlign w:val="center"/>
          </w:tcPr>
          <w:p w:rsidR="00565491" w:rsidRPr="00D66D2A" w:rsidRDefault="00565491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لختی دورانی</w:t>
            </w:r>
          </w:p>
        </w:tc>
        <w:tc>
          <w:tcPr>
            <w:tcW w:w="1557" w:type="dxa"/>
            <w:shd w:val="clear" w:color="auto" w:fill="auto"/>
            <w:noWrap/>
            <w:vAlign w:val="center"/>
          </w:tcPr>
          <w:p w:rsidR="00565491" w:rsidRPr="00D66D2A" w:rsidRDefault="00565491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درصد خطای نسبی</w:t>
            </w:r>
          </w:p>
        </w:tc>
      </w:tr>
      <w:tr w:rsidR="00565491" w:rsidRPr="00D66D2A" w:rsidTr="004D3222">
        <w:trPr>
          <w:trHeight w:val="255"/>
          <w:jc w:val="center"/>
        </w:trPr>
        <w:tc>
          <w:tcPr>
            <w:tcW w:w="692" w:type="dxa"/>
            <w:shd w:val="clear" w:color="auto" w:fill="auto"/>
            <w:noWrap/>
            <w:vAlign w:val="center"/>
          </w:tcPr>
          <w:p w:rsidR="00565491" w:rsidRPr="00D66D2A" w:rsidRDefault="00565491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D66D2A">
              <w:rPr>
                <w:rFonts w:ascii="Arial" w:hAnsi="Arial" w:cs="B Nazanin"/>
                <w:sz w:val="20"/>
                <w:szCs w:val="20"/>
              </w:rPr>
              <w:t>1</w:t>
            </w:r>
          </w:p>
        </w:tc>
        <w:tc>
          <w:tcPr>
            <w:tcW w:w="1284" w:type="dxa"/>
            <w:shd w:val="clear" w:color="auto" w:fill="auto"/>
            <w:noWrap/>
            <w:vAlign w:val="center"/>
          </w:tcPr>
          <w:p w:rsidR="00565491" w:rsidRPr="00D66D2A" w:rsidRDefault="00565491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D66D2A">
              <w:rPr>
                <w:rFonts w:ascii="Arial" w:hAnsi="Arial" w:cs="B Nazanin"/>
                <w:sz w:val="20"/>
                <w:szCs w:val="20"/>
              </w:rPr>
              <w:t>0.015</w:t>
            </w:r>
          </w:p>
        </w:tc>
        <w:tc>
          <w:tcPr>
            <w:tcW w:w="1557" w:type="dxa"/>
            <w:shd w:val="clear" w:color="auto" w:fill="auto"/>
            <w:noWrap/>
            <w:vAlign w:val="center"/>
          </w:tcPr>
          <w:p w:rsidR="00565491" w:rsidRPr="00D66D2A" w:rsidRDefault="00565491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D66D2A">
              <w:rPr>
                <w:rFonts w:ascii="Arial" w:hAnsi="Arial" w:cs="B Nazanin"/>
                <w:sz w:val="20"/>
                <w:szCs w:val="20"/>
              </w:rPr>
              <w:t>204.5</w:t>
            </w:r>
          </w:p>
        </w:tc>
      </w:tr>
      <w:tr w:rsidR="00565491" w:rsidRPr="00D66D2A" w:rsidTr="004D3222">
        <w:trPr>
          <w:trHeight w:val="255"/>
          <w:jc w:val="center"/>
        </w:trPr>
        <w:tc>
          <w:tcPr>
            <w:tcW w:w="692" w:type="dxa"/>
            <w:shd w:val="clear" w:color="auto" w:fill="auto"/>
            <w:noWrap/>
            <w:vAlign w:val="center"/>
          </w:tcPr>
          <w:p w:rsidR="00565491" w:rsidRPr="00D66D2A" w:rsidRDefault="00565491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D66D2A">
              <w:rPr>
                <w:rFonts w:ascii="Arial" w:hAnsi="Arial" w:cs="B Nazanin"/>
                <w:sz w:val="20"/>
                <w:szCs w:val="20"/>
              </w:rPr>
              <w:t>2</w:t>
            </w:r>
          </w:p>
        </w:tc>
        <w:tc>
          <w:tcPr>
            <w:tcW w:w="1284" w:type="dxa"/>
            <w:shd w:val="clear" w:color="auto" w:fill="auto"/>
            <w:noWrap/>
            <w:vAlign w:val="center"/>
          </w:tcPr>
          <w:p w:rsidR="00565491" w:rsidRPr="00D66D2A" w:rsidRDefault="00565491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D66D2A">
              <w:rPr>
                <w:rFonts w:ascii="Arial" w:hAnsi="Arial" w:cs="B Nazanin"/>
                <w:sz w:val="20"/>
                <w:szCs w:val="20"/>
              </w:rPr>
              <w:t>0.013</w:t>
            </w:r>
          </w:p>
        </w:tc>
        <w:tc>
          <w:tcPr>
            <w:tcW w:w="1557" w:type="dxa"/>
            <w:shd w:val="clear" w:color="auto" w:fill="auto"/>
            <w:noWrap/>
            <w:vAlign w:val="center"/>
          </w:tcPr>
          <w:p w:rsidR="00565491" w:rsidRPr="00D66D2A" w:rsidRDefault="00565491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D66D2A">
              <w:rPr>
                <w:rFonts w:ascii="Arial" w:hAnsi="Arial" w:cs="B Nazanin"/>
                <w:sz w:val="20"/>
                <w:szCs w:val="20"/>
              </w:rPr>
              <w:t>175.3</w:t>
            </w:r>
          </w:p>
        </w:tc>
      </w:tr>
      <w:tr w:rsidR="00565491" w:rsidRPr="00D66D2A" w:rsidTr="004D3222">
        <w:trPr>
          <w:trHeight w:val="255"/>
          <w:jc w:val="center"/>
        </w:trPr>
        <w:tc>
          <w:tcPr>
            <w:tcW w:w="692" w:type="dxa"/>
            <w:shd w:val="clear" w:color="auto" w:fill="auto"/>
            <w:noWrap/>
            <w:vAlign w:val="center"/>
          </w:tcPr>
          <w:p w:rsidR="00565491" w:rsidRPr="00D66D2A" w:rsidRDefault="00565491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D66D2A">
              <w:rPr>
                <w:rFonts w:ascii="Arial" w:hAnsi="Arial" w:cs="B Nazanin"/>
                <w:sz w:val="20"/>
                <w:szCs w:val="20"/>
              </w:rPr>
              <w:t>3</w:t>
            </w:r>
          </w:p>
        </w:tc>
        <w:tc>
          <w:tcPr>
            <w:tcW w:w="1284" w:type="dxa"/>
            <w:shd w:val="clear" w:color="auto" w:fill="auto"/>
            <w:noWrap/>
            <w:vAlign w:val="center"/>
          </w:tcPr>
          <w:p w:rsidR="00565491" w:rsidRPr="00D66D2A" w:rsidRDefault="00565491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D66D2A">
              <w:rPr>
                <w:rFonts w:ascii="Arial" w:hAnsi="Arial" w:cs="B Nazanin"/>
                <w:sz w:val="20"/>
                <w:szCs w:val="20"/>
              </w:rPr>
              <w:t>0.015</w:t>
            </w:r>
          </w:p>
        </w:tc>
        <w:tc>
          <w:tcPr>
            <w:tcW w:w="1557" w:type="dxa"/>
            <w:shd w:val="clear" w:color="auto" w:fill="auto"/>
            <w:noWrap/>
            <w:vAlign w:val="center"/>
          </w:tcPr>
          <w:p w:rsidR="00565491" w:rsidRPr="00D66D2A" w:rsidRDefault="00565491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D66D2A">
              <w:rPr>
                <w:rFonts w:ascii="Arial" w:hAnsi="Arial" w:cs="B Nazanin"/>
                <w:sz w:val="20"/>
                <w:szCs w:val="20"/>
              </w:rPr>
              <w:t>215.9</w:t>
            </w:r>
          </w:p>
        </w:tc>
      </w:tr>
      <w:tr w:rsidR="00565491" w:rsidRPr="00D66D2A" w:rsidTr="004D3222">
        <w:trPr>
          <w:trHeight w:val="255"/>
          <w:jc w:val="center"/>
        </w:trPr>
        <w:tc>
          <w:tcPr>
            <w:tcW w:w="692" w:type="dxa"/>
            <w:shd w:val="clear" w:color="auto" w:fill="auto"/>
            <w:noWrap/>
            <w:vAlign w:val="center"/>
          </w:tcPr>
          <w:p w:rsidR="00565491" w:rsidRPr="00D66D2A" w:rsidRDefault="00565491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ميانگين</w:t>
            </w:r>
          </w:p>
        </w:tc>
        <w:tc>
          <w:tcPr>
            <w:tcW w:w="1284" w:type="dxa"/>
            <w:shd w:val="clear" w:color="auto" w:fill="auto"/>
            <w:noWrap/>
            <w:vAlign w:val="center"/>
          </w:tcPr>
          <w:p w:rsidR="00565491" w:rsidRPr="00D66D2A" w:rsidRDefault="00565491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D66D2A">
              <w:rPr>
                <w:rFonts w:ascii="Arial" w:hAnsi="Arial" w:cs="B Nazanin"/>
                <w:sz w:val="20"/>
                <w:szCs w:val="20"/>
              </w:rPr>
              <w:t>0.015</w:t>
            </w:r>
          </w:p>
        </w:tc>
        <w:tc>
          <w:tcPr>
            <w:tcW w:w="1557" w:type="dxa"/>
            <w:shd w:val="clear" w:color="auto" w:fill="auto"/>
            <w:noWrap/>
            <w:vAlign w:val="center"/>
          </w:tcPr>
          <w:p w:rsidR="00565491" w:rsidRPr="00D66D2A" w:rsidRDefault="00565491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D66D2A">
              <w:rPr>
                <w:rFonts w:ascii="Arial" w:hAnsi="Arial" w:cs="B Nazanin"/>
                <w:sz w:val="20"/>
                <w:szCs w:val="20"/>
              </w:rPr>
              <w:t>198.6</w:t>
            </w:r>
          </w:p>
        </w:tc>
      </w:tr>
    </w:tbl>
    <w:p w:rsidR="00565491" w:rsidRDefault="00565491" w:rsidP="00565491">
      <w:pPr>
        <w:tabs>
          <w:tab w:val="left" w:pos="540"/>
          <w:tab w:val="left" w:pos="3240"/>
          <w:tab w:val="left" w:pos="5580"/>
        </w:tabs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مقدار محاسبه شده:</w:t>
      </w:r>
      <w:r w:rsidRPr="00551BA2">
        <w:rPr>
          <w:rFonts w:cs="B Nazanin"/>
          <w:rtl/>
          <w:lang w:bidi="fa-IR"/>
        </w:rPr>
        <w:t xml:space="preserve"> </w:t>
      </w:r>
      <w:r w:rsidRPr="00AB765B">
        <w:rPr>
          <w:rFonts w:cs="B Nazanin"/>
          <w:position w:val="-10"/>
          <w:rtl/>
          <w:lang w:bidi="fa-IR"/>
        </w:rPr>
        <w:object w:dxaOrig="620" w:dyaOrig="360">
          <v:shape id="_x0000_i1026" type="#_x0000_t75" style="width:30.75pt;height:18pt" o:ole="">
            <v:imagedata r:id="rId4" o:title=""/>
          </v:shape>
          <o:OLEObject Type="Embed" ProgID="Equation.3" ShapeID="_x0000_i1026" DrawAspect="Content" ObjectID="_1271846168" r:id="rId6"/>
        </w:objec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>0.0049</w:t>
      </w:r>
    </w:p>
    <w:p w:rsidR="00565491" w:rsidRPr="00436180" w:rsidRDefault="00565491" w:rsidP="00565491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/>
          <w:sz w:val="20"/>
          <w:szCs w:val="20"/>
          <w:rtl/>
          <w:lang w:bidi="fa-IR"/>
        </w:rPr>
      </w:pPr>
      <w:r w:rsidRPr="00436180">
        <w:rPr>
          <w:rFonts w:cs="B Nazanin" w:hint="cs"/>
          <w:sz w:val="20"/>
          <w:szCs w:val="20"/>
          <w:rtl/>
          <w:lang w:bidi="fa-IR"/>
        </w:rPr>
        <w:t>جدول 17 - لختی دورانی مربوط به جدول 8</w:t>
      </w:r>
    </w:p>
    <w:tbl>
      <w:tblPr>
        <w:tblW w:w="3420" w:type="dxa"/>
        <w:jc w:val="center"/>
        <w:tblInd w:w="-2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92"/>
        <w:gridCol w:w="1260"/>
        <w:gridCol w:w="1620"/>
      </w:tblGrid>
      <w:tr w:rsidR="00565491" w:rsidRPr="00D66D2A" w:rsidTr="004D3222">
        <w:trPr>
          <w:trHeight w:val="255"/>
          <w:jc w:val="center"/>
        </w:trPr>
        <w:tc>
          <w:tcPr>
            <w:tcW w:w="540" w:type="dxa"/>
            <w:shd w:val="clear" w:color="auto" w:fill="auto"/>
            <w:noWrap/>
            <w:vAlign w:val="center"/>
          </w:tcPr>
          <w:p w:rsidR="00565491" w:rsidRPr="00D66D2A" w:rsidRDefault="00565491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565491" w:rsidRPr="00D66D2A" w:rsidRDefault="00565491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لختی دورانی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565491" w:rsidRPr="00D66D2A" w:rsidRDefault="00565491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درصد خطای نسبی</w:t>
            </w:r>
          </w:p>
        </w:tc>
      </w:tr>
      <w:tr w:rsidR="00565491" w:rsidRPr="00D66D2A" w:rsidTr="004D3222">
        <w:trPr>
          <w:trHeight w:val="255"/>
          <w:jc w:val="center"/>
        </w:trPr>
        <w:tc>
          <w:tcPr>
            <w:tcW w:w="540" w:type="dxa"/>
            <w:shd w:val="clear" w:color="auto" w:fill="auto"/>
            <w:noWrap/>
            <w:vAlign w:val="center"/>
          </w:tcPr>
          <w:p w:rsidR="00565491" w:rsidRPr="00D66D2A" w:rsidRDefault="00565491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D66D2A">
              <w:rPr>
                <w:rFonts w:ascii="Arial" w:hAnsi="Arial" w:cs="B Nazanin"/>
                <w:sz w:val="20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565491" w:rsidRPr="00D66D2A" w:rsidRDefault="00565491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D66D2A">
              <w:rPr>
                <w:rFonts w:ascii="Arial" w:hAnsi="Arial" w:cs="B Nazanin"/>
                <w:sz w:val="20"/>
                <w:szCs w:val="20"/>
              </w:rPr>
              <w:t>0.019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565491" w:rsidRPr="00D66D2A" w:rsidRDefault="00565491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D66D2A">
              <w:rPr>
                <w:rFonts w:ascii="Arial" w:hAnsi="Arial" w:cs="B Nazanin"/>
                <w:sz w:val="20"/>
                <w:szCs w:val="20"/>
              </w:rPr>
              <w:t>201.5</w:t>
            </w:r>
          </w:p>
        </w:tc>
      </w:tr>
      <w:tr w:rsidR="00565491" w:rsidRPr="00D66D2A" w:rsidTr="004D3222">
        <w:trPr>
          <w:trHeight w:val="255"/>
          <w:jc w:val="center"/>
        </w:trPr>
        <w:tc>
          <w:tcPr>
            <w:tcW w:w="540" w:type="dxa"/>
            <w:shd w:val="clear" w:color="auto" w:fill="auto"/>
            <w:noWrap/>
            <w:vAlign w:val="center"/>
          </w:tcPr>
          <w:p w:rsidR="00565491" w:rsidRPr="00D66D2A" w:rsidRDefault="00565491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D66D2A">
              <w:rPr>
                <w:rFonts w:ascii="Arial" w:hAnsi="Arial" w:cs="B Nazanin"/>
                <w:sz w:val="20"/>
                <w:szCs w:val="20"/>
              </w:rPr>
              <w:t>2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565491" w:rsidRPr="00D66D2A" w:rsidRDefault="00565491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D66D2A">
              <w:rPr>
                <w:rFonts w:ascii="Arial" w:hAnsi="Arial" w:cs="B Nazanin"/>
                <w:sz w:val="20"/>
                <w:szCs w:val="20"/>
              </w:rPr>
              <w:t>0.019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565491" w:rsidRPr="00D66D2A" w:rsidRDefault="00565491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D66D2A">
              <w:rPr>
                <w:rFonts w:ascii="Arial" w:hAnsi="Arial" w:cs="B Nazanin"/>
                <w:sz w:val="20"/>
                <w:szCs w:val="20"/>
              </w:rPr>
              <w:t>199.2</w:t>
            </w:r>
          </w:p>
        </w:tc>
      </w:tr>
      <w:tr w:rsidR="00565491" w:rsidRPr="00D66D2A" w:rsidTr="004D3222">
        <w:trPr>
          <w:trHeight w:val="255"/>
          <w:jc w:val="center"/>
        </w:trPr>
        <w:tc>
          <w:tcPr>
            <w:tcW w:w="540" w:type="dxa"/>
            <w:shd w:val="clear" w:color="auto" w:fill="auto"/>
            <w:noWrap/>
            <w:vAlign w:val="center"/>
          </w:tcPr>
          <w:p w:rsidR="00565491" w:rsidRPr="00D66D2A" w:rsidRDefault="00565491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D66D2A">
              <w:rPr>
                <w:rFonts w:ascii="Arial" w:hAnsi="Arial" w:cs="B Nazanin"/>
                <w:sz w:val="20"/>
                <w:szCs w:val="20"/>
              </w:rPr>
              <w:t>3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565491" w:rsidRPr="00D66D2A" w:rsidRDefault="00565491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D66D2A">
              <w:rPr>
                <w:rFonts w:ascii="Arial" w:hAnsi="Arial" w:cs="B Nazanin"/>
                <w:sz w:val="20"/>
                <w:szCs w:val="20"/>
              </w:rPr>
              <w:t>0.020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565491" w:rsidRPr="00D66D2A" w:rsidRDefault="00565491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D66D2A">
              <w:rPr>
                <w:rFonts w:ascii="Arial" w:hAnsi="Arial" w:cs="B Nazanin"/>
                <w:sz w:val="20"/>
                <w:szCs w:val="20"/>
              </w:rPr>
              <w:t>213.5</w:t>
            </w:r>
          </w:p>
        </w:tc>
      </w:tr>
      <w:tr w:rsidR="00565491" w:rsidRPr="00D66D2A" w:rsidTr="004D3222">
        <w:trPr>
          <w:trHeight w:val="255"/>
          <w:jc w:val="center"/>
        </w:trPr>
        <w:tc>
          <w:tcPr>
            <w:tcW w:w="540" w:type="dxa"/>
            <w:shd w:val="clear" w:color="auto" w:fill="auto"/>
            <w:noWrap/>
            <w:vAlign w:val="center"/>
          </w:tcPr>
          <w:p w:rsidR="00565491" w:rsidRPr="00D66D2A" w:rsidRDefault="00565491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ميانگين</w:t>
            </w:r>
          </w:p>
        </w:tc>
        <w:tc>
          <w:tcPr>
            <w:tcW w:w="1260" w:type="dxa"/>
            <w:shd w:val="clear" w:color="auto" w:fill="auto"/>
            <w:noWrap/>
            <w:vAlign w:val="center"/>
          </w:tcPr>
          <w:p w:rsidR="00565491" w:rsidRPr="00D66D2A" w:rsidRDefault="00565491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D66D2A">
              <w:rPr>
                <w:rFonts w:ascii="Arial" w:hAnsi="Arial" w:cs="B Nazanin"/>
                <w:sz w:val="20"/>
                <w:szCs w:val="20"/>
              </w:rPr>
              <w:t>0.020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565491" w:rsidRPr="00D66D2A" w:rsidRDefault="00565491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D66D2A">
              <w:rPr>
                <w:rFonts w:ascii="Arial" w:hAnsi="Arial" w:cs="B Nazanin"/>
                <w:sz w:val="20"/>
                <w:szCs w:val="20"/>
              </w:rPr>
              <w:t>204.7</w:t>
            </w:r>
          </w:p>
        </w:tc>
      </w:tr>
    </w:tbl>
    <w:p w:rsidR="00565491" w:rsidRDefault="00565491" w:rsidP="00565491">
      <w:pPr>
        <w:tabs>
          <w:tab w:val="left" w:pos="540"/>
          <w:tab w:val="left" w:pos="3240"/>
          <w:tab w:val="left" w:pos="5580"/>
        </w:tabs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مقدار محاسبه شده:</w:t>
      </w:r>
      <w:r w:rsidRPr="00551BA2">
        <w:rPr>
          <w:rFonts w:cs="B Nazanin"/>
          <w:rtl/>
          <w:lang w:bidi="fa-IR"/>
        </w:rPr>
        <w:t xml:space="preserve"> </w:t>
      </w:r>
      <w:r w:rsidRPr="00AB765B">
        <w:rPr>
          <w:rFonts w:cs="B Nazanin"/>
          <w:position w:val="-10"/>
          <w:rtl/>
          <w:lang w:bidi="fa-IR"/>
        </w:rPr>
        <w:object w:dxaOrig="620" w:dyaOrig="360">
          <v:shape id="_x0000_i1027" type="#_x0000_t75" style="width:30.75pt;height:18pt" o:ole="">
            <v:imagedata r:id="rId4" o:title=""/>
          </v:shape>
          <o:OLEObject Type="Embed" ProgID="Equation.3" ShapeID="_x0000_i1027" DrawAspect="Content" ObjectID="_1271846169" r:id="rId7"/>
        </w:objec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>0.0064</w:t>
      </w:r>
    </w:p>
    <w:p w:rsidR="00565491" w:rsidRDefault="00565491" w:rsidP="00565491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 w:hint="cs"/>
          <w:sz w:val="20"/>
          <w:szCs w:val="20"/>
          <w:rtl/>
          <w:lang w:bidi="fa-IR"/>
        </w:rPr>
      </w:pPr>
    </w:p>
    <w:p w:rsidR="00565491" w:rsidRDefault="00565491" w:rsidP="00565491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 w:hint="cs"/>
          <w:sz w:val="20"/>
          <w:szCs w:val="20"/>
          <w:rtl/>
          <w:lang w:bidi="fa-IR"/>
        </w:rPr>
      </w:pPr>
    </w:p>
    <w:p w:rsidR="00565491" w:rsidRDefault="00565491" w:rsidP="00565491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 w:hint="cs"/>
          <w:sz w:val="20"/>
          <w:szCs w:val="20"/>
          <w:rtl/>
          <w:lang w:bidi="fa-IR"/>
        </w:rPr>
      </w:pPr>
    </w:p>
    <w:p w:rsidR="00565491" w:rsidRPr="00436180" w:rsidRDefault="00565491" w:rsidP="00565491">
      <w:pPr>
        <w:tabs>
          <w:tab w:val="left" w:pos="540"/>
          <w:tab w:val="left" w:pos="3240"/>
          <w:tab w:val="left" w:pos="5580"/>
        </w:tabs>
        <w:bidi/>
        <w:spacing w:before="240"/>
        <w:jc w:val="center"/>
        <w:rPr>
          <w:rFonts w:cs="B Nazanin"/>
          <w:sz w:val="20"/>
          <w:szCs w:val="20"/>
          <w:rtl/>
          <w:lang w:bidi="fa-IR"/>
        </w:rPr>
      </w:pPr>
      <w:r w:rsidRPr="00436180">
        <w:rPr>
          <w:rFonts w:cs="B Nazanin" w:hint="cs"/>
          <w:sz w:val="20"/>
          <w:szCs w:val="20"/>
          <w:rtl/>
          <w:lang w:bidi="fa-IR"/>
        </w:rPr>
        <w:lastRenderedPageBreak/>
        <w:t>جدول 18 - لختی دورانی مربوط به جدول 9</w:t>
      </w:r>
    </w:p>
    <w:tbl>
      <w:tblPr>
        <w:tblW w:w="3423" w:type="dxa"/>
        <w:jc w:val="center"/>
        <w:tblInd w:w="-2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6"/>
        <w:gridCol w:w="1257"/>
        <w:gridCol w:w="1620"/>
      </w:tblGrid>
      <w:tr w:rsidR="00565491" w:rsidRPr="00D66D2A" w:rsidTr="004D3222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565491" w:rsidRPr="00D66D2A" w:rsidRDefault="00565491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  <w:rtl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1257" w:type="dxa"/>
            <w:shd w:val="clear" w:color="auto" w:fill="auto"/>
            <w:noWrap/>
            <w:vAlign w:val="center"/>
          </w:tcPr>
          <w:p w:rsidR="00565491" w:rsidRPr="00D66D2A" w:rsidRDefault="00565491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لختی دورانی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565491" w:rsidRPr="00D66D2A" w:rsidRDefault="00565491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  <w:lang w:bidi="fa-IR"/>
              </w:rPr>
            </w:pPr>
            <w:r>
              <w:rPr>
                <w:rFonts w:ascii="Arial" w:hAnsi="Arial" w:cs="B Nazanin" w:hint="cs"/>
                <w:sz w:val="20"/>
                <w:szCs w:val="20"/>
                <w:rtl/>
                <w:lang w:bidi="fa-IR"/>
              </w:rPr>
              <w:t>درصد خطای نسبی</w:t>
            </w:r>
          </w:p>
        </w:tc>
      </w:tr>
      <w:tr w:rsidR="00565491" w:rsidRPr="00D66D2A" w:rsidTr="004D3222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565491" w:rsidRPr="00D66D2A" w:rsidRDefault="00565491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D66D2A">
              <w:rPr>
                <w:rFonts w:ascii="Arial" w:hAnsi="Arial" w:cs="B Nazanin"/>
                <w:sz w:val="20"/>
                <w:szCs w:val="20"/>
              </w:rPr>
              <w:t>1</w:t>
            </w:r>
          </w:p>
        </w:tc>
        <w:tc>
          <w:tcPr>
            <w:tcW w:w="1257" w:type="dxa"/>
            <w:shd w:val="clear" w:color="auto" w:fill="auto"/>
            <w:noWrap/>
            <w:vAlign w:val="center"/>
          </w:tcPr>
          <w:p w:rsidR="00565491" w:rsidRPr="00D66D2A" w:rsidRDefault="00565491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D66D2A">
              <w:rPr>
                <w:rFonts w:ascii="Arial" w:hAnsi="Arial" w:cs="B Nazanin"/>
                <w:sz w:val="20"/>
                <w:szCs w:val="20"/>
              </w:rPr>
              <w:t>0.041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565491" w:rsidRPr="00D66D2A" w:rsidRDefault="00565491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D66D2A">
              <w:rPr>
                <w:rFonts w:ascii="Arial" w:hAnsi="Arial" w:cs="B Nazanin"/>
                <w:sz w:val="20"/>
                <w:szCs w:val="20"/>
              </w:rPr>
              <w:t>356.6</w:t>
            </w:r>
          </w:p>
        </w:tc>
      </w:tr>
      <w:tr w:rsidR="00565491" w:rsidRPr="00D66D2A" w:rsidTr="004D3222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565491" w:rsidRPr="00D66D2A" w:rsidRDefault="00565491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D66D2A">
              <w:rPr>
                <w:rFonts w:ascii="Arial" w:hAnsi="Arial" w:cs="B Nazanin"/>
                <w:sz w:val="20"/>
                <w:szCs w:val="20"/>
              </w:rPr>
              <w:t>2</w:t>
            </w:r>
          </w:p>
        </w:tc>
        <w:tc>
          <w:tcPr>
            <w:tcW w:w="1257" w:type="dxa"/>
            <w:shd w:val="clear" w:color="auto" w:fill="auto"/>
            <w:noWrap/>
            <w:vAlign w:val="center"/>
          </w:tcPr>
          <w:p w:rsidR="00565491" w:rsidRPr="00D66D2A" w:rsidRDefault="00565491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D66D2A">
              <w:rPr>
                <w:rFonts w:ascii="Arial" w:hAnsi="Arial" w:cs="B Nazanin"/>
                <w:sz w:val="20"/>
                <w:szCs w:val="20"/>
              </w:rPr>
              <w:t>0.039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565491" w:rsidRPr="00D66D2A" w:rsidRDefault="00565491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D66D2A">
              <w:rPr>
                <w:rFonts w:ascii="Arial" w:hAnsi="Arial" w:cs="B Nazanin"/>
                <w:sz w:val="20"/>
                <w:szCs w:val="20"/>
              </w:rPr>
              <w:t>334.1</w:t>
            </w:r>
          </w:p>
        </w:tc>
      </w:tr>
      <w:tr w:rsidR="00565491" w:rsidRPr="00D66D2A" w:rsidTr="004D3222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565491" w:rsidRPr="00D66D2A" w:rsidRDefault="00565491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D66D2A">
              <w:rPr>
                <w:rFonts w:ascii="Arial" w:hAnsi="Arial" w:cs="B Nazanin"/>
                <w:sz w:val="20"/>
                <w:szCs w:val="20"/>
              </w:rPr>
              <w:t>3</w:t>
            </w:r>
          </w:p>
        </w:tc>
        <w:tc>
          <w:tcPr>
            <w:tcW w:w="1257" w:type="dxa"/>
            <w:shd w:val="clear" w:color="auto" w:fill="auto"/>
            <w:noWrap/>
            <w:vAlign w:val="center"/>
          </w:tcPr>
          <w:p w:rsidR="00565491" w:rsidRPr="00D66D2A" w:rsidRDefault="00565491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D66D2A">
              <w:rPr>
                <w:rFonts w:ascii="Arial" w:hAnsi="Arial" w:cs="B Nazanin"/>
                <w:sz w:val="20"/>
                <w:szCs w:val="20"/>
              </w:rPr>
              <w:t>0.039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565491" w:rsidRPr="00D66D2A" w:rsidRDefault="00565491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D66D2A">
              <w:rPr>
                <w:rFonts w:ascii="Arial" w:hAnsi="Arial" w:cs="B Nazanin"/>
                <w:sz w:val="20"/>
                <w:szCs w:val="20"/>
              </w:rPr>
              <w:t>343.0</w:t>
            </w:r>
          </w:p>
        </w:tc>
      </w:tr>
      <w:tr w:rsidR="00565491" w:rsidRPr="00D66D2A" w:rsidTr="004D3222">
        <w:trPr>
          <w:trHeight w:val="255"/>
          <w:jc w:val="center"/>
        </w:trPr>
        <w:tc>
          <w:tcPr>
            <w:tcW w:w="546" w:type="dxa"/>
            <w:shd w:val="clear" w:color="auto" w:fill="auto"/>
            <w:noWrap/>
            <w:vAlign w:val="center"/>
          </w:tcPr>
          <w:p w:rsidR="00565491" w:rsidRPr="00D66D2A" w:rsidRDefault="00565491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</w:p>
        </w:tc>
        <w:tc>
          <w:tcPr>
            <w:tcW w:w="1257" w:type="dxa"/>
            <w:shd w:val="clear" w:color="auto" w:fill="auto"/>
            <w:noWrap/>
            <w:vAlign w:val="center"/>
          </w:tcPr>
          <w:p w:rsidR="00565491" w:rsidRPr="00D66D2A" w:rsidRDefault="00565491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D66D2A">
              <w:rPr>
                <w:rFonts w:ascii="Arial" w:hAnsi="Arial" w:cs="B Nazanin"/>
                <w:sz w:val="20"/>
                <w:szCs w:val="20"/>
              </w:rPr>
              <w:t>0.040</w:t>
            </w:r>
          </w:p>
        </w:tc>
        <w:tc>
          <w:tcPr>
            <w:tcW w:w="1620" w:type="dxa"/>
            <w:shd w:val="clear" w:color="auto" w:fill="auto"/>
            <w:noWrap/>
            <w:vAlign w:val="center"/>
          </w:tcPr>
          <w:p w:rsidR="00565491" w:rsidRPr="00D66D2A" w:rsidRDefault="00565491" w:rsidP="004D3222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D66D2A">
              <w:rPr>
                <w:rFonts w:ascii="Arial" w:hAnsi="Arial" w:cs="B Nazanin"/>
                <w:sz w:val="20"/>
                <w:szCs w:val="20"/>
              </w:rPr>
              <w:t>344.6</w:t>
            </w:r>
          </w:p>
        </w:tc>
      </w:tr>
    </w:tbl>
    <w:p w:rsidR="00565491" w:rsidRDefault="00565491" w:rsidP="00565491">
      <w:pPr>
        <w:tabs>
          <w:tab w:val="left" w:pos="540"/>
          <w:tab w:val="left" w:pos="3240"/>
          <w:tab w:val="left" w:pos="5580"/>
        </w:tabs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مقدار محاسبه شده:</w:t>
      </w:r>
      <w:r w:rsidRPr="00551BA2">
        <w:rPr>
          <w:rFonts w:cs="B Nazanin"/>
          <w:rtl/>
          <w:lang w:bidi="fa-IR"/>
        </w:rPr>
        <w:t xml:space="preserve"> </w:t>
      </w:r>
      <w:r w:rsidRPr="00AB765B">
        <w:rPr>
          <w:rFonts w:cs="B Nazanin"/>
          <w:position w:val="-10"/>
          <w:rtl/>
          <w:lang w:bidi="fa-IR"/>
        </w:rPr>
        <w:object w:dxaOrig="620" w:dyaOrig="360">
          <v:shape id="_x0000_i1028" type="#_x0000_t75" style="width:30.75pt;height:18pt" o:ole="">
            <v:imagedata r:id="rId4" o:title=""/>
          </v:shape>
          <o:OLEObject Type="Embed" ProgID="Equation.3" ShapeID="_x0000_i1028" DrawAspect="Content" ObjectID="_1271846170" r:id="rId8"/>
        </w:objec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>0.0089</w:t>
      </w:r>
    </w:p>
    <w:p w:rsidR="0004649F" w:rsidRDefault="0004649F"/>
    <w:sectPr w:rsidR="00046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65491"/>
    <w:rsid w:val="0004649F"/>
    <w:rsid w:val="00565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3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Vakilain</dc:creator>
  <cp:keywords/>
  <dc:description/>
  <cp:lastModifiedBy>Ali Vakilain</cp:lastModifiedBy>
  <cp:revision>2</cp:revision>
  <dcterms:created xsi:type="dcterms:W3CDTF">2008-05-09T10:18:00Z</dcterms:created>
  <dcterms:modified xsi:type="dcterms:W3CDTF">2008-05-09T10:19:00Z</dcterms:modified>
</cp:coreProperties>
</file>