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0DD3F" w14:textId="253D8334" w:rsidR="001173AB" w:rsidRDefault="001173AB" w:rsidP="001173AB">
      <w:pPr>
        <w:pStyle w:val="Heading1"/>
      </w:pPr>
      <w:r>
        <w:t>Sign In &amp; Main Dashboard</w:t>
      </w:r>
    </w:p>
    <w:p w14:paraId="1B52ED08" w14:textId="42D3AF17" w:rsidR="0006327F" w:rsidRDefault="00B1756F" w:rsidP="00B1756F">
      <w:pPr>
        <w:jc w:val="center"/>
      </w:pPr>
      <w:r w:rsidRPr="00B1756F">
        <w:rPr>
          <w:noProof/>
        </w:rPr>
        <w:drawing>
          <wp:inline distT="0" distB="0" distL="0" distR="0" wp14:anchorId="19D0D08A" wp14:editId="4B3B73BB">
            <wp:extent cx="3297011" cy="1964469"/>
            <wp:effectExtent l="0" t="0" r="0" b="0"/>
            <wp:docPr id="975849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49970" name="Picture 1" descr="A screenshot of a computer&#10;&#10;AI-generated content may be incorrect."/>
                    <pic:cNvPicPr/>
                  </pic:nvPicPr>
                  <pic:blipFill>
                    <a:blip r:embed="rId5"/>
                    <a:stretch>
                      <a:fillRect/>
                    </a:stretch>
                  </pic:blipFill>
                  <pic:spPr>
                    <a:xfrm>
                      <a:off x="0" y="0"/>
                      <a:ext cx="3307647" cy="1970806"/>
                    </a:xfrm>
                    <a:prstGeom prst="rect">
                      <a:avLst/>
                    </a:prstGeom>
                  </pic:spPr>
                </pic:pic>
              </a:graphicData>
            </a:graphic>
          </wp:inline>
        </w:drawing>
      </w:r>
    </w:p>
    <w:p w14:paraId="4C2FB747" w14:textId="785740BB" w:rsidR="00B1756F" w:rsidRDefault="00B1756F" w:rsidP="00B1756F">
      <w:pPr>
        <w:pStyle w:val="ListParagraph"/>
        <w:numPr>
          <w:ilvl w:val="0"/>
          <w:numId w:val="1"/>
        </w:numPr>
        <w:spacing w:after="0"/>
      </w:pPr>
      <w:r>
        <w:t xml:space="preserve"> Sign in using the given username and password</w:t>
      </w:r>
    </w:p>
    <w:p w14:paraId="36F1DAA3" w14:textId="0082A4D5" w:rsidR="00B1756F" w:rsidRDefault="00B1756F" w:rsidP="00B1756F">
      <w:pPr>
        <w:ind w:left="720"/>
        <w:contextualSpacing/>
      </w:pPr>
      <w:r>
        <w:t>This will take you to the main dashboard, which includes a toggle-able sidebar, and 4 graphs</w:t>
      </w:r>
    </w:p>
    <w:p w14:paraId="1112FAD5" w14:textId="59ACCBF1" w:rsidR="00B1756F" w:rsidRDefault="0016742B" w:rsidP="00B1756F">
      <w:pPr>
        <w:ind w:left="720"/>
      </w:pPr>
      <w:r>
        <w:rPr>
          <w:b/>
          <w:bCs/>
          <w:noProof/>
        </w:rPr>
        <mc:AlternateContent>
          <mc:Choice Requires="wps">
            <w:drawing>
              <wp:anchor distT="0" distB="0" distL="114300" distR="114300" simplePos="0" relativeHeight="251665408" behindDoc="0" locked="0" layoutInCell="1" allowOverlap="1" wp14:anchorId="32921486" wp14:editId="28ED28B9">
                <wp:simplePos x="0" y="0"/>
                <wp:positionH relativeFrom="column">
                  <wp:posOffset>302260</wp:posOffset>
                </wp:positionH>
                <wp:positionV relativeFrom="page">
                  <wp:posOffset>7842803</wp:posOffset>
                </wp:positionV>
                <wp:extent cx="190500" cy="199390"/>
                <wp:effectExtent l="0" t="0" r="19050" b="10160"/>
                <wp:wrapNone/>
                <wp:docPr id="225284717" name="Rectangle 1"/>
                <wp:cNvGraphicFramePr/>
                <a:graphic xmlns:a="http://schemas.openxmlformats.org/drawingml/2006/main">
                  <a:graphicData uri="http://schemas.microsoft.com/office/word/2010/wordprocessingShape">
                    <wps:wsp>
                      <wps:cNvSpPr/>
                      <wps:spPr>
                        <a:xfrm>
                          <a:off x="0" y="0"/>
                          <a:ext cx="190500" cy="199390"/>
                        </a:xfrm>
                        <a:prstGeom prst="rect">
                          <a:avLst/>
                        </a:prstGeom>
                        <a:noFill/>
                        <a:ln w="190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63A7EC" id="Rectangle 1" o:spid="_x0000_s1026" style="position:absolute;margin-left:23.8pt;margin-top:617.55pt;width:15pt;height:15.7pt;z-index:25166540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" filled="f" strokecolor="#00b050" strokeweight="1.5pt">
                <w10:wrap anchory="page"/>
              </v:rect>
            </w:pict>
          </mc:Fallback>
        </mc:AlternateContent>
      </w:r>
      <w:r w:rsidR="00363FD4">
        <w:rPr>
          <w:b/>
          <w:bCs/>
          <w:noProof/>
        </w:rPr>
        <mc:AlternateContent>
          <mc:Choice Requires="wps">
            <w:drawing>
              <wp:anchor distT="0" distB="0" distL="114300" distR="114300" simplePos="0" relativeHeight="251663360" behindDoc="0" locked="0" layoutInCell="1" allowOverlap="1" wp14:anchorId="08C7D105" wp14:editId="2BE0425E">
                <wp:simplePos x="0" y="0"/>
                <wp:positionH relativeFrom="column">
                  <wp:posOffset>6302375</wp:posOffset>
                </wp:positionH>
                <wp:positionV relativeFrom="page">
                  <wp:posOffset>4693203</wp:posOffset>
                </wp:positionV>
                <wp:extent cx="504825" cy="199390"/>
                <wp:effectExtent l="0" t="0" r="28575" b="10160"/>
                <wp:wrapNone/>
                <wp:docPr id="1485842991" name="Rectangle 1"/>
                <wp:cNvGraphicFramePr/>
                <a:graphic xmlns:a="http://schemas.openxmlformats.org/drawingml/2006/main">
                  <a:graphicData uri="http://schemas.microsoft.com/office/word/2010/wordprocessingShape">
                    <wps:wsp>
                      <wps:cNvSpPr/>
                      <wps:spPr>
                        <a:xfrm>
                          <a:off x="0" y="0"/>
                          <a:ext cx="504825" cy="199390"/>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BC902" id="Rectangle 1" o:spid="_x0000_s1026" style="position:absolute;margin-left:496.25pt;margin-top:369.55pt;width:39.75pt;height:1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" filled="f" strokecolor="#c00000" strokeweight="1.5pt">
                <w10:wrap anchory="page"/>
              </v:rect>
            </w:pict>
          </mc:Fallback>
        </mc:AlternateContent>
      </w:r>
      <w:r w:rsidR="00363FD4">
        <w:rPr>
          <w:b/>
          <w:bCs/>
          <w:noProof/>
        </w:rPr>
        <mc:AlternateContent>
          <mc:Choice Requires="wps">
            <w:drawing>
              <wp:anchor distT="0" distB="0" distL="114300" distR="114300" simplePos="0" relativeHeight="251659264" behindDoc="0" locked="0" layoutInCell="1" allowOverlap="1" wp14:anchorId="5CD0E7E1" wp14:editId="30955F64">
                <wp:simplePos x="0" y="0"/>
                <wp:positionH relativeFrom="column">
                  <wp:posOffset>59055</wp:posOffset>
                </wp:positionH>
                <wp:positionV relativeFrom="page">
                  <wp:posOffset>4691462</wp:posOffset>
                </wp:positionV>
                <wp:extent cx="190500" cy="199390"/>
                <wp:effectExtent l="0" t="0" r="19050" b="10160"/>
                <wp:wrapNone/>
                <wp:docPr id="889930072" name="Rectangle 1"/>
                <wp:cNvGraphicFramePr/>
                <a:graphic xmlns:a="http://schemas.openxmlformats.org/drawingml/2006/main">
                  <a:graphicData uri="http://schemas.microsoft.com/office/word/2010/wordprocessingShape">
                    <wps:wsp>
                      <wps:cNvSpPr/>
                      <wps:spPr>
                        <a:xfrm>
                          <a:off x="0" y="0"/>
                          <a:ext cx="190500" cy="19939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D084D4" id="Rectangle 1" o:spid="_x0000_s1026" style="position:absolute;margin-left:4.65pt;margin-top:369.4pt;width:15pt;height:15.7pt;z-index:25165926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" filled="f" strokecolor="#00b0f0" strokeweight="1.5pt">
                <w10:wrap anchory="page"/>
              </v:rect>
            </w:pict>
          </mc:Fallback>
        </mc:AlternateContent>
      </w:r>
      <w:r w:rsidR="00363FD4">
        <w:rPr>
          <w:b/>
          <w:bCs/>
          <w:noProof/>
        </w:rPr>
        <mc:AlternateContent>
          <mc:Choice Requires="wps">
            <w:drawing>
              <wp:anchor distT="0" distB="0" distL="114300" distR="114300" simplePos="0" relativeHeight="251661312" behindDoc="0" locked="0" layoutInCell="1" allowOverlap="1" wp14:anchorId="2ADF5315" wp14:editId="5518B5CA">
                <wp:simplePos x="0" y="0"/>
                <wp:positionH relativeFrom="column">
                  <wp:posOffset>90805</wp:posOffset>
                </wp:positionH>
                <wp:positionV relativeFrom="page">
                  <wp:posOffset>5075637</wp:posOffset>
                </wp:positionV>
                <wp:extent cx="995680" cy="199390"/>
                <wp:effectExtent l="0" t="0" r="13970" b="10160"/>
                <wp:wrapNone/>
                <wp:docPr id="813659003" name="Rectangle 1"/>
                <wp:cNvGraphicFramePr/>
                <a:graphic xmlns:a="http://schemas.openxmlformats.org/drawingml/2006/main">
                  <a:graphicData uri="http://schemas.microsoft.com/office/word/2010/wordprocessingShape">
                    <wps:wsp>
                      <wps:cNvSpPr/>
                      <wps:spPr>
                        <a:xfrm>
                          <a:off x="0" y="0"/>
                          <a:ext cx="995680" cy="199390"/>
                        </a:xfrm>
                        <a:prstGeom prst="rect">
                          <a:avLst/>
                        </a:prstGeom>
                        <a:noFill/>
                        <a:ln w="190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42D63B" id="Rectangle 1" o:spid="_x0000_s1026" style="position:absolute;margin-left:7.15pt;margin-top:399.65pt;width:78.4pt;height:1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" filled="f" strokecolor="yellow" strokeweight="1.5pt">
                <w10:wrap anchory="page"/>
              </v:rect>
            </w:pict>
          </mc:Fallback>
        </mc:AlternateContent>
      </w:r>
      <w:r w:rsidR="00B1756F">
        <w:rPr>
          <w:b/>
          <w:bCs/>
        </w:rPr>
        <w:t xml:space="preserve">Note: </w:t>
      </w:r>
      <w:r w:rsidR="00B1756F">
        <w:t>Due to the free online hosting, the web page will take ~1 minute to ‘spin up’ the first time it is</w:t>
      </w:r>
      <w:r w:rsidR="00363FD4" w:rsidRPr="00363FD4">
        <w:t xml:space="preserve"> </w:t>
      </w:r>
      <w:r w:rsidR="00363FD4">
        <w:t xml:space="preserve">accessed after 30 minutes of idling. </w:t>
      </w:r>
      <w:r w:rsidR="00B1756F">
        <w:t xml:space="preserve"> </w:t>
      </w:r>
    </w:p>
    <w:p w14:paraId="74BEC5EA" w14:textId="008377A8" w:rsidR="00B1756F" w:rsidRDefault="00B1756F" w:rsidP="00B1756F">
      <w:pPr>
        <w:spacing w:before="160"/>
        <w:rPr>
          <w:b/>
          <w:bCs/>
        </w:rPr>
      </w:pPr>
      <w:r w:rsidRPr="00B1756F">
        <w:rPr>
          <w:noProof/>
        </w:rPr>
        <w:drawing>
          <wp:anchor distT="0" distB="0" distL="114300" distR="114300" simplePos="0" relativeHeight="251658240" behindDoc="0" locked="0" layoutInCell="1" allowOverlap="1" wp14:anchorId="49F5D56D" wp14:editId="3EBCF4C0">
            <wp:simplePos x="0" y="0"/>
            <wp:positionH relativeFrom="column">
              <wp:posOffset>0</wp:posOffset>
            </wp:positionH>
            <wp:positionV relativeFrom="paragraph">
              <wp:posOffset>-1526</wp:posOffset>
            </wp:positionV>
            <wp:extent cx="6858000" cy="4086225"/>
            <wp:effectExtent l="0" t="0" r="0" b="9525"/>
            <wp:wrapSquare wrapText="bothSides"/>
            <wp:docPr id="288972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72520"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000" cy="4086225"/>
                    </a:xfrm>
                    <a:prstGeom prst="rect">
                      <a:avLst/>
                    </a:prstGeom>
                  </pic:spPr>
                </pic:pic>
              </a:graphicData>
            </a:graphic>
          </wp:anchor>
        </w:drawing>
      </w:r>
      <w:r>
        <w:rPr>
          <w:b/>
          <w:bCs/>
        </w:rPr>
        <w:t>Features on main dashboard:</w:t>
      </w:r>
    </w:p>
    <w:p w14:paraId="1956B3AA" w14:textId="2BE361B8" w:rsidR="00B1756F" w:rsidRPr="00B1756F" w:rsidRDefault="00B1756F" w:rsidP="00B1756F">
      <w:pPr>
        <w:pStyle w:val="ListParagraph"/>
        <w:numPr>
          <w:ilvl w:val="0"/>
          <w:numId w:val="2"/>
        </w:numPr>
        <w:spacing w:before="160"/>
        <w:rPr>
          <w:b/>
          <w:bCs/>
        </w:rPr>
      </w:pPr>
      <w:r>
        <w:t>Toggle-sidebar (blue)</w:t>
      </w:r>
    </w:p>
    <w:p w14:paraId="0D8EE041" w14:textId="4A5EBCB0" w:rsidR="00B1756F" w:rsidRPr="00B1756F" w:rsidRDefault="00B1756F" w:rsidP="00B1756F">
      <w:pPr>
        <w:pStyle w:val="ListParagraph"/>
        <w:numPr>
          <w:ilvl w:val="0"/>
          <w:numId w:val="2"/>
        </w:numPr>
        <w:spacing w:before="160"/>
        <w:rPr>
          <w:b/>
          <w:bCs/>
        </w:rPr>
      </w:pPr>
      <w:r>
        <w:t>Current page indicator (yellow)</w:t>
      </w:r>
    </w:p>
    <w:p w14:paraId="18D5ED89" w14:textId="1AF03B54" w:rsidR="00B1756F" w:rsidRPr="00DA2C5E" w:rsidRDefault="00B1756F" w:rsidP="00B1756F">
      <w:pPr>
        <w:pStyle w:val="ListParagraph"/>
        <w:numPr>
          <w:ilvl w:val="0"/>
          <w:numId w:val="2"/>
        </w:numPr>
        <w:spacing w:before="160"/>
        <w:rPr>
          <w:b/>
          <w:bCs/>
        </w:rPr>
      </w:pPr>
      <w:r>
        <w:t>Export to PDF—prints all graphs/titles onto one pdf download (red)</w:t>
      </w:r>
    </w:p>
    <w:p w14:paraId="4F6607B2" w14:textId="611B1F1F" w:rsidR="001173AB" w:rsidRDefault="00DA2C5E" w:rsidP="00B1756F">
      <w:pPr>
        <w:pStyle w:val="ListParagraph"/>
        <w:numPr>
          <w:ilvl w:val="0"/>
          <w:numId w:val="2"/>
        </w:numPr>
        <w:spacing w:before="160"/>
      </w:pPr>
      <w:r>
        <w:t>Settings page (green)</w:t>
      </w:r>
      <w:r w:rsidR="001173AB">
        <w:br w:type="page"/>
      </w:r>
    </w:p>
    <w:p w14:paraId="297A02E1" w14:textId="2F61A1FE" w:rsidR="00761EC9" w:rsidRDefault="00363FD4" w:rsidP="00761EC9">
      <w:pPr>
        <w:pStyle w:val="Heading1"/>
        <w:spacing w:after="240"/>
      </w:pPr>
      <w:r>
        <w:rPr>
          <w:b/>
          <w:bCs/>
          <w:noProof/>
        </w:rPr>
        <w:lastRenderedPageBreak/>
        <mc:AlternateContent>
          <mc:Choice Requires="wps">
            <w:drawing>
              <wp:anchor distT="0" distB="0" distL="114300" distR="114300" simplePos="0" relativeHeight="251675648" behindDoc="0" locked="0" layoutInCell="1" allowOverlap="1" wp14:anchorId="5B90990C" wp14:editId="013A4F98">
                <wp:simplePos x="0" y="0"/>
                <wp:positionH relativeFrom="column">
                  <wp:posOffset>6160951</wp:posOffset>
                </wp:positionH>
                <wp:positionV relativeFrom="page">
                  <wp:posOffset>2871470</wp:posOffset>
                </wp:positionV>
                <wp:extent cx="189230" cy="187960"/>
                <wp:effectExtent l="0" t="0" r="20320" b="21590"/>
                <wp:wrapNone/>
                <wp:docPr id="341394790" name="Rectangle 1"/>
                <wp:cNvGraphicFramePr/>
                <a:graphic xmlns:a="http://schemas.openxmlformats.org/drawingml/2006/main">
                  <a:graphicData uri="http://schemas.microsoft.com/office/word/2010/wordprocessingShape">
                    <wps:wsp>
                      <wps:cNvSpPr/>
                      <wps:spPr>
                        <a:xfrm>
                          <a:off x="0" y="0"/>
                          <a:ext cx="189230" cy="187960"/>
                        </a:xfrm>
                        <a:prstGeom prst="rect">
                          <a:avLst/>
                        </a:prstGeom>
                        <a:noFill/>
                        <a:ln w="1270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8A6AE" id="Rectangle 1" o:spid="_x0000_s1026" style="position:absolute;margin-left:485.1pt;margin-top:226.1pt;width:14.9pt;height:14.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" filled="f" strokecolor="#00b0f0" strokeweight="1pt">
                <w10:wrap anchory="page"/>
              </v:rect>
            </w:pict>
          </mc:Fallback>
        </mc:AlternateContent>
      </w:r>
      <w:r>
        <w:rPr>
          <w:b/>
          <w:bCs/>
          <w:noProof/>
        </w:rPr>
        <mc:AlternateContent>
          <mc:Choice Requires="wps">
            <w:drawing>
              <wp:anchor distT="0" distB="0" distL="114300" distR="114300" simplePos="0" relativeHeight="251673600" behindDoc="0" locked="0" layoutInCell="1" allowOverlap="1" wp14:anchorId="4A1F915B" wp14:editId="4F904CAA">
                <wp:simplePos x="0" y="0"/>
                <wp:positionH relativeFrom="column">
                  <wp:posOffset>6364786</wp:posOffset>
                </wp:positionH>
                <wp:positionV relativeFrom="page">
                  <wp:posOffset>2870835</wp:posOffset>
                </wp:positionV>
                <wp:extent cx="176892" cy="187960"/>
                <wp:effectExtent l="0" t="0" r="13970" b="21590"/>
                <wp:wrapNone/>
                <wp:docPr id="1854422815" name="Rectangle 1"/>
                <wp:cNvGraphicFramePr/>
                <a:graphic xmlns:a="http://schemas.openxmlformats.org/drawingml/2006/main">
                  <a:graphicData uri="http://schemas.microsoft.com/office/word/2010/wordprocessingShape">
                    <wps:wsp>
                      <wps:cNvSpPr/>
                      <wps:spPr>
                        <a:xfrm>
                          <a:off x="0" y="0"/>
                          <a:ext cx="176892" cy="187960"/>
                        </a:xfrm>
                        <a:prstGeom prst="rect">
                          <a:avLst/>
                        </a:prstGeom>
                        <a:noFill/>
                        <a:ln w="1270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5B02EF" id="Rectangle 1" o:spid="_x0000_s1026" style="position:absolute;margin-left:501.15pt;margin-top:226.05pt;width:13.95pt;height:14.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" filled="f" strokecolor="#92d050" strokeweight="1pt">
                <w10:wrap anchory="page"/>
              </v:rect>
            </w:pict>
          </mc:Fallback>
        </mc:AlternateContent>
      </w:r>
      <w:r>
        <w:rPr>
          <w:b/>
          <w:bCs/>
          <w:noProof/>
        </w:rPr>
        <mc:AlternateContent>
          <mc:Choice Requires="wps">
            <w:drawing>
              <wp:anchor distT="0" distB="0" distL="114300" distR="114300" simplePos="0" relativeHeight="251671552" behindDoc="0" locked="0" layoutInCell="1" allowOverlap="1" wp14:anchorId="5EC9B897" wp14:editId="0DDC22B2">
                <wp:simplePos x="0" y="0"/>
                <wp:positionH relativeFrom="column">
                  <wp:posOffset>6555921</wp:posOffset>
                </wp:positionH>
                <wp:positionV relativeFrom="page">
                  <wp:posOffset>2870200</wp:posOffset>
                </wp:positionV>
                <wp:extent cx="189774" cy="188505"/>
                <wp:effectExtent l="0" t="0" r="20320" b="21590"/>
                <wp:wrapNone/>
                <wp:docPr id="2024192147" name="Rectangle 1"/>
                <wp:cNvGraphicFramePr/>
                <a:graphic xmlns:a="http://schemas.openxmlformats.org/drawingml/2006/main">
                  <a:graphicData uri="http://schemas.microsoft.com/office/word/2010/wordprocessingShape">
                    <wps:wsp>
                      <wps:cNvSpPr/>
                      <wps:spPr>
                        <a:xfrm>
                          <a:off x="0" y="0"/>
                          <a:ext cx="189774" cy="188505"/>
                        </a:xfrm>
                        <a:prstGeom prst="rect">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D9557" id="Rectangle 1" o:spid="_x0000_s1026" style="position:absolute;margin-left:516.2pt;margin-top:226pt;width:14.95pt;height:14.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" filled="f" strokecolor="#e00" strokeweight="1pt">
                <w10:wrap anchory="page"/>
              </v:rect>
            </w:pict>
          </mc:Fallback>
        </mc:AlternateContent>
      </w:r>
      <w:r w:rsidR="001173AB">
        <w:t>Individual Dashboards</w:t>
      </w:r>
      <w:r w:rsidR="00761EC9" w:rsidRPr="00761EC9">
        <w:rPr>
          <w:noProof/>
        </w:rPr>
        <w:drawing>
          <wp:inline distT="0" distB="0" distL="0" distR="0" wp14:anchorId="56225F83" wp14:editId="13A7DAE4">
            <wp:extent cx="6858000" cy="4086225"/>
            <wp:effectExtent l="0" t="0" r="0" b="9525"/>
            <wp:docPr id="1298224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24640" name="Picture 1" descr="A screenshot of a computer&#10;&#10;AI-generated content may be incorrect."/>
                    <pic:cNvPicPr/>
                  </pic:nvPicPr>
                  <pic:blipFill>
                    <a:blip r:embed="rId7"/>
                    <a:stretch>
                      <a:fillRect/>
                    </a:stretch>
                  </pic:blipFill>
                  <pic:spPr>
                    <a:xfrm>
                      <a:off x="0" y="0"/>
                      <a:ext cx="6858000" cy="4086225"/>
                    </a:xfrm>
                    <a:prstGeom prst="rect">
                      <a:avLst/>
                    </a:prstGeom>
                  </pic:spPr>
                </pic:pic>
              </a:graphicData>
            </a:graphic>
          </wp:inline>
        </w:drawing>
      </w:r>
    </w:p>
    <w:p w14:paraId="0D95000C" w14:textId="3ABEFE2F" w:rsidR="00761EC9" w:rsidRDefault="00761EC9" w:rsidP="00761EC9">
      <w:pPr>
        <w:spacing w:before="160"/>
        <w:rPr>
          <w:b/>
          <w:bCs/>
        </w:rPr>
      </w:pPr>
      <w:r>
        <w:rPr>
          <w:b/>
          <w:bCs/>
        </w:rPr>
        <w:t>Features on individual dashboard:</w:t>
      </w:r>
    </w:p>
    <w:p w14:paraId="282F7652" w14:textId="7C1B9A57" w:rsidR="00761EC9" w:rsidRPr="00B1756F" w:rsidRDefault="00761EC9" w:rsidP="00761EC9">
      <w:pPr>
        <w:pStyle w:val="ListParagraph"/>
        <w:numPr>
          <w:ilvl w:val="0"/>
          <w:numId w:val="2"/>
        </w:numPr>
        <w:spacing w:before="160"/>
        <w:rPr>
          <w:b/>
          <w:bCs/>
        </w:rPr>
      </w:pPr>
      <w:r>
        <w:t>Rotate graph type—rotates between line (default), bar, and pie (</w:t>
      </w:r>
      <w:r w:rsidR="00363FD4">
        <w:t>red</w:t>
      </w:r>
      <w:r>
        <w:t>)</w:t>
      </w:r>
    </w:p>
    <w:p w14:paraId="4E3C61C8" w14:textId="3EA09937" w:rsidR="00761EC9" w:rsidRPr="00761EC9" w:rsidRDefault="00761EC9" w:rsidP="00761EC9">
      <w:pPr>
        <w:pStyle w:val="ListParagraph"/>
        <w:numPr>
          <w:ilvl w:val="0"/>
          <w:numId w:val="2"/>
        </w:numPr>
        <w:spacing w:before="160"/>
        <w:rPr>
          <w:b/>
          <w:bCs/>
        </w:rPr>
      </w:pPr>
      <w:r>
        <w:t>Export data to csv—exports graph data onto downloadable excel file (green)</w:t>
      </w:r>
    </w:p>
    <w:p w14:paraId="7713488B" w14:textId="279909B3" w:rsidR="00761EC9" w:rsidRPr="00761EC9" w:rsidRDefault="00761EC9" w:rsidP="00761EC9">
      <w:pPr>
        <w:pStyle w:val="ListParagraph"/>
        <w:numPr>
          <w:ilvl w:val="0"/>
          <w:numId w:val="2"/>
        </w:numPr>
        <w:spacing w:before="160"/>
        <w:rPr>
          <w:b/>
          <w:bCs/>
        </w:rPr>
      </w:pPr>
      <w:r>
        <w:t>Fullscreen—displays the graph in an enlarged format (blue)</w:t>
      </w:r>
    </w:p>
    <w:p w14:paraId="23B09D0F" w14:textId="49AEF3A1" w:rsidR="00761EC9" w:rsidRPr="00761EC9" w:rsidRDefault="00761EC9" w:rsidP="00761EC9">
      <w:pPr>
        <w:pStyle w:val="ListParagraph"/>
        <w:numPr>
          <w:ilvl w:val="0"/>
          <w:numId w:val="2"/>
        </w:numPr>
        <w:spacing w:before="160"/>
        <w:rPr>
          <w:b/>
          <w:bCs/>
        </w:rPr>
      </w:pPr>
      <w:r>
        <w:t>Main graph at the bottom displaying all available data</w:t>
      </w:r>
    </w:p>
    <w:p w14:paraId="47F487D5" w14:textId="0240F367" w:rsidR="00761EC9" w:rsidRPr="00761EC9" w:rsidRDefault="00761EC9" w:rsidP="00761EC9">
      <w:pPr>
        <w:pStyle w:val="ListParagraph"/>
        <w:numPr>
          <w:ilvl w:val="0"/>
          <w:numId w:val="2"/>
        </w:numPr>
        <w:spacing w:before="160"/>
        <w:contextualSpacing w:val="0"/>
        <w:rPr>
          <w:b/>
          <w:bCs/>
        </w:rPr>
      </w:pPr>
      <w:r>
        <w:t xml:space="preserve">Recent graph at the top right displaying the most recent month’s data—finds the most recent month that has any data point and displays all data found within that month. </w:t>
      </w:r>
    </w:p>
    <w:p w14:paraId="05DA5642" w14:textId="557E7681" w:rsidR="00761EC9" w:rsidRDefault="00761EC9" w:rsidP="0091752D">
      <w:pPr>
        <w:spacing w:before="160"/>
        <w:ind w:left="360"/>
        <w:contextualSpacing/>
        <w:rPr>
          <w:b/>
          <w:bCs/>
        </w:rPr>
      </w:pPr>
      <w:r w:rsidRPr="00761EC9">
        <w:rPr>
          <w:b/>
          <w:bCs/>
        </w:rPr>
        <w:t xml:space="preserve">To </w:t>
      </w:r>
      <w:r w:rsidR="0091752D">
        <w:rPr>
          <w:b/>
          <w:bCs/>
        </w:rPr>
        <w:t>add data points</w:t>
      </w:r>
      <w:r w:rsidRPr="00761EC9">
        <w:rPr>
          <w:b/>
          <w:bCs/>
        </w:rPr>
        <w:t xml:space="preserve">: </w:t>
      </w:r>
    </w:p>
    <w:p w14:paraId="35ADA71E" w14:textId="7A3066F1" w:rsidR="00761EC9" w:rsidRPr="00363FD4" w:rsidRDefault="0091752D" w:rsidP="00363FD4">
      <w:pPr>
        <w:spacing w:before="160"/>
        <w:ind w:left="360"/>
      </w:pPr>
      <w:r>
        <w:t>Input all required data in the data form in the top left corner. If asked for a ratio, use the format [numerator]/[denominator] with no spaces. Percentages should be input as a percentage (67 instead 0.67). If you did not input all required information, a pop-up will appear showing what fields are missing. Once all data is input, press the add entry button to add the data point. The data will instantly populate on the database but make a second to re-display the update graph. In order to ‘refresh’ the graph if it is not done automatically, open the main dashboard using the sidebar then navigate back to the desired page.</w:t>
      </w:r>
    </w:p>
    <w:p w14:paraId="6885BF7A" w14:textId="4E548060" w:rsidR="00761EC9" w:rsidRDefault="00761EC9" w:rsidP="00761EC9">
      <w:r>
        <w:br w:type="page"/>
      </w:r>
    </w:p>
    <w:p w14:paraId="4ABF4DFC" w14:textId="3CDE7C30" w:rsidR="00DA2C5E" w:rsidRDefault="00397FE0" w:rsidP="001173AB">
      <w:pPr>
        <w:pStyle w:val="Heading1"/>
      </w:pPr>
      <w:r>
        <w:lastRenderedPageBreak/>
        <w:t>Metric Closure</w:t>
      </w:r>
      <w:r w:rsidR="00363FD4">
        <w:t xml:space="preserve"> Dashboard</w:t>
      </w:r>
    </w:p>
    <w:p w14:paraId="49EF275B" w14:textId="7DD56818" w:rsidR="00761EC9" w:rsidRPr="00761EC9" w:rsidRDefault="00363FD4" w:rsidP="00761EC9">
      <w:r w:rsidRPr="00363FD4">
        <w:rPr>
          <w:noProof/>
        </w:rPr>
        <w:drawing>
          <wp:inline distT="0" distB="0" distL="0" distR="0" wp14:anchorId="7F074B0A" wp14:editId="3D741BFC">
            <wp:extent cx="6858000" cy="4086225"/>
            <wp:effectExtent l="0" t="0" r="0" b="9525"/>
            <wp:docPr id="48541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1482" name="Picture 1" descr="A screenshot of a computer&#10;&#10;AI-generated content may be incorrect."/>
                    <pic:cNvPicPr/>
                  </pic:nvPicPr>
                  <pic:blipFill>
                    <a:blip r:embed="rId8"/>
                    <a:stretch>
                      <a:fillRect/>
                    </a:stretch>
                  </pic:blipFill>
                  <pic:spPr>
                    <a:xfrm>
                      <a:off x="0" y="0"/>
                      <a:ext cx="6858000" cy="4086225"/>
                    </a:xfrm>
                    <a:prstGeom prst="rect">
                      <a:avLst/>
                    </a:prstGeom>
                  </pic:spPr>
                </pic:pic>
              </a:graphicData>
            </a:graphic>
          </wp:inline>
        </w:drawing>
      </w:r>
    </w:p>
    <w:p w14:paraId="0DE6D07E" w14:textId="77777777" w:rsidR="00397FE0" w:rsidRDefault="00397FE0" w:rsidP="00397FE0">
      <w:pPr>
        <w:spacing w:before="160"/>
        <w:ind w:left="360"/>
        <w:contextualSpacing/>
        <w:rPr>
          <w:b/>
          <w:bCs/>
        </w:rPr>
      </w:pPr>
      <w:r w:rsidRPr="00761EC9">
        <w:rPr>
          <w:b/>
          <w:bCs/>
        </w:rPr>
        <w:t xml:space="preserve">To </w:t>
      </w:r>
      <w:r>
        <w:rPr>
          <w:b/>
          <w:bCs/>
        </w:rPr>
        <w:t>add data points</w:t>
      </w:r>
      <w:r w:rsidRPr="00761EC9">
        <w:rPr>
          <w:b/>
          <w:bCs/>
        </w:rPr>
        <w:t xml:space="preserve">: </w:t>
      </w:r>
    </w:p>
    <w:p w14:paraId="16F31A18" w14:textId="52B84B8B" w:rsidR="00397FE0" w:rsidRPr="00397FE0" w:rsidRDefault="00397FE0" w:rsidP="00397FE0">
      <w:pPr>
        <w:spacing w:before="160"/>
        <w:ind w:left="360"/>
        <w:contextualSpacing/>
      </w:pPr>
      <w:r>
        <w:t>Adding data to this dashboard requires the uploading of a</w:t>
      </w:r>
      <w:r w:rsidR="00D276E8">
        <w:t xml:space="preserve"> master care gap sheet that contains all current gaps. Download the current master care gap sheet from OneDrive, then click “Choose File” and select the master sheet that was just downloaded. Then select the current date/month that the sheet corresponds to. Click submit to add the data points found from the master sheet. This </w:t>
      </w:r>
      <w:r w:rsidR="008310C6">
        <w:t>upload</w:t>
      </w:r>
      <w:r w:rsidR="00D276E8">
        <w:t xml:space="preserve"> re</w:t>
      </w:r>
      <w:r w:rsidR="008310C6">
        <w:t>quires more CPU processing; after clicking submit, the page will load briefly and then the data points will be added.</w:t>
      </w:r>
    </w:p>
    <w:p w14:paraId="6C7F84A1" w14:textId="297C42A5" w:rsidR="0039084F" w:rsidRDefault="00397FE0" w:rsidP="0039084F">
      <w:r>
        <w:tab/>
      </w:r>
      <w:r w:rsidR="0039084F">
        <w:br w:type="page"/>
      </w:r>
    </w:p>
    <w:p w14:paraId="05CB2A4A" w14:textId="4891E78E" w:rsidR="0039084F" w:rsidRDefault="0039084F" w:rsidP="0039084F">
      <w:pPr>
        <w:pStyle w:val="Heading1"/>
      </w:pPr>
      <w:r>
        <w:lastRenderedPageBreak/>
        <w:t>Settings Page</w:t>
      </w:r>
    </w:p>
    <w:p w14:paraId="4EEA1BF2" w14:textId="2D9A9FBF" w:rsidR="0039084F" w:rsidRDefault="00761EC9" w:rsidP="0039084F">
      <w:r>
        <w:rPr>
          <w:b/>
          <w:bCs/>
          <w:noProof/>
        </w:rPr>
        <mc:AlternateContent>
          <mc:Choice Requires="wps">
            <w:drawing>
              <wp:anchor distT="0" distB="0" distL="114300" distR="114300" simplePos="0" relativeHeight="251667456" behindDoc="0" locked="0" layoutInCell="1" allowOverlap="1" wp14:anchorId="1B185B4F" wp14:editId="40EC16EA">
                <wp:simplePos x="0" y="0"/>
                <wp:positionH relativeFrom="column">
                  <wp:posOffset>5925548</wp:posOffset>
                </wp:positionH>
                <wp:positionV relativeFrom="page">
                  <wp:posOffset>2824480</wp:posOffset>
                </wp:positionV>
                <wp:extent cx="342900" cy="190500"/>
                <wp:effectExtent l="19050" t="19050" r="19050" b="19050"/>
                <wp:wrapNone/>
                <wp:docPr id="1863677684" name="Rectangle 1"/>
                <wp:cNvGraphicFramePr/>
                <a:graphic xmlns:a="http://schemas.openxmlformats.org/drawingml/2006/main">
                  <a:graphicData uri="http://schemas.microsoft.com/office/word/2010/wordprocessingShape">
                    <wps:wsp>
                      <wps:cNvSpPr/>
                      <wps:spPr>
                        <a:xfrm>
                          <a:off x="0" y="0"/>
                          <a:ext cx="342900" cy="190500"/>
                        </a:xfrm>
                        <a:prstGeom prst="rect">
                          <a:avLst/>
                        </a:prstGeom>
                        <a:noFill/>
                        <a:ln w="28575">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15777C" id="Rectangle 1" o:spid="_x0000_s1026" style="position:absolute;margin-left:466.6pt;margin-top:222.4pt;width:27pt;height: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" filled="f" strokecolor="#00b0f0" strokeweight="2.25pt">
                <w10:wrap anchory="page"/>
              </v:rect>
            </w:pict>
          </mc:Fallback>
        </mc:AlternateContent>
      </w:r>
      <w:r>
        <w:rPr>
          <w:b/>
          <w:bCs/>
          <w:noProof/>
        </w:rPr>
        <mc:AlternateContent>
          <mc:Choice Requires="wps">
            <w:drawing>
              <wp:anchor distT="0" distB="0" distL="114300" distR="114300" simplePos="0" relativeHeight="251669504" behindDoc="0" locked="0" layoutInCell="1" allowOverlap="1" wp14:anchorId="23E5E9A8" wp14:editId="1FEF27C6">
                <wp:simplePos x="0" y="0"/>
                <wp:positionH relativeFrom="column">
                  <wp:posOffset>2290527</wp:posOffset>
                </wp:positionH>
                <wp:positionV relativeFrom="page">
                  <wp:posOffset>1946495</wp:posOffset>
                </wp:positionV>
                <wp:extent cx="819338" cy="185596"/>
                <wp:effectExtent l="0" t="0" r="19050" b="24130"/>
                <wp:wrapNone/>
                <wp:docPr id="737475334" name="Rectangle 1"/>
                <wp:cNvGraphicFramePr/>
                <a:graphic xmlns:a="http://schemas.openxmlformats.org/drawingml/2006/main">
                  <a:graphicData uri="http://schemas.microsoft.com/office/word/2010/wordprocessingShape">
                    <wps:wsp>
                      <wps:cNvSpPr/>
                      <wps:spPr>
                        <a:xfrm>
                          <a:off x="0" y="0"/>
                          <a:ext cx="819338" cy="18559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192AA" id="Rectangle 1" o:spid="_x0000_s1026" style="position:absolute;margin-left:180.35pt;margin-top:153.25pt;width:64.5pt;height:14.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" filled="f" strokecolor="#e00" strokeweight="1.5pt">
                <w10:wrap anchory="page"/>
              </v:rect>
            </w:pict>
          </mc:Fallback>
        </mc:AlternateContent>
      </w:r>
      <w:r w:rsidR="0039084F" w:rsidRPr="0039084F">
        <w:rPr>
          <w:noProof/>
        </w:rPr>
        <w:drawing>
          <wp:inline distT="0" distB="0" distL="0" distR="0" wp14:anchorId="0CAE58BD" wp14:editId="2AEB9BC8">
            <wp:extent cx="6858000" cy="4086225"/>
            <wp:effectExtent l="0" t="0" r="0" b="9525"/>
            <wp:docPr id="1105827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27707" name="Picture 1" descr="A screenshot of a computer&#10;&#10;AI-generated content may be incorrect."/>
                    <pic:cNvPicPr/>
                  </pic:nvPicPr>
                  <pic:blipFill>
                    <a:blip r:embed="rId9"/>
                    <a:stretch>
                      <a:fillRect/>
                    </a:stretch>
                  </pic:blipFill>
                  <pic:spPr>
                    <a:xfrm>
                      <a:off x="0" y="0"/>
                      <a:ext cx="6858000" cy="4086225"/>
                    </a:xfrm>
                    <a:prstGeom prst="rect">
                      <a:avLst/>
                    </a:prstGeom>
                  </pic:spPr>
                </pic:pic>
              </a:graphicData>
            </a:graphic>
          </wp:inline>
        </w:drawing>
      </w:r>
    </w:p>
    <w:p w14:paraId="2FE1124C" w14:textId="18B643B8" w:rsidR="0039084F" w:rsidRDefault="0039084F" w:rsidP="0039084F">
      <w:pPr>
        <w:spacing w:before="160"/>
        <w:rPr>
          <w:b/>
          <w:bCs/>
        </w:rPr>
      </w:pPr>
      <w:r>
        <w:rPr>
          <w:b/>
          <w:bCs/>
        </w:rPr>
        <w:t>Features on settings page:</w:t>
      </w:r>
    </w:p>
    <w:p w14:paraId="6887ACFF" w14:textId="518C0DD5" w:rsidR="0039084F" w:rsidRPr="00B1756F" w:rsidRDefault="0039084F" w:rsidP="0039084F">
      <w:pPr>
        <w:pStyle w:val="ListParagraph"/>
        <w:numPr>
          <w:ilvl w:val="0"/>
          <w:numId w:val="2"/>
        </w:numPr>
        <w:spacing w:before="160"/>
        <w:rPr>
          <w:b/>
          <w:bCs/>
        </w:rPr>
      </w:pPr>
      <w:r>
        <w:t>Delete data point (blue)</w:t>
      </w:r>
    </w:p>
    <w:p w14:paraId="191B924D" w14:textId="45E64A91" w:rsidR="0039084F" w:rsidRPr="0039084F" w:rsidRDefault="0039084F" w:rsidP="0039084F">
      <w:pPr>
        <w:pStyle w:val="ListParagraph"/>
        <w:numPr>
          <w:ilvl w:val="0"/>
          <w:numId w:val="2"/>
        </w:numPr>
        <w:spacing w:before="160"/>
        <w:rPr>
          <w:b/>
          <w:bCs/>
        </w:rPr>
      </w:pPr>
      <w:r>
        <w:t>Table selector (red)</w:t>
      </w:r>
    </w:p>
    <w:p w14:paraId="3548758F" w14:textId="02DAC8CC" w:rsidR="0039084F" w:rsidRDefault="0039084F" w:rsidP="0039084F">
      <w:pPr>
        <w:spacing w:before="160"/>
        <w:contextualSpacing/>
        <w:rPr>
          <w:b/>
          <w:bCs/>
        </w:rPr>
      </w:pPr>
      <w:r>
        <w:rPr>
          <w:b/>
          <w:bCs/>
        </w:rPr>
        <w:t xml:space="preserve">To delete data points: </w:t>
      </w:r>
    </w:p>
    <w:p w14:paraId="1A8C5014" w14:textId="77777777" w:rsidR="0039084F" w:rsidRDefault="0039084F" w:rsidP="0039084F">
      <w:pPr>
        <w:spacing w:before="160"/>
      </w:pPr>
      <w:r>
        <w:t>Find the data point you want to delete by selecting the respective table and/or scrolling on the table. Then press the delete button. A popup will appear reading “</w:t>
      </w:r>
      <w:r w:rsidRPr="0039084F">
        <w:t>Are you sure you want to delete this record? This action cannot be undone</w:t>
      </w:r>
      <w:r>
        <w:t>”—press ‘OK’ to confirm deletion.</w:t>
      </w:r>
    </w:p>
    <w:p w14:paraId="17BFC8A3" w14:textId="77777777" w:rsidR="0039084F" w:rsidRDefault="0039084F" w:rsidP="0039084F">
      <w:pPr>
        <w:spacing w:before="160"/>
        <w:contextualSpacing/>
        <w:rPr>
          <w:b/>
          <w:bCs/>
        </w:rPr>
      </w:pPr>
      <w:r>
        <w:rPr>
          <w:b/>
          <w:bCs/>
        </w:rPr>
        <w:t>To change tables:</w:t>
      </w:r>
    </w:p>
    <w:p w14:paraId="6234DD68" w14:textId="143B4171" w:rsidR="0039084F" w:rsidRDefault="0039084F" w:rsidP="0039084F">
      <w:pPr>
        <w:spacing w:before="160"/>
      </w:pPr>
      <w:r>
        <w:t xml:space="preserve"> Click on the current table name/selector. A drop-down will appear with the current available tables. Click on the table you want to change to. </w:t>
      </w:r>
    </w:p>
    <w:p w14:paraId="537FC6BA" w14:textId="188FC909" w:rsidR="00761EC9" w:rsidRPr="00761EC9" w:rsidRDefault="00761EC9" w:rsidP="0039084F">
      <w:pPr>
        <w:spacing w:before="160"/>
      </w:pPr>
      <w:r>
        <w:rPr>
          <w:b/>
          <w:bCs/>
        </w:rPr>
        <w:t xml:space="preserve">Note: </w:t>
      </w:r>
      <w:r>
        <w:t>Each table in settings shows ALL columns that are stored; not every column is displayed/graphed on the dashboard pages. For example, ‘Care Gap Closure Data’ displays numerator and denominator metrics, but the graph/dashboard page only shows the percentage metric.</w:t>
      </w:r>
    </w:p>
    <w:sectPr w:rsidR="00761EC9" w:rsidRPr="00761EC9" w:rsidSect="00B1756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06EF8"/>
    <w:multiLevelType w:val="hybridMultilevel"/>
    <w:tmpl w:val="929294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9072A2"/>
    <w:multiLevelType w:val="hybridMultilevel"/>
    <w:tmpl w:val="F2625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6821924">
    <w:abstractNumId w:val="0"/>
  </w:num>
  <w:num w:numId="2" w16cid:durableId="1503085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27D"/>
    <w:rsid w:val="0006327F"/>
    <w:rsid w:val="001173AB"/>
    <w:rsid w:val="0016742B"/>
    <w:rsid w:val="00363FD4"/>
    <w:rsid w:val="0039084F"/>
    <w:rsid w:val="00397FE0"/>
    <w:rsid w:val="004A0CAB"/>
    <w:rsid w:val="005B027D"/>
    <w:rsid w:val="00761EC9"/>
    <w:rsid w:val="008310C6"/>
    <w:rsid w:val="0091752D"/>
    <w:rsid w:val="009805A2"/>
    <w:rsid w:val="00A6352C"/>
    <w:rsid w:val="00AD71D6"/>
    <w:rsid w:val="00B1756F"/>
    <w:rsid w:val="00CB365D"/>
    <w:rsid w:val="00D276E8"/>
    <w:rsid w:val="00DA2C5E"/>
    <w:rsid w:val="00E911D6"/>
    <w:rsid w:val="00F52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58B3F"/>
  <w15:chartTrackingRefBased/>
  <w15:docId w15:val="{5F8FBA2D-D8F2-436E-B9D0-622392AA2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2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2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2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2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2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2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2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2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2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2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2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27D"/>
    <w:rPr>
      <w:rFonts w:eastAsiaTheme="majorEastAsia" w:cstheme="majorBidi"/>
      <w:color w:val="272727" w:themeColor="text1" w:themeTint="D8"/>
    </w:rPr>
  </w:style>
  <w:style w:type="paragraph" w:styleId="Title">
    <w:name w:val="Title"/>
    <w:basedOn w:val="Normal"/>
    <w:next w:val="Normal"/>
    <w:link w:val="TitleChar"/>
    <w:uiPriority w:val="10"/>
    <w:qFormat/>
    <w:rsid w:val="005B0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27D"/>
    <w:pPr>
      <w:spacing w:before="160"/>
      <w:jc w:val="center"/>
    </w:pPr>
    <w:rPr>
      <w:i/>
      <w:iCs/>
      <w:color w:val="404040" w:themeColor="text1" w:themeTint="BF"/>
    </w:rPr>
  </w:style>
  <w:style w:type="character" w:customStyle="1" w:styleId="QuoteChar">
    <w:name w:val="Quote Char"/>
    <w:basedOn w:val="DefaultParagraphFont"/>
    <w:link w:val="Quote"/>
    <w:uiPriority w:val="29"/>
    <w:rsid w:val="005B027D"/>
    <w:rPr>
      <w:i/>
      <w:iCs/>
      <w:color w:val="404040" w:themeColor="text1" w:themeTint="BF"/>
    </w:rPr>
  </w:style>
  <w:style w:type="paragraph" w:styleId="ListParagraph">
    <w:name w:val="List Paragraph"/>
    <w:basedOn w:val="Normal"/>
    <w:uiPriority w:val="34"/>
    <w:qFormat/>
    <w:rsid w:val="005B027D"/>
    <w:pPr>
      <w:ind w:left="720"/>
      <w:contextualSpacing/>
    </w:pPr>
  </w:style>
  <w:style w:type="character" w:styleId="IntenseEmphasis">
    <w:name w:val="Intense Emphasis"/>
    <w:basedOn w:val="DefaultParagraphFont"/>
    <w:uiPriority w:val="21"/>
    <w:qFormat/>
    <w:rsid w:val="005B027D"/>
    <w:rPr>
      <w:i/>
      <w:iCs/>
      <w:color w:val="0F4761" w:themeColor="accent1" w:themeShade="BF"/>
    </w:rPr>
  </w:style>
  <w:style w:type="paragraph" w:styleId="IntenseQuote">
    <w:name w:val="Intense Quote"/>
    <w:basedOn w:val="Normal"/>
    <w:next w:val="Normal"/>
    <w:link w:val="IntenseQuoteChar"/>
    <w:uiPriority w:val="30"/>
    <w:qFormat/>
    <w:rsid w:val="005B0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27D"/>
    <w:rPr>
      <w:i/>
      <w:iCs/>
      <w:color w:val="0F4761" w:themeColor="accent1" w:themeShade="BF"/>
    </w:rPr>
  </w:style>
  <w:style w:type="character" w:styleId="IntenseReference">
    <w:name w:val="Intense Reference"/>
    <w:basedOn w:val="DefaultParagraphFont"/>
    <w:uiPriority w:val="32"/>
    <w:qFormat/>
    <w:rsid w:val="005B02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4</Pages>
  <Words>496</Words>
  <Characters>2512</Characters>
  <Application>Microsoft Office Word</Application>
  <DocSecurity>0</DocSecurity>
  <Lines>58</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Johannessen, Jackson T.</dc:creator>
  <cp:keywords/>
  <dc:description/>
  <cp:lastModifiedBy>Johannessen, Jackson T.</cp:lastModifiedBy>
  <cp:revision>6</cp:revision>
  <cp:lastPrinted>2025-11-13T18:58:00Z</cp:lastPrinted>
  <dcterms:created xsi:type="dcterms:W3CDTF">2025-11-12T23:55:00Z</dcterms:created>
  <dcterms:modified xsi:type="dcterms:W3CDTF">2025-11-17T14:58:00Z</dcterms:modified>
</cp:coreProperties>
</file>