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Record of meeting</w:t>
      </w:r>
    </w:p>
    <w:p w:rsidR="00000000" w:rsidDel="00000000" w:rsidP="00000000" w:rsidRDefault="00000000" w:rsidRPr="00000000" w14:paraId="00000002">
      <w:pPr>
        <w:rPr/>
      </w:pPr>
      <w:r w:rsidDel="00000000" w:rsidR="00000000" w:rsidRPr="00000000">
        <w:rPr>
          <w:rtl w:val="0"/>
        </w:rPr>
        <w:t xml:space="preserve">TEAM: Alan Fekete is Bae    </w:t>
        <w:tab/>
        <w:t xml:space="preserve">                                   </w:t>
        <w:tab/>
        <w:t xml:space="preserve">          </w:t>
        <w:tab/>
        <w:t xml:space="preserve">                 DATE: 18/04/19</w:t>
      </w:r>
    </w:p>
    <w:p w:rsidR="00000000" w:rsidDel="00000000" w:rsidP="00000000" w:rsidRDefault="00000000" w:rsidRPr="00000000" w14:paraId="00000003">
      <w:pPr>
        <w:rPr/>
      </w:pPr>
      <w:r w:rsidDel="00000000" w:rsidR="00000000" w:rsidRPr="00000000">
        <w:rPr>
          <w:rtl w:val="0"/>
        </w:rPr>
        <w:t xml:space="preserve">PRESENT: Kevin, Sophia, Lisa, Brendon, Jacky, Vicii </w:t>
      </w:r>
    </w:p>
    <w:p w:rsidR="00000000" w:rsidDel="00000000" w:rsidP="00000000" w:rsidRDefault="00000000" w:rsidRPr="00000000" w14:paraId="00000004">
      <w:pPr>
        <w:rPr/>
      </w:pPr>
      <w:r w:rsidDel="00000000" w:rsidR="00000000" w:rsidRPr="00000000">
        <w:rPr>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405"/>
        <w:gridCol w:w="2070"/>
        <w:gridCol w:w="1335"/>
        <w:tblGridChange w:id="0">
          <w:tblGrid>
            <w:gridCol w:w="1920"/>
            <w:gridCol w:w="3405"/>
            <w:gridCol w:w="2070"/>
            <w:gridCol w:w="1335"/>
          </w:tblGrid>
        </w:tblGridChange>
      </w:tblGrid>
      <w:tr>
        <w:trPr>
          <w:trHeight w:val="13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t xml:space="preserve">Agenda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Comments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What is the Decision and what action is to be done?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Who will do it?</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What is working well?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We have had more strong group communication and we feel more confident in understanding the course content thus allowing us to better complete the tasks.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Introduce discussion at group meetings to summarise important concepts from the lectures so that everyone is on the same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Brendon</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What needs improvement?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We need to improve on clarifying tasks with tutors to ensure we are completing them correctly. There are still some misunderstandings of what is necessary for the scope and requirements prioritisation which should be addressed.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Clarify any general questions in Ed </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Ask more specific questions in 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Jacky</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Sophia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3. What needs to be completed</w:t>
            </w:r>
          </w:p>
          <w:p w:rsidR="00000000" w:rsidDel="00000000" w:rsidP="00000000" w:rsidRDefault="00000000" w:rsidRPr="00000000" w14:paraId="00000017">
            <w:pPr>
              <w:widowControl w:val="0"/>
              <w:numPr>
                <w:ilvl w:val="0"/>
                <w:numId w:val="1"/>
              </w:numPr>
              <w:ind w:left="720" w:hanging="360"/>
              <w:rPr>
                <w:u w:val="none"/>
              </w:rPr>
            </w:pPr>
            <w:r w:rsidDel="00000000" w:rsidR="00000000" w:rsidRPr="00000000">
              <w:rPr>
                <w:rtl w:val="0"/>
              </w:rPr>
              <w:t xml:space="preserve">Individual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Each team member needs to individually complete their report. However we should still work as a team in answering group members questions to give everyone the best chance of writing an accurate and detailed individual report</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Ask and answer any group questions about sections of our work so group members can write the report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All team members to answer questions based on the section they helped complete the most</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4. What needs to be completed</w:t>
            </w:r>
          </w:p>
          <w:p w:rsidR="00000000" w:rsidDel="00000000" w:rsidP="00000000" w:rsidRDefault="00000000" w:rsidRPr="00000000" w14:paraId="0000001E">
            <w:pPr>
              <w:widowControl w:val="0"/>
              <w:numPr>
                <w:ilvl w:val="0"/>
                <w:numId w:val="1"/>
              </w:numPr>
              <w:ind w:left="720" w:hanging="360"/>
            </w:pPr>
            <w:r w:rsidDel="00000000" w:rsidR="00000000" w:rsidRPr="00000000">
              <w:rPr>
                <w:rtl w:val="0"/>
              </w:rPr>
              <w:t xml:space="preserve">Review record of meetings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Some of our record of meetings do not have an accurate representation of who completed what tasks and this should be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Update previous record of meetings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Kevin</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5. What needs to be completed</w:t>
            </w:r>
          </w:p>
          <w:p w:rsidR="00000000" w:rsidDel="00000000" w:rsidP="00000000" w:rsidRDefault="00000000" w:rsidRPr="00000000" w14:paraId="00000023">
            <w:pPr>
              <w:widowControl w:val="0"/>
              <w:numPr>
                <w:ilvl w:val="0"/>
                <w:numId w:val="3"/>
              </w:numPr>
              <w:ind w:left="720" w:hanging="360"/>
              <w:rPr>
                <w:u w:val="none"/>
              </w:rPr>
            </w:pPr>
            <w:r w:rsidDel="00000000" w:rsidR="00000000" w:rsidRPr="00000000">
              <w:rPr>
                <w:rtl w:val="0"/>
              </w:rPr>
              <w:t xml:space="preserve">Oral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We should start working on the speech and what we will say based on our feedback from our first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Start writing slides for our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Sophia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6. What needs to be completed</w:t>
            </w:r>
          </w:p>
          <w:p w:rsidR="00000000" w:rsidDel="00000000" w:rsidP="00000000" w:rsidRDefault="00000000" w:rsidRPr="00000000" w14:paraId="00000028">
            <w:pPr>
              <w:widowControl w:val="0"/>
              <w:numPr>
                <w:ilvl w:val="0"/>
                <w:numId w:val="2"/>
              </w:numPr>
              <w:ind w:left="720" w:hanging="360"/>
              <w:rPr>
                <w:u w:val="none"/>
              </w:rPr>
            </w:pPr>
            <w:r w:rsidDel="00000000" w:rsidR="00000000" w:rsidRPr="00000000">
              <w:rPr>
                <w:rtl w:val="0"/>
              </w:rPr>
              <w:t xml:space="preserve">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Start writing the basics for the final report especially early sections such as scope, requirements and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Write a draft on the requirements</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Write a draft on the scope and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Lisa</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Vicci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Name of recorder: Lisa Enn</w:t>
      </w:r>
    </w:p>
    <w:p w:rsidR="00000000" w:rsidDel="00000000" w:rsidP="00000000" w:rsidRDefault="00000000" w:rsidRPr="00000000" w14:paraId="00000034">
      <w:pPr>
        <w:rPr/>
      </w:pPr>
      <w:r w:rsidDel="00000000" w:rsidR="00000000" w:rsidRPr="00000000">
        <w:rPr>
          <w:rtl w:val="0"/>
        </w:rPr>
        <w:t xml:space="preserve">Name of observer: Sophia Polito</w:t>
      </w:r>
    </w:p>
    <w:p w:rsidR="00000000" w:rsidDel="00000000" w:rsidP="00000000" w:rsidRDefault="00000000" w:rsidRPr="00000000" w14:paraId="00000035">
      <w:pPr>
        <w:rPr/>
      </w:pPr>
      <w:r w:rsidDel="00000000" w:rsidR="00000000" w:rsidRPr="00000000">
        <w:rPr>
          <w:rtl w:val="0"/>
        </w:rPr>
        <w:t xml:space="preserve">Name of coordinator: Brendon </w:t>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 xml:space="preserve">Alan Fekete Is Bae</w:t>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tab/>
      <w:tab/>
      <w:tab/>
      <w:tab/>
      <w:t xml:space="preserve">12/04/2019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color w:val="999999"/>
        <w:rtl w:val="0"/>
      </w:rPr>
      <w:t xml:space="preserve">UNIVERSITY OF SYDNEY                                                                                 INFO 3333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