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Updated ~2019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222222"/>
          <w:highlight w:val="white"/>
        </w:rPr>
      </w:pPr>
      <w:r w:rsidDel="00000000" w:rsidR="00000000" w:rsidRPr="00000000">
        <w:rPr>
          <w:b w:val="1"/>
          <w:u w:val="single"/>
          <w:rtl w:val="0"/>
        </w:rPr>
        <w:t xml:space="preserve">ATLAS:</w:t>
      </w:r>
      <w:r w:rsidDel="00000000" w:rsidR="00000000" w:rsidRPr="00000000">
        <w:rPr>
          <w:rtl w:val="0"/>
        </w:rPr>
        <w:t xml:space="preserve"> </w:t>
      </w:r>
      <w:r w:rsidDel="00000000" w:rsidR="00000000" w:rsidRPr="00000000">
        <w:rPr>
          <w:b w:val="1"/>
          <w:color w:val="222222"/>
          <w:highlight w:val="white"/>
          <w:rtl w:val="0"/>
        </w:rPr>
        <w:t xml:space="preserve">A</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T</w:t>
      </w:r>
      <w:r w:rsidDel="00000000" w:rsidR="00000000" w:rsidRPr="00000000">
        <w:rPr>
          <w:color w:val="222222"/>
          <w:highlight w:val="white"/>
          <w:rtl w:val="0"/>
        </w:rPr>
        <w:t xml:space="preserve">oroidal </w:t>
      </w:r>
      <w:r w:rsidDel="00000000" w:rsidR="00000000" w:rsidRPr="00000000">
        <w:rPr>
          <w:b w:val="1"/>
          <w:color w:val="222222"/>
          <w:highlight w:val="white"/>
          <w:rtl w:val="0"/>
        </w:rPr>
        <w:t xml:space="preserve">L</w:t>
      </w:r>
      <w:r w:rsidDel="00000000" w:rsidR="00000000" w:rsidRPr="00000000">
        <w:rPr>
          <w:color w:val="222222"/>
          <w:highlight w:val="white"/>
          <w:rtl w:val="0"/>
        </w:rPr>
        <w:t xml:space="preserve">HC </w:t>
      </w:r>
      <w:r w:rsidDel="00000000" w:rsidR="00000000" w:rsidRPr="00000000">
        <w:rPr>
          <w:b w:val="1"/>
          <w:color w:val="222222"/>
          <w:highlight w:val="white"/>
          <w:rtl w:val="0"/>
        </w:rPr>
        <w:t xml:space="preserve">A</w:t>
      </w:r>
      <w:r w:rsidDel="00000000" w:rsidR="00000000" w:rsidRPr="00000000">
        <w:rPr>
          <w:color w:val="222222"/>
          <w:highlight w:val="white"/>
          <w:rtl w:val="0"/>
        </w:rPr>
        <w:t xml:space="preserve">pparatu</w:t>
      </w:r>
      <w:r w:rsidDel="00000000" w:rsidR="00000000" w:rsidRPr="00000000">
        <w:rPr>
          <w:b w:val="1"/>
          <w:color w:val="222222"/>
          <w:highlight w:val="white"/>
          <w:rtl w:val="0"/>
        </w:rPr>
        <w:t xml:space="preserve">S</w:t>
      </w:r>
      <w:r w:rsidDel="00000000" w:rsidR="00000000" w:rsidRPr="00000000">
        <w:rPr>
          <w:color w:val="222222"/>
          <w:highlight w:val="white"/>
          <w:rtl w:val="0"/>
        </w:rPr>
        <w:t xml:space="preserve">. A really bad acronym. The detector you work on. </w:t>
      </w:r>
    </w:p>
    <w:p w:rsidR="00000000" w:rsidDel="00000000" w:rsidP="00000000" w:rsidRDefault="00000000" w:rsidRPr="00000000" w14:paraId="00000004">
      <w:pPr>
        <w:pageBreakBefore w:val="0"/>
        <w:rPr>
          <w:color w:val="222222"/>
          <w:highlight w:val="whit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u w:val="single"/>
          <w:rtl w:val="0"/>
        </w:rPr>
        <w:t xml:space="preserve">Building 175:</w:t>
      </w:r>
      <w:r w:rsidDel="00000000" w:rsidR="00000000" w:rsidRPr="00000000">
        <w:rPr>
          <w:rtl w:val="0"/>
        </w:rPr>
        <w:t xml:space="preserve"> Large building with several useful experts like Irakli and Jalal. Also where you meet up every morning during maintenance.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u w:val="single"/>
          <w:rtl w:val="0"/>
        </w:rPr>
        <w:t xml:space="preserve">Building 40:</w:t>
      </w:r>
      <w:r w:rsidDel="00000000" w:rsidR="00000000" w:rsidRPr="00000000">
        <w:rPr>
          <w:rtl w:val="0"/>
        </w:rPr>
        <w:t xml:space="preserve"> A hub of ATLAS and Tile offices. Sasha and Oleg’s office is here.</w:t>
      </w:r>
    </w:p>
    <w:p w:rsidR="00000000" w:rsidDel="00000000" w:rsidP="00000000" w:rsidRDefault="00000000" w:rsidRPr="00000000" w14:paraId="00000008">
      <w:pPr>
        <w:pageBreakBefore w:val="0"/>
        <w:rPr>
          <w:color w:val="222222"/>
          <w:highlight w:val="white"/>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b w:val="1"/>
          <w:u w:val="single"/>
          <w:rtl w:val="0"/>
        </w:rPr>
        <w:t xml:space="preserve">Cesium: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ageBreakBefore w:val="0"/>
        <w:rPr>
          <w:b w:val="1"/>
          <w:u w:val="single"/>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u w:val="single"/>
          <w:rtl w:val="0"/>
        </w:rPr>
        <w:t xml:space="preserve">CIS:</w:t>
      </w:r>
      <w:r w:rsidDel="00000000" w:rsidR="00000000" w:rsidRPr="00000000">
        <w:rPr>
          <w:b w:val="1"/>
          <w:rtl w:val="0"/>
        </w:rPr>
        <w:t xml:space="preserve"> C</w:t>
      </w:r>
      <w:r w:rsidDel="00000000" w:rsidR="00000000" w:rsidRPr="00000000">
        <w:rPr>
          <w:rtl w:val="0"/>
        </w:rPr>
        <w:t xml:space="preserve">harge </w:t>
      </w:r>
      <w:r w:rsidDel="00000000" w:rsidR="00000000" w:rsidRPr="00000000">
        <w:rPr>
          <w:b w:val="1"/>
          <w:rtl w:val="0"/>
        </w:rPr>
        <w:t xml:space="preserve">I</w:t>
      </w:r>
      <w:r w:rsidDel="00000000" w:rsidR="00000000" w:rsidRPr="00000000">
        <w:rPr>
          <w:rtl w:val="0"/>
        </w:rPr>
        <w:t xml:space="preserve">njection </w:t>
      </w:r>
      <w:r w:rsidDel="00000000" w:rsidR="00000000" w:rsidRPr="00000000">
        <w:rPr>
          <w:b w:val="1"/>
          <w:rtl w:val="0"/>
        </w:rPr>
        <w:t xml:space="preserve">S</w:t>
      </w:r>
      <w:r w:rsidDel="00000000" w:rsidR="00000000" w:rsidRPr="00000000">
        <w:rPr>
          <w:rtl w:val="0"/>
        </w:rPr>
        <w:t xml:space="preserve">ystem. Your job. Lowest level calibration system in the Tile Calorimeter.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u w:val="single"/>
        </w:rPr>
      </w:pPr>
      <w:r w:rsidDel="00000000" w:rsidR="00000000" w:rsidRPr="00000000">
        <w:rPr>
          <w:b w:val="1"/>
          <w:u w:val="single"/>
          <w:rtl w:val="0"/>
        </w:rPr>
        <w:t xml:space="preserve">COOL: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ageBreakBefore w:val="0"/>
        <w:rPr>
          <w:b w:val="1"/>
          <w:u w:val="single"/>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b w:val="1"/>
          <w:u w:val="single"/>
          <w:rtl w:val="0"/>
        </w:rPr>
        <w:t xml:space="preserve">Cooling: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ageBreakBefore w:val="0"/>
        <w:rPr>
          <w:b w:val="1"/>
          <w:u w:val="singl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u w:val="single"/>
          <w:rtl w:val="0"/>
        </w:rPr>
        <w:t xml:space="preserve">CTP:</w:t>
      </w:r>
      <w:r w:rsidDel="00000000" w:rsidR="00000000" w:rsidRPr="00000000">
        <w:rPr>
          <w:b w:val="1"/>
          <w:rtl w:val="0"/>
        </w:rPr>
        <w:t xml:space="preserve"> C</w:t>
      </w:r>
      <w:r w:rsidDel="00000000" w:rsidR="00000000" w:rsidRPr="00000000">
        <w:rPr>
          <w:rtl w:val="0"/>
        </w:rPr>
        <w:t xml:space="preserve">entral </w:t>
      </w:r>
      <w:r w:rsidDel="00000000" w:rsidR="00000000" w:rsidRPr="00000000">
        <w:rPr>
          <w:b w:val="1"/>
          <w:rtl w:val="0"/>
        </w:rPr>
        <w:t xml:space="preserve">T</w:t>
      </w:r>
      <w:r w:rsidDel="00000000" w:rsidR="00000000" w:rsidRPr="00000000">
        <w:rPr>
          <w:rtl w:val="0"/>
        </w:rPr>
        <w:t xml:space="preserve">rigger </w:t>
      </w:r>
      <w:r w:rsidDel="00000000" w:rsidR="00000000" w:rsidRPr="00000000">
        <w:rPr>
          <w:b w:val="1"/>
          <w:rtl w:val="0"/>
        </w:rPr>
        <w:t xml:space="preserve">P</w:t>
      </w:r>
      <w:r w:rsidDel="00000000" w:rsidR="00000000" w:rsidRPr="00000000">
        <w:rPr>
          <w:rtl w:val="0"/>
        </w:rPr>
        <w:t xml:space="preserve">rocessing. Manages various trigger signals from different ATLAS trigger systems. For example Minimum Bias Trigger is a trigger system used in the Tile Calorimeter to measure ATLAS luminosity - these trigger cables are fed into the CTP directly in USA15.</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u w:val="single"/>
          <w:rtl w:val="0"/>
        </w:rPr>
        <w:t xml:space="preserve">DAQ:</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ata </w:t>
      </w:r>
      <w:r w:rsidDel="00000000" w:rsidR="00000000" w:rsidRPr="00000000">
        <w:rPr>
          <w:b w:val="1"/>
          <w:rtl w:val="0"/>
        </w:rPr>
        <w:t xml:space="preserve">A</w:t>
      </w:r>
      <w:r w:rsidDel="00000000" w:rsidR="00000000" w:rsidRPr="00000000">
        <w:rPr>
          <w:rtl w:val="0"/>
        </w:rPr>
        <w:t xml:space="preserve">c</w:t>
      </w:r>
      <w:r w:rsidDel="00000000" w:rsidR="00000000" w:rsidRPr="00000000">
        <w:rPr>
          <w:b w:val="1"/>
          <w:rtl w:val="0"/>
        </w:rPr>
        <w:t xml:space="preserve">Q</w:t>
      </w:r>
      <w:r w:rsidDel="00000000" w:rsidR="00000000" w:rsidRPr="00000000">
        <w:rPr>
          <w:rtl w:val="0"/>
        </w:rPr>
        <w:t xml:space="preserve">uisition. Software responsible for managing data taking in ATLAS in general, and Tile specifically. Jalal is a DAQ expert you may talk to.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u w:val="single"/>
          <w:rtl w:val="0"/>
        </w:rPr>
        <w:t xml:space="preserve">DB:</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ata</w:t>
      </w:r>
      <w:r w:rsidDel="00000000" w:rsidR="00000000" w:rsidRPr="00000000">
        <w:rPr>
          <w:b w:val="1"/>
          <w:rtl w:val="0"/>
        </w:rPr>
        <w:t xml:space="preserve">B</w:t>
      </w:r>
      <w:r w:rsidDel="00000000" w:rsidR="00000000" w:rsidRPr="00000000">
        <w:rPr>
          <w:rtl w:val="0"/>
        </w:rPr>
        <w:t xml:space="preserve">ase. There are plenty of databases in Tile for managing the data taking. The relevant ones for you are the calibration databases. The CIS constant database needs to be updated about once a month.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u w:val="single"/>
          <w:rtl w:val="0"/>
        </w:rPr>
        <w:t xml:space="preserve">DCS: </w:t>
      </w:r>
      <w:r w:rsidDel="00000000" w:rsidR="00000000" w:rsidRPr="00000000">
        <w:rPr>
          <w:rtl w:val="0"/>
        </w:rPr>
        <w:t xml:space="preserve">Detector control system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u w:val="single"/>
          <w:rtl w:val="0"/>
        </w:rPr>
        <w:t xml:space="preserve">DSS:</w:t>
      </w:r>
      <w:r w:rsidDel="00000000" w:rsidR="00000000" w:rsidRPr="00000000">
        <w:rPr>
          <w:rtl w:val="0"/>
        </w:rPr>
        <w:t xml:space="preserve"> Detector Safety System</w:t>
      </w:r>
    </w:p>
    <w:p w:rsidR="00000000" w:rsidDel="00000000" w:rsidP="00000000" w:rsidRDefault="00000000" w:rsidRPr="00000000" w14:paraId="0000001A">
      <w:pPr>
        <w:pageBreakBefore w:val="0"/>
        <w:rPr>
          <w:b w:val="1"/>
          <w:u w:val="single"/>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u w:val="single"/>
          <w:rtl w:val="0"/>
        </w:rPr>
        <w:t xml:space="preserve">DQM:</w:t>
      </w:r>
      <w:r w:rsidDel="00000000" w:rsidR="00000000" w:rsidRPr="00000000">
        <w:rPr>
          <w:b w:val="1"/>
          <w:rtl w:val="0"/>
        </w:rPr>
        <w:t xml:space="preserve"> D</w:t>
      </w:r>
      <w:r w:rsidDel="00000000" w:rsidR="00000000" w:rsidRPr="00000000">
        <w:rPr>
          <w:rtl w:val="0"/>
        </w:rPr>
        <w:t xml:space="preserve">ata </w:t>
      </w:r>
      <w:r w:rsidDel="00000000" w:rsidR="00000000" w:rsidRPr="00000000">
        <w:rPr>
          <w:b w:val="1"/>
          <w:rtl w:val="0"/>
        </w:rPr>
        <w:t xml:space="preserve">Q</w:t>
      </w:r>
      <w:r w:rsidDel="00000000" w:rsidR="00000000" w:rsidRPr="00000000">
        <w:rPr>
          <w:rtl w:val="0"/>
        </w:rPr>
        <w:t xml:space="preserve">uality </w:t>
      </w:r>
      <w:r w:rsidDel="00000000" w:rsidR="00000000" w:rsidRPr="00000000">
        <w:rPr>
          <w:b w:val="1"/>
          <w:rtl w:val="0"/>
        </w:rPr>
        <w:t xml:space="preserve">M</w:t>
      </w:r>
      <w:r w:rsidDel="00000000" w:rsidR="00000000" w:rsidRPr="00000000">
        <w:rPr>
          <w:rtl w:val="0"/>
        </w:rPr>
        <w:t xml:space="preserve">onitor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u w:val="single"/>
          <w:rtl w:val="0"/>
        </w:rPr>
        <w:t xml:space="preserve">DQL: </w:t>
      </w:r>
      <w:r w:rsidDel="00000000" w:rsidR="00000000" w:rsidRPr="00000000">
        <w:rPr>
          <w:rtl w:val="0"/>
        </w:rPr>
        <w:t xml:space="preserve">Data Quality Leader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u w:val="single"/>
          <w:rtl w:val="0"/>
        </w:rPr>
        <w:t xml:space="preserve">ERS:</w:t>
      </w:r>
      <w:r w:rsidDel="00000000" w:rsidR="00000000" w:rsidRPr="00000000">
        <w:rPr>
          <w:rtl w:val="0"/>
        </w:rPr>
        <w:t xml:space="preserve"> Error Reporting Service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u w:val="single"/>
          <w:rtl w:val="0"/>
        </w:rPr>
        <w:t xml:space="preserve">Expert:</w:t>
      </w: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u w:val="single"/>
          <w:rtl w:val="0"/>
        </w:rPr>
        <w:t xml:space="preserve">FSM:</w:t>
      </w:r>
      <w:r w:rsidDel="00000000" w:rsidR="00000000" w:rsidRPr="00000000">
        <w:rPr>
          <w:rtl w:val="0"/>
        </w:rPr>
        <w:t xml:space="preserve"> </w:t>
      </w:r>
      <w:r w:rsidDel="00000000" w:rsidR="00000000" w:rsidRPr="00000000">
        <w:rPr>
          <w:rtl w:val="0"/>
        </w:rPr>
        <w:t xml:space="preserve">Final State Machine</w:t>
      </w:r>
    </w:p>
    <w:p w:rsidR="00000000" w:rsidDel="00000000" w:rsidP="00000000" w:rsidRDefault="00000000" w:rsidRPr="00000000" w14:paraId="00000024">
      <w:pPr>
        <w:pageBreakBefore w:val="0"/>
        <w:rPr>
          <w:b w:val="1"/>
          <w:u w:val="singl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u w:val="single"/>
          <w:rtl w:val="0"/>
        </w:rPr>
        <w:t xml:space="preserve">HV:</w:t>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igh </w:t>
      </w:r>
      <w:r w:rsidDel="00000000" w:rsidR="00000000" w:rsidRPr="00000000">
        <w:rPr>
          <w:b w:val="1"/>
          <w:rtl w:val="0"/>
        </w:rPr>
        <w:t xml:space="preserve">V</w:t>
      </w:r>
      <w:r w:rsidDel="00000000" w:rsidR="00000000" w:rsidRPr="00000000">
        <w:rPr>
          <w:rtl w:val="0"/>
        </w:rPr>
        <w:t xml:space="preserve">oltage. The PMTs inside a Tile Drawer are set at a high voltage ( ballpark 500 V ) to read out small signals.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u w:val="single"/>
        </w:rPr>
      </w:pPr>
      <w:r w:rsidDel="00000000" w:rsidR="00000000" w:rsidRPr="00000000">
        <w:rPr>
          <w:b w:val="1"/>
          <w:u w:val="single"/>
          <w:rtl w:val="0"/>
        </w:rPr>
        <w:t xml:space="preserve">Integrator: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ageBreakBefore w:val="0"/>
        <w:rPr>
          <w:b w:val="1"/>
          <w:u w:val="single"/>
        </w:rPr>
      </w:pPr>
      <w:r w:rsidDel="00000000" w:rsidR="00000000" w:rsidRPr="00000000">
        <w:rPr>
          <w:rtl w:val="0"/>
        </w:rPr>
      </w:r>
    </w:p>
    <w:p w:rsidR="00000000" w:rsidDel="00000000" w:rsidP="00000000" w:rsidRDefault="00000000" w:rsidRPr="00000000" w14:paraId="00000029">
      <w:pPr>
        <w:pageBreakBefore w:val="0"/>
        <w:rPr>
          <w:b w:val="1"/>
          <w:u w:val="single"/>
        </w:rPr>
      </w:pPr>
      <w:r w:rsidDel="00000000" w:rsidR="00000000" w:rsidRPr="00000000">
        <w:rPr>
          <w:b w:val="1"/>
          <w:u w:val="single"/>
          <w:rtl w:val="0"/>
        </w:rPr>
        <w:t xml:space="preserve">MotherBoard: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u w:val="single"/>
        </w:rPr>
      </w:pPr>
      <w:r w:rsidDel="00000000" w:rsidR="00000000" w:rsidRPr="00000000">
        <w:rPr>
          <w:b w:val="1"/>
          <w:u w:val="single"/>
          <w:rtl w:val="0"/>
        </w:rPr>
        <w:t xml:space="preserve">Migrolino: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pageBreakBefore w:val="0"/>
        <w:rPr>
          <w:b w:val="1"/>
          <w:u w:val="single"/>
        </w:rPr>
      </w:pPr>
      <w:r w:rsidDel="00000000" w:rsidR="00000000" w:rsidRPr="00000000">
        <w:rPr>
          <w:rtl w:val="0"/>
        </w:rPr>
      </w:r>
    </w:p>
    <w:p w:rsidR="00000000" w:rsidDel="00000000" w:rsidP="00000000" w:rsidRDefault="00000000" w:rsidRPr="00000000" w14:paraId="0000002D">
      <w:pPr>
        <w:pageBreakBefore w:val="0"/>
        <w:rPr>
          <w:b w:val="1"/>
          <w:u w:val="single"/>
        </w:rPr>
      </w:pPr>
      <w:r w:rsidDel="00000000" w:rsidR="00000000" w:rsidRPr="00000000">
        <w:rPr>
          <w:b w:val="1"/>
          <w:u w:val="single"/>
          <w:rtl w:val="0"/>
        </w:rPr>
        <w:t xml:space="preserve">Minimum Bias: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pageBreakBefore w:val="0"/>
        <w:rPr>
          <w:b w:val="1"/>
          <w:u w:val="single"/>
        </w:rPr>
      </w:pPr>
      <w:r w:rsidDel="00000000" w:rsidR="00000000" w:rsidRPr="00000000">
        <w:rPr>
          <w:rtl w:val="0"/>
        </w:rPr>
      </w:r>
    </w:p>
    <w:p w:rsidR="00000000" w:rsidDel="00000000" w:rsidP="00000000" w:rsidRDefault="00000000" w:rsidRPr="00000000" w14:paraId="0000002F">
      <w:pPr>
        <w:pageBreakBefore w:val="0"/>
        <w:rPr>
          <w:b w:val="1"/>
          <w:u w:val="single"/>
        </w:rPr>
      </w:pPr>
      <w:r w:rsidDel="00000000" w:rsidR="00000000" w:rsidRPr="00000000">
        <w:rPr>
          <w:b w:val="1"/>
          <w:u w:val="single"/>
          <w:rtl w:val="0"/>
        </w:rPr>
        <w:t xml:space="preserve">On-Call: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ageBreakBefore w:val="0"/>
        <w:rPr>
          <w:b w:val="1"/>
          <w:u w:val="single"/>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u w:val="single"/>
          <w:rtl w:val="0"/>
        </w:rPr>
        <w:t xml:space="preserve">PMT:</w:t>
      </w:r>
      <w:r w:rsidDel="00000000" w:rsidR="00000000" w:rsidRPr="00000000">
        <w:rPr>
          <w:rtl w:val="0"/>
        </w:rPr>
        <w:t xml:space="preserve"> </w:t>
      </w:r>
    </w:p>
    <w:p w:rsidR="00000000" w:rsidDel="00000000" w:rsidP="00000000" w:rsidRDefault="00000000" w:rsidRPr="00000000" w14:paraId="00000032">
      <w:pPr>
        <w:pageBreakBefore w:val="0"/>
        <w:rPr>
          <w:b w:val="1"/>
          <w:u w:val="single"/>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u w:val="single"/>
          <w:rtl w:val="0"/>
        </w:rPr>
        <w:t xml:space="preserve">Point 1: </w:t>
      </w:r>
      <w:r w:rsidDel="00000000" w:rsidR="00000000" w:rsidRPr="00000000">
        <w:rPr>
          <w:rtl w:val="0"/>
        </w:rPr>
        <w:t xml:space="preserve">Where ATLAS Control Room and entrance to ATLAS cavern is located. Right across from B55 where you got your ID cards.</w:t>
      </w:r>
    </w:p>
    <w:p w:rsidR="00000000" w:rsidDel="00000000" w:rsidP="00000000" w:rsidRDefault="00000000" w:rsidRPr="00000000" w14:paraId="00000034">
      <w:pPr>
        <w:pageBreakBefore w:val="0"/>
        <w:rPr>
          <w:b w:val="1"/>
          <w:u w:val="single"/>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u w:val="single"/>
          <w:rtl w:val="0"/>
        </w:rPr>
        <w:t xml:space="preserve">Laser:</w:t>
      </w:r>
      <w:r w:rsidDel="00000000" w:rsidR="00000000" w:rsidRPr="00000000">
        <w:rPr>
          <w:rtl w:val="0"/>
        </w:rPr>
        <w:t xml:space="preserve"> </w:t>
      </w:r>
    </w:p>
    <w:p w:rsidR="00000000" w:rsidDel="00000000" w:rsidP="00000000" w:rsidRDefault="00000000" w:rsidRPr="00000000" w14:paraId="00000036">
      <w:pPr>
        <w:pageBreakBefore w:val="0"/>
        <w:rPr>
          <w:b w:val="1"/>
          <w:u w:val="singl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u w:val="single"/>
          <w:rtl w:val="0"/>
        </w:rPr>
        <w:t xml:space="preserve">Prevessin:</w:t>
      </w:r>
      <w:r w:rsidDel="00000000" w:rsidR="00000000" w:rsidRPr="00000000">
        <w:rPr>
          <w:rtl w:val="0"/>
        </w:rPr>
        <w:t xml:space="preserve"> </w:t>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u w:val="single"/>
          <w:rtl w:val="0"/>
        </w:rPr>
        <w:t xml:space="preserve">R1:</w:t>
      </w:r>
      <w:r w:rsidDel="00000000" w:rsidR="00000000" w:rsidRPr="00000000">
        <w:rPr>
          <w:rtl w:val="0"/>
        </w:rPr>
        <w:t xml:space="preserve"> Main restaurant.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u w:val="single"/>
          <w:rtl w:val="0"/>
        </w:rPr>
        <w:t xml:space="preserve">R2:</w:t>
      </w:r>
      <w:r w:rsidDel="00000000" w:rsidR="00000000" w:rsidRPr="00000000">
        <w:rPr>
          <w:rtl w:val="0"/>
        </w:rPr>
        <w:t xml:space="preserve"> Off brand R1 with a better view and less people.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u w:val="single"/>
          <w:rtl w:val="0"/>
        </w:rPr>
        <w:t xml:space="preserve">R3:</w:t>
      </w:r>
      <w:r w:rsidDel="00000000" w:rsidR="00000000" w:rsidRPr="00000000">
        <w:rPr>
          <w:b w:val="1"/>
          <w:rtl w:val="0"/>
        </w:rPr>
        <w:t xml:space="preserve"> </w:t>
      </w:r>
      <w:r w:rsidDel="00000000" w:rsidR="00000000" w:rsidRPr="00000000">
        <w:rPr>
          <w:rtl w:val="0"/>
        </w:rPr>
        <w:t xml:space="preserve">Place of legend. Supposedly a restaurant.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u w:val="single"/>
          <w:rtl w:val="0"/>
        </w:rPr>
        <w:t xml:space="preserve">RC: </w:t>
      </w:r>
      <w:r w:rsidDel="00000000" w:rsidR="00000000" w:rsidRPr="00000000">
        <w:rPr>
          <w:rtl w:val="0"/>
        </w:rPr>
        <w:t xml:space="preserve">Run Coordinator. Person in charge of data taking. The position usually alternates, currently Doug is Tile RC. </w:t>
      </w:r>
    </w:p>
    <w:p w:rsidR="00000000" w:rsidDel="00000000" w:rsidP="00000000" w:rsidRDefault="00000000" w:rsidRPr="00000000" w14:paraId="00000040">
      <w:pPr>
        <w:pageBreakBefore w:val="0"/>
        <w:rPr>
          <w:b w:val="1"/>
          <w:u w:val="single"/>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u w:val="single"/>
          <w:rtl w:val="0"/>
        </w:rPr>
        <w:t xml:space="preserve">Testbeam: </w:t>
      </w:r>
      <w:r w:rsidDel="00000000" w:rsidR="00000000" w:rsidRPr="00000000">
        <w:rPr>
          <w:rtl w:val="0"/>
        </w:rPr>
      </w:r>
    </w:p>
    <w:p w:rsidR="00000000" w:rsidDel="00000000" w:rsidP="00000000" w:rsidRDefault="00000000" w:rsidRPr="00000000" w14:paraId="00000042">
      <w:pPr>
        <w:pageBreakBefore w:val="0"/>
        <w:rPr>
          <w:b w:val="1"/>
          <w:u w:val="single"/>
        </w:rPr>
      </w:pPr>
      <w:r w:rsidDel="00000000" w:rsidR="00000000" w:rsidRPr="00000000">
        <w:rPr>
          <w:rtl w:val="0"/>
        </w:rPr>
      </w:r>
    </w:p>
    <w:p w:rsidR="00000000" w:rsidDel="00000000" w:rsidP="00000000" w:rsidRDefault="00000000" w:rsidRPr="00000000" w14:paraId="00000043">
      <w:pPr>
        <w:pageBreakBefore w:val="0"/>
        <w:rPr>
          <w:b w:val="1"/>
          <w:u w:val="single"/>
        </w:rPr>
      </w:pPr>
      <w:r w:rsidDel="00000000" w:rsidR="00000000" w:rsidRPr="00000000">
        <w:rPr>
          <w:b w:val="1"/>
          <w:u w:val="single"/>
          <w:rtl w:val="0"/>
        </w:rPr>
        <w:t xml:space="preserve">Twiki:</w:t>
      </w:r>
      <w:r w:rsidDel="00000000" w:rsidR="00000000" w:rsidRPr="00000000">
        <w:rPr>
          <w:rtl w:val="0"/>
        </w:rPr>
        <w:t xml:space="preserve"> It’s like wikipedia but worse.</w:t>
      </w:r>
      <w:r w:rsidDel="00000000" w:rsidR="00000000" w:rsidRPr="00000000">
        <w:rPr>
          <w:rtl w:val="0"/>
        </w:rPr>
      </w:r>
    </w:p>
    <w:p w:rsidR="00000000" w:rsidDel="00000000" w:rsidP="00000000" w:rsidRDefault="00000000" w:rsidRPr="00000000" w14:paraId="00000044">
      <w:pPr>
        <w:pageBreakBefore w:val="0"/>
        <w:rPr>
          <w:b w:val="1"/>
          <w:u w:val="single"/>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u w:val="single"/>
          <w:rtl w:val="0"/>
        </w:rPr>
        <w:t xml:space="preserve">USA15:</w:t>
      </w:r>
      <w:r w:rsidDel="00000000" w:rsidR="00000000" w:rsidRPr="00000000">
        <w:rPr>
          <w:rtl w:val="0"/>
        </w:rPr>
        <w:t xml:space="preserve"> </w:t>
      </w:r>
    </w:p>
    <w:p w:rsidR="00000000" w:rsidDel="00000000" w:rsidP="00000000" w:rsidRDefault="00000000" w:rsidRPr="00000000" w14:paraId="00000046">
      <w:pPr>
        <w:pageBreakBefore w:val="0"/>
        <w:rPr>
          <w:b w:val="1"/>
          <w:u w:val="single"/>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u w:val="single"/>
          <w:rtl w:val="0"/>
        </w:rPr>
        <w:t xml:space="preserve">UX15:</w:t>
      </w:r>
      <w:r w:rsidDel="00000000" w:rsidR="00000000" w:rsidRPr="00000000">
        <w:rPr>
          <w:rtl w:val="0"/>
        </w:rPr>
        <w:t xml:space="preserve"> </w:t>
      </w:r>
      <w:r w:rsidDel="00000000" w:rsidR="00000000" w:rsidRPr="00000000">
        <w:rPr>
          <w:rtl w:val="0"/>
        </w:rPr>
        <w:t xml:space="preserve">ATLAS Cavern. Where you’ll hangout during maintenance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