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3C58C4EA" w:rsidR="001A12D0" w:rsidRDefault="00DE5214">
      <w:pPr>
        <w:rPr>
          <w:b/>
        </w:rPr>
      </w:pPr>
      <w:r w:rsidRPr="0027180F">
        <w:rPr>
          <w:b/>
        </w:rPr>
        <w:t>Chicago 3.4.6 Detector Systems Consolidation &amp; Refurbishment</w:t>
      </w:r>
    </w:p>
    <w:p w14:paraId="17E98ADA" w14:textId="77777777" w:rsidR="00352BD5" w:rsidRDefault="00730F31" w:rsidP="00352BD5">
      <w:pPr>
        <w:rPr>
          <w:bCs/>
        </w:rPr>
      </w:pPr>
      <w:r>
        <w:rPr>
          <w:bCs/>
        </w:rPr>
        <w:t xml:space="preserve">So far during the Year-End Technical Stop (YETS), the CIS techs have </w:t>
      </w:r>
      <w:r w:rsidR="00A87ECC">
        <w:rPr>
          <w:bCs/>
        </w:rPr>
        <w:t xml:space="preserve">helped </w:t>
      </w:r>
      <w:r>
        <w:rPr>
          <w:bCs/>
        </w:rPr>
        <w:t xml:space="preserve">repair three modules. In LBA58, they checked and crimped </w:t>
      </w:r>
      <w:proofErr w:type="spellStart"/>
      <w:r>
        <w:rPr>
          <w:bCs/>
        </w:rPr>
        <w:t>Harting</w:t>
      </w:r>
      <w:proofErr w:type="spellEnd"/>
      <w:r>
        <w:rPr>
          <w:bCs/>
        </w:rPr>
        <w:t xml:space="preserve"> pins </w:t>
      </w:r>
      <w:r w:rsidR="006F4B90">
        <w:rPr>
          <w:bCs/>
        </w:rPr>
        <w:t>for</w:t>
      </w:r>
      <w:r>
        <w:rPr>
          <w:bCs/>
        </w:rPr>
        <w:t xml:space="preserve"> high voltage</w:t>
      </w:r>
      <w:r w:rsidR="006F4B90">
        <w:rPr>
          <w:bCs/>
        </w:rPr>
        <w:t xml:space="preserve"> input</w:t>
      </w:r>
      <w:r>
        <w:rPr>
          <w:bCs/>
        </w:rPr>
        <w:t>; in EBC58, they joined</w:t>
      </w:r>
      <w:r w:rsidR="00257981">
        <w:rPr>
          <w:bCs/>
        </w:rPr>
        <w:t xml:space="preserve"> cut</w:t>
      </w:r>
      <w:r>
        <w:rPr>
          <w:bCs/>
        </w:rPr>
        <w:t xml:space="preserve"> digitizer sense wires; and in EBA40, they replaced a digitizer</w:t>
      </w:r>
      <w:r w:rsidR="00257981">
        <w:rPr>
          <w:bCs/>
        </w:rPr>
        <w:t xml:space="preserve"> to</w:t>
      </w:r>
      <w:r>
        <w:rPr>
          <w:bCs/>
        </w:rPr>
        <w:t xml:space="preserve"> resolv</w:t>
      </w:r>
      <w:r w:rsidR="00257981">
        <w:rPr>
          <w:bCs/>
        </w:rPr>
        <w:t>e</w:t>
      </w:r>
      <w:r w:rsidR="00352BD5">
        <w:rPr>
          <w:bCs/>
        </w:rPr>
        <w:t xml:space="preserve"> </w:t>
      </w:r>
      <w:r>
        <w:rPr>
          <w:bCs/>
        </w:rPr>
        <w:t xml:space="preserve">previous data corruption errors. In addition, the </w:t>
      </w:r>
      <w:r w:rsidR="00C55B4A">
        <w:rPr>
          <w:bCs/>
        </w:rPr>
        <w:t xml:space="preserve">techs have helped </w:t>
      </w:r>
      <w:r w:rsidR="00A87ECC">
        <w:rPr>
          <w:bCs/>
        </w:rPr>
        <w:t xml:space="preserve">identify </w:t>
      </w:r>
      <w:r w:rsidR="00C55B4A">
        <w:rPr>
          <w:bCs/>
        </w:rPr>
        <w:t xml:space="preserve">cooling leaks </w:t>
      </w:r>
      <w:r w:rsidR="00A87ECC">
        <w:rPr>
          <w:bCs/>
        </w:rPr>
        <w:t>in</w:t>
      </w:r>
      <w:r w:rsidR="00C55B4A">
        <w:rPr>
          <w:bCs/>
        </w:rPr>
        <w:t xml:space="preserve"> ~</w:t>
      </w:r>
      <w:r w:rsidR="00352BD5">
        <w:rPr>
          <w:bCs/>
        </w:rPr>
        <w:t>6</w:t>
      </w:r>
      <w:r w:rsidR="00C55B4A">
        <w:rPr>
          <w:bCs/>
        </w:rPr>
        <w:t xml:space="preserve"> modules, stabilizing the length of the cooling cycle</w:t>
      </w:r>
      <w:r w:rsidR="00A87ECC">
        <w:rPr>
          <w:bCs/>
        </w:rPr>
        <w:t xml:space="preserve"> </w:t>
      </w:r>
      <w:r w:rsidR="00257981">
        <w:rPr>
          <w:bCs/>
        </w:rPr>
        <w:t>from 200 minutes</w:t>
      </w:r>
      <w:r w:rsidR="00A87ECC">
        <w:rPr>
          <w:bCs/>
        </w:rPr>
        <w:t xml:space="preserve"> to over</w:t>
      </w:r>
      <w:r w:rsidR="00257981">
        <w:rPr>
          <w:bCs/>
        </w:rPr>
        <w:t xml:space="preserve"> 1000 minutes</w:t>
      </w:r>
      <w:r w:rsidR="00C55B4A">
        <w:rPr>
          <w:bCs/>
        </w:rPr>
        <w:t>. The modules in question will be examined more closely</w:t>
      </w:r>
      <w:r w:rsidR="00A87ECC">
        <w:rPr>
          <w:bCs/>
        </w:rPr>
        <w:t xml:space="preserve"> and the leaks will be plugged</w:t>
      </w:r>
      <w:r w:rsidR="00C55B4A">
        <w:rPr>
          <w:bCs/>
        </w:rPr>
        <w:t xml:space="preserve"> during the remainder of YETS. </w:t>
      </w:r>
      <w:r w:rsidR="00257981">
        <w:rPr>
          <w:bCs/>
        </w:rPr>
        <w:t>M</w:t>
      </w:r>
      <w:r w:rsidR="00C55B4A">
        <w:rPr>
          <w:bCs/>
        </w:rPr>
        <w:t>ore modules</w:t>
      </w:r>
      <w:r w:rsidR="00A87ECC">
        <w:rPr>
          <w:bCs/>
        </w:rPr>
        <w:t xml:space="preserve"> with suspected electronic issues</w:t>
      </w:r>
      <w:r w:rsidR="00C55B4A">
        <w:rPr>
          <w:bCs/>
        </w:rPr>
        <w:t xml:space="preserve"> </w:t>
      </w:r>
      <w:r w:rsidR="00257981">
        <w:rPr>
          <w:bCs/>
        </w:rPr>
        <w:t>will be accessed and</w:t>
      </w:r>
      <w:r w:rsidR="00C55B4A">
        <w:rPr>
          <w:bCs/>
        </w:rPr>
        <w:t xml:space="preserve"> repair</w:t>
      </w:r>
      <w:r w:rsidR="00257981">
        <w:rPr>
          <w:bCs/>
        </w:rPr>
        <w:t>ed</w:t>
      </w:r>
      <w:r w:rsidR="00C55B4A">
        <w:rPr>
          <w:bCs/>
        </w:rPr>
        <w:t xml:space="preserve"> in the coming months. </w:t>
      </w:r>
    </w:p>
    <w:p w14:paraId="67740568" w14:textId="1DA664B2" w:rsidR="00352BD5" w:rsidRDefault="00352BD5" w:rsidP="00352BD5">
      <w:r>
        <w:rPr>
          <w:bCs/>
        </w:rPr>
        <w:t>Additionally, the techs have taken shifts at the test beam facility for characterizing performance the Phase-II upgrade technologies under beam conditions.</w:t>
      </w:r>
      <w:r>
        <w:rPr>
          <w:bCs/>
        </w:rPr>
        <w:t xml:space="preserve"> They have also taken shifts in the ATLAS Control Room where they are responsible for monitoring </w:t>
      </w:r>
      <w:proofErr w:type="spellStart"/>
      <w:r>
        <w:rPr>
          <w:bCs/>
        </w:rPr>
        <w:t>TileCal</w:t>
      </w:r>
      <w:proofErr w:type="spellEnd"/>
      <w:r>
        <w:rPr>
          <w:bCs/>
        </w:rPr>
        <w:t xml:space="preserve"> and Forward detectors during data taking. </w:t>
      </w:r>
    </w:p>
    <w:p w14:paraId="00000008" w14:textId="69005838" w:rsidR="001A12D0" w:rsidRDefault="001A12D0" w:rsidP="00730F31"/>
    <w:p w14:paraId="0000000A" w14:textId="7B1374EA" w:rsidR="001A12D0" w:rsidRDefault="001A12D0"/>
    <w:p w14:paraId="50500544" w14:textId="77777777" w:rsidR="00DE5214" w:rsidRDefault="00DE5214" w:rsidP="00DE5214">
      <w:pPr>
        <w:rPr>
          <w:b/>
        </w:rPr>
      </w:pPr>
      <w:r w:rsidRPr="0027180F">
        <w:rPr>
          <w:b/>
        </w:rPr>
        <w:t>Chicago 3.4.7 Front End Maintenance</w:t>
      </w:r>
    </w:p>
    <w:p w14:paraId="73943428" w14:textId="77777777" w:rsidR="00DE5214" w:rsidRDefault="00DE5214"/>
    <w:p w14:paraId="7EC629E6" w14:textId="366E42F6" w:rsidR="00DE5214" w:rsidRDefault="00DE5214">
      <w:pPr>
        <w:rPr>
          <w:b/>
        </w:rPr>
      </w:pPr>
      <w:r w:rsidRPr="0027180F">
        <w:rPr>
          <w:b/>
        </w:rPr>
        <w:t>Chicago 3.4.8 Calibration Systems and Testing Facility</w:t>
      </w:r>
    </w:p>
    <w:p w14:paraId="5FEBE965" w14:textId="79C1743B" w:rsidR="000F0108" w:rsidRDefault="00473112" w:rsidP="00352BD5">
      <w:r>
        <w:t xml:space="preserve">The CIS techs have continued monthly validation of CIS runs </w:t>
      </w:r>
      <w:r w:rsidR="00352BD5">
        <w:t>to</w:t>
      </w:r>
      <w:r w:rsidR="00A87ECC">
        <w:t xml:space="preserve"> </w:t>
      </w:r>
      <w:r>
        <w:t xml:space="preserve">calculate the CIS constant for </w:t>
      </w:r>
      <w:r>
        <w:t xml:space="preserve">each </w:t>
      </w:r>
      <w:proofErr w:type="spellStart"/>
      <w:r>
        <w:t>TileCal</w:t>
      </w:r>
      <w:proofErr w:type="spellEnd"/>
      <w:r>
        <w:t xml:space="preserve"> channel. They verif</w:t>
      </w:r>
      <w:r w:rsidR="00352BD5">
        <w:t>ied</w:t>
      </w:r>
      <w:r>
        <w:t xml:space="preserve"> the stability of the constant over time, check</w:t>
      </w:r>
      <w:r w:rsidR="00352BD5">
        <w:t>ed</w:t>
      </w:r>
      <w:r>
        <w:t xml:space="preserve"> </w:t>
      </w:r>
      <w:r w:rsidR="00352BD5">
        <w:t xml:space="preserve">the </w:t>
      </w:r>
      <w:r>
        <w:t>quality of the calibration runs, and update</w:t>
      </w:r>
      <w:r w:rsidR="00352BD5">
        <w:t>d</w:t>
      </w:r>
      <w:r>
        <w:t xml:space="preserve"> </w:t>
      </w:r>
      <w:r w:rsidR="00352BD5">
        <w:t>the</w:t>
      </w:r>
      <w:r>
        <w:t xml:space="preserve"> online database for future data taking. </w:t>
      </w:r>
      <w:r w:rsidR="00352BD5">
        <w:t>S</w:t>
      </w:r>
      <w:r>
        <w:t xml:space="preserve">ince the first part of Run 3 data taking has finished, they have reprocessed the CIS constants over the full range of data taking to ensure their accuracy. These constants will be used upstream by other calibration systems to reprocess their database conditions and ultimately for processing </w:t>
      </w:r>
      <w:proofErr w:type="spellStart"/>
      <w:r>
        <w:t>TileCal</w:t>
      </w:r>
      <w:proofErr w:type="spellEnd"/>
      <w:r>
        <w:t xml:space="preserve"> data for ATLAS.</w:t>
      </w:r>
      <w:r w:rsidR="00352BD5">
        <w:t xml:space="preserve"> </w:t>
      </w:r>
    </w:p>
    <w:p w14:paraId="706DF37F" w14:textId="7B0FFF45" w:rsidR="000F0108" w:rsidRDefault="00473112" w:rsidP="00436AE8">
      <w:r>
        <w:t>In addition to work</w:t>
      </w:r>
      <w:r w:rsidR="00352BD5">
        <w:t>ing</w:t>
      </w:r>
      <w:r>
        <w:t xml:space="preserve"> on CIS calibrations, the techs have also </w:t>
      </w:r>
      <w:r w:rsidR="0029301C">
        <w:t xml:space="preserve">worked on </w:t>
      </w:r>
      <w:r w:rsidR="00352BD5">
        <w:t xml:space="preserve">the </w:t>
      </w:r>
      <w:r w:rsidR="0029301C">
        <w:t xml:space="preserve">analysis of PMT scans for the L1Calo system. These results have been used to catalogue and address problematic PMTs comparing results from trigger and hardware systems. </w:t>
      </w:r>
      <w:r w:rsidR="00563D62">
        <w:t xml:space="preserve">They have also moved Tile trigger monitoring systems into the data quality monitoring display in the ATLAS control room so that trigger rate problems can be actively monitored by shifters. </w:t>
      </w:r>
    </w:p>
    <w:p w14:paraId="0000000D" w14:textId="3C7586AF" w:rsidR="001A12D0" w:rsidRDefault="00DE5214">
      <w:r>
        <w:t xml:space="preserve"> </w:t>
      </w:r>
    </w:p>
    <w:p w14:paraId="03BCAC23" w14:textId="782475E8" w:rsidR="000B6B1F" w:rsidRDefault="000B6B1F"/>
    <w:p w14:paraId="29CC3227" w14:textId="5D139610" w:rsidR="000B6B1F" w:rsidRDefault="000B6B1F" w:rsidP="000B6B1F"/>
    <w:sectPr w:rsidR="000B6B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wNDMzMzE3N7O0MDRW0lEKTi0uzszPAykwrAUAqvtvJCwAAAA="/>
  </w:docVars>
  <w:rsids>
    <w:rsidRoot w:val="001A12D0"/>
    <w:rsid w:val="000B6B1F"/>
    <w:rsid w:val="000F0108"/>
    <w:rsid w:val="00152B6E"/>
    <w:rsid w:val="00163A91"/>
    <w:rsid w:val="001A12D0"/>
    <w:rsid w:val="00257981"/>
    <w:rsid w:val="00261549"/>
    <w:rsid w:val="00284962"/>
    <w:rsid w:val="0029301C"/>
    <w:rsid w:val="00352BD5"/>
    <w:rsid w:val="00354A0F"/>
    <w:rsid w:val="003F0D4D"/>
    <w:rsid w:val="004340E1"/>
    <w:rsid w:val="00436AE8"/>
    <w:rsid w:val="004602C3"/>
    <w:rsid w:val="00473112"/>
    <w:rsid w:val="00525674"/>
    <w:rsid w:val="00556690"/>
    <w:rsid w:val="00563D62"/>
    <w:rsid w:val="005A3EBF"/>
    <w:rsid w:val="005C4CFC"/>
    <w:rsid w:val="0063453B"/>
    <w:rsid w:val="00647736"/>
    <w:rsid w:val="006D03C3"/>
    <w:rsid w:val="006F4B90"/>
    <w:rsid w:val="00730F31"/>
    <w:rsid w:val="00736562"/>
    <w:rsid w:val="008050B5"/>
    <w:rsid w:val="00806B0E"/>
    <w:rsid w:val="00826491"/>
    <w:rsid w:val="008978D8"/>
    <w:rsid w:val="008F2536"/>
    <w:rsid w:val="009B73EC"/>
    <w:rsid w:val="00A46B6C"/>
    <w:rsid w:val="00A75372"/>
    <w:rsid w:val="00A87ECC"/>
    <w:rsid w:val="00B07904"/>
    <w:rsid w:val="00B9324C"/>
    <w:rsid w:val="00BD5883"/>
    <w:rsid w:val="00BE0525"/>
    <w:rsid w:val="00BF3593"/>
    <w:rsid w:val="00C55B4A"/>
    <w:rsid w:val="00DE5214"/>
    <w:rsid w:val="00E2690F"/>
    <w:rsid w:val="00E47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48B6"/>
  <w15:docId w15:val="{10E88B13-354F-4699-972E-324E7F6F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36562"/>
    <w:rPr>
      <w:sz w:val="21"/>
      <w:szCs w:val="21"/>
    </w:rPr>
  </w:style>
  <w:style w:type="paragraph" w:styleId="CommentText">
    <w:name w:val="annotation text"/>
    <w:basedOn w:val="Normal"/>
    <w:link w:val="CommentTextChar"/>
    <w:uiPriority w:val="99"/>
    <w:unhideWhenUsed/>
    <w:rsid w:val="00736562"/>
  </w:style>
  <w:style w:type="character" w:customStyle="1" w:styleId="CommentTextChar">
    <w:name w:val="Comment Text Char"/>
    <w:basedOn w:val="DefaultParagraphFont"/>
    <w:link w:val="CommentText"/>
    <w:uiPriority w:val="99"/>
    <w:rsid w:val="00736562"/>
  </w:style>
  <w:style w:type="paragraph" w:styleId="CommentSubject">
    <w:name w:val="annotation subject"/>
    <w:basedOn w:val="CommentText"/>
    <w:next w:val="CommentText"/>
    <w:link w:val="CommentSubjectChar"/>
    <w:uiPriority w:val="99"/>
    <w:semiHidden/>
    <w:unhideWhenUsed/>
    <w:rsid w:val="00736562"/>
    <w:rPr>
      <w:b/>
      <w:bCs/>
    </w:rPr>
  </w:style>
  <w:style w:type="character" w:customStyle="1" w:styleId="CommentSubjectChar">
    <w:name w:val="Comment Subject Char"/>
    <w:basedOn w:val="CommentTextChar"/>
    <w:link w:val="CommentSubject"/>
    <w:uiPriority w:val="99"/>
    <w:semiHidden/>
    <w:rsid w:val="00736562"/>
    <w:rPr>
      <w:b/>
      <w:bCs/>
    </w:rPr>
  </w:style>
  <w:style w:type="paragraph" w:styleId="BalloonText">
    <w:name w:val="Balloon Text"/>
    <w:basedOn w:val="Normal"/>
    <w:link w:val="BalloonTextChar"/>
    <w:uiPriority w:val="99"/>
    <w:semiHidden/>
    <w:unhideWhenUsed/>
    <w:rsid w:val="00736562"/>
    <w:pPr>
      <w:spacing w:line="240" w:lineRule="auto"/>
    </w:pPr>
    <w:rPr>
      <w:sz w:val="18"/>
      <w:szCs w:val="18"/>
    </w:rPr>
  </w:style>
  <w:style w:type="character" w:customStyle="1" w:styleId="BalloonTextChar">
    <w:name w:val="Balloon Text Char"/>
    <w:basedOn w:val="DefaultParagraphFont"/>
    <w:link w:val="BalloonText"/>
    <w:uiPriority w:val="99"/>
    <w:semiHidden/>
    <w:rsid w:val="00736562"/>
    <w:rPr>
      <w:sz w:val="18"/>
      <w:szCs w:val="18"/>
    </w:rPr>
  </w:style>
  <w:style w:type="paragraph" w:styleId="Revision">
    <w:name w:val="Revision"/>
    <w:hidden/>
    <w:uiPriority w:val="99"/>
    <w:semiHidden/>
    <w:rsid w:val="00163A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Oreglia</dc:creator>
  <cp:lastModifiedBy>Peter Camporeale</cp:lastModifiedBy>
  <cp:revision>2</cp:revision>
  <dcterms:created xsi:type="dcterms:W3CDTF">2023-01-12T21:29:00Z</dcterms:created>
  <dcterms:modified xsi:type="dcterms:W3CDTF">2023-01-12T21:29:00Z</dcterms:modified>
</cp:coreProperties>
</file>