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A022CC" w:rsidR="005F7559" w:rsidRDefault="006D5EC3" w:rsidP="006D5EC3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6D5EC3">
        <w:rPr>
          <w:rFonts w:ascii="Calibri" w:eastAsia="Calibri" w:hAnsi="Calibri" w:cs="Calibri"/>
          <w:b/>
          <w:sz w:val="24"/>
          <w:szCs w:val="24"/>
        </w:rPr>
        <w:t>CERN New Tech Training list upon arrival at CERN</w:t>
      </w:r>
    </w:p>
    <w:p w14:paraId="2763CE1E" w14:textId="7068B2FF" w:rsidR="006D5EC3" w:rsidRPr="006D5EC3" w:rsidRDefault="006D5EC3" w:rsidP="006D5EC3">
      <w:pPr>
        <w:jc w:val="center"/>
        <w:rPr>
          <w:rFonts w:ascii="Calibri" w:eastAsia="Calibri" w:hAnsi="Calibri" w:cs="Calibri"/>
          <w:sz w:val="24"/>
          <w:szCs w:val="24"/>
        </w:rPr>
      </w:pPr>
      <w:r w:rsidRPr="006D5EC3">
        <w:rPr>
          <w:rFonts w:ascii="Calibri" w:eastAsia="Calibri" w:hAnsi="Calibri" w:cs="Calibri"/>
          <w:sz w:val="24"/>
          <w:szCs w:val="24"/>
        </w:rPr>
        <w:t>Jacky Li</w:t>
      </w:r>
    </w:p>
    <w:p w14:paraId="7BA7DF43" w14:textId="13807691" w:rsidR="006D5EC3" w:rsidRPr="006D5EC3" w:rsidRDefault="006D5EC3" w:rsidP="006D5EC3">
      <w:pPr>
        <w:jc w:val="center"/>
        <w:rPr>
          <w:rFonts w:ascii="Calibri" w:eastAsia="Calibri" w:hAnsi="Calibri" w:cs="Calibri"/>
          <w:sz w:val="24"/>
          <w:szCs w:val="24"/>
        </w:rPr>
      </w:pPr>
      <w:r w:rsidRPr="006D5EC3">
        <w:rPr>
          <w:rFonts w:ascii="Calibri" w:eastAsia="Calibri" w:hAnsi="Calibri" w:cs="Calibri"/>
          <w:sz w:val="24"/>
          <w:szCs w:val="24"/>
        </w:rPr>
        <w:t>May 2023</w:t>
      </w:r>
    </w:p>
    <w:p w14:paraId="00000002" w14:textId="77777777" w:rsidR="005F7559" w:rsidRDefault="005F7559">
      <w:pPr>
        <w:rPr>
          <w:rFonts w:ascii="Calibri" w:eastAsia="Calibri" w:hAnsi="Calibri" w:cs="Calibri"/>
          <w:sz w:val="24"/>
          <w:szCs w:val="24"/>
        </w:rPr>
      </w:pPr>
    </w:p>
    <w:p w14:paraId="4478BF1D" w14:textId="44A5BB6B" w:rsidR="006D5EC3" w:rsidRDefault="00AF6C3E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User’s office for CERN card and tour</w:t>
      </w:r>
      <w:r w:rsidR="006D5EC3">
        <w:rPr>
          <w:rFonts w:ascii="Calibri" w:eastAsia="Calibri" w:hAnsi="Calibri" w:cs="Calibri"/>
          <w:sz w:val="24"/>
          <w:szCs w:val="24"/>
        </w:rPr>
        <w:t xml:space="preserve"> around campus + p1</w:t>
      </w:r>
    </w:p>
    <w:p w14:paraId="0241BD3C" w14:textId="77777777" w:rsidR="006D5EC3" w:rsidRDefault="006D5EC3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Pass online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safety courses</w:t>
        </w:r>
      </w:hyperlink>
    </w:p>
    <w:p w14:paraId="2F056570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Safety at CERN / La Sécurité au CERN </w:t>
      </w:r>
    </w:p>
    <w:p w14:paraId="7D114DD5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Radiation Protection - Awareness / Radioprotection - Sensibilisation </w:t>
      </w:r>
    </w:p>
    <w:p w14:paraId="1BE3D48D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Emergency Evacuation / Évacuation en cas d'urgence </w:t>
      </w:r>
    </w:p>
    <w:p w14:paraId="0E5DD58E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Radiation Protection - Supervised Area / Radioprotection - Zone surveillée </w:t>
      </w:r>
    </w:p>
    <w:p w14:paraId="40D66222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CERN - LHC Large Experiments / CERN - Grandes Expériences du LHC </w:t>
      </w:r>
    </w:p>
    <w:p w14:paraId="7B7F7901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CERN - Beam Facilities / CERN - Installations faisceaux </w:t>
      </w:r>
    </w:p>
    <w:p w14:paraId="64522694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ATLAS - Surface Areas / ATLAS - Zones de Surface </w:t>
      </w:r>
    </w:p>
    <w:p w14:paraId="3E9EE87D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 - Underground Caverns / ATLAS - Cavernes Souterraines</w:t>
      </w:r>
    </w:p>
    <w:p w14:paraId="2513C38D" w14:textId="1FE55ADE" w:rsidR="006D5EC3" w:rsidRP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ATLAS - Toroid Area / ATLAS - Zone Toroïde </w:t>
      </w:r>
    </w:p>
    <w:p w14:paraId="10FB716D" w14:textId="3505DA1C" w:rsidR="006D5EC3" w:rsidRPr="006D5EC3" w:rsidRDefault="006D5EC3" w:rsidP="006D5EC3">
      <w:pPr>
        <w:numPr>
          <w:ilvl w:val="0"/>
          <w:numId w:val="1"/>
        </w:numPr>
        <w:rPr>
          <w:rFonts w:ascii="Calibri" w:eastAsia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ACR shift training</w:t>
      </w:r>
    </w:p>
    <w:p w14:paraId="00000011" w14:textId="726B3CD2" w:rsidR="005F7559" w:rsidRDefault="00AF6C3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Sign </w:t>
      </w:r>
      <w:r w:rsidR="006D5EC3">
        <w:rPr>
          <w:rFonts w:ascii="Calibri" w:eastAsia="Calibri" w:hAnsi="Calibri" w:cs="Calibri"/>
          <w:sz w:val="24"/>
          <w:szCs w:val="24"/>
        </w:rPr>
        <w:t>up for in-person safety courses</w:t>
      </w:r>
    </w:p>
    <w:p w14:paraId="00000012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Self-Rescue Mask</w:t>
      </w:r>
    </w:p>
    <w:p w14:paraId="00000013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at Heights - Using a Harness</w:t>
      </w:r>
    </w:p>
    <w:p w14:paraId="00000014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Request access on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ADaMS</w:t>
        </w:r>
      </w:hyperlink>
    </w:p>
    <w:p w14:paraId="00000015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ATL_CR (ATLAS control room)</w:t>
      </w:r>
    </w:p>
    <w:p w14:paraId="00000016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ATL_TOR (ATLAS toroid area)</w:t>
      </w:r>
    </w:p>
    <w:p w14:paraId="00000017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ATL_UX (UX</w:t>
      </w:r>
      <w:r>
        <w:rPr>
          <w:rFonts w:ascii="Calibri" w:eastAsia="Calibri" w:hAnsi="Calibri" w:cs="Calibri"/>
          <w:sz w:val="24"/>
          <w:szCs w:val="24"/>
        </w:rPr>
        <w:t>15)</w:t>
      </w:r>
    </w:p>
    <w:p w14:paraId="00000018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ATL_USA (USA15)</w:t>
      </w:r>
    </w:p>
    <w:p w14:paraId="00000019" w14:textId="77777777" w:rsidR="005F7559" w:rsidRDefault="00AF6C3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 up for listhosts</w:t>
      </w:r>
    </w:p>
    <w:p w14:paraId="0000001A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https://e-groups.cern.ch/e-groups/EgroupsSearchForm.do#</w:t>
        </w:r>
      </w:hyperlink>
    </w:p>
    <w:p w14:paraId="0000001B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</w:t>
      </w:r>
    </w:p>
    <w:p w14:paraId="0000001C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atlas-tile-upgrade</w:t>
      </w:r>
    </w:p>
    <w:p w14:paraId="0000001D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atlas-tile-demonstrator</w:t>
      </w:r>
    </w:p>
    <w:p w14:paraId="3FDD4E1A" w14:textId="77777777" w:rsidR="006D5EC3" w:rsidRPr="006D5EC3" w:rsidRDefault="006D5EC3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Pit </w:t>
      </w:r>
      <w:r w:rsidRPr="006D5EC3">
        <w:rPr>
          <w:rFonts w:ascii="Calibri" w:eastAsia="Calibri" w:hAnsi="Calibri" w:cs="Calibri"/>
          <w:sz w:val="24"/>
          <w:szCs w:val="24"/>
        </w:rPr>
        <w:t xml:space="preserve">equipment: Helmet, lamp, steel-toed shoes, dosimeter (fill out </w:t>
      </w:r>
      <w:hyperlink r:id="rId10">
        <w:r w:rsidRPr="006D5EC3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this form</w:t>
        </w:r>
      </w:hyperlink>
      <w:r w:rsidRPr="006D5EC3">
        <w:rPr>
          <w:rFonts w:ascii="Calibri" w:eastAsia="Calibri" w:hAnsi="Calibri" w:cs="Calibri"/>
          <w:sz w:val="24"/>
          <w:szCs w:val="24"/>
        </w:rPr>
        <w:t>)</w:t>
      </w:r>
    </w:p>
    <w:p w14:paraId="280A1895" w14:textId="77777777" w:rsidR="006D5EC3" w:rsidRDefault="006D5EC3" w:rsidP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Dosimetry form must be signed by UChicago’s officer of radiation safety, currently James Marsicek, so email him with the attached form: </w:t>
      </w: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jmarsice@uchicago.edu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81522EE" w14:textId="0BB03E71" w:rsidR="006D5EC3" w:rsidRPr="006D5EC3" w:rsidRDefault="006D5EC3" w:rsidP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Email the completed form to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dosimetry.service@cern.ch</w:t>
        </w:r>
      </w:hyperlink>
      <w:r>
        <w:rPr>
          <w:rFonts w:ascii="Calibri" w:eastAsia="Calibri" w:hAnsi="Calibri" w:cs="Calibri"/>
          <w:sz w:val="24"/>
          <w:szCs w:val="24"/>
        </w:rPr>
        <w:t xml:space="preserve"> once it has been signed. They will tell you when you can come to building 55 to pick it up. </w:t>
      </w:r>
    </w:p>
    <w:p w14:paraId="0000001E" w14:textId="73B37FD8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Overview of maintenance in the pit</w:t>
      </w:r>
      <w:r w:rsidR="006D5EC3">
        <w:rPr>
          <w:rFonts w:ascii="Calibri" w:eastAsia="Calibri" w:hAnsi="Calibri" w:cs="Calibri"/>
          <w:sz w:val="24"/>
          <w:szCs w:val="24"/>
        </w:rPr>
        <w:t xml:space="preserve"> (Dec. to Mar.)</w:t>
      </w:r>
    </w:p>
    <w:p w14:paraId="0000001F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Overview of CIS tech work</w:t>
      </w:r>
    </w:p>
    <w:p w14:paraId="00000020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ROOT and working with ntuples</w:t>
      </w:r>
    </w:p>
    <w:p w14:paraId="00000021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Setting up and using TUCS</w:t>
      </w:r>
    </w:p>
    <w:p w14:paraId="00000022" w14:textId="40AE0D9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CIS U</w:t>
      </w:r>
      <w:r>
        <w:rPr>
          <w:rFonts w:ascii="Calibri" w:eastAsia="Calibri" w:hAnsi="Calibri" w:cs="Calibri"/>
          <w:sz w:val="24"/>
          <w:szCs w:val="24"/>
        </w:rPr>
        <w:t>pdates</w:t>
      </w:r>
    </w:p>
    <w:p w14:paraId="683AF1DF" w14:textId="519CDDBD" w:rsidR="002D20B9" w:rsidRPr="002D20B9" w:rsidRDefault="002D20B9" w:rsidP="002D20B9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DCS + monitoring</w:t>
      </w:r>
      <w:bookmarkStart w:id="0" w:name="_GoBack"/>
      <w:bookmarkEnd w:id="0"/>
    </w:p>
    <w:p w14:paraId="5555DE13" w14:textId="664FFE99" w:rsidR="006D5EC3" w:rsidRDefault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L1Calo</w:t>
      </w:r>
    </w:p>
    <w:p w14:paraId="25E71DC2" w14:textId="0AE1E7E8" w:rsidR="002D20B9" w:rsidRDefault="002D20B9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Beam Shift</w:t>
      </w:r>
    </w:p>
    <w:p w14:paraId="00000023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Current and future projects</w:t>
      </w:r>
    </w:p>
    <w:p w14:paraId="00000024" w14:textId="77777777" w:rsidR="005F7559" w:rsidRDefault="005F7559">
      <w:pPr>
        <w:rPr>
          <w:rFonts w:ascii="Calibri" w:eastAsia="Calibri" w:hAnsi="Calibri" w:cs="Calibri"/>
          <w:sz w:val="24"/>
          <w:szCs w:val="24"/>
        </w:rPr>
      </w:pPr>
    </w:p>
    <w:sectPr w:rsidR="005F7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E133C" w14:textId="77777777" w:rsidR="00AF6C3E" w:rsidRDefault="00AF6C3E" w:rsidP="006D5EC3">
      <w:pPr>
        <w:spacing w:line="240" w:lineRule="auto"/>
      </w:pPr>
      <w:r>
        <w:separator/>
      </w:r>
    </w:p>
  </w:endnote>
  <w:endnote w:type="continuationSeparator" w:id="0">
    <w:p w14:paraId="14CF6B2C" w14:textId="77777777" w:rsidR="00AF6C3E" w:rsidRDefault="00AF6C3E" w:rsidP="006D5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BF1E" w14:textId="77777777" w:rsidR="00AF6C3E" w:rsidRDefault="00AF6C3E" w:rsidP="006D5EC3">
      <w:pPr>
        <w:spacing w:line="240" w:lineRule="auto"/>
      </w:pPr>
      <w:r>
        <w:separator/>
      </w:r>
    </w:p>
  </w:footnote>
  <w:footnote w:type="continuationSeparator" w:id="0">
    <w:p w14:paraId="56A0675C" w14:textId="77777777" w:rsidR="00AF6C3E" w:rsidRDefault="00AF6C3E" w:rsidP="006D5E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019E"/>
    <w:multiLevelType w:val="multilevel"/>
    <w:tmpl w:val="6F627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MDCwNDM0NDU1N7RU0lEKTi0uzszPAykwrAUALr7lpCwAAAA="/>
  </w:docVars>
  <w:rsids>
    <w:rsidRoot w:val="005F7559"/>
    <w:rsid w:val="002D20B9"/>
    <w:rsid w:val="005F7559"/>
    <w:rsid w:val="006D5EC3"/>
    <w:rsid w:val="00A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02D9"/>
  <w15:docId w15:val="{C5939C79-DA19-42A9-9A2C-BB13730B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D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5E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5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-sso.cern.ch/pls/htmldb_edmsdb/f?p=404:1:10294937127737:::::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cern.ch" TargetMode="External"/><Relationship Id="rId12" Type="http://schemas.openxmlformats.org/officeDocument/2006/relationships/hyperlink" Target="mailto:dosimetry.service@cer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marsice@uchicago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ms.cern.ch/ui/file/1428686/LAST_RELEASED/InstituteCertificate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groups.cern.ch/e-groups/EgroupsSearchForm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 Li</cp:lastModifiedBy>
  <cp:revision>3</cp:revision>
  <dcterms:created xsi:type="dcterms:W3CDTF">2023-06-05T23:08:00Z</dcterms:created>
  <dcterms:modified xsi:type="dcterms:W3CDTF">2023-06-05T23:14:00Z</dcterms:modified>
</cp:coreProperties>
</file>