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tbl>
      <w:tblPr>
        <w:tblOverlap w:val="never"/>
        <w:jc w:val="center"/>
        <w:tblLayout w:type="fixed"/>
      </w:tblPr>
      <w:tblGrid>
        <w:gridCol w:w="3551"/>
        <w:gridCol w:w="4234"/>
      </w:tblGrid>
      <w:tr>
        <w:trPr>
          <w:trHeight w:val="1136" w:hRule="exact"/>
        </w:trPr>
        <w:tc>
          <w:tcPr>
            <w:tcBorders>
              <w:top w:val="single" w:sz="4"/>
              <w:left w:val="single" w:sz="4"/>
            </w:tcBorders>
            <w:shd w:val="clear" w:color="auto" w:fill="D6D5D3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300" w:right="0" w:firstLine="0"/>
              <w:jc w:val="left"/>
              <w:rPr>
                <w:sz w:val="18"/>
                <w:szCs w:val="18"/>
              </w:rPr>
            </w:pPr>
            <w:r>
              <w:rPr>
                <w:rStyle w:val="CharStyle3"/>
                <w:rFonts w:ascii="MingLiU" w:eastAsia="MingLiU" w:hAnsi="MingLiU" w:cs="MingLiU"/>
                <w:sz w:val="18"/>
                <w:szCs w:val="18"/>
                <w:lang w:val="zh-TW" w:eastAsia="zh-TW" w:bidi="zh-TW"/>
              </w:rPr>
              <w:t>驟瓣部出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1797" w:val="left"/>
              </w:tabs>
              <w:bidi w:val="0"/>
              <w:spacing w:before="0" w:after="60" w:line="240" w:lineRule="auto"/>
              <w:ind w:left="0" w:right="0" w:firstLine="460"/>
              <w:jc w:val="left"/>
              <w:rPr>
                <w:sz w:val="18"/>
                <w:szCs w:val="18"/>
              </w:rPr>
            </w:pPr>
            <w:r>
              <w:rPr>
                <w:rStyle w:val="CharStyle3"/>
                <w:vertAlign w:val="superscript"/>
              </w:rPr>
              <w:t>Club</w:t>
            </w:r>
            <w:r>
              <w:rPr>
                <w:rStyle w:val="CharStyle3"/>
              </w:rPr>
              <w:tab/>
              <w:t>（n.）</w:t>
            </w:r>
            <w:r>
              <w:rPr>
                <w:rStyle w:val="CharStyle3"/>
                <w:rFonts w:ascii="MingLiU" w:eastAsia="MingLiU" w:hAnsi="MingLiU" w:cs="MingLiU"/>
                <w:sz w:val="18"/>
                <w:szCs w:val="18"/>
                <w:lang w:val="zh-TW" w:eastAsia="zh-TW" w:bidi="zh-TW"/>
              </w:rPr>
              <w:t>（運</w:t>
            </w:r>
            <w:r>
              <w:rPr>
                <w:rStyle w:val="CharStyle3"/>
                <w:lang w:val="zh-TW" w:eastAsia="zh-TW" w:bidi="zh-TW"/>
              </w:rPr>
              <w:t>5</w:t>
            </w:r>
            <w:r>
              <w:rPr>
                <w:rStyle w:val="CharStyle3"/>
                <w:rFonts w:ascii="MingLiU" w:eastAsia="MingLiU" w:hAnsi="MingLiU" w:cs="MingLiU"/>
                <w:sz w:val="18"/>
                <w:szCs w:val="18"/>
                <w:lang w:val="zh-TW" w:eastAsia="zh-TW" w:bidi="zh-TW"/>
              </w:rPr>
              <w:t>動</w:t>
            </w:r>
            <w:r>
              <w:rPr>
                <w:rStyle w:val="CharStyle3"/>
              </w:rPr>
              <w:t>3</w:t>
            </w:r>
            <w:r>
              <w:rPr>
                <w:rStyle w:val="CharStyle3"/>
                <w:rFonts w:ascii="MingLiU" w:eastAsia="MingLiU" w:hAnsi="MingLiU" w:cs="MingLiU"/>
                <w:sz w:val="18"/>
                <w:szCs w:val="18"/>
                <w:lang w:val="zh-TW" w:eastAsia="zh-TW" w:bidi="zh-TW"/>
              </w:rPr>
              <w:t>或</w:t>
            </w:r>
            <w:r>
              <w:rPr>
                <w:rStyle w:val="CharStyle3"/>
              </w:rPr>
              <w:t>3</w:t>
            </w:r>
            <w:r>
              <w:rPr>
                <w:rStyle w:val="CharStyle3"/>
                <w:rFonts w:ascii="MingLiU" w:eastAsia="MingLiU" w:hAnsi="MingLiU" w:cs="MingLiU"/>
                <w:sz w:val="18"/>
                <w:szCs w:val="18"/>
                <w:lang w:val="zh-TW" w:eastAsia="zh-TW" w:bidi="zh-TW"/>
              </w:rPr>
              <w:t>晚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leader="underscore" w:pos="1061" w:val="left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Style w:val="CharStyle3"/>
                <w:rFonts w:ascii="MingLiU" w:eastAsia="MingLiU" w:hAnsi="MingLiU" w:cs="MingLiU"/>
                <w:sz w:val="18"/>
                <w:szCs w:val="18"/>
                <w:lang w:val="zh-TW" w:eastAsia="zh-TW" w:bidi="zh-TW"/>
              </w:rPr>
              <w:tab/>
              <w:t xml:space="preserve"> 樂啲對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D6D5D3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3"/>
              </w:rPr>
              <w:t>an organization for people who have a common interest in a particular activity or subject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Style w:val="CharStyle3"/>
                <w:sz w:val="20"/>
                <w:szCs w:val="20"/>
              </w:rPr>
              <w:t>-I've joined the chess_club.</w:t>
            </w:r>
          </w:p>
        </w:tc>
      </w:tr>
      <w:tr>
        <w:trPr>
          <w:trHeight w:val="992" w:hRule="exact"/>
        </w:trPr>
        <w:tc>
          <w:tcPr>
            <w:tcBorders>
              <w:top w:val="single" w:sz="4"/>
              <w:left w:val="single" w:sz="4"/>
            </w:tcBorders>
            <w:shd w:val="clear" w:color="auto" w:fill="D6D5D3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1752" w:val="left"/>
              </w:tabs>
              <w:bidi w:val="0"/>
              <w:spacing w:before="0" w:after="0" w:line="240" w:lineRule="auto"/>
              <w:ind w:left="0" w:right="0" w:firstLine="180"/>
              <w:jc w:val="left"/>
              <w:rPr>
                <w:sz w:val="18"/>
                <w:szCs w:val="18"/>
              </w:rPr>
            </w:pPr>
            <w:r>
              <w:rPr>
                <w:rStyle w:val="CharStyle3"/>
              </w:rPr>
              <w:t>2 glum</w:t>
              <w:tab/>
              <w:t>(adj.)</w:t>
            </w:r>
            <w:r>
              <w:rPr>
                <w:rStyle w:val="CharStyle3"/>
                <w:rFonts w:ascii="MingLiU" w:eastAsia="MingLiU" w:hAnsi="MingLiU" w:cs="MingLiU"/>
                <w:sz w:val="18"/>
                <w:szCs w:val="18"/>
                <w:lang w:val="zh-TW" w:eastAsia="zh-TW" w:bidi="zh-TW"/>
              </w:rPr>
              <w:t>悶“悶'宿熱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300" w:right="0" w:firstLine="0"/>
              <w:jc w:val="left"/>
            </w:pPr>
            <w:r>
              <w:rPr>
                <w:rStyle w:val="CharStyle3"/>
                <w:rFonts w:ascii="MingLiU" w:eastAsia="MingLiU" w:hAnsi="MingLiU" w:cs="MingLiU"/>
                <w:sz w:val="18"/>
                <w:szCs w:val="18"/>
                <w:lang w:val="zh-TW" w:eastAsia="zh-TW" w:bidi="zh-TW"/>
              </w:rPr>
              <w:t>的</w:t>
            </w:r>
            <w:r>
              <w:rPr>
                <w:rStyle w:val="CharStyle3"/>
              </w:rPr>
              <w:t>2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D6D5D3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left"/>
            </w:pPr>
            <w:r>
              <w:rPr>
                <w:rStyle w:val="CharStyle3"/>
              </w:rPr>
              <w:t>looking sad, as if you expect something bad to happen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6" w:lineRule="auto"/>
              <w:ind w:left="140" w:right="0" w:hanging="140"/>
              <w:jc w:val="left"/>
              <w:rPr>
                <w:sz w:val="20"/>
                <w:szCs w:val="20"/>
              </w:rPr>
            </w:pPr>
            <w:r>
              <w:rPr>
                <w:rStyle w:val="CharStyle3"/>
                <w:sz w:val="20"/>
                <w:szCs w:val="20"/>
              </w:rPr>
              <w:t xml:space="preserve">-Anna looked </w:t>
            </w:r>
            <w:r>
              <w:rPr>
                <w:rStyle w:val="CharStyle3"/>
                <w:u w:val="single"/>
              </w:rPr>
              <w:t>alum</w:t>
            </w:r>
            <w:r>
              <w:rPr>
                <w:rStyle w:val="CharStyle3"/>
              </w:rPr>
              <w:t xml:space="preserve"> </w:t>
            </w:r>
            <w:r>
              <w:rPr>
                <w:rStyle w:val="CharStyle3"/>
                <w:sz w:val="20"/>
                <w:szCs w:val="20"/>
              </w:rPr>
              <w:t>a</w:t>
            </w:r>
            <w:r>
              <w:rPr>
                <w:rStyle w:val="CharStyle3"/>
                <w:rFonts w:ascii="MingLiU" w:eastAsia="MingLiU" w:hAnsi="MingLiU" w:cs="MingLiU"/>
                <w:sz w:val="17"/>
                <w:szCs w:val="17"/>
                <w:lang w:val="zh-TW" w:eastAsia="zh-TW" w:bidi="zh-TW"/>
              </w:rPr>
              <w:t>什</w:t>
            </w:r>
            <w:r>
              <w:rPr>
                <w:rStyle w:val="CharStyle3"/>
                <w:sz w:val="20"/>
                <w:szCs w:val="20"/>
              </w:rPr>
              <w:t>er she heard the bad news.</w:t>
            </w:r>
          </w:p>
        </w:tc>
      </w:tr>
      <w:tr>
        <w:trPr>
          <w:trHeight w:val="523" w:hRule="exact"/>
        </w:trPr>
        <w:tc>
          <w:tcPr>
            <w:tcBorders>
              <w:top w:val="single" w:sz="4"/>
              <w:left w:val="single" w:sz="4"/>
            </w:tcBorders>
            <w:shd w:val="clear" w:color="auto" w:fill="D6D5D3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1768" w:val="left"/>
              </w:tabs>
              <w:bidi w:val="0"/>
              <w:spacing w:before="0" w:after="0" w:line="240" w:lineRule="auto"/>
              <w:ind w:left="0" w:right="0" w:firstLine="180"/>
              <w:jc w:val="left"/>
              <w:rPr>
                <w:sz w:val="18"/>
                <w:szCs w:val="18"/>
              </w:rPr>
            </w:pPr>
            <w:r>
              <w:rPr>
                <w:rStyle w:val="CharStyle3"/>
                <w:vertAlign w:val="superscript"/>
              </w:rPr>
              <w:t>3</w:t>
            </w:r>
            <w:r>
              <w:rPr>
                <w:rStyle w:val="CharStyle3"/>
              </w:rPr>
              <w:t xml:space="preserve"> empty</w:t>
              <w:tab/>
              <w:t>(adj.)</w:t>
            </w:r>
            <w:r>
              <w:rPr>
                <w:rStyle w:val="CharStyle3"/>
                <w:rFonts w:ascii="MingLiU" w:eastAsia="MingLiU" w:hAnsi="MingLiU" w:cs="MingLiU"/>
                <w:sz w:val="18"/>
                <w:szCs w:val="18"/>
                <w:lang w:val="zh-TW" w:eastAsia="zh-TW" w:bidi="zh-TW"/>
              </w:rPr>
              <w:t>空啲工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D6D5D3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3"/>
              </w:rPr>
              <w:t>having nothing inside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Style w:val="CharStyle3"/>
                <w:sz w:val="20"/>
                <w:szCs w:val="20"/>
              </w:rPr>
              <w:t xml:space="preserve">-There is an </w:t>
            </w:r>
            <w:r>
              <w:rPr>
                <w:rStyle w:val="CharStyle3"/>
              </w:rPr>
              <w:t xml:space="preserve">empty </w:t>
            </w:r>
            <w:r>
              <w:rPr>
                <w:rStyle w:val="CharStyle3"/>
                <w:sz w:val="20"/>
                <w:szCs w:val="20"/>
              </w:rPr>
              <w:t>bottle in the box.</w:t>
            </w:r>
          </w:p>
        </w:tc>
      </w:tr>
      <w:tr>
        <w:trPr>
          <w:trHeight w:val="716" w:hRule="exact"/>
        </w:trPr>
        <w:tc>
          <w:tcPr>
            <w:tcBorders>
              <w:top w:val="single" w:sz="4"/>
              <w:left w:val="single" w:sz="4"/>
            </w:tcBorders>
            <w:shd w:val="clear" w:color="auto" w:fill="D6D5D3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8"/>
                <w:szCs w:val="18"/>
              </w:rPr>
            </w:pPr>
            <w:r>
              <w:rPr>
                <w:rStyle w:val="CharStyle3"/>
                <w:vertAlign w:val="superscript"/>
              </w:rPr>
              <w:t>4</w:t>
            </w:r>
            <w:r>
              <w:rPr>
                <w:rStyle w:val="CharStyle3"/>
              </w:rPr>
              <w:t xml:space="preserve"> lemonade (</w:t>
            </w:r>
            <w:r>
              <w:rPr>
                <w:rStyle w:val="CharStyle3"/>
                <w:vertAlign w:val="subscript"/>
              </w:rPr>
              <w:t>n</w:t>
            </w:r>
            <w:r>
              <w:rPr>
                <w:rStyle w:val="CharStyle3"/>
              </w:rPr>
              <w:t>.)</w:t>
            </w:r>
            <w:r>
              <w:rPr>
                <w:rStyle w:val="CharStyle3"/>
                <w:rFonts w:ascii="MingLiU" w:eastAsia="MingLiU" w:hAnsi="MingLiU" w:cs="MingLiU"/>
                <w:sz w:val="18"/>
                <w:szCs w:val="18"/>
                <w:lang w:val="zh-TW" w:eastAsia="zh-TW" w:bidi="zh-TW"/>
              </w:rPr>
              <w:t>剛檬</w:t>
            </w:r>
            <w:r>
              <w:rPr>
                <w:rStyle w:val="CharStyle3"/>
              </w:rPr>
              <w:t xml:space="preserve">2 </w:t>
            </w:r>
            <w:r>
              <w:rPr>
                <w:rStyle w:val="CharStyle3"/>
                <w:rFonts w:ascii="MingLiU" w:eastAsia="MingLiU" w:hAnsi="MingLiU" w:cs="MingLiU"/>
                <w:sz w:val="18"/>
                <w:szCs w:val="18"/>
                <w:lang w:val="zh-TW" w:eastAsia="zh-TW" w:bidi="zh-TW"/>
              </w:rPr>
              <w:t>水*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D6D5D3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left"/>
            </w:pPr>
            <w:r>
              <w:rPr>
                <w:rStyle w:val="CharStyle3"/>
              </w:rPr>
              <w:t>a sweet fizzy drink that tastes of lemons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3"/>
                <w:sz w:val="20"/>
                <w:szCs w:val="20"/>
              </w:rPr>
              <w:t xml:space="preserve">-Would you like a glass of </w:t>
            </w:r>
            <w:r>
              <w:rPr>
                <w:rStyle w:val="CharStyle3"/>
                <w:u w:val="single"/>
              </w:rPr>
              <w:t>lemonade</w:t>
            </w:r>
            <w:r>
              <w:rPr>
                <w:rStyle w:val="CharStyle3"/>
              </w:rPr>
              <w:t>?</w:t>
            </w:r>
          </w:p>
        </w:tc>
      </w:tr>
      <w:tr>
        <w:trPr>
          <w:trHeight w:val="1193" w:hRule="exact"/>
        </w:trPr>
        <w:tc>
          <w:tcPr>
            <w:tcBorders>
              <w:top w:val="single" w:sz="4"/>
              <w:left w:val="single" w:sz="4"/>
            </w:tcBorders>
            <w:shd w:val="clear" w:color="auto" w:fill="D6D5D3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rStyle w:val="CharStyle3"/>
              </w:rPr>
              <w:t>5 keep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1764" w:val="left"/>
              </w:tabs>
              <w:bidi w:val="0"/>
              <w:spacing w:before="0" w:after="0" w:line="214" w:lineRule="auto"/>
              <w:ind w:left="0" w:right="0" w:firstLine="460"/>
              <w:jc w:val="left"/>
              <w:rPr>
                <w:sz w:val="18"/>
                <w:szCs w:val="18"/>
              </w:rPr>
            </w:pPr>
            <w:r>
              <w:rPr>
                <w:rStyle w:val="CharStyle3"/>
              </w:rPr>
              <w:t>track</w:t>
              <w:tab/>
              <w:t>(phr.)</w:t>
            </w:r>
            <w:r>
              <w:rPr>
                <w:rStyle w:val="CharStyle3"/>
                <w:rFonts w:ascii="MingLiU" w:eastAsia="MingLiU" w:hAnsi="MingLiU" w:cs="MingLiU"/>
                <w:sz w:val="18"/>
                <w:szCs w:val="18"/>
                <w:lang w:val="zh-TW" w:eastAsia="zh-TW" w:bidi="zh-TW"/>
              </w:rPr>
              <w:t>記土錄厶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D6D5D3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1" w:lineRule="auto"/>
              <w:ind w:left="0" w:right="0" w:firstLine="0"/>
              <w:jc w:val="left"/>
            </w:pPr>
            <w:r>
              <w:rPr>
                <w:rStyle w:val="CharStyle3"/>
              </w:rPr>
              <w:t>to have information about what is happening or where somebody or something is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40" w:right="0" w:hanging="140"/>
              <w:jc w:val="left"/>
              <w:rPr>
                <w:sz w:val="20"/>
                <w:szCs w:val="20"/>
              </w:rPr>
            </w:pPr>
            <w:r>
              <w:rPr>
                <w:rStyle w:val="CharStyle3"/>
                <w:sz w:val="20"/>
                <w:szCs w:val="20"/>
              </w:rPr>
              <w:t xml:space="preserve">-Bank statements help you </w:t>
            </w:r>
            <w:r>
              <w:rPr>
                <w:rStyle w:val="CharStyle3"/>
                <w:u w:val="single"/>
              </w:rPr>
              <w:t>keep track</w:t>
            </w:r>
            <w:r>
              <w:rPr>
                <w:rStyle w:val="CharStyle3"/>
              </w:rPr>
              <w:t xml:space="preserve"> </w:t>
            </w:r>
            <w:r>
              <w:rPr>
                <w:rStyle w:val="CharStyle3"/>
                <w:sz w:val="20"/>
                <w:szCs w:val="20"/>
              </w:rPr>
              <w:t>of wher</w:t>
            </w:r>
            <w:r>
              <w:rPr>
                <w:rStyle w:val="CharStyle3"/>
                <w:sz w:val="20"/>
                <w:szCs w:val="20"/>
                <w:u w:val="single"/>
              </w:rPr>
              <w:t>e your money is going.</w:t>
            </w:r>
          </w:p>
        </w:tc>
      </w:tr>
      <w:tr>
        <w:trPr>
          <w:trHeight w:val="699" w:hRule="exact"/>
        </w:trPr>
        <w:tc>
          <w:tcPr>
            <w:tcBorders>
              <w:top w:val="single" w:sz="4"/>
              <w:left w:val="single" w:sz="4"/>
            </w:tcBorders>
            <w:shd w:val="clear" w:color="auto" w:fill="D6D5D3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1842" w:val="left"/>
              </w:tabs>
              <w:bidi w:val="0"/>
              <w:spacing w:before="0" w:after="0" w:line="240" w:lineRule="auto"/>
              <w:ind w:left="0" w:right="0" w:firstLine="180"/>
              <w:jc w:val="left"/>
              <w:rPr>
                <w:sz w:val="18"/>
                <w:szCs w:val="18"/>
              </w:rPr>
            </w:pPr>
            <w:r>
              <w:rPr>
                <w:rStyle w:val="CharStyle3"/>
              </w:rPr>
              <w:t>6 stand</w:t>
              <w:tab/>
              <w:t>（</w:t>
            </w:r>
            <w:r>
              <w:rPr>
                <w:rStyle w:val="CharStyle3"/>
                <w:vertAlign w:val="subscript"/>
              </w:rPr>
              <w:t>n</w:t>
            </w:r>
            <w:r>
              <w:rPr>
                <w:rStyle w:val="CharStyle3"/>
              </w:rPr>
              <w:t>.）</w:t>
            </w:r>
            <w:r>
              <w:rPr>
                <w:rStyle w:val="CharStyle3"/>
                <w:rFonts w:ascii="MingLiU" w:eastAsia="MingLiU" w:hAnsi="MingLiU" w:cs="MingLiU"/>
                <w:sz w:val="18"/>
                <w:szCs w:val="18"/>
                <w:lang w:val="zh-TW" w:eastAsia="zh-TW" w:bidi="zh-TW"/>
              </w:rPr>
              <w:t>攤仔，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D6D5D3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4" w:lineRule="auto"/>
              <w:ind w:left="0" w:right="0" w:firstLine="0"/>
              <w:jc w:val="left"/>
            </w:pPr>
            <w:r>
              <w:rPr>
                <w:rStyle w:val="CharStyle3"/>
              </w:rPr>
              <w:t>a table or small structure used for selling or showing things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Style w:val="CharStyle3"/>
                <w:sz w:val="20"/>
                <w:szCs w:val="20"/>
              </w:rPr>
              <w:t xml:space="preserve">-There is </w:t>
            </w:r>
            <w:r>
              <w:rPr>
                <w:rStyle w:val="CharStyle3"/>
                <w:sz w:val="20"/>
                <w:szCs w:val="20"/>
                <w:u w:val="single"/>
              </w:rPr>
              <w:t xml:space="preserve">a hotdog </w:t>
            </w:r>
            <w:r>
              <w:rPr>
                <w:rStyle w:val="CharStyle3"/>
                <w:u w:val="single"/>
              </w:rPr>
              <w:t xml:space="preserve">stand </w:t>
            </w:r>
            <w:r>
              <w:rPr>
                <w:rStyle w:val="CharStyle3"/>
                <w:sz w:val="20"/>
                <w:szCs w:val="20"/>
                <w:u w:val="single"/>
              </w:rPr>
              <w:t>near the park.</w:t>
            </w:r>
          </w:p>
        </w:tc>
      </w:tr>
      <w:tr>
        <w:trPr>
          <w:trHeight w:val="695" w:hRule="exact"/>
        </w:trPr>
        <w:tc>
          <w:tcPr>
            <w:tcBorders>
              <w:top w:val="single" w:sz="4"/>
              <w:left w:val="single" w:sz="4"/>
            </w:tcBorders>
            <w:shd w:val="clear" w:color="auto" w:fill="D6D5D3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1670" w:val="left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Style w:val="CharStyle3"/>
              </w:rPr>
              <w:t>7 squawk</w:t>
              <w:tab/>
              <w:t>（</w:t>
            </w:r>
            <w:r>
              <w:rPr>
                <w:rStyle w:val="CharStyle3"/>
                <w:vertAlign w:val="subscript"/>
              </w:rPr>
              <w:t>v</w:t>
            </w:r>
            <w:r>
              <w:rPr>
                <w:rStyle w:val="CharStyle3"/>
              </w:rPr>
              <w:t>.）</w:t>
            </w:r>
            <w:r>
              <w:rPr>
                <w:rStyle w:val="CharStyle3"/>
                <w:rFonts w:ascii="MingLiU" w:eastAsia="MingLiU" w:hAnsi="MingLiU" w:cs="MingLiU"/>
                <w:sz w:val="18"/>
                <w:szCs w:val="18"/>
                <w:lang w:val="zh-TW" w:eastAsia="zh-TW" w:bidi="zh-TW"/>
              </w:rPr>
              <w:t>鳳彼）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300" w:right="0" w:firstLine="0"/>
              <w:jc w:val="left"/>
              <w:rPr>
                <w:sz w:val="18"/>
                <w:szCs w:val="18"/>
              </w:rPr>
            </w:pPr>
            <w:r>
              <w:rPr>
                <w:rStyle w:val="CharStyle3"/>
                <w:rFonts w:ascii="MingLiU" w:eastAsia="MingLiU" w:hAnsi="MingLiU" w:cs="MingLiU"/>
                <w:sz w:val="18"/>
                <w:szCs w:val="18"/>
                <w:lang w:val="zh-TW" w:eastAsia="zh-TW" w:bidi="zh-TW"/>
              </w:rPr>
              <w:t>嘎。嘎閣比聲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D6D5D3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1" w:lineRule="auto"/>
              <w:ind w:left="0" w:right="0" w:firstLine="0"/>
              <w:jc w:val="left"/>
            </w:pPr>
            <w:r>
              <w:rPr>
                <w:rStyle w:val="CharStyle3"/>
              </w:rPr>
              <w:t>to make a loud sharp angry sound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33" w:lineRule="auto"/>
              <w:ind w:left="140" w:right="0" w:hanging="140"/>
              <w:jc w:val="left"/>
              <w:rPr>
                <w:sz w:val="20"/>
                <w:szCs w:val="20"/>
              </w:rPr>
            </w:pPr>
            <w:r>
              <w:rPr>
                <w:rStyle w:val="CharStyle3"/>
                <w:sz w:val="20"/>
                <w:szCs w:val="20"/>
              </w:rPr>
              <w:t xml:space="preserve">-The parrot </w:t>
            </w:r>
            <w:r>
              <w:rPr>
                <w:rStyle w:val="CharStyle3"/>
                <w:u w:val="single"/>
              </w:rPr>
              <w:t>squawked</w:t>
            </w:r>
            <w:r>
              <w:rPr>
                <w:rStyle w:val="CharStyle3"/>
              </w:rPr>
              <w:t xml:space="preserve"> </w:t>
            </w:r>
            <w:r>
              <w:rPr>
                <w:rStyle w:val="CharStyle3"/>
                <w:sz w:val="20"/>
                <w:szCs w:val="20"/>
              </w:rPr>
              <w:t>loudly and flew away.</w:t>
            </w:r>
          </w:p>
        </w:tc>
      </w:tr>
      <w:tr>
        <w:trPr>
          <w:trHeight w:val="963" w:hRule="exact"/>
        </w:trPr>
        <w:tc>
          <w:tcPr>
            <w:tcBorders>
              <w:top w:val="single" w:sz="4"/>
              <w:left w:val="single" w:sz="4"/>
            </w:tcBorders>
            <w:shd w:val="clear" w:color="auto" w:fill="D6D5D3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1683" w:val="left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Style w:val="CharStyle3"/>
              </w:rPr>
              <w:t>8 squeeze</w:t>
              <w:tab/>
              <w:t>(v.)</w:t>
            </w:r>
            <w:r>
              <w:rPr>
                <w:rStyle w:val="CharStyle3"/>
                <w:rFonts w:ascii="MingLiU" w:eastAsia="MingLiU" w:hAnsi="MingLiU" w:cs="MingLiU"/>
                <w:sz w:val="18"/>
                <w:szCs w:val="18"/>
                <w:lang w:val="zh-TW" w:eastAsia="zh-TW" w:bidi="zh-TW"/>
              </w:rPr>
              <w:t>擠与搾*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D6D5D3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6" w:lineRule="auto"/>
              <w:ind w:left="0" w:right="0" w:firstLine="0"/>
              <w:jc w:val="left"/>
            </w:pPr>
            <w:r>
              <w:rPr>
                <w:rStyle w:val="CharStyle3"/>
              </w:rPr>
              <w:t>to get liquid from something by pressing it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6" w:lineRule="auto"/>
              <w:ind w:left="140" w:right="0" w:hanging="140"/>
              <w:jc w:val="left"/>
              <w:rPr>
                <w:sz w:val="20"/>
                <w:szCs w:val="20"/>
              </w:rPr>
            </w:pPr>
            <w:r>
              <w:rPr>
                <w:rStyle w:val="CharStyle3"/>
              </w:rPr>
              <w:t>-</w:t>
            </w:r>
            <w:r>
              <w:rPr>
                <w:rStyle w:val="CharStyle3"/>
                <w:u w:val="single"/>
              </w:rPr>
              <w:t>Squeeze</w:t>
            </w:r>
            <w:r>
              <w:rPr>
                <w:rStyle w:val="CharStyle3"/>
              </w:rPr>
              <w:t xml:space="preserve"> </w:t>
            </w:r>
            <w:r>
              <w:rPr>
                <w:rStyle w:val="CharStyle3"/>
                <w:sz w:val="20"/>
                <w:szCs w:val="20"/>
              </w:rPr>
              <w:t>a bit of lemon juice onto the fish.</w:t>
            </w:r>
          </w:p>
        </w:tc>
      </w:tr>
      <w:tr>
        <w:trPr>
          <w:trHeight w:val="950" w:hRule="exact"/>
        </w:trPr>
        <w:tc>
          <w:tcPr>
            <w:tcBorders>
              <w:top w:val="single" w:sz="4"/>
              <w:left w:val="single" w:sz="4"/>
            </w:tcBorders>
            <w:shd w:val="clear" w:color="auto" w:fill="D6D5D3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Style w:val="CharStyle3"/>
              </w:rPr>
              <w:t>9 announce (v.)</w:t>
            </w:r>
            <w:r>
              <w:rPr>
                <w:rStyle w:val="CharStyle3"/>
                <w:rFonts w:ascii="MingLiU" w:eastAsia="MingLiU" w:hAnsi="MingLiU" w:cs="MingLiU"/>
                <w:sz w:val="18"/>
                <w:szCs w:val="18"/>
                <w:lang w:val="zh-TW" w:eastAsia="zh-TW" w:bidi="zh-TW"/>
              </w:rPr>
              <w:t>宣三布</w:t>
            </w:r>
            <w:r>
              <w:rPr>
                <w:rStyle w:val="CharStyle3"/>
                <w:rFonts w:ascii="MingLiU" w:eastAsia="MingLiU" w:hAnsi="MingLiU" w:cs="MingLiU"/>
                <w:sz w:val="18"/>
                <w:szCs w:val="18"/>
              </w:rPr>
              <w:t>'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D6D5D3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1" w:lineRule="auto"/>
              <w:ind w:left="0" w:right="0" w:firstLine="0"/>
              <w:jc w:val="left"/>
            </w:pPr>
            <w:r>
              <w:rPr>
                <w:rStyle w:val="CharStyle3"/>
              </w:rPr>
              <w:t>to tell people something clearly or loudly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30" w:lineRule="auto"/>
              <w:ind w:left="220" w:right="0" w:hanging="220"/>
              <w:jc w:val="left"/>
            </w:pPr>
            <w:r>
              <w:rPr>
                <w:rStyle w:val="CharStyle3"/>
                <w:sz w:val="20"/>
                <w:szCs w:val="20"/>
              </w:rPr>
              <w:t xml:space="preserve">-"I'm not going to their party." Maggie </w:t>
            </w:r>
            <w:r>
              <w:rPr>
                <w:rStyle w:val="CharStyle3"/>
                <w:u w:val="single"/>
              </w:rPr>
              <w:t>announced</w:t>
            </w:r>
            <w:r>
              <w:rPr>
                <w:rStyle w:val="CharStyle3"/>
              </w:rPr>
              <w:t>.</w:t>
            </w:r>
          </w:p>
        </w:tc>
      </w:tr>
      <w:tr>
        <w:trPr>
          <w:trHeight w:val="1140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D6D5D3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1699" w:val="left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Style w:val="CharStyle3"/>
              </w:rPr>
              <w:t>io chatter</w:t>
              <w:tab/>
              <w:t>（</w:t>
            </w:r>
            <w:r>
              <w:rPr>
                <w:rStyle w:val="CharStyle3"/>
                <w:vertAlign w:val="superscript"/>
              </w:rPr>
              <w:t>v</w:t>
            </w:r>
            <w:r>
              <w:rPr>
                <w:rStyle w:val="CharStyle3"/>
              </w:rPr>
              <w:t>）</w:t>
            </w:r>
            <w:r>
              <w:rPr>
                <w:rStyle w:val="CharStyle3"/>
                <w:rFonts w:ascii="MingLiU" w:eastAsia="MingLiU" w:hAnsi="MingLiU" w:cs="MingLiU"/>
                <w:sz w:val="18"/>
                <w:szCs w:val="18"/>
                <w:lang w:val="zh-TW" w:eastAsia="zh-TW" w:bidi="zh-TW"/>
              </w:rPr>
              <w:t>喋却縣不咻？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6D5D3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33" w:lineRule="auto"/>
              <w:ind w:left="0" w:right="0" w:firstLine="0"/>
              <w:jc w:val="left"/>
            </w:pPr>
            <w:r>
              <w:rPr>
                <w:rStyle w:val="CharStyle3"/>
              </w:rPr>
              <w:t>to talk quickly in a friendly way without stopping, especially about things that are not important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Style w:val="CharStyle3"/>
                <w:sz w:val="20"/>
                <w:szCs w:val="20"/>
                <w:lang w:val="zh-TW" w:eastAsia="zh-TW" w:bidi="zh-TW"/>
              </w:rPr>
              <w:t>-</w:t>
            </w:r>
            <w:r>
              <w:rPr>
                <w:rStyle w:val="CharStyle3"/>
                <w:sz w:val="20"/>
                <w:szCs w:val="20"/>
              </w:rPr>
              <w:t xml:space="preserve">She </w:t>
            </w:r>
            <w:r>
              <w:rPr>
                <w:rStyle w:val="CharStyle3"/>
              </w:rPr>
              <w:t xml:space="preserve">chattered </w:t>
            </w:r>
            <w:r>
              <w:rPr>
                <w:rStyle w:val="CharStyle3"/>
                <w:sz w:val="20"/>
                <w:szCs w:val="20"/>
              </w:rPr>
              <w:t>excitedly like a child</w:t>
            </w:r>
          </w:p>
        </w:tc>
      </w:tr>
    </w:tbl>
    <w:p>
      <w:pPr>
        <w:sectPr>
          <w:footnotePr>
            <w:pos w:val="pageBottom"/>
            <w:numFmt w:val="decimal"/>
            <w:numRestart w:val="continuous"/>
          </w:footnotePr>
          <w:pgSz w:w="11909" w:h="16834"/>
          <w:pgMar w:top="2196" w:right="1854" w:bottom="3633" w:left="2270" w:header="1768" w:footer="3205" w:gutter="0"/>
          <w:pgNumType w:start="1"/>
          <w:cols w:space="720"/>
          <w:noEndnote/>
          <w:rtlGutter w:val="0"/>
          <w:docGrid w:linePitch="360"/>
        </w:sectPr>
      </w:pPr>
    </w:p>
    <w:p>
      <w:pPr>
        <w:widowControl w:val="0"/>
        <w:spacing w:before="29" w:after="29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9" w:h="16834"/>
          <w:pgMar w:top="2196" w:right="0" w:bottom="2196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9"/>
        <w:keepNext w:val="0"/>
        <w:keepLines w:val="0"/>
        <w:framePr w:w="918" w:h="239" w:wrap="none" w:vAnchor="text" w:hAnchor="page" w:x="7043" w:y="8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10"/>
        </w:rPr>
        <w:t>announce</w:t>
      </w:r>
    </w:p>
    <w:p>
      <w:pPr>
        <w:pStyle w:val="Style9"/>
        <w:keepNext w:val="0"/>
        <w:keepLines w:val="0"/>
        <w:framePr w:w="765" w:h="263" w:wrap="none" w:vAnchor="text" w:hAnchor="page" w:x="5698" w:y="86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10"/>
        </w:rPr>
        <w:t>squeeze</w:t>
      </w:r>
    </w:p>
    <w:p>
      <w:pPr>
        <w:pStyle w:val="Style9"/>
        <w:keepNext w:val="0"/>
        <w:keepLines w:val="0"/>
        <w:framePr w:w="1090" w:h="284" w:wrap="none" w:vAnchor="text" w:hAnchor="page" w:x="2559" w:y="104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10"/>
        </w:rPr>
        <w:t>keep track</w:t>
      </w:r>
    </w:p>
    <w:p>
      <w:pPr>
        <w:pStyle w:val="Style9"/>
        <w:keepNext w:val="0"/>
        <w:keepLines w:val="0"/>
        <w:framePr w:w="440" w:h="251" w:wrap="none" w:vAnchor="text" w:hAnchor="page" w:x="5912" w:y="121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r>
        <w:rPr>
          <w:rStyle w:val="CharStyle10"/>
          <w:sz w:val="20"/>
          <w:szCs w:val="20"/>
        </w:rPr>
        <w:t>-27-</w:t>
      </w:r>
    </w:p>
    <w:p>
      <w:pPr>
        <w:pStyle w:val="Style9"/>
        <w:keepNext w:val="0"/>
        <w:keepLines w:val="0"/>
        <w:framePr w:w="642" w:h="230" w:wrap="none" w:vAnchor="text" w:hAnchor="page" w:x="8583" w:y="7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10"/>
        </w:rPr>
        <w:t>chatter</w:t>
      </w:r>
    </w:p>
    <w:p>
      <w:pPr>
        <w:pStyle w:val="Style9"/>
        <w:keepNext w:val="0"/>
        <w:keepLines w:val="0"/>
        <w:framePr w:w="560" w:h="288" w:wrap="none" w:vAnchor="text" w:hAnchor="page" w:x="7760" w:y="34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3"/>
          <w:szCs w:val="13"/>
        </w:rPr>
      </w:pPr>
      <w:r>
        <w:rPr>
          <w:rStyle w:val="CharStyle10"/>
          <w:sz w:val="13"/>
          <w:szCs w:val="13"/>
        </w:rPr>
        <w:t xml:space="preserve">• </w:t>
      </w:r>
      <w:r>
        <w:rPr>
          <w:rStyle w:val="CharStyle10"/>
          <w:color w:val="4E4960"/>
          <w:sz w:val="13"/>
          <w:szCs w:val="13"/>
        </w:rPr>
        <w:t>Shelly</w:t>
      </w:r>
    </w:p>
    <w:p>
      <w:pPr>
        <w:widowControl w:val="0"/>
        <w:spacing w:line="360" w:lineRule="exact"/>
      </w:pPr>
      <w:r>
        <w:drawing>
          <wp:anchor distT="0" distB="193040" distL="0" distR="846455" simplePos="0" relativeHeight="62914690" behindDoc="1" locked="0" layoutInCell="1" allowOverlap="1">
            <wp:simplePos x="0" y="0"/>
            <wp:positionH relativeFrom="page">
              <wp:posOffset>1556385</wp:posOffset>
            </wp:positionH>
            <wp:positionV relativeFrom="paragraph">
              <wp:posOffset>12700</wp:posOffset>
            </wp:positionV>
            <wp:extent cx="2651760" cy="726440"/>
            <wp:wrapNone/>
            <wp:docPr id="1" name="Shap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box 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2651760" cy="72644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198755" distL="339725" distR="0" simplePos="0" relativeHeight="62914691" behindDoc="1" locked="0" layoutInCell="1" allowOverlap="1">
            <wp:simplePos x="0" y="0"/>
            <wp:positionH relativeFrom="page">
              <wp:posOffset>5266690</wp:posOffset>
            </wp:positionH>
            <wp:positionV relativeFrom="paragraph">
              <wp:posOffset>12700</wp:posOffset>
            </wp:positionV>
            <wp:extent cx="749935" cy="441325"/>
            <wp:wrapNone/>
            <wp:docPr id="3" name="Shap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box 4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749935" cy="4413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367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2196" w:right="1854" w:bottom="2196" w:left="227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Char Style 3"/>
    <w:basedOn w:val="DefaultParagraphFont"/>
    <w:link w:val="Style2"/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harStyle10">
    <w:name w:val="Char Style 10"/>
    <w:basedOn w:val="DefaultParagraphFont"/>
    <w:link w:val="Style9"/>
    <w:rPr>
      <w:rFonts w:ascii="Arial" w:eastAsia="Arial" w:hAnsi="Arial" w:cs="Arial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paragraph" w:customStyle="1" w:styleId="Style2">
    <w:name w:val="Style 2"/>
    <w:basedOn w:val="Normal"/>
    <w:link w:val="CharStyle3"/>
    <w:pPr>
      <w:widowControl w:val="0"/>
      <w:shd w:val="clear" w:color="auto" w:fill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Style9">
    <w:name w:val="Style 9"/>
    <w:basedOn w:val="Normal"/>
    <w:link w:val="CharStyle10"/>
    <w:pPr>
      <w:widowControl w:val="0"/>
      <w:shd w:val="clear" w:color="auto" w:fill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9"/>
      <w:szCs w:val="19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/Relationships>
</file>