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2F3B" w14:textId="77777777" w:rsidR="00077F78" w:rsidRPr="00EA1879" w:rsidRDefault="00077F78" w:rsidP="00077F78">
      <w:p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 w:hint="eastAsia"/>
          <w:b/>
          <w:bCs/>
        </w:rPr>
        <w:t>流程圖</w:t>
      </w:r>
      <w:proofErr w:type="gramStart"/>
      <w:r w:rsidRPr="00EA1879">
        <w:rPr>
          <w:rFonts w:ascii="Times New Roman" w:eastAsia="標楷體" w:hAnsi="Times New Roman" w:hint="eastAsia"/>
          <w:b/>
          <w:bCs/>
        </w:rPr>
        <w:t>一</w:t>
      </w:r>
      <w:proofErr w:type="gramEnd"/>
    </w:p>
    <w:p w14:paraId="5B64A9F9" w14:textId="77777777" w:rsidR="00077F78" w:rsidRPr="00EA1879" w:rsidRDefault="00077F78" w:rsidP="00077F78">
      <w:pPr>
        <w:pStyle w:val="aa"/>
        <w:numPr>
          <w:ilvl w:val="0"/>
          <w:numId w:val="1"/>
        </w:num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 w:hint="eastAsia"/>
        </w:rPr>
        <w:t>打開</w:t>
      </w:r>
      <w:r w:rsidRPr="00EA1879">
        <w:rPr>
          <w:rFonts w:ascii="Times New Roman" w:eastAsia="標楷體" w:hAnsi="Times New Roman"/>
        </w:rPr>
        <w:t>four_cols.csv</w:t>
      </w:r>
      <w:r w:rsidRPr="00EA1879">
        <w:rPr>
          <w:rFonts w:ascii="Times New Roman" w:eastAsia="標楷體" w:hAnsi="Times New Roman" w:hint="eastAsia"/>
        </w:rPr>
        <w:t>，並以</w:t>
      </w:r>
      <w:r w:rsidRPr="00EA1879">
        <w:rPr>
          <w:rFonts w:ascii="Times New Roman" w:eastAsia="標楷體" w:hAnsi="Times New Roman"/>
        </w:rPr>
        <w:t>Data Table</w:t>
      </w:r>
      <w:r w:rsidRPr="00EA1879">
        <w:rPr>
          <w:rFonts w:ascii="Times New Roman" w:eastAsia="標楷體" w:hAnsi="Times New Roman" w:hint="eastAsia"/>
        </w:rPr>
        <w:t>說明資料集內容。</w:t>
      </w:r>
      <w:r w:rsidRPr="00EA1879">
        <w:rPr>
          <w:rFonts w:ascii="Times New Roman" w:eastAsia="標楷體" w:hAnsi="Times New Roman"/>
        </w:rPr>
        <w:t>(5%)</w:t>
      </w:r>
    </w:p>
    <w:p w14:paraId="3FD9907F" w14:textId="77777777" w:rsidR="00077F78" w:rsidRDefault="00077F78" w:rsidP="00110C35">
      <w:pPr>
        <w:jc w:val="center"/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/>
          <w:noProof/>
        </w:rPr>
        <w:drawing>
          <wp:inline distT="0" distB="0" distL="0" distR="0" wp14:anchorId="28642161" wp14:editId="24615B22">
            <wp:extent cx="4204570" cy="2263004"/>
            <wp:effectExtent l="0" t="0" r="5715" b="4445"/>
            <wp:docPr id="5104800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80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782" cy="22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3D38" w14:textId="77777777" w:rsidR="00110C35" w:rsidRPr="00110C35" w:rsidRDefault="00110C35" w:rsidP="00077F78">
      <w:pPr>
        <w:rPr>
          <w:rFonts w:ascii="Times New Roman" w:eastAsia="標楷體" w:hAnsi="Times New Roman"/>
        </w:rPr>
      </w:pPr>
      <w:r w:rsidRPr="00110C35">
        <w:rPr>
          <w:rFonts w:ascii="Times New Roman" w:eastAsia="標楷體" w:hAnsi="Times New Roman" w:hint="eastAsia"/>
        </w:rPr>
        <w:t>在</w:t>
      </w:r>
      <w:r w:rsidRPr="00110C35">
        <w:rPr>
          <w:rFonts w:ascii="Times New Roman" w:eastAsia="標楷體" w:hAnsi="Times New Roman"/>
        </w:rPr>
        <w:t>File</w:t>
      </w:r>
      <w:r w:rsidRPr="00110C35">
        <w:rPr>
          <w:rFonts w:ascii="Times New Roman" w:eastAsia="標楷體" w:hAnsi="Times New Roman" w:hint="eastAsia"/>
        </w:rPr>
        <w:t>中打開</w:t>
      </w:r>
      <w:r w:rsidRPr="00110C35">
        <w:rPr>
          <w:rFonts w:ascii="Times New Roman" w:eastAsia="標楷體" w:hAnsi="Times New Roman"/>
        </w:rPr>
        <w:t>four_cols.csv</w:t>
      </w:r>
      <w:r w:rsidRPr="00110C35">
        <w:rPr>
          <w:rFonts w:ascii="Times New Roman" w:eastAsia="標楷體" w:hAnsi="Times New Roman" w:hint="eastAsia"/>
        </w:rPr>
        <w:t>，並將</w:t>
      </w:r>
      <w:r w:rsidRPr="00110C35">
        <w:rPr>
          <w:rFonts w:ascii="Times New Roman" w:eastAsia="標楷體" w:hAnsi="Times New Roman"/>
        </w:rPr>
        <w:t>File</w:t>
      </w:r>
      <w:r w:rsidRPr="00110C35">
        <w:rPr>
          <w:rFonts w:ascii="Times New Roman" w:eastAsia="標楷體" w:hAnsi="Times New Roman" w:hint="eastAsia"/>
        </w:rPr>
        <w:t>連至</w:t>
      </w:r>
      <w:r w:rsidRPr="00110C35">
        <w:rPr>
          <w:rFonts w:ascii="Times New Roman" w:eastAsia="標楷體" w:hAnsi="Times New Roman"/>
        </w:rPr>
        <w:t>Data Table</w:t>
      </w:r>
      <w:r w:rsidRPr="00110C35">
        <w:rPr>
          <w:rFonts w:ascii="Times New Roman" w:eastAsia="標楷體" w:hAnsi="Times New Roman" w:hint="eastAsia"/>
        </w:rPr>
        <w:t>，了解此資料集的內容。資料</w:t>
      </w:r>
      <w:proofErr w:type="spellStart"/>
      <w:r>
        <w:rPr>
          <w:rFonts w:ascii="Times New Roman" w:eastAsia="標楷體" w:hAnsi="Times New Roman" w:hint="eastAsia"/>
        </w:rPr>
        <w:t>four_cols</w:t>
      </w:r>
      <w:proofErr w:type="spellEnd"/>
      <w:r>
        <w:rPr>
          <w:rFonts w:ascii="Times New Roman" w:eastAsia="標楷體" w:hAnsi="Times New Roman" w:hint="eastAsia"/>
        </w:rPr>
        <w:t>資料</w:t>
      </w:r>
      <w:r w:rsidRPr="00110C35">
        <w:rPr>
          <w:rFonts w:ascii="Times New Roman" w:eastAsia="標楷體" w:hAnsi="Times New Roman" w:hint="eastAsia"/>
        </w:rPr>
        <w:t>集有</w:t>
      </w:r>
      <w:r w:rsidRPr="00110C35">
        <w:rPr>
          <w:rFonts w:ascii="Times New Roman" w:eastAsia="標楷體" w:hAnsi="Times New Roman"/>
        </w:rPr>
        <w:t>1000</w:t>
      </w:r>
      <w:r w:rsidRPr="00110C35">
        <w:rPr>
          <w:rFonts w:ascii="Times New Roman" w:eastAsia="標楷體" w:hAnsi="Times New Roman" w:hint="eastAsia"/>
        </w:rPr>
        <w:t>筆資料，有</w:t>
      </w:r>
      <w:r w:rsidRPr="00110C35">
        <w:rPr>
          <w:rFonts w:ascii="Times New Roman" w:eastAsia="標楷體" w:hAnsi="Times New Roman"/>
        </w:rPr>
        <w:t>4</w:t>
      </w:r>
      <w:r w:rsidRPr="00110C35">
        <w:rPr>
          <w:rFonts w:ascii="Times New Roman" w:eastAsia="標楷體" w:hAnsi="Times New Roman" w:hint="eastAsia"/>
        </w:rPr>
        <w:t>個屬性，沒有</w:t>
      </w:r>
      <w:r w:rsidRPr="00110C35">
        <w:rPr>
          <w:rFonts w:ascii="Times New Roman" w:eastAsia="標楷體" w:hAnsi="Times New Roman"/>
        </w:rPr>
        <w:t>target</w:t>
      </w:r>
      <w:r w:rsidRPr="00110C35">
        <w:rPr>
          <w:rFonts w:ascii="Times New Roman" w:eastAsia="標楷體" w:hAnsi="Times New Roman" w:hint="eastAsia"/>
        </w:rPr>
        <w:t>變數，資料集記錄著</w:t>
      </w:r>
      <w:r>
        <w:rPr>
          <w:rFonts w:ascii="Times New Roman" w:eastAsia="標楷體" w:hAnsi="Times New Roman" w:hint="eastAsia"/>
        </w:rPr>
        <w:t>income(</w:t>
      </w:r>
      <w:r w:rsidRPr="00110C35">
        <w:rPr>
          <w:rFonts w:ascii="Times New Roman" w:eastAsia="標楷體" w:hAnsi="Times New Roman" w:hint="eastAsia"/>
        </w:rPr>
        <w:t>收入</w:t>
      </w:r>
      <w:r>
        <w:rPr>
          <w:rFonts w:ascii="Times New Roman" w:eastAsia="標楷體" w:hAnsi="Times New Roman" w:hint="eastAsia"/>
        </w:rPr>
        <w:t>)</w:t>
      </w:r>
      <w:r w:rsidRPr="00110C35"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age(</w:t>
      </w:r>
      <w:r w:rsidRPr="00110C35">
        <w:rPr>
          <w:rFonts w:ascii="Times New Roman" w:eastAsia="標楷體" w:hAnsi="Times New Roman" w:hint="eastAsia"/>
        </w:rPr>
        <w:t>年齡</w:t>
      </w:r>
      <w:r>
        <w:rPr>
          <w:rFonts w:ascii="Times New Roman" w:eastAsia="標楷體" w:hAnsi="Times New Roman" w:hint="eastAsia"/>
        </w:rPr>
        <w:t>)</w:t>
      </w:r>
      <w:r w:rsidRPr="00110C35">
        <w:rPr>
          <w:rFonts w:ascii="Times New Roman" w:eastAsia="標楷體" w:hAnsi="Times New Roman" w:hint="eastAsia"/>
        </w:rPr>
        <w:t>、</w:t>
      </w:r>
      <w:proofErr w:type="spellStart"/>
      <w:r w:rsidRPr="00EA1879">
        <w:rPr>
          <w:rFonts w:ascii="Times New Roman" w:eastAsia="標楷體" w:hAnsi="Times New Roman"/>
        </w:rPr>
        <w:t>d</w:t>
      </w:r>
      <w:r w:rsidRPr="00EA1879">
        <w:rPr>
          <w:rFonts w:ascii="Times New Roman" w:eastAsia="標楷體" w:hAnsi="Times New Roman" w:hint="eastAsia"/>
        </w:rPr>
        <w:t>ays_since_purchase</w:t>
      </w:r>
      <w:proofErr w:type="spellEnd"/>
      <w:r>
        <w:rPr>
          <w:rFonts w:ascii="Times New Roman" w:eastAsia="標楷體" w:hAnsi="Times New Roman" w:hint="eastAsia"/>
        </w:rPr>
        <w:t>(</w:t>
      </w:r>
      <w:r w:rsidRPr="00110C35">
        <w:rPr>
          <w:rFonts w:ascii="Times New Roman" w:eastAsia="標楷體" w:hAnsi="Times New Roman" w:hint="eastAsia"/>
        </w:rPr>
        <w:t>最近一次購買的天數</w:t>
      </w:r>
      <w:r>
        <w:rPr>
          <w:rFonts w:ascii="Times New Roman" w:eastAsia="標楷體" w:hAnsi="Times New Roman" w:hint="eastAsia"/>
        </w:rPr>
        <w:t>)</w:t>
      </w:r>
      <w:r w:rsidRPr="00110C35">
        <w:rPr>
          <w:rFonts w:ascii="Times New Roman" w:eastAsia="標楷體" w:hAnsi="Times New Roman" w:hint="eastAsia"/>
        </w:rPr>
        <w:t>與</w:t>
      </w:r>
      <w:proofErr w:type="spellStart"/>
      <w:r>
        <w:rPr>
          <w:rFonts w:ascii="Times New Roman" w:eastAsia="標楷體" w:hAnsi="Times New Roman" w:hint="eastAsia"/>
        </w:rPr>
        <w:t>annual_spend</w:t>
      </w:r>
      <w:proofErr w:type="spellEnd"/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年度支出</w:t>
      </w:r>
      <w:r>
        <w:rPr>
          <w:rFonts w:ascii="Times New Roman" w:eastAsia="標楷體" w:hAnsi="Times New Roman" w:hint="eastAsia"/>
        </w:rPr>
        <w:t>)</w:t>
      </w:r>
      <w:r w:rsidRPr="00110C35">
        <w:rPr>
          <w:rFonts w:ascii="Times New Roman" w:eastAsia="標楷體" w:hAnsi="Times New Roman" w:hint="eastAsia"/>
        </w:rPr>
        <w:t>。我認為這個資料集是用於分析消費者購物行為的資料，能夠</w:t>
      </w:r>
      <w:r>
        <w:rPr>
          <w:rFonts w:ascii="Times New Roman" w:eastAsia="標楷體" w:hAnsi="Times New Roman" w:hint="eastAsia"/>
        </w:rPr>
        <w:t>協助企業了解如何拉攏客戶</w:t>
      </w:r>
      <w:r w:rsidRPr="00110C35">
        <w:rPr>
          <w:rFonts w:ascii="Times New Roman" w:eastAsia="標楷體" w:hAnsi="Times New Roman" w:hint="eastAsia"/>
        </w:rPr>
        <w:t>。</w:t>
      </w:r>
      <w:r w:rsidRPr="00110C35">
        <w:rPr>
          <w:rFonts w:ascii="Times New Roman" w:eastAsia="標楷體" w:hAnsi="Times New Roman"/>
        </w:rPr>
        <w:t xml:space="preserve"> </w:t>
      </w:r>
    </w:p>
    <w:p w14:paraId="63FE4217" w14:textId="77777777" w:rsidR="00077F78" w:rsidRDefault="00077F78" w:rsidP="008443B6">
      <w:pPr>
        <w:pStyle w:val="aa"/>
        <w:numPr>
          <w:ilvl w:val="0"/>
          <w:numId w:val="1"/>
        </w:num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 w:hint="eastAsia"/>
        </w:rPr>
        <w:t>使用</w:t>
      </w:r>
      <w:r w:rsidRPr="00EA1879">
        <w:rPr>
          <w:rFonts w:ascii="Times New Roman" w:eastAsia="標楷體" w:hAnsi="Times New Roman"/>
        </w:rPr>
        <w:t>PCA</w:t>
      </w:r>
      <w:r w:rsidRPr="00EA1879">
        <w:rPr>
          <w:rFonts w:ascii="Times New Roman" w:eastAsia="標楷體" w:hAnsi="Times New Roman" w:hint="eastAsia"/>
        </w:rPr>
        <w:t>將資料降為</w:t>
      </w:r>
      <w:r w:rsidRPr="00EA1879">
        <w:rPr>
          <w:rFonts w:ascii="Times New Roman" w:eastAsia="標楷體" w:hAnsi="Times New Roman"/>
        </w:rPr>
        <w:t>2</w:t>
      </w:r>
      <w:r w:rsidRPr="00EA1879">
        <w:rPr>
          <w:rFonts w:ascii="Times New Roman" w:eastAsia="標楷體" w:hAnsi="Times New Roman" w:hint="eastAsia"/>
        </w:rPr>
        <w:t>維，接著用新的緯度空間在</w:t>
      </w:r>
      <w:r w:rsidRPr="00EA1879">
        <w:rPr>
          <w:rFonts w:ascii="Times New Roman" w:eastAsia="標楷體" w:hAnsi="Times New Roman"/>
        </w:rPr>
        <w:t>Scatter Plot</w:t>
      </w:r>
      <w:r w:rsidRPr="00EA1879">
        <w:rPr>
          <w:rFonts w:ascii="Times New Roman" w:eastAsia="標楷體" w:hAnsi="Times New Roman" w:hint="eastAsia"/>
        </w:rPr>
        <w:t>當中繪圖。請說明繪圖結果是否可以清楚看到</w:t>
      </w:r>
      <w:r w:rsidRPr="00EA1879">
        <w:rPr>
          <w:rFonts w:ascii="Times New Roman" w:eastAsia="標楷體" w:hAnsi="Times New Roman"/>
        </w:rPr>
        <w:t>3</w:t>
      </w:r>
      <w:r w:rsidRPr="00EA1879">
        <w:rPr>
          <w:rFonts w:ascii="Times New Roman" w:eastAsia="標楷體" w:hAnsi="Times New Roman" w:hint="eastAsia"/>
        </w:rPr>
        <w:t>個群集。</w:t>
      </w:r>
      <w:r w:rsidRPr="00EA1879">
        <w:rPr>
          <w:rFonts w:ascii="Times New Roman" w:eastAsia="標楷體" w:hAnsi="Times New Roman"/>
        </w:rPr>
        <w:t>(10%)</w:t>
      </w:r>
    </w:p>
    <w:p w14:paraId="2C3A67C4" w14:textId="77777777" w:rsidR="00110C35" w:rsidRPr="00110C35" w:rsidRDefault="00110C35" w:rsidP="00110C35">
      <w:pPr>
        <w:jc w:val="center"/>
        <w:rPr>
          <w:rFonts w:ascii="Times New Roman" w:eastAsia="標楷體" w:hAnsi="Times New Roman"/>
        </w:rPr>
      </w:pPr>
      <w:r w:rsidRPr="00110C35">
        <w:rPr>
          <w:rFonts w:ascii="Times New Roman" w:eastAsia="標楷體" w:hAnsi="Times New Roman"/>
          <w:noProof/>
        </w:rPr>
        <w:drawing>
          <wp:inline distT="0" distB="0" distL="0" distR="0" wp14:anchorId="45F1F979" wp14:editId="6EFC73CA">
            <wp:extent cx="3594970" cy="1168222"/>
            <wp:effectExtent l="0" t="0" r="5715" b="0"/>
            <wp:docPr id="1633488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383" cy="117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83E6" w14:textId="77777777" w:rsidR="008443B6" w:rsidRPr="00EA1879" w:rsidRDefault="008443B6" w:rsidP="00110C35">
      <w:p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/>
          <w:noProof/>
        </w:rPr>
        <w:drawing>
          <wp:inline distT="0" distB="0" distL="0" distR="0" wp14:anchorId="65F30E9B" wp14:editId="388444D3">
            <wp:extent cx="2780778" cy="1959962"/>
            <wp:effectExtent l="0" t="0" r="635" b="2540"/>
            <wp:docPr id="17328212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1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008" cy="196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C35">
        <w:rPr>
          <w:rFonts w:ascii="Times New Roman" w:eastAsia="標楷體" w:hAnsi="Times New Roman" w:hint="eastAsia"/>
        </w:rPr>
        <w:t xml:space="preserve">    </w:t>
      </w:r>
      <w:r w:rsidR="00110C35" w:rsidRPr="00EA1879">
        <w:rPr>
          <w:rFonts w:ascii="Times New Roman" w:eastAsia="標楷體" w:hAnsi="Times New Roman"/>
          <w:noProof/>
        </w:rPr>
        <w:drawing>
          <wp:inline distT="0" distB="0" distL="0" distR="0" wp14:anchorId="45511770" wp14:editId="52FCF3C9">
            <wp:extent cx="2988477" cy="1952955"/>
            <wp:effectExtent l="0" t="0" r="2540" b="9525"/>
            <wp:docPr id="12464799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9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739" cy="196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E326" w14:textId="77777777" w:rsidR="00077F78" w:rsidRPr="00EA1879" w:rsidRDefault="00110C35" w:rsidP="00110C35">
      <w:pPr>
        <w:rPr>
          <w:rFonts w:ascii="Times New Roman" w:eastAsia="標楷體" w:hAnsi="Times New Roman"/>
        </w:rPr>
      </w:pPr>
      <w:r w:rsidRPr="00110C35">
        <w:rPr>
          <w:rFonts w:ascii="Times New Roman" w:eastAsia="標楷體" w:hAnsi="Times New Roman" w:hint="eastAsia"/>
        </w:rPr>
        <w:t>將</w:t>
      </w:r>
      <w:r w:rsidRPr="00110C35">
        <w:rPr>
          <w:rFonts w:ascii="Times New Roman" w:eastAsia="標楷體" w:hAnsi="Times New Roman"/>
        </w:rPr>
        <w:t>File</w:t>
      </w:r>
      <w:r w:rsidRPr="00110C35">
        <w:rPr>
          <w:rFonts w:ascii="Times New Roman" w:eastAsia="標楷體" w:hAnsi="Times New Roman" w:hint="eastAsia"/>
        </w:rPr>
        <w:t>連至</w:t>
      </w:r>
      <w:r w:rsidRPr="00110C35">
        <w:rPr>
          <w:rFonts w:ascii="Times New Roman" w:eastAsia="標楷體" w:hAnsi="Times New Roman"/>
        </w:rPr>
        <w:t>PCA</w:t>
      </w:r>
      <w:r>
        <w:rPr>
          <w:rFonts w:ascii="Times New Roman" w:eastAsia="標楷體" w:hAnsi="Times New Roman" w:hint="eastAsia"/>
        </w:rPr>
        <w:t xml:space="preserve"> Widget</w:t>
      </w:r>
      <w:r w:rsidRPr="00110C35">
        <w:rPr>
          <w:rFonts w:ascii="Times New Roman" w:eastAsia="標楷體" w:hAnsi="Times New Roman" w:hint="eastAsia"/>
        </w:rPr>
        <w:t>，在</w:t>
      </w:r>
      <w:proofErr w:type="spellStart"/>
      <w:r w:rsidRPr="00110C35">
        <w:rPr>
          <w:rFonts w:ascii="Times New Roman" w:eastAsia="標楷體" w:hAnsi="Times New Roman"/>
        </w:rPr>
        <w:t>PCA</w:t>
      </w:r>
      <w:r>
        <w:rPr>
          <w:rFonts w:ascii="Times New Roman" w:eastAsia="標楷體" w:hAnsi="Times New Roman" w:hint="eastAsia"/>
        </w:rPr>
        <w:t>Widget</w:t>
      </w:r>
      <w:proofErr w:type="spellEnd"/>
      <w:r w:rsidRPr="00110C35">
        <w:rPr>
          <w:rFonts w:ascii="Times New Roman" w:eastAsia="標楷體" w:hAnsi="Times New Roman" w:hint="eastAsia"/>
        </w:rPr>
        <w:t>中</w:t>
      </w:r>
      <w:r>
        <w:rPr>
          <w:rFonts w:ascii="Times New Roman" w:eastAsia="標楷體" w:hAnsi="Times New Roman" w:hint="eastAsia"/>
        </w:rPr>
        <w:t>將</w:t>
      </w:r>
      <w:r>
        <w:rPr>
          <w:rFonts w:ascii="Times New Roman" w:eastAsia="標楷體" w:hAnsi="Times New Roman" w:hint="eastAsia"/>
        </w:rPr>
        <w:t>c</w:t>
      </w:r>
      <w:r w:rsidRPr="00110C35">
        <w:rPr>
          <w:rFonts w:ascii="Times New Roman" w:eastAsia="標楷體" w:hAnsi="Times New Roman"/>
        </w:rPr>
        <w:t>omponents</w:t>
      </w:r>
      <w:r w:rsidRPr="00110C35">
        <w:rPr>
          <w:rFonts w:ascii="Times New Roman" w:eastAsia="標楷體" w:hAnsi="Times New Roman" w:hint="eastAsia"/>
        </w:rPr>
        <w:t>設定為</w:t>
      </w:r>
      <w:r w:rsidRPr="00110C35">
        <w:rPr>
          <w:rFonts w:ascii="Times New Roman" w:eastAsia="標楷體" w:hAnsi="Times New Roman"/>
        </w:rPr>
        <w:t>2</w:t>
      </w:r>
      <w:r w:rsidRPr="00110C35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把</w:t>
      </w:r>
      <w:r w:rsidRPr="00110C35">
        <w:rPr>
          <w:rFonts w:ascii="Times New Roman" w:eastAsia="標楷體" w:hAnsi="Times New Roman" w:hint="eastAsia"/>
        </w:rPr>
        <w:t>資料降成</w:t>
      </w:r>
      <w:r w:rsidRPr="00110C35">
        <w:rPr>
          <w:rFonts w:ascii="Times New Roman" w:eastAsia="標楷體" w:hAnsi="Times New Roman"/>
        </w:rPr>
        <w:t>2</w:t>
      </w:r>
      <w:r w:rsidRPr="00110C35">
        <w:rPr>
          <w:rFonts w:ascii="Times New Roman" w:eastAsia="標楷體" w:hAnsi="Times New Roman" w:hint="eastAsia"/>
        </w:rPr>
        <w:t>維，接著再將</w:t>
      </w:r>
      <w:r w:rsidRPr="00110C35">
        <w:rPr>
          <w:rFonts w:ascii="Times New Roman" w:eastAsia="標楷體" w:hAnsi="Times New Roman"/>
        </w:rPr>
        <w:t>PCA</w:t>
      </w:r>
      <w:r w:rsidRPr="00110C35">
        <w:rPr>
          <w:rFonts w:ascii="Times New Roman" w:eastAsia="標楷體" w:hAnsi="Times New Roman" w:hint="eastAsia"/>
        </w:rPr>
        <w:t>連至</w:t>
      </w:r>
      <w:r w:rsidRPr="00110C35">
        <w:rPr>
          <w:rFonts w:ascii="Times New Roman" w:eastAsia="標楷體" w:hAnsi="Times New Roman"/>
        </w:rPr>
        <w:t>Scatter Plot</w:t>
      </w:r>
      <w:r>
        <w:rPr>
          <w:rFonts w:ascii="Times New Roman" w:eastAsia="標楷體" w:hAnsi="Times New Roman" w:hint="eastAsia"/>
        </w:rPr>
        <w:t>觀察群集分布</w:t>
      </w:r>
      <w:r w:rsidRPr="00110C35">
        <w:rPr>
          <w:rFonts w:ascii="Times New Roman" w:eastAsia="標楷體" w:hAnsi="Times New Roman" w:hint="eastAsia"/>
        </w:rPr>
        <w:t>。在</w:t>
      </w:r>
      <w:r w:rsidRPr="00110C35">
        <w:rPr>
          <w:rFonts w:ascii="Times New Roman" w:eastAsia="標楷體" w:hAnsi="Times New Roman"/>
        </w:rPr>
        <w:t>Scatter Plot</w:t>
      </w:r>
      <w:r w:rsidRPr="00110C35">
        <w:rPr>
          <w:rFonts w:ascii="Times New Roman" w:eastAsia="標楷體" w:hAnsi="Times New Roman" w:hint="eastAsia"/>
        </w:rPr>
        <w:t>中將</w:t>
      </w:r>
      <w:r w:rsidRPr="00110C35">
        <w:rPr>
          <w:rFonts w:ascii="Times New Roman" w:eastAsia="標楷體" w:hAnsi="Times New Roman"/>
        </w:rPr>
        <w:t>x</w:t>
      </w:r>
      <w:proofErr w:type="gramStart"/>
      <w:r w:rsidRPr="00110C35">
        <w:rPr>
          <w:rFonts w:ascii="Times New Roman" w:eastAsia="標楷體" w:hAnsi="Times New Roman" w:hint="eastAsia"/>
        </w:rPr>
        <w:t>軸設為降維後的第一維</w:t>
      </w:r>
      <w:proofErr w:type="gramEnd"/>
      <w:r w:rsidR="00474D5E">
        <w:rPr>
          <w:rFonts w:ascii="Times New Roman" w:eastAsia="標楷體" w:hAnsi="Times New Roman" w:hint="eastAsia"/>
        </w:rPr>
        <w:t>(PC1)</w:t>
      </w:r>
      <w:r w:rsidRPr="00110C35">
        <w:rPr>
          <w:rFonts w:ascii="Times New Roman" w:eastAsia="標楷體" w:hAnsi="Times New Roman" w:hint="eastAsia"/>
        </w:rPr>
        <w:t>，將</w:t>
      </w:r>
      <w:r w:rsidRPr="00110C35">
        <w:rPr>
          <w:rFonts w:ascii="Times New Roman" w:eastAsia="標楷體" w:hAnsi="Times New Roman"/>
        </w:rPr>
        <w:t>y</w:t>
      </w:r>
      <w:proofErr w:type="gramStart"/>
      <w:r w:rsidRPr="00110C35">
        <w:rPr>
          <w:rFonts w:ascii="Times New Roman" w:eastAsia="標楷體" w:hAnsi="Times New Roman" w:hint="eastAsia"/>
        </w:rPr>
        <w:t>軸降維後的第二維</w:t>
      </w:r>
      <w:proofErr w:type="gramEnd"/>
      <w:r w:rsidR="00474D5E">
        <w:rPr>
          <w:rFonts w:ascii="Times New Roman" w:eastAsia="標楷體" w:hAnsi="Times New Roman" w:hint="eastAsia"/>
        </w:rPr>
        <w:t>(PC2)</w:t>
      </w:r>
      <w:r w:rsidRPr="00110C35">
        <w:rPr>
          <w:rFonts w:ascii="Times New Roman" w:eastAsia="標楷體" w:hAnsi="Times New Roman" w:hint="eastAsia"/>
        </w:rPr>
        <w:t>，呈現的結果如上圖，可以清楚看到</w:t>
      </w:r>
      <w:r w:rsidR="00474D5E">
        <w:rPr>
          <w:rFonts w:ascii="Times New Roman" w:eastAsia="標楷體" w:hAnsi="Times New Roman" w:hint="eastAsia"/>
        </w:rPr>
        <w:t>會分成</w:t>
      </w:r>
      <w:r w:rsidRPr="00110C35">
        <w:rPr>
          <w:rFonts w:ascii="Times New Roman" w:eastAsia="標楷體" w:hAnsi="Times New Roman"/>
        </w:rPr>
        <w:t>3</w:t>
      </w:r>
      <w:r w:rsidRPr="00110C35">
        <w:rPr>
          <w:rFonts w:ascii="Times New Roman" w:eastAsia="標楷體" w:hAnsi="Times New Roman" w:hint="eastAsia"/>
        </w:rPr>
        <w:t>個群集。</w:t>
      </w:r>
    </w:p>
    <w:p w14:paraId="32EA056B" w14:textId="77777777" w:rsidR="008443B6" w:rsidRDefault="008443B6" w:rsidP="008443B6">
      <w:pPr>
        <w:rPr>
          <w:rFonts w:ascii="Times New Roman" w:eastAsia="標楷體" w:hAnsi="Times New Roman"/>
          <w:b/>
          <w:bCs/>
        </w:rPr>
      </w:pPr>
      <w:r w:rsidRPr="00EA1879">
        <w:rPr>
          <w:rFonts w:ascii="Times New Roman" w:eastAsia="標楷體" w:hAnsi="Times New Roman" w:hint="eastAsia"/>
          <w:b/>
          <w:bCs/>
        </w:rPr>
        <w:lastRenderedPageBreak/>
        <w:t>流程圖二</w:t>
      </w:r>
    </w:p>
    <w:p w14:paraId="56DEA0D4" w14:textId="77777777" w:rsidR="00FF7838" w:rsidRPr="00EA1879" w:rsidRDefault="00FF7838" w:rsidP="00FF7838">
      <w:pPr>
        <w:jc w:val="center"/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4D214687" wp14:editId="109B8116">
            <wp:extent cx="3928997" cy="1813533"/>
            <wp:effectExtent l="0" t="0" r="0" b="0"/>
            <wp:docPr id="9727476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47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5379" cy="18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BF61" w14:textId="77777777" w:rsidR="008443B6" w:rsidRPr="00EA1879" w:rsidRDefault="008443B6" w:rsidP="008443B6">
      <w:pPr>
        <w:pStyle w:val="aa"/>
        <w:numPr>
          <w:ilvl w:val="0"/>
          <w:numId w:val="2"/>
        </w:num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 w:hint="eastAsia"/>
        </w:rPr>
        <w:t>使用</w:t>
      </w:r>
      <w:r w:rsidRPr="00EA1879">
        <w:rPr>
          <w:rFonts w:ascii="Times New Roman" w:eastAsia="標楷體" w:hAnsi="Times New Roman"/>
        </w:rPr>
        <w:t>k-Means</w:t>
      </w:r>
      <w:r w:rsidRPr="00EA1879">
        <w:rPr>
          <w:rFonts w:ascii="Times New Roman" w:eastAsia="標楷體" w:hAnsi="Times New Roman" w:hint="eastAsia"/>
        </w:rPr>
        <w:t>設定</w:t>
      </w:r>
      <w:r w:rsidRPr="00EA1879">
        <w:rPr>
          <w:rFonts w:ascii="Times New Roman" w:eastAsia="標楷體" w:hAnsi="Times New Roman"/>
        </w:rPr>
        <w:t xml:space="preserve">k=3, initialize with </w:t>
      </w:r>
      <w:proofErr w:type="spellStart"/>
      <w:r w:rsidRPr="00EA1879">
        <w:rPr>
          <w:rFonts w:ascii="Times New Roman" w:eastAsia="標楷體" w:hAnsi="Times New Roman"/>
        </w:rPr>
        <w:t>KMeans</w:t>
      </w:r>
      <w:proofErr w:type="spellEnd"/>
      <w:r w:rsidRPr="00EA1879">
        <w:rPr>
          <w:rFonts w:ascii="Times New Roman" w:eastAsia="標楷體" w:hAnsi="Times New Roman"/>
        </w:rPr>
        <w:t>++</w:t>
      </w:r>
      <w:r w:rsidRPr="00EA1879">
        <w:rPr>
          <w:rFonts w:ascii="Times New Roman" w:eastAsia="標楷體" w:hAnsi="Times New Roman" w:hint="eastAsia"/>
        </w:rPr>
        <w:t>分群</w:t>
      </w:r>
      <w:r w:rsidRPr="00EA1879">
        <w:rPr>
          <w:rFonts w:ascii="Times New Roman" w:eastAsia="標楷體" w:hAnsi="Times New Roman"/>
        </w:rPr>
        <w:t>four_cols.csv</w:t>
      </w:r>
      <w:r w:rsidRPr="00EA1879">
        <w:rPr>
          <w:rFonts w:ascii="Times New Roman" w:eastAsia="標楷體" w:hAnsi="Times New Roman" w:hint="eastAsia"/>
        </w:rPr>
        <w:t>，再透過</w:t>
      </w:r>
      <w:r w:rsidRPr="00EA1879">
        <w:rPr>
          <w:rFonts w:ascii="Times New Roman" w:eastAsia="標楷體" w:hAnsi="Times New Roman"/>
        </w:rPr>
        <w:t>PCA</w:t>
      </w:r>
      <w:r w:rsidRPr="00EA1879">
        <w:rPr>
          <w:rFonts w:ascii="Times New Roman" w:eastAsia="標楷體" w:hAnsi="Times New Roman" w:hint="eastAsia"/>
        </w:rPr>
        <w:t>降資料為</w:t>
      </w:r>
      <w:r w:rsidRPr="00EA1879">
        <w:rPr>
          <w:rFonts w:ascii="Times New Roman" w:eastAsia="標楷體" w:hAnsi="Times New Roman"/>
        </w:rPr>
        <w:t>2</w:t>
      </w:r>
      <w:r w:rsidRPr="00EA1879">
        <w:rPr>
          <w:rFonts w:ascii="Times New Roman" w:eastAsia="標楷體" w:hAnsi="Times New Roman" w:hint="eastAsia"/>
        </w:rPr>
        <w:t>維，最後利用</w:t>
      </w:r>
      <w:r w:rsidRPr="00EA1879">
        <w:rPr>
          <w:rFonts w:ascii="Times New Roman" w:eastAsia="標楷體" w:hAnsi="Times New Roman"/>
        </w:rPr>
        <w:t>Scatter Plot</w:t>
      </w:r>
      <w:r w:rsidRPr="00EA1879">
        <w:rPr>
          <w:rFonts w:ascii="Times New Roman" w:eastAsia="標楷體" w:hAnsi="Times New Roman" w:hint="eastAsia"/>
        </w:rPr>
        <w:t>繪出</w:t>
      </w:r>
      <w:proofErr w:type="gramStart"/>
      <w:r w:rsidRPr="00EA1879">
        <w:rPr>
          <w:rFonts w:ascii="Times New Roman" w:eastAsia="標楷體" w:hAnsi="Times New Roman" w:hint="eastAsia"/>
        </w:rPr>
        <w:t>分群後的散點圖</w:t>
      </w:r>
      <w:proofErr w:type="gramEnd"/>
      <w:r w:rsidRPr="00EA1879">
        <w:rPr>
          <w:rFonts w:ascii="Times New Roman" w:eastAsia="標楷體" w:hAnsi="Times New Roman" w:hint="eastAsia"/>
        </w:rPr>
        <w:t>（不同群集的資料要用的不同顏色與不同的形狀代表）。</w:t>
      </w:r>
      <w:r w:rsidRPr="00EA1879">
        <w:rPr>
          <w:rFonts w:ascii="Times New Roman" w:eastAsia="標楷體" w:hAnsi="Times New Roman"/>
        </w:rPr>
        <w:t>(5%)</w:t>
      </w:r>
    </w:p>
    <w:p w14:paraId="0AD6C854" w14:textId="77777777" w:rsidR="008443B6" w:rsidRDefault="00FF7838" w:rsidP="008649BD">
      <w:pPr>
        <w:jc w:val="center"/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38B3ECE1" wp14:editId="69933CF1">
            <wp:extent cx="1909098" cy="1339136"/>
            <wp:effectExtent l="0" t="0" r="0" b="0"/>
            <wp:docPr id="1797209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9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5272" cy="137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838">
        <w:rPr>
          <w:rFonts w:ascii="Times New Roman" w:eastAsia="標楷體" w:hAnsi="Times New Roman"/>
        </w:rPr>
        <w:t xml:space="preserve"> </w:t>
      </w: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5095D526" wp14:editId="1F1EE65A">
            <wp:extent cx="1912306" cy="1352019"/>
            <wp:effectExtent l="0" t="0" r="0" b="635"/>
            <wp:docPr id="20196145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4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4567" cy="136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838">
        <w:rPr>
          <w:rFonts w:ascii="Times New Roman" w:eastAsia="標楷體" w:hAnsi="Times New Roman"/>
        </w:rPr>
        <w:t xml:space="preserve"> </w:t>
      </w: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7F77D279" wp14:editId="32D26C9C">
            <wp:extent cx="2279737" cy="1380925"/>
            <wp:effectExtent l="0" t="0" r="6350" b="0"/>
            <wp:docPr id="1210404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9646" cy="13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FB0E" w14:textId="77777777" w:rsidR="00474D5E" w:rsidRPr="00EA1879" w:rsidRDefault="00474D5E" w:rsidP="00474D5E">
      <w:pPr>
        <w:rPr>
          <w:rFonts w:ascii="Times New Roman" w:eastAsia="標楷體" w:hAnsi="Times New Roman"/>
        </w:rPr>
      </w:pPr>
      <w:r w:rsidRPr="00474D5E">
        <w:rPr>
          <w:rFonts w:ascii="Times New Roman" w:eastAsia="標楷體" w:hAnsi="Times New Roman" w:hint="eastAsia"/>
        </w:rPr>
        <w:t>將</w:t>
      </w:r>
      <w:r w:rsidRPr="00474D5E">
        <w:rPr>
          <w:rFonts w:ascii="Times New Roman" w:eastAsia="標楷體" w:hAnsi="Times New Roman"/>
        </w:rPr>
        <w:t>File</w:t>
      </w:r>
      <w:r w:rsidR="00FF7838">
        <w:rPr>
          <w:rFonts w:ascii="Times New Roman" w:eastAsia="標楷體" w:hAnsi="Times New Roman" w:hint="eastAsia"/>
        </w:rPr>
        <w:t>匯入</w:t>
      </w:r>
      <w:proofErr w:type="spellStart"/>
      <w:r w:rsidR="00FF7838">
        <w:rPr>
          <w:rFonts w:ascii="Times New Roman" w:eastAsia="標楷體" w:hAnsi="Times New Roman" w:hint="eastAsia"/>
        </w:rPr>
        <w:t>four_col</w:t>
      </w:r>
      <w:proofErr w:type="spellEnd"/>
      <w:r w:rsidR="00FF7838">
        <w:rPr>
          <w:rFonts w:ascii="Times New Roman" w:eastAsia="標楷體" w:hAnsi="Times New Roman" w:hint="eastAsia"/>
        </w:rPr>
        <w:t>檔案並</w:t>
      </w:r>
      <w:r w:rsidRPr="00474D5E">
        <w:rPr>
          <w:rFonts w:ascii="Times New Roman" w:eastAsia="標楷體" w:hAnsi="Times New Roman" w:hint="eastAsia"/>
        </w:rPr>
        <w:t>連至</w:t>
      </w:r>
      <w:r w:rsidRPr="00474D5E">
        <w:rPr>
          <w:rFonts w:ascii="Times New Roman" w:eastAsia="標楷體" w:hAnsi="Times New Roman"/>
        </w:rPr>
        <w:t>k-Means</w:t>
      </w:r>
      <w:r w:rsidR="00FF7838">
        <w:rPr>
          <w:rFonts w:ascii="Times New Roman" w:eastAsia="標楷體" w:hAnsi="Times New Roman" w:hint="eastAsia"/>
        </w:rPr>
        <w:t xml:space="preserve"> widget</w:t>
      </w:r>
      <w:r w:rsidRPr="00474D5E">
        <w:rPr>
          <w:rFonts w:ascii="Times New Roman" w:eastAsia="標楷體" w:hAnsi="Times New Roman" w:hint="eastAsia"/>
        </w:rPr>
        <w:t>，</w:t>
      </w:r>
      <w:r w:rsidR="00FF7838">
        <w:rPr>
          <w:rFonts w:ascii="Times New Roman" w:eastAsia="標楷體" w:hAnsi="Times New Roman" w:hint="eastAsia"/>
        </w:rPr>
        <w:t>其中把</w:t>
      </w:r>
      <w:r w:rsidRPr="00474D5E">
        <w:rPr>
          <w:rFonts w:ascii="Times New Roman" w:eastAsia="標楷體" w:hAnsi="Times New Roman"/>
        </w:rPr>
        <w:t>Fixed</w:t>
      </w:r>
      <w:r w:rsidRPr="00474D5E">
        <w:rPr>
          <w:rFonts w:ascii="Times New Roman" w:eastAsia="標楷體" w:hAnsi="Times New Roman" w:hint="eastAsia"/>
        </w:rPr>
        <w:t>的值設為</w:t>
      </w:r>
      <w:r w:rsidRPr="00474D5E">
        <w:rPr>
          <w:rFonts w:ascii="Times New Roman" w:eastAsia="標楷體" w:hAnsi="Times New Roman"/>
        </w:rPr>
        <w:t>3</w:t>
      </w:r>
      <w:r w:rsidRPr="00474D5E">
        <w:rPr>
          <w:rFonts w:ascii="Times New Roman" w:eastAsia="標楷體" w:hAnsi="Times New Roman" w:hint="eastAsia"/>
        </w:rPr>
        <w:t>，並且將</w:t>
      </w:r>
      <w:r w:rsidRPr="00474D5E">
        <w:rPr>
          <w:rFonts w:ascii="Times New Roman" w:eastAsia="標楷體" w:hAnsi="Times New Roman"/>
        </w:rPr>
        <w:t>Initialization</w:t>
      </w:r>
      <w:r w:rsidRPr="00474D5E">
        <w:rPr>
          <w:rFonts w:ascii="Times New Roman" w:eastAsia="標楷體" w:hAnsi="Times New Roman" w:hint="eastAsia"/>
        </w:rPr>
        <w:t>設為</w:t>
      </w:r>
      <w:r w:rsidRPr="00474D5E">
        <w:rPr>
          <w:rFonts w:ascii="Times New Roman" w:eastAsia="標楷體" w:hAnsi="Times New Roman"/>
        </w:rPr>
        <w:t xml:space="preserve">Initialize with </w:t>
      </w:r>
      <w:proofErr w:type="spellStart"/>
      <w:r w:rsidRPr="00474D5E">
        <w:rPr>
          <w:rFonts w:ascii="Times New Roman" w:eastAsia="標楷體" w:hAnsi="Times New Roman"/>
        </w:rPr>
        <w:t>KMeans</w:t>
      </w:r>
      <w:proofErr w:type="spellEnd"/>
      <w:r w:rsidRPr="00474D5E">
        <w:rPr>
          <w:rFonts w:ascii="Times New Roman" w:eastAsia="標楷體" w:hAnsi="Times New Roman"/>
        </w:rPr>
        <w:t>++</w:t>
      </w:r>
      <w:r w:rsidRPr="00474D5E">
        <w:rPr>
          <w:rFonts w:ascii="Times New Roman" w:eastAsia="標楷體" w:hAnsi="Times New Roman" w:hint="eastAsia"/>
        </w:rPr>
        <w:t>，再將</w:t>
      </w:r>
      <w:r w:rsidRPr="00474D5E">
        <w:rPr>
          <w:rFonts w:ascii="Times New Roman" w:eastAsia="標楷體" w:hAnsi="Times New Roman"/>
        </w:rPr>
        <w:t>k-Means</w:t>
      </w:r>
      <w:r w:rsidRPr="00474D5E">
        <w:rPr>
          <w:rFonts w:ascii="Times New Roman" w:eastAsia="標楷體" w:hAnsi="Times New Roman" w:hint="eastAsia"/>
        </w:rPr>
        <w:t>連至</w:t>
      </w:r>
      <w:r w:rsidRPr="00474D5E">
        <w:rPr>
          <w:rFonts w:ascii="Times New Roman" w:eastAsia="標楷體" w:hAnsi="Times New Roman"/>
        </w:rPr>
        <w:t>PCA</w:t>
      </w:r>
      <w:proofErr w:type="gramStart"/>
      <w:r w:rsidRPr="00474D5E">
        <w:rPr>
          <w:rFonts w:ascii="Times New Roman" w:eastAsia="標楷體" w:hAnsi="Times New Roman" w:hint="eastAsia"/>
        </w:rPr>
        <w:t>降維成</w:t>
      </w:r>
      <w:proofErr w:type="gramEnd"/>
      <w:r w:rsidRPr="00474D5E">
        <w:rPr>
          <w:rFonts w:ascii="Times New Roman" w:eastAsia="標楷體" w:hAnsi="Times New Roman"/>
        </w:rPr>
        <w:t>2</w:t>
      </w:r>
      <w:r w:rsidRPr="00474D5E">
        <w:rPr>
          <w:rFonts w:ascii="Times New Roman" w:eastAsia="標楷體" w:hAnsi="Times New Roman" w:hint="eastAsia"/>
        </w:rPr>
        <w:t>維，最後再將</w:t>
      </w:r>
      <w:r w:rsidRPr="00474D5E">
        <w:rPr>
          <w:rFonts w:ascii="Times New Roman" w:eastAsia="標楷體" w:hAnsi="Times New Roman"/>
        </w:rPr>
        <w:t>PCA</w:t>
      </w:r>
      <w:r w:rsidRPr="00474D5E">
        <w:rPr>
          <w:rFonts w:ascii="Times New Roman" w:eastAsia="標楷體" w:hAnsi="Times New Roman" w:hint="eastAsia"/>
        </w:rPr>
        <w:t>連至</w:t>
      </w:r>
      <w:r w:rsidRPr="00474D5E">
        <w:rPr>
          <w:rFonts w:ascii="Times New Roman" w:eastAsia="標楷體" w:hAnsi="Times New Roman"/>
        </w:rPr>
        <w:t>Scatter Plot</w:t>
      </w:r>
      <w:r w:rsidRPr="00474D5E">
        <w:rPr>
          <w:rFonts w:ascii="Times New Roman" w:eastAsia="標楷體" w:hAnsi="Times New Roman" w:hint="eastAsia"/>
        </w:rPr>
        <w:t>繪出</w:t>
      </w:r>
      <w:proofErr w:type="gramStart"/>
      <w:r w:rsidRPr="00474D5E">
        <w:rPr>
          <w:rFonts w:ascii="Times New Roman" w:eastAsia="標楷體" w:hAnsi="Times New Roman" w:hint="eastAsia"/>
        </w:rPr>
        <w:t>散點圖</w:t>
      </w:r>
      <w:proofErr w:type="gramEnd"/>
      <w:r w:rsidRPr="00474D5E">
        <w:rPr>
          <w:rFonts w:ascii="Times New Roman" w:eastAsia="標楷體" w:hAnsi="Times New Roman" w:hint="eastAsia"/>
        </w:rPr>
        <w:t>。在</w:t>
      </w:r>
      <w:r w:rsidRPr="00474D5E">
        <w:rPr>
          <w:rFonts w:ascii="Times New Roman" w:eastAsia="標楷體" w:hAnsi="Times New Roman"/>
        </w:rPr>
        <w:t>Scatter Plot</w:t>
      </w:r>
      <w:r w:rsidRPr="00474D5E">
        <w:rPr>
          <w:rFonts w:ascii="Times New Roman" w:eastAsia="標楷體" w:hAnsi="Times New Roman" w:hint="eastAsia"/>
        </w:rPr>
        <w:t>中，</w:t>
      </w:r>
      <w:r w:rsidR="00FF7838">
        <w:rPr>
          <w:rFonts w:ascii="Times New Roman" w:eastAsia="標楷體" w:hAnsi="Times New Roman" w:hint="eastAsia"/>
        </w:rPr>
        <w:t>x</w:t>
      </w:r>
      <w:r w:rsidR="00FF7838">
        <w:rPr>
          <w:rFonts w:ascii="Times New Roman" w:eastAsia="標楷體" w:hAnsi="Times New Roman" w:hint="eastAsia"/>
        </w:rPr>
        <w:t>軸是</w:t>
      </w:r>
      <w:r w:rsidR="00FF7838">
        <w:rPr>
          <w:rFonts w:ascii="Times New Roman" w:eastAsia="標楷體" w:hAnsi="Times New Roman" w:hint="eastAsia"/>
        </w:rPr>
        <w:t>PC1</w:t>
      </w:r>
      <w:r w:rsidR="00FF7838">
        <w:rPr>
          <w:rFonts w:ascii="Times New Roman" w:eastAsia="標楷體" w:hAnsi="Times New Roman" w:hint="eastAsia"/>
        </w:rPr>
        <w:t>，</w:t>
      </w:r>
      <w:r w:rsidR="00FF7838">
        <w:rPr>
          <w:rFonts w:ascii="Times New Roman" w:eastAsia="標楷體" w:hAnsi="Times New Roman" w:hint="eastAsia"/>
        </w:rPr>
        <w:t>y</w:t>
      </w:r>
      <w:r w:rsidR="00FF7838">
        <w:rPr>
          <w:rFonts w:ascii="Times New Roman" w:eastAsia="標楷體" w:hAnsi="Times New Roman" w:hint="eastAsia"/>
        </w:rPr>
        <w:t>軸是</w:t>
      </w:r>
      <w:r w:rsidR="00FF7838">
        <w:rPr>
          <w:rFonts w:ascii="Times New Roman" w:eastAsia="標楷體" w:hAnsi="Times New Roman" w:hint="eastAsia"/>
        </w:rPr>
        <w:t>PC2</w:t>
      </w:r>
      <w:r w:rsidR="00FF7838">
        <w:rPr>
          <w:rFonts w:ascii="Times New Roman" w:eastAsia="標楷體" w:hAnsi="Times New Roman" w:hint="eastAsia"/>
        </w:rPr>
        <w:t>，另外要</w:t>
      </w:r>
      <w:r w:rsidRPr="00474D5E">
        <w:rPr>
          <w:rFonts w:ascii="Times New Roman" w:eastAsia="標楷體" w:hAnsi="Times New Roman" w:hint="eastAsia"/>
        </w:rPr>
        <w:t>將</w:t>
      </w:r>
      <w:r w:rsidRPr="00474D5E">
        <w:rPr>
          <w:rFonts w:ascii="Times New Roman" w:eastAsia="標楷體" w:hAnsi="Times New Roman"/>
        </w:rPr>
        <w:t>Color</w:t>
      </w:r>
      <w:r w:rsidRPr="00474D5E">
        <w:rPr>
          <w:rFonts w:ascii="Times New Roman" w:eastAsia="標楷體" w:hAnsi="Times New Roman" w:hint="eastAsia"/>
        </w:rPr>
        <w:t>和</w:t>
      </w:r>
      <w:r w:rsidRPr="00474D5E">
        <w:rPr>
          <w:rFonts w:ascii="Times New Roman" w:eastAsia="標楷體" w:hAnsi="Times New Roman"/>
        </w:rPr>
        <w:t>Shape</w:t>
      </w:r>
      <w:r w:rsidRPr="00474D5E">
        <w:rPr>
          <w:rFonts w:ascii="Times New Roman" w:eastAsia="標楷體" w:hAnsi="Times New Roman" w:hint="eastAsia"/>
        </w:rPr>
        <w:t>選取為</w:t>
      </w:r>
      <w:r w:rsidRPr="00474D5E">
        <w:rPr>
          <w:rFonts w:ascii="Times New Roman" w:eastAsia="標楷體" w:hAnsi="Times New Roman"/>
        </w:rPr>
        <w:t>Cluster</w:t>
      </w:r>
      <w:r w:rsidRPr="00474D5E">
        <w:rPr>
          <w:rFonts w:ascii="Times New Roman" w:eastAsia="標楷體" w:hAnsi="Times New Roman" w:hint="eastAsia"/>
        </w:rPr>
        <w:t>，</w:t>
      </w:r>
      <w:r w:rsidR="00FF7838">
        <w:rPr>
          <w:rFonts w:ascii="Times New Roman" w:eastAsia="標楷體" w:hAnsi="Times New Roman" w:hint="eastAsia"/>
        </w:rPr>
        <w:t>讓</w:t>
      </w:r>
      <w:r w:rsidRPr="00474D5E">
        <w:rPr>
          <w:rFonts w:ascii="Times New Roman" w:eastAsia="標楷體" w:hAnsi="Times New Roman" w:hint="eastAsia"/>
        </w:rPr>
        <w:t>不同群集的資料用不同顏色</w:t>
      </w:r>
      <w:r w:rsidR="00FF7838">
        <w:rPr>
          <w:rFonts w:ascii="Times New Roman" w:eastAsia="標楷體" w:hAnsi="Times New Roman" w:hint="eastAsia"/>
        </w:rPr>
        <w:t>、</w:t>
      </w:r>
      <w:r w:rsidRPr="00474D5E">
        <w:rPr>
          <w:rFonts w:ascii="Times New Roman" w:eastAsia="標楷體" w:hAnsi="Times New Roman" w:hint="eastAsia"/>
        </w:rPr>
        <w:t>不同形狀來呈現。</w:t>
      </w:r>
    </w:p>
    <w:p w14:paraId="01DF3F4D" w14:textId="77777777" w:rsidR="008443B6" w:rsidRPr="00FF7838" w:rsidRDefault="008443B6" w:rsidP="00FF7838">
      <w:pPr>
        <w:pStyle w:val="aa"/>
        <w:numPr>
          <w:ilvl w:val="0"/>
          <w:numId w:val="2"/>
        </w:numPr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 w:hint="eastAsia"/>
        </w:rPr>
        <w:t>同上，分別改變</w:t>
      </w:r>
      <w:r w:rsidRPr="00FF7838">
        <w:rPr>
          <w:rFonts w:ascii="Times New Roman" w:eastAsia="標楷體" w:hAnsi="Times New Roman"/>
        </w:rPr>
        <w:t>k=4, k=5</w:t>
      </w:r>
      <w:r w:rsidRPr="00FF7838">
        <w:rPr>
          <w:rFonts w:ascii="Times New Roman" w:eastAsia="標楷體" w:hAnsi="Times New Roman" w:hint="eastAsia"/>
        </w:rPr>
        <w:t>，繪出</w:t>
      </w:r>
      <w:proofErr w:type="gramStart"/>
      <w:r w:rsidRPr="00FF7838">
        <w:rPr>
          <w:rFonts w:ascii="Times New Roman" w:eastAsia="標楷體" w:hAnsi="Times New Roman" w:hint="eastAsia"/>
        </w:rPr>
        <w:t>分群後的散點圖</w:t>
      </w:r>
      <w:proofErr w:type="gramEnd"/>
      <w:r w:rsidRPr="00FF7838">
        <w:rPr>
          <w:rFonts w:ascii="Times New Roman" w:eastAsia="標楷體" w:hAnsi="Times New Roman" w:hint="eastAsia"/>
        </w:rPr>
        <w:t>。</w:t>
      </w:r>
      <w:r w:rsidRPr="00FF7838">
        <w:rPr>
          <w:rFonts w:ascii="Times New Roman" w:eastAsia="標楷體" w:hAnsi="Times New Roman"/>
        </w:rPr>
        <w:t>(10%)</w:t>
      </w:r>
    </w:p>
    <w:p w14:paraId="6C8C2025" w14:textId="77777777" w:rsidR="00FF7838" w:rsidRPr="00FF7838" w:rsidRDefault="00FF7838" w:rsidP="00FF783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設定</w:t>
      </w:r>
      <w:r>
        <w:rPr>
          <w:rFonts w:ascii="Times New Roman" w:eastAsia="標楷體" w:hAnsi="Times New Roman" w:hint="eastAsia"/>
        </w:rPr>
        <w:t>k=4</w:t>
      </w:r>
      <w:r>
        <w:rPr>
          <w:rFonts w:ascii="Times New Roman" w:eastAsia="標楷體" w:hAnsi="Times New Roman" w:hint="eastAsia"/>
        </w:rPr>
        <w:t>：</w:t>
      </w:r>
    </w:p>
    <w:p w14:paraId="56BA2DF8" w14:textId="77777777" w:rsidR="008443B6" w:rsidRPr="00EA1879" w:rsidRDefault="00FF7838" w:rsidP="001C7308">
      <w:pPr>
        <w:jc w:val="center"/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4D9D71DD" wp14:editId="2C261948">
            <wp:extent cx="2584537" cy="1803685"/>
            <wp:effectExtent l="0" t="0" r="6350" b="6350"/>
            <wp:docPr id="12466137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13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323" cy="18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</w:rPr>
        <w:t xml:space="preserve"> </w:t>
      </w: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4CA4AB82" wp14:editId="64547796">
            <wp:extent cx="2780778" cy="1818053"/>
            <wp:effectExtent l="0" t="0" r="635" b="0"/>
            <wp:docPr id="870649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49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721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5DAF" w14:textId="77777777" w:rsidR="001C7308" w:rsidRDefault="00FF7838" w:rsidP="00FF7838">
      <w:pPr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 w:hint="eastAsia"/>
        </w:rPr>
        <w:t>跟</w:t>
      </w:r>
      <w:r>
        <w:rPr>
          <w:rFonts w:ascii="Times New Roman" w:eastAsia="標楷體" w:hAnsi="Times New Roman" w:hint="eastAsia"/>
        </w:rPr>
        <w:t>上一小題</w:t>
      </w:r>
      <w:r w:rsidRPr="00FF7838">
        <w:rPr>
          <w:rFonts w:ascii="Times New Roman" w:eastAsia="標楷體" w:hAnsi="Times New Roman" w:hint="eastAsia"/>
        </w:rPr>
        <w:t>進行</w:t>
      </w:r>
      <w:r>
        <w:rPr>
          <w:rFonts w:ascii="Times New Roman" w:eastAsia="標楷體" w:hAnsi="Times New Roman" w:hint="eastAsia"/>
        </w:rPr>
        <w:t>一樣</w:t>
      </w:r>
      <w:r w:rsidRPr="00FF7838">
        <w:rPr>
          <w:rFonts w:ascii="Times New Roman" w:eastAsia="標楷體" w:hAnsi="Times New Roman" w:hint="eastAsia"/>
        </w:rPr>
        <w:t>的連</w:t>
      </w:r>
      <w:r>
        <w:rPr>
          <w:rFonts w:ascii="Times New Roman" w:eastAsia="標楷體" w:hAnsi="Times New Roman" w:hint="eastAsia"/>
        </w:rPr>
        <w:t>接</w:t>
      </w:r>
      <w:r w:rsidRPr="00FF7838">
        <w:rPr>
          <w:rFonts w:ascii="Times New Roman" w:eastAsia="標楷體" w:hAnsi="Times New Roman" w:hint="eastAsia"/>
        </w:rPr>
        <w:t>方式，</w:t>
      </w:r>
      <w:r>
        <w:rPr>
          <w:rFonts w:ascii="Times New Roman" w:eastAsia="標楷體" w:hAnsi="Times New Roman" w:hint="eastAsia"/>
        </w:rPr>
        <w:t>但</w:t>
      </w:r>
      <w:r w:rsidRPr="00FF7838">
        <w:rPr>
          <w:rFonts w:ascii="Times New Roman" w:eastAsia="標楷體" w:hAnsi="Times New Roman" w:hint="eastAsia"/>
        </w:rPr>
        <w:t>將</w:t>
      </w:r>
      <w:r w:rsidRPr="00FF7838">
        <w:rPr>
          <w:rFonts w:ascii="Times New Roman" w:eastAsia="標楷體" w:hAnsi="Times New Roman"/>
        </w:rPr>
        <w:t>Fixed</w:t>
      </w:r>
      <w:r w:rsidRPr="00FF7838">
        <w:rPr>
          <w:rFonts w:ascii="Times New Roman" w:eastAsia="標楷體" w:hAnsi="Times New Roman" w:hint="eastAsia"/>
        </w:rPr>
        <w:t>中的值設為</w:t>
      </w:r>
      <w:r w:rsidRPr="00FF7838">
        <w:rPr>
          <w:rFonts w:ascii="Times New Roman" w:eastAsia="標楷體" w:hAnsi="Times New Roman"/>
        </w:rPr>
        <w:t>4</w:t>
      </w:r>
      <w:r w:rsidRPr="00FF7838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代表</w:t>
      </w:r>
      <w:r w:rsidRPr="00FF7838">
        <w:rPr>
          <w:rFonts w:ascii="Times New Roman" w:eastAsia="標楷體" w:hAnsi="Times New Roman" w:hint="eastAsia"/>
        </w:rPr>
        <w:t>分成</w:t>
      </w:r>
      <w:r w:rsidRPr="00FF7838">
        <w:rPr>
          <w:rFonts w:ascii="Times New Roman" w:eastAsia="標楷體" w:hAnsi="Times New Roman"/>
        </w:rPr>
        <w:t>4</w:t>
      </w:r>
      <w:r w:rsidRPr="00FF7838">
        <w:rPr>
          <w:rFonts w:ascii="Times New Roman" w:eastAsia="標楷體" w:hAnsi="Times New Roman" w:hint="eastAsia"/>
        </w:rPr>
        <w:t>群，</w:t>
      </w:r>
      <w:proofErr w:type="gramStart"/>
      <w:r w:rsidRPr="00FF7838">
        <w:rPr>
          <w:rFonts w:ascii="Times New Roman" w:eastAsia="標楷體" w:hAnsi="Times New Roman" w:hint="eastAsia"/>
        </w:rPr>
        <w:t>散點圖的</w:t>
      </w:r>
      <w:proofErr w:type="gramEnd"/>
      <w:r w:rsidRPr="00FF7838">
        <w:rPr>
          <w:rFonts w:ascii="Times New Roman" w:eastAsia="標楷體" w:hAnsi="Times New Roman" w:hint="eastAsia"/>
        </w:rPr>
        <w:t>結果如上圖。</w:t>
      </w:r>
      <w:r>
        <w:rPr>
          <w:rFonts w:ascii="Times New Roman" w:eastAsia="標楷體" w:hAnsi="Times New Roman" w:hint="eastAsia"/>
        </w:rPr>
        <w:t>(PCA</w:t>
      </w:r>
      <w:r>
        <w:rPr>
          <w:rFonts w:ascii="Times New Roman" w:eastAsia="標楷體" w:hAnsi="Times New Roman" w:hint="eastAsia"/>
        </w:rPr>
        <w:t>操作完全一樣，故不再</w:t>
      </w:r>
      <w:proofErr w:type="gramStart"/>
      <w:r>
        <w:rPr>
          <w:rFonts w:ascii="Times New Roman" w:eastAsia="標楷體" w:hAnsi="Times New Roman" w:hint="eastAsia"/>
        </w:rPr>
        <w:t>附上截圖</w:t>
      </w:r>
      <w:proofErr w:type="gramEnd"/>
      <w:r>
        <w:rPr>
          <w:rFonts w:ascii="Times New Roman" w:eastAsia="標楷體" w:hAnsi="Times New Roman" w:hint="eastAsia"/>
        </w:rPr>
        <w:t>)</w:t>
      </w:r>
    </w:p>
    <w:p w14:paraId="0750CD35" w14:textId="77777777" w:rsidR="00FF7838" w:rsidRPr="00EA1879" w:rsidRDefault="00FF7838" w:rsidP="00FF783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lastRenderedPageBreak/>
        <w:t>設定</w:t>
      </w:r>
      <w:r>
        <w:rPr>
          <w:rFonts w:ascii="Times New Roman" w:eastAsia="標楷體" w:hAnsi="Times New Roman" w:hint="eastAsia"/>
        </w:rPr>
        <w:t>k=5</w:t>
      </w:r>
      <w:r>
        <w:rPr>
          <w:rFonts w:ascii="Times New Roman" w:eastAsia="標楷體" w:hAnsi="Times New Roman" w:hint="eastAsia"/>
        </w:rPr>
        <w:t>：</w:t>
      </w:r>
    </w:p>
    <w:p w14:paraId="41DD1A6F" w14:textId="77777777" w:rsidR="001C7308" w:rsidRPr="00EA1879" w:rsidRDefault="00FF7838" w:rsidP="001C7308">
      <w:pPr>
        <w:jc w:val="center"/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177C9BC6" wp14:editId="2270AC16">
            <wp:extent cx="2514408" cy="1768223"/>
            <wp:effectExtent l="0" t="0" r="635" b="3810"/>
            <wp:docPr id="2151651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5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7729" cy="17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838">
        <w:rPr>
          <w:noProof/>
        </w:rPr>
        <w:t xml:space="preserve"> </w:t>
      </w:r>
      <w:r w:rsidRPr="00FF7838">
        <w:rPr>
          <w:rFonts w:ascii="Times New Roman" w:eastAsia="標楷體" w:hAnsi="Times New Roman"/>
          <w:noProof/>
        </w:rPr>
        <w:drawing>
          <wp:inline distT="0" distB="0" distL="0" distR="0" wp14:anchorId="57868176" wp14:editId="5E2171EB">
            <wp:extent cx="2709797" cy="1768685"/>
            <wp:effectExtent l="0" t="0" r="0" b="3175"/>
            <wp:docPr id="897384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1653" cy="178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64B" w14:textId="77777777" w:rsidR="008649BD" w:rsidRPr="008649BD" w:rsidRDefault="00FF7838" w:rsidP="008649BD">
      <w:pPr>
        <w:rPr>
          <w:rFonts w:ascii="Times New Roman" w:eastAsia="標楷體" w:hAnsi="Times New Roman"/>
        </w:rPr>
      </w:pPr>
      <w:r w:rsidRPr="00FF7838">
        <w:rPr>
          <w:rFonts w:ascii="Times New Roman" w:eastAsia="標楷體" w:hAnsi="Times New Roman" w:hint="eastAsia"/>
        </w:rPr>
        <w:t>跟</w:t>
      </w:r>
      <w:r>
        <w:rPr>
          <w:rFonts w:ascii="Times New Roman" w:eastAsia="標楷體" w:hAnsi="Times New Roman" w:hint="eastAsia"/>
        </w:rPr>
        <w:t>上一小題</w:t>
      </w:r>
      <w:r w:rsidRPr="00FF7838">
        <w:rPr>
          <w:rFonts w:ascii="Times New Roman" w:eastAsia="標楷體" w:hAnsi="Times New Roman" w:hint="eastAsia"/>
        </w:rPr>
        <w:t>進行</w:t>
      </w:r>
      <w:r>
        <w:rPr>
          <w:rFonts w:ascii="Times New Roman" w:eastAsia="標楷體" w:hAnsi="Times New Roman" w:hint="eastAsia"/>
        </w:rPr>
        <w:t>一樣</w:t>
      </w:r>
      <w:r w:rsidRPr="00FF7838">
        <w:rPr>
          <w:rFonts w:ascii="Times New Roman" w:eastAsia="標楷體" w:hAnsi="Times New Roman" w:hint="eastAsia"/>
        </w:rPr>
        <w:t>的連</w:t>
      </w:r>
      <w:r>
        <w:rPr>
          <w:rFonts w:ascii="Times New Roman" w:eastAsia="標楷體" w:hAnsi="Times New Roman" w:hint="eastAsia"/>
        </w:rPr>
        <w:t>接</w:t>
      </w:r>
      <w:r w:rsidRPr="00FF7838">
        <w:rPr>
          <w:rFonts w:ascii="Times New Roman" w:eastAsia="標楷體" w:hAnsi="Times New Roman" w:hint="eastAsia"/>
        </w:rPr>
        <w:t>方式，</w:t>
      </w:r>
      <w:r>
        <w:rPr>
          <w:rFonts w:ascii="Times New Roman" w:eastAsia="標楷體" w:hAnsi="Times New Roman" w:hint="eastAsia"/>
        </w:rPr>
        <w:t>但</w:t>
      </w:r>
      <w:r w:rsidRPr="00FF7838">
        <w:rPr>
          <w:rFonts w:ascii="Times New Roman" w:eastAsia="標楷體" w:hAnsi="Times New Roman" w:hint="eastAsia"/>
        </w:rPr>
        <w:t>將</w:t>
      </w:r>
      <w:r w:rsidRPr="00FF7838">
        <w:rPr>
          <w:rFonts w:ascii="Times New Roman" w:eastAsia="標楷體" w:hAnsi="Times New Roman"/>
        </w:rPr>
        <w:t>Fixed</w:t>
      </w:r>
      <w:r w:rsidRPr="00FF7838">
        <w:rPr>
          <w:rFonts w:ascii="Times New Roman" w:eastAsia="標楷體" w:hAnsi="Times New Roman" w:hint="eastAsia"/>
        </w:rPr>
        <w:t>中的值設為</w:t>
      </w:r>
      <w:r>
        <w:rPr>
          <w:rFonts w:ascii="Times New Roman" w:eastAsia="標楷體" w:hAnsi="Times New Roman" w:hint="eastAsia"/>
        </w:rPr>
        <w:t>5</w:t>
      </w:r>
      <w:r w:rsidRPr="00FF7838">
        <w:rPr>
          <w:rFonts w:ascii="Times New Roman" w:eastAsia="標楷體" w:hAnsi="Times New Roman" w:hint="eastAsia"/>
        </w:rPr>
        <w:t>，</w:t>
      </w:r>
      <w:r>
        <w:rPr>
          <w:rFonts w:ascii="Times New Roman" w:eastAsia="標楷體" w:hAnsi="Times New Roman" w:hint="eastAsia"/>
        </w:rPr>
        <w:t>代表</w:t>
      </w:r>
      <w:r w:rsidRPr="00FF7838">
        <w:rPr>
          <w:rFonts w:ascii="Times New Roman" w:eastAsia="標楷體" w:hAnsi="Times New Roman" w:hint="eastAsia"/>
        </w:rPr>
        <w:t>分成</w:t>
      </w:r>
      <w:r>
        <w:rPr>
          <w:rFonts w:ascii="Times New Roman" w:eastAsia="標楷體" w:hAnsi="Times New Roman" w:hint="eastAsia"/>
        </w:rPr>
        <w:t>5</w:t>
      </w:r>
      <w:r w:rsidRPr="00FF7838">
        <w:rPr>
          <w:rFonts w:ascii="Times New Roman" w:eastAsia="標楷體" w:hAnsi="Times New Roman" w:hint="eastAsia"/>
        </w:rPr>
        <w:t>群，</w:t>
      </w:r>
      <w:proofErr w:type="gramStart"/>
      <w:r w:rsidRPr="00FF7838">
        <w:rPr>
          <w:rFonts w:ascii="Times New Roman" w:eastAsia="標楷體" w:hAnsi="Times New Roman" w:hint="eastAsia"/>
        </w:rPr>
        <w:t>散點圖的</w:t>
      </w:r>
      <w:proofErr w:type="gramEnd"/>
      <w:r w:rsidRPr="00FF7838">
        <w:rPr>
          <w:rFonts w:ascii="Times New Roman" w:eastAsia="標楷體" w:hAnsi="Times New Roman" w:hint="eastAsia"/>
        </w:rPr>
        <w:t>結果如上圖。</w:t>
      </w:r>
      <w:r>
        <w:rPr>
          <w:rFonts w:ascii="Times New Roman" w:eastAsia="標楷體" w:hAnsi="Times New Roman" w:hint="eastAsia"/>
        </w:rPr>
        <w:t>(PCA</w:t>
      </w:r>
      <w:r>
        <w:rPr>
          <w:rFonts w:ascii="Times New Roman" w:eastAsia="標楷體" w:hAnsi="Times New Roman" w:hint="eastAsia"/>
        </w:rPr>
        <w:t>操作完全一樣，故不再</w:t>
      </w:r>
      <w:proofErr w:type="gramStart"/>
      <w:r>
        <w:rPr>
          <w:rFonts w:ascii="Times New Roman" w:eastAsia="標楷體" w:hAnsi="Times New Roman" w:hint="eastAsia"/>
        </w:rPr>
        <w:t>附上截圖</w:t>
      </w:r>
      <w:proofErr w:type="gramEnd"/>
      <w:r>
        <w:rPr>
          <w:rFonts w:ascii="Times New Roman" w:eastAsia="標楷體" w:hAnsi="Times New Roman" w:hint="eastAsia"/>
        </w:rPr>
        <w:t>)</w:t>
      </w:r>
    </w:p>
    <w:p w14:paraId="2CCEC083" w14:textId="77777777" w:rsidR="008649BD" w:rsidRDefault="008649BD" w:rsidP="008649BD">
      <w:pPr>
        <w:rPr>
          <w:rFonts w:ascii="Times New Roman" w:eastAsia="標楷體" w:hAnsi="Times New Roman"/>
          <w:b/>
          <w:bCs/>
        </w:rPr>
      </w:pPr>
      <w:r w:rsidRPr="008649BD">
        <w:rPr>
          <w:rFonts w:ascii="Times New Roman" w:eastAsia="標楷體" w:hAnsi="Times New Roman" w:hint="eastAsia"/>
          <w:b/>
          <w:bCs/>
        </w:rPr>
        <w:t>流程圖</w:t>
      </w:r>
      <w:proofErr w:type="gramStart"/>
      <w:r w:rsidRPr="008649BD">
        <w:rPr>
          <w:rFonts w:ascii="Times New Roman" w:eastAsia="標楷體" w:hAnsi="Times New Roman" w:hint="eastAsia"/>
          <w:b/>
          <w:bCs/>
        </w:rPr>
        <w:t>三</w:t>
      </w:r>
      <w:proofErr w:type="gramEnd"/>
    </w:p>
    <w:p w14:paraId="12BC1F55" w14:textId="77777777" w:rsidR="00272FF7" w:rsidRPr="008649BD" w:rsidRDefault="005060E3" w:rsidP="005060E3">
      <w:pPr>
        <w:jc w:val="center"/>
        <w:rPr>
          <w:rFonts w:ascii="Times New Roman" w:eastAsia="標楷體" w:hAnsi="Times New Roman"/>
        </w:rPr>
      </w:pPr>
      <w:r w:rsidRPr="005060E3">
        <w:rPr>
          <w:rFonts w:ascii="Times New Roman" w:eastAsia="標楷體" w:hAnsi="Times New Roman"/>
          <w:noProof/>
        </w:rPr>
        <w:drawing>
          <wp:inline distT="0" distB="0" distL="0" distR="0" wp14:anchorId="441C2D59" wp14:editId="0804752B">
            <wp:extent cx="3365326" cy="1966003"/>
            <wp:effectExtent l="0" t="0" r="6985" b="0"/>
            <wp:docPr id="16173409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0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677" cy="19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CD21" w14:textId="77777777" w:rsidR="008649BD" w:rsidRPr="00EA1879" w:rsidRDefault="008649BD" w:rsidP="008649BD">
      <w:pPr>
        <w:pStyle w:val="aa"/>
        <w:numPr>
          <w:ilvl w:val="0"/>
          <w:numId w:val="3"/>
        </w:num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 w:hint="eastAsia"/>
        </w:rPr>
        <w:t>使用</w:t>
      </w:r>
      <w:r w:rsidRPr="00EA1879">
        <w:rPr>
          <w:rFonts w:ascii="Times New Roman" w:eastAsia="標楷體" w:hAnsi="Times New Roman"/>
        </w:rPr>
        <w:t>silhouette score</w:t>
      </w:r>
      <w:r w:rsidRPr="00EA1879">
        <w:rPr>
          <w:rFonts w:ascii="Times New Roman" w:eastAsia="標楷體" w:hAnsi="Times New Roman" w:hint="eastAsia"/>
        </w:rPr>
        <w:t>的評估方式為</w:t>
      </w:r>
      <w:r w:rsidRPr="00EA1879">
        <w:rPr>
          <w:rFonts w:ascii="Times New Roman" w:eastAsia="標楷體" w:hAnsi="Times New Roman"/>
        </w:rPr>
        <w:t>k-Means</w:t>
      </w:r>
      <w:r w:rsidRPr="00EA1879">
        <w:rPr>
          <w:rFonts w:ascii="Times New Roman" w:eastAsia="標楷體" w:hAnsi="Times New Roman" w:hint="eastAsia"/>
        </w:rPr>
        <w:t>選定最佳</w:t>
      </w:r>
      <w:r w:rsidRPr="00EA1879">
        <w:rPr>
          <w:rFonts w:ascii="Times New Roman" w:eastAsia="標楷體" w:hAnsi="Times New Roman"/>
        </w:rPr>
        <w:t>k</w:t>
      </w:r>
      <w:r w:rsidRPr="00EA1879">
        <w:rPr>
          <w:rFonts w:ascii="Times New Roman" w:eastAsia="標楷體" w:hAnsi="Times New Roman" w:hint="eastAsia"/>
        </w:rPr>
        <w:t>值，並說明最佳</w:t>
      </w:r>
      <w:r w:rsidRPr="00EA1879">
        <w:rPr>
          <w:rFonts w:ascii="Times New Roman" w:eastAsia="標楷體" w:hAnsi="Times New Roman"/>
        </w:rPr>
        <w:t>k</w:t>
      </w:r>
      <w:r w:rsidRPr="00EA1879">
        <w:rPr>
          <w:rFonts w:ascii="Times New Roman" w:eastAsia="標楷體" w:hAnsi="Times New Roman" w:hint="eastAsia"/>
        </w:rPr>
        <w:t>值是否異於流程圖</w:t>
      </w:r>
      <w:proofErr w:type="gramStart"/>
      <w:r w:rsidRPr="00EA1879">
        <w:rPr>
          <w:rFonts w:ascii="Times New Roman" w:eastAsia="標楷體" w:hAnsi="Times New Roman" w:hint="eastAsia"/>
        </w:rPr>
        <w:t>一</w:t>
      </w:r>
      <w:proofErr w:type="gramEnd"/>
      <w:r w:rsidRPr="00EA1879">
        <w:rPr>
          <w:rFonts w:ascii="Times New Roman" w:eastAsia="標楷體" w:hAnsi="Times New Roman" w:hint="eastAsia"/>
        </w:rPr>
        <w:t>視覺化看到的群集數。</w:t>
      </w:r>
      <w:r w:rsidRPr="00EA1879">
        <w:rPr>
          <w:rFonts w:ascii="Times New Roman" w:eastAsia="標楷體" w:hAnsi="Times New Roman"/>
        </w:rPr>
        <w:t>(10%)</w:t>
      </w:r>
    </w:p>
    <w:p w14:paraId="776C4F3D" w14:textId="77777777" w:rsidR="008649BD" w:rsidRDefault="00BC0F05" w:rsidP="00BC0F05">
      <w:pPr>
        <w:jc w:val="center"/>
        <w:rPr>
          <w:rFonts w:ascii="Times New Roman" w:eastAsia="標楷體" w:hAnsi="Times New Roman"/>
        </w:rPr>
      </w:pPr>
      <w:r w:rsidRPr="00BC0F05">
        <w:rPr>
          <w:rFonts w:ascii="Times New Roman" w:eastAsia="標楷體" w:hAnsi="Times New Roman"/>
          <w:noProof/>
        </w:rPr>
        <w:drawing>
          <wp:inline distT="0" distB="0" distL="0" distR="0" wp14:anchorId="2E0FB130" wp14:editId="2B0D4B9E">
            <wp:extent cx="2396646" cy="1687789"/>
            <wp:effectExtent l="0" t="0" r="3810" b="8255"/>
            <wp:docPr id="1446967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67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304" cy="17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D8B7" w14:textId="77777777" w:rsidR="00BC0F05" w:rsidRPr="00BC0F05" w:rsidRDefault="00BC0F05" w:rsidP="00BC0F05">
      <w:pPr>
        <w:pStyle w:val="Default"/>
        <w:rPr>
          <w:rFonts w:ascii="Times New Roman" w:hAnsi="Times New Roman"/>
          <w:sz w:val="23"/>
          <w:szCs w:val="23"/>
        </w:rPr>
      </w:pPr>
      <w:r w:rsidRPr="00EA1879">
        <w:rPr>
          <w:rFonts w:ascii="Times New Roman" w:hAnsi="Times New Roman" w:hint="eastAsia"/>
          <w:sz w:val="23"/>
          <w:szCs w:val="23"/>
        </w:rPr>
        <w:t>將</w:t>
      </w:r>
      <w:r w:rsidRPr="00EA1879">
        <w:rPr>
          <w:rFonts w:ascii="Times New Roman" w:hAnsi="Times New Roman" w:cs="Times New Roman"/>
          <w:sz w:val="23"/>
          <w:szCs w:val="23"/>
        </w:rPr>
        <w:t>File</w:t>
      </w:r>
      <w:r w:rsidRPr="00EA1879">
        <w:rPr>
          <w:rFonts w:ascii="Times New Roman" w:hAnsi="Times New Roman" w:hint="eastAsia"/>
          <w:sz w:val="23"/>
          <w:szCs w:val="23"/>
        </w:rPr>
        <w:t>連至</w:t>
      </w:r>
      <w:r w:rsidRPr="00EA1879">
        <w:rPr>
          <w:rFonts w:ascii="Times New Roman" w:hAnsi="Times New Roman" w:cs="Times New Roman"/>
          <w:sz w:val="23"/>
          <w:szCs w:val="23"/>
        </w:rPr>
        <w:t>k-Means</w:t>
      </w:r>
      <w:r w:rsidRPr="00EA1879">
        <w:rPr>
          <w:rFonts w:ascii="Times New Roman" w:hAnsi="Times New Roman" w:hint="eastAsia"/>
          <w:sz w:val="23"/>
          <w:szCs w:val="23"/>
        </w:rPr>
        <w:t>，並將</w:t>
      </w:r>
      <w:proofErr w:type="gramStart"/>
      <w:r w:rsidRPr="00EA1879">
        <w:rPr>
          <w:rFonts w:ascii="Times New Roman" w:hAnsi="Times New Roman" w:hint="eastAsia"/>
          <w:sz w:val="23"/>
          <w:szCs w:val="23"/>
        </w:rPr>
        <w:t>分群數設</w:t>
      </w:r>
      <w:proofErr w:type="gramEnd"/>
      <w:r w:rsidRPr="00EA1879">
        <w:rPr>
          <w:rFonts w:ascii="Times New Roman" w:hAnsi="Times New Roman" w:hint="eastAsia"/>
          <w:sz w:val="23"/>
          <w:szCs w:val="23"/>
        </w:rPr>
        <w:t>為</w:t>
      </w:r>
      <w:r w:rsidRPr="00EA1879">
        <w:rPr>
          <w:rFonts w:ascii="Times New Roman" w:hAnsi="Times New Roman" w:cs="Times New Roman"/>
          <w:sz w:val="23"/>
          <w:szCs w:val="23"/>
        </w:rPr>
        <w:t>From</w:t>
      </w:r>
      <w:r w:rsidRPr="00EA1879">
        <w:rPr>
          <w:rFonts w:ascii="Times New Roman" w:hAnsi="Times New Roman" w:hint="eastAsia"/>
          <w:sz w:val="23"/>
          <w:szCs w:val="23"/>
        </w:rPr>
        <w:t>，再將</w:t>
      </w:r>
      <w:r w:rsidRPr="00EA1879">
        <w:rPr>
          <w:rFonts w:ascii="Times New Roman" w:hAnsi="Times New Roman" w:cs="Times New Roman"/>
          <w:sz w:val="23"/>
          <w:szCs w:val="23"/>
        </w:rPr>
        <w:t>Initialization</w:t>
      </w:r>
      <w:r w:rsidRPr="00EA1879">
        <w:rPr>
          <w:rFonts w:ascii="Times New Roman" w:hAnsi="Times New Roman" w:hint="eastAsia"/>
          <w:sz w:val="23"/>
          <w:szCs w:val="23"/>
        </w:rPr>
        <w:t>設為</w:t>
      </w:r>
      <w:r w:rsidRPr="00EA1879">
        <w:rPr>
          <w:rFonts w:ascii="Times New Roman" w:hAnsi="Times New Roman" w:cs="Times New Roman"/>
          <w:sz w:val="23"/>
          <w:szCs w:val="23"/>
        </w:rPr>
        <w:t xml:space="preserve">Initialize with </w:t>
      </w:r>
      <w:proofErr w:type="spellStart"/>
      <w:r w:rsidRPr="00EA1879">
        <w:rPr>
          <w:rFonts w:ascii="Times New Roman" w:hAnsi="Times New Roman" w:cs="Times New Roman"/>
          <w:sz w:val="23"/>
          <w:szCs w:val="23"/>
        </w:rPr>
        <w:t>KMeans</w:t>
      </w:r>
      <w:proofErr w:type="spellEnd"/>
      <w:r w:rsidRPr="00EA1879">
        <w:rPr>
          <w:rFonts w:ascii="Times New Roman" w:hAnsi="Times New Roman" w:cs="Times New Roman"/>
          <w:sz w:val="23"/>
          <w:szCs w:val="23"/>
        </w:rPr>
        <w:t>++</w:t>
      </w:r>
      <w:r>
        <w:rPr>
          <w:rFonts w:ascii="Times New Roman" w:hAnsi="Times New Roman" w:hint="eastAsia"/>
          <w:sz w:val="23"/>
          <w:szCs w:val="23"/>
        </w:rPr>
        <w:t>。這樣的設定</w:t>
      </w:r>
      <w:r w:rsidRPr="00EA1879">
        <w:rPr>
          <w:rFonts w:ascii="Times New Roman" w:hAnsi="Times New Roman" w:hint="eastAsia"/>
          <w:sz w:val="23"/>
          <w:szCs w:val="23"/>
        </w:rPr>
        <w:t>能夠得到不同</w:t>
      </w:r>
      <w:r w:rsidRPr="00EA1879">
        <w:rPr>
          <w:rFonts w:ascii="Times New Roman" w:hAnsi="Times New Roman" w:cs="Times New Roman"/>
          <w:sz w:val="23"/>
          <w:szCs w:val="23"/>
        </w:rPr>
        <w:t>k</w:t>
      </w:r>
      <w:r w:rsidRPr="00EA1879">
        <w:rPr>
          <w:rFonts w:ascii="Times New Roman" w:hAnsi="Times New Roman" w:hint="eastAsia"/>
          <w:sz w:val="23"/>
          <w:szCs w:val="23"/>
        </w:rPr>
        <w:t>值的</w:t>
      </w:r>
      <w:r w:rsidRPr="00EA1879">
        <w:rPr>
          <w:rFonts w:ascii="Times New Roman" w:hAnsi="Times New Roman" w:cs="Times New Roman"/>
          <w:sz w:val="23"/>
          <w:szCs w:val="23"/>
        </w:rPr>
        <w:t>silhouette score</w:t>
      </w:r>
      <w:r w:rsidRPr="00EA1879">
        <w:rPr>
          <w:rFonts w:ascii="Times New Roman" w:hAnsi="Times New Roman" w:hint="eastAsia"/>
          <w:sz w:val="23"/>
          <w:szCs w:val="23"/>
        </w:rPr>
        <w:t>，</w:t>
      </w:r>
      <w:r>
        <w:rPr>
          <w:rFonts w:ascii="Times New Roman" w:hAnsi="Times New Roman" w:hint="eastAsia"/>
          <w:sz w:val="23"/>
          <w:szCs w:val="23"/>
        </w:rPr>
        <w:t>而我們觀察後</w:t>
      </w:r>
      <w:r w:rsidRPr="00EA1879">
        <w:rPr>
          <w:rFonts w:ascii="Times New Roman" w:hAnsi="Times New Roman" w:hint="eastAsia"/>
          <w:sz w:val="23"/>
          <w:szCs w:val="23"/>
        </w:rPr>
        <w:t>會發現當</w:t>
      </w:r>
      <w:r w:rsidRPr="00EA1879">
        <w:rPr>
          <w:rFonts w:ascii="Times New Roman" w:hAnsi="Times New Roman" w:cs="Times New Roman"/>
          <w:sz w:val="23"/>
          <w:szCs w:val="23"/>
        </w:rPr>
        <w:t>k=5</w:t>
      </w:r>
      <w:r w:rsidRPr="00EA1879">
        <w:rPr>
          <w:rFonts w:ascii="Times New Roman" w:hAnsi="Times New Roman" w:hint="eastAsia"/>
          <w:sz w:val="23"/>
          <w:szCs w:val="23"/>
        </w:rPr>
        <w:t>時，具有最高的</w:t>
      </w:r>
      <w:r w:rsidRPr="00EA1879">
        <w:rPr>
          <w:rFonts w:ascii="Times New Roman" w:hAnsi="Times New Roman" w:cs="Times New Roman"/>
          <w:sz w:val="23"/>
          <w:szCs w:val="23"/>
        </w:rPr>
        <w:t>silhouette score</w:t>
      </w:r>
      <w:r w:rsidRPr="00EA1879">
        <w:rPr>
          <w:rFonts w:ascii="Times New Roman" w:hAnsi="Times New Roman" w:hint="eastAsia"/>
          <w:sz w:val="23"/>
          <w:szCs w:val="23"/>
        </w:rPr>
        <w:t>值</w:t>
      </w:r>
      <w:r>
        <w:rPr>
          <w:rFonts w:ascii="Times New Roman" w:hAnsi="Times New Roman" w:hint="eastAsia"/>
          <w:sz w:val="23"/>
          <w:szCs w:val="23"/>
        </w:rPr>
        <w:t>。因此</w:t>
      </w:r>
      <w:r w:rsidRPr="00EA1879">
        <w:rPr>
          <w:rFonts w:ascii="Times New Roman" w:hAnsi="Times New Roman" w:hint="eastAsia"/>
          <w:sz w:val="23"/>
          <w:szCs w:val="23"/>
        </w:rPr>
        <w:t>最佳</w:t>
      </w:r>
      <w:r w:rsidRPr="00EA1879">
        <w:rPr>
          <w:rFonts w:ascii="Times New Roman" w:hAnsi="Times New Roman" w:cs="Times New Roman"/>
          <w:sz w:val="23"/>
          <w:szCs w:val="23"/>
        </w:rPr>
        <w:t>k</w:t>
      </w:r>
      <w:r w:rsidRPr="00EA1879">
        <w:rPr>
          <w:rFonts w:ascii="Times New Roman" w:hAnsi="Times New Roman" w:hint="eastAsia"/>
          <w:sz w:val="23"/>
          <w:szCs w:val="23"/>
        </w:rPr>
        <w:t>值是</w:t>
      </w:r>
      <w:r w:rsidRPr="00EA1879">
        <w:rPr>
          <w:rFonts w:ascii="Times New Roman" w:hAnsi="Times New Roman" w:cs="Times New Roman"/>
          <w:sz w:val="23"/>
          <w:szCs w:val="23"/>
        </w:rPr>
        <w:t>5</w:t>
      </w:r>
      <w:r w:rsidRPr="00EA1879">
        <w:rPr>
          <w:rFonts w:ascii="Times New Roman" w:hAnsi="Times New Roman" w:hint="eastAsia"/>
          <w:sz w:val="23"/>
          <w:szCs w:val="23"/>
        </w:rPr>
        <w:t>，此時</w:t>
      </w:r>
      <w:r w:rsidRPr="00EA1879">
        <w:rPr>
          <w:rFonts w:ascii="Times New Roman" w:hAnsi="Times New Roman" w:hint="eastAsia"/>
        </w:rPr>
        <w:t>silhouette score</w:t>
      </w:r>
      <w:r w:rsidRPr="00EA1879">
        <w:rPr>
          <w:rFonts w:ascii="Times New Roman" w:hAnsi="Times New Roman" w:hint="eastAsia"/>
        </w:rPr>
        <w:t>為</w:t>
      </w:r>
      <w:r w:rsidRPr="00EA1879">
        <w:rPr>
          <w:rFonts w:ascii="Times New Roman" w:hAnsi="Times New Roman" w:hint="eastAsia"/>
        </w:rPr>
        <w:t>0.473</w:t>
      </w:r>
      <w:r w:rsidRPr="00EA1879">
        <w:rPr>
          <w:rFonts w:ascii="Times New Roman" w:hAnsi="Times New Roman" w:hint="eastAsia"/>
        </w:rPr>
        <w:t>，和流程圖</w:t>
      </w:r>
      <w:proofErr w:type="gramStart"/>
      <w:r w:rsidRPr="00EA1879">
        <w:rPr>
          <w:rFonts w:ascii="Times New Roman" w:hAnsi="Times New Roman" w:hint="eastAsia"/>
        </w:rPr>
        <w:t>一</w:t>
      </w:r>
      <w:proofErr w:type="gramEnd"/>
      <w:r w:rsidRPr="00EA1879">
        <w:rPr>
          <w:rFonts w:ascii="Times New Roman" w:hAnsi="Times New Roman" w:hint="eastAsia"/>
        </w:rPr>
        <w:t>的群集數不同，流程圖一的群集數為</w:t>
      </w:r>
      <w:r w:rsidRPr="00EA1879">
        <w:rPr>
          <w:rFonts w:ascii="Times New Roman" w:hAnsi="Times New Roman" w:hint="eastAsia"/>
        </w:rPr>
        <w:t>3</w:t>
      </w:r>
      <w:r w:rsidRPr="00EA1879">
        <w:rPr>
          <w:rFonts w:ascii="Times New Roman" w:hAnsi="Times New Roman" w:hint="eastAsia"/>
        </w:rPr>
        <w:t>。</w:t>
      </w:r>
    </w:p>
    <w:p w14:paraId="670E9A34" w14:textId="77777777" w:rsidR="00CC5ECF" w:rsidRDefault="00CC5ECF" w:rsidP="00BC0F05">
      <w:pPr>
        <w:jc w:val="center"/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81AA352" wp14:editId="70F86018">
            <wp:extent cx="2559485" cy="1672611"/>
            <wp:effectExtent l="0" t="0" r="0" b="3810"/>
            <wp:docPr id="11740065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9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259" cy="169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F05">
        <w:rPr>
          <w:rFonts w:ascii="Times New Roman" w:eastAsia="標楷體" w:hAnsi="Times New Roman" w:hint="eastAsia"/>
        </w:rPr>
        <w:t xml:space="preserve">   </w:t>
      </w:r>
      <w:r w:rsidRPr="00EA1879">
        <w:rPr>
          <w:rFonts w:ascii="Times New Roman" w:eastAsia="標楷體" w:hAnsi="Times New Roman"/>
          <w:noProof/>
        </w:rPr>
        <w:drawing>
          <wp:inline distT="0" distB="0" distL="0" distR="0" wp14:anchorId="7B6AABB5" wp14:editId="464A3344">
            <wp:extent cx="2591174" cy="1696407"/>
            <wp:effectExtent l="0" t="0" r="0" b="0"/>
            <wp:docPr id="9076233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065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1844" cy="170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FCC" w14:textId="77777777" w:rsidR="00BC0F05" w:rsidRDefault="00BC0F05" w:rsidP="008649BD">
      <w:pPr>
        <w:rPr>
          <w:rFonts w:ascii="Times New Roman" w:eastAsia="標楷體" w:hAnsi="Times New Roman"/>
        </w:rPr>
      </w:pPr>
      <w:r w:rsidRPr="00BC0F05">
        <w:rPr>
          <w:rFonts w:ascii="Times New Roman" w:eastAsia="標楷體" w:hAnsi="Times New Roman" w:hint="eastAsia"/>
        </w:rPr>
        <w:t>當將不同群集的資料用的不同顏色與不同的形狀來呈現時</w:t>
      </w:r>
      <w:r w:rsidRPr="00BC0F05">
        <w:rPr>
          <w:rFonts w:ascii="Times New Roman" w:eastAsia="標楷體" w:hAnsi="Times New Roman"/>
        </w:rPr>
        <w:t>(</w:t>
      </w:r>
      <w:r w:rsidRPr="00BC0F05">
        <w:rPr>
          <w:rFonts w:ascii="Times New Roman" w:eastAsia="標楷體" w:hAnsi="Times New Roman" w:hint="eastAsia"/>
        </w:rPr>
        <w:t>如上方</w:t>
      </w:r>
      <w:r>
        <w:rPr>
          <w:rFonts w:ascii="Times New Roman" w:eastAsia="標楷體" w:hAnsi="Times New Roman" w:hint="eastAsia"/>
        </w:rPr>
        <w:t>右</w:t>
      </w:r>
      <w:r w:rsidRPr="00BC0F05">
        <w:rPr>
          <w:rFonts w:ascii="Times New Roman" w:eastAsia="標楷體" w:hAnsi="Times New Roman" w:hint="eastAsia"/>
        </w:rPr>
        <w:t>圖</w:t>
      </w:r>
      <w:r w:rsidRPr="00BC0F05">
        <w:rPr>
          <w:rFonts w:ascii="Times New Roman" w:eastAsia="標楷體" w:hAnsi="Times New Roman"/>
        </w:rPr>
        <w:t>)</w:t>
      </w:r>
      <w:r w:rsidRPr="00BC0F05">
        <w:rPr>
          <w:rFonts w:ascii="Times New Roman" w:eastAsia="標楷體" w:hAnsi="Times New Roman" w:hint="eastAsia"/>
        </w:rPr>
        <w:t>，會發現最佳</w:t>
      </w:r>
      <w:r w:rsidRPr="00BC0F05">
        <w:rPr>
          <w:rFonts w:ascii="Times New Roman" w:eastAsia="標楷體" w:hAnsi="Times New Roman"/>
        </w:rPr>
        <w:t xml:space="preserve"> k </w:t>
      </w:r>
      <w:proofErr w:type="gramStart"/>
      <w:r w:rsidRPr="00BC0F05">
        <w:rPr>
          <w:rFonts w:ascii="Times New Roman" w:eastAsia="標楷體" w:hAnsi="Times New Roman" w:hint="eastAsia"/>
        </w:rPr>
        <w:t>值下所</w:t>
      </w:r>
      <w:proofErr w:type="gramEnd"/>
      <w:r w:rsidRPr="00BC0F05">
        <w:rPr>
          <w:rFonts w:ascii="Times New Roman" w:eastAsia="標楷體" w:hAnsi="Times New Roman" w:hint="eastAsia"/>
        </w:rPr>
        <w:t>呈現的</w:t>
      </w:r>
      <w:proofErr w:type="gramStart"/>
      <w:r w:rsidRPr="00BC0F05">
        <w:rPr>
          <w:rFonts w:ascii="Times New Roman" w:eastAsia="標楷體" w:hAnsi="Times New Roman" w:hint="eastAsia"/>
        </w:rPr>
        <w:t>散點圖中的</w:t>
      </w:r>
      <w:proofErr w:type="gramEnd"/>
      <w:r w:rsidRPr="00BC0F05">
        <w:rPr>
          <w:rFonts w:ascii="Times New Roman" w:eastAsia="標楷體" w:hAnsi="Times New Roman" w:hint="eastAsia"/>
        </w:rPr>
        <w:t>群集數是異於流程圖一視覺化所看到的群集數，在流程圖一能看出資料分成</w:t>
      </w:r>
      <w:r w:rsidRPr="00BC0F05">
        <w:rPr>
          <w:rFonts w:ascii="Times New Roman" w:eastAsia="標楷體" w:hAnsi="Times New Roman"/>
        </w:rPr>
        <w:t>3</w:t>
      </w:r>
      <w:r w:rsidRPr="00BC0F05">
        <w:rPr>
          <w:rFonts w:ascii="Times New Roman" w:eastAsia="標楷體" w:hAnsi="Times New Roman" w:hint="eastAsia"/>
        </w:rPr>
        <w:t>群，然而在最佳</w:t>
      </w:r>
      <w:r w:rsidRPr="00BC0F05">
        <w:rPr>
          <w:rFonts w:ascii="Times New Roman" w:eastAsia="標楷體" w:hAnsi="Times New Roman"/>
        </w:rPr>
        <w:t>k</w:t>
      </w:r>
      <w:r w:rsidRPr="00BC0F05">
        <w:rPr>
          <w:rFonts w:ascii="Times New Roman" w:eastAsia="標楷體" w:hAnsi="Times New Roman" w:hint="eastAsia"/>
        </w:rPr>
        <w:t>值時是分成</w:t>
      </w:r>
      <w:r w:rsidRPr="00BC0F05">
        <w:rPr>
          <w:rFonts w:ascii="Times New Roman" w:eastAsia="標楷體" w:hAnsi="Times New Roman"/>
        </w:rPr>
        <w:t>5</w:t>
      </w:r>
      <w:r w:rsidRPr="00BC0F05">
        <w:rPr>
          <w:rFonts w:ascii="Times New Roman" w:eastAsia="標楷體" w:hAnsi="Times New Roman" w:hint="eastAsia"/>
        </w:rPr>
        <w:t>群。</w:t>
      </w:r>
    </w:p>
    <w:p w14:paraId="1B8525F6" w14:textId="77777777" w:rsidR="008649BD" w:rsidRPr="00EA1879" w:rsidRDefault="008649BD" w:rsidP="000504C4">
      <w:pPr>
        <w:pStyle w:val="aa"/>
        <w:numPr>
          <w:ilvl w:val="0"/>
          <w:numId w:val="3"/>
        </w:numPr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 w:hint="eastAsia"/>
        </w:rPr>
        <w:t>請利用</w:t>
      </w:r>
      <w:r w:rsidRPr="00EA1879">
        <w:rPr>
          <w:rFonts w:ascii="Times New Roman" w:eastAsia="標楷體" w:hAnsi="Times New Roman"/>
        </w:rPr>
        <w:t>Box Plot</w:t>
      </w:r>
      <w:r w:rsidRPr="00EA1879">
        <w:rPr>
          <w:rFonts w:ascii="Times New Roman" w:eastAsia="標楷體" w:hAnsi="Times New Roman" w:hint="eastAsia"/>
        </w:rPr>
        <w:t>分析，在最佳</w:t>
      </w:r>
      <w:r w:rsidRPr="00EA1879">
        <w:rPr>
          <w:rFonts w:ascii="Times New Roman" w:eastAsia="標楷體" w:hAnsi="Times New Roman"/>
        </w:rPr>
        <w:t>k</w:t>
      </w:r>
      <w:r w:rsidRPr="00EA1879">
        <w:rPr>
          <w:rFonts w:ascii="Times New Roman" w:eastAsia="標楷體" w:hAnsi="Times New Roman" w:hint="eastAsia"/>
        </w:rPr>
        <w:t>值</w:t>
      </w:r>
      <w:proofErr w:type="gramStart"/>
      <w:r w:rsidRPr="00EA1879">
        <w:rPr>
          <w:rFonts w:ascii="Times New Roman" w:eastAsia="標楷體" w:hAnsi="Times New Roman" w:hint="eastAsia"/>
        </w:rPr>
        <w:t>的聚類下</w:t>
      </w:r>
      <w:proofErr w:type="gramEnd"/>
      <w:r w:rsidRPr="00EA1879">
        <w:rPr>
          <w:rFonts w:ascii="Times New Roman" w:eastAsia="標楷體" w:hAnsi="Times New Roman" w:hint="eastAsia"/>
        </w:rPr>
        <w:t>，每個分群的特性。</w:t>
      </w:r>
      <w:r w:rsidRPr="00EA1879">
        <w:rPr>
          <w:rFonts w:ascii="Times New Roman" w:eastAsia="標楷體" w:hAnsi="Times New Roman"/>
        </w:rPr>
        <w:t>(5%)</w:t>
      </w:r>
    </w:p>
    <w:p w14:paraId="5E0E0177" w14:textId="77777777" w:rsidR="000504C4" w:rsidRPr="00EA1879" w:rsidRDefault="00CC5ECF" w:rsidP="000504C4">
      <w:pPr>
        <w:jc w:val="center"/>
        <w:rPr>
          <w:rFonts w:ascii="Times New Roman" w:eastAsia="標楷體" w:hAnsi="Times New Roman"/>
        </w:rPr>
      </w:pPr>
      <w:r w:rsidRPr="00CC5ECF">
        <w:rPr>
          <w:rFonts w:ascii="Times New Roman" w:eastAsia="標楷體" w:hAnsi="Times New Roman"/>
          <w:noProof/>
        </w:rPr>
        <w:drawing>
          <wp:inline distT="0" distB="0" distL="0" distR="0" wp14:anchorId="414D876B" wp14:editId="5650E6F7">
            <wp:extent cx="3995802" cy="2202610"/>
            <wp:effectExtent l="0" t="0" r="5080" b="7620"/>
            <wp:docPr id="6930274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7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4515" cy="22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2DC9" w14:textId="77777777" w:rsidR="000504C4" w:rsidRPr="00EA1879" w:rsidRDefault="00CC5ECF" w:rsidP="00CC5ECF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透過上圖可以發現</w:t>
      </w:r>
      <w:r w:rsidR="00BC0F05">
        <w:rPr>
          <w:rFonts w:ascii="Times New Roman" w:eastAsia="標楷體" w:hAnsi="Times New Roman" w:hint="eastAsia"/>
        </w:rPr>
        <w:t>各</w:t>
      </w:r>
      <w:r>
        <w:rPr>
          <w:rFonts w:ascii="Times New Roman" w:eastAsia="標楷體" w:hAnsi="Times New Roman" w:hint="eastAsia"/>
        </w:rPr>
        <w:t>群的個數都差不多</w:t>
      </w:r>
      <w:r w:rsidR="00BC0F05">
        <w:rPr>
          <w:rFonts w:ascii="Times New Roman" w:eastAsia="標楷體" w:hAnsi="Times New Roman" w:hint="eastAsia"/>
        </w:rPr>
        <w:t>，分別是</w:t>
      </w:r>
      <w:r w:rsidR="00BC0F05">
        <w:rPr>
          <w:rFonts w:ascii="Times New Roman" w:eastAsia="標楷體" w:hAnsi="Times New Roman" w:hint="eastAsia"/>
        </w:rPr>
        <w:t>201</w:t>
      </w:r>
      <w:r w:rsidR="00BC0F05">
        <w:rPr>
          <w:rFonts w:ascii="Times New Roman" w:eastAsia="標楷體" w:hAnsi="Times New Roman" w:hint="eastAsia"/>
        </w:rPr>
        <w:t>、</w:t>
      </w:r>
      <w:r w:rsidR="00BC0F05">
        <w:rPr>
          <w:rFonts w:ascii="Times New Roman" w:eastAsia="標楷體" w:hAnsi="Times New Roman" w:hint="eastAsia"/>
        </w:rPr>
        <w:t>199</w:t>
      </w:r>
      <w:r w:rsidR="00BC0F05">
        <w:rPr>
          <w:rFonts w:ascii="Times New Roman" w:eastAsia="標楷體" w:hAnsi="Times New Roman" w:hint="eastAsia"/>
        </w:rPr>
        <w:t>、</w:t>
      </w:r>
      <w:r w:rsidR="00BC0F05">
        <w:rPr>
          <w:rFonts w:ascii="Times New Roman" w:eastAsia="標楷體" w:hAnsi="Times New Roman" w:hint="eastAsia"/>
        </w:rPr>
        <w:t>204</w:t>
      </w:r>
      <w:r w:rsidR="00BC0F05">
        <w:rPr>
          <w:rFonts w:ascii="Times New Roman" w:eastAsia="標楷體" w:hAnsi="Times New Roman" w:hint="eastAsia"/>
        </w:rPr>
        <w:t>、</w:t>
      </w:r>
      <w:r w:rsidR="00BC0F05">
        <w:rPr>
          <w:rFonts w:ascii="Times New Roman" w:eastAsia="標楷體" w:hAnsi="Times New Roman" w:hint="eastAsia"/>
        </w:rPr>
        <w:t>197</w:t>
      </w:r>
      <w:r w:rsidR="00BC0F05">
        <w:rPr>
          <w:rFonts w:ascii="Times New Roman" w:eastAsia="標楷體" w:hAnsi="Times New Roman" w:hint="eastAsia"/>
        </w:rPr>
        <w:t>、</w:t>
      </w:r>
      <w:r w:rsidR="00BC0F05">
        <w:rPr>
          <w:rFonts w:ascii="Times New Roman" w:eastAsia="標楷體" w:hAnsi="Times New Roman" w:hint="eastAsia"/>
        </w:rPr>
        <w:t>199</w:t>
      </w:r>
      <w:r>
        <w:rPr>
          <w:rFonts w:ascii="Times New Roman" w:eastAsia="標楷體" w:hAnsi="Times New Roman" w:hint="eastAsia"/>
        </w:rPr>
        <w:t>。</w:t>
      </w:r>
    </w:p>
    <w:p w14:paraId="76F86603" w14:textId="77777777" w:rsidR="000504C4" w:rsidRPr="00EA1879" w:rsidRDefault="00CC5ECF" w:rsidP="000504C4">
      <w:pPr>
        <w:jc w:val="center"/>
        <w:rPr>
          <w:rFonts w:ascii="Times New Roman" w:eastAsia="標楷體" w:hAnsi="Times New Roman"/>
        </w:rPr>
      </w:pPr>
      <w:r w:rsidRPr="00CC5ECF">
        <w:rPr>
          <w:rFonts w:ascii="Times New Roman" w:eastAsia="標楷體" w:hAnsi="Times New Roman"/>
          <w:noProof/>
        </w:rPr>
        <w:drawing>
          <wp:inline distT="0" distB="0" distL="0" distR="0" wp14:anchorId="78B97C6D" wp14:editId="7EE7549C">
            <wp:extent cx="3935234" cy="2170396"/>
            <wp:effectExtent l="0" t="0" r="8255" b="1905"/>
            <wp:docPr id="15413470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47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8886" cy="218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3CE" w14:textId="77777777" w:rsidR="000504C4" w:rsidRPr="00CC5ECF" w:rsidRDefault="00CC5ECF" w:rsidP="00BC0F0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透過上圖可以</w:t>
      </w:r>
      <w:r w:rsidR="00BC0F05">
        <w:rPr>
          <w:rFonts w:ascii="Times New Roman" w:eastAsia="標楷體" w:hAnsi="Times New Roman" w:hint="eastAsia"/>
        </w:rPr>
        <w:t>分成兩組：</w:t>
      </w:r>
      <w:r>
        <w:rPr>
          <w:rFonts w:ascii="Times New Roman" w:eastAsia="標楷體" w:hAnsi="Times New Roman" w:hint="eastAsia"/>
        </w:rPr>
        <w:t>C2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3</w:t>
      </w:r>
      <w:r>
        <w:rPr>
          <w:rFonts w:ascii="Times New Roman" w:eastAsia="標楷體" w:hAnsi="Times New Roman" w:hint="eastAsia"/>
        </w:rPr>
        <w:t>是收入較高的群，</w:t>
      </w:r>
      <w:r>
        <w:rPr>
          <w:rFonts w:ascii="Times New Roman" w:eastAsia="標楷體" w:hAnsi="Times New Roman" w:hint="eastAsia"/>
        </w:rPr>
        <w:t>C1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4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5</w:t>
      </w:r>
      <w:r>
        <w:rPr>
          <w:rFonts w:ascii="Times New Roman" w:eastAsia="標楷體" w:hAnsi="Times New Roman" w:hint="eastAsia"/>
        </w:rPr>
        <w:t>則是收入較低的群。</w:t>
      </w:r>
    </w:p>
    <w:p w14:paraId="525D8345" w14:textId="77777777" w:rsidR="000504C4" w:rsidRPr="00EA1879" w:rsidRDefault="000504C4" w:rsidP="000504C4">
      <w:pPr>
        <w:jc w:val="center"/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BA5DDFC" wp14:editId="7541C304">
            <wp:extent cx="4011609" cy="2221282"/>
            <wp:effectExtent l="0" t="0" r="8255" b="7620"/>
            <wp:docPr id="16138477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7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376" cy="2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B4F" w14:textId="77777777" w:rsidR="0039549B" w:rsidRPr="0039549B" w:rsidRDefault="0039549B" w:rsidP="005060E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透過上圖</w:t>
      </w:r>
      <w:r w:rsidR="00BC0F05">
        <w:rPr>
          <w:rFonts w:ascii="Times New Roman" w:eastAsia="標楷體" w:hAnsi="Times New Roman" w:hint="eastAsia"/>
        </w:rPr>
        <w:t>可以分成兩組：</w:t>
      </w:r>
      <w:r>
        <w:rPr>
          <w:rFonts w:ascii="Times New Roman" w:eastAsia="標楷體" w:hAnsi="Times New Roman" w:hint="eastAsia"/>
        </w:rPr>
        <w:t>C3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C4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C5</w:t>
      </w:r>
      <w:r>
        <w:rPr>
          <w:rFonts w:ascii="Times New Roman" w:eastAsia="標楷體" w:hAnsi="Times New Roman" w:hint="eastAsia"/>
        </w:rPr>
        <w:t>是年齡較高的群，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C2</w:t>
      </w:r>
      <w:r>
        <w:rPr>
          <w:rFonts w:ascii="Times New Roman" w:eastAsia="標楷體" w:hAnsi="Times New Roman" w:hint="eastAsia"/>
        </w:rPr>
        <w:t>則是年齡較低。</w:t>
      </w:r>
    </w:p>
    <w:p w14:paraId="58C75F75" w14:textId="77777777" w:rsidR="00D512B1" w:rsidRPr="00EA1879" w:rsidRDefault="00D512B1" w:rsidP="000504C4">
      <w:pPr>
        <w:jc w:val="center"/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/>
          <w:noProof/>
        </w:rPr>
        <w:drawing>
          <wp:inline distT="0" distB="0" distL="0" distR="0" wp14:anchorId="76E372AD" wp14:editId="0EB34B5D">
            <wp:extent cx="4058775" cy="2242159"/>
            <wp:effectExtent l="0" t="0" r="0" b="6350"/>
            <wp:docPr id="1125671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1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9092" cy="225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EBB6" w14:textId="77777777" w:rsidR="00D512B1" w:rsidRPr="0039549B" w:rsidRDefault="0039549B" w:rsidP="005060E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透過上圖</w:t>
      </w:r>
      <w:r w:rsidR="00BC0F05">
        <w:rPr>
          <w:rFonts w:ascii="Times New Roman" w:eastAsia="標楷體" w:hAnsi="Times New Roman" w:hint="eastAsia"/>
        </w:rPr>
        <w:t>可以分成兩組：</w:t>
      </w:r>
      <w:r>
        <w:rPr>
          <w:rFonts w:ascii="Times New Roman" w:eastAsia="標楷體" w:hAnsi="Times New Roman" w:hint="eastAsia"/>
        </w:rPr>
        <w:t>C2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C5</w:t>
      </w:r>
      <w:r>
        <w:rPr>
          <w:rFonts w:ascii="Times New Roman" w:eastAsia="標楷體" w:hAnsi="Times New Roman" w:hint="eastAsia"/>
        </w:rPr>
        <w:t>是較近期有購買的顧客，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C3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C4</w:t>
      </w:r>
      <w:r>
        <w:rPr>
          <w:rFonts w:ascii="Times New Roman" w:eastAsia="標楷體" w:hAnsi="Times New Roman" w:hint="eastAsia"/>
        </w:rPr>
        <w:t>的顧客則是在較久以前有購買行為。</w:t>
      </w:r>
    </w:p>
    <w:p w14:paraId="3F5087A6" w14:textId="77777777" w:rsidR="00D512B1" w:rsidRPr="00EA1879" w:rsidRDefault="00D512B1" w:rsidP="000504C4">
      <w:pPr>
        <w:jc w:val="center"/>
        <w:rPr>
          <w:rFonts w:ascii="Times New Roman" w:eastAsia="標楷體" w:hAnsi="Times New Roman"/>
        </w:rPr>
      </w:pPr>
      <w:r w:rsidRPr="00EA1879">
        <w:rPr>
          <w:rFonts w:ascii="Times New Roman" w:eastAsia="標楷體" w:hAnsi="Times New Roman"/>
          <w:noProof/>
        </w:rPr>
        <w:drawing>
          <wp:inline distT="0" distB="0" distL="0" distR="0" wp14:anchorId="0F5EF3A6" wp14:editId="48B5D802">
            <wp:extent cx="4070959" cy="2250102"/>
            <wp:effectExtent l="0" t="0" r="6350" b="0"/>
            <wp:docPr id="1167120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0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9233" cy="228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BFC1" w14:textId="77777777" w:rsidR="00D512B1" w:rsidRDefault="0039549B" w:rsidP="00BC0F0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透過上圖可以</w:t>
      </w:r>
      <w:r w:rsidR="00BC0F05">
        <w:rPr>
          <w:rFonts w:ascii="Times New Roman" w:eastAsia="標楷體" w:hAnsi="Times New Roman" w:hint="eastAsia"/>
        </w:rPr>
        <w:t>分成兩組：</w:t>
      </w:r>
      <w:r>
        <w:rPr>
          <w:rFonts w:ascii="Times New Roman" w:eastAsia="標楷體" w:hAnsi="Times New Roman" w:hint="eastAsia"/>
        </w:rPr>
        <w:t>C3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C4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C5</w:t>
      </w:r>
      <w:r>
        <w:rPr>
          <w:rFonts w:ascii="Times New Roman" w:eastAsia="標楷體" w:hAnsi="Times New Roman" w:hint="eastAsia"/>
        </w:rPr>
        <w:t>的年花費較高，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C2</w:t>
      </w:r>
      <w:r>
        <w:rPr>
          <w:rFonts w:ascii="Times New Roman" w:eastAsia="標楷體" w:hAnsi="Times New Roman" w:hint="eastAsia"/>
        </w:rPr>
        <w:t>年花費較低</w:t>
      </w:r>
    </w:p>
    <w:p w14:paraId="7378F76C" w14:textId="77777777" w:rsidR="00BC0F05" w:rsidRDefault="00BC0F05" w:rsidP="00BC0F0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整體</w:t>
      </w:r>
      <w:r w:rsidR="003E0355">
        <w:rPr>
          <w:rFonts w:ascii="Times New Roman" w:eastAsia="標楷體" w:hAnsi="Times New Roman" w:hint="eastAsia"/>
        </w:rPr>
        <w:t>可以整理成下表，觀察可以發現</w:t>
      </w:r>
      <w:r w:rsidR="003E0355">
        <w:rPr>
          <w:rFonts w:ascii="Times New Roman" w:eastAsia="標楷體" w:hAnsi="Times New Roman" w:hint="eastAsia"/>
        </w:rPr>
        <w:t>C5</w:t>
      </w:r>
      <w:r w:rsidR="003E0355">
        <w:rPr>
          <w:rFonts w:ascii="Times New Roman" w:eastAsia="標楷體" w:hAnsi="Times New Roman" w:hint="eastAsia"/>
        </w:rPr>
        <w:t>應該是最有價值的顧客群，雖然收入低，年齡高，但是近期有來購買且年花費高。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36"/>
        <w:gridCol w:w="1957"/>
        <w:gridCol w:w="1938"/>
        <w:gridCol w:w="2242"/>
        <w:gridCol w:w="1989"/>
      </w:tblGrid>
      <w:tr w:rsidR="00BC0F05" w14:paraId="056BD46A" w14:textId="77777777" w:rsidTr="00BC0F05">
        <w:tc>
          <w:tcPr>
            <w:tcW w:w="2012" w:type="dxa"/>
          </w:tcPr>
          <w:p w14:paraId="02B8DFCD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2012" w:type="dxa"/>
          </w:tcPr>
          <w:p w14:paraId="096E6ECD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income</w:t>
            </w:r>
          </w:p>
        </w:tc>
        <w:tc>
          <w:tcPr>
            <w:tcW w:w="2012" w:type="dxa"/>
          </w:tcPr>
          <w:p w14:paraId="6C9D7235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age</w:t>
            </w:r>
          </w:p>
        </w:tc>
        <w:tc>
          <w:tcPr>
            <w:tcW w:w="2013" w:type="dxa"/>
          </w:tcPr>
          <w:p w14:paraId="6F3353E0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proofErr w:type="spellStart"/>
            <w:r>
              <w:rPr>
                <w:rFonts w:ascii="Times New Roman" w:eastAsia="標楷體" w:hAnsi="Times New Roman" w:hint="eastAsia"/>
              </w:rPr>
              <w:t>days_since_purchase</w:t>
            </w:r>
            <w:proofErr w:type="spellEnd"/>
          </w:p>
        </w:tc>
        <w:tc>
          <w:tcPr>
            <w:tcW w:w="2013" w:type="dxa"/>
          </w:tcPr>
          <w:p w14:paraId="1F25BA61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proofErr w:type="spellStart"/>
            <w:r>
              <w:rPr>
                <w:rFonts w:ascii="Times New Roman" w:eastAsia="標楷體" w:hAnsi="Times New Roman" w:hint="eastAsia"/>
              </w:rPr>
              <w:t>annual_spend</w:t>
            </w:r>
            <w:proofErr w:type="spellEnd"/>
          </w:p>
        </w:tc>
      </w:tr>
      <w:tr w:rsidR="00BC0F05" w14:paraId="0E8AF3DC" w14:textId="77777777" w:rsidTr="00BC0F05">
        <w:tc>
          <w:tcPr>
            <w:tcW w:w="2012" w:type="dxa"/>
          </w:tcPr>
          <w:p w14:paraId="14C08A54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C1</w:t>
            </w:r>
          </w:p>
        </w:tc>
        <w:tc>
          <w:tcPr>
            <w:tcW w:w="2012" w:type="dxa"/>
          </w:tcPr>
          <w:p w14:paraId="39876540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  <w:tc>
          <w:tcPr>
            <w:tcW w:w="2012" w:type="dxa"/>
          </w:tcPr>
          <w:p w14:paraId="1A440C96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  <w:tc>
          <w:tcPr>
            <w:tcW w:w="2013" w:type="dxa"/>
          </w:tcPr>
          <w:p w14:paraId="3FA3A325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久遠</w:t>
            </w:r>
          </w:p>
        </w:tc>
        <w:tc>
          <w:tcPr>
            <w:tcW w:w="2013" w:type="dxa"/>
          </w:tcPr>
          <w:p w14:paraId="03B69551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</w:tr>
      <w:tr w:rsidR="00BC0F05" w14:paraId="69736576" w14:textId="77777777" w:rsidTr="00BC0F05">
        <w:tc>
          <w:tcPr>
            <w:tcW w:w="2012" w:type="dxa"/>
          </w:tcPr>
          <w:p w14:paraId="03B9F194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C2</w:t>
            </w:r>
          </w:p>
        </w:tc>
        <w:tc>
          <w:tcPr>
            <w:tcW w:w="2012" w:type="dxa"/>
          </w:tcPr>
          <w:p w14:paraId="0F756627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  <w:tc>
          <w:tcPr>
            <w:tcW w:w="2012" w:type="dxa"/>
          </w:tcPr>
          <w:p w14:paraId="25DCA02A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  <w:tc>
          <w:tcPr>
            <w:tcW w:w="2013" w:type="dxa"/>
          </w:tcPr>
          <w:p w14:paraId="1BF9355D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近期</w:t>
            </w:r>
          </w:p>
        </w:tc>
        <w:tc>
          <w:tcPr>
            <w:tcW w:w="2013" w:type="dxa"/>
          </w:tcPr>
          <w:p w14:paraId="4280FCEA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</w:tr>
      <w:tr w:rsidR="00BC0F05" w14:paraId="6898CF9A" w14:textId="77777777" w:rsidTr="00BC0F05">
        <w:tc>
          <w:tcPr>
            <w:tcW w:w="2012" w:type="dxa"/>
          </w:tcPr>
          <w:p w14:paraId="0B085283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C3</w:t>
            </w:r>
          </w:p>
        </w:tc>
        <w:tc>
          <w:tcPr>
            <w:tcW w:w="2012" w:type="dxa"/>
          </w:tcPr>
          <w:p w14:paraId="59521B9E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  <w:tc>
          <w:tcPr>
            <w:tcW w:w="2012" w:type="dxa"/>
          </w:tcPr>
          <w:p w14:paraId="3DFA66CC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  <w:tc>
          <w:tcPr>
            <w:tcW w:w="2013" w:type="dxa"/>
          </w:tcPr>
          <w:p w14:paraId="4A467740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久遠</w:t>
            </w:r>
          </w:p>
        </w:tc>
        <w:tc>
          <w:tcPr>
            <w:tcW w:w="2013" w:type="dxa"/>
          </w:tcPr>
          <w:p w14:paraId="0C59B59C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</w:tr>
      <w:tr w:rsidR="00BC0F05" w14:paraId="00AD2D88" w14:textId="77777777" w:rsidTr="00BC0F05">
        <w:tc>
          <w:tcPr>
            <w:tcW w:w="2012" w:type="dxa"/>
          </w:tcPr>
          <w:p w14:paraId="49612E0C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C4</w:t>
            </w:r>
          </w:p>
        </w:tc>
        <w:tc>
          <w:tcPr>
            <w:tcW w:w="2012" w:type="dxa"/>
          </w:tcPr>
          <w:p w14:paraId="303059CD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  <w:tc>
          <w:tcPr>
            <w:tcW w:w="2012" w:type="dxa"/>
          </w:tcPr>
          <w:p w14:paraId="49F1E656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  <w:tc>
          <w:tcPr>
            <w:tcW w:w="2013" w:type="dxa"/>
          </w:tcPr>
          <w:p w14:paraId="601E5B6A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久遠</w:t>
            </w:r>
          </w:p>
        </w:tc>
        <w:tc>
          <w:tcPr>
            <w:tcW w:w="2013" w:type="dxa"/>
          </w:tcPr>
          <w:p w14:paraId="07A5DA1D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</w:tr>
      <w:tr w:rsidR="00BC0F05" w14:paraId="57F946BC" w14:textId="77777777" w:rsidTr="00BC0F05">
        <w:tc>
          <w:tcPr>
            <w:tcW w:w="2012" w:type="dxa"/>
          </w:tcPr>
          <w:p w14:paraId="0EB86737" w14:textId="77777777" w:rsidR="00BC0F05" w:rsidRDefault="00BC0F0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C5</w:t>
            </w:r>
          </w:p>
        </w:tc>
        <w:tc>
          <w:tcPr>
            <w:tcW w:w="2012" w:type="dxa"/>
          </w:tcPr>
          <w:p w14:paraId="535C7449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低</w:t>
            </w:r>
          </w:p>
        </w:tc>
        <w:tc>
          <w:tcPr>
            <w:tcW w:w="2012" w:type="dxa"/>
          </w:tcPr>
          <w:p w14:paraId="1CE5E88E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  <w:tc>
          <w:tcPr>
            <w:tcW w:w="2013" w:type="dxa"/>
          </w:tcPr>
          <w:p w14:paraId="3B174B14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近期</w:t>
            </w:r>
          </w:p>
        </w:tc>
        <w:tc>
          <w:tcPr>
            <w:tcW w:w="2013" w:type="dxa"/>
          </w:tcPr>
          <w:p w14:paraId="07A820A6" w14:textId="77777777" w:rsidR="00BC0F05" w:rsidRDefault="003E0355" w:rsidP="00BC0F05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高</w:t>
            </w:r>
          </w:p>
        </w:tc>
      </w:tr>
    </w:tbl>
    <w:p w14:paraId="111B909D" w14:textId="77777777" w:rsidR="005060E3" w:rsidRDefault="005060E3" w:rsidP="008649BD">
      <w:pPr>
        <w:rPr>
          <w:rFonts w:ascii="Times New Roman" w:eastAsia="標楷體" w:hAnsi="Times New Roman"/>
        </w:rPr>
      </w:pPr>
    </w:p>
    <w:p w14:paraId="6987833E" w14:textId="77777777" w:rsidR="008649BD" w:rsidRPr="008649BD" w:rsidRDefault="008649BD" w:rsidP="008649BD">
      <w:pPr>
        <w:rPr>
          <w:rFonts w:ascii="Times New Roman" w:eastAsia="標楷體" w:hAnsi="Times New Roman"/>
        </w:rPr>
      </w:pPr>
      <w:r w:rsidRPr="008649BD">
        <w:rPr>
          <w:rFonts w:ascii="Times New Roman" w:eastAsia="標楷體" w:hAnsi="Times New Roman"/>
        </w:rPr>
        <w:t xml:space="preserve">3. </w:t>
      </w:r>
      <w:r w:rsidRPr="008649BD">
        <w:rPr>
          <w:rFonts w:ascii="Times New Roman" w:eastAsia="標楷體" w:hAnsi="Times New Roman" w:hint="eastAsia"/>
        </w:rPr>
        <w:t>請分析若你</w:t>
      </w:r>
      <w:r w:rsidRPr="008649BD">
        <w:rPr>
          <w:rFonts w:ascii="Times New Roman" w:eastAsia="標楷體" w:hAnsi="Times New Roman"/>
        </w:rPr>
        <w:t>/</w:t>
      </w:r>
      <w:r w:rsidRPr="008649BD">
        <w:rPr>
          <w:rFonts w:ascii="Times New Roman" w:eastAsia="標楷體" w:hAnsi="Times New Roman" w:hint="eastAsia"/>
        </w:rPr>
        <w:t>妳是行銷部主管，在擬定行銷策略時，</w:t>
      </w:r>
      <w:r w:rsidRPr="008649BD">
        <w:rPr>
          <w:rFonts w:ascii="Times New Roman" w:eastAsia="標楷體" w:hAnsi="Times New Roman"/>
        </w:rPr>
        <w:t>k=3</w:t>
      </w:r>
      <w:r w:rsidRPr="008649BD">
        <w:rPr>
          <w:rFonts w:ascii="Times New Roman" w:eastAsia="標楷體" w:hAnsi="Times New Roman" w:hint="eastAsia"/>
        </w:rPr>
        <w:t>還是最佳</w:t>
      </w:r>
      <w:r w:rsidRPr="008649BD">
        <w:rPr>
          <w:rFonts w:ascii="Times New Roman" w:eastAsia="標楷體" w:hAnsi="Times New Roman"/>
        </w:rPr>
        <w:t>k</w:t>
      </w:r>
      <w:r w:rsidRPr="008649BD">
        <w:rPr>
          <w:rFonts w:ascii="Times New Roman" w:eastAsia="標楷體" w:hAnsi="Times New Roman" w:hint="eastAsia"/>
        </w:rPr>
        <w:t>值較務實。</w:t>
      </w:r>
      <w:r w:rsidRPr="008649BD">
        <w:rPr>
          <w:rFonts w:ascii="Times New Roman" w:eastAsia="標楷體" w:hAnsi="Times New Roman"/>
        </w:rPr>
        <w:t>(5%)</w:t>
      </w:r>
    </w:p>
    <w:p w14:paraId="0EC2C1CF" w14:textId="77777777" w:rsidR="00492869" w:rsidRPr="00492869" w:rsidRDefault="0039549B" w:rsidP="00492869">
      <w:pPr>
        <w:rPr>
          <w:rFonts w:ascii="Times New Roman" w:eastAsia="標楷體" w:hAnsi="Times New Roman"/>
        </w:rPr>
      </w:pPr>
      <w:r w:rsidRPr="0039549B">
        <w:rPr>
          <w:rFonts w:ascii="Times New Roman" w:eastAsia="標楷體" w:hAnsi="Times New Roman" w:hint="eastAsia"/>
        </w:rPr>
        <w:t>我認為在擬定行銷策略時，最佳</w:t>
      </w:r>
      <w:r w:rsidRPr="0039549B">
        <w:rPr>
          <w:rFonts w:ascii="Times New Roman" w:eastAsia="標楷體" w:hAnsi="Times New Roman"/>
        </w:rPr>
        <w:t>k</w:t>
      </w:r>
      <w:r w:rsidRPr="0039549B">
        <w:rPr>
          <w:rFonts w:ascii="Times New Roman" w:eastAsia="標楷體" w:hAnsi="Times New Roman" w:hint="eastAsia"/>
        </w:rPr>
        <w:t>值較務實，因為根據上一題可以發現不同群集的特性都不太一樣，較好針對各群去擬定行銷策略。</w:t>
      </w:r>
    </w:p>
    <w:p w14:paraId="6091E555" w14:textId="77777777" w:rsidR="00492869" w:rsidRDefault="00492869" w:rsidP="00492869">
      <w:pPr>
        <w:rPr>
          <w:rFonts w:ascii="Times New Roman" w:eastAsia="標楷體" w:hAnsi="Times New Roman"/>
          <w:b/>
          <w:bCs/>
        </w:rPr>
      </w:pPr>
      <w:r w:rsidRPr="00492869">
        <w:rPr>
          <w:rFonts w:ascii="Times New Roman" w:eastAsia="標楷體" w:hAnsi="Times New Roman" w:hint="eastAsia"/>
          <w:b/>
          <w:bCs/>
        </w:rPr>
        <w:t>流程圖四</w:t>
      </w:r>
    </w:p>
    <w:p w14:paraId="5817E47D" w14:textId="77777777" w:rsidR="005060E3" w:rsidRDefault="00255625" w:rsidP="00492869">
      <w:pPr>
        <w:rPr>
          <w:rFonts w:ascii="Times New Roman" w:eastAsia="標楷體" w:hAnsi="Times New Roman"/>
        </w:rPr>
      </w:pPr>
      <w:r w:rsidRPr="00255625">
        <w:rPr>
          <w:rFonts w:ascii="Times New Roman" w:eastAsia="標楷體" w:hAnsi="Times New Roman"/>
          <w:noProof/>
        </w:rPr>
        <w:drawing>
          <wp:inline distT="0" distB="0" distL="0" distR="0" wp14:anchorId="032CA11E" wp14:editId="622DADF3">
            <wp:extent cx="6395720" cy="2623820"/>
            <wp:effectExtent l="0" t="0" r="5080" b="5080"/>
            <wp:docPr id="1856491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91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7DDB" w14:textId="77777777" w:rsidR="005060E3" w:rsidRPr="00492869" w:rsidRDefault="005060E3" w:rsidP="00492869">
      <w:pPr>
        <w:rPr>
          <w:rFonts w:ascii="Times New Roman" w:eastAsia="標楷體" w:hAnsi="Times New Roman"/>
        </w:rPr>
      </w:pPr>
      <w:r w:rsidRPr="005060E3">
        <w:rPr>
          <w:rFonts w:ascii="Times New Roman" w:eastAsia="標楷體" w:hAnsi="Times New Roman" w:hint="eastAsia"/>
        </w:rPr>
        <w:t>透過</w:t>
      </w:r>
      <w:r w:rsidRPr="005060E3">
        <w:rPr>
          <w:rFonts w:ascii="Times New Roman" w:eastAsia="標楷體" w:hAnsi="Times New Roman"/>
        </w:rPr>
        <w:t>File</w:t>
      </w:r>
      <w:r w:rsidRPr="005060E3">
        <w:rPr>
          <w:rFonts w:ascii="Times New Roman" w:eastAsia="標楷體" w:hAnsi="Times New Roman" w:hint="eastAsia"/>
        </w:rPr>
        <w:t>連至</w:t>
      </w:r>
      <w:r w:rsidRPr="005060E3">
        <w:rPr>
          <w:rFonts w:ascii="Times New Roman" w:eastAsia="標楷體" w:hAnsi="Times New Roman"/>
        </w:rPr>
        <w:t>Distances</w:t>
      </w:r>
      <w:r w:rsidRPr="005060E3">
        <w:rPr>
          <w:rFonts w:ascii="Times New Roman" w:eastAsia="標楷體" w:hAnsi="Times New Roman" w:hint="eastAsia"/>
        </w:rPr>
        <w:t>來計算資料集中兩兩</w:t>
      </w:r>
      <w:r w:rsidRPr="005060E3">
        <w:rPr>
          <w:rFonts w:ascii="Times New Roman" w:eastAsia="標楷體" w:hAnsi="Times New Roman"/>
        </w:rPr>
        <w:t>instances</w:t>
      </w:r>
      <w:proofErr w:type="gramStart"/>
      <w:r w:rsidRPr="005060E3">
        <w:rPr>
          <w:rFonts w:ascii="Times New Roman" w:eastAsia="標楷體" w:hAnsi="Times New Roman" w:hint="eastAsia"/>
        </w:rPr>
        <w:t>間的距離</w:t>
      </w:r>
      <w:proofErr w:type="gramEnd"/>
      <w:r w:rsidRPr="005060E3">
        <w:rPr>
          <w:rFonts w:ascii="Times New Roman" w:eastAsia="標楷體" w:hAnsi="Times New Roman" w:hint="eastAsia"/>
        </w:rPr>
        <w:t>，再連至</w:t>
      </w:r>
      <w:r w:rsidRPr="005060E3">
        <w:rPr>
          <w:rFonts w:ascii="Times New Roman" w:eastAsia="標楷體" w:hAnsi="Times New Roman"/>
        </w:rPr>
        <w:t>Hierarchical Clustering</w:t>
      </w:r>
      <w:r w:rsidRPr="005060E3">
        <w:rPr>
          <w:rFonts w:ascii="Times New Roman" w:eastAsia="標楷體" w:hAnsi="Times New Roman" w:hint="eastAsia"/>
        </w:rPr>
        <w:t>來合併分群，而透過將</w:t>
      </w:r>
      <w:r w:rsidRPr="005060E3">
        <w:rPr>
          <w:rFonts w:ascii="Times New Roman" w:eastAsia="標楷體" w:hAnsi="Times New Roman"/>
        </w:rPr>
        <w:t xml:space="preserve">Hierarchical Clustering </w:t>
      </w:r>
      <w:r w:rsidRPr="005060E3">
        <w:rPr>
          <w:rFonts w:ascii="Times New Roman" w:eastAsia="標楷體" w:hAnsi="Times New Roman" w:hint="eastAsia"/>
        </w:rPr>
        <w:t>連至</w:t>
      </w:r>
      <w:r w:rsidRPr="005060E3">
        <w:rPr>
          <w:rFonts w:ascii="Times New Roman" w:eastAsia="標楷體" w:hAnsi="Times New Roman"/>
        </w:rPr>
        <w:t>Silhouette Plot</w:t>
      </w:r>
      <w:r w:rsidRPr="005060E3">
        <w:rPr>
          <w:rFonts w:ascii="Times New Roman" w:eastAsia="標楷體" w:hAnsi="Times New Roman" w:hint="eastAsia"/>
        </w:rPr>
        <w:t>可以了解不同</w:t>
      </w:r>
      <w:r w:rsidRPr="005060E3">
        <w:rPr>
          <w:rFonts w:ascii="Times New Roman" w:eastAsia="標楷體" w:hAnsi="Times New Roman"/>
        </w:rPr>
        <w:t>Linkage</w:t>
      </w:r>
      <w:r w:rsidRPr="005060E3">
        <w:rPr>
          <w:rFonts w:ascii="Times New Roman" w:eastAsia="標楷體" w:hAnsi="Times New Roman" w:hint="eastAsia"/>
        </w:rPr>
        <w:t>方法下，</w:t>
      </w:r>
      <w:r w:rsidR="00255625">
        <w:rPr>
          <w:rFonts w:ascii="Times New Roman" w:eastAsia="標楷體" w:hAnsi="Times New Roman" w:hint="eastAsia"/>
        </w:rPr>
        <w:t>個資料</w:t>
      </w:r>
      <w:r w:rsidRPr="005060E3">
        <w:rPr>
          <w:rFonts w:ascii="Times New Roman" w:eastAsia="標楷體" w:hAnsi="Times New Roman" w:hint="eastAsia"/>
        </w:rPr>
        <w:t>的</w:t>
      </w:r>
      <w:r w:rsidRPr="005060E3">
        <w:rPr>
          <w:rFonts w:ascii="Times New Roman" w:eastAsia="標楷體" w:hAnsi="Times New Roman"/>
        </w:rPr>
        <w:t xml:space="preserve">silhouette </w:t>
      </w:r>
      <w:r w:rsidR="00255625">
        <w:rPr>
          <w:rFonts w:ascii="Times New Roman" w:eastAsia="標楷體" w:hAnsi="Times New Roman" w:hint="eastAsia"/>
        </w:rPr>
        <w:t>value</w:t>
      </w:r>
      <w:r w:rsidR="00255625">
        <w:rPr>
          <w:rFonts w:ascii="Times New Roman" w:eastAsia="標楷體" w:hAnsi="Times New Roman" w:hint="eastAsia"/>
        </w:rPr>
        <w:t>，接著利用</w:t>
      </w:r>
      <w:r w:rsidR="00255625">
        <w:rPr>
          <w:rFonts w:ascii="Times New Roman" w:eastAsia="標楷體" w:hAnsi="Times New Roman" w:hint="eastAsia"/>
        </w:rPr>
        <w:t>feature statistic widget</w:t>
      </w:r>
      <w:r w:rsidR="00255625">
        <w:rPr>
          <w:rFonts w:ascii="Times New Roman" w:eastAsia="標楷體" w:hAnsi="Times New Roman" w:hint="eastAsia"/>
        </w:rPr>
        <w:t>觀察平均值。最後為了整理在一個</w:t>
      </w:r>
      <w:r w:rsidR="00255625">
        <w:rPr>
          <w:rFonts w:ascii="Times New Roman" w:eastAsia="標楷體" w:hAnsi="Times New Roman" w:hint="eastAsia"/>
        </w:rPr>
        <w:t>data table</w:t>
      </w:r>
      <w:r w:rsidR="00255625">
        <w:rPr>
          <w:rFonts w:ascii="Times New Roman" w:eastAsia="標楷體" w:hAnsi="Times New Roman" w:hint="eastAsia"/>
        </w:rPr>
        <w:t>中進行比較，我使用</w:t>
      </w:r>
      <w:r w:rsidR="00255625">
        <w:rPr>
          <w:rFonts w:ascii="Times New Roman" w:eastAsia="標楷體" w:hAnsi="Times New Roman" w:hint="eastAsia"/>
        </w:rPr>
        <w:t>select columns/rows</w:t>
      </w:r>
      <w:r w:rsidR="00255625">
        <w:rPr>
          <w:rFonts w:ascii="Times New Roman" w:eastAsia="標楷體" w:hAnsi="Times New Roman" w:hint="eastAsia"/>
        </w:rPr>
        <w:t>抓出</w:t>
      </w:r>
      <w:r w:rsidR="00255625">
        <w:rPr>
          <w:rFonts w:ascii="Times New Roman" w:eastAsia="標楷體" w:hAnsi="Times New Roman" w:hint="eastAsia"/>
        </w:rPr>
        <w:t>silhouette</w:t>
      </w:r>
      <w:r w:rsidR="00255625">
        <w:rPr>
          <w:rFonts w:ascii="Times New Roman" w:eastAsia="標楷體" w:hAnsi="Times New Roman" w:hint="eastAsia"/>
        </w:rPr>
        <w:t>，利用</w:t>
      </w:r>
      <w:r w:rsidR="00255625">
        <w:rPr>
          <w:rFonts w:ascii="Times New Roman" w:eastAsia="標楷體" w:hAnsi="Times New Roman" w:hint="eastAsia"/>
        </w:rPr>
        <w:t>create class</w:t>
      </w:r>
      <w:r w:rsidR="00255625">
        <w:rPr>
          <w:rFonts w:ascii="Times New Roman" w:eastAsia="標楷體" w:hAnsi="Times New Roman" w:hint="eastAsia"/>
        </w:rPr>
        <w:t>設定</w:t>
      </w:r>
      <w:r w:rsidR="00255625">
        <w:rPr>
          <w:rFonts w:ascii="Times New Roman" w:eastAsia="標楷體" w:hAnsi="Times New Roman" w:hint="eastAsia"/>
        </w:rPr>
        <w:t>linkage</w:t>
      </w:r>
      <w:r w:rsidR="00255625">
        <w:rPr>
          <w:rFonts w:ascii="Times New Roman" w:eastAsia="標楷體" w:hAnsi="Times New Roman" w:hint="eastAsia"/>
        </w:rPr>
        <w:t>名稱，並用</w:t>
      </w:r>
      <w:r w:rsidR="00255625">
        <w:rPr>
          <w:rFonts w:ascii="Times New Roman" w:eastAsia="標楷體" w:hAnsi="Times New Roman" w:hint="eastAsia"/>
        </w:rPr>
        <w:t>concatenate</w:t>
      </w:r>
      <w:r w:rsidR="00255625">
        <w:rPr>
          <w:rFonts w:ascii="Times New Roman" w:eastAsia="標楷體" w:hAnsi="Times New Roman" w:hint="eastAsia"/>
        </w:rPr>
        <w:t>合併，整理出最後的</w:t>
      </w:r>
      <w:r w:rsidR="00255625">
        <w:rPr>
          <w:rFonts w:ascii="Times New Roman" w:eastAsia="標楷體" w:hAnsi="Times New Roman" w:hint="eastAsia"/>
        </w:rPr>
        <w:t>data table</w:t>
      </w:r>
      <w:r w:rsidR="00255625">
        <w:rPr>
          <w:rFonts w:ascii="Times New Roman" w:eastAsia="標楷體" w:hAnsi="Times New Roman" w:hint="eastAsia"/>
        </w:rPr>
        <w:t>進行觀察。</w:t>
      </w:r>
    </w:p>
    <w:p w14:paraId="12DA0A5C" w14:textId="77777777" w:rsidR="00492869" w:rsidRPr="0063150A" w:rsidRDefault="00492869" w:rsidP="0063150A">
      <w:pPr>
        <w:pStyle w:val="aa"/>
        <w:numPr>
          <w:ilvl w:val="0"/>
          <w:numId w:val="4"/>
        </w:numPr>
        <w:rPr>
          <w:rFonts w:ascii="Times New Roman" w:eastAsia="標楷體" w:hAnsi="Times New Roman"/>
        </w:rPr>
      </w:pPr>
      <w:r w:rsidRPr="0063150A">
        <w:rPr>
          <w:rFonts w:ascii="Times New Roman" w:eastAsia="標楷體" w:hAnsi="Times New Roman" w:hint="eastAsia"/>
        </w:rPr>
        <w:t>就</w:t>
      </w:r>
      <w:r w:rsidRPr="0063150A">
        <w:rPr>
          <w:rFonts w:ascii="Times New Roman" w:eastAsia="標楷體" w:hAnsi="Times New Roman"/>
        </w:rPr>
        <w:t>Top N=3</w:t>
      </w:r>
      <w:r w:rsidRPr="0063150A">
        <w:rPr>
          <w:rFonts w:ascii="Times New Roman" w:eastAsia="標楷體" w:hAnsi="Times New Roman" w:hint="eastAsia"/>
        </w:rPr>
        <w:t>，使用</w:t>
      </w:r>
      <w:r w:rsidRPr="0063150A">
        <w:rPr>
          <w:rFonts w:ascii="Times New Roman" w:eastAsia="標楷體" w:hAnsi="Times New Roman"/>
        </w:rPr>
        <w:t>Hierarchical Clustering</w:t>
      </w:r>
      <w:r w:rsidRPr="0063150A">
        <w:rPr>
          <w:rFonts w:ascii="Times New Roman" w:eastAsia="標楷體" w:hAnsi="Times New Roman" w:hint="eastAsia"/>
        </w:rPr>
        <w:t>搭配</w:t>
      </w:r>
      <w:r w:rsidRPr="0063150A">
        <w:rPr>
          <w:rFonts w:ascii="Times New Roman" w:eastAsia="標楷體" w:hAnsi="Times New Roman"/>
        </w:rPr>
        <w:t>silhouette score</w:t>
      </w:r>
      <w:r w:rsidRPr="0063150A">
        <w:rPr>
          <w:rFonts w:ascii="Times New Roman" w:eastAsia="標楷體" w:hAnsi="Times New Roman" w:hint="eastAsia"/>
        </w:rPr>
        <w:t>評估法，找出最佳的</w:t>
      </w:r>
      <w:r w:rsidRPr="0063150A">
        <w:rPr>
          <w:rFonts w:ascii="Times New Roman" w:eastAsia="標楷體" w:hAnsi="Times New Roman"/>
        </w:rPr>
        <w:t>linkage</w:t>
      </w:r>
      <w:r w:rsidRPr="0063150A">
        <w:rPr>
          <w:rFonts w:ascii="Times New Roman" w:eastAsia="標楷體" w:hAnsi="Times New Roman" w:hint="eastAsia"/>
        </w:rPr>
        <w:t>方式</w:t>
      </w:r>
      <w:r w:rsidRPr="0063150A">
        <w:rPr>
          <w:rFonts w:ascii="Times New Roman" w:eastAsia="標楷體" w:hAnsi="Times New Roman"/>
        </w:rPr>
        <w:t>(15%)</w:t>
      </w:r>
      <w:r w:rsidRPr="0063150A">
        <w:rPr>
          <w:rFonts w:ascii="Times New Roman" w:eastAsia="標楷體" w:hAnsi="Times New Roman" w:hint="eastAsia"/>
        </w:rPr>
        <w:t>，並將實驗結果整理在一個</w:t>
      </w:r>
      <w:r w:rsidRPr="0063150A">
        <w:rPr>
          <w:rFonts w:ascii="Times New Roman" w:eastAsia="標楷體" w:hAnsi="Times New Roman"/>
        </w:rPr>
        <w:t>Data Table</w:t>
      </w:r>
      <w:r w:rsidRPr="0063150A">
        <w:rPr>
          <w:rFonts w:ascii="Times New Roman" w:eastAsia="標楷體" w:hAnsi="Times New Roman" w:hint="eastAsia"/>
        </w:rPr>
        <w:t>當中說明之。</w:t>
      </w:r>
      <w:r w:rsidRPr="0063150A">
        <w:rPr>
          <w:rFonts w:ascii="Times New Roman" w:eastAsia="標楷體" w:hAnsi="Times New Roman"/>
        </w:rPr>
        <w:t>(10%)</w:t>
      </w:r>
    </w:p>
    <w:p w14:paraId="51CC300E" w14:textId="77777777" w:rsidR="005060E3" w:rsidRDefault="005060E3" w:rsidP="005060E3">
      <w:pPr>
        <w:jc w:val="center"/>
        <w:rPr>
          <w:rFonts w:ascii="Times New Roman" w:eastAsia="標楷體" w:hAnsi="Times New Roman"/>
        </w:rPr>
      </w:pPr>
      <w:r w:rsidRPr="005060E3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D772A03" wp14:editId="2F935A55">
            <wp:extent cx="2973007" cy="1954060"/>
            <wp:effectExtent l="0" t="0" r="0" b="8255"/>
            <wp:docPr id="1447710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108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91539" cy="19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719D" w14:textId="77777777" w:rsidR="0063150A" w:rsidRDefault="0063150A" w:rsidP="005060E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判斷</w:t>
      </w:r>
      <w:r>
        <w:rPr>
          <w:rFonts w:ascii="Times New Roman" w:eastAsia="標楷體" w:hAnsi="Times New Roman" w:hint="eastAsia"/>
        </w:rPr>
        <w:t>silhouette score</w:t>
      </w:r>
      <w:r>
        <w:rPr>
          <w:rFonts w:ascii="Times New Roman" w:eastAsia="標楷體" w:hAnsi="Times New Roman" w:hint="eastAsia"/>
        </w:rPr>
        <w:t>時我們會挑最高的，</w:t>
      </w:r>
      <w:r>
        <w:rPr>
          <w:rFonts w:ascii="Times New Roman" w:eastAsia="標楷體" w:hAnsi="Times New Roman"/>
        </w:rPr>
        <w:t>s</w:t>
      </w:r>
      <w:r>
        <w:rPr>
          <w:rFonts w:ascii="Times New Roman" w:eastAsia="標楷體" w:hAnsi="Times New Roman" w:hint="eastAsia"/>
        </w:rPr>
        <w:t>ilhouette score</w:t>
      </w:r>
      <w:proofErr w:type="gramStart"/>
      <w:r>
        <w:rPr>
          <w:rFonts w:ascii="Times New Roman" w:eastAsia="標楷體" w:hAnsi="Times New Roman" w:hint="eastAsia"/>
        </w:rPr>
        <w:t>代表同群內</w:t>
      </w:r>
      <w:proofErr w:type="gramEnd"/>
      <w:r>
        <w:rPr>
          <w:rFonts w:ascii="Times New Roman" w:eastAsia="標楷體" w:hAnsi="Times New Roman" w:hint="eastAsia"/>
        </w:rPr>
        <w:t>的點接近，與其他群的點較遠。因此我認為</w:t>
      </w:r>
      <w:r>
        <w:rPr>
          <w:rFonts w:ascii="Times New Roman" w:eastAsia="標楷體" w:hAnsi="Times New Roman" w:hint="eastAsia"/>
        </w:rPr>
        <w:t>Weighted</w:t>
      </w:r>
      <w:r>
        <w:rPr>
          <w:rFonts w:ascii="Times New Roman" w:eastAsia="標楷體" w:hAnsi="Times New Roman" w:hint="eastAsia"/>
        </w:rPr>
        <w:t>是最佳的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方式。</w:t>
      </w:r>
    </w:p>
    <w:p w14:paraId="727F566B" w14:textId="77777777" w:rsidR="00255625" w:rsidRDefault="00255625" w:rsidP="0025562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為</w:t>
      </w:r>
      <w:r>
        <w:rPr>
          <w:rFonts w:ascii="Times New Roman" w:eastAsia="標楷體" w:hAnsi="Times New Roman" w:hint="eastAsia"/>
        </w:rPr>
        <w:t>single</w:t>
      </w:r>
      <w:r>
        <w:rPr>
          <w:rFonts w:ascii="Times New Roman" w:eastAsia="標楷體" w:hAnsi="Times New Roman" w:hint="eastAsia"/>
        </w:rPr>
        <w:t>時：</w:t>
      </w:r>
    </w:p>
    <w:p w14:paraId="1A234487" w14:textId="77777777" w:rsidR="00255625" w:rsidRPr="0063150A" w:rsidRDefault="00255625" w:rsidP="00255625">
      <w:pPr>
        <w:jc w:val="center"/>
        <w:rPr>
          <w:rFonts w:ascii="Times New Roman" w:eastAsia="標楷體" w:hAnsi="Times New Roman"/>
        </w:rPr>
      </w:pPr>
      <w:r w:rsidRPr="00255625">
        <w:rPr>
          <w:rFonts w:ascii="Times New Roman" w:eastAsia="標楷體" w:hAnsi="Times New Roman"/>
          <w:noProof/>
        </w:rPr>
        <w:drawing>
          <wp:inline distT="0" distB="0" distL="0" distR="0" wp14:anchorId="42FD2CEB" wp14:editId="05B11C80">
            <wp:extent cx="3073052" cy="2121113"/>
            <wp:effectExtent l="0" t="0" r="0" b="0"/>
            <wp:docPr id="615637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77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9945" cy="213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A0C" w14:textId="77777777" w:rsidR="00492869" w:rsidRDefault="00255625" w:rsidP="00255625">
      <w:pPr>
        <w:rPr>
          <w:rFonts w:ascii="Times New Roman" w:eastAsia="標楷體" w:hAnsi="Times New Roman"/>
        </w:rPr>
      </w:pPr>
      <w:r w:rsidRPr="00255625">
        <w:rPr>
          <w:rFonts w:ascii="Times New Roman" w:eastAsia="標楷體" w:hAnsi="Times New Roman" w:hint="eastAsia"/>
        </w:rPr>
        <w:t>資料會分成資料數超級不平均的三個群集，</w:t>
      </w:r>
      <w:r w:rsidRPr="00255625">
        <w:rPr>
          <w:rFonts w:ascii="Times New Roman" w:eastAsia="標楷體" w:hAnsi="Times New Roman"/>
        </w:rPr>
        <w:t>C1</w:t>
      </w:r>
      <w:r w:rsidRPr="00255625">
        <w:rPr>
          <w:rFonts w:ascii="Times New Roman" w:eastAsia="標楷體" w:hAnsi="Times New Roman" w:hint="eastAsia"/>
        </w:rPr>
        <w:t>只有一個資料，</w:t>
      </w:r>
      <w:r w:rsidRPr="00255625">
        <w:rPr>
          <w:rFonts w:ascii="Times New Roman" w:eastAsia="標楷體" w:hAnsi="Times New Roman"/>
        </w:rPr>
        <w:t>C2</w:t>
      </w:r>
      <w:r w:rsidRPr="00255625">
        <w:rPr>
          <w:rFonts w:ascii="Times New Roman" w:eastAsia="標楷體" w:hAnsi="Times New Roman" w:hint="eastAsia"/>
        </w:rPr>
        <w:t>也只有一個資料，而剩下的資料都在</w:t>
      </w:r>
      <w:r w:rsidRPr="00255625">
        <w:rPr>
          <w:rFonts w:ascii="Times New Roman" w:eastAsia="標楷體" w:hAnsi="Times New Roman"/>
        </w:rPr>
        <w:t>C3</w:t>
      </w:r>
      <w:r w:rsidRPr="00255625">
        <w:rPr>
          <w:rFonts w:ascii="Times New Roman" w:eastAsia="標楷體" w:hAnsi="Times New Roman" w:hint="eastAsia"/>
        </w:rPr>
        <w:t>。</w:t>
      </w:r>
      <w:r w:rsidR="00D80966">
        <w:rPr>
          <w:rFonts w:ascii="Times New Roman" w:eastAsia="標楷體" w:hAnsi="Times New Roman" w:hint="eastAsia"/>
        </w:rPr>
        <w:t>另外，從</w:t>
      </w:r>
      <w:r w:rsidR="00D80966">
        <w:rPr>
          <w:rFonts w:ascii="Times New Roman" w:eastAsia="標楷體" w:hAnsi="Times New Roman" w:hint="eastAsia"/>
        </w:rPr>
        <w:t xml:space="preserve">Silhouette Plot </w:t>
      </w:r>
      <w:r w:rsidR="00D80966">
        <w:rPr>
          <w:rFonts w:ascii="Times New Roman" w:eastAsia="標楷體" w:hAnsi="Times New Roman" w:hint="eastAsia"/>
        </w:rPr>
        <w:t>可以看到</w:t>
      </w:r>
      <w:r w:rsidR="00D80966">
        <w:rPr>
          <w:rFonts w:ascii="Times New Roman" w:eastAsia="標楷體" w:hAnsi="Times New Roman"/>
        </w:rPr>
        <w:t>C</w:t>
      </w:r>
      <w:r w:rsidR="00D80966">
        <w:rPr>
          <w:rFonts w:ascii="Times New Roman" w:eastAsia="標楷體" w:hAnsi="Times New Roman" w:hint="eastAsia"/>
        </w:rPr>
        <w:t>1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=0</w:t>
      </w:r>
      <w:r w:rsidR="00D80966">
        <w:rPr>
          <w:rFonts w:ascii="Times New Roman" w:eastAsia="標楷體" w:hAnsi="Times New Roman" w:hint="eastAsia"/>
        </w:rPr>
        <w:t>、</w:t>
      </w:r>
      <w:r w:rsidR="00D80966">
        <w:rPr>
          <w:rFonts w:ascii="Times New Roman" w:eastAsia="標楷體" w:hAnsi="Times New Roman" w:hint="eastAsia"/>
        </w:rPr>
        <w:t>C2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=0</w:t>
      </w:r>
      <w:r w:rsidR="00D80966">
        <w:rPr>
          <w:rFonts w:ascii="Times New Roman" w:eastAsia="標楷體" w:hAnsi="Times New Roman" w:hint="eastAsia"/>
        </w:rPr>
        <w:t>、</w:t>
      </w:r>
      <w:r w:rsidR="00D80966">
        <w:rPr>
          <w:rFonts w:ascii="Times New Roman" w:eastAsia="標楷體" w:hAnsi="Times New Roman" w:hint="eastAsia"/>
        </w:rPr>
        <w:t>C3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=-0.446</w:t>
      </w:r>
    </w:p>
    <w:p w14:paraId="27D63162" w14:textId="77777777" w:rsidR="00255625" w:rsidRDefault="00255625" w:rsidP="00255625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為</w:t>
      </w:r>
      <w:r w:rsidR="00E53B1B">
        <w:rPr>
          <w:rFonts w:ascii="Times New Roman" w:eastAsia="標楷體" w:hAnsi="Times New Roman" w:hint="eastAsia"/>
        </w:rPr>
        <w:t>average</w:t>
      </w:r>
      <w:r w:rsidR="00E53B1B">
        <w:rPr>
          <w:rFonts w:ascii="Times New Roman" w:eastAsia="標楷體" w:hAnsi="Times New Roman" w:hint="eastAsia"/>
        </w:rPr>
        <w:t>時：</w:t>
      </w:r>
    </w:p>
    <w:p w14:paraId="5F3139F7" w14:textId="77777777" w:rsidR="00E53B1B" w:rsidRDefault="00E53B1B" w:rsidP="00E53B1B">
      <w:pPr>
        <w:jc w:val="center"/>
        <w:rPr>
          <w:rFonts w:ascii="Times New Roman" w:eastAsia="標楷體" w:hAnsi="Times New Roman"/>
        </w:rPr>
      </w:pPr>
      <w:r w:rsidRPr="00E53B1B">
        <w:rPr>
          <w:rFonts w:ascii="Times New Roman" w:eastAsia="標楷體" w:hAnsi="Times New Roman"/>
          <w:noProof/>
        </w:rPr>
        <w:drawing>
          <wp:inline distT="0" distB="0" distL="0" distR="0" wp14:anchorId="769F07E7" wp14:editId="4DFF2BF8">
            <wp:extent cx="2972844" cy="2074674"/>
            <wp:effectExtent l="0" t="0" r="0" b="1905"/>
            <wp:docPr id="451117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78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0301" cy="20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AFDD" w14:textId="77777777" w:rsidR="00E53B1B" w:rsidRDefault="00E53B1B" w:rsidP="00D80966">
      <w:pPr>
        <w:jc w:val="both"/>
        <w:rPr>
          <w:rFonts w:ascii="Times New Roman" w:eastAsia="標楷體" w:hAnsi="Times New Roman"/>
        </w:rPr>
      </w:pPr>
      <w:r w:rsidRPr="00E53B1B">
        <w:rPr>
          <w:rFonts w:ascii="Times New Roman" w:eastAsia="標楷體" w:hAnsi="Times New Roman" w:hint="eastAsia"/>
        </w:rPr>
        <w:t>資料會分成資料數較</w:t>
      </w:r>
      <w:r w:rsidRPr="00E53B1B">
        <w:rPr>
          <w:rFonts w:ascii="Times New Roman" w:eastAsia="標楷體" w:hAnsi="Times New Roman"/>
        </w:rPr>
        <w:t>Single</w:t>
      </w:r>
      <w:r w:rsidRPr="00E53B1B">
        <w:rPr>
          <w:rFonts w:ascii="Times New Roman" w:eastAsia="標楷體" w:hAnsi="Times New Roman" w:hint="eastAsia"/>
        </w:rPr>
        <w:t>平均的三個群集，</w:t>
      </w:r>
      <w:r>
        <w:rPr>
          <w:rFonts w:ascii="Times New Roman" w:eastAsia="標楷體" w:hAnsi="Times New Roman" w:hint="eastAsia"/>
        </w:rPr>
        <w:t>然而</w:t>
      </w:r>
      <w:r w:rsidRPr="00E53B1B">
        <w:rPr>
          <w:rFonts w:ascii="Times New Roman" w:eastAsia="標楷體" w:hAnsi="Times New Roman"/>
        </w:rPr>
        <w:t>C1</w:t>
      </w:r>
      <w:r w:rsidRPr="00E53B1B">
        <w:rPr>
          <w:rFonts w:ascii="Times New Roman" w:eastAsia="標楷體" w:hAnsi="Times New Roman" w:hint="eastAsia"/>
        </w:rPr>
        <w:t>包含了</w:t>
      </w:r>
      <w:r>
        <w:rPr>
          <w:rFonts w:ascii="Times New Roman" w:eastAsia="標楷體" w:hAnsi="Times New Roman" w:hint="eastAsia"/>
        </w:rPr>
        <w:t>約</w:t>
      </w:r>
      <w:r w:rsidRPr="00E53B1B">
        <w:rPr>
          <w:rFonts w:ascii="Times New Roman" w:eastAsia="標楷體" w:hAnsi="Times New Roman" w:hint="eastAsia"/>
        </w:rPr>
        <w:t>一半以上的資料，</w:t>
      </w:r>
      <w:r w:rsidRPr="00E53B1B">
        <w:rPr>
          <w:rFonts w:ascii="Times New Roman" w:eastAsia="標楷體" w:hAnsi="Times New Roman"/>
        </w:rPr>
        <w:t>C2</w:t>
      </w:r>
      <w:r w:rsidRPr="00E53B1B">
        <w:rPr>
          <w:rFonts w:ascii="Times New Roman" w:eastAsia="標楷體" w:hAnsi="Times New Roman" w:hint="eastAsia"/>
        </w:rPr>
        <w:t>和</w:t>
      </w:r>
      <w:r w:rsidRPr="00E53B1B">
        <w:rPr>
          <w:rFonts w:ascii="Times New Roman" w:eastAsia="標楷體" w:hAnsi="Times New Roman"/>
        </w:rPr>
        <w:t>C3</w:t>
      </w:r>
      <w:r w:rsidRPr="00E53B1B">
        <w:rPr>
          <w:rFonts w:ascii="Times New Roman" w:eastAsia="標楷體" w:hAnsi="Times New Roman" w:hint="eastAsia"/>
        </w:rPr>
        <w:t>的資料數則差不多。</w:t>
      </w:r>
      <w:r w:rsidR="00D80966">
        <w:rPr>
          <w:rFonts w:ascii="Times New Roman" w:eastAsia="標楷體" w:hAnsi="Times New Roman" w:hint="eastAsia"/>
        </w:rPr>
        <w:t>另外，從</w:t>
      </w:r>
      <w:r w:rsidR="00D80966">
        <w:rPr>
          <w:rFonts w:ascii="Times New Roman" w:eastAsia="標楷體" w:hAnsi="Times New Roman" w:hint="eastAsia"/>
        </w:rPr>
        <w:t xml:space="preserve">Silhouette Plot </w:t>
      </w:r>
      <w:r w:rsidR="00D80966">
        <w:rPr>
          <w:rFonts w:ascii="Times New Roman" w:eastAsia="標楷體" w:hAnsi="Times New Roman" w:hint="eastAsia"/>
        </w:rPr>
        <w:t>可以看到</w:t>
      </w:r>
      <w:r w:rsidR="00D80966">
        <w:rPr>
          <w:rFonts w:ascii="Times New Roman" w:eastAsia="標楷體" w:hAnsi="Times New Roman"/>
        </w:rPr>
        <w:t>C</w:t>
      </w:r>
      <w:r w:rsidR="00D80966">
        <w:rPr>
          <w:rFonts w:ascii="Times New Roman" w:eastAsia="標楷體" w:hAnsi="Times New Roman" w:hint="eastAsia"/>
        </w:rPr>
        <w:t>1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=-0.524</w:t>
      </w:r>
      <w:r w:rsidR="00D80966">
        <w:rPr>
          <w:rFonts w:ascii="Times New Roman" w:eastAsia="標楷體" w:hAnsi="Times New Roman" w:hint="eastAsia"/>
        </w:rPr>
        <w:t>、</w:t>
      </w:r>
      <w:r w:rsidR="00D80966">
        <w:rPr>
          <w:rFonts w:ascii="Times New Roman" w:eastAsia="標楷體" w:hAnsi="Times New Roman" w:hint="eastAsia"/>
        </w:rPr>
        <w:t>C2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=0.512</w:t>
      </w:r>
      <w:r w:rsidR="00D80966">
        <w:rPr>
          <w:rFonts w:ascii="Times New Roman" w:eastAsia="標楷體" w:hAnsi="Times New Roman" w:hint="eastAsia"/>
        </w:rPr>
        <w:t>、</w:t>
      </w:r>
      <w:r w:rsidR="00D80966">
        <w:rPr>
          <w:rFonts w:ascii="Times New Roman" w:eastAsia="標楷體" w:hAnsi="Times New Roman" w:hint="eastAsia"/>
        </w:rPr>
        <w:t>C3</w:t>
      </w:r>
      <w:r w:rsidR="00D80966">
        <w:rPr>
          <w:rFonts w:ascii="Times New Roman" w:eastAsia="標楷體" w:hAnsi="Times New Roman" w:hint="eastAsia"/>
        </w:rPr>
        <w:t>平均</w:t>
      </w:r>
      <w:r w:rsidR="00D80966">
        <w:rPr>
          <w:rFonts w:ascii="Times New Roman" w:eastAsia="標楷體" w:hAnsi="Times New Roman" w:hint="eastAsia"/>
        </w:rPr>
        <w:lastRenderedPageBreak/>
        <w:t>值</w:t>
      </w:r>
      <w:r w:rsidR="00D80966">
        <w:rPr>
          <w:rFonts w:ascii="Times New Roman" w:eastAsia="標楷體" w:hAnsi="Times New Roman" w:hint="eastAsia"/>
        </w:rPr>
        <w:t>=0.606</w:t>
      </w:r>
    </w:p>
    <w:p w14:paraId="032CAA26" w14:textId="77777777" w:rsidR="00E53B1B" w:rsidRPr="00E53B1B" w:rsidRDefault="00E53B1B" w:rsidP="00E53B1B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為</w:t>
      </w:r>
      <w:r>
        <w:rPr>
          <w:rFonts w:ascii="Times New Roman" w:eastAsia="標楷體" w:hAnsi="Times New Roman" w:hint="eastAsia"/>
        </w:rPr>
        <w:t>Weighted</w:t>
      </w:r>
      <w:r>
        <w:rPr>
          <w:rFonts w:ascii="Times New Roman" w:eastAsia="標楷體" w:hAnsi="Times New Roman" w:hint="eastAsia"/>
        </w:rPr>
        <w:t>時：</w:t>
      </w:r>
    </w:p>
    <w:p w14:paraId="638826D4" w14:textId="77777777" w:rsidR="00E53B1B" w:rsidRDefault="00E53B1B" w:rsidP="00E53B1B">
      <w:pPr>
        <w:jc w:val="center"/>
        <w:rPr>
          <w:rFonts w:ascii="Times New Roman" w:eastAsia="標楷體" w:hAnsi="Times New Roman"/>
        </w:rPr>
      </w:pPr>
      <w:r w:rsidRPr="00E53B1B">
        <w:rPr>
          <w:rFonts w:ascii="Times New Roman" w:eastAsia="標楷體" w:hAnsi="Times New Roman"/>
          <w:noProof/>
        </w:rPr>
        <w:drawing>
          <wp:inline distT="0" distB="0" distL="0" distR="0" wp14:anchorId="51469718" wp14:editId="1C1F50EF">
            <wp:extent cx="2609589" cy="1784116"/>
            <wp:effectExtent l="0" t="0" r="635" b="6985"/>
            <wp:docPr id="13662431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431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2784" cy="17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879A" w14:textId="77777777" w:rsidR="00D80966" w:rsidRDefault="00E53B1B" w:rsidP="00D80966">
      <w:pPr>
        <w:rPr>
          <w:rFonts w:ascii="Times New Roman" w:eastAsia="標楷體" w:hAnsi="Times New Roman"/>
        </w:rPr>
      </w:pPr>
      <w:r w:rsidRPr="00E53B1B">
        <w:rPr>
          <w:rFonts w:ascii="Times New Roman" w:eastAsia="標楷體" w:hAnsi="Times New Roman" w:hint="eastAsia"/>
        </w:rPr>
        <w:t>資料會分成兩個較大的群集和一個較小的群集</w:t>
      </w:r>
      <w:r>
        <w:rPr>
          <w:rFonts w:ascii="Times New Roman" w:eastAsia="標楷體" w:hAnsi="Times New Roman" w:hint="eastAsia"/>
        </w:rPr>
        <w:t>。</w:t>
      </w:r>
      <w:r w:rsidR="00D80966">
        <w:rPr>
          <w:rFonts w:ascii="Times New Roman" w:eastAsia="標楷體" w:hAnsi="Times New Roman" w:hint="eastAsia"/>
        </w:rPr>
        <w:t>另外，從</w:t>
      </w:r>
      <w:r w:rsidR="00D80966">
        <w:rPr>
          <w:rFonts w:ascii="Times New Roman" w:eastAsia="標楷體" w:hAnsi="Times New Roman" w:hint="eastAsia"/>
        </w:rPr>
        <w:t xml:space="preserve">Silhouette Plot </w:t>
      </w:r>
      <w:r w:rsidR="00D80966">
        <w:rPr>
          <w:rFonts w:ascii="Times New Roman" w:eastAsia="標楷體" w:hAnsi="Times New Roman" w:hint="eastAsia"/>
        </w:rPr>
        <w:t>可以看到</w:t>
      </w:r>
      <w:r w:rsidR="00D80966">
        <w:rPr>
          <w:rFonts w:ascii="Times New Roman" w:eastAsia="標楷體" w:hAnsi="Times New Roman"/>
        </w:rPr>
        <w:t>C</w:t>
      </w:r>
      <w:r w:rsidR="00D80966">
        <w:rPr>
          <w:rFonts w:ascii="Times New Roman" w:eastAsia="標楷體" w:hAnsi="Times New Roman" w:hint="eastAsia"/>
        </w:rPr>
        <w:t>1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=-0.556</w:t>
      </w:r>
      <w:r w:rsidR="00D80966">
        <w:rPr>
          <w:rFonts w:ascii="Times New Roman" w:eastAsia="標楷體" w:hAnsi="Times New Roman" w:hint="eastAsia"/>
        </w:rPr>
        <w:t>、</w:t>
      </w:r>
      <w:r w:rsidR="00D80966">
        <w:rPr>
          <w:rFonts w:ascii="Times New Roman" w:eastAsia="標楷體" w:hAnsi="Times New Roman" w:hint="eastAsia"/>
        </w:rPr>
        <w:t>C2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=0.498</w:t>
      </w:r>
      <w:r w:rsidR="00D80966">
        <w:rPr>
          <w:rFonts w:ascii="Times New Roman" w:eastAsia="標楷體" w:hAnsi="Times New Roman" w:hint="eastAsia"/>
        </w:rPr>
        <w:t>、</w:t>
      </w:r>
      <w:r w:rsidR="00D80966">
        <w:rPr>
          <w:rFonts w:ascii="Times New Roman" w:eastAsia="標楷體" w:hAnsi="Times New Roman" w:hint="eastAsia"/>
        </w:rPr>
        <w:t>C3</w:t>
      </w:r>
      <w:r w:rsidR="00D80966">
        <w:rPr>
          <w:rFonts w:ascii="Times New Roman" w:eastAsia="標楷體" w:hAnsi="Times New Roman" w:hint="eastAsia"/>
        </w:rPr>
        <w:t>平均值</w:t>
      </w:r>
      <w:r w:rsidR="00D80966">
        <w:rPr>
          <w:rFonts w:ascii="Times New Roman" w:eastAsia="標楷體" w:hAnsi="Times New Roman" w:hint="eastAsia"/>
        </w:rPr>
        <w:t>=0.605</w:t>
      </w:r>
    </w:p>
    <w:p w14:paraId="21CD2811" w14:textId="77777777" w:rsidR="00E53B1B" w:rsidRDefault="00D80966" w:rsidP="00E53B1B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為</w:t>
      </w:r>
      <w:r>
        <w:rPr>
          <w:rFonts w:ascii="Times New Roman" w:eastAsia="標楷體" w:hAnsi="Times New Roman" w:hint="eastAsia"/>
        </w:rPr>
        <w:t>complete</w:t>
      </w:r>
      <w:r>
        <w:rPr>
          <w:rFonts w:ascii="Times New Roman" w:eastAsia="標楷體" w:hAnsi="Times New Roman" w:hint="eastAsia"/>
        </w:rPr>
        <w:t>時：</w:t>
      </w:r>
    </w:p>
    <w:p w14:paraId="5686D73C" w14:textId="77777777" w:rsidR="00D80966" w:rsidRDefault="00D80966" w:rsidP="00D80966">
      <w:pPr>
        <w:jc w:val="center"/>
        <w:rPr>
          <w:rFonts w:ascii="Times New Roman" w:eastAsia="標楷體" w:hAnsi="Times New Roman"/>
        </w:rPr>
      </w:pPr>
      <w:r w:rsidRPr="00D80966">
        <w:rPr>
          <w:rFonts w:ascii="Times New Roman" w:eastAsia="標楷體" w:hAnsi="Times New Roman"/>
          <w:noProof/>
        </w:rPr>
        <w:drawing>
          <wp:inline distT="0" distB="0" distL="0" distR="0" wp14:anchorId="787092CC" wp14:editId="11BCA23C">
            <wp:extent cx="2734849" cy="1890390"/>
            <wp:effectExtent l="0" t="0" r="8890" b="0"/>
            <wp:docPr id="2475290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29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3936" cy="190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0872" w14:textId="77777777" w:rsidR="00D80966" w:rsidRDefault="00D80966" w:rsidP="00D80966">
      <w:pPr>
        <w:rPr>
          <w:rFonts w:ascii="Times New Roman" w:eastAsia="標楷體" w:hAnsi="Times New Roman"/>
        </w:rPr>
      </w:pPr>
      <w:r w:rsidRPr="00E53B1B">
        <w:rPr>
          <w:rFonts w:ascii="Times New Roman" w:eastAsia="標楷體" w:hAnsi="Times New Roman" w:hint="eastAsia"/>
        </w:rPr>
        <w:t>資料會分成兩個較大的群集和一個較小的群集</w:t>
      </w:r>
      <w:r>
        <w:rPr>
          <w:rFonts w:ascii="Times New Roman" w:eastAsia="標楷體" w:hAnsi="Times New Roman" w:hint="eastAsia"/>
        </w:rPr>
        <w:t>。另外，從</w:t>
      </w:r>
      <w:r>
        <w:rPr>
          <w:rFonts w:ascii="Times New Roman" w:eastAsia="標楷體" w:hAnsi="Times New Roman" w:hint="eastAsia"/>
        </w:rPr>
        <w:t xml:space="preserve">Silhouette Plot </w:t>
      </w:r>
      <w:r>
        <w:rPr>
          <w:rFonts w:ascii="Times New Roman" w:eastAsia="標楷體" w:hAnsi="Times New Roman" w:hint="eastAsia"/>
        </w:rPr>
        <w:t>可以看到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平均值</w:t>
      </w:r>
      <w:r>
        <w:rPr>
          <w:rFonts w:ascii="Times New Roman" w:eastAsia="標楷體" w:hAnsi="Times New Roman" w:hint="eastAsia"/>
        </w:rPr>
        <w:t>=-0.313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C2</w:t>
      </w:r>
      <w:r>
        <w:rPr>
          <w:rFonts w:ascii="Times New Roman" w:eastAsia="標楷體" w:hAnsi="Times New Roman" w:hint="eastAsia"/>
        </w:rPr>
        <w:t>平均值</w:t>
      </w:r>
      <w:r>
        <w:rPr>
          <w:rFonts w:ascii="Times New Roman" w:eastAsia="標楷體" w:hAnsi="Times New Roman" w:hint="eastAsia"/>
        </w:rPr>
        <w:t>=0.569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C3</w:t>
      </w:r>
      <w:r>
        <w:rPr>
          <w:rFonts w:ascii="Times New Roman" w:eastAsia="標楷體" w:hAnsi="Times New Roman" w:hint="eastAsia"/>
        </w:rPr>
        <w:t>平均值</w:t>
      </w:r>
      <w:r>
        <w:rPr>
          <w:rFonts w:ascii="Times New Roman" w:eastAsia="標楷體" w:hAnsi="Times New Roman" w:hint="eastAsia"/>
        </w:rPr>
        <w:t>=-0.244</w:t>
      </w:r>
    </w:p>
    <w:p w14:paraId="18DCA341" w14:textId="77777777" w:rsidR="00D80966" w:rsidRDefault="006D4889" w:rsidP="00D80966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當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為</w:t>
      </w:r>
      <w:r>
        <w:rPr>
          <w:rFonts w:ascii="Times New Roman" w:eastAsia="標楷體" w:hAnsi="Times New Roman" w:hint="eastAsia"/>
        </w:rPr>
        <w:t>ward</w:t>
      </w:r>
      <w:r>
        <w:rPr>
          <w:rFonts w:ascii="Times New Roman" w:eastAsia="標楷體" w:hAnsi="Times New Roman" w:hint="eastAsia"/>
        </w:rPr>
        <w:t>時：</w:t>
      </w:r>
    </w:p>
    <w:p w14:paraId="636FC409" w14:textId="77777777" w:rsidR="006D4889" w:rsidRDefault="006D4889" w:rsidP="006D4889">
      <w:pPr>
        <w:jc w:val="center"/>
        <w:rPr>
          <w:rFonts w:ascii="Times New Roman" w:eastAsia="標楷體" w:hAnsi="Times New Roman"/>
        </w:rPr>
      </w:pPr>
      <w:r w:rsidRPr="006D4889">
        <w:rPr>
          <w:rFonts w:ascii="Times New Roman" w:eastAsia="標楷體" w:hAnsi="Times New Roman"/>
          <w:noProof/>
        </w:rPr>
        <w:drawing>
          <wp:inline distT="0" distB="0" distL="0" distR="0" wp14:anchorId="0CA890AC" wp14:editId="39C2C4CA">
            <wp:extent cx="3327748" cy="1751099"/>
            <wp:effectExtent l="0" t="0" r="6350" b="1905"/>
            <wp:docPr id="10576259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59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5340" cy="17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7BCA" w14:textId="77777777" w:rsidR="006D4889" w:rsidRDefault="006D4889" w:rsidP="006D4889">
      <w:pPr>
        <w:jc w:val="both"/>
        <w:rPr>
          <w:rFonts w:ascii="Times New Roman" w:eastAsia="標楷體" w:hAnsi="Times New Roman"/>
        </w:rPr>
      </w:pPr>
      <w:r w:rsidRPr="00E53B1B">
        <w:rPr>
          <w:rFonts w:ascii="Times New Roman" w:eastAsia="標楷體" w:hAnsi="Times New Roman" w:hint="eastAsia"/>
        </w:rPr>
        <w:t>資料會分成</w:t>
      </w:r>
      <w:r>
        <w:rPr>
          <w:rFonts w:ascii="Times New Roman" w:eastAsia="標楷體" w:hAnsi="Times New Roman" w:hint="eastAsia"/>
        </w:rPr>
        <w:t>一</w:t>
      </w:r>
      <w:r w:rsidRPr="00E53B1B">
        <w:rPr>
          <w:rFonts w:ascii="Times New Roman" w:eastAsia="標楷體" w:hAnsi="Times New Roman" w:hint="eastAsia"/>
        </w:rPr>
        <w:t>個較大的群集和</w:t>
      </w:r>
      <w:r>
        <w:rPr>
          <w:rFonts w:ascii="Times New Roman" w:eastAsia="標楷體" w:hAnsi="Times New Roman" w:hint="eastAsia"/>
        </w:rPr>
        <w:t>兩</w:t>
      </w:r>
      <w:r w:rsidRPr="00E53B1B">
        <w:rPr>
          <w:rFonts w:ascii="Times New Roman" w:eastAsia="標楷體" w:hAnsi="Times New Roman" w:hint="eastAsia"/>
        </w:rPr>
        <w:t>個較小的群集</w:t>
      </w:r>
      <w:r>
        <w:rPr>
          <w:rFonts w:ascii="Times New Roman" w:eastAsia="標楷體" w:hAnsi="Times New Roman" w:hint="eastAsia"/>
        </w:rPr>
        <w:t>。另外，從</w:t>
      </w:r>
      <w:r>
        <w:rPr>
          <w:rFonts w:ascii="Times New Roman" w:eastAsia="標楷體" w:hAnsi="Times New Roman" w:hint="eastAsia"/>
        </w:rPr>
        <w:t xml:space="preserve">Silhouette Plot </w:t>
      </w:r>
      <w:r>
        <w:rPr>
          <w:rFonts w:ascii="Times New Roman" w:eastAsia="標楷體" w:hAnsi="Times New Roman" w:hint="eastAsia"/>
        </w:rPr>
        <w:t>可以看到</w:t>
      </w:r>
      <w:r>
        <w:rPr>
          <w:rFonts w:ascii="Times New Roman" w:eastAsia="標楷體" w:hAnsi="Times New Roman"/>
        </w:rPr>
        <w:t>C</w:t>
      </w:r>
      <w:r>
        <w:rPr>
          <w:rFonts w:ascii="Times New Roman" w:eastAsia="標楷體" w:hAnsi="Times New Roman" w:hint="eastAsia"/>
        </w:rPr>
        <w:t>1</w:t>
      </w:r>
      <w:r>
        <w:rPr>
          <w:rFonts w:ascii="Times New Roman" w:eastAsia="標楷體" w:hAnsi="Times New Roman" w:hint="eastAsia"/>
        </w:rPr>
        <w:t>平均值</w:t>
      </w:r>
      <w:r>
        <w:rPr>
          <w:rFonts w:ascii="Times New Roman" w:eastAsia="標楷體" w:hAnsi="Times New Roman" w:hint="eastAsia"/>
        </w:rPr>
        <w:t>=-0.524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C2</w:t>
      </w:r>
      <w:r>
        <w:rPr>
          <w:rFonts w:ascii="Times New Roman" w:eastAsia="標楷體" w:hAnsi="Times New Roman" w:hint="eastAsia"/>
        </w:rPr>
        <w:t>平均值</w:t>
      </w:r>
      <w:r>
        <w:rPr>
          <w:rFonts w:ascii="Times New Roman" w:eastAsia="標楷體" w:hAnsi="Times New Roman" w:hint="eastAsia"/>
        </w:rPr>
        <w:t>=0.512</w:t>
      </w:r>
      <w:r>
        <w:rPr>
          <w:rFonts w:ascii="Times New Roman" w:eastAsia="標楷體" w:hAnsi="Times New Roman" w:hint="eastAsia"/>
        </w:rPr>
        <w:t>、</w:t>
      </w:r>
      <w:r>
        <w:rPr>
          <w:rFonts w:ascii="Times New Roman" w:eastAsia="標楷體" w:hAnsi="Times New Roman" w:hint="eastAsia"/>
        </w:rPr>
        <w:t>C3</w:t>
      </w:r>
      <w:r>
        <w:rPr>
          <w:rFonts w:ascii="Times New Roman" w:eastAsia="標楷體" w:hAnsi="Times New Roman" w:hint="eastAsia"/>
        </w:rPr>
        <w:t>平均值</w:t>
      </w:r>
      <w:r>
        <w:rPr>
          <w:rFonts w:ascii="Times New Roman" w:eastAsia="標楷體" w:hAnsi="Times New Roman" w:hint="eastAsia"/>
        </w:rPr>
        <w:t>=0.606</w:t>
      </w:r>
    </w:p>
    <w:p w14:paraId="6059CB26" w14:textId="77777777" w:rsidR="00581600" w:rsidRDefault="00581600" w:rsidP="00581600">
      <w:pPr>
        <w:rPr>
          <w:rFonts w:ascii="Times New Roman" w:eastAsia="標楷體" w:hAnsi="Times New Roman"/>
          <w:b/>
          <w:bCs/>
        </w:rPr>
      </w:pPr>
      <w:r w:rsidRPr="00581600">
        <w:rPr>
          <w:rFonts w:ascii="Times New Roman" w:eastAsia="標楷體" w:hAnsi="Times New Roman" w:hint="eastAsia"/>
          <w:b/>
          <w:bCs/>
        </w:rPr>
        <w:lastRenderedPageBreak/>
        <w:t>流程圖五</w:t>
      </w:r>
    </w:p>
    <w:p w14:paraId="6FD357AE" w14:textId="77777777" w:rsidR="00E641D3" w:rsidRPr="00581600" w:rsidRDefault="00E641D3" w:rsidP="00E641D3">
      <w:pPr>
        <w:jc w:val="center"/>
        <w:rPr>
          <w:rFonts w:ascii="Times New Roman" w:eastAsia="標楷體" w:hAnsi="Times New Roman"/>
        </w:rPr>
      </w:pPr>
      <w:r w:rsidRPr="00E641D3">
        <w:rPr>
          <w:rFonts w:ascii="Times New Roman" w:eastAsia="標楷體" w:hAnsi="Times New Roman"/>
          <w:noProof/>
        </w:rPr>
        <w:drawing>
          <wp:inline distT="0" distB="0" distL="0" distR="0" wp14:anchorId="00045CF7" wp14:editId="426F3291">
            <wp:extent cx="3636723" cy="2509093"/>
            <wp:effectExtent l="0" t="0" r="1905" b="5715"/>
            <wp:docPr id="21335976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97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1815" cy="25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971D" w14:textId="77777777" w:rsidR="00581600" w:rsidRPr="00581600" w:rsidRDefault="00581600" w:rsidP="00581600">
      <w:pPr>
        <w:pStyle w:val="aa"/>
        <w:numPr>
          <w:ilvl w:val="0"/>
          <w:numId w:val="7"/>
        </w:numPr>
        <w:rPr>
          <w:rFonts w:ascii="Times New Roman" w:eastAsia="標楷體" w:hAnsi="Times New Roman"/>
        </w:rPr>
      </w:pPr>
      <w:r w:rsidRPr="00581600">
        <w:rPr>
          <w:rFonts w:ascii="Times New Roman" w:eastAsia="標楷體" w:hAnsi="Times New Roman" w:hint="eastAsia"/>
        </w:rPr>
        <w:t>使用</w:t>
      </w:r>
      <w:r w:rsidRPr="00581600">
        <w:rPr>
          <w:rFonts w:ascii="Times New Roman" w:eastAsia="標楷體" w:hAnsi="Times New Roman"/>
        </w:rPr>
        <w:t>paint data</w:t>
      </w:r>
      <w:r w:rsidRPr="00581600">
        <w:rPr>
          <w:rFonts w:ascii="Times New Roman" w:eastAsia="標楷體" w:hAnsi="Times New Roman" w:hint="eastAsia"/>
        </w:rPr>
        <w:t>製作出如下的四群。</w:t>
      </w:r>
      <w:r w:rsidRPr="00581600">
        <w:rPr>
          <w:rFonts w:ascii="Times New Roman" w:eastAsia="標楷體" w:hAnsi="Times New Roman"/>
        </w:rPr>
        <w:t>(5%)</w:t>
      </w:r>
    </w:p>
    <w:p w14:paraId="7ECCF266" w14:textId="77777777" w:rsidR="00581600" w:rsidRDefault="00A444B8" w:rsidP="00A444B8">
      <w:pPr>
        <w:jc w:val="center"/>
        <w:rPr>
          <w:rFonts w:ascii="Times New Roman" w:eastAsia="標楷體" w:hAnsi="Times New Roman"/>
        </w:rPr>
      </w:pPr>
      <w:r w:rsidRPr="00A444B8">
        <w:rPr>
          <w:rFonts w:ascii="Times New Roman" w:eastAsia="標楷體" w:hAnsi="Times New Roman"/>
          <w:noProof/>
        </w:rPr>
        <w:drawing>
          <wp:inline distT="0" distB="0" distL="0" distR="0" wp14:anchorId="3EF3BF6A" wp14:editId="28032BF0">
            <wp:extent cx="2308964" cy="1938732"/>
            <wp:effectExtent l="0" t="0" r="0" b="4445"/>
            <wp:docPr id="14741614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1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9669" cy="194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1C1B" w14:textId="77777777" w:rsidR="00A444B8" w:rsidRPr="00581600" w:rsidRDefault="00A444B8" w:rsidP="00A444B8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新增出</w:t>
      </w:r>
      <w:r>
        <w:rPr>
          <w:rFonts w:ascii="Times New Roman" w:eastAsia="標楷體" w:hAnsi="Times New Roman" w:hint="eastAsia"/>
        </w:rPr>
        <w:t>C3</w:t>
      </w:r>
      <w:r>
        <w:rPr>
          <w:rFonts w:ascii="Times New Roman" w:eastAsia="標楷體" w:hAnsi="Times New Roman" w:hint="eastAsia"/>
        </w:rPr>
        <w:t>以及</w:t>
      </w:r>
      <w:r>
        <w:rPr>
          <w:rFonts w:ascii="Times New Roman" w:eastAsia="標楷體" w:hAnsi="Times New Roman" w:hint="eastAsia"/>
        </w:rPr>
        <w:t>C4</w:t>
      </w:r>
      <w:r>
        <w:rPr>
          <w:rFonts w:ascii="Times New Roman" w:eastAsia="標楷體" w:hAnsi="Times New Roman" w:hint="eastAsia"/>
        </w:rPr>
        <w:t>，並利用</w:t>
      </w:r>
      <w:r w:rsidRPr="00A444B8">
        <w:rPr>
          <w:rFonts w:ascii="Times New Roman" w:eastAsia="標楷體" w:hAnsi="Times New Roman"/>
        </w:rPr>
        <w:t>Brush</w:t>
      </w:r>
      <w:r w:rsidRPr="00A444B8">
        <w:rPr>
          <w:rFonts w:ascii="Times New Roman" w:eastAsia="標楷體" w:hAnsi="Times New Roman" w:hint="eastAsia"/>
        </w:rPr>
        <w:t>來噴出每</w:t>
      </w:r>
      <w:proofErr w:type="gramStart"/>
      <w:r w:rsidRPr="00A444B8">
        <w:rPr>
          <w:rFonts w:ascii="Times New Roman" w:eastAsia="標楷體" w:hAnsi="Times New Roman" w:hint="eastAsia"/>
        </w:rPr>
        <w:t>個</w:t>
      </w:r>
      <w:proofErr w:type="gramEnd"/>
      <w:r w:rsidRPr="00A444B8">
        <w:rPr>
          <w:rFonts w:ascii="Times New Roman" w:eastAsia="標楷體" w:hAnsi="Times New Roman" w:hint="eastAsia"/>
        </w:rPr>
        <w:t>群集</w:t>
      </w:r>
      <w:r>
        <w:rPr>
          <w:rFonts w:ascii="Times New Roman" w:eastAsia="標楷體" w:hAnsi="Times New Roman" w:hint="eastAsia"/>
        </w:rPr>
        <w:t>各個群集。</w:t>
      </w:r>
    </w:p>
    <w:p w14:paraId="0F4F04C3" w14:textId="77777777" w:rsidR="00581600" w:rsidRPr="00581600" w:rsidRDefault="00581600" w:rsidP="00581600">
      <w:pPr>
        <w:rPr>
          <w:rFonts w:ascii="Times New Roman" w:eastAsia="標楷體" w:hAnsi="Times New Roman"/>
        </w:rPr>
      </w:pPr>
      <w:r w:rsidRPr="00581600">
        <w:rPr>
          <w:rFonts w:ascii="Times New Roman" w:eastAsia="標楷體" w:hAnsi="Times New Roman"/>
        </w:rPr>
        <w:t xml:space="preserve">2. </w:t>
      </w:r>
      <w:r w:rsidRPr="00581600">
        <w:rPr>
          <w:rFonts w:ascii="Times New Roman" w:eastAsia="標楷體" w:hAnsi="Times New Roman" w:hint="eastAsia"/>
        </w:rPr>
        <w:t>請對上圖結果分別進行下列三種操作：</w:t>
      </w:r>
    </w:p>
    <w:p w14:paraId="65767538" w14:textId="77777777" w:rsidR="00A444B8" w:rsidRDefault="00581600" w:rsidP="00E641D3">
      <w:pPr>
        <w:rPr>
          <w:rFonts w:ascii="Times New Roman" w:eastAsia="標楷體" w:hAnsi="Times New Roman"/>
        </w:rPr>
      </w:pPr>
      <w:r w:rsidRPr="00581600">
        <w:rPr>
          <w:rFonts w:ascii="Times New Roman" w:eastAsia="標楷體" w:hAnsi="Times New Roman"/>
        </w:rPr>
        <w:t xml:space="preserve">(1) </w:t>
      </w:r>
      <w:r w:rsidRPr="00581600">
        <w:rPr>
          <w:rFonts w:ascii="Times New Roman" w:eastAsia="標楷體" w:hAnsi="Times New Roman" w:hint="eastAsia"/>
        </w:rPr>
        <w:t>利用</w:t>
      </w:r>
      <w:proofErr w:type="spellStart"/>
      <w:r w:rsidRPr="00581600">
        <w:rPr>
          <w:rFonts w:ascii="Times New Roman" w:eastAsia="標楷體" w:hAnsi="Times New Roman"/>
        </w:rPr>
        <w:t>dbscan</w:t>
      </w:r>
      <w:proofErr w:type="spellEnd"/>
      <w:r w:rsidRPr="00581600">
        <w:rPr>
          <w:rFonts w:ascii="Times New Roman" w:eastAsia="標楷體" w:hAnsi="Times New Roman" w:hint="eastAsia"/>
        </w:rPr>
        <w:t>分成四群，並說明使用的參數值。</w:t>
      </w:r>
      <w:r w:rsidRPr="00581600">
        <w:rPr>
          <w:rFonts w:ascii="Times New Roman" w:eastAsia="標楷體" w:hAnsi="Times New Roman"/>
        </w:rPr>
        <w:t>(10%)</w:t>
      </w:r>
    </w:p>
    <w:p w14:paraId="0C7BD105" w14:textId="77777777" w:rsidR="00A444B8" w:rsidRPr="00A444B8" w:rsidRDefault="00A444B8" w:rsidP="00A444B8">
      <w:pPr>
        <w:rPr>
          <w:rFonts w:ascii="Times New Roman" w:eastAsia="標楷體" w:hAnsi="Times New Roman"/>
        </w:rPr>
      </w:pPr>
      <w:r w:rsidRPr="00A444B8">
        <w:rPr>
          <w:rFonts w:ascii="Times New Roman" w:eastAsia="標楷體" w:hAnsi="Times New Roman" w:hint="eastAsia"/>
        </w:rPr>
        <w:t>使用的參數值：</w:t>
      </w:r>
      <w:r w:rsidRPr="00A444B8">
        <w:rPr>
          <w:rFonts w:ascii="Times New Roman" w:eastAsia="標楷體" w:hAnsi="Times New Roman"/>
        </w:rPr>
        <w:t xml:space="preserve"> </w:t>
      </w:r>
    </w:p>
    <w:p w14:paraId="050E60F8" w14:textId="77777777" w:rsidR="00A444B8" w:rsidRDefault="00A444B8" w:rsidP="00A444B8">
      <w:pPr>
        <w:rPr>
          <w:rFonts w:ascii="Times New Roman" w:eastAsia="標楷體" w:hAnsi="Times New Roman"/>
        </w:rPr>
      </w:pPr>
      <w:r w:rsidRPr="00A444B8">
        <w:rPr>
          <w:rFonts w:ascii="Times New Roman" w:eastAsia="標楷體" w:hAnsi="Times New Roman"/>
        </w:rPr>
        <w:t>Core point neighbors = 4</w:t>
      </w:r>
      <w:r w:rsidR="000E379D">
        <w:rPr>
          <w:rFonts w:ascii="Times New Roman" w:eastAsia="標楷體" w:hAnsi="Times New Roman" w:hint="eastAsia"/>
        </w:rPr>
        <w:t>、</w:t>
      </w:r>
      <w:r w:rsidRPr="00A444B8">
        <w:rPr>
          <w:rFonts w:ascii="Times New Roman" w:eastAsia="標楷體" w:hAnsi="Times New Roman"/>
        </w:rPr>
        <w:t>Neighborhood distance = 0.</w:t>
      </w:r>
      <w:r w:rsidR="000E379D">
        <w:rPr>
          <w:rFonts w:ascii="Times New Roman" w:eastAsia="標楷體" w:hAnsi="Times New Roman" w:hint="eastAsia"/>
        </w:rPr>
        <w:t>173</w:t>
      </w:r>
      <w:r w:rsidRPr="00A444B8">
        <w:rPr>
          <w:rFonts w:ascii="Times New Roman" w:eastAsia="標楷體" w:hAnsi="Times New Roman" w:hint="eastAsia"/>
        </w:rPr>
        <w:t>。</w:t>
      </w:r>
      <w:r w:rsidRPr="00A444B8">
        <w:rPr>
          <w:rFonts w:ascii="Times New Roman" w:eastAsia="標楷體" w:hAnsi="Times New Roman"/>
        </w:rPr>
        <w:t xml:space="preserve"> </w:t>
      </w:r>
    </w:p>
    <w:p w14:paraId="74881C86" w14:textId="2167E8F6" w:rsidR="004C7FB4" w:rsidRPr="00A444B8" w:rsidRDefault="004C7FB4" w:rsidP="004C7FB4">
      <w:pPr>
        <w:jc w:val="center"/>
        <w:rPr>
          <w:rFonts w:ascii="Times New Roman" w:eastAsia="標楷體" w:hAnsi="Times New Roman"/>
        </w:rPr>
      </w:pPr>
      <w:r w:rsidRPr="004C7FB4">
        <w:rPr>
          <w:rFonts w:ascii="Times New Roman" w:eastAsia="標楷體" w:hAnsi="Times New Roman"/>
        </w:rPr>
        <w:drawing>
          <wp:inline distT="0" distB="0" distL="0" distR="0" wp14:anchorId="2A60E7FB" wp14:editId="6CFA4098">
            <wp:extent cx="2580362" cy="1735954"/>
            <wp:effectExtent l="0" t="0" r="0" b="0"/>
            <wp:docPr id="7371556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556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28707" cy="176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CDC2" w14:textId="77777777" w:rsidR="00A444B8" w:rsidRPr="00581600" w:rsidRDefault="00A444B8" w:rsidP="00A444B8">
      <w:pPr>
        <w:rPr>
          <w:rFonts w:ascii="Times New Roman" w:eastAsia="標楷體" w:hAnsi="Times New Roman"/>
        </w:rPr>
      </w:pPr>
      <w:r w:rsidRPr="00A444B8">
        <w:rPr>
          <w:rFonts w:ascii="Times New Roman" w:eastAsia="標楷體" w:hAnsi="Times New Roman" w:hint="eastAsia"/>
        </w:rPr>
        <w:lastRenderedPageBreak/>
        <w:t>將繪製好的</w:t>
      </w:r>
      <w:r w:rsidRPr="00A444B8">
        <w:rPr>
          <w:rFonts w:ascii="Times New Roman" w:eastAsia="標楷體" w:hAnsi="Times New Roman"/>
        </w:rPr>
        <w:t>Paint Data</w:t>
      </w:r>
      <w:r w:rsidRPr="00A444B8">
        <w:rPr>
          <w:rFonts w:ascii="Times New Roman" w:eastAsia="標楷體" w:hAnsi="Times New Roman" w:hint="eastAsia"/>
        </w:rPr>
        <w:t>連至</w:t>
      </w:r>
      <w:r w:rsidRPr="00A444B8">
        <w:rPr>
          <w:rFonts w:ascii="Times New Roman" w:eastAsia="標楷體" w:hAnsi="Times New Roman"/>
        </w:rPr>
        <w:t>DBSCAN</w:t>
      </w:r>
      <w:r w:rsidRPr="00A444B8">
        <w:rPr>
          <w:rFonts w:ascii="Times New Roman" w:eastAsia="標楷體" w:hAnsi="Times New Roman" w:hint="eastAsia"/>
        </w:rPr>
        <w:t>，接著，我將</w:t>
      </w:r>
      <w:r w:rsidRPr="00A444B8">
        <w:rPr>
          <w:rFonts w:ascii="Times New Roman" w:eastAsia="標楷體" w:hAnsi="Times New Roman"/>
        </w:rPr>
        <w:t>Core point neighbors</w:t>
      </w:r>
      <w:r w:rsidRPr="00A444B8">
        <w:rPr>
          <w:rFonts w:ascii="Times New Roman" w:eastAsia="標楷體" w:hAnsi="Times New Roman" w:hint="eastAsia"/>
        </w:rPr>
        <w:t>設為</w:t>
      </w:r>
      <w:r w:rsidRPr="00A444B8">
        <w:rPr>
          <w:rFonts w:ascii="Times New Roman" w:eastAsia="標楷體" w:hAnsi="Times New Roman"/>
        </w:rPr>
        <w:t>4</w:t>
      </w:r>
      <w:r w:rsidRPr="00A444B8">
        <w:rPr>
          <w:rFonts w:ascii="Times New Roman" w:eastAsia="標楷體" w:hAnsi="Times New Roman" w:hint="eastAsia"/>
        </w:rPr>
        <w:t>，因為資料的維度是</w:t>
      </w:r>
      <w:r w:rsidRPr="00A444B8">
        <w:rPr>
          <w:rFonts w:ascii="Times New Roman" w:eastAsia="標楷體" w:hAnsi="Times New Roman"/>
        </w:rPr>
        <w:t>2</w:t>
      </w:r>
      <w:r w:rsidRPr="00A444B8">
        <w:rPr>
          <w:rFonts w:ascii="Times New Roman" w:eastAsia="標楷體" w:hAnsi="Times New Roman" w:hint="eastAsia"/>
        </w:rPr>
        <w:t>維，而通常</w:t>
      </w:r>
      <w:r w:rsidRPr="00A444B8">
        <w:rPr>
          <w:rFonts w:ascii="Times New Roman" w:eastAsia="標楷體" w:hAnsi="Times New Roman"/>
        </w:rPr>
        <w:t>Core point neighbors</w:t>
      </w:r>
      <w:r w:rsidRPr="00A444B8">
        <w:rPr>
          <w:rFonts w:ascii="Times New Roman" w:eastAsia="標楷體" w:hAnsi="Times New Roman" w:hint="eastAsia"/>
        </w:rPr>
        <w:t>會設為維度的兩倍。</w:t>
      </w:r>
      <w:r w:rsidR="000E379D">
        <w:rPr>
          <w:rFonts w:ascii="Times New Roman" w:eastAsia="標楷體" w:hAnsi="Times New Roman" w:hint="eastAsia"/>
        </w:rPr>
        <w:t>接著，</w:t>
      </w:r>
      <w:r w:rsidRPr="00A444B8">
        <w:rPr>
          <w:rFonts w:ascii="Times New Roman" w:eastAsia="標楷體" w:hAnsi="Times New Roman" w:hint="eastAsia"/>
        </w:rPr>
        <w:t>調整</w:t>
      </w:r>
      <w:r w:rsidRPr="00A444B8">
        <w:rPr>
          <w:rFonts w:ascii="Times New Roman" w:eastAsia="標楷體" w:hAnsi="Times New Roman"/>
        </w:rPr>
        <w:t>Neighborhood distance</w:t>
      </w:r>
      <w:r w:rsidRPr="00A444B8">
        <w:rPr>
          <w:rFonts w:ascii="Times New Roman" w:eastAsia="標楷體" w:hAnsi="Times New Roman" w:hint="eastAsia"/>
        </w:rPr>
        <w:t>，一開始我將</w:t>
      </w:r>
      <w:r w:rsidRPr="00A444B8">
        <w:rPr>
          <w:rFonts w:ascii="Times New Roman" w:eastAsia="標楷體" w:hAnsi="Times New Roman"/>
        </w:rPr>
        <w:t>Neighborhood distance</w:t>
      </w:r>
      <w:r w:rsidRPr="00A444B8">
        <w:rPr>
          <w:rFonts w:ascii="Times New Roman" w:eastAsia="標楷體" w:hAnsi="Times New Roman" w:hint="eastAsia"/>
        </w:rPr>
        <w:t>設為</w:t>
      </w:r>
      <w:r w:rsidRPr="00A444B8">
        <w:rPr>
          <w:rFonts w:ascii="Times New Roman" w:eastAsia="標楷體" w:hAnsi="Times New Roman"/>
        </w:rPr>
        <w:t>0.1</w:t>
      </w:r>
      <w:r w:rsidR="000E379D">
        <w:rPr>
          <w:rFonts w:ascii="Times New Roman" w:eastAsia="標楷體" w:hAnsi="Times New Roman" w:hint="eastAsia"/>
        </w:rPr>
        <w:t>49</w:t>
      </w:r>
      <w:r w:rsidRPr="00A444B8">
        <w:rPr>
          <w:rFonts w:ascii="Times New Roman" w:eastAsia="標楷體" w:hAnsi="Times New Roman" w:hint="eastAsia"/>
        </w:rPr>
        <w:t>，然而將</w:t>
      </w:r>
      <w:r w:rsidRPr="00A444B8">
        <w:rPr>
          <w:rFonts w:ascii="Times New Roman" w:eastAsia="標楷體" w:hAnsi="Times New Roman"/>
        </w:rPr>
        <w:t>DBSCAN</w:t>
      </w:r>
      <w:r w:rsidRPr="00A444B8">
        <w:rPr>
          <w:rFonts w:ascii="Times New Roman" w:eastAsia="標楷體" w:hAnsi="Times New Roman" w:hint="eastAsia"/>
        </w:rPr>
        <w:t>連至</w:t>
      </w:r>
      <w:r w:rsidRPr="00A444B8">
        <w:rPr>
          <w:rFonts w:ascii="Times New Roman" w:eastAsia="標楷體" w:hAnsi="Times New Roman"/>
        </w:rPr>
        <w:t>Silhouette Plot</w:t>
      </w:r>
      <w:r w:rsidRPr="00A444B8">
        <w:rPr>
          <w:rFonts w:ascii="Times New Roman" w:eastAsia="標楷體" w:hAnsi="Times New Roman" w:hint="eastAsia"/>
        </w:rPr>
        <w:t>後，</w:t>
      </w:r>
      <w:r w:rsidR="000E379D">
        <w:rPr>
          <w:rFonts w:ascii="Times New Roman" w:eastAsia="標楷體" w:hAnsi="Times New Roman" w:hint="eastAsia"/>
        </w:rPr>
        <w:t>會發現</w:t>
      </w:r>
      <w:r w:rsidRPr="00A444B8">
        <w:rPr>
          <w:rFonts w:ascii="Times New Roman" w:eastAsia="標楷體" w:hAnsi="Times New Roman" w:hint="eastAsia"/>
        </w:rPr>
        <w:t>有</w:t>
      </w:r>
      <w:r w:rsidR="000E379D">
        <w:rPr>
          <w:rFonts w:ascii="Times New Roman" w:eastAsia="標楷體" w:hAnsi="Times New Roman" w:hint="eastAsia"/>
        </w:rPr>
        <w:t>一些</w:t>
      </w:r>
      <w:r w:rsidRPr="00A444B8">
        <w:rPr>
          <w:rFonts w:ascii="Times New Roman" w:eastAsia="標楷體" w:hAnsi="Times New Roman"/>
        </w:rPr>
        <w:t>noise</w:t>
      </w:r>
      <w:r w:rsidR="000E379D">
        <w:rPr>
          <w:rFonts w:ascii="Times New Roman" w:eastAsia="標楷體" w:hAnsi="Times New Roman" w:hint="eastAsia"/>
        </w:rPr>
        <w:t>。於是我調高</w:t>
      </w:r>
      <w:r w:rsidR="000E379D">
        <w:rPr>
          <w:rFonts w:ascii="Times New Roman" w:eastAsia="標楷體" w:hAnsi="Times New Roman" w:hint="eastAsia"/>
        </w:rPr>
        <w:t>Neighborhood distance</w:t>
      </w:r>
      <w:r w:rsidR="000E379D">
        <w:rPr>
          <w:rFonts w:ascii="Times New Roman" w:eastAsia="標楷體" w:hAnsi="Times New Roman" w:hint="eastAsia"/>
        </w:rPr>
        <w:t>。最後，</w:t>
      </w:r>
      <w:r w:rsidRPr="00A444B8">
        <w:rPr>
          <w:rFonts w:ascii="Times New Roman" w:eastAsia="標楷體" w:hAnsi="Times New Roman" w:hint="eastAsia"/>
        </w:rPr>
        <w:t>當</w:t>
      </w:r>
      <w:r w:rsidRPr="00A444B8">
        <w:rPr>
          <w:rFonts w:ascii="Times New Roman" w:eastAsia="標楷體" w:hAnsi="Times New Roman"/>
        </w:rPr>
        <w:t>Neighborhood distance</w:t>
      </w:r>
      <w:r w:rsidRPr="00A444B8">
        <w:rPr>
          <w:rFonts w:ascii="Times New Roman" w:eastAsia="標楷體" w:hAnsi="Times New Roman" w:hint="eastAsia"/>
        </w:rPr>
        <w:t>調到</w:t>
      </w:r>
      <w:r w:rsidRPr="00A444B8">
        <w:rPr>
          <w:rFonts w:ascii="Times New Roman" w:eastAsia="標楷體" w:hAnsi="Times New Roman"/>
        </w:rPr>
        <w:t>0.</w:t>
      </w:r>
      <w:r w:rsidR="000E379D">
        <w:rPr>
          <w:rFonts w:ascii="Times New Roman" w:eastAsia="標楷體" w:hAnsi="Times New Roman" w:hint="eastAsia"/>
        </w:rPr>
        <w:t>173</w:t>
      </w:r>
      <w:r w:rsidRPr="00A444B8">
        <w:rPr>
          <w:rFonts w:ascii="Times New Roman" w:eastAsia="標楷體" w:hAnsi="Times New Roman" w:hint="eastAsia"/>
        </w:rPr>
        <w:t>時，會沒有</w:t>
      </w:r>
      <w:r w:rsidRPr="00A444B8">
        <w:rPr>
          <w:rFonts w:ascii="Times New Roman" w:eastAsia="標楷體" w:hAnsi="Times New Roman"/>
        </w:rPr>
        <w:t>noise</w:t>
      </w:r>
      <w:r w:rsidRPr="00A444B8">
        <w:rPr>
          <w:rFonts w:ascii="Times New Roman" w:eastAsia="標楷體" w:hAnsi="Times New Roman" w:hint="eastAsia"/>
        </w:rPr>
        <w:t>，且會分成</w:t>
      </w:r>
      <w:r w:rsidRPr="00A444B8">
        <w:rPr>
          <w:rFonts w:ascii="Times New Roman" w:eastAsia="標楷體" w:hAnsi="Times New Roman"/>
        </w:rPr>
        <w:t>4</w:t>
      </w:r>
      <w:r w:rsidRPr="00A444B8">
        <w:rPr>
          <w:rFonts w:ascii="Times New Roman" w:eastAsia="標楷體" w:hAnsi="Times New Roman" w:hint="eastAsia"/>
        </w:rPr>
        <w:t>群。</w:t>
      </w:r>
    </w:p>
    <w:p w14:paraId="1AA43FC7" w14:textId="77777777" w:rsidR="00581600" w:rsidRDefault="00581600" w:rsidP="00581600">
      <w:pPr>
        <w:rPr>
          <w:rFonts w:ascii="Times New Roman" w:eastAsia="標楷體" w:hAnsi="Times New Roman"/>
        </w:rPr>
      </w:pPr>
      <w:r w:rsidRPr="00581600">
        <w:rPr>
          <w:rFonts w:ascii="Times New Roman" w:eastAsia="標楷體" w:hAnsi="Times New Roman"/>
        </w:rPr>
        <w:t xml:space="preserve">(2) </w:t>
      </w:r>
      <w:r w:rsidRPr="00581600">
        <w:rPr>
          <w:rFonts w:ascii="Times New Roman" w:eastAsia="標楷體" w:hAnsi="Times New Roman" w:hint="eastAsia"/>
        </w:rPr>
        <w:t>嘗試</w:t>
      </w:r>
      <w:r w:rsidRPr="00581600">
        <w:rPr>
          <w:rFonts w:ascii="Times New Roman" w:eastAsia="標楷體" w:hAnsi="Times New Roman"/>
        </w:rPr>
        <w:t>Hierarchical Clustering</w:t>
      </w:r>
      <w:r w:rsidRPr="00581600">
        <w:rPr>
          <w:rFonts w:ascii="Times New Roman" w:eastAsia="標楷體" w:hAnsi="Times New Roman" w:hint="eastAsia"/>
        </w:rPr>
        <w:t>的不同</w:t>
      </w:r>
      <w:r w:rsidRPr="00581600">
        <w:rPr>
          <w:rFonts w:ascii="Times New Roman" w:eastAsia="標楷體" w:hAnsi="Times New Roman"/>
        </w:rPr>
        <w:t>linkage</w:t>
      </w:r>
      <w:r w:rsidRPr="00581600">
        <w:rPr>
          <w:rFonts w:ascii="Times New Roman" w:eastAsia="標楷體" w:hAnsi="Times New Roman" w:hint="eastAsia"/>
        </w:rPr>
        <w:t>方法，說明是否能找到與上圖相似的四群。</w:t>
      </w:r>
      <w:r w:rsidRPr="00581600">
        <w:rPr>
          <w:rFonts w:ascii="Times New Roman" w:eastAsia="標楷體" w:hAnsi="Times New Roman"/>
        </w:rPr>
        <w:t>(5%)</w:t>
      </w:r>
    </w:p>
    <w:p w14:paraId="2A2F86E4" w14:textId="77777777" w:rsidR="000E379D" w:rsidRDefault="00E641D3" w:rsidP="0058160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我使用不同</w:t>
      </w:r>
      <w:r>
        <w:rPr>
          <w:rFonts w:ascii="Times New Roman" w:eastAsia="標楷體" w:hAnsi="Times New Roman" w:hint="eastAsia"/>
        </w:rPr>
        <w:t>linkage</w:t>
      </w:r>
      <w:r>
        <w:rPr>
          <w:rFonts w:ascii="Times New Roman" w:eastAsia="標楷體" w:hAnsi="Times New Roman" w:hint="eastAsia"/>
        </w:rPr>
        <w:t>方法發現只有</w:t>
      </w:r>
      <w:r>
        <w:rPr>
          <w:rFonts w:ascii="Times New Roman" w:eastAsia="標楷體" w:hAnsi="Times New Roman" w:hint="eastAsia"/>
        </w:rPr>
        <w:t>single</w:t>
      </w:r>
      <w:r>
        <w:rPr>
          <w:rFonts w:ascii="Times New Roman" w:eastAsia="標楷體" w:hAnsi="Times New Roman" w:hint="eastAsia"/>
        </w:rPr>
        <w:t>方法可以完整分類為四群。</w:t>
      </w:r>
    </w:p>
    <w:p w14:paraId="7C56AB3F" w14:textId="77777777" w:rsidR="00E641D3" w:rsidRDefault="00E641D3" w:rsidP="00925B9D">
      <w:pPr>
        <w:spacing w:after="1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Single:</w:t>
      </w:r>
      <w:r w:rsidRPr="00E641D3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 xml:space="preserve"> Average:</w:t>
      </w:r>
    </w:p>
    <w:p w14:paraId="23F48899" w14:textId="77777777" w:rsidR="00E641D3" w:rsidRDefault="00E641D3" w:rsidP="00925B9D">
      <w:pPr>
        <w:spacing w:after="120"/>
        <w:rPr>
          <w:rFonts w:ascii="Times New Roman" w:eastAsia="標楷體" w:hAnsi="Times New Roman"/>
        </w:rPr>
      </w:pPr>
      <w:r w:rsidRPr="00E641D3">
        <w:rPr>
          <w:rFonts w:ascii="Times New Roman" w:eastAsia="標楷體" w:hAnsi="Times New Roman"/>
          <w:noProof/>
        </w:rPr>
        <w:drawing>
          <wp:inline distT="0" distB="0" distL="0" distR="0" wp14:anchorId="28E7684F" wp14:editId="5099783D">
            <wp:extent cx="2638817" cy="1721571"/>
            <wp:effectExtent l="0" t="0" r="9525" b="0"/>
            <wp:docPr id="3148373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37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3871" cy="17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</w:rPr>
        <w:t xml:space="preserve">  </w:t>
      </w:r>
      <w:r w:rsidRPr="00E641D3">
        <w:rPr>
          <w:rFonts w:ascii="Times New Roman" w:eastAsia="標楷體" w:hAnsi="Times New Roman"/>
          <w:noProof/>
        </w:rPr>
        <w:drawing>
          <wp:inline distT="0" distB="0" distL="0" distR="0" wp14:anchorId="2AA69853" wp14:editId="542E6BA9">
            <wp:extent cx="2673919" cy="1761994"/>
            <wp:effectExtent l="0" t="0" r="0" b="0"/>
            <wp:docPr id="495783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39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2766" cy="17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108" w14:textId="77777777" w:rsidR="00E641D3" w:rsidRDefault="00E641D3" w:rsidP="00925B9D">
      <w:pPr>
        <w:spacing w:after="1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Weighted: </w:t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/>
        </w:rPr>
        <w:tab/>
      </w:r>
      <w:r>
        <w:rPr>
          <w:rFonts w:ascii="Times New Roman" w:eastAsia="標楷體" w:hAnsi="Times New Roman" w:hint="eastAsia"/>
        </w:rPr>
        <w:t xml:space="preserve">   Complete:</w:t>
      </w:r>
    </w:p>
    <w:p w14:paraId="7FE52CBC" w14:textId="77777777" w:rsidR="00E641D3" w:rsidRDefault="00E641D3" w:rsidP="00925B9D">
      <w:pPr>
        <w:spacing w:after="120"/>
        <w:rPr>
          <w:rFonts w:ascii="Times New Roman" w:eastAsia="標楷體" w:hAnsi="Times New Roman"/>
        </w:rPr>
      </w:pPr>
      <w:r w:rsidRPr="00E641D3">
        <w:rPr>
          <w:rFonts w:ascii="Times New Roman" w:eastAsia="標楷體" w:hAnsi="Times New Roman"/>
          <w:noProof/>
        </w:rPr>
        <w:drawing>
          <wp:inline distT="0" distB="0" distL="0" distR="0" wp14:anchorId="13E5257D" wp14:editId="58DBDFE2">
            <wp:extent cx="2663869" cy="1735006"/>
            <wp:effectExtent l="0" t="0" r="3175" b="0"/>
            <wp:docPr id="10110366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366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1308" cy="17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hint="eastAsia"/>
        </w:rPr>
        <w:t xml:space="preserve">  </w:t>
      </w:r>
      <w:r w:rsidRPr="00E641D3">
        <w:rPr>
          <w:rFonts w:ascii="Times New Roman" w:eastAsia="標楷體" w:hAnsi="Times New Roman"/>
          <w:noProof/>
        </w:rPr>
        <w:drawing>
          <wp:inline distT="0" distB="0" distL="0" distR="0" wp14:anchorId="0628D924" wp14:editId="681EED1A">
            <wp:extent cx="2639729" cy="1729766"/>
            <wp:effectExtent l="0" t="0" r="8255" b="3810"/>
            <wp:docPr id="5081073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73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5793" cy="17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19D1" w14:textId="77777777" w:rsidR="00E641D3" w:rsidRDefault="00E641D3" w:rsidP="00925B9D">
      <w:pPr>
        <w:spacing w:after="12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Ward:</w:t>
      </w:r>
    </w:p>
    <w:p w14:paraId="03D52199" w14:textId="77777777" w:rsidR="00E641D3" w:rsidRPr="00581600" w:rsidRDefault="00E641D3" w:rsidP="00925B9D">
      <w:pPr>
        <w:spacing w:after="120"/>
        <w:rPr>
          <w:rFonts w:ascii="Times New Roman" w:eastAsia="標楷體" w:hAnsi="Times New Roman"/>
        </w:rPr>
      </w:pPr>
      <w:r w:rsidRPr="00E641D3">
        <w:rPr>
          <w:rFonts w:ascii="Times New Roman" w:eastAsia="標楷體" w:hAnsi="Times New Roman"/>
          <w:noProof/>
        </w:rPr>
        <w:drawing>
          <wp:inline distT="0" distB="0" distL="0" distR="0" wp14:anchorId="057AF30A" wp14:editId="58CA6C05">
            <wp:extent cx="2637958" cy="1724416"/>
            <wp:effectExtent l="0" t="0" r="0" b="9525"/>
            <wp:docPr id="19073555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555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63004" cy="174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A6AD" w14:textId="77777777" w:rsidR="00581600" w:rsidRPr="00581600" w:rsidRDefault="00581600" w:rsidP="00581600">
      <w:pPr>
        <w:rPr>
          <w:rFonts w:ascii="Times New Roman" w:eastAsia="標楷體" w:hAnsi="Times New Roman"/>
        </w:rPr>
      </w:pPr>
      <w:r w:rsidRPr="00581600">
        <w:rPr>
          <w:rFonts w:ascii="Times New Roman" w:eastAsia="標楷體" w:hAnsi="Times New Roman"/>
        </w:rPr>
        <w:t xml:space="preserve">(3) </w:t>
      </w:r>
      <w:r w:rsidRPr="00581600">
        <w:rPr>
          <w:rFonts w:ascii="Times New Roman" w:eastAsia="標楷體" w:hAnsi="Times New Roman" w:hint="eastAsia"/>
        </w:rPr>
        <w:t>使用</w:t>
      </w:r>
      <w:r w:rsidRPr="00581600">
        <w:rPr>
          <w:rFonts w:ascii="Times New Roman" w:eastAsia="標楷體" w:hAnsi="Times New Roman"/>
        </w:rPr>
        <w:t>Silhouette Score</w:t>
      </w:r>
      <w:r w:rsidRPr="00581600">
        <w:rPr>
          <w:rFonts w:ascii="Times New Roman" w:eastAsia="標楷體" w:hAnsi="Times New Roman" w:hint="eastAsia"/>
        </w:rPr>
        <w:t>評估方式為</w:t>
      </w:r>
      <w:r w:rsidRPr="00581600">
        <w:rPr>
          <w:rFonts w:ascii="Times New Roman" w:eastAsia="標楷體" w:hAnsi="Times New Roman"/>
        </w:rPr>
        <w:t>k-Means</w:t>
      </w:r>
      <w:r w:rsidRPr="00581600">
        <w:rPr>
          <w:rFonts w:ascii="Times New Roman" w:eastAsia="標楷體" w:hAnsi="Times New Roman" w:hint="eastAsia"/>
        </w:rPr>
        <w:t>選定的最佳</w:t>
      </w:r>
      <w:r w:rsidRPr="00581600">
        <w:rPr>
          <w:rFonts w:ascii="Times New Roman" w:eastAsia="標楷體" w:hAnsi="Times New Roman"/>
        </w:rPr>
        <w:t>k</w:t>
      </w:r>
      <w:r w:rsidRPr="00581600">
        <w:rPr>
          <w:rFonts w:ascii="Times New Roman" w:eastAsia="標楷體" w:hAnsi="Times New Roman" w:hint="eastAsia"/>
        </w:rPr>
        <w:t>值是多少？</w:t>
      </w:r>
      <w:r w:rsidRPr="00581600">
        <w:rPr>
          <w:rFonts w:ascii="Times New Roman" w:eastAsia="標楷體" w:hAnsi="Times New Roman"/>
        </w:rPr>
        <w:t>(5%)</w:t>
      </w:r>
    </w:p>
    <w:p w14:paraId="3CE50840" w14:textId="77777777" w:rsidR="006D4889" w:rsidRDefault="00E641D3" w:rsidP="00E641D3">
      <w:pPr>
        <w:jc w:val="center"/>
        <w:rPr>
          <w:rFonts w:ascii="Times New Roman" w:eastAsia="標楷體" w:hAnsi="Times New Roman"/>
        </w:rPr>
      </w:pPr>
      <w:r w:rsidRPr="00E641D3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495C385" wp14:editId="007A731A">
            <wp:extent cx="2475978" cy="1749557"/>
            <wp:effectExtent l="0" t="0" r="635" b="3175"/>
            <wp:docPr id="810024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44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7056" cy="175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1137" w14:textId="3F9A3304" w:rsidR="00E641D3" w:rsidRPr="00D80966" w:rsidRDefault="00925B9D" w:rsidP="00E641D3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最佳</w:t>
      </w:r>
      <w:r>
        <w:rPr>
          <w:rFonts w:ascii="Times New Roman" w:eastAsia="標楷體" w:hAnsi="Times New Roman" w:hint="eastAsia"/>
        </w:rPr>
        <w:t>k</w:t>
      </w:r>
      <w:r>
        <w:rPr>
          <w:rFonts w:ascii="Times New Roman" w:eastAsia="標楷體" w:hAnsi="Times New Roman" w:hint="eastAsia"/>
        </w:rPr>
        <w:t>值為</w:t>
      </w:r>
      <w:r>
        <w:rPr>
          <w:rFonts w:ascii="Times New Roman" w:eastAsia="標楷體" w:hAnsi="Times New Roman" w:hint="eastAsia"/>
        </w:rPr>
        <w:t>8</w:t>
      </w:r>
      <w:r>
        <w:rPr>
          <w:rFonts w:ascii="Times New Roman" w:eastAsia="標楷體" w:hAnsi="Times New Roman" w:hint="eastAsia"/>
        </w:rPr>
        <w:t>。</w:t>
      </w:r>
    </w:p>
    <w:sectPr w:rsidR="00E641D3" w:rsidRPr="00D80966" w:rsidSect="00077F78">
      <w:pgSz w:w="11899" w:h="17340"/>
      <w:pgMar w:top="1972" w:right="978" w:bottom="1440" w:left="84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FC6D8" w14:textId="77777777" w:rsidR="00D83A4E" w:rsidRDefault="00D83A4E" w:rsidP="00110C35">
      <w:pPr>
        <w:spacing w:after="0" w:line="240" w:lineRule="auto"/>
      </w:pPr>
      <w:r>
        <w:separator/>
      </w:r>
    </w:p>
  </w:endnote>
  <w:endnote w:type="continuationSeparator" w:id="0">
    <w:p w14:paraId="7BDC0A99" w14:textId="77777777" w:rsidR="00D83A4E" w:rsidRDefault="00D83A4E" w:rsidP="001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07DDA" w14:textId="77777777" w:rsidR="00D83A4E" w:rsidRDefault="00D83A4E" w:rsidP="00110C35">
      <w:pPr>
        <w:spacing w:after="0" w:line="240" w:lineRule="auto"/>
      </w:pPr>
      <w:r>
        <w:separator/>
      </w:r>
    </w:p>
  </w:footnote>
  <w:footnote w:type="continuationSeparator" w:id="0">
    <w:p w14:paraId="2DB8F5D6" w14:textId="77777777" w:rsidR="00D83A4E" w:rsidRDefault="00D83A4E" w:rsidP="00110C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D74D9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BF72BEF"/>
    <w:multiLevelType w:val="hybridMultilevel"/>
    <w:tmpl w:val="7E809CA6"/>
    <w:lvl w:ilvl="0" w:tplc="E1AE9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214529"/>
    <w:multiLevelType w:val="hybridMultilevel"/>
    <w:tmpl w:val="133060CA"/>
    <w:lvl w:ilvl="0" w:tplc="DCC05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23D8E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E9B7337"/>
    <w:multiLevelType w:val="hybridMultilevel"/>
    <w:tmpl w:val="69B6E268"/>
    <w:lvl w:ilvl="0" w:tplc="7A3A6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AF77C38"/>
    <w:multiLevelType w:val="hybridMultilevel"/>
    <w:tmpl w:val="167E1E7E"/>
    <w:lvl w:ilvl="0" w:tplc="FEAA4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3340D65"/>
    <w:multiLevelType w:val="hybridMultilevel"/>
    <w:tmpl w:val="EEB67D5E"/>
    <w:lvl w:ilvl="0" w:tplc="FC40E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27237970">
    <w:abstractNumId w:val="4"/>
  </w:num>
  <w:num w:numId="2" w16cid:durableId="1065570769">
    <w:abstractNumId w:val="5"/>
  </w:num>
  <w:num w:numId="3" w16cid:durableId="328604659">
    <w:abstractNumId w:val="1"/>
  </w:num>
  <w:num w:numId="4" w16cid:durableId="678851874">
    <w:abstractNumId w:val="2"/>
  </w:num>
  <w:num w:numId="5" w16cid:durableId="309603165">
    <w:abstractNumId w:val="3"/>
  </w:num>
  <w:num w:numId="6" w16cid:durableId="2112623692">
    <w:abstractNumId w:val="0"/>
  </w:num>
  <w:num w:numId="7" w16cid:durableId="1063798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78"/>
    <w:rsid w:val="000504C4"/>
    <w:rsid w:val="00077F78"/>
    <w:rsid w:val="000E379D"/>
    <w:rsid w:val="00110C35"/>
    <w:rsid w:val="001A73B4"/>
    <w:rsid w:val="001C7308"/>
    <w:rsid w:val="00255625"/>
    <w:rsid w:val="00265753"/>
    <w:rsid w:val="00272FF7"/>
    <w:rsid w:val="002D5326"/>
    <w:rsid w:val="0039549B"/>
    <w:rsid w:val="003E0355"/>
    <w:rsid w:val="00474D5E"/>
    <w:rsid w:val="00492869"/>
    <w:rsid w:val="004C7FB4"/>
    <w:rsid w:val="004F5D14"/>
    <w:rsid w:val="005060E3"/>
    <w:rsid w:val="00580834"/>
    <w:rsid w:val="00581600"/>
    <w:rsid w:val="005A1EB3"/>
    <w:rsid w:val="0063150A"/>
    <w:rsid w:val="006D4889"/>
    <w:rsid w:val="006E254E"/>
    <w:rsid w:val="008443B6"/>
    <w:rsid w:val="008649BD"/>
    <w:rsid w:val="00925B9D"/>
    <w:rsid w:val="00A444B8"/>
    <w:rsid w:val="00BC0F05"/>
    <w:rsid w:val="00CC5ECF"/>
    <w:rsid w:val="00CD6B91"/>
    <w:rsid w:val="00CF5882"/>
    <w:rsid w:val="00D512B1"/>
    <w:rsid w:val="00D80966"/>
    <w:rsid w:val="00D83A4E"/>
    <w:rsid w:val="00D9521B"/>
    <w:rsid w:val="00DF4FCF"/>
    <w:rsid w:val="00E53B1B"/>
    <w:rsid w:val="00E641D3"/>
    <w:rsid w:val="00EA1879"/>
    <w:rsid w:val="00EB0DC1"/>
    <w:rsid w:val="00EC2279"/>
    <w:rsid w:val="00F41E80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009CB"/>
  <w15:chartTrackingRefBased/>
  <w15:docId w15:val="{62169CAE-8E06-41BB-884D-C9FACAEA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077F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7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77F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77F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7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77F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77F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77F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77F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077F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07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077F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07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077F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077F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077F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077F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077F7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77F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07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77F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077F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7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077F78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77F78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77F78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7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077F78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77F78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2"/>
    <w:uiPriority w:val="39"/>
    <w:rsid w:val="00077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A1879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cs="標楷體"/>
      <w:color w:val="000000"/>
      <w:kern w:val="0"/>
    </w:rPr>
  </w:style>
  <w:style w:type="paragraph" w:styleId="af0">
    <w:name w:val="header"/>
    <w:basedOn w:val="a0"/>
    <w:link w:val="af1"/>
    <w:uiPriority w:val="99"/>
    <w:unhideWhenUsed/>
    <w:rsid w:val="00110C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1"/>
    <w:link w:val="af0"/>
    <w:uiPriority w:val="99"/>
    <w:rsid w:val="00110C35"/>
    <w:rPr>
      <w:sz w:val="20"/>
      <w:szCs w:val="20"/>
    </w:rPr>
  </w:style>
  <w:style w:type="paragraph" w:styleId="af2">
    <w:name w:val="footer"/>
    <w:basedOn w:val="a0"/>
    <w:link w:val="af3"/>
    <w:uiPriority w:val="99"/>
    <w:unhideWhenUsed/>
    <w:rsid w:val="00110C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1"/>
    <w:link w:val="af2"/>
    <w:uiPriority w:val="99"/>
    <w:rsid w:val="00110C35"/>
    <w:rPr>
      <w:sz w:val="20"/>
      <w:szCs w:val="20"/>
    </w:rPr>
  </w:style>
  <w:style w:type="paragraph" w:styleId="a">
    <w:name w:val="List Bullet"/>
    <w:basedOn w:val="a0"/>
    <w:uiPriority w:val="99"/>
    <w:unhideWhenUsed/>
    <w:rsid w:val="00BC0F05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1409</Words>
  <Characters>2313</Characters>
  <Application>Microsoft Office Word</Application>
  <DocSecurity>0</DocSecurity>
  <Lines>105</Lines>
  <Paragraphs>88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Yang</dc:creator>
  <cp:keywords/>
  <dc:description/>
  <cp:lastModifiedBy>Jacky Yang</cp:lastModifiedBy>
  <cp:revision>4</cp:revision>
  <cp:lastPrinted>2025-04-27T07:31:00Z</cp:lastPrinted>
  <dcterms:created xsi:type="dcterms:W3CDTF">2025-04-27T07:30:00Z</dcterms:created>
  <dcterms:modified xsi:type="dcterms:W3CDTF">2025-04-29T14:52:00Z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3812b25e-d012-4ecf-92f9-85b537795ebb</vt:lpwstr>
  </property>
</Properties>
</file>