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(10 x 4 = 40)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TopAndBottom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forms of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things air contains.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four phases of the Moon.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 shadow?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things you have learnt about rocks.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types of clothes do we wear in summer and winter?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meaning of safety rules?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need protective food?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joints?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insects? Name an insect you have seen in your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four milk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four types of small plants.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Name the body parts that do these things.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think: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Sends blood to all parts of the body: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breathe: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see ourselves in the mirror: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feel that a stone is hard: _______________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Give two examples for each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Stems of plants we eat: _______________  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Beverages: _______________ 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Flowers from which we make perfume: _______________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Oils: _______________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(8 x 1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(Elephants / Dogs) help us carry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Rabbits live _______________ (on land / in water).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Bones and muscles are covered with _______________ (skin / joints).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Rice and _______________ (sugar / fish) are energy-giving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People living in hills make houses with _______________ (sloping / flat) roofs.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write on the blackboard using a soft rock called _______________ (chalk / talc).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is a _______________ (natural / human-made) source of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Dirty water contains _______________ (germs / 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(5 x 1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pumpkin plant is a tree.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Ginger and potato are roots of plants.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Ears are the sense organ for sight.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always walk in the middle of the road.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Boiling makes water safe to drink.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make the air dirty.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Germs    B) Smoke    C) Dust    D) All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Shadows are short at this time of the day.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In the morning    B) In the evening    C) At noon    D)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used for cooking things.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Marble    B) Sandstone    C) Slate    D) Coal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drink this to keep healthy.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Soft drink    B) Tea    C) Coffee    D)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animal has webbed feet.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Frog    B) Fish    C) Lion    D) Giraffe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animals help us guard our homes.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Cows    B) Dogs    C) Cats    D) Hens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Circle the odd one out.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Cow      Horse      Buffalo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Hen      Duck       Sheep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Wool     Honey     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Honey    Beeswax    Milk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Air            ( )   a) Makes the air dirty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Wind           ( )   b) Make us 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Storm          ( )   c) Helps a kite 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Burning leaves ( )   d) Can damage 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Germs          ( )   e) Present all around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IX. Observe and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(1 x 5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Look at the picture given: A child is playing football on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 What is the child doing?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ii) Is this a safe 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</w:rPr>
        <w:drawing>
          <wp:inline distB="114300" distT="114300" distL="114300" distR="114300">
            <wp:extent cx="4212908" cy="280446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908" cy="280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