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                                                 PART -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III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(10 x 3 =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do human beings feel changes around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the things plants require to make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eagles have sharp and hooked beaks?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first aid?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we wear woollen clothes in winter?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we say that air is a gas?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any three things that soil contains.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force?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weather?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stars?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meaning of measurement?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Answer any five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(5 x 4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do plants get food?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two differences between root and shoot.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plant fibres? Give two examples of plant fibres.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two differences between solids and liquids.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are these units written: i) Metre  ii) Millilitre  iii) 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inner planets and outer planets? Name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Fill in the blanks.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   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feel changes around them using their _______________ (new / sense) organs.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beak helps sparrows to crack seeds.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Always cross the road _______________ (with a grown-up / alone).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Do not run or play _______________ (in the park / on the road).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Wool is a/an _______________ fibre.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_______________ is called the farmer's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is the measure of how long something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surface of the Moon has huge holes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and the objects that move around the Sun are called the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produced by silkworms: _______________.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Answer in one word.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eat only plants and parts of plants: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kind of house made of bricks, wood, glass and stone: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process of bringing back food to chew again: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Humans who choose to eat plants as well as flesh of animals: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clothes do not allow water to go through them: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Write T for True.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(9 x 1 =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not fight with our friends.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use a blade to sharpen our pencils.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Bananas and oranges are examples of liquids.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Steam is an example of gases.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Earthworms live on trees.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must protect soil by cutting trees.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Autumn is the hottest time of the year.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wear woollen clothes in winter.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surface of the Earth is mostly covered with land.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   (5 x 1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Venus    ( )   i) Coldest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Neptune  ( )   ii) Planet on which we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Jupiter  ( )   iii) Smallest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Earth    ( )   iv) Hottest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Mercury  ( )   v) Largest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flower we eat.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Potato    ii) Sugar cane    iii) Broccoli    iv) Watermelon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fruit has more than one seed.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Mango    ii) Coconut    iii) Papaya    iv) Peach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process of water vapour changing into water on cooling is called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Melting    ii) Condensation    iii) Evaporation    iv) Freezing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not a luminous object.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Table    ii) Sun    iii) Torch light    iv) Candle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an example of noise.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Sound of a loud speaker    ii) Children whispering    iii) Chirping of a sparrow    iv) Playing of flute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Air does not contain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Germs    ii) Dust    iii) Gases    iv) Medicines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the hottest time of the year.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Winter    ii) Autumn    iii) Summer    iv)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It takes the Earth this much time to make one revolution around the Sun.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24 hours    ii) 24½ days    iii) 365¼ days    iv) 12½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the only planet known to support life.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Mercury    ii) Venus    iii) Earth    iv) Jupiter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process takes place due to the heat of the Sun.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Condensation    ii) Evaporation    iii) Snow    iv)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VIII. Write two examples of each.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(3 x 2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Herbivores: _______________,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Carnivores: _______________,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Omnivores: _______________,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8" w:top="1008" w:left="1008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