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A0B5" w14:textId="253524AA" w:rsidR="00DA53D5" w:rsidRDefault="00266FB8" w:rsidP="00F326B9">
      <w:pPr>
        <w:pStyle w:val="Title"/>
        <w:jc w:val="center"/>
        <w:rPr>
          <w:sz w:val="44"/>
          <w:szCs w:val="44"/>
        </w:rPr>
      </w:pPr>
      <w:r w:rsidRPr="00F326B9">
        <w:rPr>
          <w:sz w:val="44"/>
          <w:szCs w:val="44"/>
        </w:rPr>
        <w:t xml:space="preserve">Binary </w:t>
      </w:r>
      <w:r w:rsidRPr="00F326B9">
        <w:rPr>
          <w:rFonts w:hint="eastAsia"/>
          <w:sz w:val="44"/>
          <w:szCs w:val="44"/>
        </w:rPr>
        <w:t>T</w:t>
      </w:r>
      <w:r w:rsidRPr="00F326B9">
        <w:rPr>
          <w:sz w:val="44"/>
          <w:szCs w:val="44"/>
        </w:rPr>
        <w:t>ree and Recursive</w:t>
      </w:r>
    </w:p>
    <w:p w14:paraId="02CC53F8" w14:textId="77777777" w:rsidR="007D2989" w:rsidRPr="007D2989" w:rsidRDefault="007D2989" w:rsidP="007D2989"/>
    <w:sdt>
      <w:sdtPr>
        <w:id w:val="16842449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4029FF49" w14:textId="4EE13EC6" w:rsidR="000E4BE1" w:rsidRDefault="000E4BE1">
          <w:pPr>
            <w:pStyle w:val="TOCHeading"/>
          </w:pPr>
          <w:r>
            <w:t>Contents</w:t>
          </w:r>
        </w:p>
        <w:p w14:paraId="39A7A85A" w14:textId="151173EA" w:rsidR="00713FCF" w:rsidRDefault="000E4BE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01520" w:history="1">
            <w:r w:rsidR="00713FCF" w:rsidRPr="00EA6D1C">
              <w:rPr>
                <w:rStyle w:val="Hyperlink"/>
                <w:noProof/>
              </w:rPr>
              <w:t xml:space="preserve">1. </w:t>
            </w:r>
            <w:r w:rsidR="00713FCF" w:rsidRPr="00EA6D1C">
              <w:rPr>
                <w:rStyle w:val="Hyperlink"/>
                <w:rFonts w:hint="eastAsia"/>
                <w:noProof/>
              </w:rPr>
              <w:t>二叉树的结构</w:t>
            </w:r>
            <w:r w:rsidR="00713FCF">
              <w:rPr>
                <w:noProof/>
                <w:webHidden/>
              </w:rPr>
              <w:tab/>
            </w:r>
            <w:r w:rsidR="00713FCF">
              <w:rPr>
                <w:noProof/>
                <w:webHidden/>
              </w:rPr>
              <w:fldChar w:fldCharType="begin"/>
            </w:r>
            <w:r w:rsidR="00713FCF">
              <w:rPr>
                <w:noProof/>
                <w:webHidden/>
              </w:rPr>
              <w:instrText xml:space="preserve"> PAGEREF _Toc39801520 \h </w:instrText>
            </w:r>
            <w:r w:rsidR="00713FCF">
              <w:rPr>
                <w:noProof/>
                <w:webHidden/>
              </w:rPr>
            </w:r>
            <w:r w:rsidR="00713FCF">
              <w:rPr>
                <w:noProof/>
                <w:webHidden/>
              </w:rPr>
              <w:fldChar w:fldCharType="separate"/>
            </w:r>
            <w:r w:rsidR="00713FCF">
              <w:rPr>
                <w:noProof/>
                <w:webHidden/>
              </w:rPr>
              <w:t>2</w:t>
            </w:r>
            <w:r w:rsidR="00713FCF">
              <w:rPr>
                <w:noProof/>
                <w:webHidden/>
              </w:rPr>
              <w:fldChar w:fldCharType="end"/>
            </w:r>
          </w:hyperlink>
        </w:p>
        <w:p w14:paraId="6FF266EC" w14:textId="4AFA64EF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21" w:history="1">
            <w:r w:rsidRPr="00EA6D1C">
              <w:rPr>
                <w:rStyle w:val="Hyperlink"/>
                <w:noProof/>
              </w:rPr>
              <w:t xml:space="preserve">2. </w:t>
            </w:r>
            <w:r w:rsidRPr="00EA6D1C">
              <w:rPr>
                <w:rStyle w:val="Hyperlink"/>
                <w:rFonts w:hint="eastAsia"/>
                <w:noProof/>
              </w:rPr>
              <w:t>二叉树的遍历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70F5" w14:textId="7A02382F" w:rsidR="00713FCF" w:rsidRDefault="00713F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01522" w:history="1">
            <w:r w:rsidRPr="00EA6D1C">
              <w:rPr>
                <w:rStyle w:val="Hyperlink"/>
                <w:noProof/>
              </w:rPr>
              <w:t xml:space="preserve">a. </w:t>
            </w:r>
            <w:r w:rsidRPr="00EA6D1C">
              <w:rPr>
                <w:rStyle w:val="Hyperlink"/>
                <w:rFonts w:hint="eastAsia"/>
                <w:noProof/>
              </w:rPr>
              <w:t>前序遍历</w:t>
            </w:r>
            <w:r w:rsidRPr="00EA6D1C">
              <w:rPr>
                <w:rStyle w:val="Hyperlink"/>
                <w:noProof/>
              </w:rPr>
              <w:t xml:space="preserve"> (</w:t>
            </w:r>
            <w:r w:rsidRPr="00EA6D1C">
              <w:rPr>
                <w:rStyle w:val="Hyperlink"/>
                <w:rFonts w:hint="eastAsia"/>
                <w:noProof/>
              </w:rPr>
              <w:t>根左右</w:t>
            </w:r>
            <w:r w:rsidRPr="00EA6D1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3F59" w14:textId="5ECBBAA6" w:rsidR="00713FCF" w:rsidRDefault="00713F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01523" w:history="1">
            <w:r w:rsidRPr="00EA6D1C">
              <w:rPr>
                <w:rStyle w:val="Hyperlink"/>
                <w:noProof/>
              </w:rPr>
              <w:t xml:space="preserve">b. </w:t>
            </w:r>
            <w:r w:rsidRPr="00EA6D1C">
              <w:rPr>
                <w:rStyle w:val="Hyperlink"/>
                <w:rFonts w:hint="eastAsia"/>
                <w:noProof/>
              </w:rPr>
              <w:t>中序遍历（左根右）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F2BB" w14:textId="404E7429" w:rsidR="00713FCF" w:rsidRDefault="00713F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01524" w:history="1">
            <w:r w:rsidRPr="00EA6D1C">
              <w:rPr>
                <w:rStyle w:val="Hyperlink"/>
                <w:noProof/>
              </w:rPr>
              <w:t xml:space="preserve">c. </w:t>
            </w:r>
            <w:r w:rsidRPr="00EA6D1C">
              <w:rPr>
                <w:rStyle w:val="Hyperlink"/>
                <w:rFonts w:hint="eastAsia"/>
                <w:noProof/>
              </w:rPr>
              <w:t>后序遍历</w:t>
            </w:r>
            <w:r w:rsidRPr="00EA6D1C">
              <w:rPr>
                <w:rStyle w:val="Hyperlink"/>
                <w:noProof/>
              </w:rPr>
              <w:t xml:space="preserve"> </w:t>
            </w:r>
            <w:r w:rsidRPr="00EA6D1C">
              <w:rPr>
                <w:rStyle w:val="Hyperlink"/>
                <w:rFonts w:hint="eastAsia"/>
                <w:noProof/>
              </w:rPr>
              <w:t>（左右根）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A8A8" w14:textId="0BC1D8C6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25" w:history="1">
            <w:r w:rsidRPr="00EA6D1C">
              <w:rPr>
                <w:rStyle w:val="Hyperlink"/>
                <w:noProof/>
              </w:rPr>
              <w:t xml:space="preserve">3. </w:t>
            </w:r>
            <w:r w:rsidRPr="00EA6D1C">
              <w:rPr>
                <w:rStyle w:val="Hyperlink"/>
                <w:rFonts w:hint="eastAsia"/>
                <w:noProof/>
              </w:rPr>
              <w:t>重建二叉树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FBC4" w14:textId="30149E23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26" w:history="1">
            <w:r w:rsidRPr="00EA6D1C">
              <w:rPr>
                <w:rStyle w:val="Hyperlink"/>
                <w:noProof/>
              </w:rPr>
              <w:t xml:space="preserve">4. </w:t>
            </w:r>
            <w:r w:rsidRPr="00EA6D1C">
              <w:rPr>
                <w:rStyle w:val="Hyperlink"/>
                <w:rFonts w:hint="eastAsia"/>
                <w:noProof/>
              </w:rPr>
              <w:t>二叉树的下一节点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53AA" w14:textId="0C0A722B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27" w:history="1">
            <w:r w:rsidRPr="00EA6D1C">
              <w:rPr>
                <w:rStyle w:val="Hyperlink"/>
                <w:noProof/>
              </w:rPr>
              <w:t xml:space="preserve">5. </w:t>
            </w:r>
            <w:r w:rsidRPr="00EA6D1C">
              <w:rPr>
                <w:rStyle w:val="Hyperlink"/>
                <w:rFonts w:hint="eastAsia"/>
                <w:noProof/>
              </w:rPr>
              <w:t>树的子结构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2D8" w14:textId="1DE45281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28" w:history="1">
            <w:r w:rsidRPr="00EA6D1C">
              <w:rPr>
                <w:rStyle w:val="Hyperlink"/>
                <w:noProof/>
              </w:rPr>
              <w:t xml:space="preserve">6. </w:t>
            </w:r>
            <w:r w:rsidRPr="00EA6D1C">
              <w:rPr>
                <w:rStyle w:val="Hyperlink"/>
                <w:rFonts w:hint="eastAsia"/>
                <w:noProof/>
              </w:rPr>
              <w:t>二叉树的镜像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DA3F" w14:textId="72E04F10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29" w:history="1">
            <w:r w:rsidRPr="00EA6D1C">
              <w:rPr>
                <w:rStyle w:val="Hyperlink"/>
                <w:noProof/>
              </w:rPr>
              <w:t xml:space="preserve">7. </w:t>
            </w:r>
            <w:r w:rsidRPr="00EA6D1C">
              <w:rPr>
                <w:rStyle w:val="Hyperlink"/>
                <w:rFonts w:hint="eastAsia"/>
                <w:noProof/>
              </w:rPr>
              <w:t>对称二叉树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A4BC" w14:textId="25668AFF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0" w:history="1">
            <w:r w:rsidRPr="00EA6D1C">
              <w:rPr>
                <w:rStyle w:val="Hyperlink"/>
                <w:noProof/>
              </w:rPr>
              <w:t xml:space="preserve">8. </w:t>
            </w:r>
            <w:r w:rsidRPr="00EA6D1C">
              <w:rPr>
                <w:rStyle w:val="Hyperlink"/>
                <w:rFonts w:hint="eastAsia"/>
                <w:noProof/>
              </w:rPr>
              <w:t>从上到下打印二叉树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B82F" w14:textId="29D5BADB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1" w:history="1">
            <w:r w:rsidRPr="00EA6D1C">
              <w:rPr>
                <w:rStyle w:val="Hyperlink"/>
                <w:noProof/>
              </w:rPr>
              <w:t xml:space="preserve">9. </w:t>
            </w:r>
            <w:r w:rsidRPr="00EA6D1C">
              <w:rPr>
                <w:rStyle w:val="Hyperlink"/>
                <w:rFonts w:hint="eastAsia"/>
                <w:noProof/>
              </w:rPr>
              <w:t>二叉树的后序遍历序列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AE87" w14:textId="0B1A2BB4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2" w:history="1">
            <w:r w:rsidRPr="00EA6D1C">
              <w:rPr>
                <w:rStyle w:val="Hyperlink"/>
                <w:noProof/>
              </w:rPr>
              <w:t xml:space="preserve">10. </w:t>
            </w:r>
            <w:r w:rsidRPr="00EA6D1C">
              <w:rPr>
                <w:rStyle w:val="Hyperlink"/>
                <w:rFonts w:hint="eastAsia"/>
                <w:noProof/>
              </w:rPr>
              <w:t>二叉树和为某一值路径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4782" w14:textId="47B32B45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3" w:history="1">
            <w:r w:rsidRPr="00EA6D1C">
              <w:rPr>
                <w:rStyle w:val="Hyperlink"/>
                <w:noProof/>
              </w:rPr>
              <w:t xml:space="preserve">11. </w:t>
            </w:r>
            <w:r w:rsidRPr="00EA6D1C">
              <w:rPr>
                <w:rStyle w:val="Hyperlink"/>
                <w:rFonts w:hint="eastAsia"/>
                <w:noProof/>
              </w:rPr>
              <w:t>序列化二叉树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3798" w14:textId="617CB021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4" w:history="1">
            <w:r w:rsidRPr="00EA6D1C">
              <w:rPr>
                <w:rStyle w:val="Hyperlink"/>
                <w:noProof/>
              </w:rPr>
              <w:t xml:space="preserve">12. </w:t>
            </w:r>
            <w:r w:rsidRPr="00EA6D1C">
              <w:rPr>
                <w:rStyle w:val="Hyperlink"/>
                <w:rFonts w:hint="eastAsia"/>
                <w:noProof/>
              </w:rPr>
              <w:t>二叉树的第</w:t>
            </w:r>
            <w:r w:rsidRPr="00EA6D1C">
              <w:rPr>
                <w:rStyle w:val="Hyperlink"/>
                <w:noProof/>
              </w:rPr>
              <w:t xml:space="preserve"> K </w:t>
            </w:r>
            <w:r w:rsidRPr="00EA6D1C">
              <w:rPr>
                <w:rStyle w:val="Hyperlink"/>
                <w:rFonts w:hint="eastAsia"/>
                <w:noProof/>
              </w:rPr>
              <w:t>大节点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953E" w14:textId="2E479AD5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5" w:history="1">
            <w:r w:rsidRPr="00EA6D1C">
              <w:rPr>
                <w:rStyle w:val="Hyperlink"/>
                <w:noProof/>
              </w:rPr>
              <w:t xml:space="preserve">13. </w:t>
            </w:r>
            <w:r w:rsidRPr="00EA6D1C">
              <w:rPr>
                <w:rStyle w:val="Hyperlink"/>
                <w:rFonts w:hint="eastAsia"/>
                <w:noProof/>
              </w:rPr>
              <w:t>二叉树的深度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28E5" w14:textId="6446CBA5" w:rsidR="00713FCF" w:rsidRDefault="00713F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01536" w:history="1">
            <w:r w:rsidRPr="00EA6D1C">
              <w:rPr>
                <w:rStyle w:val="Hyperlink"/>
                <w:rFonts w:hint="eastAsia"/>
                <w:noProof/>
              </w:rPr>
              <w:t>参考资源：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736E" w14:textId="72E98399" w:rsidR="000E4BE1" w:rsidRDefault="000E4BE1">
          <w:r>
            <w:rPr>
              <w:b/>
              <w:bCs/>
              <w:noProof/>
            </w:rPr>
            <w:fldChar w:fldCharType="end"/>
          </w:r>
        </w:p>
      </w:sdtContent>
    </w:sdt>
    <w:p w14:paraId="268B1178" w14:textId="3937DAF9" w:rsidR="000E4BE1" w:rsidRDefault="000E4BE1" w:rsidP="000E4BE1"/>
    <w:p w14:paraId="2ED84BD0" w14:textId="3AE13DBC" w:rsidR="000E4BE1" w:rsidRDefault="000E4BE1" w:rsidP="000E4BE1"/>
    <w:p w14:paraId="6E0A2099" w14:textId="6F37B7F2" w:rsidR="000E4BE1" w:rsidRDefault="000E4BE1" w:rsidP="000E4BE1"/>
    <w:p w14:paraId="4798A9B0" w14:textId="3E373716" w:rsidR="000E4BE1" w:rsidRDefault="000E4BE1" w:rsidP="000E4BE1"/>
    <w:p w14:paraId="67491CDC" w14:textId="74F8C7A1" w:rsidR="000E4BE1" w:rsidRDefault="000E4BE1" w:rsidP="000E4BE1"/>
    <w:p w14:paraId="070F603B" w14:textId="50B31A0A" w:rsidR="009A0048" w:rsidRDefault="009A0048" w:rsidP="000E4BE1"/>
    <w:p w14:paraId="01FAE0AE" w14:textId="77777777" w:rsidR="009A0048" w:rsidRDefault="009A0048" w:rsidP="000E4BE1"/>
    <w:p w14:paraId="7D113908" w14:textId="77777777" w:rsidR="000E4BE1" w:rsidRPr="000E4BE1" w:rsidRDefault="000E4BE1" w:rsidP="000E4BE1"/>
    <w:p w14:paraId="3F8949B5" w14:textId="4AB77307" w:rsidR="00591FFF" w:rsidRPr="00591FFF" w:rsidRDefault="00266FB8" w:rsidP="00181633">
      <w:pPr>
        <w:pStyle w:val="Heading1"/>
      </w:pPr>
      <w:bookmarkStart w:id="0" w:name="_Toc39801520"/>
      <w:r w:rsidRPr="00266FB8">
        <w:rPr>
          <w:rFonts w:hint="eastAsia"/>
        </w:rPr>
        <w:lastRenderedPageBreak/>
        <w:t>1.</w:t>
      </w:r>
      <w:r w:rsidRPr="00266FB8">
        <w:t xml:space="preserve"> </w:t>
      </w:r>
      <w:r w:rsidR="00591FFF">
        <w:rPr>
          <w:rFonts w:hint="eastAsia"/>
        </w:rPr>
        <w:t>二叉树的</w:t>
      </w:r>
      <w:r w:rsidR="00A703D4">
        <w:rPr>
          <w:rFonts w:hint="eastAsia"/>
        </w:rPr>
        <w:t>结构</w:t>
      </w:r>
      <w:bookmarkEnd w:id="0"/>
    </w:p>
    <w:p w14:paraId="10DD6ABD" w14:textId="54A2C934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</w:t>
      </w:r>
      <w:r>
        <w:rPr>
          <w:rFonts w:asciiTheme="minorEastAsia" w:hAnsiTheme="minorEastAsia" w:cs="Times New Roman" w:hint="eastAsia"/>
          <w:color w:val="008000"/>
          <w:sz w:val="20"/>
          <w:szCs w:val="20"/>
        </w:rPr>
        <w:t>//</w:t>
      </w: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Definition for a binary tree node.</w:t>
      </w:r>
    </w:p>
    <w:p w14:paraId="1954A12A" w14:textId="58C4A5ED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 </w:t>
      </w:r>
      <w:r w:rsidR="009D6F7B" w:rsidRPr="009D6F7B">
        <w:rPr>
          <w:rFonts w:ascii="Consolas" w:hAnsi="Consolas" w:cs="Times New Roman"/>
          <w:color w:val="008000"/>
          <w:sz w:val="20"/>
          <w:szCs w:val="20"/>
        </w:rPr>
        <w:t>type</w:t>
      </w:r>
      <w:r w:rsidR="009D6F7B" w:rsidRPr="009D6F7B">
        <w:rPr>
          <w:rFonts w:ascii="Consolas" w:eastAsia="Times New Roman" w:hAnsi="Consolas" w:cs="Times New Roman"/>
          <w:color w:val="008000"/>
          <w:sz w:val="20"/>
          <w:szCs w:val="20"/>
        </w:rPr>
        <w:t xml:space="preserve">def </w:t>
      </w: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struct </w:t>
      </w:r>
      <w:proofErr w:type="spell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{</w:t>
      </w:r>
    </w:p>
    <w:p w14:paraId="5EB78D31" w14:textId="02BFB291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     int </w:t>
      </w:r>
      <w:proofErr w:type="spellStart"/>
      <w:proofErr w:type="gram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  <w:proofErr w:type="gramEnd"/>
    </w:p>
    <w:p w14:paraId="42B06ED6" w14:textId="4CD42C98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     struct </w:t>
      </w:r>
      <w:proofErr w:type="spell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*</w:t>
      </w:r>
      <w:proofErr w:type="gram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left;</w:t>
      </w:r>
      <w:proofErr w:type="gramEnd"/>
    </w:p>
    <w:p w14:paraId="0598E003" w14:textId="69B48160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     struct </w:t>
      </w:r>
      <w:proofErr w:type="spell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*</w:t>
      </w:r>
      <w:proofErr w:type="gram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right;</w:t>
      </w:r>
      <w:proofErr w:type="gramEnd"/>
    </w:p>
    <w:p w14:paraId="54D68584" w14:textId="52FA6909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 </w:t>
      </w:r>
      <w:proofErr w:type="gramStart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}</w:t>
      </w:r>
      <w:proofErr w:type="spellStart"/>
      <w:r w:rsidR="00C77452" w:rsidRPr="00591FFF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gramEnd"/>
      <w:r w:rsidR="000E0035">
        <w:rPr>
          <w:rFonts w:ascii="Consolas" w:eastAsia="Times New Roman" w:hAnsi="Consolas" w:cs="Times New Roman"/>
          <w:color w:val="008000"/>
          <w:sz w:val="20"/>
          <w:szCs w:val="20"/>
        </w:rPr>
        <w:t>_t</w:t>
      </w:r>
      <w:proofErr w:type="spellEnd"/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</w:p>
    <w:p w14:paraId="44CCFC29" w14:textId="44BF5C8E" w:rsidR="00591FFF" w:rsidRPr="00591FFF" w:rsidRDefault="00591FFF" w:rsidP="00591F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91FFF">
        <w:rPr>
          <w:rFonts w:ascii="Consolas" w:eastAsia="Times New Roman" w:hAnsi="Consolas" w:cs="Times New Roman"/>
          <w:color w:val="008000"/>
          <w:sz w:val="20"/>
          <w:szCs w:val="20"/>
        </w:rPr>
        <w:t> </w:t>
      </w:r>
    </w:p>
    <w:p w14:paraId="71EBDA27" w14:textId="77777777" w:rsidR="00591FFF" w:rsidRDefault="00591FFF" w:rsidP="00266FB8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33EEE3A0" w14:textId="38847EDC" w:rsidR="00266FB8" w:rsidRPr="00266FB8" w:rsidRDefault="00591FFF" w:rsidP="00181633">
      <w:pPr>
        <w:pStyle w:val="Heading1"/>
      </w:pPr>
      <w:bookmarkStart w:id="1" w:name="_Toc39801521"/>
      <w:r>
        <w:rPr>
          <w:rFonts w:hint="eastAsia"/>
        </w:rPr>
        <w:t>2.</w:t>
      </w:r>
      <w:r>
        <w:t xml:space="preserve"> </w:t>
      </w:r>
      <w:r w:rsidR="00266FB8" w:rsidRPr="00266FB8">
        <w:rPr>
          <w:rFonts w:hint="eastAsia"/>
        </w:rPr>
        <w:t>二叉树的遍历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66FB8" w14:paraId="034C356B" w14:textId="77777777" w:rsidTr="00266FB8">
        <w:tc>
          <w:tcPr>
            <w:tcW w:w="1795" w:type="dxa"/>
          </w:tcPr>
          <w:p w14:paraId="2729DDA2" w14:textId="5FD2C00B" w:rsidR="00266FB8" w:rsidRDefault="00266FB8" w:rsidP="00266FB8">
            <w:r>
              <w:rPr>
                <w:rFonts w:hint="eastAsia"/>
              </w:rPr>
              <w:t>前序遍历</w:t>
            </w:r>
          </w:p>
        </w:tc>
        <w:tc>
          <w:tcPr>
            <w:tcW w:w="7555" w:type="dxa"/>
          </w:tcPr>
          <w:p w14:paraId="0C285B88" w14:textId="3562D389" w:rsidR="00266FB8" w:rsidRDefault="00266FB8" w:rsidP="00266FB8">
            <w:r>
              <w:rPr>
                <w:rFonts w:hint="eastAsia"/>
              </w:rPr>
              <w:t>先访问跟节点，在前序遍历左子树，再前序</w:t>
            </w:r>
            <w:proofErr w:type="gramStart"/>
            <w:r>
              <w:rPr>
                <w:rFonts w:hint="eastAsia"/>
              </w:rPr>
              <w:t>遍历右子树</w:t>
            </w:r>
            <w:proofErr w:type="gramEnd"/>
          </w:p>
        </w:tc>
      </w:tr>
      <w:tr w:rsidR="00266FB8" w14:paraId="11B9E578" w14:textId="77777777" w:rsidTr="00266FB8">
        <w:tc>
          <w:tcPr>
            <w:tcW w:w="1795" w:type="dxa"/>
          </w:tcPr>
          <w:p w14:paraId="1DAA0883" w14:textId="3C4606DC" w:rsidR="00266FB8" w:rsidRDefault="00266FB8" w:rsidP="00266FB8"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  <w:tc>
          <w:tcPr>
            <w:tcW w:w="7555" w:type="dxa"/>
          </w:tcPr>
          <w:p w14:paraId="1F155DBD" w14:textId="5A2138B7" w:rsidR="00266FB8" w:rsidRDefault="00266FB8" w:rsidP="00266FB8"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根节点的左子树，然后访问根节点，最后</w:t>
            </w:r>
            <w:proofErr w:type="gramStart"/>
            <w:r>
              <w:rPr>
                <w:rFonts w:hint="eastAsia"/>
              </w:rPr>
              <w:t>遍历右子树</w:t>
            </w:r>
            <w:proofErr w:type="gramEnd"/>
          </w:p>
        </w:tc>
      </w:tr>
      <w:tr w:rsidR="00266FB8" w14:paraId="0D4FFBB6" w14:textId="77777777" w:rsidTr="00266FB8">
        <w:tc>
          <w:tcPr>
            <w:tcW w:w="1795" w:type="dxa"/>
          </w:tcPr>
          <w:p w14:paraId="23A4DCDA" w14:textId="10A2FE14" w:rsidR="00266FB8" w:rsidRDefault="00266FB8" w:rsidP="00266FB8">
            <w:r>
              <w:rPr>
                <w:rFonts w:hint="eastAsia"/>
              </w:rPr>
              <w:t>后续遍历</w:t>
            </w:r>
          </w:p>
        </w:tc>
        <w:tc>
          <w:tcPr>
            <w:tcW w:w="7555" w:type="dxa"/>
          </w:tcPr>
          <w:p w14:paraId="06B949C7" w14:textId="5A8550DE" w:rsidR="00266FB8" w:rsidRDefault="00266FB8" w:rsidP="00266FB8">
            <w:r>
              <w:rPr>
                <w:rFonts w:hint="eastAsia"/>
              </w:rPr>
              <w:t>从</w:t>
            </w:r>
            <w:r w:rsidR="00591FFF">
              <w:rPr>
                <w:rFonts w:hint="eastAsia"/>
              </w:rPr>
              <w:t>左到右先叶子</w:t>
            </w:r>
            <w:proofErr w:type="gramStart"/>
            <w:r w:rsidR="00591FFF">
              <w:rPr>
                <w:rFonts w:hint="eastAsia"/>
              </w:rPr>
              <w:t>节点再根节点</w:t>
            </w:r>
            <w:proofErr w:type="gramEnd"/>
          </w:p>
        </w:tc>
      </w:tr>
      <w:tr w:rsidR="00266FB8" w14:paraId="269B60B2" w14:textId="77777777" w:rsidTr="00266FB8">
        <w:tc>
          <w:tcPr>
            <w:tcW w:w="1795" w:type="dxa"/>
          </w:tcPr>
          <w:p w14:paraId="5078333B" w14:textId="78236ECA" w:rsidR="00266FB8" w:rsidRDefault="00266FB8" w:rsidP="00266FB8">
            <w:r>
              <w:rPr>
                <w:rFonts w:hint="eastAsia"/>
              </w:rPr>
              <w:t>层序遍历</w:t>
            </w:r>
          </w:p>
        </w:tc>
        <w:tc>
          <w:tcPr>
            <w:tcW w:w="7555" w:type="dxa"/>
          </w:tcPr>
          <w:p w14:paraId="2E524E87" w14:textId="399989D1" w:rsidR="00266FB8" w:rsidRDefault="008C0888" w:rsidP="00266FB8">
            <w:r>
              <w:rPr>
                <w:rFonts w:hint="eastAsia"/>
              </w:rPr>
              <w:t>从根节点从上往下逐层遍历，在同一层，按从</w:t>
            </w:r>
            <w:proofErr w:type="gramStart"/>
            <w:r>
              <w:rPr>
                <w:rFonts w:hint="eastAsia"/>
              </w:rPr>
              <w:t>左到右对节点</w:t>
            </w:r>
            <w:proofErr w:type="gramEnd"/>
            <w:r>
              <w:rPr>
                <w:rFonts w:hint="eastAsia"/>
              </w:rPr>
              <w:t>逐个访问。正好是一个</w:t>
            </w:r>
            <w:r>
              <w:rPr>
                <w:rFonts w:hint="eastAsia"/>
              </w:rPr>
              <w:t>B</w:t>
            </w:r>
            <w:r>
              <w:t>FS</w:t>
            </w:r>
            <w:r>
              <w:rPr>
                <w:rFonts w:hint="eastAsia"/>
              </w:rPr>
              <w:t>过程</w:t>
            </w:r>
          </w:p>
        </w:tc>
      </w:tr>
    </w:tbl>
    <w:p w14:paraId="6C00E5F5" w14:textId="349DAD4A" w:rsidR="00266FB8" w:rsidRDefault="00266FB8" w:rsidP="00266FB8"/>
    <w:p w14:paraId="200DC2D5" w14:textId="098BC5F3" w:rsidR="00591FFF" w:rsidRDefault="00591FFF" w:rsidP="00181633">
      <w:pPr>
        <w:pStyle w:val="Heading2"/>
      </w:pPr>
      <w:bookmarkStart w:id="2" w:name="_Toc39801522"/>
      <w:r>
        <w:t xml:space="preserve">a. </w:t>
      </w:r>
      <w:r>
        <w:rPr>
          <w:rFonts w:hint="eastAsia"/>
        </w:rPr>
        <w:t>前序遍历</w:t>
      </w:r>
      <w:r w:rsidR="00557A13">
        <w:rPr>
          <w:rFonts w:hint="eastAsia"/>
        </w:rPr>
        <w:t xml:space="preserve"> </w:t>
      </w:r>
      <w:r w:rsidR="00557A13">
        <w:t>(</w:t>
      </w:r>
      <w:r w:rsidR="00557A13">
        <w:rPr>
          <w:rFonts w:hint="eastAsia"/>
        </w:rPr>
        <w:t>根左右</w:t>
      </w:r>
      <w:r w:rsidR="00557A13">
        <w:t>)</w:t>
      </w:r>
      <w:bookmarkEnd w:id="2"/>
    </w:p>
    <w:p w14:paraId="76485248" w14:textId="054B5C0E" w:rsidR="00591FFF" w:rsidRDefault="00591FFF" w:rsidP="00591FFF">
      <w:pPr>
        <w:jc w:val="center"/>
      </w:pPr>
      <w:r>
        <w:rPr>
          <w:noProof/>
        </w:rPr>
        <w:drawing>
          <wp:inline distT="0" distB="0" distL="0" distR="0" wp14:anchorId="5C1343E4" wp14:editId="35BEF812">
            <wp:extent cx="4289699" cy="26201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80" cy="26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B679" w14:textId="77777777" w:rsidR="00062FFC" w:rsidRDefault="00C77452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</w:p>
    <w:p w14:paraId="2BA31FDE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pre_order_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2C0A4E4F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226AEB31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CD7D01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19722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FD249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"Node: %d. \n"</w:t>
      </w:r>
      <w:r>
        <w:rPr>
          <w:rFonts w:ascii="Consolas" w:hAnsi="Consolas" w:cs="Consolas"/>
          <w:color w:val="000000"/>
          <w:sz w:val="20"/>
          <w:szCs w:val="20"/>
        </w:rPr>
        <w:t>, tree-&gt;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319AD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pre_order_traverse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3CF5EA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pre_order_traverse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B2D358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2BFCC" w14:textId="77777777" w:rsidR="00062FFC" w:rsidRDefault="00062FFC" w:rsidP="0006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1747FF" w14:textId="3F5D70C0" w:rsidR="00C77452" w:rsidRDefault="00062FFC" w:rsidP="00062F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BB47B8" w14:textId="71BB531B" w:rsidR="00062FFC" w:rsidRDefault="00062FFC" w:rsidP="00062FFC">
      <w:pPr>
        <w:rPr>
          <w:rFonts w:ascii="Consolas" w:hAnsi="Consolas" w:cs="Consolas"/>
          <w:color w:val="000000"/>
          <w:sz w:val="20"/>
          <w:szCs w:val="20"/>
        </w:rPr>
      </w:pPr>
    </w:p>
    <w:p w14:paraId="3A7016FD" w14:textId="3E57D49D" w:rsidR="00062FFC" w:rsidRDefault="00062FFC" w:rsidP="00181633">
      <w:pPr>
        <w:pStyle w:val="Heading2"/>
      </w:pPr>
      <w:bookmarkStart w:id="3" w:name="_Toc39801523"/>
      <w:r>
        <w:t xml:space="preserve">b. </w:t>
      </w:r>
      <w:r>
        <w:rPr>
          <w:rFonts w:hint="eastAsia"/>
        </w:rPr>
        <w:t>中序遍历</w:t>
      </w:r>
      <w:r w:rsidR="00557A13">
        <w:rPr>
          <w:rFonts w:hint="eastAsia"/>
        </w:rPr>
        <w:t>（左根右）</w:t>
      </w:r>
      <w:bookmarkEnd w:id="3"/>
    </w:p>
    <w:p w14:paraId="6DDBDE41" w14:textId="70A3E437" w:rsidR="008C0888" w:rsidRPr="008C0888" w:rsidRDefault="00AB7960" w:rsidP="008C0888">
      <w:pPr>
        <w:jc w:val="center"/>
      </w:pPr>
      <w:r>
        <w:rPr>
          <w:noProof/>
        </w:rPr>
        <w:drawing>
          <wp:inline distT="0" distB="0" distL="0" distR="0" wp14:anchorId="0C6BD6BF" wp14:editId="1E31D0E3">
            <wp:extent cx="4882662" cy="3128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35" cy="31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5EA6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DC3AD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in_order_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44886E42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40FAAC79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B77745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77FAF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A52E3" w14:textId="2FA4F5F9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D44501">
        <w:rPr>
          <w:rFonts w:ascii="Consolas" w:hAnsi="Consolas" w:cs="Consolas"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_order_traverse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6AA11B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"Node: %d. \n"</w:t>
      </w:r>
      <w:r>
        <w:rPr>
          <w:rFonts w:ascii="Consolas" w:hAnsi="Consolas" w:cs="Consolas"/>
          <w:color w:val="000000"/>
          <w:sz w:val="20"/>
          <w:szCs w:val="20"/>
        </w:rPr>
        <w:t>, tree-&gt;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3966D" w14:textId="15BC84EF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D44501">
        <w:rPr>
          <w:rFonts w:ascii="Consolas" w:hAnsi="Consolas" w:cs="Consolas"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_order_traverse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E92C4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12166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1B28BC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63153C" w14:textId="7332550B" w:rsidR="00AB7960" w:rsidRPr="00AB7960" w:rsidRDefault="00AB7960" w:rsidP="00AB7960"/>
    <w:p w14:paraId="6CF57450" w14:textId="6F9221A9" w:rsidR="00AB7960" w:rsidRDefault="00AB7960" w:rsidP="00AB7960"/>
    <w:p w14:paraId="54224C2D" w14:textId="42D136E2" w:rsidR="00AB7960" w:rsidRDefault="00AB7960" w:rsidP="00AB7960"/>
    <w:p w14:paraId="6F336273" w14:textId="2154DAA1" w:rsidR="00AB7960" w:rsidRDefault="00AB7960" w:rsidP="00AB7960"/>
    <w:p w14:paraId="4F5407E9" w14:textId="65C0630A" w:rsidR="00AB7960" w:rsidRDefault="00AB7960" w:rsidP="00AB7960"/>
    <w:p w14:paraId="20A457F8" w14:textId="5BCF76B2" w:rsidR="00AB7960" w:rsidRDefault="00AB7960" w:rsidP="00AB7960"/>
    <w:p w14:paraId="41096DF2" w14:textId="21CBAA3E" w:rsidR="00AB7960" w:rsidRDefault="00AB7960" w:rsidP="00AB7960"/>
    <w:p w14:paraId="1D4ED163" w14:textId="73C373AA" w:rsidR="00AB7960" w:rsidRDefault="00AB7960" w:rsidP="00AB7960"/>
    <w:p w14:paraId="2C394382" w14:textId="2BDFAAB8" w:rsidR="00AB7960" w:rsidRDefault="00AB7960" w:rsidP="00AB7960"/>
    <w:p w14:paraId="3EA51C2D" w14:textId="5F36C130" w:rsidR="00AB7960" w:rsidRDefault="00AB7960" w:rsidP="00AB7960"/>
    <w:p w14:paraId="529E3C48" w14:textId="1B7B7AF0" w:rsidR="00AB7960" w:rsidRDefault="00AB7960" w:rsidP="00AB7960"/>
    <w:p w14:paraId="6B28086D" w14:textId="79D8231F" w:rsidR="00AB7960" w:rsidRDefault="00AB7960" w:rsidP="00AB7960"/>
    <w:p w14:paraId="73C86142" w14:textId="77777777" w:rsidR="00AB7960" w:rsidRDefault="00AB7960" w:rsidP="00AB7960"/>
    <w:p w14:paraId="782BFE6A" w14:textId="370BB54E" w:rsidR="00AB7960" w:rsidRDefault="00AB7960" w:rsidP="00181633">
      <w:pPr>
        <w:pStyle w:val="Heading2"/>
      </w:pPr>
      <w:bookmarkStart w:id="4" w:name="_Toc39801524"/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后序遍历</w:t>
      </w:r>
      <w:r>
        <w:rPr>
          <w:rFonts w:hint="eastAsia"/>
        </w:rPr>
        <w:t xml:space="preserve"> </w:t>
      </w:r>
      <w:r>
        <w:rPr>
          <w:rFonts w:hint="eastAsia"/>
        </w:rPr>
        <w:t>（左右根）</w:t>
      </w:r>
      <w:bookmarkEnd w:id="4"/>
    </w:p>
    <w:p w14:paraId="57373FDC" w14:textId="5A76FA0E" w:rsidR="00AB7960" w:rsidRDefault="00AB7960" w:rsidP="00AB7960">
      <w:pPr>
        <w:tabs>
          <w:tab w:val="left" w:pos="1735"/>
        </w:tabs>
        <w:jc w:val="center"/>
      </w:pPr>
      <w:r>
        <w:rPr>
          <w:noProof/>
        </w:rPr>
        <w:drawing>
          <wp:inline distT="0" distB="0" distL="0" distR="0" wp14:anchorId="09F6860B" wp14:editId="379E97D1">
            <wp:extent cx="4907198" cy="3080630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46" cy="30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D077" w14:textId="0D4135DB" w:rsidR="008C0888" w:rsidRDefault="008C0888" w:rsidP="008C0888"/>
    <w:p w14:paraId="129556A0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post_order_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0628EC5B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6B000352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8C5DB1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347B5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2E710" w14:textId="2DF7E0A6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</w:t>
      </w:r>
      <w:r w:rsidR="00D44501">
        <w:rPr>
          <w:rFonts w:ascii="Consolas" w:hAnsi="Consolas" w:cs="Consolas"/>
          <w:color w:val="000000"/>
          <w:sz w:val="20"/>
          <w:szCs w:val="20"/>
        </w:rPr>
        <w:t>ost</w:t>
      </w:r>
      <w:r>
        <w:rPr>
          <w:rFonts w:ascii="Consolas" w:hAnsi="Consolas" w:cs="Consolas"/>
          <w:color w:val="000000"/>
          <w:sz w:val="20"/>
          <w:szCs w:val="20"/>
        </w:rPr>
        <w:t>_order_traverse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37117A" w14:textId="5AFE6249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D44501">
        <w:rPr>
          <w:rFonts w:ascii="Consolas" w:hAnsi="Consolas" w:cs="Consolas"/>
          <w:color w:val="00000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_order_traverse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A645CB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"Node: %d. \n"</w:t>
      </w:r>
      <w:r>
        <w:rPr>
          <w:rFonts w:ascii="Consolas" w:hAnsi="Consolas" w:cs="Consolas"/>
          <w:color w:val="000000"/>
          <w:sz w:val="20"/>
          <w:szCs w:val="20"/>
        </w:rPr>
        <w:t>, tree-&gt;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059BB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F44BC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CCA60E" w14:textId="77777777" w:rsidR="008C0888" w:rsidRDefault="008C0888" w:rsidP="008C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BBD71F" w14:textId="066CB07F" w:rsidR="008C0888" w:rsidRDefault="008C0888" w:rsidP="008C0888">
      <w:pPr>
        <w:ind w:firstLine="720"/>
      </w:pPr>
    </w:p>
    <w:p w14:paraId="12BBA88B" w14:textId="443D9D02" w:rsidR="00A63B0A" w:rsidRDefault="00A63B0A" w:rsidP="008C0888">
      <w:pPr>
        <w:ind w:firstLine="720"/>
      </w:pPr>
    </w:p>
    <w:p w14:paraId="0ABD3EA1" w14:textId="1918655B" w:rsidR="00A63B0A" w:rsidRDefault="00A63B0A" w:rsidP="008C0888">
      <w:pPr>
        <w:ind w:firstLine="720"/>
      </w:pPr>
    </w:p>
    <w:p w14:paraId="694B3208" w14:textId="77777777" w:rsidR="00A63B0A" w:rsidRDefault="00A63B0A" w:rsidP="00A63B0A"/>
    <w:p w14:paraId="09D49440" w14:textId="04A17006" w:rsidR="00A63B0A" w:rsidRPr="00181633" w:rsidRDefault="00A63B0A" w:rsidP="00181633">
      <w:pPr>
        <w:pStyle w:val="Heading1"/>
      </w:pPr>
      <w:bookmarkStart w:id="5" w:name="_Toc39801525"/>
      <w:r w:rsidRPr="00181633">
        <w:rPr>
          <w:rFonts w:hint="eastAsia"/>
        </w:rPr>
        <w:t>3.</w:t>
      </w:r>
      <w:r w:rsidRPr="00181633">
        <w:t xml:space="preserve"> </w:t>
      </w:r>
      <w:r w:rsidRPr="00181633">
        <w:rPr>
          <w:rFonts w:hint="eastAsia"/>
        </w:rPr>
        <w:t>重建二叉树</w:t>
      </w:r>
      <w:bookmarkEnd w:id="5"/>
    </w:p>
    <w:p w14:paraId="40534AC8" w14:textId="07FE3C52" w:rsidR="001B4197" w:rsidRPr="00746D7F" w:rsidRDefault="001B4197" w:rsidP="00A63B0A">
      <w:pPr>
        <w:rPr>
          <w:rFonts w:asciiTheme="minorEastAsia" w:hAnsiTheme="minorEastAsia" w:cs="Segoe UI"/>
          <w:shd w:val="clear" w:color="auto" w:fill="FFFFFF"/>
        </w:rPr>
      </w:pPr>
      <w:r w:rsidRPr="00746D7F">
        <w:rPr>
          <w:rFonts w:asciiTheme="minorEastAsia" w:hAnsiTheme="minorEastAsia" w:cs="Segoe UI"/>
          <w:shd w:val="clear" w:color="auto" w:fill="FFFFFF"/>
        </w:rPr>
        <w:t>已知前序遍历为{1,2,4,7,3,5,6,8}，</w:t>
      </w:r>
      <w:proofErr w:type="gramStart"/>
      <w:r w:rsidRPr="00746D7F">
        <w:rPr>
          <w:rFonts w:asciiTheme="minorEastAsia" w:hAnsiTheme="minorEastAsia" w:cs="Segoe UI"/>
          <w:shd w:val="clear" w:color="auto" w:fill="FFFFFF"/>
        </w:rPr>
        <w:t>中序遍历</w:t>
      </w:r>
      <w:proofErr w:type="gramEnd"/>
      <w:r w:rsidRPr="00746D7F">
        <w:rPr>
          <w:rFonts w:asciiTheme="minorEastAsia" w:hAnsiTheme="minorEastAsia" w:cs="Segoe UI"/>
          <w:shd w:val="clear" w:color="auto" w:fill="FFFFFF"/>
        </w:rPr>
        <w:t>为{4,7,2,1,5,3,8,6}，它的二叉树是怎么样的</w:t>
      </w:r>
      <w:r w:rsidRPr="00746D7F">
        <w:rPr>
          <w:rFonts w:asciiTheme="minorEastAsia" w:hAnsiTheme="minorEastAsia" w:cs="Microsoft YaHei" w:hint="eastAsia"/>
          <w:shd w:val="clear" w:color="auto" w:fill="FFFFFF"/>
        </w:rPr>
        <w:t>？</w:t>
      </w:r>
    </w:p>
    <w:p w14:paraId="3F5CDB19" w14:textId="2A14AE34" w:rsidR="007177B4" w:rsidRPr="00746D7F" w:rsidRDefault="007177B4" w:rsidP="007177B4">
      <w:pPr>
        <w:rPr>
          <w:rFonts w:asciiTheme="minorEastAsia" w:hAnsiTheme="minorEastAsia" w:cs="Segoe UI"/>
          <w:shd w:val="clear" w:color="auto" w:fill="FFFFFF"/>
        </w:rPr>
      </w:pPr>
      <w:r w:rsidRPr="00746D7F">
        <w:rPr>
          <w:rFonts w:asciiTheme="minorEastAsia" w:hAnsiTheme="minorEastAsia" w:cs="Segoe UI" w:hint="eastAsia"/>
          <w:shd w:val="clear" w:color="auto" w:fill="FFFFFF"/>
        </w:rPr>
        <w:lastRenderedPageBreak/>
        <w:t xml:space="preserve">思路： </w:t>
      </w:r>
      <w:r w:rsidRPr="00746D7F">
        <w:rPr>
          <w:rFonts w:asciiTheme="minorEastAsia" w:hAnsiTheme="minorEastAsia" w:cs="Segoe UI"/>
          <w:shd w:val="clear" w:color="auto" w:fill="FFFFFF"/>
        </w:rPr>
        <w:t>根据前、</w:t>
      </w:r>
      <w:proofErr w:type="gramStart"/>
      <w:r w:rsidRPr="00746D7F">
        <w:rPr>
          <w:rFonts w:asciiTheme="minorEastAsia" w:hAnsiTheme="minorEastAsia" w:cs="Segoe UI"/>
          <w:shd w:val="clear" w:color="auto" w:fill="FFFFFF"/>
        </w:rPr>
        <w:t>中序遍历</w:t>
      </w:r>
      <w:proofErr w:type="gramEnd"/>
      <w:r w:rsidRPr="00746D7F">
        <w:rPr>
          <w:rFonts w:asciiTheme="minorEastAsia" w:hAnsiTheme="minorEastAsia" w:cs="Segoe UI"/>
          <w:shd w:val="clear" w:color="auto" w:fill="FFFFFF"/>
        </w:rPr>
        <w:t>的特点，（根左右、左根右），先根据前序遍历确定根节点，然后</w:t>
      </w:r>
      <w:proofErr w:type="gramStart"/>
      <w:r w:rsidRPr="00746D7F">
        <w:rPr>
          <w:rFonts w:asciiTheme="minorEastAsia" w:hAnsiTheme="minorEastAsia" w:cs="Segoe UI"/>
          <w:shd w:val="clear" w:color="auto" w:fill="FFFFFF"/>
        </w:rPr>
        <w:t>在中序遍历</w:t>
      </w:r>
      <w:proofErr w:type="gramEnd"/>
      <w:r w:rsidRPr="00746D7F">
        <w:rPr>
          <w:rFonts w:asciiTheme="minorEastAsia" w:hAnsiTheme="minorEastAsia" w:cs="Segoe UI"/>
          <w:shd w:val="clear" w:color="auto" w:fill="FFFFFF"/>
        </w:rPr>
        <w:t>知道该根节点的左右树的数量，反推出前序遍历中左子树的结点有哪些。根据该思路进行递归即可完成二叉树的重建</w:t>
      </w:r>
      <w:r w:rsidRPr="00746D7F">
        <w:rPr>
          <w:rFonts w:asciiTheme="minorEastAsia" w:hAnsiTheme="minorEastAsia" w:cs="Microsoft YaHei" w:hint="eastAsia"/>
          <w:shd w:val="clear" w:color="auto" w:fill="FFFFFF"/>
        </w:rPr>
        <w:t>。</w:t>
      </w:r>
    </w:p>
    <w:p w14:paraId="766BC30D" w14:textId="1F26C97A" w:rsidR="00F402A5" w:rsidRDefault="00F402A5" w:rsidP="00F402A5">
      <w:pPr>
        <w:rPr>
          <w:rFonts w:ascii="Segoe UI" w:hAnsi="Segoe UI" w:cs="Segoe UI"/>
          <w:color w:val="24292E"/>
          <w:shd w:val="clear" w:color="auto" w:fill="FFFFFF"/>
        </w:rPr>
      </w:pPr>
    </w:p>
    <w:p w14:paraId="680E0532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 = {1,2,4,7,3,5,6,8};</w:t>
      </w:r>
    </w:p>
    <w:p w14:paraId="7CEA4852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 = {4,7,2,1,5,3,8,6};</w:t>
      </w:r>
    </w:p>
    <w:p w14:paraId="42E566FA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C61F4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6C560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3ED7E7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EDA5A3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F84D90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C43DA5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7D9C7C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92E12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(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*) malloc(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  <w:u w:val="single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));</w:t>
      </w:r>
    </w:p>
    <w:p w14:paraId="2D99270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77B241D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54DF0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042BF57D" w14:textId="30CE6575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25757548" w14:textId="79170434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26211FD4" w14:textId="030942C5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7151A3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58E9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C0F6B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start;i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F8708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020A7E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50594BA1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B740C0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BB062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EA8701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9FE51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AE31CE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99781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630D1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14BB8CA2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7A0ED9FF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NULL;</w:t>
      </w:r>
      <w:proofErr w:type="gramEnd"/>
    </w:p>
    <w:p w14:paraId="26CDFFDA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D1D8B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3450D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63CB83F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len-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2752F64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A7D564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5B20A70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72B81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preV_start_left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CABE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BDE63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F6683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079C94AC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1D003F3D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NULL;</w:t>
      </w:r>
      <w:proofErr w:type="gramEnd"/>
    </w:p>
    <w:p w14:paraId="2D86B5D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D92A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69F4DA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E32BCF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146B2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85FB7E6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1EA848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A8EB3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preV_start_right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preV_end_right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inV_start_right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inV_end_right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139E0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61FD7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0504C" w14:textId="77777777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15619B" w14:textId="6C13C1AF" w:rsidR="004B62BE" w:rsidRDefault="004B62BE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FA3C67" w14:textId="36EC0F90" w:rsidR="00F326B9" w:rsidRDefault="00F326B9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1DE07B" w14:textId="2A398801" w:rsidR="00F326B9" w:rsidRDefault="00F326B9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23667A" w14:textId="77777777" w:rsidR="00F326B9" w:rsidRDefault="00F326B9" w:rsidP="004B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ECBF" w14:textId="664A8185" w:rsidR="003E7F31" w:rsidRPr="00181633" w:rsidRDefault="00F46111" w:rsidP="00181633">
      <w:pPr>
        <w:pStyle w:val="Heading1"/>
      </w:pPr>
      <w:bookmarkStart w:id="6" w:name="_Toc39801526"/>
      <w:r w:rsidRPr="00181633">
        <w:rPr>
          <w:rStyle w:val="Strong"/>
          <w:rFonts w:hint="eastAsia"/>
          <w:b w:val="0"/>
          <w:bCs w:val="0"/>
        </w:rPr>
        <w:t>4</w:t>
      </w:r>
      <w:r w:rsidRPr="00181633">
        <w:rPr>
          <w:rStyle w:val="Strong"/>
          <w:b w:val="0"/>
          <w:bCs w:val="0"/>
        </w:rPr>
        <w:t xml:space="preserve">. </w:t>
      </w:r>
      <w:r w:rsidR="003E7F31" w:rsidRPr="00181633">
        <w:rPr>
          <w:rStyle w:val="Strong"/>
          <w:b w:val="0"/>
          <w:bCs w:val="0"/>
        </w:rPr>
        <w:t>二叉树的下一节</w:t>
      </w:r>
      <w:r w:rsidR="003E7F31" w:rsidRPr="00181633">
        <w:rPr>
          <w:rStyle w:val="Strong"/>
          <w:rFonts w:hint="eastAsia"/>
          <w:b w:val="0"/>
          <w:bCs w:val="0"/>
        </w:rPr>
        <w:t>点</w:t>
      </w:r>
      <w:bookmarkEnd w:id="6"/>
    </w:p>
    <w:p w14:paraId="202136A7" w14:textId="77777777" w:rsidR="003E7F31" w:rsidRPr="00746D7F" w:rsidRDefault="003E7F31" w:rsidP="003E7F31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给定一个二叉树的节点，如何</w:t>
      </w:r>
      <w:proofErr w:type="gramStart"/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找出中序遍历</w:t>
      </w:r>
      <w:proofErr w:type="gramEnd"/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的下一节点。有两个指向左右子树的指针，还有一个指向父节点的指针。</w:t>
      </w:r>
    </w:p>
    <w:p w14:paraId="1BB30557" w14:textId="61819F3B" w:rsidR="003E7F31" w:rsidRPr="00746D7F" w:rsidRDefault="003E7F31" w:rsidP="003E7F31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思路：</w:t>
      </w:r>
      <w:proofErr w:type="gramStart"/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求中序遍历</w:t>
      </w:r>
      <w:proofErr w:type="gramEnd"/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的下一节点，就要分各种情况（</w:t>
      </w:r>
      <w:proofErr w:type="gramStart"/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明确中序遍历</w:t>
      </w:r>
      <w:proofErr w:type="gramEnd"/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下一结点在二叉树中的位置有哪些），然后对某种情况详细分析。</w:t>
      </w:r>
    </w:p>
    <w:p w14:paraId="3DE08996" w14:textId="77777777" w:rsidR="003E7F31" w:rsidRPr="00746D7F" w:rsidRDefault="003E7F31" w:rsidP="003E7F31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6D7F">
        <w:rPr>
          <w:rFonts w:asciiTheme="minorEastAsia" w:eastAsiaTheme="minorEastAsia" w:hAnsiTheme="minorEastAsia" w:cs="Microsoft YaHei" w:hint="eastAsia"/>
          <w:sz w:val="22"/>
          <w:szCs w:val="22"/>
        </w:rPr>
        <w:t>下一结点可能存在的情况：</w:t>
      </w:r>
    </w:p>
    <w:p w14:paraId="6A0B150F" w14:textId="77777777" w:rsidR="003E7F31" w:rsidRPr="00746D7F" w:rsidRDefault="003E7F31" w:rsidP="003E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Segoe UI"/>
        </w:rPr>
      </w:pPr>
      <w:proofErr w:type="gramStart"/>
      <w:r w:rsidRPr="00746D7F">
        <w:rPr>
          <w:rFonts w:asciiTheme="minorEastAsia" w:hAnsiTheme="minorEastAsia" w:cs="Segoe UI"/>
        </w:rPr>
        <w:t>有右子节点</w:t>
      </w:r>
      <w:proofErr w:type="gramEnd"/>
      <w:r w:rsidRPr="00746D7F">
        <w:rPr>
          <w:rFonts w:asciiTheme="minorEastAsia" w:hAnsiTheme="minorEastAsia" w:cs="Segoe UI"/>
        </w:rPr>
        <w:t xml:space="preserve"> </w:t>
      </w:r>
    </w:p>
    <w:p w14:paraId="4633CAEC" w14:textId="77777777" w:rsidR="003E7F31" w:rsidRPr="00746D7F" w:rsidRDefault="003E7F31" w:rsidP="003E7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Segoe UI"/>
        </w:rPr>
      </w:pPr>
      <w:proofErr w:type="gramStart"/>
      <w:r w:rsidRPr="00746D7F">
        <w:rPr>
          <w:rFonts w:asciiTheme="minorEastAsia" w:hAnsiTheme="minorEastAsia" w:cs="Segoe UI"/>
        </w:rPr>
        <w:t>右子节点</w:t>
      </w:r>
      <w:proofErr w:type="gramEnd"/>
      <w:r w:rsidRPr="00746D7F">
        <w:rPr>
          <w:rFonts w:asciiTheme="minorEastAsia" w:hAnsiTheme="minorEastAsia" w:cs="Segoe UI"/>
        </w:rPr>
        <w:t xml:space="preserve">有无左子节点 </w:t>
      </w:r>
    </w:p>
    <w:p w14:paraId="4BFC9DD8" w14:textId="77777777" w:rsidR="003E7F31" w:rsidRPr="00746D7F" w:rsidRDefault="003E7F31" w:rsidP="003E7F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Segoe UI"/>
        </w:rPr>
      </w:pPr>
      <w:r w:rsidRPr="00746D7F">
        <w:rPr>
          <w:rFonts w:asciiTheme="minorEastAsia" w:hAnsiTheme="minorEastAsia" w:cs="Segoe UI"/>
        </w:rPr>
        <w:t xml:space="preserve">无 —— </w:t>
      </w:r>
      <w:proofErr w:type="gramStart"/>
      <w:r w:rsidRPr="00746D7F">
        <w:rPr>
          <w:rFonts w:asciiTheme="minorEastAsia" w:hAnsiTheme="minorEastAsia" w:cs="Segoe UI"/>
        </w:rPr>
        <w:t>右子节点</w:t>
      </w:r>
      <w:proofErr w:type="gramEnd"/>
      <w:r w:rsidRPr="00746D7F">
        <w:rPr>
          <w:rFonts w:asciiTheme="minorEastAsia" w:hAnsiTheme="minorEastAsia" w:cs="Segoe UI"/>
        </w:rPr>
        <w:t>就是当前结点下一</w:t>
      </w:r>
      <w:r w:rsidRPr="00746D7F">
        <w:rPr>
          <w:rFonts w:asciiTheme="minorEastAsia" w:hAnsiTheme="minorEastAsia" w:cs="Microsoft YaHei" w:hint="eastAsia"/>
        </w:rPr>
        <w:t>节</w:t>
      </w:r>
    </w:p>
    <w:p w14:paraId="354046B4" w14:textId="77777777" w:rsidR="003E7F31" w:rsidRPr="00746D7F" w:rsidRDefault="003E7F31" w:rsidP="003E7F31">
      <w:pPr>
        <w:numPr>
          <w:ilvl w:val="2"/>
          <w:numId w:val="1"/>
        </w:numPr>
        <w:spacing w:before="60" w:after="100" w:afterAutospacing="1" w:line="240" w:lineRule="auto"/>
        <w:rPr>
          <w:rFonts w:asciiTheme="minorEastAsia" w:hAnsiTheme="minorEastAsia" w:cs="Segoe UI"/>
        </w:rPr>
      </w:pPr>
      <w:r w:rsidRPr="00746D7F">
        <w:rPr>
          <w:rFonts w:asciiTheme="minorEastAsia" w:hAnsiTheme="minorEastAsia" w:cs="Segoe UI"/>
        </w:rPr>
        <w:t>有 —— 递归</w:t>
      </w:r>
      <w:proofErr w:type="gramStart"/>
      <w:r w:rsidRPr="00746D7F">
        <w:rPr>
          <w:rFonts w:asciiTheme="minorEastAsia" w:hAnsiTheme="minorEastAsia" w:cs="Segoe UI"/>
        </w:rPr>
        <w:t>寻找右子节点</w:t>
      </w:r>
      <w:proofErr w:type="gramEnd"/>
      <w:r w:rsidRPr="00746D7F">
        <w:rPr>
          <w:rFonts w:asciiTheme="minorEastAsia" w:hAnsiTheme="minorEastAsia" w:cs="Segoe UI"/>
        </w:rPr>
        <w:t>的左子节点就是下一节</w:t>
      </w:r>
      <w:r w:rsidRPr="00746D7F">
        <w:rPr>
          <w:rFonts w:asciiTheme="minorEastAsia" w:hAnsiTheme="minorEastAsia" w:cs="Microsoft YaHei" w:hint="eastAsia"/>
        </w:rPr>
        <w:t>点</w:t>
      </w:r>
    </w:p>
    <w:p w14:paraId="7DE53C0E" w14:textId="77777777" w:rsidR="003E7F31" w:rsidRPr="00746D7F" w:rsidRDefault="003E7F31" w:rsidP="003E7F31">
      <w:pPr>
        <w:numPr>
          <w:ilvl w:val="0"/>
          <w:numId w:val="1"/>
        </w:numPr>
        <w:spacing w:before="60" w:after="100" w:afterAutospacing="1" w:line="240" w:lineRule="auto"/>
        <w:rPr>
          <w:rFonts w:asciiTheme="minorEastAsia" w:hAnsiTheme="minorEastAsia" w:cs="Segoe UI"/>
        </w:rPr>
      </w:pPr>
      <w:proofErr w:type="gramStart"/>
      <w:r w:rsidRPr="00746D7F">
        <w:rPr>
          <w:rFonts w:asciiTheme="minorEastAsia" w:hAnsiTheme="minorEastAsia" w:cs="Segoe UI"/>
        </w:rPr>
        <w:t>无右子节点</w:t>
      </w:r>
      <w:proofErr w:type="gramEnd"/>
      <w:r w:rsidRPr="00746D7F">
        <w:rPr>
          <w:rFonts w:asciiTheme="minorEastAsia" w:hAnsiTheme="minorEastAsia" w:cs="Segoe UI"/>
        </w:rPr>
        <w:t xml:space="preserve"> </w:t>
      </w:r>
    </w:p>
    <w:p w14:paraId="5E3DEF07" w14:textId="77777777" w:rsidR="003E7F31" w:rsidRPr="00746D7F" w:rsidRDefault="003E7F31" w:rsidP="003E7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Segoe UI"/>
        </w:rPr>
      </w:pPr>
      <w:r w:rsidRPr="00746D7F">
        <w:rPr>
          <w:rFonts w:asciiTheme="minorEastAsia" w:hAnsiTheme="minorEastAsia" w:cs="Segoe UI"/>
        </w:rPr>
        <w:t>无父节点 —— 无下一结</w:t>
      </w:r>
      <w:r w:rsidRPr="00746D7F">
        <w:rPr>
          <w:rFonts w:asciiTheme="minorEastAsia" w:hAnsiTheme="minorEastAsia" w:cs="Microsoft YaHei" w:hint="eastAsia"/>
        </w:rPr>
        <w:t>点</w:t>
      </w:r>
    </w:p>
    <w:p w14:paraId="0907C8D2" w14:textId="77777777" w:rsidR="003E7F31" w:rsidRPr="00746D7F" w:rsidRDefault="003E7F31" w:rsidP="003E7F31">
      <w:pPr>
        <w:numPr>
          <w:ilvl w:val="1"/>
          <w:numId w:val="1"/>
        </w:numPr>
        <w:spacing w:before="60" w:after="100" w:afterAutospacing="1" w:line="240" w:lineRule="auto"/>
        <w:rPr>
          <w:rFonts w:asciiTheme="minorEastAsia" w:hAnsiTheme="minorEastAsia" w:cs="Segoe UI"/>
        </w:rPr>
      </w:pPr>
      <w:r w:rsidRPr="00746D7F">
        <w:rPr>
          <w:rFonts w:asciiTheme="minorEastAsia" w:hAnsiTheme="minorEastAsia" w:cs="Segoe UI"/>
        </w:rPr>
        <w:t xml:space="preserve">有父节点 </w:t>
      </w:r>
    </w:p>
    <w:p w14:paraId="0AAFDBA3" w14:textId="77777777" w:rsidR="003E7F31" w:rsidRPr="00746D7F" w:rsidRDefault="003E7F31" w:rsidP="003E7F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Segoe UI"/>
        </w:rPr>
      </w:pPr>
      <w:r w:rsidRPr="00746D7F">
        <w:rPr>
          <w:rFonts w:asciiTheme="minorEastAsia" w:hAnsiTheme="minorEastAsia" w:cs="Segoe UI"/>
        </w:rPr>
        <w:t>当前结点作为父节点的左子节点 —— 下一结点为父节</w:t>
      </w:r>
      <w:r w:rsidRPr="00746D7F">
        <w:rPr>
          <w:rFonts w:asciiTheme="minorEastAsia" w:hAnsiTheme="minorEastAsia" w:cs="Microsoft YaHei" w:hint="eastAsia"/>
        </w:rPr>
        <w:t>点</w:t>
      </w:r>
    </w:p>
    <w:p w14:paraId="1789AA4C" w14:textId="77777777" w:rsidR="003E7F31" w:rsidRPr="00746D7F" w:rsidRDefault="003E7F31" w:rsidP="003E7F31">
      <w:pPr>
        <w:numPr>
          <w:ilvl w:val="2"/>
          <w:numId w:val="1"/>
        </w:numPr>
        <w:spacing w:before="60" w:after="100" w:afterAutospacing="1" w:line="240" w:lineRule="auto"/>
        <w:rPr>
          <w:rFonts w:asciiTheme="minorEastAsia" w:hAnsiTheme="minorEastAsia" w:cs="Segoe UI"/>
        </w:rPr>
      </w:pPr>
      <w:r w:rsidRPr="00746D7F">
        <w:rPr>
          <w:rFonts w:asciiTheme="minorEastAsia" w:hAnsiTheme="minorEastAsia" w:cs="Segoe UI"/>
        </w:rPr>
        <w:t>当前结点作为父节点</w:t>
      </w:r>
      <w:proofErr w:type="gramStart"/>
      <w:r w:rsidRPr="00746D7F">
        <w:rPr>
          <w:rFonts w:asciiTheme="minorEastAsia" w:hAnsiTheme="minorEastAsia" w:cs="Segoe UI"/>
        </w:rPr>
        <w:t>的右子节点</w:t>
      </w:r>
      <w:proofErr w:type="gramEnd"/>
      <w:r w:rsidRPr="00746D7F">
        <w:rPr>
          <w:rFonts w:asciiTheme="minorEastAsia" w:hAnsiTheme="minorEastAsia" w:cs="Segoe UI"/>
        </w:rPr>
        <w:t xml:space="preserve"> —— 向父节点递归寻找作为左子节点的结点就是下一节</w:t>
      </w:r>
      <w:r w:rsidRPr="00746D7F">
        <w:rPr>
          <w:rFonts w:asciiTheme="minorEastAsia" w:hAnsiTheme="minorEastAsia" w:cs="Microsoft YaHei" w:hint="eastAsia"/>
        </w:rPr>
        <w:t>点</w:t>
      </w:r>
    </w:p>
    <w:p w14:paraId="3D8966A0" w14:textId="0B4B6764" w:rsidR="00526224" w:rsidRDefault="00526224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A188E" w14:textId="04ADC620" w:rsidR="00746D7F" w:rsidRDefault="00746D7F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66815" w14:textId="3A23B8C8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4B19E" w14:textId="22CEAF86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07933" w14:textId="54A68B58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C8584" w14:textId="70DAC48F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39737" w14:textId="6BBCD6CB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92454" w14:textId="16438AA7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ADDDE" w14:textId="5F8E6623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13A68" w14:textId="655AA4FC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84577" w14:textId="5E0DD1FA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D454D" w14:textId="709880DF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4EC6A" w14:textId="5D3E6CA8" w:rsidR="00790BEB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B542E" w14:textId="77777777" w:rsidR="00790BEB" w:rsidRPr="00526224" w:rsidRDefault="00790BEB" w:rsidP="00746D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2D467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526224">
        <w:rPr>
          <w:rFonts w:ascii="Consolas" w:hAnsi="Consolas" w:cs="Consolas"/>
          <w:color w:val="005032"/>
          <w:sz w:val="20"/>
          <w:szCs w:val="20"/>
        </w:rPr>
        <w:lastRenderedPageBreak/>
        <w:t>TreeNode_with_Parent_t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 w:rsidRPr="00526224">
        <w:rPr>
          <w:rFonts w:ascii="Consolas" w:hAnsi="Consolas" w:cs="Consolas"/>
          <w:b/>
          <w:bCs/>
          <w:color w:val="000000"/>
          <w:sz w:val="20"/>
          <w:szCs w:val="20"/>
        </w:rPr>
        <w:t>nextNode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26224">
        <w:rPr>
          <w:rFonts w:ascii="Consolas" w:hAnsi="Consolas" w:cs="Consolas"/>
          <w:color w:val="005032"/>
          <w:sz w:val="20"/>
          <w:szCs w:val="20"/>
        </w:rPr>
        <w:t>TreeNode_with_Parent_t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){</w:t>
      </w:r>
    </w:p>
    <w:p w14:paraId="480B49CF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6224">
        <w:rPr>
          <w:rFonts w:ascii="Consolas" w:hAnsi="Consolas" w:cs="Consolas"/>
          <w:color w:val="005032"/>
          <w:sz w:val="20"/>
          <w:szCs w:val="20"/>
          <w:u w:val="single"/>
        </w:rPr>
        <w:t>TreeNode_with_Parent_t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*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, *</w:t>
      </w:r>
      <w:proofErr w:type="spellStart"/>
      <w:proofErr w:type="gram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741B7498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>/* Case 1:</w:t>
      </w:r>
    </w:p>
    <w:p w14:paraId="5C54E8B9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 w:rsidRPr="00526224">
        <w:rPr>
          <w:rFonts w:ascii="Consolas" w:hAnsi="Consolas" w:cs="Consolas"/>
          <w:color w:val="3F7F5F"/>
          <w:sz w:val="20"/>
          <w:szCs w:val="20"/>
        </w:rPr>
        <w:t>有右子节点</w:t>
      </w:r>
      <w:proofErr w:type="gramEnd"/>
    </w:p>
    <w:p w14:paraId="4070E4A3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526224">
        <w:rPr>
          <w:rFonts w:ascii="Consolas" w:hAnsi="Consolas" w:cs="Consolas"/>
          <w:color w:val="3F7F5F"/>
          <w:sz w:val="20"/>
          <w:szCs w:val="20"/>
        </w:rPr>
        <w:t>右子节点</w:t>
      </w:r>
      <w:proofErr w:type="gramEnd"/>
      <w:r w:rsidRPr="00526224">
        <w:rPr>
          <w:rFonts w:ascii="Consolas" w:hAnsi="Consolas" w:cs="Consolas"/>
          <w:color w:val="3F7F5F"/>
          <w:sz w:val="20"/>
          <w:szCs w:val="20"/>
        </w:rPr>
        <w:t>有无左子节点</w:t>
      </w:r>
    </w:p>
    <w:p w14:paraId="46001C7A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>无</w:t>
      </w:r>
      <w:r w:rsidRPr="00526224">
        <w:rPr>
          <w:rFonts w:ascii="Consolas" w:hAnsi="Consolas" w:cs="Consolas"/>
          <w:color w:val="3F7F5F"/>
          <w:sz w:val="20"/>
          <w:szCs w:val="20"/>
        </w:rPr>
        <w:t xml:space="preserve"> —— </w:t>
      </w:r>
      <w:proofErr w:type="gramStart"/>
      <w:r w:rsidRPr="00526224">
        <w:rPr>
          <w:rFonts w:ascii="Consolas" w:hAnsi="Consolas" w:cs="Consolas"/>
          <w:color w:val="3F7F5F"/>
          <w:sz w:val="20"/>
          <w:szCs w:val="20"/>
        </w:rPr>
        <w:t>右子节点</w:t>
      </w:r>
      <w:proofErr w:type="gramEnd"/>
      <w:r w:rsidRPr="00526224">
        <w:rPr>
          <w:rFonts w:ascii="Consolas" w:hAnsi="Consolas" w:cs="Consolas"/>
          <w:color w:val="3F7F5F"/>
          <w:sz w:val="20"/>
          <w:szCs w:val="20"/>
        </w:rPr>
        <w:t>就是当前结点下一节</w:t>
      </w:r>
    </w:p>
    <w:p w14:paraId="0D51574E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>有</w:t>
      </w:r>
      <w:r w:rsidRPr="00526224">
        <w:rPr>
          <w:rFonts w:ascii="Consolas" w:hAnsi="Consolas" w:cs="Consolas"/>
          <w:color w:val="3F7F5F"/>
          <w:sz w:val="20"/>
          <w:szCs w:val="20"/>
        </w:rPr>
        <w:t xml:space="preserve"> —— </w:t>
      </w:r>
      <w:r w:rsidRPr="00526224">
        <w:rPr>
          <w:rFonts w:ascii="Consolas" w:hAnsi="Consolas" w:cs="Consolas"/>
          <w:color w:val="3F7F5F"/>
          <w:sz w:val="20"/>
          <w:szCs w:val="20"/>
        </w:rPr>
        <w:t>递归</w:t>
      </w:r>
      <w:proofErr w:type="gramStart"/>
      <w:r w:rsidRPr="00526224">
        <w:rPr>
          <w:rFonts w:ascii="Consolas" w:hAnsi="Consolas" w:cs="Consolas"/>
          <w:color w:val="3F7F5F"/>
          <w:sz w:val="20"/>
          <w:szCs w:val="20"/>
        </w:rPr>
        <w:t>寻找右子节点</w:t>
      </w:r>
      <w:proofErr w:type="gramEnd"/>
      <w:r w:rsidRPr="00526224">
        <w:rPr>
          <w:rFonts w:ascii="Consolas" w:hAnsi="Consolas" w:cs="Consolas"/>
          <w:color w:val="3F7F5F"/>
          <w:sz w:val="20"/>
          <w:szCs w:val="20"/>
        </w:rPr>
        <w:t>的左子节点就是下一节点</w:t>
      </w:r>
    </w:p>
    <w:p w14:paraId="048EFCCB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7C84A6B9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7FD0324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 w:rsidRPr="00526224">
        <w:rPr>
          <w:rFonts w:ascii="Consolas" w:hAnsi="Consolas" w:cs="Consolas"/>
          <w:color w:val="0000C0"/>
          <w:sz w:val="20"/>
          <w:szCs w:val="20"/>
        </w:rPr>
        <w:t>right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526224"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106E4057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r w:rsidRPr="00526224">
        <w:rPr>
          <w:rFonts w:ascii="Consolas" w:hAnsi="Consolas" w:cs="Consolas"/>
          <w:color w:val="0000C0"/>
          <w:sz w:val="20"/>
          <w:szCs w:val="20"/>
        </w:rPr>
        <w:t>right</w:t>
      </w:r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r w:rsidRPr="00526224">
        <w:rPr>
          <w:rFonts w:ascii="Consolas" w:hAnsi="Consolas" w:cs="Consolas"/>
          <w:color w:val="0000C0"/>
          <w:sz w:val="20"/>
          <w:szCs w:val="20"/>
        </w:rPr>
        <w:t>left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70A70F49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gram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right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540260E0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}</w:t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4B46DD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right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gram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left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34EA9627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 w:rsidRPr="00526224">
        <w:rPr>
          <w:rFonts w:ascii="Consolas" w:hAnsi="Consolas" w:cs="Consolas"/>
          <w:color w:val="0000C0"/>
          <w:sz w:val="20"/>
          <w:szCs w:val="20"/>
        </w:rPr>
        <w:t>left</w:t>
      </w:r>
      <w:r w:rsidRPr="00526224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Pr="00526224">
        <w:rPr>
          <w:rFonts w:ascii="Consolas" w:hAnsi="Consolas" w:cs="Consolas"/>
          <w:color w:val="000000"/>
          <w:sz w:val="20"/>
          <w:szCs w:val="20"/>
        </w:rPr>
        <w:t>NULL)</w:t>
      </w:r>
    </w:p>
    <w:p w14:paraId="268F3867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gram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left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5F737FEA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CFF0C32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83D25A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987A8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62462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8EE69BE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>/*</w:t>
      </w:r>
    </w:p>
    <w:p w14:paraId="5D5B62F5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526224">
        <w:rPr>
          <w:rFonts w:ascii="Consolas" w:hAnsi="Consolas" w:cs="Consolas"/>
          <w:color w:val="3F7F5F"/>
          <w:sz w:val="20"/>
          <w:szCs w:val="20"/>
        </w:rPr>
        <w:t>无右子节点</w:t>
      </w:r>
      <w:proofErr w:type="gramEnd"/>
    </w:p>
    <w:p w14:paraId="15F02F0B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>无父节点</w:t>
      </w:r>
      <w:r w:rsidRPr="00526224">
        <w:rPr>
          <w:rFonts w:ascii="Consolas" w:hAnsi="Consolas" w:cs="Consolas"/>
          <w:color w:val="3F7F5F"/>
          <w:sz w:val="20"/>
          <w:szCs w:val="20"/>
        </w:rPr>
        <w:t xml:space="preserve"> —— </w:t>
      </w:r>
      <w:r w:rsidRPr="00526224">
        <w:rPr>
          <w:rFonts w:ascii="Consolas" w:hAnsi="Consolas" w:cs="Consolas"/>
          <w:color w:val="3F7F5F"/>
          <w:sz w:val="20"/>
          <w:szCs w:val="20"/>
        </w:rPr>
        <w:t>无下一结点</w:t>
      </w:r>
    </w:p>
    <w:p w14:paraId="3A496AE6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>有父节点</w:t>
      </w:r>
    </w:p>
    <w:p w14:paraId="2D96D259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 w:rsidRPr="00526224">
        <w:rPr>
          <w:rFonts w:ascii="Consolas" w:hAnsi="Consolas" w:cs="Consolas"/>
          <w:color w:val="3F7F5F"/>
          <w:sz w:val="20"/>
          <w:szCs w:val="20"/>
        </w:rPr>
        <w:t>当前结点作为父节点的左子节点</w:t>
      </w:r>
      <w:r w:rsidRPr="00526224">
        <w:rPr>
          <w:rFonts w:ascii="Consolas" w:hAnsi="Consolas" w:cs="Consolas"/>
          <w:color w:val="3F7F5F"/>
          <w:sz w:val="20"/>
          <w:szCs w:val="20"/>
        </w:rPr>
        <w:t xml:space="preserve"> —— </w:t>
      </w:r>
      <w:r w:rsidRPr="00526224">
        <w:rPr>
          <w:rFonts w:ascii="Consolas" w:hAnsi="Consolas" w:cs="Consolas"/>
          <w:color w:val="3F7F5F"/>
          <w:sz w:val="20"/>
          <w:szCs w:val="20"/>
        </w:rPr>
        <w:t>下一结点为父节点</w:t>
      </w:r>
    </w:p>
    <w:p w14:paraId="0E105D2D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</w:r>
      <w:r w:rsidRPr="00526224"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 w:rsidRPr="00526224">
        <w:rPr>
          <w:rFonts w:ascii="Consolas" w:hAnsi="Consolas" w:cs="Consolas"/>
          <w:color w:val="3F7F5F"/>
          <w:sz w:val="20"/>
          <w:szCs w:val="20"/>
        </w:rPr>
        <w:t>当前结点作为父节点的右子节点</w:t>
      </w:r>
      <w:r w:rsidRPr="00526224">
        <w:rPr>
          <w:rFonts w:ascii="Consolas" w:hAnsi="Consolas" w:cs="Consolas"/>
          <w:color w:val="3F7F5F"/>
          <w:sz w:val="20"/>
          <w:szCs w:val="20"/>
        </w:rPr>
        <w:t xml:space="preserve"> —— </w:t>
      </w:r>
      <w:r w:rsidRPr="00526224">
        <w:rPr>
          <w:rFonts w:ascii="Consolas" w:hAnsi="Consolas" w:cs="Consolas"/>
          <w:color w:val="3F7F5F"/>
          <w:sz w:val="20"/>
          <w:szCs w:val="20"/>
        </w:rPr>
        <w:t>向父节点递归寻找作为左子节点的结点就是下一节点</w:t>
      </w:r>
    </w:p>
    <w:p w14:paraId="24D34DB5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5958E1BC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1D8BFFD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r w:rsidRPr="00526224">
        <w:rPr>
          <w:rFonts w:ascii="Consolas" w:hAnsi="Consolas" w:cs="Consolas"/>
          <w:color w:val="0000C0"/>
          <w:sz w:val="20"/>
          <w:szCs w:val="20"/>
        </w:rPr>
        <w:t>right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334A2CD2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526224">
        <w:rPr>
          <w:rFonts w:ascii="Consolas" w:hAnsi="Consolas" w:cs="Consolas"/>
          <w:color w:val="0000C0"/>
          <w:sz w:val="20"/>
          <w:szCs w:val="20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3FA63AF2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67303AC4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}</w:t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4B5DC6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tree_node_p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26224">
        <w:rPr>
          <w:rFonts w:ascii="Consolas" w:hAnsi="Consolas" w:cs="Consolas"/>
          <w:color w:val="3F7F5F"/>
          <w:sz w:val="20"/>
          <w:szCs w:val="20"/>
        </w:rPr>
        <w:t>//-&gt;</w:t>
      </w:r>
      <w:proofErr w:type="spellStart"/>
      <w:proofErr w:type="gramStart"/>
      <w:r w:rsidRPr="00526224">
        <w:rPr>
          <w:rFonts w:ascii="Consolas" w:hAnsi="Consolas" w:cs="Consolas"/>
          <w:color w:val="3F7F5F"/>
          <w:sz w:val="20"/>
          <w:szCs w:val="20"/>
        </w:rPr>
        <w:t>parentNode</w:t>
      </w:r>
      <w:proofErr w:type="spellEnd"/>
      <w:r w:rsidRPr="00526224"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26595657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 w:rsidRPr="00526224">
        <w:rPr>
          <w:rFonts w:ascii="Consolas" w:hAnsi="Consolas" w:cs="Consolas"/>
          <w:color w:val="0000C0"/>
          <w:sz w:val="20"/>
          <w:szCs w:val="20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526224"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4C52002D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spell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left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== </w:t>
      </w:r>
      <w:proofErr w:type="spellStart"/>
      <w:proofErr w:type="gram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){</w:t>
      </w:r>
      <w:proofErr w:type="gramEnd"/>
    </w:p>
    <w:p w14:paraId="00DD9D83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spellStart"/>
      <w:proofErr w:type="gram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50F051ED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83D8CD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320FE67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spell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right</w:t>
      </w:r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== </w:t>
      </w:r>
      <w:proofErr w:type="spellStart"/>
      <w:proofErr w:type="gram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){</w:t>
      </w:r>
      <w:proofErr w:type="gramEnd"/>
    </w:p>
    <w:p w14:paraId="73CC654B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ptree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proofErr w:type="spellStart"/>
      <w:proofErr w:type="gramStart"/>
      <w:r w:rsidRPr="00526224">
        <w:rPr>
          <w:rFonts w:ascii="Consolas" w:hAnsi="Consolas" w:cs="Consolas"/>
          <w:color w:val="0000C0"/>
          <w:sz w:val="20"/>
          <w:szCs w:val="20"/>
          <w:u w:val="single"/>
        </w:rPr>
        <w:t>parentNode</w:t>
      </w:r>
      <w:proofErr w:type="spellEnd"/>
      <w:r w:rsidRPr="00526224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0356F113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B1F13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3E614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EE86BA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351E8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459FDF0" w14:textId="77777777" w:rsidR="00526224" w:rsidRPr="00526224" w:rsidRDefault="00526224" w:rsidP="005262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ab/>
      </w:r>
      <w:r w:rsidRPr="0052622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262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6224"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597D9BB7" w14:textId="03454D0D" w:rsidR="00EB3C8D" w:rsidRDefault="00526224" w:rsidP="00EB3C8D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526224">
        <w:rPr>
          <w:rFonts w:ascii="Consolas" w:hAnsi="Consolas" w:cs="Consolas"/>
          <w:color w:val="000000"/>
          <w:sz w:val="20"/>
          <w:szCs w:val="20"/>
        </w:rPr>
        <w:t>}</w:t>
      </w:r>
    </w:p>
    <w:p w14:paraId="14A9ADD0" w14:textId="4C7DBFFC" w:rsidR="00EB3C8D" w:rsidRDefault="00EB3C8D" w:rsidP="00EB3C8D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71F5FE2" w14:textId="77777777" w:rsidR="00EB3C8D" w:rsidRDefault="00EB3C8D" w:rsidP="00EB3C8D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DA20756" w14:textId="7ED04634" w:rsidR="00EB3C8D" w:rsidRPr="00181633" w:rsidRDefault="00EB3C8D" w:rsidP="00181633">
      <w:pPr>
        <w:pStyle w:val="Heading1"/>
      </w:pPr>
      <w:bookmarkStart w:id="7" w:name="_Hlk39392394"/>
      <w:bookmarkStart w:id="8" w:name="_Toc39801527"/>
      <w:r w:rsidRPr="00181633">
        <w:lastRenderedPageBreak/>
        <w:t xml:space="preserve">5. </w:t>
      </w:r>
      <w:r w:rsidRPr="00181633">
        <w:t>树</w:t>
      </w:r>
      <w:bookmarkEnd w:id="7"/>
      <w:r w:rsidRPr="00181633">
        <w:t>的子结</w:t>
      </w:r>
      <w:r w:rsidRPr="00181633">
        <w:rPr>
          <w:rFonts w:hint="eastAsia"/>
        </w:rPr>
        <w:t>构</w:t>
      </w:r>
      <w:bookmarkEnd w:id="8"/>
    </w:p>
    <w:p w14:paraId="0DFAA218" w14:textId="6EAABBA0" w:rsidR="00EB3C8D" w:rsidRPr="005710CE" w:rsidRDefault="00EB3C8D" w:rsidP="008F6C3C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Microsoft YaHei"/>
          <w:sz w:val="22"/>
          <w:szCs w:val="22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输入两棵二叉树</w:t>
      </w:r>
      <w:r w:rsidRPr="005710CE">
        <w:rPr>
          <w:rFonts w:asciiTheme="minorEastAsia" w:eastAsiaTheme="minorEastAsia" w:hAnsiTheme="minorEastAsia" w:cs="Segoe UI"/>
          <w:sz w:val="22"/>
          <w:szCs w:val="22"/>
        </w:rPr>
        <w:t xml:space="preserve"> A 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和</w:t>
      </w:r>
      <w:r w:rsidRPr="005710CE">
        <w:rPr>
          <w:rFonts w:asciiTheme="minorEastAsia" w:eastAsiaTheme="minorEastAsia" w:hAnsiTheme="minorEastAsia" w:cs="Segoe UI"/>
          <w:sz w:val="22"/>
          <w:szCs w:val="22"/>
        </w:rPr>
        <w:t xml:space="preserve"> B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，判断</w:t>
      </w:r>
      <w:r w:rsidRPr="005710CE">
        <w:rPr>
          <w:rFonts w:asciiTheme="minorEastAsia" w:eastAsiaTheme="minorEastAsia" w:hAnsiTheme="minorEastAsia" w:cs="Segoe UI"/>
          <w:sz w:val="22"/>
          <w:szCs w:val="22"/>
        </w:rPr>
        <w:t xml:space="preserve"> B 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是不是</w:t>
      </w:r>
      <w:r w:rsidRPr="005710CE">
        <w:rPr>
          <w:rFonts w:asciiTheme="minorEastAsia" w:eastAsiaTheme="minorEastAsia" w:hAnsiTheme="minorEastAsia" w:cs="Segoe UI"/>
          <w:sz w:val="22"/>
          <w:szCs w:val="22"/>
        </w:rPr>
        <w:t xml:space="preserve"> A 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的子结构。</w:t>
      </w:r>
    </w:p>
    <w:p w14:paraId="00B696BE" w14:textId="5A2FD3C3" w:rsidR="000640C3" w:rsidRPr="005710CE" w:rsidRDefault="008F6C3C" w:rsidP="00377779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Microsoft YaHei"/>
          <w:sz w:val="22"/>
          <w:szCs w:val="22"/>
          <w:shd w:val="clear" w:color="auto" w:fill="FFFFFF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 xml:space="preserve">思路： 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  <w:shd w:val="clear" w:color="auto" w:fill="FFFFFF"/>
        </w:rPr>
        <w:t>通过判断两棵树的根节点</w:t>
      </w:r>
      <w:proofErr w:type="gramStart"/>
      <w:r w:rsidRPr="005710CE">
        <w:rPr>
          <w:rFonts w:asciiTheme="minorEastAsia" w:eastAsiaTheme="minorEastAsia" w:hAnsiTheme="minorEastAsia" w:cs="Microsoft YaHei" w:hint="eastAsia"/>
          <w:sz w:val="22"/>
          <w:szCs w:val="22"/>
          <w:shd w:val="clear" w:color="auto" w:fill="FFFFFF"/>
        </w:rPr>
        <w:t>否</w:t>
      </w:r>
      <w:proofErr w:type="gramEnd"/>
      <w:r w:rsidRPr="005710CE">
        <w:rPr>
          <w:rFonts w:asciiTheme="minorEastAsia" w:eastAsiaTheme="minorEastAsia" w:hAnsiTheme="minorEastAsia" w:cs="Microsoft YaHei" w:hint="eastAsia"/>
          <w:sz w:val="22"/>
          <w:szCs w:val="22"/>
          <w:shd w:val="clear" w:color="auto" w:fill="FFFFFF"/>
        </w:rPr>
        <w:t>相同，如果相同，则递归判断树剩余的结点是否相同。如果不相同，则</w:t>
      </w:r>
      <w:proofErr w:type="gramStart"/>
      <w:r w:rsidRPr="005710CE">
        <w:rPr>
          <w:rFonts w:asciiTheme="minorEastAsia" w:eastAsiaTheme="minorEastAsia" w:hAnsiTheme="minorEastAsia" w:cs="Microsoft YaHei" w:hint="eastAsia"/>
          <w:sz w:val="22"/>
          <w:szCs w:val="22"/>
          <w:shd w:val="clear" w:color="auto" w:fill="FFFFFF"/>
        </w:rPr>
        <w:t>递归树</w:t>
      </w:r>
      <w:proofErr w:type="gramEnd"/>
      <w:r w:rsidRPr="005710CE">
        <w:rPr>
          <w:rFonts w:asciiTheme="minorEastAsia" w:eastAsiaTheme="minorEastAsia" w:hAnsiTheme="minorEastAsia" w:cs="Microsoft YaHei" w:hint="eastAsia"/>
          <w:sz w:val="22"/>
          <w:szCs w:val="22"/>
          <w:shd w:val="clear" w:color="auto" w:fill="FFFFFF"/>
        </w:rPr>
        <w:t>的左右子节点进行对比找到相同的根节点。</w:t>
      </w:r>
    </w:p>
    <w:p w14:paraId="2D7095FF" w14:textId="77777777" w:rsidR="005710CE" w:rsidRDefault="005710CE" w:rsidP="00377779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</w:p>
    <w:p w14:paraId="7108696A" w14:textId="45A7B759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/*Need two iterations here*/</w:t>
      </w:r>
    </w:p>
    <w:p w14:paraId="6AC0FD38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subtree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8BF34F9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IsBSubTreeofA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A5FEFF4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3D851FA9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71C5CD4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62200F7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BD64C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1CA92842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07A2F31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11BA8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EBFFE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2584372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F2053E4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3F25D2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ADAE1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BD1AB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0373E1F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IsBSubTreeofA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IsBSubTreeofA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572386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AAA9E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02831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3C2D3DE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46ACFC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72860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combinations*/</w:t>
      </w:r>
    </w:p>
    <w:p w14:paraId="3E84A2C6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TreeA_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Combinations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1654CBE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263DBB17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93F1F53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A17A72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34DF4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0132667B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5923230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49C0313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ED89D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038B80F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IsBSubTreeofA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IsBSubTreeofA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F9D3B2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D3B1707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F2654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TreeA_Combinations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TreeA_Combinations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9E6CF6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C6EA5D" w14:textId="77777777" w:rsidR="00597A57" w:rsidRDefault="00597A57" w:rsidP="0059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1B72B" w14:textId="77777777" w:rsidR="000640C3" w:rsidRPr="000640C3" w:rsidRDefault="000640C3" w:rsidP="00377779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</w:p>
    <w:p w14:paraId="029A8084" w14:textId="17BCAE44" w:rsidR="00377779" w:rsidRPr="00181633" w:rsidRDefault="00377779" w:rsidP="00181633">
      <w:pPr>
        <w:pStyle w:val="Heading1"/>
      </w:pPr>
      <w:bookmarkStart w:id="9" w:name="_Toc39801528"/>
      <w:r w:rsidRPr="00181633">
        <w:lastRenderedPageBreak/>
        <w:t xml:space="preserve">6. </w:t>
      </w:r>
      <w:r w:rsidRPr="00181633">
        <w:rPr>
          <w:rFonts w:hint="eastAsia"/>
        </w:rPr>
        <w:t>二叉树的镜像</w:t>
      </w:r>
      <w:bookmarkEnd w:id="9"/>
    </w:p>
    <w:p w14:paraId="60E4027C" w14:textId="16562A1E" w:rsidR="00377779" w:rsidRPr="005710CE" w:rsidRDefault="00377779" w:rsidP="00377779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请完成一个函数，如果一个二叉树，该函数输出它的镜像。</w:t>
      </w:r>
    </w:p>
    <w:p w14:paraId="70E7D3DD" w14:textId="47BC8F17" w:rsidR="00377779" w:rsidRPr="005710CE" w:rsidRDefault="00FF18C6" w:rsidP="00377779">
      <w:pPr>
        <w:tabs>
          <w:tab w:val="left" w:pos="1357"/>
        </w:tabs>
        <w:rPr>
          <w:rFonts w:asciiTheme="minorEastAsia" w:hAnsiTheme="minorEastAsia" w:cs="Segoe UI"/>
          <w:shd w:val="clear" w:color="auto" w:fill="FFFFFF"/>
        </w:rPr>
      </w:pPr>
      <w:r w:rsidRPr="005710CE">
        <w:rPr>
          <w:rFonts w:asciiTheme="minorEastAsia" w:hAnsiTheme="minorEastAsia" w:cs="Segoe UI" w:hint="eastAsia"/>
          <w:shd w:val="clear" w:color="auto" w:fill="FFFFFF"/>
        </w:rPr>
        <w:t>思路：</w:t>
      </w:r>
      <w:r w:rsidRPr="005710CE">
        <w:rPr>
          <w:rFonts w:asciiTheme="minorEastAsia" w:hAnsiTheme="minorEastAsia" w:cs="Segoe UI"/>
          <w:shd w:val="clear" w:color="auto" w:fill="FFFFFF"/>
        </w:rPr>
        <w:t>根节点的左右子节点相互交换，继续递归遍历，将子节点的左右结点进行交换，</w:t>
      </w:r>
      <w:r w:rsidRPr="005710CE">
        <w:rPr>
          <w:rFonts w:asciiTheme="minorEastAsia" w:hAnsiTheme="minorEastAsia" w:cs="Segoe UI" w:hint="eastAsia"/>
          <w:shd w:val="clear" w:color="auto" w:fill="FFFFFF"/>
        </w:rPr>
        <w:t>直到</w:t>
      </w:r>
      <w:r w:rsidRPr="005710CE">
        <w:rPr>
          <w:rFonts w:asciiTheme="minorEastAsia" w:hAnsiTheme="minorEastAsia" w:cs="Segoe UI"/>
          <w:shd w:val="clear" w:color="auto" w:fill="FFFFFF"/>
        </w:rPr>
        <w:t>遇到叶子节点</w:t>
      </w:r>
      <w:r w:rsidRPr="005710CE">
        <w:rPr>
          <w:rFonts w:asciiTheme="minorEastAsia" w:hAnsiTheme="minorEastAsia" w:cs="Microsoft YaHei" w:hint="eastAsia"/>
          <w:shd w:val="clear" w:color="auto" w:fill="FFFFFF"/>
        </w:rPr>
        <w:t>。</w:t>
      </w:r>
    </w:p>
    <w:p w14:paraId="2483FDB0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80BC5" w14:textId="1FC08810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3542F">
        <w:rPr>
          <w:rFonts w:ascii="Consolas" w:hAnsi="Consolas" w:cs="Consolas" w:hint="eastAsia"/>
          <w:b/>
          <w:bCs/>
          <w:color w:val="000000"/>
          <w:sz w:val="20"/>
          <w:szCs w:val="20"/>
        </w:rPr>
        <w:t>mirror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_binary_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27D885AB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8CC9C3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5131D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 == NULL)</w:t>
      </w:r>
    </w:p>
    <w:p w14:paraId="055AE7C7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7A5F2A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185A1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90543D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CB7F2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29AEA2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D5005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image_binary_tree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93C17B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27AA7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image_binary_tree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D832E2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D641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C4066" w14:textId="77777777" w:rsidR="00A61DFC" w:rsidRDefault="00A61DFC" w:rsidP="00A6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7BF0A2" w14:textId="77777777" w:rsidR="00D941CC" w:rsidRDefault="00A61DFC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E10AA2" w14:textId="77777777" w:rsidR="00D941CC" w:rsidRDefault="00D941CC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2F20B8" w14:textId="77777777" w:rsidR="00D941CC" w:rsidRDefault="00D941CC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1799F1" w14:textId="30E418DC" w:rsidR="00D941CC" w:rsidRDefault="00D941CC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9A81E5" w14:textId="7775FD16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7B3F77" w14:textId="073E5F1F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D3E626" w14:textId="2231415C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A51C25" w14:textId="17359A59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6F192D" w14:textId="0725D32E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233AB1" w14:textId="4F8F6DDE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76C81F" w14:textId="03E82B60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D4BABE" w14:textId="080D060F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AE2AD0" w14:textId="12AD64B4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FCF9AD" w14:textId="240322BD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586BAD" w14:textId="06279C79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AA9284" w14:textId="02C3B384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CA6F19" w14:textId="29300E60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A44A2C" w14:textId="40BE56E5" w:rsidR="000E4BE1" w:rsidRDefault="000E4BE1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187205" w14:textId="01DB1A10" w:rsidR="000E4BE1" w:rsidRDefault="000E4BE1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838F09" w14:textId="4B132117" w:rsidR="000E4BE1" w:rsidRDefault="000E4BE1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E95183" w14:textId="0CE8E67C" w:rsidR="000E4BE1" w:rsidRDefault="000E4BE1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DED8FE" w14:textId="77777777" w:rsidR="000E4BE1" w:rsidRDefault="000E4BE1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3B8A74" w14:textId="313B5BE2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40BB7A" w14:textId="47651102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4A63D4" w14:textId="3FE47749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C0F8FF" w14:textId="181D216F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986E26" w14:textId="77777777" w:rsidR="005710CE" w:rsidRDefault="005710CE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9B6389" w14:textId="77777777" w:rsidR="00D941CC" w:rsidRDefault="00D941CC" w:rsidP="00D9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BF4044" w14:textId="55799023" w:rsidR="00D941CC" w:rsidRPr="00181633" w:rsidRDefault="00D941CC" w:rsidP="00181633">
      <w:pPr>
        <w:pStyle w:val="Heading1"/>
        <w:rPr>
          <w:rStyle w:val="Strong"/>
          <w:b w:val="0"/>
          <w:bCs w:val="0"/>
        </w:rPr>
      </w:pPr>
      <w:bookmarkStart w:id="10" w:name="_Toc39801529"/>
      <w:r w:rsidRPr="00181633">
        <w:lastRenderedPageBreak/>
        <w:t xml:space="preserve">7. </w:t>
      </w:r>
      <w:r w:rsidRPr="00181633">
        <w:rPr>
          <w:rStyle w:val="Strong"/>
          <w:b w:val="0"/>
          <w:bCs w:val="0"/>
        </w:rPr>
        <w:t>对称二叉</w:t>
      </w:r>
      <w:r w:rsidRPr="00181633">
        <w:rPr>
          <w:rStyle w:val="Strong"/>
          <w:rFonts w:hint="eastAsia"/>
          <w:b w:val="0"/>
          <w:bCs w:val="0"/>
        </w:rPr>
        <w:t>树</w:t>
      </w:r>
      <w:bookmarkEnd w:id="10"/>
    </w:p>
    <w:p w14:paraId="63D20A25" w14:textId="77777777" w:rsidR="001406CC" w:rsidRPr="000E4BE1" w:rsidRDefault="00D941CC" w:rsidP="000E4BE1">
      <w:pPr>
        <w:rPr>
          <w:rFonts w:asciiTheme="minorEastAsia" w:hAnsiTheme="minorEastAsia"/>
        </w:rPr>
      </w:pPr>
      <w:r w:rsidRPr="000E4BE1">
        <w:rPr>
          <w:rFonts w:asciiTheme="minorEastAsia" w:hAnsiTheme="minorEastAsia" w:cs="Segoe UI"/>
        </w:rPr>
        <w:t>思</w:t>
      </w:r>
      <w:r w:rsidRPr="000E4BE1">
        <w:rPr>
          <w:rFonts w:asciiTheme="minorEastAsia" w:hAnsiTheme="minorEastAsia" w:hint="eastAsia"/>
        </w:rPr>
        <w:t xml:space="preserve">路 </w:t>
      </w:r>
    </w:p>
    <w:p w14:paraId="5AA22C49" w14:textId="74D67EF9" w:rsidR="00D941CC" w:rsidRPr="000E4BE1" w:rsidRDefault="00D941CC" w:rsidP="000E4BE1">
      <w:pPr>
        <w:rPr>
          <w:rFonts w:asciiTheme="minorEastAsia" w:hAnsiTheme="minorEastAsia" w:cs="Segoe UI"/>
        </w:rPr>
      </w:pPr>
      <w:r w:rsidRPr="000E4BE1">
        <w:rPr>
          <w:rFonts w:asciiTheme="minorEastAsia" w:hAnsiTheme="minorEastAsia" w:cs="Segoe UI"/>
        </w:rPr>
        <w:t>1</w:t>
      </w:r>
      <w:r w:rsidRPr="000E4BE1">
        <w:rPr>
          <w:rFonts w:asciiTheme="minorEastAsia" w:hAnsiTheme="minorEastAsia" w:hint="eastAsia"/>
        </w:rPr>
        <w:t>、首先，观察一个对称的二叉树有什么特点？</w:t>
      </w:r>
    </w:p>
    <w:p w14:paraId="1A89C131" w14:textId="77777777" w:rsidR="00D941CC" w:rsidRPr="000E4BE1" w:rsidRDefault="00D941CC" w:rsidP="000E4BE1">
      <w:pPr>
        <w:rPr>
          <w:rFonts w:asciiTheme="minorEastAsia" w:hAnsiTheme="minorEastAsia" w:cs="Segoe UI"/>
        </w:rPr>
      </w:pPr>
      <w:r w:rsidRPr="000E4BE1">
        <w:rPr>
          <w:rFonts w:asciiTheme="minorEastAsia" w:hAnsiTheme="minorEastAsia" w:cs="Segoe UI"/>
        </w:rPr>
        <w:t>结构上：在结构上实对称的，某一节点的左子节点和某一节点</w:t>
      </w:r>
      <w:proofErr w:type="gramStart"/>
      <w:r w:rsidRPr="000E4BE1">
        <w:rPr>
          <w:rFonts w:asciiTheme="minorEastAsia" w:hAnsiTheme="minorEastAsia" w:cs="Segoe UI"/>
        </w:rPr>
        <w:t>的右子节点</w:t>
      </w:r>
      <w:proofErr w:type="gramEnd"/>
      <w:r w:rsidRPr="000E4BE1">
        <w:rPr>
          <w:rFonts w:asciiTheme="minorEastAsia" w:hAnsiTheme="minorEastAsia" w:cs="Segoe UI"/>
        </w:rPr>
        <w:t>对称</w:t>
      </w:r>
      <w:r w:rsidRPr="000E4BE1">
        <w:rPr>
          <w:rFonts w:asciiTheme="minorEastAsia" w:hAnsiTheme="minorEastAsia" w:hint="eastAsia"/>
        </w:rPr>
        <w:t>。</w:t>
      </w:r>
    </w:p>
    <w:p w14:paraId="31C53205" w14:textId="77777777" w:rsidR="00D941CC" w:rsidRPr="000E4BE1" w:rsidRDefault="00D941CC" w:rsidP="000E4BE1">
      <w:pPr>
        <w:rPr>
          <w:rFonts w:asciiTheme="minorEastAsia" w:hAnsiTheme="minorEastAsia" w:cs="Segoe UI"/>
        </w:rPr>
      </w:pPr>
      <w:r w:rsidRPr="000E4BE1">
        <w:rPr>
          <w:rFonts w:asciiTheme="minorEastAsia" w:hAnsiTheme="minorEastAsia" w:cs="Segoe UI"/>
        </w:rPr>
        <w:t>规律上：我们如果进行前序遍历（根、左、右），然后对前序遍历进行改进（根、右、左），如果是对称的二叉树，他们的遍历结果是相同的</w:t>
      </w:r>
      <w:r w:rsidRPr="000E4BE1">
        <w:rPr>
          <w:rFonts w:asciiTheme="minorEastAsia" w:hAnsiTheme="minorEastAsia" w:hint="eastAsia"/>
        </w:rPr>
        <w:t>。</w:t>
      </w:r>
    </w:p>
    <w:p w14:paraId="751CACA6" w14:textId="77777777" w:rsidR="00D941CC" w:rsidRPr="000E4BE1" w:rsidRDefault="00D941CC" w:rsidP="000E4BE1">
      <w:pPr>
        <w:rPr>
          <w:rFonts w:asciiTheme="minorEastAsia" w:hAnsiTheme="minorEastAsia" w:cs="Segoe UI"/>
        </w:rPr>
      </w:pPr>
      <w:r w:rsidRPr="000E4BE1">
        <w:rPr>
          <w:rFonts w:asciiTheme="minorEastAsia" w:hAnsiTheme="minorEastAsia" w:cs="Segoe UI"/>
        </w:rPr>
        <w:t>2</w:t>
      </w:r>
      <w:r w:rsidRPr="000E4BE1">
        <w:rPr>
          <w:rFonts w:asciiTheme="minorEastAsia" w:hAnsiTheme="minorEastAsia" w:hint="eastAsia"/>
        </w:rPr>
        <w:t>、考虑其他情况</w:t>
      </w:r>
    </w:p>
    <w:p w14:paraId="68185D67" w14:textId="77777777" w:rsidR="00D941CC" w:rsidRPr="000E4BE1" w:rsidRDefault="00D941CC" w:rsidP="000E4BE1">
      <w:pPr>
        <w:rPr>
          <w:rFonts w:asciiTheme="minorEastAsia" w:hAnsiTheme="minorEastAsia" w:cs="Segoe UI"/>
        </w:rPr>
      </w:pPr>
      <w:r w:rsidRPr="000E4BE1">
        <w:rPr>
          <w:rFonts w:asciiTheme="minorEastAsia" w:hAnsiTheme="minorEastAsia" w:cs="Segoe UI"/>
        </w:rPr>
        <w:t>结点数量不对</w:t>
      </w:r>
      <w:r w:rsidRPr="000E4BE1">
        <w:rPr>
          <w:rFonts w:asciiTheme="minorEastAsia" w:hAnsiTheme="minorEastAsia" w:hint="eastAsia"/>
        </w:rPr>
        <w:t>称</w:t>
      </w:r>
    </w:p>
    <w:p w14:paraId="6C5DFF75" w14:textId="005D5FEF" w:rsidR="008A491F" w:rsidRPr="00D22894" w:rsidRDefault="00D941CC" w:rsidP="00A61DFC">
      <w:pPr>
        <w:rPr>
          <w:rFonts w:asciiTheme="minorEastAsia" w:hAnsiTheme="minorEastAsia" w:cs="Segoe UI"/>
        </w:rPr>
      </w:pPr>
      <w:r w:rsidRPr="000E4BE1">
        <w:rPr>
          <w:rFonts w:asciiTheme="minorEastAsia" w:hAnsiTheme="minorEastAsia" w:cs="Segoe UI"/>
        </w:rPr>
        <w:t>结点值不对</w:t>
      </w:r>
      <w:r w:rsidRPr="000E4BE1">
        <w:rPr>
          <w:rFonts w:asciiTheme="minorEastAsia" w:hAnsiTheme="minorEastAsia" w:hint="eastAsia"/>
        </w:rPr>
        <w:t>称</w:t>
      </w:r>
    </w:p>
    <w:p w14:paraId="2DA3E812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AD68E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5BB29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Symmetric_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5879E8DD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7E73F60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D771E97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D6318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12F5A32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0A41F22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B35A3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755A9B3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C5BF8B1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06EC7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867EEB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FBFC0CF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48AF6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Symmetric_tree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Symmetric_tree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63C277" w14:textId="77777777" w:rsidR="00A014A0" w:rsidRDefault="00A014A0" w:rsidP="00A0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B684FD" w14:textId="62C684F0" w:rsidR="008A491F" w:rsidRDefault="008A491F" w:rsidP="00A61DFC"/>
    <w:p w14:paraId="74E6E2EC" w14:textId="589C5B9D" w:rsidR="005710CE" w:rsidRDefault="005710CE" w:rsidP="00A61DFC"/>
    <w:p w14:paraId="017374D3" w14:textId="45556D83" w:rsidR="005710CE" w:rsidRDefault="005710CE" w:rsidP="00A61DFC"/>
    <w:p w14:paraId="79571088" w14:textId="06037E14" w:rsidR="005710CE" w:rsidRDefault="005710CE" w:rsidP="00A61DFC"/>
    <w:p w14:paraId="4F086D6D" w14:textId="115AD63A" w:rsidR="004751AC" w:rsidRDefault="004751AC" w:rsidP="00A61DFC"/>
    <w:p w14:paraId="64D92A90" w14:textId="77777777" w:rsidR="004751AC" w:rsidRDefault="004751AC" w:rsidP="00A61DFC"/>
    <w:p w14:paraId="5C9AD83A" w14:textId="193606B4" w:rsidR="005710CE" w:rsidRDefault="005710CE" w:rsidP="00A61DFC"/>
    <w:p w14:paraId="48ABE7AE" w14:textId="05E3E094" w:rsidR="00D22894" w:rsidRDefault="00D22894" w:rsidP="00A61DFC"/>
    <w:p w14:paraId="122B35B5" w14:textId="2E2FB296" w:rsidR="00D22894" w:rsidRDefault="00D22894" w:rsidP="00A61DFC"/>
    <w:p w14:paraId="76E2F57D" w14:textId="77777777" w:rsidR="00D22894" w:rsidRDefault="00D22894" w:rsidP="00A61DFC"/>
    <w:p w14:paraId="24502301" w14:textId="52FAC69F" w:rsidR="00C21749" w:rsidRPr="00181633" w:rsidRDefault="00C21749" w:rsidP="00181633">
      <w:pPr>
        <w:pStyle w:val="Heading1"/>
      </w:pPr>
      <w:bookmarkStart w:id="11" w:name="_Toc39801530"/>
      <w:r w:rsidRPr="00181633">
        <w:rPr>
          <w:rFonts w:hint="eastAsia"/>
        </w:rPr>
        <w:lastRenderedPageBreak/>
        <w:t>8</w:t>
      </w:r>
      <w:r w:rsidRPr="00181633">
        <w:t xml:space="preserve">. </w:t>
      </w:r>
      <w:r w:rsidRPr="00181633">
        <w:t>从上到下打印二叉</w:t>
      </w:r>
      <w:r w:rsidRPr="00181633">
        <w:rPr>
          <w:rFonts w:hint="eastAsia"/>
        </w:rPr>
        <w:t>树</w:t>
      </w:r>
      <w:bookmarkEnd w:id="11"/>
    </w:p>
    <w:p w14:paraId="1373BF5D" w14:textId="77777777" w:rsidR="00C21749" w:rsidRPr="005710CE" w:rsidRDefault="00C21749" w:rsidP="00C21749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Microsoft YaHei"/>
          <w:sz w:val="22"/>
          <w:szCs w:val="22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从上到下打印出二叉树的每个节点，同一层的节点按照从左到右的顺序打印。（按层遍历二叉树）</w:t>
      </w:r>
    </w:p>
    <w:p w14:paraId="26427B0E" w14:textId="5A810F1A" w:rsidR="00C21749" w:rsidRPr="005710CE" w:rsidRDefault="00C21749" w:rsidP="00C21749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思路:</w:t>
      </w:r>
    </w:p>
    <w:p w14:paraId="5F779DA7" w14:textId="77777777" w:rsidR="00C21749" w:rsidRPr="005710CE" w:rsidRDefault="00C21749" w:rsidP="00C21749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从根节点开始按层遍历打印结点（自左往右），下一层的遍历是上一层的字节点，但是我们发现想要获取到上层结点的子节点时，上层的父节点已经遍历过去可，想要在获取到，必须存储父节点。然后下层遍历的时候，自左往右取出父节点，依次打印子节点。</w:t>
      </w:r>
    </w:p>
    <w:p w14:paraId="0AE7FA25" w14:textId="77777777" w:rsidR="00C21749" w:rsidRPr="005710CE" w:rsidRDefault="00C21749" w:rsidP="00C21749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上方的解题思路中父节点的存储和</w:t>
      </w:r>
      <w:proofErr w:type="gramStart"/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遍历让</w:t>
      </w:r>
      <w:proofErr w:type="gramEnd"/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我们想到一个熟悉的数据结构，对了，</w:t>
      </w:r>
      <w:r w:rsidRPr="005710CE">
        <w:rPr>
          <w:rFonts w:asciiTheme="minorEastAsia" w:eastAsiaTheme="minorEastAsia" w:hAnsiTheme="minorEastAsia" w:cs="Segoe UI"/>
          <w:sz w:val="22"/>
          <w:szCs w:val="22"/>
        </w:rPr>
        <w:t>“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先进先出</w:t>
      </w:r>
      <w:r w:rsidRPr="005710CE">
        <w:rPr>
          <w:rFonts w:asciiTheme="minorEastAsia" w:eastAsiaTheme="minorEastAsia" w:hAnsiTheme="minorEastAsia" w:cs="Segoe UI"/>
          <w:sz w:val="22"/>
          <w:szCs w:val="22"/>
        </w:rPr>
        <w:t>”</w:t>
      </w:r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的思想，那就是队列。在遍历上一层结点的时候，先打印结点值，然后判断是</w:t>
      </w:r>
      <w:proofErr w:type="gramStart"/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够存在左右</w:t>
      </w:r>
      <w:proofErr w:type="gramEnd"/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子树，如果存在，将给结点入队，直到该层的结点全部遍历完成。然后队列出队，分别打印结点，</w:t>
      </w:r>
      <w:proofErr w:type="gramStart"/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循环此</w:t>
      </w:r>
      <w:proofErr w:type="gramEnd"/>
      <w:r w:rsidRPr="005710CE">
        <w:rPr>
          <w:rFonts w:asciiTheme="minorEastAsia" w:eastAsiaTheme="minorEastAsia" w:hAnsiTheme="minorEastAsia" w:cs="Microsoft YaHei" w:hint="eastAsia"/>
          <w:sz w:val="22"/>
          <w:szCs w:val="22"/>
        </w:rPr>
        <w:t>步骤。</w:t>
      </w:r>
    </w:p>
    <w:p w14:paraId="0EDF5C75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ABC10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levelOrder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2D3D7733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100];</w:t>
      </w:r>
    </w:p>
    <w:p w14:paraId="2A129AA6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C391D9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7BEE682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9DD74E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98928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tree;</w:t>
      </w:r>
      <w:proofErr w:type="gramEnd"/>
    </w:p>
    <w:p w14:paraId="78EF7162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DC31A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A9271B9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7F217F4D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 = 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1D968C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55026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0B318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37639223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enqueueNodeCnt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 = tree-&gt;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EA0A48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91D2A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07FCB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outqueueNodeCnt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1336DAC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32F65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E1800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7777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enqueueNodeCnt;i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92E44C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4D302B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DC56D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CBBE57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1DDFB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DBFDF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76B81B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81EBCF" w14:textId="77777777" w:rsidR="00715C2A" w:rsidRDefault="00715C2A" w:rsidP="0071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13265" w14:textId="5887111A" w:rsidR="00C21749" w:rsidRDefault="00C21749" w:rsidP="00C21749"/>
    <w:p w14:paraId="50A7E611" w14:textId="2D4EAC6B" w:rsidR="00C21749" w:rsidRPr="007431F5" w:rsidRDefault="00BD3827" w:rsidP="00BD3827">
      <w:pPr>
        <w:rPr>
          <w:rFonts w:asciiTheme="minorEastAsia" w:hAnsiTheme="minorEastAsia" w:hint="eastAsia"/>
        </w:rPr>
      </w:pPr>
      <w:r w:rsidRPr="007431F5">
        <w:rPr>
          <w:rFonts w:asciiTheme="minorEastAsia" w:hAnsiTheme="minorEastAsia" w:hint="eastAsia"/>
        </w:rPr>
        <w:t xml:space="preserve">需要两个计数器： </w:t>
      </w:r>
      <w:proofErr w:type="spellStart"/>
      <w:r w:rsidRPr="007431F5">
        <w:rPr>
          <w:rFonts w:asciiTheme="minorEastAsia" w:hAnsiTheme="minorEastAsia" w:hint="eastAsia"/>
        </w:rPr>
        <w:t>en</w:t>
      </w:r>
      <w:r w:rsidRPr="007431F5">
        <w:rPr>
          <w:rFonts w:asciiTheme="minorEastAsia" w:hAnsiTheme="minorEastAsia"/>
        </w:rPr>
        <w:t>queueIdx</w:t>
      </w:r>
      <w:proofErr w:type="spellEnd"/>
      <w:r w:rsidRPr="007431F5">
        <w:rPr>
          <w:rFonts w:asciiTheme="minorEastAsia" w:hAnsiTheme="minorEastAsia"/>
        </w:rPr>
        <w:t xml:space="preserve"> </w:t>
      </w:r>
      <w:r w:rsidRPr="007431F5">
        <w:rPr>
          <w:rFonts w:asciiTheme="minorEastAsia" w:hAnsiTheme="minorEastAsia" w:hint="eastAsia"/>
        </w:rPr>
        <w:t>和</w:t>
      </w:r>
      <w:proofErr w:type="spellStart"/>
      <w:r w:rsidRPr="007431F5">
        <w:rPr>
          <w:rFonts w:asciiTheme="minorEastAsia" w:hAnsiTheme="minorEastAsia" w:hint="eastAsia"/>
        </w:rPr>
        <w:t>out</w:t>
      </w:r>
      <w:r w:rsidRPr="007431F5">
        <w:rPr>
          <w:rFonts w:asciiTheme="minorEastAsia" w:hAnsiTheme="minorEastAsia"/>
        </w:rPr>
        <w:t>queueIdx</w:t>
      </w:r>
      <w:proofErr w:type="spellEnd"/>
      <w:r w:rsidRPr="007431F5">
        <w:rPr>
          <w:rFonts w:asciiTheme="minorEastAsia" w:hAnsiTheme="minorEastAsia"/>
        </w:rPr>
        <w:t xml:space="preserve">, </w:t>
      </w:r>
      <w:r w:rsidRPr="007431F5">
        <w:rPr>
          <w:rFonts w:asciiTheme="minorEastAsia" w:hAnsiTheme="minorEastAsia" w:hint="eastAsia"/>
        </w:rPr>
        <w:t>当enqueue</w:t>
      </w:r>
      <w:r w:rsidRPr="007431F5">
        <w:rPr>
          <w:rFonts w:asciiTheme="minorEastAsia" w:hAnsiTheme="minorEastAsia"/>
        </w:rPr>
        <w:t xml:space="preserve"> &lt;= </w:t>
      </w:r>
      <w:proofErr w:type="spellStart"/>
      <w:r w:rsidRPr="007431F5">
        <w:rPr>
          <w:rFonts w:asciiTheme="minorEastAsia" w:hAnsiTheme="minorEastAsia"/>
        </w:rPr>
        <w:t>outqueue</w:t>
      </w:r>
      <w:proofErr w:type="spellEnd"/>
      <w:r w:rsidRPr="007431F5">
        <w:rPr>
          <w:rFonts w:asciiTheme="minorEastAsia" w:hAnsiTheme="minorEastAsia"/>
        </w:rPr>
        <w:t xml:space="preserve"> </w:t>
      </w:r>
      <w:r w:rsidRPr="007431F5">
        <w:rPr>
          <w:rFonts w:asciiTheme="minorEastAsia" w:hAnsiTheme="minorEastAsia" w:hint="eastAsia"/>
        </w:rPr>
        <w:t>就退出循环</w:t>
      </w:r>
    </w:p>
    <w:p w14:paraId="7CFA55AA" w14:textId="2AB564B4" w:rsidR="00E56F86" w:rsidRDefault="00E56F86" w:rsidP="00E56F86"/>
    <w:p w14:paraId="246E5D34" w14:textId="77777777" w:rsidR="00E56F86" w:rsidRPr="00181633" w:rsidRDefault="00E56F86" w:rsidP="00181633">
      <w:pPr>
        <w:pStyle w:val="Heading1"/>
      </w:pPr>
      <w:bookmarkStart w:id="12" w:name="_Toc39801531"/>
      <w:r w:rsidRPr="00181633">
        <w:lastRenderedPageBreak/>
        <w:t xml:space="preserve">9. </w:t>
      </w:r>
      <w:r w:rsidRPr="00181633">
        <w:rPr>
          <w:rStyle w:val="Strong"/>
          <w:b w:val="0"/>
          <w:bCs w:val="0"/>
        </w:rPr>
        <w:t>二叉树的后序遍历序</w:t>
      </w:r>
      <w:r w:rsidRPr="00181633">
        <w:rPr>
          <w:rStyle w:val="Strong"/>
          <w:rFonts w:hint="eastAsia"/>
          <w:b w:val="0"/>
          <w:bCs w:val="0"/>
        </w:rPr>
        <w:t>列</w:t>
      </w:r>
      <w:bookmarkEnd w:id="12"/>
    </w:p>
    <w:p w14:paraId="50503DDD" w14:textId="77777777" w:rsidR="00E56F86" w:rsidRPr="007431F5" w:rsidRDefault="00E56F86" w:rsidP="00E56F86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Microsoft YaHei"/>
          <w:color w:val="24292E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输入一个整数数组，判断该数组是不是</w:t>
      </w:r>
      <w:proofErr w:type="gramStart"/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某二叉搜索树</w:t>
      </w:r>
      <w:proofErr w:type="gramEnd"/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的后续遍历。如果是返回</w:t>
      </w:r>
      <w:r w:rsidRPr="007431F5">
        <w:rPr>
          <w:rFonts w:asciiTheme="minorEastAsia" w:eastAsiaTheme="minorEastAsia" w:hAnsiTheme="minorEastAsia" w:cs="Segoe UI"/>
          <w:color w:val="24292E"/>
          <w:sz w:val="22"/>
          <w:szCs w:val="22"/>
        </w:rPr>
        <w:t xml:space="preserve"> true</w:t>
      </w:r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，如果不是返回</w:t>
      </w:r>
      <w:r w:rsidRPr="007431F5">
        <w:rPr>
          <w:rFonts w:asciiTheme="minorEastAsia" w:eastAsiaTheme="minorEastAsia" w:hAnsiTheme="minorEastAsia" w:cs="Segoe UI"/>
          <w:color w:val="24292E"/>
          <w:sz w:val="22"/>
          <w:szCs w:val="22"/>
        </w:rPr>
        <w:t xml:space="preserve"> false</w:t>
      </w:r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。假设输入的任意两个数字互不相同。</w:t>
      </w:r>
    </w:p>
    <w:p w14:paraId="79310909" w14:textId="31623A27" w:rsidR="00E56F86" w:rsidRPr="007431F5" w:rsidRDefault="00E56F86" w:rsidP="00E56F86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思路:</w:t>
      </w:r>
    </w:p>
    <w:p w14:paraId="4FE4D87C" w14:textId="77777777" w:rsidR="00846EC8" w:rsidRPr="007431F5" w:rsidRDefault="00E56F86" w:rsidP="00846EC8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Microsoft YaHei"/>
          <w:color w:val="24292E"/>
          <w:sz w:val="22"/>
          <w:szCs w:val="22"/>
        </w:rPr>
      </w:pPr>
      <w:r w:rsidRPr="007431F5">
        <w:rPr>
          <w:rStyle w:val="Strong"/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根据后续遍历的规律和二叉树具备的特点</w:t>
      </w:r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，可以找到的规律就是（左、右、根）序列的最后</w:t>
      </w:r>
      <w:proofErr w:type="gramStart"/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一</w:t>
      </w:r>
      <w:proofErr w:type="gramEnd"/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个数为根节点，又根据二叉树的特点，左子节点小于根节点，</w:t>
      </w:r>
      <w:proofErr w:type="gramStart"/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右子节点</w:t>
      </w:r>
      <w:proofErr w:type="gramEnd"/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大于根节点，分离出左右子节点，根据上边的规律，</w:t>
      </w:r>
      <w:r w:rsidRPr="007431F5">
        <w:rPr>
          <w:rStyle w:val="Strong"/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递归</w:t>
      </w:r>
      <w:r w:rsidRPr="007431F5">
        <w:rPr>
          <w:rFonts w:asciiTheme="minorEastAsia" w:eastAsiaTheme="minorEastAsia" w:hAnsiTheme="minorEastAsia" w:cs="Microsoft YaHei" w:hint="eastAsia"/>
          <w:color w:val="24292E"/>
          <w:sz w:val="22"/>
          <w:szCs w:val="22"/>
        </w:rPr>
        <w:t>剩下的序列。</w:t>
      </w:r>
    </w:p>
    <w:p w14:paraId="5BEADBFF" w14:textId="3D4A2F3E" w:rsidR="009F775A" w:rsidRPr="007431F5" w:rsidRDefault="00FC673F" w:rsidP="00FC673F">
      <w:pPr>
        <w:rPr>
          <w:rFonts w:asciiTheme="minorEastAsia" w:hAnsiTheme="minorEastAsia" w:cs="Times New Roman"/>
          <w:color w:val="404040"/>
        </w:rPr>
      </w:pPr>
      <w:r w:rsidRPr="007431F5">
        <w:rPr>
          <w:rFonts w:asciiTheme="minorEastAsia" w:hAnsiTheme="minorEastAsia" w:cs="Microsoft YaHei"/>
          <w:color w:val="24292E"/>
        </w:rPr>
        <w:tab/>
      </w:r>
      <w:r w:rsidRPr="007431F5">
        <w:rPr>
          <w:rFonts w:asciiTheme="minorEastAsia" w:hAnsiTheme="minorEastAsia" w:cs="SimSun" w:hint="eastAsia"/>
          <w:color w:val="404040"/>
        </w:rPr>
        <w:t>根据后序遍历的顺序，我们可以知道数组的最后一个节点一定是二叉树的根节点，那么前面的序列，一部分是左子树（都比根节点小），另一部分</w:t>
      </w:r>
      <w:proofErr w:type="gramStart"/>
      <w:r w:rsidRPr="007431F5">
        <w:rPr>
          <w:rFonts w:asciiTheme="minorEastAsia" w:hAnsiTheme="minorEastAsia" w:cs="SimSun" w:hint="eastAsia"/>
          <w:color w:val="404040"/>
        </w:rPr>
        <w:t>是右子树</w:t>
      </w:r>
      <w:proofErr w:type="gramEnd"/>
      <w:r w:rsidRPr="007431F5">
        <w:rPr>
          <w:rFonts w:asciiTheme="minorEastAsia" w:hAnsiTheme="minorEastAsia" w:cs="SimSun" w:hint="eastAsia"/>
          <w:color w:val="404040"/>
        </w:rPr>
        <w:t>（都比根节点大）。此后，可以递归地进行判断，左子树序列中的最后一个元素是左子树跟节点，比它小的是其左子树，比它大的是其右子树。</w:t>
      </w:r>
      <w:r w:rsidRPr="007431F5">
        <w:rPr>
          <w:rFonts w:asciiTheme="minorEastAsia" w:hAnsiTheme="minorEastAsia" w:cs="Cambria"/>
          <w:color w:val="404040"/>
        </w:rPr>
        <w:t>·····</w:t>
      </w:r>
      <w:r w:rsidRPr="007431F5">
        <w:rPr>
          <w:rFonts w:asciiTheme="minorEastAsia" w:hAnsiTheme="minorEastAsia" w:cs="SimSun" w:hint="eastAsia"/>
          <w:color w:val="404040"/>
        </w:rPr>
        <w:t>以此类推，如果存在在左子树序列中出现比根节点大的，或者右子树序列中比根节点小的情况，那么就说明不是二叉搜索树的后序遍历序列</w:t>
      </w:r>
      <w:r w:rsidRPr="007431F5">
        <w:rPr>
          <w:rFonts w:asciiTheme="minorEastAsia" w:hAnsiTheme="minorEastAsia" w:cs="SimSun"/>
          <w:color w:val="404040"/>
        </w:rPr>
        <w:t>。</w:t>
      </w:r>
    </w:p>
    <w:p w14:paraId="3A668D62" w14:textId="77777777" w:rsidR="00FC673F" w:rsidRPr="009D460D" w:rsidRDefault="00FC673F" w:rsidP="00FC673F">
      <w:pPr>
        <w:spacing w:before="150" w:after="150" w:line="240" w:lineRule="auto"/>
        <w:rPr>
          <w:rFonts w:eastAsia="Times New Roman" w:cstheme="minorHAnsi"/>
          <w:i/>
          <w:iCs/>
          <w:color w:val="333333"/>
          <w:sz w:val="20"/>
          <w:szCs w:val="20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“</w:t>
      </w:r>
      <w:r w:rsidRPr="009D460D">
        <w:rPr>
          <w:rFonts w:eastAsia="SimSun" w:cstheme="minorHAnsi"/>
          <w:i/>
          <w:iCs/>
          <w:color w:val="333333"/>
          <w:sz w:val="21"/>
          <w:szCs w:val="21"/>
        </w:rPr>
        <w:t>二叉搜索树的特点：对于树中的每个节点</w:t>
      </w:r>
      <w:r w:rsidRPr="009D460D">
        <w:rPr>
          <w:rFonts w:eastAsia="Times New Roman" w:cstheme="minorHAnsi"/>
          <w:i/>
          <w:iCs/>
          <w:color w:val="333333"/>
          <w:sz w:val="21"/>
          <w:szCs w:val="21"/>
        </w:rPr>
        <w:t>X</w:t>
      </w:r>
      <w:r w:rsidRPr="009D460D">
        <w:rPr>
          <w:rFonts w:eastAsia="SimSun" w:cstheme="minorHAnsi"/>
          <w:i/>
          <w:iCs/>
          <w:color w:val="333333"/>
          <w:sz w:val="21"/>
          <w:szCs w:val="21"/>
        </w:rPr>
        <w:t>，它的左子树中所有关键字值小于</w:t>
      </w:r>
      <w:r w:rsidRPr="009D460D">
        <w:rPr>
          <w:rFonts w:eastAsia="Times New Roman" w:cstheme="minorHAnsi"/>
          <w:i/>
          <w:iCs/>
          <w:color w:val="333333"/>
          <w:sz w:val="21"/>
          <w:szCs w:val="21"/>
        </w:rPr>
        <w:t>X</w:t>
      </w:r>
      <w:r w:rsidRPr="009D460D">
        <w:rPr>
          <w:rFonts w:eastAsia="SimSun" w:cstheme="minorHAnsi"/>
          <w:i/>
          <w:iCs/>
          <w:color w:val="333333"/>
          <w:sz w:val="21"/>
          <w:szCs w:val="21"/>
        </w:rPr>
        <w:t>的关键字值，而它的右子树中所有关键字值大于</w:t>
      </w:r>
      <w:r w:rsidRPr="009D460D">
        <w:rPr>
          <w:rFonts w:eastAsia="Times New Roman" w:cstheme="minorHAnsi"/>
          <w:i/>
          <w:iCs/>
          <w:color w:val="333333"/>
          <w:sz w:val="21"/>
          <w:szCs w:val="21"/>
        </w:rPr>
        <w:t>X</w:t>
      </w:r>
      <w:r w:rsidRPr="009D460D">
        <w:rPr>
          <w:rFonts w:eastAsia="SimSun" w:cstheme="minorHAnsi"/>
          <w:i/>
          <w:iCs/>
          <w:color w:val="333333"/>
          <w:sz w:val="21"/>
          <w:szCs w:val="21"/>
        </w:rPr>
        <w:t>的关键字值。</w:t>
      </w:r>
    </w:p>
    <w:p w14:paraId="0B4ABE06" w14:textId="77777777" w:rsidR="00FC673F" w:rsidRPr="009D460D" w:rsidRDefault="00FC673F" w:rsidP="00FC673F">
      <w:pPr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D460D">
        <w:rPr>
          <w:rFonts w:eastAsia="SimSun" w:cstheme="minorHAnsi"/>
          <w:i/>
          <w:iCs/>
          <w:color w:val="333333"/>
          <w:sz w:val="21"/>
          <w:szCs w:val="21"/>
        </w:rPr>
        <w:t>根据这个性质，对一个二叉树</w:t>
      </w:r>
      <w:proofErr w:type="gramStart"/>
      <w:r w:rsidRPr="009D460D">
        <w:rPr>
          <w:rFonts w:eastAsia="SimSun" w:cstheme="minorHAnsi"/>
          <w:i/>
          <w:iCs/>
          <w:color w:val="333333"/>
          <w:sz w:val="21"/>
          <w:szCs w:val="21"/>
        </w:rPr>
        <w:t>进行中序遍历</w:t>
      </w:r>
      <w:proofErr w:type="gramEnd"/>
      <w:r w:rsidRPr="009D460D">
        <w:rPr>
          <w:rFonts w:eastAsia="SimSun" w:cstheme="minorHAnsi"/>
          <w:i/>
          <w:iCs/>
          <w:color w:val="333333"/>
          <w:sz w:val="21"/>
          <w:szCs w:val="21"/>
        </w:rPr>
        <w:t>，如果是单调递增的，则可以说明这个树</w:t>
      </w:r>
      <w:proofErr w:type="gramStart"/>
      <w:r w:rsidRPr="009D460D">
        <w:rPr>
          <w:rFonts w:eastAsia="SimSun" w:cstheme="minorHAnsi"/>
          <w:i/>
          <w:iCs/>
          <w:color w:val="333333"/>
          <w:sz w:val="21"/>
          <w:szCs w:val="21"/>
        </w:rPr>
        <w:t>是二叉搜索树</w:t>
      </w:r>
      <w:proofErr w:type="gramEnd"/>
      <w:r>
        <w:rPr>
          <w:rFonts w:ascii="SimSun" w:eastAsia="SimSun" w:hAnsi="SimSun" w:cs="SimSun"/>
          <w:color w:val="333333"/>
          <w:sz w:val="21"/>
          <w:szCs w:val="21"/>
        </w:rPr>
        <w:t>”</w:t>
      </w:r>
    </w:p>
    <w:p w14:paraId="5771D24E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*array,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end){</w:t>
      </w:r>
    </w:p>
    <w:p w14:paraId="449DED33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j;</w:t>
      </w:r>
      <w:proofErr w:type="gramEnd"/>
    </w:p>
    <w:p w14:paraId="79A1A8D2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D684B0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isLeftPostOrder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isRightPostOrder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AD2C47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87F8E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(start&gt;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end){</w:t>
      </w:r>
      <w:proofErr w:type="gramEnd"/>
    </w:p>
    <w:p w14:paraId="5292234E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B61546E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0EBC8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2401C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start;i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DB22DBD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 array[end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67919502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0E568D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B3D7B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284DB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F91FD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start;</w:t>
      </w:r>
      <w:proofErr w:type="gramEnd"/>
    </w:p>
    <w:p w14:paraId="721054E0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794F787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F473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6A3BE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F459D6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2C2727DB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0D07A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AC2F1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start;j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end;j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3D583AC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(array[j] &lt; array[end])</w:t>
      </w:r>
    </w:p>
    <w:p w14:paraId="41293B85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5DD3594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D6DEB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EB394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FB20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isLeftPostOrder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DC39A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isRightPostOrder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5E800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227FC" w14:textId="77777777" w:rsidR="00AB464A" w:rsidRDefault="00AB464A" w:rsidP="00AB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isLeftPostOrder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isRightPostOrder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F35C71" w14:textId="46E46C7C" w:rsidR="009F775A" w:rsidRDefault="00AB464A" w:rsidP="00846EC8">
      <w:pPr>
        <w:pStyle w:val="NormalWeb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195F4" w14:textId="45B3ECB0" w:rsidR="009F775A" w:rsidRDefault="009F775A" w:rsidP="00846EC8">
      <w:pPr>
        <w:pStyle w:val="NormalWeb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</w:p>
    <w:p w14:paraId="228BF5B4" w14:textId="3EA53049" w:rsidR="00EA4E94" w:rsidRDefault="00EA4E94" w:rsidP="00846EC8">
      <w:pPr>
        <w:pStyle w:val="NormalWeb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</w:p>
    <w:p w14:paraId="623A2FCB" w14:textId="77777777" w:rsidR="00EA4E94" w:rsidRDefault="00EA4E94" w:rsidP="00846EC8">
      <w:pPr>
        <w:pStyle w:val="NormalWeb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</w:p>
    <w:p w14:paraId="5884774D" w14:textId="40C27DEB" w:rsidR="00846EC8" w:rsidRPr="00181633" w:rsidRDefault="00846EC8" w:rsidP="00181633">
      <w:pPr>
        <w:pStyle w:val="Heading1"/>
      </w:pPr>
      <w:bookmarkStart w:id="13" w:name="_Toc39801532"/>
      <w:r w:rsidRPr="00181633">
        <w:rPr>
          <w:rFonts w:hint="eastAsia"/>
        </w:rPr>
        <w:t>1</w:t>
      </w:r>
      <w:r w:rsidRPr="00181633">
        <w:t xml:space="preserve">0. </w:t>
      </w:r>
      <w:r w:rsidRPr="00181633">
        <w:rPr>
          <w:rStyle w:val="Strong"/>
          <w:rFonts w:hint="eastAsia"/>
          <w:b w:val="0"/>
          <w:bCs w:val="0"/>
        </w:rPr>
        <w:t>二叉树和为某一值路径</w:t>
      </w:r>
      <w:bookmarkEnd w:id="13"/>
    </w:p>
    <w:p w14:paraId="19E7282E" w14:textId="68AE1253" w:rsidR="00432EED" w:rsidRPr="007431F5" w:rsidRDefault="00846EC8" w:rsidP="00F333C1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Microsoft YaHe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输入一棵二叉树和一个整数，打印出二叉树中节点值的和为输出整数的所有路径。从树的根节点开始往下一直到叶子节点所经过的节点形成一条路径。</w:t>
      </w:r>
      <w:r w:rsidR="00B960EF"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(不是子树的根节点到叶子节点</w:t>
      </w:r>
      <w:r w:rsidR="00B960EF" w:rsidRPr="007431F5">
        <w:rPr>
          <w:rFonts w:asciiTheme="minorEastAsia" w:eastAsiaTheme="minorEastAsia" w:hAnsiTheme="minorEastAsia" w:cs="Microsoft YaHei"/>
          <w:sz w:val="22"/>
          <w:szCs w:val="22"/>
        </w:rPr>
        <w:t>)</w:t>
      </w:r>
    </w:p>
    <w:p w14:paraId="1D378B18" w14:textId="077B3E53" w:rsidR="00F333C1" w:rsidRPr="007431F5" w:rsidRDefault="007C1B83" w:rsidP="00F333C1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Microsoft YaHe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思路：</w:t>
      </w:r>
    </w:p>
    <w:p w14:paraId="2ABD75F8" w14:textId="32ED6CC5" w:rsidR="007C1B83" w:rsidRPr="007431F5" w:rsidRDefault="007C1B83" w:rsidP="007C1B83">
      <w:pPr>
        <w:pStyle w:val="NormalWeb"/>
        <w:spacing w:after="0"/>
        <w:rPr>
          <w:rFonts w:asciiTheme="minorEastAsia" w:eastAsiaTheme="minorEastAsia" w:hAnsiTheme="minorEastAsia" w:cs="Microsoft YaHe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本题目的是找出所有符合条件的路径，因此要遍历二叉树，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使用先序遍历</w:t>
      </w:r>
      <w:proofErr w:type="gramEnd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可以从根节点开始。</w:t>
      </w:r>
    </w:p>
    <w:p w14:paraId="1D97288C" w14:textId="5E59B7CF" w:rsidR="007C1B83" w:rsidRPr="007431F5" w:rsidRDefault="007C1B83" w:rsidP="007C1B83">
      <w:pPr>
        <w:pStyle w:val="NormalWeb"/>
        <w:spacing w:after="0"/>
        <w:rPr>
          <w:rFonts w:asciiTheme="minorEastAsia" w:eastAsiaTheme="minorEastAsia" w:hAnsiTheme="minorEastAsia" w:cs="Microsoft YaHe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需要一个辅助空间存储遍历过的树节点。当程序遍历到叶子节点的时候，如果满足所有路径和为指定值，打印路径。</w:t>
      </w:r>
    </w:p>
    <w:p w14:paraId="3C4E3A3A" w14:textId="51266626" w:rsidR="0091641F" w:rsidRPr="007431F5" w:rsidRDefault="007C1B83" w:rsidP="00823260">
      <w:pPr>
        <w:pStyle w:val="NormalWeb"/>
        <w:spacing w:after="0"/>
        <w:rPr>
          <w:rFonts w:asciiTheme="minorEastAsia" w:eastAsiaTheme="minorEastAsia" w:hAnsiTheme="minorEastAsia" w:cs="Microsoft YaHe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在递归遍历节点过程中，当程序遍历完一条完整的路径，需要退回上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一级父</w:t>
      </w:r>
      <w:proofErr w:type="gramEnd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节点，此时也在路径中删除当前节点。</w:t>
      </w:r>
    </w:p>
    <w:p w14:paraId="51FE22D2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ABB44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20]; </w:t>
      </w:r>
      <w:r>
        <w:rPr>
          <w:rFonts w:ascii="Consolas" w:hAnsi="Consolas" w:cs="Consolas"/>
          <w:color w:val="3F7F5F"/>
          <w:sz w:val="20"/>
          <w:szCs w:val="20"/>
        </w:rPr>
        <w:t>// stack</w:t>
      </w:r>
    </w:p>
    <w:p w14:paraId="6E3EE589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sum in stack elements</w:t>
      </w:r>
    </w:p>
    <w:p w14:paraId="7DF89DB2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stack</w:t>
      </w:r>
    </w:p>
    <w:p w14:paraId="45C6A947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8ED1F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number of path</w:t>
      </w:r>
    </w:p>
    <w:p w14:paraId="7B8DA06A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10][20]; </w:t>
      </w:r>
      <w:r>
        <w:rPr>
          <w:rFonts w:ascii="Consolas" w:hAnsi="Consolas" w:cs="Consolas"/>
          <w:color w:val="3F7F5F"/>
          <w:sz w:val="20"/>
          <w:szCs w:val="20"/>
        </w:rPr>
        <w:t>// max number of path, path length</w:t>
      </w:r>
    </w:p>
    <w:p w14:paraId="035000EA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savedPathLen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10];</w:t>
      </w:r>
    </w:p>
    <w:p w14:paraId="2F3FD4F8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9FE45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treeSum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FC752F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856EE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stack[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9BAD8C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5D9978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5609E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55E866F0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FC1E159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savedPathLen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EFD34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savedPath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path_num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], stack,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stack_cnt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7A74A6FA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 xml:space="preserve">// increase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path</w:t>
      </w:r>
      <w:proofErr w:type="gramEnd"/>
    </w:p>
    <w:p w14:paraId="6836C505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148EE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78C75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42E9C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</w:t>
      </w:r>
    </w:p>
    <w:p w14:paraId="755CE2CC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59AEF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568D0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</w:t>
      </w:r>
    </w:p>
    <w:p w14:paraId="4152D0EC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5D404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34E9B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B7025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  <w:r>
        <w:rPr>
          <w:rFonts w:ascii="Consolas" w:hAnsi="Consolas" w:cs="Consolas"/>
          <w:color w:val="3F7F5F"/>
          <w:sz w:val="20"/>
          <w:szCs w:val="20"/>
        </w:rPr>
        <w:t xml:space="preserve">// decrease the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stack</w:t>
      </w:r>
    </w:p>
    <w:p w14:paraId="0579FB22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A409F7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F0E91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7E8F3E" w14:textId="77777777" w:rsidR="00823260" w:rsidRDefault="00823260" w:rsidP="0082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40F2D" w14:textId="7666D89B" w:rsidR="0091641F" w:rsidRDefault="0091641F" w:rsidP="00F333C1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0773D5F0" w14:textId="01E3012D" w:rsidR="00F333C1" w:rsidRDefault="00F333C1" w:rsidP="00F333C1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57E5D335" w14:textId="3C7D5D59" w:rsidR="00F333C1" w:rsidRPr="00181633" w:rsidRDefault="00315833" w:rsidP="00181633">
      <w:pPr>
        <w:pStyle w:val="Heading1"/>
      </w:pPr>
      <w:bookmarkStart w:id="14" w:name="_Toc39801533"/>
      <w:r w:rsidRPr="00181633">
        <w:rPr>
          <w:rStyle w:val="Strong"/>
          <w:rFonts w:hint="eastAsia"/>
          <w:b w:val="0"/>
          <w:bCs w:val="0"/>
        </w:rPr>
        <w:t>11.</w:t>
      </w:r>
      <w:r w:rsidRPr="00181633">
        <w:rPr>
          <w:rStyle w:val="Strong"/>
          <w:b w:val="0"/>
          <w:bCs w:val="0"/>
        </w:rPr>
        <w:t xml:space="preserve"> </w:t>
      </w:r>
      <w:r w:rsidR="00F333C1" w:rsidRPr="00181633">
        <w:rPr>
          <w:rStyle w:val="Strong"/>
          <w:b w:val="0"/>
          <w:bCs w:val="0"/>
        </w:rPr>
        <w:t>序列化二叉树</w:t>
      </w:r>
      <w:bookmarkEnd w:id="14"/>
    </w:p>
    <w:p w14:paraId="151C73BC" w14:textId="77777777" w:rsidR="00B918F1" w:rsidRPr="007431F5" w:rsidRDefault="00F333C1" w:rsidP="00B918F1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Microsoft YaHei"/>
          <w:sz w:val="22"/>
          <w:szCs w:val="22"/>
        </w:rPr>
      </w:pP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请实现</w:t>
      </w:r>
      <w:proofErr w:type="gramEnd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两个函数，分别用来序列化二叉树和反序列化二叉树。</w:t>
      </w:r>
    </w:p>
    <w:p w14:paraId="2492590C" w14:textId="6EF055E7" w:rsidR="00F333C1" w:rsidRPr="007431F5" w:rsidRDefault="00F333C1" w:rsidP="00B918F1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思路</w:t>
      </w:r>
    </w:p>
    <w:p w14:paraId="1D6EF5A8" w14:textId="77777777" w:rsidR="00F333C1" w:rsidRPr="007431F5" w:rsidRDefault="00F333C1" w:rsidP="00F333C1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31F5">
        <w:rPr>
          <w:rFonts w:asciiTheme="minorEastAsia" w:eastAsiaTheme="minorEastAsia" w:hAnsiTheme="minorEastAsia" w:cs="Segoe UI"/>
          <w:sz w:val="22"/>
          <w:szCs w:val="22"/>
        </w:rPr>
        <w:t>1</w:t>
      </w: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、序列化：遍历二叉树，遇到叶子节点，将其转化为</w:t>
      </w:r>
      <w:r w:rsidRPr="007431F5">
        <w:rPr>
          <w:rFonts w:asciiTheme="minorEastAsia" w:eastAsiaTheme="minorEastAsia" w:hAnsiTheme="minorEastAsia" w:cs="Segoe UI"/>
          <w:sz w:val="22"/>
          <w:szCs w:val="22"/>
        </w:rPr>
        <w:t xml:space="preserve"> $ </w:t>
      </w: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表示。</w:t>
      </w:r>
    </w:p>
    <w:p w14:paraId="44D2EEC5" w14:textId="77777777" w:rsidR="00F333C1" w:rsidRPr="007431F5" w:rsidRDefault="00F333C1" w:rsidP="00F333C1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31F5">
        <w:rPr>
          <w:rFonts w:asciiTheme="minorEastAsia" w:eastAsiaTheme="minorEastAsia" w:hAnsiTheme="minorEastAsia" w:cs="Segoe UI"/>
          <w:sz w:val="22"/>
          <w:szCs w:val="22"/>
        </w:rPr>
        <w:t>2</w:t>
      </w: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、反序列化：根据前序遍历的特点（根、左、右），进行二叉树的还原。</w:t>
      </w:r>
    </w:p>
    <w:p w14:paraId="716F5528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E1D5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NodeVal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100];</w:t>
      </w:r>
    </w:p>
    <w:p w14:paraId="703E7D6B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85E784B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9A9FD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serialize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7E3B3974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41182295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1000;</w:t>
      </w:r>
      <w:proofErr w:type="gramEnd"/>
    </w:p>
    <w:p w14:paraId="55F38951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E7C46F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D8A0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E472B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 = tree-&gt;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2D1CAD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serialize(tree-&gt;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B213CE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serialize(tree-&gt;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EA285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DBC9C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595C8D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069AF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33DF5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CC29D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13] = {0, 1, 3, 1000, 1000, 4, 5, 1000, 1000, 1000, 2, 1000, 1000};</w:t>
      </w:r>
    </w:p>
    <w:p w14:paraId="4992B602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C5D54AD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6448B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1005E38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2B3607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48069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13)</w:t>
      </w:r>
    </w:p>
    <w:p w14:paraId="577F1C20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4266EB9D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9C6C6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NodeVal_deS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=1000){</w:t>
      </w:r>
    </w:p>
    <w:p w14:paraId="51FB3A26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DF2A1B1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5031D918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36246BC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06C0C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DC25B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95E729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20262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NodeVal_deS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1B2586C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6F383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8BEFC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38D95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B6445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28E6C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E9988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4B726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2DDE2" w14:textId="77777777" w:rsidR="00F55DC2" w:rsidRDefault="00F55DC2" w:rsidP="00F5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8059FE" w14:textId="4264548A" w:rsidR="00F333C1" w:rsidRPr="00F326B9" w:rsidRDefault="00F55DC2" w:rsidP="00F326B9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  <w:lang w:val="en-HK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C7BB3F" w14:textId="2E674292" w:rsidR="00F333C1" w:rsidRDefault="00F333C1" w:rsidP="00F333C1"/>
    <w:p w14:paraId="4A7196FB" w14:textId="77777777" w:rsidR="00F333C1" w:rsidRPr="00F333C1" w:rsidRDefault="00F333C1" w:rsidP="00F333C1"/>
    <w:p w14:paraId="0F27DD49" w14:textId="4AFC040D" w:rsidR="00432EED" w:rsidRPr="00181633" w:rsidRDefault="00181633" w:rsidP="00181633">
      <w:pPr>
        <w:pStyle w:val="Heading1"/>
      </w:pPr>
      <w:bookmarkStart w:id="15" w:name="_Toc39801534"/>
      <w:r w:rsidRPr="00181633">
        <w:rPr>
          <w:rStyle w:val="Strong"/>
          <w:rFonts w:hint="eastAsia"/>
          <w:b w:val="0"/>
          <w:bCs w:val="0"/>
        </w:rPr>
        <w:t>1</w:t>
      </w:r>
      <w:r w:rsidRPr="00181633">
        <w:rPr>
          <w:rStyle w:val="Strong"/>
          <w:b w:val="0"/>
          <w:bCs w:val="0"/>
        </w:rPr>
        <w:t>2</w:t>
      </w:r>
      <w:r w:rsidR="00F326B9">
        <w:rPr>
          <w:rStyle w:val="Strong"/>
          <w:b w:val="0"/>
          <w:bCs w:val="0"/>
        </w:rPr>
        <w:t xml:space="preserve">. </w:t>
      </w:r>
      <w:r w:rsidR="00432EED" w:rsidRPr="00181633">
        <w:rPr>
          <w:rStyle w:val="Strong"/>
          <w:b w:val="0"/>
          <w:bCs w:val="0"/>
        </w:rPr>
        <w:t>二叉树的第</w:t>
      </w:r>
      <w:r w:rsidR="00432EED" w:rsidRPr="00181633">
        <w:rPr>
          <w:rStyle w:val="Strong"/>
          <w:b w:val="0"/>
          <w:bCs w:val="0"/>
        </w:rPr>
        <w:t xml:space="preserve"> K </w:t>
      </w:r>
      <w:r w:rsidR="00432EED" w:rsidRPr="00181633">
        <w:rPr>
          <w:rStyle w:val="Strong"/>
          <w:b w:val="0"/>
          <w:bCs w:val="0"/>
        </w:rPr>
        <w:t>大节</w:t>
      </w:r>
      <w:r w:rsidR="00432EED" w:rsidRPr="00181633">
        <w:rPr>
          <w:rStyle w:val="Strong"/>
          <w:rFonts w:hint="eastAsia"/>
          <w:b w:val="0"/>
          <w:bCs w:val="0"/>
        </w:rPr>
        <w:t>点</w:t>
      </w:r>
      <w:bookmarkEnd w:id="15"/>
    </w:p>
    <w:p w14:paraId="58F98DE1" w14:textId="77777777" w:rsidR="00432EED" w:rsidRPr="007431F5" w:rsidRDefault="00432EED" w:rsidP="00432EE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Microsoft YaHe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给定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一棵二叉搜索树</w:t>
      </w:r>
      <w:proofErr w:type="gramEnd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，请找出其中的第</w:t>
      </w:r>
      <w:r w:rsidRPr="007431F5">
        <w:rPr>
          <w:rFonts w:asciiTheme="minorEastAsia" w:eastAsiaTheme="minorEastAsia" w:hAnsiTheme="minorEastAsia" w:cs="Segoe UI"/>
          <w:sz w:val="22"/>
          <w:szCs w:val="22"/>
        </w:rPr>
        <w:t xml:space="preserve"> K </w:t>
      </w: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大节点。</w:t>
      </w:r>
    </w:p>
    <w:p w14:paraId="2FC39E08" w14:textId="15A79486" w:rsidR="00432EED" w:rsidRPr="007431F5" w:rsidRDefault="00432EED" w:rsidP="00432EE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思路</w:t>
      </w:r>
    </w:p>
    <w:p w14:paraId="7E9253B9" w14:textId="09FCAD3F" w:rsidR="00432EED" w:rsidRPr="007431F5" w:rsidRDefault="00432EED" w:rsidP="00432EED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="Segoe UI"/>
          <w:sz w:val="22"/>
          <w:szCs w:val="22"/>
        </w:rPr>
      </w:pP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要想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找到第</w:t>
      </w:r>
      <w:proofErr w:type="gramEnd"/>
      <w:r w:rsidRPr="007431F5">
        <w:rPr>
          <w:rFonts w:asciiTheme="minorEastAsia" w:eastAsiaTheme="minorEastAsia" w:hAnsiTheme="minorEastAsia" w:cs="Segoe UI"/>
          <w:sz w:val="22"/>
          <w:szCs w:val="22"/>
        </w:rPr>
        <w:t xml:space="preserve"> K </w:t>
      </w: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大结点必要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要</w:t>
      </w:r>
      <w:proofErr w:type="gramEnd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知道排序，二叉树的前、中、后遍历中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的中序遍历</w:t>
      </w:r>
      <w:proofErr w:type="gramEnd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就是从小到大排序。然后遍历的同时计数</w:t>
      </w:r>
      <w:proofErr w:type="gramStart"/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找到第</w:t>
      </w:r>
      <w:proofErr w:type="gramEnd"/>
      <w:r w:rsidRPr="007431F5">
        <w:rPr>
          <w:rFonts w:asciiTheme="minorEastAsia" w:eastAsiaTheme="minorEastAsia" w:hAnsiTheme="minorEastAsia" w:cs="Segoe UI"/>
          <w:sz w:val="22"/>
          <w:szCs w:val="22"/>
        </w:rPr>
        <w:t xml:space="preserve"> K </w:t>
      </w:r>
      <w:r w:rsidRPr="007431F5">
        <w:rPr>
          <w:rFonts w:asciiTheme="minorEastAsia" w:eastAsiaTheme="minorEastAsia" w:hAnsiTheme="minorEastAsia" w:cs="Microsoft YaHei" w:hint="eastAsia"/>
          <w:sz w:val="22"/>
          <w:szCs w:val="22"/>
        </w:rPr>
        <w:t>大节点。</w:t>
      </w:r>
    </w:p>
    <w:p w14:paraId="33FEEEE9" w14:textId="77777777" w:rsidR="00CA0140" w:rsidRDefault="00CA0140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04C3E7" w14:textId="3D8F0D53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0DC6097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11725B72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KstNode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6B2AEF0A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(tree==NULL)</w:t>
      </w:r>
    </w:p>
    <w:p w14:paraId="69214F89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DF5332E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94195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15AAC0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2445562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3B9C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K){</w:t>
      </w:r>
      <w:proofErr w:type="gramEnd"/>
    </w:p>
    <w:p w14:paraId="38D7B38D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d'th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Node is %d.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tree-&gt;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006EF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E6C913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14:paraId="03BCDE55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A233D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16DC7D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56EAB" w14:textId="77777777" w:rsidR="00F96958" w:rsidRDefault="00F96958" w:rsidP="00F9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06E53A0" w14:textId="1E4365FF" w:rsidR="009F2E4B" w:rsidRDefault="00F96958" w:rsidP="00F96958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3E618" w14:textId="1E0C1916" w:rsidR="009F2E4B" w:rsidRDefault="009F2E4B" w:rsidP="009F2E4B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512B2A7F" w14:textId="000A2B3F" w:rsidR="00F326B9" w:rsidRDefault="00F326B9" w:rsidP="009F2E4B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2129D2F3" w14:textId="5C8E7D8F" w:rsidR="00F326B9" w:rsidRDefault="00F326B9" w:rsidP="009F2E4B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6173B0C9" w14:textId="2E52070E" w:rsidR="00F326B9" w:rsidRDefault="00F326B9" w:rsidP="009F2E4B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1BE57D7A" w14:textId="4E0B7F8B" w:rsidR="00F326B9" w:rsidRDefault="00F326B9" w:rsidP="009F2E4B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2A28E99D" w14:textId="77777777" w:rsidR="00F326B9" w:rsidRDefault="00F326B9" w:rsidP="009F2E4B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6A737D"/>
        </w:rPr>
      </w:pPr>
    </w:p>
    <w:p w14:paraId="4639EC38" w14:textId="7E96F802" w:rsidR="009F2E4B" w:rsidRPr="00181633" w:rsidRDefault="00181633" w:rsidP="00181633">
      <w:pPr>
        <w:pStyle w:val="Heading1"/>
      </w:pPr>
      <w:bookmarkStart w:id="16" w:name="_Toc39801535"/>
      <w:r w:rsidRPr="00181633">
        <w:rPr>
          <w:rStyle w:val="Strong"/>
          <w:rFonts w:hint="eastAsia"/>
          <w:b w:val="0"/>
          <w:bCs w:val="0"/>
        </w:rPr>
        <w:t>1</w:t>
      </w:r>
      <w:r w:rsidRPr="00181633">
        <w:rPr>
          <w:rStyle w:val="Strong"/>
          <w:b w:val="0"/>
          <w:bCs w:val="0"/>
        </w:rPr>
        <w:t>3</w:t>
      </w:r>
      <w:r w:rsidR="00F326B9">
        <w:rPr>
          <w:rStyle w:val="Strong"/>
          <w:b w:val="0"/>
          <w:bCs w:val="0"/>
        </w:rPr>
        <w:t>.</w:t>
      </w:r>
      <w:r w:rsidRPr="00181633">
        <w:rPr>
          <w:rStyle w:val="Strong"/>
          <w:b w:val="0"/>
          <w:bCs w:val="0"/>
        </w:rPr>
        <w:t xml:space="preserve"> </w:t>
      </w:r>
      <w:r w:rsidR="009F2E4B" w:rsidRPr="00181633">
        <w:rPr>
          <w:rStyle w:val="Strong"/>
          <w:rFonts w:hint="eastAsia"/>
          <w:b w:val="0"/>
          <w:bCs w:val="0"/>
        </w:rPr>
        <w:t>二叉树的深度</w:t>
      </w:r>
      <w:bookmarkEnd w:id="16"/>
    </w:p>
    <w:p w14:paraId="40A93FA3" w14:textId="77777777" w:rsidR="006B7AFD" w:rsidRPr="00BA6B00" w:rsidRDefault="009F2E4B" w:rsidP="006B7AFD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theme="minorHAnsi"/>
          <w:sz w:val="22"/>
          <w:szCs w:val="22"/>
        </w:rPr>
      </w:pPr>
      <w:r w:rsidRPr="00BA6B00">
        <w:rPr>
          <w:rFonts w:asciiTheme="minorEastAsia" w:eastAsiaTheme="minorEastAsia" w:hAnsiTheme="minorEastAsia" w:cstheme="minorHAnsi"/>
          <w:sz w:val="22"/>
          <w:szCs w:val="22"/>
        </w:rPr>
        <w:t>输入一棵二叉树的根节点，求该树的深度。从根节点到叶子节点依次经过的节点（包含根、叶子节点）形成树的一条路径，最长路径的长度树的深度。</w:t>
      </w:r>
    </w:p>
    <w:p w14:paraId="252F0617" w14:textId="77777777" w:rsidR="006B7AFD" w:rsidRPr="00BA6B00" w:rsidRDefault="006B7AFD" w:rsidP="006B7AFD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theme="minorHAnsi"/>
          <w:sz w:val="22"/>
          <w:szCs w:val="22"/>
        </w:rPr>
      </w:pPr>
      <w:r w:rsidRPr="00BA6B00">
        <w:rPr>
          <w:rFonts w:asciiTheme="minorEastAsia" w:eastAsiaTheme="minorEastAsia" w:hAnsiTheme="minorEastAsia" w:cstheme="minorHAnsi"/>
          <w:sz w:val="22"/>
          <w:szCs w:val="22"/>
        </w:rPr>
        <w:t>思路</w:t>
      </w:r>
    </w:p>
    <w:p w14:paraId="3D9A55B8" w14:textId="3AF35C77" w:rsidR="006B7AFD" w:rsidRPr="00BA6B00" w:rsidRDefault="006B7AFD" w:rsidP="006B7AFD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theme="minorHAnsi"/>
          <w:sz w:val="22"/>
          <w:szCs w:val="22"/>
        </w:rPr>
      </w:pPr>
      <w:r w:rsidRPr="00BA6B00">
        <w:rPr>
          <w:rFonts w:asciiTheme="minorEastAsia" w:eastAsiaTheme="minorEastAsia" w:hAnsiTheme="minorEastAsia" w:cstheme="minorHAnsi"/>
          <w:sz w:val="22"/>
          <w:szCs w:val="22"/>
        </w:rPr>
        <w:t>1、思路一：按层遍历，对按层遍历的算法进行改进，每遍历一次层进行加一。</w:t>
      </w:r>
    </w:p>
    <w:p w14:paraId="64D75027" w14:textId="77777777" w:rsidR="006B7AFD" w:rsidRPr="00BA6B00" w:rsidRDefault="006B7AFD" w:rsidP="006B7AFD">
      <w:pPr>
        <w:pStyle w:val="NormalWeb"/>
        <w:spacing w:before="0" w:beforeAutospacing="0" w:after="240" w:afterAutospacing="0"/>
        <w:rPr>
          <w:rFonts w:asciiTheme="minorEastAsia" w:eastAsiaTheme="minorEastAsia" w:hAnsiTheme="minorEastAsia" w:cstheme="minorHAnsi"/>
          <w:sz w:val="22"/>
          <w:szCs w:val="22"/>
        </w:rPr>
      </w:pPr>
      <w:r w:rsidRPr="00BA6B00">
        <w:rPr>
          <w:rFonts w:asciiTheme="minorEastAsia" w:eastAsiaTheme="minorEastAsia" w:hAnsiTheme="minorEastAsia" w:cstheme="minorHAnsi"/>
          <w:sz w:val="22"/>
          <w:szCs w:val="22"/>
        </w:rPr>
        <w:t>2、思路二：寻找最长路径，借助遍历最长路径的设计思路记性改进。只需记录两个子树最深的结点为主。</w:t>
      </w:r>
    </w:p>
    <w:p w14:paraId="23D59FE8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44EFD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(x)&gt;(y)?(x):(y)</w:t>
      </w:r>
    </w:p>
    <w:p w14:paraId="0437133C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997AC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MaxTreeDepth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TreeNode_t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*tree){</w:t>
      </w:r>
    </w:p>
    <w:p w14:paraId="4F6C8823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leftDepth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AF7AB6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rightDepth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036359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depth;</w:t>
      </w:r>
      <w:proofErr w:type="gramEnd"/>
    </w:p>
    <w:p w14:paraId="61070EE5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33E8E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(tree == NULL)</w:t>
      </w:r>
    </w:p>
    <w:p w14:paraId="5113C5D8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E99DDC2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D6A10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MaxTreeDepth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3ADB21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MaxTreeDepth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(tree-&gt;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F54972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F66B2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depth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leftDepth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36AB2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depth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180F2B3" w14:textId="77777777" w:rsidR="00432EED" w:rsidRDefault="00432EED" w:rsidP="0043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depth;</w:t>
      </w:r>
      <w:proofErr w:type="gramEnd"/>
    </w:p>
    <w:p w14:paraId="365320CC" w14:textId="025DB1B3" w:rsidR="009F2E4B" w:rsidRDefault="00432EED" w:rsidP="00432EED">
      <w:pPr>
        <w:tabs>
          <w:tab w:val="left" w:pos="2797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76D826" w14:textId="6D4F0584" w:rsidR="00181633" w:rsidRDefault="00181633" w:rsidP="00432EED">
      <w:pPr>
        <w:tabs>
          <w:tab w:val="left" w:pos="2797"/>
        </w:tabs>
        <w:rPr>
          <w:rFonts w:ascii="Consolas" w:hAnsi="Consolas" w:cs="Consolas"/>
          <w:color w:val="000000"/>
          <w:sz w:val="20"/>
          <w:szCs w:val="20"/>
        </w:rPr>
      </w:pPr>
    </w:p>
    <w:p w14:paraId="0B939663" w14:textId="37FD0A24" w:rsidR="00181633" w:rsidRDefault="00181633" w:rsidP="00432EED">
      <w:pPr>
        <w:tabs>
          <w:tab w:val="left" w:pos="2797"/>
        </w:tabs>
        <w:rPr>
          <w:rFonts w:ascii="Consolas" w:hAnsi="Consolas" w:cs="Consolas"/>
          <w:color w:val="000000"/>
          <w:sz w:val="20"/>
          <w:szCs w:val="20"/>
        </w:rPr>
      </w:pPr>
    </w:p>
    <w:p w14:paraId="017AC712" w14:textId="47681A4A" w:rsidR="00181633" w:rsidRDefault="00181633" w:rsidP="00181633">
      <w:pPr>
        <w:pStyle w:val="Heading1"/>
      </w:pPr>
      <w:bookmarkStart w:id="17" w:name="_Toc39801536"/>
      <w:r>
        <w:rPr>
          <w:rFonts w:hint="eastAsia"/>
        </w:rPr>
        <w:t>参考资源：</w:t>
      </w:r>
      <w:bookmarkEnd w:id="17"/>
    </w:p>
    <w:p w14:paraId="6CFFB176" w14:textId="2CE9C5E6" w:rsidR="00181633" w:rsidRDefault="00181633" w:rsidP="00432EED">
      <w:pPr>
        <w:tabs>
          <w:tab w:val="left" w:pos="2797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【</w:t>
      </w:r>
      <w:r>
        <w:rPr>
          <w:rFonts w:ascii="Consolas" w:hAnsi="Consolas" w:cs="Consolas" w:hint="eastAsia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】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https://github.com/luxiangqiang/Blog/blob/master/articel/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数据结构与算法系列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数据结构与算法之二叉树系列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%5B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题型篇</w:t>
      </w:r>
      <w:r w:rsidRPr="00181633">
        <w:rPr>
          <w:rFonts w:ascii="Consolas" w:hAnsi="Consolas" w:cs="Consolas" w:hint="eastAsia"/>
          <w:color w:val="000000"/>
          <w:sz w:val="20"/>
          <w:szCs w:val="20"/>
        </w:rPr>
        <w:t>%5D.md</w:t>
      </w:r>
    </w:p>
    <w:p w14:paraId="1F59D223" w14:textId="096E5298" w:rsidR="00181633" w:rsidRPr="009F2E4B" w:rsidRDefault="00181633" w:rsidP="00432EED">
      <w:pPr>
        <w:tabs>
          <w:tab w:val="left" w:pos="2797"/>
        </w:tabs>
        <w:rPr>
          <w:rFonts w:hint="eastAsia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【</w:t>
      </w:r>
      <w:r>
        <w:rPr>
          <w:rFonts w:ascii="Consolas" w:hAnsi="Consolas" w:cs="Consolas" w:hint="eastAsia"/>
          <w:color w:val="00000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sz w:val="20"/>
          <w:szCs w:val="20"/>
        </w:rPr>
        <w:t>】</w:t>
      </w:r>
      <w:r w:rsidRPr="00181633">
        <w:rPr>
          <w:rFonts w:ascii="Consolas" w:hAnsi="Consolas" w:cs="Consolas"/>
          <w:color w:val="000000"/>
          <w:sz w:val="20"/>
          <w:szCs w:val="20"/>
        </w:rPr>
        <w:t>https://www.cnblogs.com/du001011/p/11229170.html</w:t>
      </w:r>
    </w:p>
    <w:sectPr w:rsidR="00181633" w:rsidRPr="009F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A8C8C" w14:textId="77777777" w:rsidR="007141B9" w:rsidRDefault="007141B9" w:rsidP="00266FB8">
      <w:pPr>
        <w:spacing w:after="0" w:line="240" w:lineRule="auto"/>
      </w:pPr>
      <w:r>
        <w:separator/>
      </w:r>
    </w:p>
  </w:endnote>
  <w:endnote w:type="continuationSeparator" w:id="0">
    <w:p w14:paraId="2C2C196A" w14:textId="77777777" w:rsidR="007141B9" w:rsidRDefault="007141B9" w:rsidP="0026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71055" w14:textId="77777777" w:rsidR="007141B9" w:rsidRDefault="007141B9" w:rsidP="00266FB8">
      <w:pPr>
        <w:spacing w:after="0" w:line="240" w:lineRule="auto"/>
      </w:pPr>
      <w:r>
        <w:separator/>
      </w:r>
    </w:p>
  </w:footnote>
  <w:footnote w:type="continuationSeparator" w:id="0">
    <w:p w14:paraId="7944A755" w14:textId="77777777" w:rsidR="007141B9" w:rsidRDefault="007141B9" w:rsidP="0026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A44"/>
    <w:multiLevelType w:val="multilevel"/>
    <w:tmpl w:val="6E2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2C38"/>
    <w:multiLevelType w:val="multilevel"/>
    <w:tmpl w:val="506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25FC"/>
    <w:multiLevelType w:val="multilevel"/>
    <w:tmpl w:val="DEDE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9"/>
    <w:rsid w:val="00006560"/>
    <w:rsid w:val="000468C6"/>
    <w:rsid w:val="00062FFC"/>
    <w:rsid w:val="000640C3"/>
    <w:rsid w:val="000E0035"/>
    <w:rsid w:val="000E4BE1"/>
    <w:rsid w:val="001358CD"/>
    <w:rsid w:val="001406CC"/>
    <w:rsid w:val="00181633"/>
    <w:rsid w:val="001B4197"/>
    <w:rsid w:val="001D209F"/>
    <w:rsid w:val="00260D2F"/>
    <w:rsid w:val="00261EB5"/>
    <w:rsid w:val="00266FB8"/>
    <w:rsid w:val="002B5348"/>
    <w:rsid w:val="002C71CE"/>
    <w:rsid w:val="00315833"/>
    <w:rsid w:val="00377779"/>
    <w:rsid w:val="003E7F31"/>
    <w:rsid w:val="00432EED"/>
    <w:rsid w:val="004751AC"/>
    <w:rsid w:val="004B62BE"/>
    <w:rsid w:val="00526224"/>
    <w:rsid w:val="00557A13"/>
    <w:rsid w:val="005710CE"/>
    <w:rsid w:val="00591FFF"/>
    <w:rsid w:val="00597A57"/>
    <w:rsid w:val="005B598C"/>
    <w:rsid w:val="00676A0C"/>
    <w:rsid w:val="006B7AFD"/>
    <w:rsid w:val="0070169D"/>
    <w:rsid w:val="0070256E"/>
    <w:rsid w:val="00713FCF"/>
    <w:rsid w:val="007141B9"/>
    <w:rsid w:val="00715C2A"/>
    <w:rsid w:val="007177B4"/>
    <w:rsid w:val="007431F5"/>
    <w:rsid w:val="00746D7F"/>
    <w:rsid w:val="00747B9F"/>
    <w:rsid w:val="00790BEB"/>
    <w:rsid w:val="007C1B83"/>
    <w:rsid w:val="007D2989"/>
    <w:rsid w:val="007D3CA6"/>
    <w:rsid w:val="007F42C9"/>
    <w:rsid w:val="00807B9A"/>
    <w:rsid w:val="00823260"/>
    <w:rsid w:val="00846EC8"/>
    <w:rsid w:val="00895D9E"/>
    <w:rsid w:val="008A491F"/>
    <w:rsid w:val="008B39A0"/>
    <w:rsid w:val="008C0888"/>
    <w:rsid w:val="008F6C3C"/>
    <w:rsid w:val="0091641F"/>
    <w:rsid w:val="009A0048"/>
    <w:rsid w:val="009B4486"/>
    <w:rsid w:val="009D460D"/>
    <w:rsid w:val="009D6F7B"/>
    <w:rsid w:val="009F2E4B"/>
    <w:rsid w:val="009F775A"/>
    <w:rsid w:val="00A014A0"/>
    <w:rsid w:val="00A31EA9"/>
    <w:rsid w:val="00A61DFC"/>
    <w:rsid w:val="00A63B0A"/>
    <w:rsid w:val="00A703D4"/>
    <w:rsid w:val="00AA1301"/>
    <w:rsid w:val="00AB1472"/>
    <w:rsid w:val="00AB464A"/>
    <w:rsid w:val="00AB7960"/>
    <w:rsid w:val="00B06B77"/>
    <w:rsid w:val="00B71F47"/>
    <w:rsid w:val="00B918F1"/>
    <w:rsid w:val="00B960EF"/>
    <w:rsid w:val="00BA6B00"/>
    <w:rsid w:val="00BA7578"/>
    <w:rsid w:val="00BA7B07"/>
    <w:rsid w:val="00BD3827"/>
    <w:rsid w:val="00C21749"/>
    <w:rsid w:val="00C54069"/>
    <w:rsid w:val="00C77452"/>
    <w:rsid w:val="00CA0140"/>
    <w:rsid w:val="00CD0BAA"/>
    <w:rsid w:val="00D013FB"/>
    <w:rsid w:val="00D22894"/>
    <w:rsid w:val="00D261C5"/>
    <w:rsid w:val="00D44501"/>
    <w:rsid w:val="00D85045"/>
    <w:rsid w:val="00D941CC"/>
    <w:rsid w:val="00DA53D5"/>
    <w:rsid w:val="00DF451D"/>
    <w:rsid w:val="00DF5E71"/>
    <w:rsid w:val="00E3542F"/>
    <w:rsid w:val="00E56F86"/>
    <w:rsid w:val="00EA4E94"/>
    <w:rsid w:val="00EB3C8D"/>
    <w:rsid w:val="00F326B9"/>
    <w:rsid w:val="00F333C1"/>
    <w:rsid w:val="00F402A5"/>
    <w:rsid w:val="00F46111"/>
    <w:rsid w:val="00F55DC2"/>
    <w:rsid w:val="00F96958"/>
    <w:rsid w:val="00F97AC0"/>
    <w:rsid w:val="00FA6825"/>
    <w:rsid w:val="00FA7EAA"/>
    <w:rsid w:val="00FC673F"/>
    <w:rsid w:val="00FE52F5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A1179"/>
  <w15:chartTrackingRefBased/>
  <w15:docId w15:val="{C9F29C03-03A4-47EB-9ED0-FCEBCD53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BE"/>
  </w:style>
  <w:style w:type="paragraph" w:styleId="Heading1">
    <w:name w:val="heading 1"/>
    <w:basedOn w:val="Normal"/>
    <w:next w:val="Normal"/>
    <w:link w:val="Heading1Char"/>
    <w:uiPriority w:val="9"/>
    <w:qFormat/>
    <w:rsid w:val="0026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B8"/>
  </w:style>
  <w:style w:type="paragraph" w:styleId="Footer">
    <w:name w:val="footer"/>
    <w:basedOn w:val="Normal"/>
    <w:link w:val="FooterChar"/>
    <w:uiPriority w:val="99"/>
    <w:unhideWhenUsed/>
    <w:rsid w:val="0026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B8"/>
  </w:style>
  <w:style w:type="character" w:customStyle="1" w:styleId="Heading1Char">
    <w:name w:val="Heading 1 Char"/>
    <w:basedOn w:val="DefaultParagraphFont"/>
    <w:link w:val="Heading1"/>
    <w:uiPriority w:val="9"/>
    <w:rsid w:val="0026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E7F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E7F31"/>
    <w:rPr>
      <w:b/>
      <w:bCs/>
    </w:rPr>
  </w:style>
  <w:style w:type="paragraph" w:styleId="NormalWeb">
    <w:name w:val="Normal (Web)"/>
    <w:basedOn w:val="Normal"/>
    <w:uiPriority w:val="99"/>
    <w:unhideWhenUsed/>
    <w:rsid w:val="003E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2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E4BE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4B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4B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4B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4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4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6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1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2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087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7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37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69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12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9B73-85C8-4D9C-91ED-B490FF45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16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583</cp:revision>
  <dcterms:created xsi:type="dcterms:W3CDTF">2020-05-01T12:29:00Z</dcterms:created>
  <dcterms:modified xsi:type="dcterms:W3CDTF">2020-05-07T19:38:00Z</dcterms:modified>
</cp:coreProperties>
</file>