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27C98BB6" w:rsidR="00510BE6" w:rsidRPr="009442D4" w:rsidRDefault="00510BE6" w:rsidP="00510BE6">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Objective 1: Display the ability to</w:t>
      </w:r>
      <w:r w:rsidR="00591955">
        <w:rPr>
          <w:rFonts w:ascii="Helvetica Neue" w:hAnsi="Helvetica Neue"/>
          <w:b/>
          <w:i/>
          <w:color w:val="555555"/>
          <w:sz w:val="22"/>
          <w:u w:val="single"/>
        </w:rPr>
        <w:t xml:space="preserve"> perform EDA and</w:t>
      </w:r>
      <w:r w:rsidRPr="009442D4">
        <w:rPr>
          <w:rFonts w:ascii="Helvetica Neue" w:hAnsi="Helvetica Neue"/>
          <w:b/>
          <w:i/>
          <w:color w:val="555555"/>
          <w:sz w:val="22"/>
          <w:u w:val="single"/>
        </w:rPr>
        <w:t xml:space="preserve"> build</w:t>
      </w:r>
      <w:r w:rsidR="00591955">
        <w:rPr>
          <w:rFonts w:ascii="Helvetica Neue" w:hAnsi="Helvetica Neue"/>
          <w:b/>
          <w:i/>
          <w:color w:val="555555"/>
          <w:sz w:val="22"/>
          <w:u w:val="single"/>
        </w:rPr>
        <w:t xml:space="preserve"> a </w:t>
      </w:r>
      <w:r w:rsidR="002B654B">
        <w:rPr>
          <w:rFonts w:ascii="Helvetica Neue" w:hAnsi="Helvetica Neue"/>
          <w:b/>
          <w:i/>
          <w:color w:val="555555"/>
          <w:sz w:val="22"/>
          <w:u w:val="single"/>
        </w:rPr>
        <w:t>logistic</w:t>
      </w:r>
      <w:r w:rsidRPr="009442D4">
        <w:rPr>
          <w:rFonts w:ascii="Helvetica Neue" w:hAnsi="Helvetica Neue"/>
          <w:b/>
          <w:i/>
          <w:color w:val="555555"/>
          <w:sz w:val="22"/>
          <w:u w:val="single"/>
        </w:rPr>
        <w:t xml:space="preserve"> regression model</w:t>
      </w:r>
      <w:r w:rsidR="00591955">
        <w:rPr>
          <w:rFonts w:ascii="Helvetica Neue" w:hAnsi="Helvetica Neue"/>
          <w:b/>
          <w:i/>
          <w:color w:val="555555"/>
          <w:sz w:val="22"/>
          <w:u w:val="single"/>
        </w:rPr>
        <w:t>.</w:t>
      </w:r>
      <w:r w:rsidRPr="009442D4">
        <w:rPr>
          <w:rFonts w:ascii="Helvetica Neue" w:hAnsi="Helvetica Neue"/>
          <w:b/>
          <w:i/>
          <w:color w:val="555555"/>
          <w:sz w:val="22"/>
          <w:u w:val="single"/>
        </w:rPr>
        <w:t xml:space="preserve"> </w:t>
      </w:r>
    </w:p>
    <w:p w14:paraId="0A61548D" w14:textId="612D7F72" w:rsidR="00591955" w:rsidRPr="007F47BE" w:rsidRDefault="00591955" w:rsidP="007F47BE">
      <w:pPr>
        <w:pStyle w:val="NormalWeb"/>
        <w:numPr>
          <w:ilvl w:val="0"/>
          <w:numId w:val="2"/>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Perform your logistic regression analysis and p</w:t>
      </w:r>
      <w:r w:rsidR="00510BE6" w:rsidRPr="00591955">
        <w:rPr>
          <w:rFonts w:ascii="Helvetica Neue" w:hAnsi="Helvetica Neue"/>
          <w:color w:val="555555"/>
          <w:sz w:val="22"/>
        </w:rPr>
        <w:t xml:space="preserve">rovide interpretation of the regression </w:t>
      </w:r>
      <w:r>
        <w:rPr>
          <w:rFonts w:ascii="Helvetica Neue" w:hAnsi="Helvetica Neue"/>
          <w:color w:val="555555"/>
          <w:sz w:val="22"/>
        </w:rPr>
        <w:t xml:space="preserve">coefficients </w:t>
      </w:r>
      <w:r w:rsidR="00510BE6" w:rsidRPr="00591955">
        <w:rPr>
          <w:rFonts w:ascii="Helvetica Neue" w:hAnsi="Helvetica Neue"/>
          <w:color w:val="555555"/>
          <w:sz w:val="22"/>
        </w:rPr>
        <w:t>including hypothesis testing</w:t>
      </w:r>
      <w:r w:rsidR="000312CC" w:rsidRPr="00591955">
        <w:rPr>
          <w:rFonts w:ascii="Helvetica Neue" w:hAnsi="Helvetica Neue"/>
          <w:color w:val="555555"/>
          <w:sz w:val="22"/>
        </w:rPr>
        <w:t xml:space="preserve">, and confidence intervals. </w:t>
      </w:r>
      <w:r w:rsidRPr="00591955">
        <w:rPr>
          <w:rFonts w:ascii="Helvetica Neue" w:hAnsi="Helvetica Neue"/>
          <w:color w:val="555555"/>
          <w:sz w:val="22"/>
        </w:rPr>
        <w:t>For simplicity sake, you do not need to include interactions with this model. Comment on the  practical vs s</w:t>
      </w:r>
      <w:r w:rsidR="000312CC" w:rsidRPr="00591955">
        <w:rPr>
          <w:rFonts w:ascii="Helvetica Neue" w:hAnsi="Helvetica Neue"/>
          <w:color w:val="555555"/>
          <w:sz w:val="22"/>
        </w:rPr>
        <w:t>tatistical significance</w:t>
      </w:r>
      <w:r w:rsidRPr="00591955">
        <w:rPr>
          <w:rFonts w:ascii="Helvetica Neue" w:hAnsi="Helvetica Neue"/>
          <w:color w:val="555555"/>
          <w:sz w:val="22"/>
        </w:rPr>
        <w:t xml:space="preserve"> of the deemed important </w:t>
      </w:r>
      <w:proofErr w:type="gramStart"/>
      <w:r w:rsidRPr="00591955">
        <w:rPr>
          <w:rFonts w:ascii="Helvetica Neue" w:hAnsi="Helvetica Neue"/>
          <w:color w:val="555555"/>
          <w:sz w:val="22"/>
        </w:rPr>
        <w:t>factors.</w:t>
      </w:r>
      <w:r w:rsidRPr="007F47BE">
        <w:rPr>
          <w:rFonts w:ascii="Helvetica Neue" w:hAnsi="Helvetica Neue"/>
          <w:color w:val="555555"/>
          <w:sz w:val="22"/>
        </w:rPr>
        <w:t>.</w:t>
      </w:r>
      <w:proofErr w:type="gramEnd"/>
    </w:p>
    <w:p w14:paraId="3D32F0B9" w14:textId="77777777" w:rsidR="00510BE6" w:rsidRDefault="00510BE6" w:rsidP="00510BE6">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Logistical Considerations.</w:t>
      </w:r>
    </w:p>
    <w:p w14:paraId="2D32CAF3" w14:textId="6682D6A3" w:rsidR="00510BE6" w:rsidRDefault="00591955" w:rsidP="009C0E65">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Just like last time, this does not have to be extremely fancy in terms of the model building approach, let EDA, feature selection, and overall intuition guide you.</w:t>
      </w:r>
    </w:p>
    <w:p w14:paraId="2C7C2D36" w14:textId="76D8E42D" w:rsidR="000312CC" w:rsidRPr="00E843FB" w:rsidRDefault="00160AFC" w:rsidP="000312CC">
      <w:pPr>
        <w:pStyle w:val="NormalWeb"/>
        <w:numPr>
          <w:ilvl w:val="0"/>
          <w:numId w:val="3"/>
        </w:numPr>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If you feel like interactions are absolutely necessary to capture what is going on, then contact me so we can discuss an overall strategy of how to provide interpretations.</w:t>
      </w: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w:t>
      </w:r>
      <w:proofErr w:type="gramStart"/>
      <w:r w:rsidR="00591955">
        <w:rPr>
          <w:rFonts w:ascii="Helvetica Neue" w:hAnsi="Helvetica Neue"/>
          <w:b/>
          <w:i/>
          <w:color w:val="555555"/>
          <w:sz w:val="22"/>
          <w:u w:val="single"/>
        </w:rPr>
        <w:t>set.</w:t>
      </w:r>
      <w:proofErr w:type="gramEnd"/>
    </w:p>
    <w:p w14:paraId="1F072936" w14:textId="244912E1" w:rsidR="007F47BE" w:rsidRDefault="007F47BE" w:rsidP="00160AFC">
      <w:pPr>
        <w:pStyle w:val="ListParagraph"/>
        <w:numPr>
          <w:ilvl w:val="0"/>
          <w:numId w:val="3"/>
        </w:numPr>
      </w:pPr>
      <w:r>
        <w:t>Record the predictive performance metrics from your simple, highly interpretable model from Objective 1.</w:t>
      </w:r>
    </w:p>
    <w:p w14:paraId="36902898" w14:textId="098F030C" w:rsidR="00591955" w:rsidRDefault="00591955" w:rsidP="000312CC">
      <w:pPr>
        <w:pStyle w:val="ListParagraph"/>
        <w:numPr>
          <w:ilvl w:val="0"/>
          <w:numId w:val="3"/>
        </w:numPr>
      </w:pPr>
      <w:r>
        <w:t>You must include one</w:t>
      </w:r>
      <w:r w:rsidR="007F47BE">
        <w:t xml:space="preserve"> additional</w:t>
      </w:r>
      <w:r>
        <w:t xml:space="preserve"> </w:t>
      </w:r>
      <w:r w:rsidR="00160AFC">
        <w:t xml:space="preserve">logistic regression </w:t>
      </w:r>
      <w:r>
        <w:t>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transformations</w:t>
      </w:r>
      <w:r w:rsidR="00160AFC">
        <w:t xml:space="preserve"> or additions through polynomials</w:t>
      </w:r>
      <w:r>
        <w:t>.</w:t>
      </w:r>
    </w:p>
    <w:p w14:paraId="5BFD28DF" w14:textId="77777777" w:rsidR="00591955" w:rsidRDefault="00591955" w:rsidP="00591955">
      <w:pPr>
        <w:pStyle w:val="ListParagraph"/>
        <w:ind w:left="783"/>
      </w:pPr>
    </w:p>
    <w:p w14:paraId="7BFEB96C" w14:textId="69C2C1CD" w:rsidR="000312CC" w:rsidRDefault="00591955" w:rsidP="000312CC">
      <w:pPr>
        <w:pStyle w:val="ListParagraph"/>
        <w:numPr>
          <w:ilvl w:val="0"/>
          <w:numId w:val="3"/>
        </w:numPr>
      </w:pPr>
      <w:r>
        <w:t>Create another competing model using just the continuous predictors and use LDA or QDA.</w:t>
      </w:r>
      <w:r w:rsidR="00160AFC">
        <w:t xml:space="preserve">  </w:t>
      </w:r>
    </w:p>
    <w:p w14:paraId="1C6F3B20" w14:textId="77777777" w:rsidR="007F47BE" w:rsidRDefault="007F47BE" w:rsidP="007F47BE">
      <w:pPr>
        <w:pStyle w:val="ListParagraph"/>
      </w:pPr>
    </w:p>
    <w:p w14:paraId="5E05B7F6" w14:textId="163BD8E5" w:rsidR="007F47BE" w:rsidRDefault="000D55A8" w:rsidP="000312CC">
      <w:pPr>
        <w:pStyle w:val="ListParagraph"/>
        <w:numPr>
          <w:ilvl w:val="0"/>
          <w:numId w:val="3"/>
        </w:numPr>
      </w:pPr>
      <w:r>
        <w:t xml:space="preserve">(Optional) </w:t>
      </w:r>
      <w:r w:rsidR="007F47BE">
        <w:t xml:space="preserve">Use a </w:t>
      </w:r>
      <w:proofErr w:type="spellStart"/>
      <w:r w:rsidR="007F47BE">
        <w:t>nonparameteric</w:t>
      </w:r>
      <w:proofErr w:type="spellEnd"/>
      <w:r w:rsidR="007F47BE">
        <w:t xml:space="preserve"> model approach as a competing model.  Random forest </w:t>
      </w:r>
      <w:r w:rsidR="00160AFC">
        <w:t xml:space="preserve">or decision tree </w:t>
      </w:r>
      <w:r w:rsidR="007F47BE">
        <w:t xml:space="preserve">for predictors that are both categorical and continuous or a k-nearest </w:t>
      </w:r>
      <w:proofErr w:type="gramStart"/>
      <w:r w:rsidR="007F47BE">
        <w:t>neighbors</w:t>
      </w:r>
      <w:proofErr w:type="gramEnd"/>
      <w:r w:rsidR="007F47BE">
        <w:t xml:space="preserve"> approach if just working with continuous predictors. </w:t>
      </w:r>
    </w:p>
    <w:p w14:paraId="1459E8A2" w14:textId="77777777" w:rsidR="007F47BE" w:rsidRDefault="007F47BE" w:rsidP="007F47BE">
      <w:pPr>
        <w:pStyle w:val="ListParagraph"/>
      </w:pPr>
    </w:p>
    <w:p w14:paraId="645DA5C3" w14:textId="08F6616A"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277D06BB"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p>
    <w:p w14:paraId="5E6C663B" w14:textId="42F74B81"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 xml:space="preserve">I think a good course of action is to tackle Objective 1 in SAS.  The selection tools are really straight forward to run and the output is a little bit easier to grab.  For objective 2, </w:t>
      </w:r>
      <w:proofErr w:type="spellStart"/>
      <w:r w:rsidRPr="002006B0">
        <w:rPr>
          <w:rFonts w:asciiTheme="minorHAnsi" w:hAnsiTheme="minorHAnsi" w:cstheme="minorHAnsi"/>
          <w:color w:val="555555"/>
          <w:sz w:val="22"/>
        </w:rPr>
        <w:t>its</w:t>
      </w:r>
      <w:proofErr w:type="spellEnd"/>
      <w:r w:rsidRPr="002006B0">
        <w:rPr>
          <w:rFonts w:asciiTheme="minorHAnsi" w:hAnsiTheme="minorHAnsi" w:cstheme="minorHAnsi"/>
          <w:color w:val="555555"/>
          <w:sz w:val="22"/>
        </w:rPr>
        <w:t xml:space="preserve"> better to go with R for this reason</w:t>
      </w:r>
      <w:proofErr w:type="gramStart"/>
      <w:r w:rsidRPr="002006B0">
        <w:rPr>
          <w:rFonts w:asciiTheme="minorHAnsi" w:hAnsiTheme="minorHAnsi" w:cstheme="minorHAnsi"/>
          <w:color w:val="555555"/>
          <w:sz w:val="22"/>
        </w:rPr>
        <w:t>…..</w:t>
      </w:r>
      <w:proofErr w:type="gramEnd"/>
      <w:r w:rsidRPr="002006B0">
        <w:rPr>
          <w:rFonts w:asciiTheme="minorHAnsi" w:hAnsiTheme="minorHAnsi" w:cstheme="minorHAnsi"/>
          <w:color w:val="555555"/>
          <w:sz w:val="22"/>
        </w:rPr>
        <w:t xml:space="preserve">to ensure performance metrics are comparable make sure that the </w:t>
      </w:r>
      <w:r w:rsidRPr="002006B0">
        <w:rPr>
          <w:rFonts w:asciiTheme="minorHAnsi" w:hAnsiTheme="minorHAnsi" w:cstheme="minorHAnsi"/>
          <w:color w:val="555555"/>
          <w:sz w:val="22"/>
        </w:rPr>
        <w:lastRenderedPageBreak/>
        <w:t>models are run on the exact same training and test sets (or through a CV approach).</w:t>
      </w:r>
      <w:r w:rsidR="00160AFC">
        <w:rPr>
          <w:rFonts w:asciiTheme="minorHAnsi" w:hAnsiTheme="minorHAnsi" w:cstheme="minorHAnsi"/>
          <w:color w:val="555555"/>
          <w:sz w:val="22"/>
        </w:rPr>
        <w:t xml:space="preserve">  This can be done in SAS, it’ll just take </w:t>
      </w:r>
      <w:proofErr w:type="gramStart"/>
      <w:r w:rsidR="00160AFC">
        <w:rPr>
          <w:rFonts w:asciiTheme="minorHAnsi" w:hAnsiTheme="minorHAnsi" w:cstheme="minorHAnsi"/>
          <w:color w:val="555555"/>
          <w:sz w:val="22"/>
        </w:rPr>
        <w:t>a some</w:t>
      </w:r>
      <w:proofErr w:type="gramEnd"/>
      <w:r w:rsidR="00160AFC">
        <w:rPr>
          <w:rFonts w:asciiTheme="minorHAnsi" w:hAnsiTheme="minorHAnsi" w:cstheme="minorHAnsi"/>
          <w:color w:val="555555"/>
          <w:sz w:val="22"/>
        </w:rPr>
        <w:t xml:space="preserve"> additional coding to make sure it gets done properly.</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t>Additional details</w:t>
      </w:r>
    </w:p>
    <w:p w14:paraId="129D062A" w14:textId="77777777" w:rsidR="009442D4" w:rsidRPr="002006B0" w:rsidRDefault="009442D4" w:rsidP="000044A6">
      <w:pPr>
        <w:rPr>
          <w:rFonts w:cstheme="minorHAnsi"/>
        </w:rPr>
      </w:pPr>
    </w:p>
    <w:p w14:paraId="45BB0044" w14:textId="7984C474"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r w:rsidR="00160AFC">
        <w:rPr>
          <w:rFonts w:cstheme="minorHAnsi"/>
        </w:rPr>
        <w:t>I’m okay with data cleaning steps and EDA being provided using other tools such as Python.</w:t>
      </w:r>
    </w:p>
    <w:p w14:paraId="365E7400" w14:textId="6095052E" w:rsidR="002006B0" w:rsidRDefault="002006B0" w:rsidP="009442D4">
      <w:pPr>
        <w:rPr>
          <w:rFonts w:cstheme="minorHAnsi"/>
        </w:rPr>
      </w:pPr>
    </w:p>
    <w:p w14:paraId="4FF4A61A" w14:textId="12006F39" w:rsidR="002006B0" w:rsidRPr="002006B0" w:rsidRDefault="002006B0" w:rsidP="009442D4">
      <w:pPr>
        <w:rPr>
          <w:rFonts w:cstheme="minorHAnsi"/>
        </w:rPr>
      </w:pPr>
      <w:r>
        <w:rPr>
          <w:rFonts w:cstheme="minorHAnsi"/>
        </w:rPr>
        <w:t xml:space="preserve">NOTE 2:  Do not forget about organization among your group.  Divide and conquer is always great, but there is </w:t>
      </w:r>
      <w:r w:rsidR="00160AFC">
        <w:rPr>
          <w:rFonts w:cstheme="minorHAnsi"/>
        </w:rPr>
        <w:t>“</w:t>
      </w:r>
      <w:r>
        <w:rPr>
          <w:rFonts w:cstheme="minorHAnsi"/>
        </w:rPr>
        <w:t>one report to rule them all</w:t>
      </w:r>
      <w:r w:rsidR="00160AFC">
        <w:rPr>
          <w:rFonts w:cstheme="minorHAnsi"/>
        </w:rPr>
        <w:t>”</w:t>
      </w:r>
      <w:r>
        <w:rPr>
          <w:rFonts w:cstheme="minorHAnsi"/>
        </w:rPr>
        <w:t xml:space="preserve">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188D5052"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proofErr w:type="spellStart"/>
      <w:r w:rsidR="009442D4" w:rsidRPr="002006B0">
        <w:rPr>
          <w:rFonts w:cstheme="minorHAnsi"/>
        </w:rPr>
        <w:t>necesarrily</w:t>
      </w:r>
      <w:proofErr w:type="spellEnd"/>
      <w:r w:rsidR="009442D4" w:rsidRPr="002006B0">
        <w:rPr>
          <w:rFonts w:cstheme="minorHAnsi"/>
        </w:rPr>
        <w:t xml:space="preserve"> require a page limit, but you should definitely be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tables,  but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Data Description</w:t>
      </w:r>
      <w:r w:rsidR="00696E46">
        <w:t xml:space="preserve">  </w:t>
      </w:r>
      <w:r w:rsidR="00696E46" w:rsidRPr="00696E46">
        <w:rPr>
          <w:b/>
        </w:rPr>
        <w:t>Required</w:t>
      </w:r>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r w:rsidR="002006B0">
        <w:rPr>
          <w:b/>
        </w:rPr>
        <w:t xml:space="preserve">Optional  </w:t>
      </w:r>
      <w:r w:rsidRPr="00D24393">
        <w:t>Residual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t>Interpretation</w:t>
      </w:r>
      <w:r w:rsidR="00696E46">
        <w:t xml:space="preserve">  </w:t>
      </w:r>
      <w:r w:rsidR="00696E46" w:rsidRPr="00696E46">
        <w:rPr>
          <w:b/>
        </w:rPr>
        <w:t>Required</w:t>
      </w:r>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lastRenderedPageBreak/>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logistics)  </w:t>
      </w:r>
      <w:r w:rsidR="00D24393" w:rsidRPr="00696E46">
        <w:rPr>
          <w:b/>
        </w:rPr>
        <w:t>Required</w:t>
      </w:r>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31657F6B"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w:t>
      </w:r>
      <w:proofErr w:type="gramStart"/>
      <w:r w:rsidR="002006B0">
        <w:rPr>
          <w:sz w:val="22"/>
          <w:szCs w:val="22"/>
        </w:rPr>
        <w:t>Also</w:t>
      </w:r>
      <w:proofErr w:type="gramEnd"/>
      <w:r w:rsidR="002006B0">
        <w:rPr>
          <w:sz w:val="22"/>
          <w:szCs w:val="22"/>
        </w:rPr>
        <w:t xml:space="preserve"> if the two best models have error rates of .05 and .045,  can we really say that one model is outperforming the other?  </w:t>
      </w:r>
      <w:r w:rsidR="00160AFC">
        <w:rPr>
          <w:sz w:val="22"/>
          <w:szCs w:val="22"/>
        </w:rPr>
        <w:t xml:space="preserve">For the ambitious, </w:t>
      </w:r>
      <w:proofErr w:type="spellStart"/>
      <w:r w:rsidR="00160AFC">
        <w:rPr>
          <w:sz w:val="22"/>
          <w:szCs w:val="22"/>
        </w:rPr>
        <w:t>McNemar’s</w:t>
      </w:r>
      <w:proofErr w:type="spellEnd"/>
      <w:r w:rsidR="00160AFC">
        <w:rPr>
          <w:sz w:val="22"/>
          <w:szCs w:val="22"/>
        </w:rPr>
        <w:t xml:space="preserve"> test could be helpful in answering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55A8"/>
    <w:rsid w:val="000D6246"/>
    <w:rsid w:val="000F7354"/>
    <w:rsid w:val="00125A9D"/>
    <w:rsid w:val="00160AFC"/>
    <w:rsid w:val="002006B0"/>
    <w:rsid w:val="00204FF3"/>
    <w:rsid w:val="00233BF6"/>
    <w:rsid w:val="0024476F"/>
    <w:rsid w:val="002A6024"/>
    <w:rsid w:val="002B654B"/>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A70A5C"/>
    <w:rsid w:val="00B27F05"/>
    <w:rsid w:val="00B454D5"/>
    <w:rsid w:val="00C2187F"/>
    <w:rsid w:val="00C35007"/>
    <w:rsid w:val="00C921BE"/>
    <w:rsid w:val="00CE4BFE"/>
    <w:rsid w:val="00CF6D80"/>
    <w:rsid w:val="00D04A35"/>
    <w:rsid w:val="00D24393"/>
    <w:rsid w:val="00D43009"/>
    <w:rsid w:val="00DB4750"/>
    <w:rsid w:val="00DC5FEF"/>
    <w:rsid w:val="00E10B36"/>
    <w:rsid w:val="00E843FB"/>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Jaclyn Coate</cp:lastModifiedBy>
  <cp:revision>6</cp:revision>
  <dcterms:created xsi:type="dcterms:W3CDTF">2018-07-16T20:20:00Z</dcterms:created>
  <dcterms:modified xsi:type="dcterms:W3CDTF">2020-03-23T17:33:00Z</dcterms:modified>
</cp:coreProperties>
</file>