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771973" w:rsidP="589219B3" w:rsidRDefault="00771973" w14:paraId="0D82116D" w14:textId="7050CBAE">
      <w:pPr>
        <w:spacing w:before="0" w:beforeAutospacing="off" w:after="0" w:afterAutospacing="off" w:line="276"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589219B3" w:rsidR="6147032D">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Escuela Colombiana de Ingeniería Julio Garavito </w:t>
      </w:r>
    </w:p>
    <w:p w:rsidR="00771973" w:rsidP="589219B3" w:rsidRDefault="00771973" w14:paraId="64D6A3AC" w14:textId="77F0A7FD">
      <w:pPr>
        <w:spacing w:before="0" w:beforeAutospacing="off" w:after="0" w:afterAutospacing="off" w:line="276"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589219B3" w:rsidR="6147032D">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p>
    <w:p w:rsidR="00771973" w:rsidP="589219B3" w:rsidRDefault="00771973" w14:paraId="13394C58" w14:textId="4287C638">
      <w:pPr>
        <w:spacing w:before="0" w:beforeAutospacing="off" w:after="0" w:afterAutospacing="off" w:line="276"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589219B3" w:rsidR="6147032D">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p>
    <w:p w:rsidR="00771973" w:rsidP="589219B3" w:rsidRDefault="00771973" w14:paraId="2D16D26E" w14:textId="4F00464B">
      <w:pPr>
        <w:spacing w:before="0" w:beforeAutospacing="off" w:after="0" w:afterAutospacing="off" w:line="276" w:lineRule="auto"/>
        <w:jc w:val="center"/>
        <w:rPr>
          <w:rFonts w:ascii="Aptos" w:hAnsi="Aptos" w:eastAsia="Aptos" w:cs="Aptos"/>
          <w:b w:val="0"/>
          <w:bCs w:val="0"/>
          <w:i w:val="0"/>
          <w:iCs w:val="0"/>
          <w:caps w:val="0"/>
          <w:smallCaps w:val="0"/>
          <w:color w:val="000000" w:themeColor="text1" w:themeTint="FF" w:themeShade="FF"/>
          <w:sz w:val="24"/>
          <w:szCs w:val="24"/>
        </w:rPr>
      </w:pPr>
      <w:r w:rsidRPr="589219B3" w:rsidR="6147032D">
        <w:rPr>
          <w:rFonts w:ascii="Times New Roman" w:hAnsi="Times New Roman" w:eastAsia="Times New Roman" w:cs="Times New Roman"/>
          <w:b w:val="0"/>
          <w:bCs w:val="0"/>
          <w:i w:val="0"/>
          <w:iCs w:val="0"/>
          <w:caps w:val="0"/>
          <w:smallCaps w:val="0"/>
          <w:color w:val="000000" w:themeColor="text1" w:themeTint="FF" w:themeShade="FF"/>
          <w:sz w:val="18"/>
          <w:szCs w:val="18"/>
        </w:rPr>
        <w:t xml:space="preserve"> </w:t>
      </w:r>
      <w:r w:rsidR="6147032D">
        <w:drawing>
          <wp:inline wp14:editId="0D3C155D" wp14:anchorId="7E4B478B">
            <wp:extent cx="3143250" cy="1200150"/>
            <wp:effectExtent l="0" t="0" r="0" b="0"/>
            <wp:docPr id="1088416446" name="" title=""/>
            <wp:cNvGraphicFramePr>
              <a:graphicFrameLocks noChangeAspect="1"/>
            </wp:cNvGraphicFramePr>
            <a:graphic>
              <a:graphicData uri="http://schemas.openxmlformats.org/drawingml/2006/picture">
                <pic:pic>
                  <pic:nvPicPr>
                    <pic:cNvPr id="0" name=""/>
                    <pic:cNvPicPr/>
                  </pic:nvPicPr>
                  <pic:blipFill>
                    <a:blip r:embed="R6822a14192b24dea">
                      <a:extLst>
                        <a:ext xmlns:a="http://schemas.openxmlformats.org/drawingml/2006/main" uri="{28A0092B-C50C-407E-A947-70E740481C1C}">
                          <a14:useLocalDpi val="0"/>
                        </a:ext>
                      </a:extLst>
                    </a:blip>
                    <a:stretch>
                      <a:fillRect/>
                    </a:stretch>
                  </pic:blipFill>
                  <pic:spPr>
                    <a:xfrm>
                      <a:off x="0" y="0"/>
                      <a:ext cx="3143250" cy="1200150"/>
                    </a:xfrm>
                    <a:prstGeom prst="rect">
                      <a:avLst/>
                    </a:prstGeom>
                  </pic:spPr>
                </pic:pic>
              </a:graphicData>
            </a:graphic>
          </wp:inline>
        </w:drawing>
      </w:r>
    </w:p>
    <w:p w:rsidR="00771973" w:rsidP="589219B3" w:rsidRDefault="00771973" w14:paraId="45E0615D" w14:textId="0684323B">
      <w:pPr>
        <w:spacing w:before="0" w:beforeAutospacing="off" w:after="0" w:afterAutospacing="off" w:line="276"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589219B3" w:rsidR="6147032D">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p>
    <w:p w:rsidR="00771973" w:rsidP="589219B3" w:rsidRDefault="00771973" w14:paraId="2013DD9A" w14:textId="5D01F1FC">
      <w:pPr>
        <w:spacing w:before="0" w:beforeAutospacing="off" w:after="0" w:afterAutospacing="off" w:line="276"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589219B3" w:rsidR="6147032D">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p>
    <w:p w:rsidR="00771973" w:rsidP="589219B3" w:rsidRDefault="00771973" w14:paraId="4A502DF9" w14:textId="0383B527">
      <w:pPr>
        <w:spacing w:before="0" w:beforeAutospacing="off" w:after="0" w:afterAutospacing="off" w:line="276"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589219B3" w:rsidR="6147032D">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p>
    <w:p w:rsidR="00771973" w:rsidP="589219B3" w:rsidRDefault="00771973" w14:paraId="455F1DDE" w14:textId="1858EBD3">
      <w:pPr>
        <w:spacing w:before="0" w:beforeAutospacing="off" w:after="0" w:afterAutospacing="off" w:line="276" w:lineRule="auto"/>
        <w:jc w:val="center"/>
        <w:rPr>
          <w:rFonts w:ascii="Times New Roman" w:hAnsi="Times New Roman" w:eastAsia="Times New Roman" w:cs="Times New Roman"/>
          <w:b w:val="0"/>
          <w:bCs w:val="0"/>
          <w:i w:val="0"/>
          <w:iCs w:val="0"/>
          <w:caps w:val="0"/>
          <w:smallCaps w:val="0"/>
          <w:color w:val="000000" w:themeColor="text1" w:themeTint="FF" w:themeShade="FF"/>
          <w:sz w:val="18"/>
          <w:szCs w:val="18"/>
        </w:rPr>
      </w:pPr>
      <w:r w:rsidRPr="589219B3" w:rsidR="6147032D">
        <w:rPr>
          <w:rFonts w:ascii="Times New Roman" w:hAnsi="Times New Roman" w:eastAsia="Times New Roman" w:cs="Times New Roman"/>
          <w:b w:val="0"/>
          <w:bCs w:val="0"/>
          <w:i w:val="0"/>
          <w:iCs w:val="0"/>
          <w:caps w:val="0"/>
          <w:smallCaps w:val="0"/>
          <w:color w:val="000000" w:themeColor="text1" w:themeTint="FF" w:themeShade="FF"/>
          <w:sz w:val="18"/>
          <w:szCs w:val="18"/>
        </w:rPr>
        <w:t xml:space="preserve">  </w:t>
      </w:r>
    </w:p>
    <w:p w:rsidR="00771973" w:rsidP="589219B3" w:rsidRDefault="00771973" w14:paraId="5C723333" w14:textId="08AD3455">
      <w:pPr>
        <w:spacing w:before="0" w:beforeAutospacing="off" w:after="0" w:afterAutospacing="off" w:line="276" w:lineRule="auto"/>
        <w:jc w:val="center"/>
        <w:rPr>
          <w:rFonts w:ascii="Times New Roman" w:hAnsi="Times New Roman" w:eastAsia="Times New Roman" w:cs="Times New Roman"/>
          <w:b w:val="0"/>
          <w:bCs w:val="0"/>
          <w:i w:val="0"/>
          <w:iCs w:val="0"/>
          <w:caps w:val="0"/>
          <w:smallCaps w:val="0"/>
          <w:color w:val="000000" w:themeColor="text1" w:themeTint="FF" w:themeShade="FF"/>
          <w:sz w:val="18"/>
          <w:szCs w:val="18"/>
        </w:rPr>
      </w:pPr>
      <w:r w:rsidRPr="589219B3" w:rsidR="6147032D">
        <w:rPr>
          <w:rFonts w:ascii="Times New Roman" w:hAnsi="Times New Roman" w:eastAsia="Times New Roman" w:cs="Times New Roman"/>
          <w:b w:val="0"/>
          <w:bCs w:val="0"/>
          <w:i w:val="0"/>
          <w:iCs w:val="0"/>
          <w:caps w:val="0"/>
          <w:smallCaps w:val="0"/>
          <w:color w:val="000000" w:themeColor="text1" w:themeTint="FF" w:themeShade="FF"/>
          <w:sz w:val="18"/>
          <w:szCs w:val="18"/>
        </w:rPr>
        <w:t xml:space="preserve"> </w:t>
      </w:r>
    </w:p>
    <w:p w:rsidR="00771973" w:rsidP="589219B3" w:rsidRDefault="00771973" w14:paraId="46A3D949" w14:textId="661F57B3">
      <w:pPr>
        <w:spacing w:before="0" w:beforeAutospacing="off" w:after="0" w:afterAutospacing="off" w:line="276"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589219B3" w:rsidR="6147032D">
        <w:rPr>
          <w:rFonts w:ascii="Times New Roman" w:hAnsi="Times New Roman" w:eastAsia="Times New Roman" w:cs="Times New Roman"/>
          <w:b w:val="1"/>
          <w:bCs w:val="1"/>
          <w:i w:val="0"/>
          <w:iCs w:val="0"/>
          <w:caps w:val="0"/>
          <w:smallCaps w:val="0"/>
          <w:color w:val="000000" w:themeColor="text1" w:themeTint="FF" w:themeShade="FF"/>
          <w:sz w:val="24"/>
          <w:szCs w:val="24"/>
        </w:rPr>
        <w:t xml:space="preserve">Análisis </w:t>
      </w:r>
      <w:r w:rsidRPr="589219B3" w:rsidR="6147032D">
        <w:rPr>
          <w:rFonts w:ascii="Times New Roman" w:hAnsi="Times New Roman" w:eastAsia="Times New Roman" w:cs="Times New Roman"/>
          <w:b w:val="1"/>
          <w:bCs w:val="1"/>
          <w:i w:val="0"/>
          <w:iCs w:val="0"/>
          <w:caps w:val="0"/>
          <w:smallCaps w:val="0"/>
          <w:color w:val="000000" w:themeColor="text1" w:themeTint="FF" w:themeShade="FF"/>
          <w:sz w:val="24"/>
          <w:szCs w:val="24"/>
        </w:rPr>
        <w:t>dinámico</w:t>
      </w:r>
    </w:p>
    <w:p w:rsidR="00771973" w:rsidP="589219B3" w:rsidRDefault="00771973" w14:paraId="576C2B30" w14:textId="24D2D882">
      <w:pPr>
        <w:spacing w:before="0" w:beforeAutospacing="off" w:after="0" w:afterAutospacing="off" w:line="276"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589219B3" w:rsidR="6147032D">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p>
    <w:p w:rsidR="00771973" w:rsidP="589219B3" w:rsidRDefault="00771973" w14:paraId="52DAD927" w14:textId="64ADD27B">
      <w:pPr>
        <w:spacing w:before="0" w:beforeAutospacing="off" w:after="0" w:afterAutospacing="off" w:line="276"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589219B3" w:rsidR="6147032D">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p>
    <w:p w:rsidR="00771973" w:rsidP="589219B3" w:rsidRDefault="00771973" w14:paraId="21A701A4" w14:textId="48FF8771">
      <w:pPr>
        <w:spacing w:before="0" w:beforeAutospacing="off" w:after="0" w:afterAutospacing="off" w:line="276" w:lineRule="auto"/>
        <w:rPr>
          <w:rFonts w:ascii="Times New Roman" w:hAnsi="Times New Roman" w:eastAsia="Times New Roman" w:cs="Times New Roman"/>
          <w:b w:val="0"/>
          <w:bCs w:val="0"/>
          <w:i w:val="0"/>
          <w:iCs w:val="0"/>
          <w:caps w:val="0"/>
          <w:smallCaps w:val="0"/>
          <w:color w:val="000000" w:themeColor="text1" w:themeTint="FF" w:themeShade="FF"/>
          <w:sz w:val="18"/>
          <w:szCs w:val="18"/>
        </w:rPr>
      </w:pPr>
      <w:r w:rsidRPr="589219B3" w:rsidR="6147032D">
        <w:rPr>
          <w:rFonts w:ascii="Times New Roman" w:hAnsi="Times New Roman" w:eastAsia="Times New Roman" w:cs="Times New Roman"/>
          <w:b w:val="0"/>
          <w:bCs w:val="0"/>
          <w:i w:val="0"/>
          <w:iCs w:val="0"/>
          <w:caps w:val="0"/>
          <w:smallCaps w:val="0"/>
          <w:color w:val="000000" w:themeColor="text1" w:themeTint="FF" w:themeShade="FF"/>
          <w:sz w:val="18"/>
          <w:szCs w:val="18"/>
        </w:rPr>
        <w:t xml:space="preserve"> </w:t>
      </w:r>
    </w:p>
    <w:p w:rsidR="00771973" w:rsidP="589219B3" w:rsidRDefault="00771973" w14:paraId="36F7EFA5" w14:textId="3A0D101A">
      <w:pPr>
        <w:spacing w:before="0" w:beforeAutospacing="off" w:after="0" w:afterAutospacing="off" w:line="276" w:lineRule="auto"/>
        <w:rPr>
          <w:rFonts w:ascii="Times New Roman" w:hAnsi="Times New Roman" w:eastAsia="Times New Roman" w:cs="Times New Roman"/>
          <w:b w:val="0"/>
          <w:bCs w:val="0"/>
          <w:i w:val="0"/>
          <w:iCs w:val="0"/>
          <w:caps w:val="0"/>
          <w:smallCaps w:val="0"/>
          <w:color w:val="000000" w:themeColor="text1" w:themeTint="FF" w:themeShade="FF"/>
          <w:sz w:val="18"/>
          <w:szCs w:val="18"/>
        </w:rPr>
      </w:pPr>
      <w:r w:rsidRPr="589219B3" w:rsidR="6147032D">
        <w:rPr>
          <w:rFonts w:ascii="Times New Roman" w:hAnsi="Times New Roman" w:eastAsia="Times New Roman" w:cs="Times New Roman"/>
          <w:b w:val="0"/>
          <w:bCs w:val="0"/>
          <w:i w:val="0"/>
          <w:iCs w:val="0"/>
          <w:caps w:val="0"/>
          <w:smallCaps w:val="0"/>
          <w:color w:val="000000" w:themeColor="text1" w:themeTint="FF" w:themeShade="FF"/>
          <w:sz w:val="18"/>
          <w:szCs w:val="18"/>
        </w:rPr>
        <w:t xml:space="preserve"> </w:t>
      </w:r>
    </w:p>
    <w:p w:rsidR="00771973" w:rsidP="589219B3" w:rsidRDefault="00771973" w14:paraId="7EC965B5" w14:textId="0C358699">
      <w:pPr>
        <w:spacing w:before="0" w:beforeAutospacing="off" w:after="0" w:afterAutospacing="off" w:line="276"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589219B3" w:rsidR="6147032D">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Presentado por: </w:t>
      </w:r>
    </w:p>
    <w:p w:rsidR="00771973" w:rsidP="589219B3" w:rsidRDefault="00771973" w14:paraId="7C03CF20" w14:textId="6D46BBEF">
      <w:pPr>
        <w:spacing w:before="0" w:beforeAutospacing="off" w:after="0" w:afterAutospacing="off" w:line="276"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589219B3" w:rsidR="6147032D">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Camilo Andrés Fernández Diaz </w:t>
      </w:r>
    </w:p>
    <w:p w:rsidR="00771973" w:rsidP="589219B3" w:rsidRDefault="00771973" w14:paraId="024476A7" w14:textId="5375E44D">
      <w:pPr>
        <w:spacing w:before="0" w:beforeAutospacing="off" w:after="0" w:afterAutospacing="off" w:line="276"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589219B3" w:rsidR="6147032D">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Andrés Jacobo Sepúlveda Sánchez </w:t>
      </w:r>
    </w:p>
    <w:p w:rsidR="00771973" w:rsidP="589219B3" w:rsidRDefault="00771973" w14:paraId="679A8CFC" w14:textId="7FF15A74">
      <w:pPr>
        <w:spacing w:before="0" w:beforeAutospacing="off" w:after="0" w:afterAutospacing="off" w:line="276"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589219B3" w:rsidR="6147032D">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p>
    <w:p w:rsidR="00771973" w:rsidP="589219B3" w:rsidRDefault="00771973" w14:paraId="4887C491" w14:textId="1F9DC1A4">
      <w:pPr>
        <w:spacing w:before="0" w:beforeAutospacing="off" w:after="0" w:afterAutospacing="off" w:line="276"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589219B3" w:rsidR="6147032D">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p>
    <w:p w:rsidR="00771973" w:rsidP="589219B3" w:rsidRDefault="00771973" w14:paraId="61481A7A" w14:textId="4E79F07A">
      <w:pPr>
        <w:spacing w:before="0" w:beforeAutospacing="off" w:after="0" w:afterAutospacing="off" w:line="276"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589219B3" w:rsidR="6147032D">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p>
    <w:p w:rsidR="00771973" w:rsidP="589219B3" w:rsidRDefault="00771973" w14:paraId="01B6FDEE" w14:textId="57B66307">
      <w:pPr>
        <w:spacing w:before="0" w:beforeAutospacing="off" w:after="0" w:afterAutospacing="off" w:line="276"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589219B3" w:rsidR="6147032D">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p>
    <w:p w:rsidR="00771973" w:rsidP="589219B3" w:rsidRDefault="00771973" w14:paraId="39B9A99F" w14:textId="5351B8B8">
      <w:pPr>
        <w:spacing w:before="0" w:beforeAutospacing="off" w:after="0" w:afterAutospacing="off" w:line="276"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589219B3" w:rsidR="6147032D">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Asignatura: </w:t>
      </w:r>
    </w:p>
    <w:p w:rsidR="00771973" w:rsidP="589219B3" w:rsidRDefault="00771973" w14:paraId="1DE49AAB" w14:textId="654723AD">
      <w:pPr>
        <w:spacing w:before="0" w:beforeAutospacing="off" w:after="0" w:afterAutospacing="off" w:line="276"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589219B3" w:rsidR="6147032D">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Programación orientada a objetos  </w:t>
      </w:r>
    </w:p>
    <w:p w:rsidR="00771973" w:rsidP="589219B3" w:rsidRDefault="00771973" w14:paraId="6D39C433" w14:textId="06280E76">
      <w:pPr>
        <w:spacing w:before="0" w:beforeAutospacing="off" w:after="0" w:afterAutospacing="off" w:line="276"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589219B3" w:rsidR="6147032D">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p>
    <w:p w:rsidR="00771973" w:rsidP="589219B3" w:rsidRDefault="00771973" w14:paraId="0BC772CB" w14:textId="6EA9DEA8">
      <w:pPr>
        <w:spacing w:before="0" w:beforeAutospacing="off" w:after="0" w:afterAutospacing="off" w:line="276" w:lineRule="auto"/>
        <w:rPr>
          <w:rFonts w:ascii="Times New Roman" w:hAnsi="Times New Roman" w:eastAsia="Times New Roman" w:cs="Times New Roman"/>
          <w:b w:val="0"/>
          <w:bCs w:val="0"/>
          <w:i w:val="0"/>
          <w:iCs w:val="0"/>
          <w:caps w:val="0"/>
          <w:smallCaps w:val="0"/>
          <w:color w:val="000000" w:themeColor="text1" w:themeTint="FF" w:themeShade="FF"/>
          <w:sz w:val="18"/>
          <w:szCs w:val="18"/>
        </w:rPr>
      </w:pPr>
      <w:r w:rsidRPr="589219B3" w:rsidR="6147032D">
        <w:rPr>
          <w:rFonts w:ascii="Times New Roman" w:hAnsi="Times New Roman" w:eastAsia="Times New Roman" w:cs="Times New Roman"/>
          <w:b w:val="0"/>
          <w:bCs w:val="0"/>
          <w:i w:val="0"/>
          <w:iCs w:val="0"/>
          <w:caps w:val="0"/>
          <w:smallCaps w:val="0"/>
          <w:color w:val="000000" w:themeColor="text1" w:themeTint="FF" w:themeShade="FF"/>
          <w:sz w:val="18"/>
          <w:szCs w:val="18"/>
        </w:rPr>
        <w:t xml:space="preserve"> </w:t>
      </w:r>
    </w:p>
    <w:p w:rsidR="00771973" w:rsidP="589219B3" w:rsidRDefault="00771973" w14:paraId="4148D848" w14:textId="28E1EB32">
      <w:pPr>
        <w:spacing w:before="0" w:beforeAutospacing="off" w:after="0" w:afterAutospacing="off" w:line="276" w:lineRule="auto"/>
        <w:rPr>
          <w:rFonts w:ascii="Times New Roman" w:hAnsi="Times New Roman" w:eastAsia="Times New Roman" w:cs="Times New Roman"/>
          <w:b w:val="0"/>
          <w:bCs w:val="0"/>
          <w:i w:val="0"/>
          <w:iCs w:val="0"/>
          <w:caps w:val="0"/>
          <w:smallCaps w:val="0"/>
          <w:color w:val="000000" w:themeColor="text1" w:themeTint="FF" w:themeShade="FF"/>
          <w:sz w:val="18"/>
          <w:szCs w:val="18"/>
        </w:rPr>
      </w:pPr>
      <w:r w:rsidRPr="589219B3" w:rsidR="6147032D">
        <w:rPr>
          <w:rFonts w:ascii="Times New Roman" w:hAnsi="Times New Roman" w:eastAsia="Times New Roman" w:cs="Times New Roman"/>
          <w:b w:val="0"/>
          <w:bCs w:val="0"/>
          <w:i w:val="0"/>
          <w:iCs w:val="0"/>
          <w:caps w:val="0"/>
          <w:smallCaps w:val="0"/>
          <w:color w:val="000000" w:themeColor="text1" w:themeTint="FF" w:themeShade="FF"/>
          <w:sz w:val="18"/>
          <w:szCs w:val="18"/>
        </w:rPr>
        <w:t xml:space="preserve"> </w:t>
      </w:r>
    </w:p>
    <w:p w:rsidR="00771973" w:rsidP="589219B3" w:rsidRDefault="00771973" w14:paraId="53BECAA5" w14:textId="2F944329">
      <w:pPr>
        <w:spacing w:before="0" w:beforeAutospacing="off" w:after="0" w:afterAutospacing="off" w:line="276" w:lineRule="auto"/>
        <w:rPr>
          <w:rFonts w:ascii="Times New Roman" w:hAnsi="Times New Roman" w:eastAsia="Times New Roman" w:cs="Times New Roman"/>
          <w:b w:val="0"/>
          <w:bCs w:val="0"/>
          <w:i w:val="0"/>
          <w:iCs w:val="0"/>
          <w:caps w:val="0"/>
          <w:smallCaps w:val="0"/>
          <w:color w:val="000000" w:themeColor="text1" w:themeTint="FF" w:themeShade="FF"/>
          <w:sz w:val="18"/>
          <w:szCs w:val="18"/>
        </w:rPr>
      </w:pPr>
      <w:r w:rsidRPr="589219B3" w:rsidR="6147032D">
        <w:rPr>
          <w:rFonts w:ascii="Times New Roman" w:hAnsi="Times New Roman" w:eastAsia="Times New Roman" w:cs="Times New Roman"/>
          <w:b w:val="0"/>
          <w:bCs w:val="0"/>
          <w:i w:val="0"/>
          <w:iCs w:val="0"/>
          <w:caps w:val="0"/>
          <w:smallCaps w:val="0"/>
          <w:color w:val="000000" w:themeColor="text1" w:themeTint="FF" w:themeShade="FF"/>
          <w:sz w:val="18"/>
          <w:szCs w:val="18"/>
        </w:rPr>
        <w:t xml:space="preserve"> </w:t>
      </w:r>
    </w:p>
    <w:p w:rsidR="00771973" w:rsidP="589219B3" w:rsidRDefault="00771973" w14:paraId="5B0678EC" w14:textId="1D5496F1">
      <w:pPr>
        <w:spacing w:before="0" w:beforeAutospacing="off" w:after="0" w:afterAutospacing="off" w:line="276"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589219B3" w:rsidR="6147032D">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Grupo:  </w:t>
      </w:r>
    </w:p>
    <w:p w:rsidR="00771973" w:rsidP="589219B3" w:rsidRDefault="00771973" w14:paraId="0AC32491" w14:textId="11893D8E">
      <w:pPr>
        <w:spacing w:before="0" w:beforeAutospacing="off" w:after="0" w:afterAutospacing="off" w:line="276"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589219B3" w:rsidR="6147032D">
        <w:rPr>
          <w:rFonts w:ascii="Times New Roman" w:hAnsi="Times New Roman" w:eastAsia="Times New Roman" w:cs="Times New Roman"/>
          <w:b w:val="0"/>
          <w:bCs w:val="0"/>
          <w:i w:val="0"/>
          <w:iCs w:val="0"/>
          <w:caps w:val="0"/>
          <w:smallCaps w:val="0"/>
          <w:color w:val="000000" w:themeColor="text1" w:themeTint="FF" w:themeShade="FF"/>
          <w:sz w:val="24"/>
          <w:szCs w:val="24"/>
        </w:rPr>
        <w:t>ISIS POOB-4</w:t>
      </w:r>
    </w:p>
    <w:p w:rsidR="00771973" w:rsidP="589219B3" w:rsidRDefault="00771973" w14:paraId="4EFDA0A2" w14:textId="187E520C">
      <w:pPr>
        <w:spacing w:before="0" w:beforeAutospacing="off" w:after="0" w:afterAutospacing="off" w:line="276"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589219B3" w:rsidR="6147032D">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p>
    <w:p w:rsidR="00771973" w:rsidP="589219B3" w:rsidRDefault="00771973" w14:paraId="2F283D4B" w14:textId="7751BB2C">
      <w:pPr>
        <w:spacing w:before="0" w:beforeAutospacing="off" w:after="0" w:afterAutospacing="off" w:line="276"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589219B3" w:rsidR="6147032D">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p>
    <w:p w:rsidR="00771973" w:rsidP="589219B3" w:rsidRDefault="00771973" w14:paraId="4EFC69C2" w14:textId="7777C97A">
      <w:pPr>
        <w:spacing w:before="0" w:beforeAutospacing="off" w:after="0" w:afterAutospacing="off" w:line="276"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589219B3" w:rsidR="6147032D">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p>
    <w:p w:rsidR="00771973" w:rsidP="589219B3" w:rsidRDefault="00771973" w14:paraId="094883E9" w14:textId="3DD4FDA4">
      <w:pPr>
        <w:spacing w:before="0" w:beforeAutospacing="off" w:after="0" w:afterAutospacing="off" w:line="276"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589219B3" w:rsidR="6147032D">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p>
    <w:p w:rsidR="00771973" w:rsidP="589219B3" w:rsidRDefault="00771973" w14:paraId="7A9FA84D" w14:textId="7109E7D8">
      <w:pPr>
        <w:spacing w:before="0" w:beforeAutospacing="off" w:after="0" w:afterAutospacing="off" w:line="276"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589219B3" w:rsidR="6147032D">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Docente: </w:t>
      </w:r>
    </w:p>
    <w:p w:rsidR="00771973" w:rsidP="589219B3" w:rsidRDefault="00771973" w14:paraId="00704989" w14:textId="75357382">
      <w:pPr>
        <w:spacing w:before="0" w:beforeAutospacing="off" w:after="0" w:afterAutospacing="off" w:line="276"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589219B3" w:rsidR="6147032D">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Juan Sebastián </w:t>
      </w:r>
      <w:r w:rsidRPr="589219B3" w:rsidR="6147032D">
        <w:rPr>
          <w:rFonts w:ascii="Times New Roman" w:hAnsi="Times New Roman" w:eastAsia="Times New Roman" w:cs="Times New Roman"/>
          <w:b w:val="0"/>
          <w:bCs w:val="0"/>
          <w:i w:val="0"/>
          <w:iCs w:val="0"/>
          <w:caps w:val="0"/>
          <w:smallCaps w:val="0"/>
          <w:color w:val="000000" w:themeColor="text1" w:themeTint="FF" w:themeShade="FF"/>
          <w:sz w:val="24"/>
          <w:szCs w:val="24"/>
        </w:rPr>
        <w:t>Frasica</w:t>
      </w:r>
      <w:r w:rsidRPr="589219B3" w:rsidR="6147032D">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Galeano</w:t>
      </w:r>
    </w:p>
    <w:p w:rsidR="00771973" w:rsidP="589219B3" w:rsidRDefault="00771973" w14:paraId="1CF51BAD" w14:textId="12271EF8">
      <w:pPr>
        <w:spacing w:before="0" w:beforeAutospacing="off" w:after="0" w:afterAutospacing="off" w:line="276"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589219B3" w:rsidR="6147032D">
        <w:rPr>
          <w:rFonts w:ascii="Times New Roman" w:hAnsi="Times New Roman" w:eastAsia="Times New Roman" w:cs="Times New Roman"/>
          <w:b w:val="0"/>
          <w:bCs w:val="0"/>
          <w:i w:val="0"/>
          <w:iCs w:val="0"/>
          <w:caps w:val="0"/>
          <w:smallCaps w:val="0"/>
          <w:color w:val="000000" w:themeColor="text1" w:themeTint="FF" w:themeShade="FF"/>
          <w:sz w:val="24"/>
          <w:szCs w:val="24"/>
        </w:rPr>
        <w:t>María Irma Diaz Rozo</w:t>
      </w:r>
    </w:p>
    <w:p w:rsidR="00771973" w:rsidRDefault="00771973" w14:paraId="2C078E63" w14:textId="36B34BC2"/>
    <w:p w:rsidR="5F77A99E" w:rsidP="589219B3" w:rsidRDefault="5F77A99E" w14:paraId="45ECBF2B" w14:textId="1FA57956">
      <w:pPr>
        <w:spacing w:before="0" w:beforeAutospacing="off" w:after="200" w:afterAutospacing="off" w:line="276" w:lineRule="auto"/>
        <w:jc w:val="both"/>
        <w:rPr>
          <w:rFonts w:ascii="Times New Roman" w:hAnsi="Times New Roman" w:eastAsia="Times New Roman" w:cs="Times New Roman"/>
          <w:sz w:val="24"/>
          <w:szCs w:val="24"/>
        </w:rPr>
      </w:pPr>
      <w:r w:rsidRPr="589219B3" w:rsidR="5F77A99E">
        <w:rPr>
          <w:rFonts w:ascii="Times New Roman" w:hAnsi="Times New Roman" w:eastAsia="Times New Roman" w:cs="Times New Roman"/>
          <w:sz w:val="24"/>
          <w:szCs w:val="24"/>
        </w:rPr>
        <w:t xml:space="preserve">El análisis dinámico de cobertura de código se realizó en Eclipse utilizando las clases de prueba </w:t>
      </w:r>
      <w:r w:rsidRPr="589219B3" w:rsidR="5F77A99E">
        <w:rPr>
          <w:rFonts w:ascii="Times New Roman" w:hAnsi="Times New Roman" w:eastAsia="Times New Roman" w:cs="Times New Roman"/>
          <w:sz w:val="24"/>
          <w:szCs w:val="24"/>
        </w:rPr>
        <w:t>JUnit</w:t>
      </w:r>
      <w:r w:rsidRPr="589219B3" w:rsidR="5F77A99E">
        <w:rPr>
          <w:rFonts w:ascii="Times New Roman" w:hAnsi="Times New Roman" w:eastAsia="Times New Roman" w:cs="Times New Roman"/>
          <w:sz w:val="24"/>
          <w:szCs w:val="24"/>
        </w:rPr>
        <w:t xml:space="preserve"> creadas para el proyecto. La herramienta de cobertura permite visualizar las instrucciones cubiertas y las instrucciones faltantes en cada clase. Esto proporciona una visión clara de la eficiencia del código en términos de cobertura y muestra las áreas que necesitan mejoras o validaciones adicionales.</w:t>
      </w:r>
    </w:p>
    <w:p w:rsidR="5F77A99E" w:rsidP="589219B3" w:rsidRDefault="5F77A99E" w14:paraId="6256B75E" w14:textId="31F8C434">
      <w:pPr>
        <w:spacing w:before="0" w:beforeAutospacing="off" w:after="200" w:afterAutospacing="off" w:line="276" w:lineRule="auto"/>
        <w:jc w:val="center"/>
        <w:rPr>
          <w:rFonts w:ascii="Times New Roman" w:hAnsi="Times New Roman" w:eastAsia="Times New Roman" w:cs="Times New Roman"/>
          <w:b w:val="1"/>
          <w:bCs w:val="1"/>
          <w:sz w:val="24"/>
          <w:szCs w:val="24"/>
        </w:rPr>
      </w:pPr>
      <w:r w:rsidRPr="589219B3" w:rsidR="5F77A99E">
        <w:rPr>
          <w:rFonts w:ascii="Times New Roman" w:hAnsi="Times New Roman" w:eastAsia="Times New Roman" w:cs="Times New Roman"/>
          <w:b w:val="1"/>
          <w:bCs w:val="1"/>
          <w:sz w:val="24"/>
          <w:szCs w:val="24"/>
        </w:rPr>
        <w:t>Resumen General de Cobertura:</w:t>
      </w:r>
    </w:p>
    <w:p w:rsidR="5F77A99E" w:rsidP="589219B3" w:rsidRDefault="5F77A99E" w14:paraId="0735E37F" w14:textId="4A499A7B">
      <w:pPr>
        <w:spacing w:before="0" w:beforeAutospacing="off" w:after="200" w:afterAutospacing="off" w:line="276" w:lineRule="auto"/>
        <w:jc w:val="left"/>
        <w:rPr>
          <w:rFonts w:ascii="Times New Roman" w:hAnsi="Times New Roman" w:eastAsia="Times New Roman" w:cs="Times New Roman"/>
          <w:sz w:val="24"/>
          <w:szCs w:val="24"/>
        </w:rPr>
      </w:pPr>
      <w:r w:rsidRPr="589219B3" w:rsidR="5F77A99E">
        <w:rPr>
          <w:rFonts w:ascii="Times New Roman" w:hAnsi="Times New Roman" w:eastAsia="Times New Roman" w:cs="Times New Roman"/>
          <w:sz w:val="24"/>
          <w:szCs w:val="24"/>
        </w:rPr>
        <w:t>El proyecto alcanzó un nivel de cobertura de código del 85.7%, lo cual indica una implementación sólida con errores mínimos en términos de pruebas y cobertura. A continuación, se detalla el porcentaje de cobertura de cada clase en el proyecto.</w:t>
      </w:r>
    </w:p>
    <w:p w:rsidR="5F77A99E" w:rsidP="589219B3" w:rsidRDefault="5F77A99E" w14:paraId="2809B3D7" w14:textId="2D72F56A">
      <w:pPr>
        <w:spacing w:before="0" w:beforeAutospacing="off" w:after="200" w:afterAutospacing="off" w:line="276" w:lineRule="auto"/>
        <w:jc w:val="left"/>
        <w:rPr>
          <w:rFonts w:ascii="Times New Roman" w:hAnsi="Times New Roman" w:eastAsia="Times New Roman" w:cs="Times New Roman"/>
          <w:sz w:val="24"/>
          <w:szCs w:val="24"/>
        </w:rPr>
      </w:pPr>
      <w:r w:rsidRPr="589219B3" w:rsidR="5F77A99E">
        <w:rPr>
          <w:rFonts w:ascii="Times New Roman" w:hAnsi="Times New Roman" w:eastAsia="Times New Roman" w:cs="Times New Roman"/>
          <w:sz w:val="24"/>
          <w:szCs w:val="24"/>
        </w:rPr>
        <w:t>Resumen</w:t>
      </w:r>
      <w:r w:rsidRPr="589219B3" w:rsidR="5F77A99E">
        <w:rPr>
          <w:rFonts w:ascii="Times New Roman" w:hAnsi="Times New Roman" w:eastAsia="Times New Roman" w:cs="Times New Roman"/>
          <w:sz w:val="24"/>
          <w:szCs w:val="24"/>
        </w:rPr>
        <w:t xml:space="preserve"> de </w:t>
      </w:r>
      <w:r w:rsidRPr="589219B3" w:rsidR="5F77A99E">
        <w:rPr>
          <w:rFonts w:ascii="Times New Roman" w:hAnsi="Times New Roman" w:eastAsia="Times New Roman" w:cs="Times New Roman"/>
          <w:sz w:val="24"/>
          <w:szCs w:val="24"/>
        </w:rPr>
        <w:t>Cobertura</w:t>
      </w:r>
      <w:r w:rsidRPr="589219B3" w:rsidR="5F77A99E">
        <w:rPr>
          <w:rFonts w:ascii="Times New Roman" w:hAnsi="Times New Roman" w:eastAsia="Times New Roman" w:cs="Times New Roman"/>
          <w:sz w:val="24"/>
          <w:szCs w:val="24"/>
        </w:rPr>
        <w:t xml:space="preserve"> de Código:</w:t>
      </w:r>
    </w:p>
    <w:p w:rsidR="4354D4AA" w:rsidP="589219B3" w:rsidRDefault="4354D4AA" w14:paraId="702A96F3" w14:textId="463769BE">
      <w:pPr>
        <w:pStyle w:val="Normal"/>
        <w:jc w:val="left"/>
        <w:rPr>
          <w:rFonts w:ascii="Times New Roman" w:hAnsi="Times New Roman" w:eastAsia="Times New Roman" w:cs="Times New Roman"/>
        </w:rPr>
      </w:pPr>
      <w:r w:rsidR="4354D4AA">
        <w:drawing>
          <wp:inline wp14:editId="442D053C" wp14:anchorId="68E8596A">
            <wp:extent cx="6010275" cy="1492937"/>
            <wp:effectExtent l="0" t="0" r="0" b="0"/>
            <wp:docPr id="135001185" name="" title=""/>
            <wp:cNvGraphicFramePr>
              <a:graphicFrameLocks noChangeAspect="1"/>
            </wp:cNvGraphicFramePr>
            <a:graphic>
              <a:graphicData uri="http://schemas.openxmlformats.org/drawingml/2006/picture">
                <pic:pic>
                  <pic:nvPicPr>
                    <pic:cNvPr id="0" name=""/>
                    <pic:cNvPicPr/>
                  </pic:nvPicPr>
                  <pic:blipFill>
                    <a:blip r:embed="R7144789e4f0b4d4d">
                      <a:extLst>
                        <a:ext xmlns:a="http://schemas.openxmlformats.org/drawingml/2006/main" uri="{28A0092B-C50C-407E-A947-70E740481C1C}">
                          <a14:useLocalDpi val="0"/>
                        </a:ext>
                      </a:extLst>
                    </a:blip>
                    <a:stretch>
                      <a:fillRect/>
                    </a:stretch>
                  </pic:blipFill>
                  <pic:spPr>
                    <a:xfrm>
                      <a:off x="0" y="0"/>
                      <a:ext cx="6010275" cy="1492937"/>
                    </a:xfrm>
                    <a:prstGeom prst="rect">
                      <a:avLst/>
                    </a:prstGeom>
                  </pic:spPr>
                </pic:pic>
              </a:graphicData>
            </a:graphic>
          </wp:inline>
        </w:drawing>
      </w:r>
      <w:r w:rsidRPr="589219B3" w:rsidR="4B9CB42B">
        <w:rPr>
          <w:rFonts w:ascii="Times New Roman" w:hAnsi="Times New Roman" w:eastAsia="Times New Roman" w:cs="Times New Roman"/>
        </w:rPr>
        <w:t xml:space="preserve">Ahora se </w:t>
      </w:r>
      <w:r w:rsidRPr="589219B3" w:rsidR="0AFC6D5F">
        <w:rPr>
          <w:rFonts w:ascii="Times New Roman" w:hAnsi="Times New Roman" w:eastAsia="Times New Roman" w:cs="Times New Roman"/>
        </w:rPr>
        <w:t>mostrará</w:t>
      </w:r>
      <w:r w:rsidRPr="589219B3" w:rsidR="4B9CB42B">
        <w:rPr>
          <w:rFonts w:ascii="Times New Roman" w:hAnsi="Times New Roman" w:eastAsia="Times New Roman" w:cs="Times New Roman"/>
        </w:rPr>
        <w:t xml:space="preserve"> en cuanto porcentaje cada clase </w:t>
      </w:r>
      <w:r w:rsidRPr="589219B3" w:rsidR="41121547">
        <w:rPr>
          <w:rFonts w:ascii="Times New Roman" w:hAnsi="Times New Roman" w:eastAsia="Times New Roman" w:cs="Times New Roman"/>
        </w:rPr>
        <w:t>dentro de la cobertura mostrada:</w:t>
      </w:r>
    </w:p>
    <w:p w:rsidR="4FFA4C1B" w:rsidP="589219B3" w:rsidRDefault="4FFA4C1B" w14:paraId="3A2B83D2" w14:textId="5874FA1D">
      <w:pPr>
        <w:pStyle w:val="Heading2"/>
        <w:spacing w:before="200" w:beforeAutospacing="off" w:after="0" w:afterAutospacing="off" w:line="276" w:lineRule="auto"/>
        <w:jc w:val="center"/>
        <w:rPr>
          <w:rFonts w:ascii="Times New Roman" w:hAnsi="Times New Roman" w:eastAsia="Times New Roman" w:cs="Times New Roman"/>
          <w:b w:val="1"/>
          <w:bCs w:val="1"/>
          <w:noProof w:val="0"/>
          <w:color w:val="auto"/>
          <w:sz w:val="24"/>
          <w:szCs w:val="24"/>
          <w:lang w:val="en-US"/>
        </w:rPr>
      </w:pPr>
      <w:r w:rsidR="4FFA4C1B">
        <w:drawing>
          <wp:inline wp14:editId="12680900" wp14:anchorId="2AAB6ACF">
            <wp:extent cx="6048375" cy="2200290"/>
            <wp:effectExtent l="0" t="0" r="0" b="0"/>
            <wp:docPr id="63338174" name="" title=""/>
            <wp:cNvGraphicFramePr>
              <a:graphicFrameLocks noChangeAspect="1"/>
            </wp:cNvGraphicFramePr>
            <a:graphic>
              <a:graphicData uri="http://schemas.openxmlformats.org/drawingml/2006/picture">
                <pic:pic>
                  <pic:nvPicPr>
                    <pic:cNvPr id="0" name=""/>
                    <pic:cNvPicPr/>
                  </pic:nvPicPr>
                  <pic:blipFill>
                    <a:blip r:embed="Rdc7a4a648b5743b6">
                      <a:extLst>
                        <a:ext xmlns:a="http://schemas.openxmlformats.org/drawingml/2006/main" uri="{28A0092B-C50C-407E-A947-70E740481C1C}">
                          <a14:useLocalDpi val="0"/>
                        </a:ext>
                      </a:extLst>
                    </a:blip>
                    <a:stretch>
                      <a:fillRect/>
                    </a:stretch>
                  </pic:blipFill>
                  <pic:spPr>
                    <a:xfrm>
                      <a:off x="0" y="0"/>
                      <a:ext cx="6048375" cy="2200290"/>
                    </a:xfrm>
                    <a:prstGeom prst="rect">
                      <a:avLst/>
                    </a:prstGeom>
                  </pic:spPr>
                </pic:pic>
              </a:graphicData>
            </a:graphic>
          </wp:inline>
        </w:drawing>
      </w:r>
      <w:r w:rsidRPr="589219B3" w:rsidR="6CAFAD5D">
        <w:rPr>
          <w:rFonts w:ascii="Times New Roman" w:hAnsi="Times New Roman" w:eastAsia="Times New Roman" w:cs="Times New Roman"/>
          <w:b w:val="1"/>
          <w:bCs w:val="1"/>
          <w:noProof w:val="0"/>
          <w:color w:val="auto"/>
          <w:sz w:val="24"/>
          <w:szCs w:val="24"/>
          <w:lang w:val="en-US"/>
        </w:rPr>
        <w:t xml:space="preserve">Cobertura de Código </w:t>
      </w:r>
      <w:r w:rsidRPr="589219B3" w:rsidR="6CAFAD5D">
        <w:rPr>
          <w:rFonts w:ascii="Times New Roman" w:hAnsi="Times New Roman" w:eastAsia="Times New Roman" w:cs="Times New Roman"/>
          <w:b w:val="1"/>
          <w:bCs w:val="1"/>
          <w:noProof w:val="0"/>
          <w:color w:val="auto"/>
          <w:sz w:val="24"/>
          <w:szCs w:val="24"/>
          <w:lang w:val="en-US"/>
        </w:rPr>
        <w:t>por</w:t>
      </w:r>
      <w:r w:rsidRPr="589219B3" w:rsidR="6CAFAD5D">
        <w:rPr>
          <w:rFonts w:ascii="Times New Roman" w:hAnsi="Times New Roman" w:eastAsia="Times New Roman" w:cs="Times New Roman"/>
          <w:b w:val="1"/>
          <w:bCs w:val="1"/>
          <w:noProof w:val="0"/>
          <w:color w:val="auto"/>
          <w:sz w:val="24"/>
          <w:szCs w:val="24"/>
          <w:lang w:val="en-US"/>
        </w:rPr>
        <w:t xml:space="preserve"> Clase:</w:t>
      </w:r>
    </w:p>
    <w:p w:rsidR="6CAFAD5D" w:rsidP="589219B3" w:rsidRDefault="6CAFAD5D" w14:paraId="33794FA7" w14:textId="350B3D00">
      <w:pPr>
        <w:pStyle w:val="Normal"/>
        <w:jc w:val="left"/>
      </w:pPr>
      <w:r w:rsidRPr="589219B3" w:rsidR="6CAFAD5D">
        <w:rPr>
          <w:rFonts w:ascii="Times New Roman" w:hAnsi="Times New Roman" w:eastAsia="Times New Roman" w:cs="Times New Roman"/>
          <w:noProof w:val="0"/>
          <w:color w:val="auto"/>
          <w:sz w:val="24"/>
          <w:szCs w:val="24"/>
          <w:lang w:val="es-ES"/>
        </w:rPr>
        <w:t>A continuación, se muestra el porcentaje de cobertura y las instrucciones cubiertas y faltantes para cada clase:</w:t>
      </w:r>
    </w:p>
    <w:p w:rsidR="6CAFAD5D" w:rsidP="589219B3" w:rsidRDefault="6CAFAD5D" w14:paraId="2693EACB" w14:textId="676501A3">
      <w:pPr>
        <w:pStyle w:val="ListParagraph"/>
        <w:numPr>
          <w:ilvl w:val="0"/>
          <w:numId w:val="1"/>
        </w:numPr>
        <w:jc w:val="left"/>
        <w:rPr>
          <w:rFonts w:ascii="Cambria" w:hAnsi="Cambria" w:eastAsia="Cambria" w:cs="Cambria"/>
          <w:noProof w:val="0"/>
          <w:sz w:val="22"/>
          <w:szCs w:val="22"/>
          <w:lang w:val="es-ES"/>
        </w:rPr>
      </w:pPr>
      <w:r w:rsidRPr="589219B3" w:rsidR="6CAFAD5D">
        <w:rPr>
          <w:rFonts w:ascii="Times New Roman" w:hAnsi="Times New Roman" w:eastAsia="Times New Roman" w:cs="Times New Roman"/>
          <w:noProof w:val="0"/>
          <w:color w:val="auto"/>
          <w:sz w:val="24"/>
          <w:szCs w:val="24"/>
          <w:lang w:val="es-ES"/>
        </w:rPr>
        <w:t>**Canvas.java**: Cobertura del 79.5%, con 287 instrucciones cubiertas de 361.</w:t>
      </w:r>
    </w:p>
    <w:p w:rsidR="6CAFAD5D" w:rsidP="589219B3" w:rsidRDefault="6CAFAD5D" w14:paraId="4592F471" w14:textId="5426936F">
      <w:pPr>
        <w:pStyle w:val="ListParagraph"/>
        <w:numPr>
          <w:ilvl w:val="0"/>
          <w:numId w:val="1"/>
        </w:numPr>
        <w:jc w:val="left"/>
        <w:rPr>
          <w:rFonts w:ascii="Cambria" w:hAnsi="Cambria" w:eastAsia="Cambria" w:cs="Cambria"/>
          <w:noProof w:val="0"/>
          <w:sz w:val="22"/>
          <w:szCs w:val="22"/>
          <w:lang w:val="es-ES"/>
        </w:rPr>
      </w:pPr>
      <w:r w:rsidRPr="589219B3" w:rsidR="6CAFAD5D">
        <w:rPr>
          <w:rFonts w:ascii="Times New Roman" w:hAnsi="Times New Roman" w:eastAsia="Times New Roman" w:cs="Times New Roman"/>
          <w:noProof w:val="0"/>
          <w:color w:val="auto"/>
          <w:sz w:val="24"/>
          <w:szCs w:val="24"/>
          <w:lang w:val="es-ES"/>
        </w:rPr>
        <w:t>**Glue.java**: Cobertura del 78.8%, con 510 instrucciones cubiertas de 647.</w:t>
      </w:r>
    </w:p>
    <w:p w:rsidR="6CAFAD5D" w:rsidP="589219B3" w:rsidRDefault="6CAFAD5D" w14:paraId="4DE973FE" w14:textId="31CD51BF">
      <w:pPr>
        <w:pStyle w:val="ListParagraph"/>
        <w:numPr>
          <w:ilvl w:val="0"/>
          <w:numId w:val="1"/>
        </w:numPr>
        <w:jc w:val="left"/>
        <w:rPr>
          <w:rFonts w:ascii="Cambria" w:hAnsi="Cambria" w:eastAsia="Cambria" w:cs="Cambria"/>
          <w:noProof w:val="0"/>
          <w:sz w:val="22"/>
          <w:szCs w:val="22"/>
          <w:lang w:val="es-ES"/>
        </w:rPr>
      </w:pPr>
      <w:r w:rsidRPr="589219B3" w:rsidR="6CAFAD5D">
        <w:rPr>
          <w:rFonts w:ascii="Times New Roman" w:hAnsi="Times New Roman" w:eastAsia="Times New Roman" w:cs="Times New Roman"/>
          <w:noProof w:val="0"/>
          <w:color w:val="auto"/>
          <w:sz w:val="24"/>
          <w:szCs w:val="24"/>
          <w:lang w:val="es-ES"/>
        </w:rPr>
        <w:t>**Puzzle.java**: Cobertura del 79.9%, con 1,330 instrucciones cubiertas de 1,665.</w:t>
      </w:r>
    </w:p>
    <w:p w:rsidR="6CAFAD5D" w:rsidP="589219B3" w:rsidRDefault="6CAFAD5D" w14:paraId="0B66EA7F" w14:textId="6F2D5E02">
      <w:pPr>
        <w:pStyle w:val="ListParagraph"/>
        <w:numPr>
          <w:ilvl w:val="0"/>
          <w:numId w:val="1"/>
        </w:numPr>
        <w:jc w:val="left"/>
        <w:rPr>
          <w:rFonts w:ascii="Cambria" w:hAnsi="Cambria" w:eastAsia="Cambria" w:cs="Cambria"/>
          <w:noProof w:val="0"/>
          <w:sz w:val="22"/>
          <w:szCs w:val="22"/>
          <w:lang w:val="es-ES"/>
        </w:rPr>
      </w:pPr>
      <w:r w:rsidRPr="589219B3" w:rsidR="6CAFAD5D">
        <w:rPr>
          <w:rFonts w:ascii="Times New Roman" w:hAnsi="Times New Roman" w:eastAsia="Times New Roman" w:cs="Times New Roman"/>
          <w:noProof w:val="0"/>
          <w:color w:val="auto"/>
          <w:sz w:val="24"/>
          <w:szCs w:val="24"/>
          <w:lang w:val="es-ES"/>
        </w:rPr>
        <w:t>**PuzzleAtest.java**: Cobertura completa del 100%, con todas las 372 instrucciones cubiertas.</w:t>
      </w:r>
    </w:p>
    <w:p w:rsidR="6CAFAD5D" w:rsidP="589219B3" w:rsidRDefault="6CAFAD5D" w14:paraId="222C7C7C" w14:textId="288CAA11">
      <w:pPr>
        <w:pStyle w:val="ListParagraph"/>
        <w:numPr>
          <w:ilvl w:val="0"/>
          <w:numId w:val="1"/>
        </w:numPr>
        <w:jc w:val="left"/>
        <w:rPr>
          <w:rFonts w:ascii="Cambria" w:hAnsi="Cambria" w:eastAsia="Cambria" w:cs="Cambria"/>
          <w:noProof w:val="0"/>
          <w:sz w:val="22"/>
          <w:szCs w:val="22"/>
          <w:lang w:val="es-ES"/>
        </w:rPr>
      </w:pPr>
      <w:r w:rsidRPr="589219B3" w:rsidR="6CAFAD5D">
        <w:rPr>
          <w:rFonts w:ascii="Times New Roman" w:hAnsi="Times New Roman" w:eastAsia="Times New Roman" w:cs="Times New Roman"/>
          <w:noProof w:val="0"/>
          <w:color w:val="auto"/>
          <w:sz w:val="24"/>
          <w:szCs w:val="24"/>
          <w:lang w:val="es-ES"/>
        </w:rPr>
        <w:t>**PuzzleBtest.java**: Cobertura completa del 100%, con todas las 478 instrucciones cubiertas.</w:t>
      </w:r>
    </w:p>
    <w:p w:rsidR="6CAFAD5D" w:rsidP="589219B3" w:rsidRDefault="6CAFAD5D" w14:paraId="0A36D036" w14:textId="5E6C9FDE">
      <w:pPr>
        <w:pStyle w:val="ListParagraph"/>
        <w:numPr>
          <w:ilvl w:val="0"/>
          <w:numId w:val="1"/>
        </w:numPr>
        <w:jc w:val="left"/>
        <w:rPr>
          <w:rFonts w:ascii="Cambria" w:hAnsi="Cambria" w:eastAsia="Cambria" w:cs="Cambria"/>
          <w:noProof w:val="0"/>
          <w:sz w:val="22"/>
          <w:szCs w:val="22"/>
          <w:lang w:val="es-ES"/>
        </w:rPr>
      </w:pPr>
      <w:r w:rsidRPr="589219B3" w:rsidR="6CAFAD5D">
        <w:rPr>
          <w:rFonts w:ascii="Times New Roman" w:hAnsi="Times New Roman" w:eastAsia="Times New Roman" w:cs="Times New Roman"/>
          <w:noProof w:val="0"/>
          <w:color w:val="auto"/>
          <w:sz w:val="24"/>
          <w:szCs w:val="24"/>
          <w:lang w:val="es-ES"/>
        </w:rPr>
        <w:t>**PuzzleC2Test.java**: Cobertura completa del 100%, con todas las 665 instrucciones cubiertas.</w:t>
      </w:r>
    </w:p>
    <w:p w:rsidR="6CAFAD5D" w:rsidP="589219B3" w:rsidRDefault="6CAFAD5D" w14:paraId="198A8675" w14:textId="3E514D7E">
      <w:pPr>
        <w:pStyle w:val="ListParagraph"/>
        <w:numPr>
          <w:ilvl w:val="0"/>
          <w:numId w:val="1"/>
        </w:numPr>
        <w:jc w:val="left"/>
        <w:rPr>
          <w:rFonts w:ascii="Cambria" w:hAnsi="Cambria" w:eastAsia="Cambria" w:cs="Cambria"/>
          <w:noProof w:val="0"/>
          <w:sz w:val="22"/>
          <w:szCs w:val="22"/>
          <w:lang w:val="es-ES"/>
        </w:rPr>
      </w:pPr>
      <w:r w:rsidRPr="589219B3" w:rsidR="6CAFAD5D">
        <w:rPr>
          <w:rFonts w:ascii="Times New Roman" w:hAnsi="Times New Roman" w:eastAsia="Times New Roman" w:cs="Times New Roman"/>
          <w:noProof w:val="0"/>
          <w:color w:val="auto"/>
          <w:sz w:val="24"/>
          <w:szCs w:val="24"/>
          <w:lang w:val="es-ES"/>
        </w:rPr>
        <w:t>**PuzzleC2test2.java**: Cobertura completa del 100%, con todas las 15 instrucciones cubiertas.</w:t>
      </w:r>
    </w:p>
    <w:p w:rsidR="6CAFAD5D" w:rsidP="589219B3" w:rsidRDefault="6CAFAD5D" w14:paraId="40E6818E" w14:textId="4B0CA402">
      <w:pPr>
        <w:pStyle w:val="ListParagraph"/>
        <w:numPr>
          <w:ilvl w:val="0"/>
          <w:numId w:val="1"/>
        </w:numPr>
        <w:jc w:val="left"/>
        <w:rPr>
          <w:rFonts w:ascii="Cambria" w:hAnsi="Cambria" w:eastAsia="Cambria" w:cs="Cambria"/>
          <w:noProof w:val="0"/>
          <w:sz w:val="22"/>
          <w:szCs w:val="22"/>
          <w:lang w:val="es-ES"/>
        </w:rPr>
      </w:pPr>
      <w:r w:rsidRPr="589219B3" w:rsidR="6CAFAD5D">
        <w:rPr>
          <w:rFonts w:ascii="Times New Roman" w:hAnsi="Times New Roman" w:eastAsia="Times New Roman" w:cs="Times New Roman"/>
          <w:noProof w:val="0"/>
          <w:color w:val="auto"/>
          <w:sz w:val="24"/>
          <w:szCs w:val="24"/>
          <w:lang w:val="es-ES"/>
        </w:rPr>
        <w:t>**PuzzleContest.java**: Cobertura completa del 100%, con todas las 334 instrucciones cubiertas.</w:t>
      </w:r>
    </w:p>
    <w:p w:rsidR="6CAFAD5D" w:rsidP="589219B3" w:rsidRDefault="6CAFAD5D" w14:paraId="516F699D" w14:textId="6320D9F8">
      <w:pPr>
        <w:pStyle w:val="ListParagraph"/>
        <w:numPr>
          <w:ilvl w:val="0"/>
          <w:numId w:val="1"/>
        </w:numPr>
        <w:jc w:val="left"/>
        <w:rPr>
          <w:rFonts w:ascii="Cambria" w:hAnsi="Cambria" w:eastAsia="Cambria" w:cs="Cambria"/>
          <w:noProof w:val="0"/>
          <w:sz w:val="22"/>
          <w:szCs w:val="22"/>
          <w:lang w:val="es-ES"/>
        </w:rPr>
      </w:pPr>
      <w:r w:rsidRPr="589219B3" w:rsidR="6CAFAD5D">
        <w:rPr>
          <w:rFonts w:ascii="Times New Roman" w:hAnsi="Times New Roman" w:eastAsia="Times New Roman" w:cs="Times New Roman"/>
          <w:noProof w:val="0"/>
          <w:color w:val="auto"/>
          <w:sz w:val="24"/>
          <w:szCs w:val="24"/>
          <w:lang w:val="es-ES"/>
        </w:rPr>
        <w:t>**Rectangle.java**: Cobertura del 66.8%, con 334 instrucciones cubiertas de 500.</w:t>
      </w:r>
    </w:p>
    <w:p w:rsidR="6CAFAD5D" w:rsidP="589219B3" w:rsidRDefault="6CAFAD5D" w14:paraId="604555D5" w14:textId="44C09C07">
      <w:pPr>
        <w:pStyle w:val="ListParagraph"/>
        <w:numPr>
          <w:ilvl w:val="0"/>
          <w:numId w:val="1"/>
        </w:numPr>
        <w:jc w:val="left"/>
        <w:rPr>
          <w:rFonts w:ascii="Cambria" w:hAnsi="Cambria" w:eastAsia="Cambria" w:cs="Cambria"/>
          <w:noProof w:val="0"/>
          <w:sz w:val="22"/>
          <w:szCs w:val="22"/>
          <w:lang w:val="es-ES"/>
        </w:rPr>
      </w:pPr>
      <w:r w:rsidRPr="589219B3" w:rsidR="6CAFAD5D">
        <w:rPr>
          <w:rFonts w:ascii="Times New Roman" w:hAnsi="Times New Roman" w:eastAsia="Times New Roman" w:cs="Times New Roman"/>
          <w:noProof w:val="0"/>
          <w:color w:val="auto"/>
          <w:sz w:val="24"/>
          <w:szCs w:val="24"/>
          <w:lang w:val="es-ES"/>
        </w:rPr>
        <w:t>**Tilt.java**: Cobertura del 83.8%, con 311 instrucciones cubiertas de 371.</w:t>
      </w:r>
    </w:p>
    <w:p w:rsidR="6CAFAD5D" w:rsidP="589219B3" w:rsidRDefault="6CAFAD5D" w14:paraId="10C6BEFD" w14:textId="32E6D737">
      <w:pPr>
        <w:pStyle w:val="Normal"/>
        <w:ind w:left="0"/>
        <w:jc w:val="left"/>
        <w:rPr>
          <w:rFonts w:ascii="Times New Roman" w:hAnsi="Times New Roman" w:eastAsia="Times New Roman" w:cs="Times New Roman"/>
        </w:rPr>
      </w:pPr>
      <w:r w:rsidRPr="589219B3" w:rsidR="6CAFAD5D">
        <w:rPr>
          <w:rFonts w:ascii="Times New Roman" w:hAnsi="Times New Roman" w:eastAsia="Times New Roman" w:cs="Times New Roman"/>
        </w:rPr>
        <w:t>Una vez mostrado cada porcentaje simplemente nos enfocaremos en este documento en las clases de pruebas que se realizaron a lo largo de este proyecto, y se de</w:t>
      </w:r>
      <w:r w:rsidRPr="589219B3" w:rsidR="1BD5ACFE">
        <w:rPr>
          <w:rFonts w:ascii="Times New Roman" w:hAnsi="Times New Roman" w:eastAsia="Times New Roman" w:cs="Times New Roman"/>
        </w:rPr>
        <w:t xml:space="preserve">jaran de ultimas las pruebas de </w:t>
      </w:r>
      <w:r w:rsidRPr="589219B3" w:rsidR="502BA0D4">
        <w:rPr>
          <w:rFonts w:ascii="Times New Roman" w:hAnsi="Times New Roman" w:eastAsia="Times New Roman" w:cs="Times New Roman"/>
        </w:rPr>
        <w:t>aceptación</w:t>
      </w:r>
      <w:r w:rsidRPr="589219B3" w:rsidR="502BA0D4">
        <w:rPr>
          <w:rFonts w:ascii="Times New Roman" w:hAnsi="Times New Roman" w:eastAsia="Times New Roman" w:cs="Times New Roman"/>
        </w:rPr>
        <w:t xml:space="preserve"> hechas por cada uno:</w:t>
      </w:r>
    </w:p>
    <w:p w:rsidR="502BA0D4" w:rsidP="589219B3" w:rsidRDefault="502BA0D4" w14:paraId="230F53F4" w14:textId="7F0CD8BB">
      <w:pPr>
        <w:pStyle w:val="ListParagraph"/>
        <w:numPr>
          <w:ilvl w:val="0"/>
          <w:numId w:val="2"/>
        </w:numPr>
        <w:jc w:val="left"/>
        <w:rPr>
          <w:rFonts w:ascii="Times New Roman" w:hAnsi="Times New Roman" w:eastAsia="Times New Roman" w:cs="Times New Roman"/>
          <w:noProof w:val="0"/>
          <w:lang w:val="es-CO"/>
        </w:rPr>
      </w:pPr>
      <w:r w:rsidRPr="589219B3" w:rsidR="502BA0D4">
        <w:rPr>
          <w:rFonts w:ascii="Times New Roman" w:hAnsi="Times New Roman" w:eastAsia="Times New Roman" w:cs="Times New Roman"/>
          <w:b w:val="1"/>
          <w:bCs w:val="1"/>
        </w:rPr>
        <w:t>PuzzleC2Test:</w:t>
      </w:r>
      <w:r w:rsidRPr="589219B3" w:rsidR="502BA0D4">
        <w:rPr>
          <w:rFonts w:ascii="Times New Roman" w:hAnsi="Times New Roman" w:eastAsia="Times New Roman" w:cs="Times New Roman"/>
        </w:rPr>
        <w:t xml:space="preserve"> </w:t>
      </w:r>
      <w:r w:rsidRPr="589219B3" w:rsidR="6F494A66">
        <w:rPr>
          <w:rFonts w:ascii="Times New Roman" w:hAnsi="Times New Roman" w:eastAsia="Times New Roman" w:cs="Times New Roman"/>
          <w:noProof w:val="0"/>
          <w:lang w:val="es-CO"/>
        </w:rPr>
        <w:t xml:space="preserve">La clase </w:t>
      </w:r>
      <w:r w:rsidRPr="589219B3" w:rsidR="6F494A66">
        <w:rPr>
          <w:rFonts w:ascii="Times New Roman" w:hAnsi="Times New Roman" w:eastAsia="Times New Roman" w:cs="Times New Roman"/>
          <w:noProof w:val="0"/>
          <w:lang w:val="es-CO"/>
        </w:rPr>
        <w:t>PuzzleC2Test</w:t>
      </w:r>
      <w:r w:rsidRPr="589219B3" w:rsidR="6F494A66">
        <w:rPr>
          <w:rFonts w:ascii="Times New Roman" w:hAnsi="Times New Roman" w:eastAsia="Times New Roman" w:cs="Times New Roman"/>
          <w:noProof w:val="0"/>
          <w:lang w:val="es-CO"/>
        </w:rPr>
        <w:t xml:space="preserve"> contiene un conjunto de pruebas unitarias diseñadas para verificar el comportamiento correcto de varias funcionalidades de la clase </w:t>
      </w:r>
      <w:r w:rsidRPr="589219B3" w:rsidR="6F494A66">
        <w:rPr>
          <w:rFonts w:ascii="Times New Roman" w:hAnsi="Times New Roman" w:eastAsia="Times New Roman" w:cs="Times New Roman"/>
          <w:noProof w:val="0"/>
          <w:lang w:val="es-CO"/>
        </w:rPr>
        <w:t>Puzzle</w:t>
      </w:r>
      <w:r w:rsidRPr="589219B3" w:rsidR="6F494A66">
        <w:rPr>
          <w:rFonts w:ascii="Times New Roman" w:hAnsi="Times New Roman" w:eastAsia="Times New Roman" w:cs="Times New Roman"/>
          <w:noProof w:val="0"/>
          <w:lang w:val="es-CO"/>
        </w:rPr>
        <w:t xml:space="preserve">. </w:t>
      </w:r>
      <w:r w:rsidRPr="589219B3" w:rsidR="6F494A66">
        <w:rPr>
          <w:rFonts w:ascii="Times New Roman" w:hAnsi="Times New Roman" w:eastAsia="Times New Roman" w:cs="Times New Roman"/>
          <w:noProof w:val="0"/>
          <w:lang w:val="es-CO"/>
        </w:rPr>
        <w:t>Todas las pruebas se ejecutan satisfactoriamente, indicadas por el color verde en el reporte de cobertura de código, lo que significa que cada una de las funciones probadas cumple con las especificaciones definidas.</w:t>
      </w:r>
    </w:p>
    <w:p w:rsidR="7A3F1DB7" w:rsidP="589219B3" w:rsidRDefault="7A3F1DB7" w14:paraId="5697CBAC" w14:textId="57FCFFCB">
      <w:pPr>
        <w:pStyle w:val="Normal"/>
        <w:ind w:left="0"/>
        <w:jc w:val="left"/>
      </w:pPr>
      <w:r w:rsidR="7A3F1DB7">
        <w:drawing>
          <wp:inline wp14:editId="296085B6" wp14:anchorId="2F1087E6">
            <wp:extent cx="5943600" cy="2600325"/>
            <wp:effectExtent l="0" t="0" r="0" b="0"/>
            <wp:docPr id="323816261" name="" title=""/>
            <wp:cNvGraphicFramePr>
              <a:graphicFrameLocks noChangeAspect="1"/>
            </wp:cNvGraphicFramePr>
            <a:graphic>
              <a:graphicData uri="http://schemas.openxmlformats.org/drawingml/2006/picture">
                <pic:pic>
                  <pic:nvPicPr>
                    <pic:cNvPr id="0" name=""/>
                    <pic:cNvPicPr/>
                  </pic:nvPicPr>
                  <pic:blipFill>
                    <a:blip r:embed="R11009582862a4cb6">
                      <a:extLst>
                        <a:ext xmlns:a="http://schemas.openxmlformats.org/drawingml/2006/main" uri="{28A0092B-C50C-407E-A947-70E740481C1C}">
                          <a14:useLocalDpi val="0"/>
                        </a:ext>
                      </a:extLst>
                    </a:blip>
                    <a:stretch>
                      <a:fillRect/>
                    </a:stretch>
                  </pic:blipFill>
                  <pic:spPr>
                    <a:xfrm>
                      <a:off x="0" y="0"/>
                      <a:ext cx="5943600" cy="2600325"/>
                    </a:xfrm>
                    <a:prstGeom prst="rect">
                      <a:avLst/>
                    </a:prstGeom>
                  </pic:spPr>
                </pic:pic>
              </a:graphicData>
            </a:graphic>
          </wp:inline>
        </w:drawing>
      </w:r>
      <w:r w:rsidR="4230E0E7">
        <w:rPr/>
        <w:t xml:space="preserve">Primero como podemos ver tenemos un </w:t>
      </w:r>
      <w:r w:rsidR="1FF4CC4F">
        <w:rPr/>
        <w:t>código</w:t>
      </w:r>
      <w:r w:rsidR="4230E0E7">
        <w:rPr/>
        <w:t xml:space="preserve"> que va antes de todos los test, este sirve para tomar como referencia el tablero y todas las pruebas tomaran este </w:t>
      </w:r>
      <w:r w:rsidR="1E65AC8D">
        <w:rPr/>
        <w:t>método</w:t>
      </w:r>
      <w:r w:rsidR="4230E0E7">
        <w:rPr/>
        <w:t xml:space="preserve"> para probar diferentes </w:t>
      </w:r>
      <w:r w:rsidR="5B5264D4">
        <w:rPr/>
        <w:t>métodos</w:t>
      </w:r>
      <w:r w:rsidR="4230E0E7">
        <w:rPr/>
        <w:t xml:space="preserve"> </w:t>
      </w:r>
      <w:r w:rsidR="36395B72">
        <w:rPr/>
        <w:t>implementados</w:t>
      </w:r>
      <w:r w:rsidR="32731143">
        <w:rPr/>
        <w:t xml:space="preserve"> a lo largo de </w:t>
      </w:r>
      <w:r w:rsidR="32731143">
        <w:rPr/>
        <w:t>puzzle</w:t>
      </w:r>
      <w:r w:rsidR="32731143">
        <w:rPr/>
        <w:t xml:space="preserve"> y </w:t>
      </w:r>
      <w:r w:rsidR="58CEB839">
        <w:rPr/>
        <w:t>cómo</w:t>
      </w:r>
      <w:r w:rsidR="32731143">
        <w:rPr/>
        <w:t xml:space="preserve"> podemos ver </w:t>
      </w:r>
      <w:r w:rsidR="5688ED7F">
        <w:rPr/>
        <w:t xml:space="preserve">todo </w:t>
      </w:r>
      <w:r w:rsidR="7543AA2C">
        <w:rPr/>
        <w:t>está</w:t>
      </w:r>
      <w:r w:rsidR="5688ED7F">
        <w:rPr/>
        <w:t xml:space="preserve"> en verde, lo que significa que </w:t>
      </w:r>
      <w:r w:rsidR="5F08F745">
        <w:rPr/>
        <w:t>está</w:t>
      </w:r>
      <w:r w:rsidR="5688ED7F">
        <w:rPr/>
        <w:t xml:space="preserve"> bien implementado.</w:t>
      </w:r>
    </w:p>
    <w:p w:rsidR="4F35E176" w:rsidP="589219B3" w:rsidRDefault="4F35E176" w14:paraId="289E3438" w14:textId="713F3C95">
      <w:pPr>
        <w:pStyle w:val="Normal"/>
        <w:spacing w:before="240" w:beforeAutospacing="off" w:after="240" w:afterAutospacing="off"/>
        <w:jc w:val="left"/>
        <w:rPr>
          <w:rFonts w:ascii="Times New Roman" w:hAnsi="Times New Roman" w:eastAsia="Times New Roman" w:cs="Times New Roman"/>
          <w:b w:val="1"/>
          <w:bCs w:val="1"/>
          <w:noProof w:val="0"/>
          <w:sz w:val="24"/>
          <w:szCs w:val="24"/>
          <w:lang w:val="es-CO"/>
        </w:rPr>
      </w:pPr>
      <w:r w:rsidR="4F35E176">
        <w:drawing>
          <wp:inline wp14:editId="38AD8146" wp14:anchorId="423D587D">
            <wp:extent cx="5943600" cy="2705100"/>
            <wp:effectExtent l="0" t="0" r="0" b="0"/>
            <wp:docPr id="568536465" name="" title=""/>
            <wp:cNvGraphicFramePr>
              <a:graphicFrameLocks noChangeAspect="1"/>
            </wp:cNvGraphicFramePr>
            <a:graphic>
              <a:graphicData uri="http://schemas.openxmlformats.org/drawingml/2006/picture">
                <pic:pic>
                  <pic:nvPicPr>
                    <pic:cNvPr id="0" name=""/>
                    <pic:cNvPicPr/>
                  </pic:nvPicPr>
                  <pic:blipFill>
                    <a:blip r:embed="R4e142f56449942f2">
                      <a:extLst>
                        <a:ext xmlns:a="http://schemas.openxmlformats.org/drawingml/2006/main" uri="{28A0092B-C50C-407E-A947-70E740481C1C}">
                          <a14:useLocalDpi val="0"/>
                        </a:ext>
                      </a:extLst>
                    </a:blip>
                    <a:stretch>
                      <a:fillRect/>
                    </a:stretch>
                  </pic:blipFill>
                  <pic:spPr>
                    <a:xfrm>
                      <a:off x="0" y="0"/>
                      <a:ext cx="5943600" cy="2705100"/>
                    </a:xfrm>
                    <a:prstGeom prst="rect">
                      <a:avLst/>
                    </a:prstGeom>
                  </pic:spPr>
                </pic:pic>
              </a:graphicData>
            </a:graphic>
          </wp:inline>
        </w:drawing>
      </w:r>
      <w:r w:rsidRPr="589219B3" w:rsidR="36B1E1B8">
        <w:rPr>
          <w:rFonts w:ascii="Times New Roman" w:hAnsi="Times New Roman" w:eastAsia="Times New Roman" w:cs="Times New Roman"/>
          <w:b w:val="1"/>
          <w:bCs w:val="1"/>
          <w:noProof w:val="0"/>
          <w:sz w:val="24"/>
          <w:szCs w:val="24"/>
          <w:lang w:val="es-CO"/>
        </w:rPr>
        <w:t>accordingFSShouldntAddATile</w:t>
      </w:r>
    </w:p>
    <w:p w:rsidR="36B1E1B8" w:rsidP="589219B3" w:rsidRDefault="36B1E1B8" w14:paraId="65173E41" w14:textId="4B8EA6FE">
      <w:pPr>
        <w:pStyle w:val="ListParagraph"/>
        <w:numPr>
          <w:ilvl w:val="0"/>
          <w:numId w:val="3"/>
        </w:numPr>
        <w:spacing w:before="0" w:beforeAutospacing="off" w:after="0" w:afterAutospacing="off"/>
        <w:jc w:val="left"/>
        <w:rPr>
          <w:rFonts w:ascii="Times New Roman" w:hAnsi="Times New Roman" w:eastAsia="Times New Roman" w:cs="Times New Roman"/>
          <w:noProof w:val="0"/>
          <w:sz w:val="24"/>
          <w:szCs w:val="24"/>
          <w:lang w:val="es-CO"/>
        </w:rPr>
      </w:pPr>
      <w:r w:rsidRPr="589219B3" w:rsidR="36B1E1B8">
        <w:rPr>
          <w:rFonts w:ascii="Times New Roman" w:hAnsi="Times New Roman" w:eastAsia="Times New Roman" w:cs="Times New Roman"/>
          <w:b w:val="1"/>
          <w:bCs w:val="1"/>
          <w:noProof w:val="0"/>
          <w:sz w:val="24"/>
          <w:szCs w:val="24"/>
          <w:lang w:val="es-CO"/>
        </w:rPr>
        <w:t>Descripción:</w:t>
      </w:r>
      <w:r w:rsidRPr="589219B3" w:rsidR="36B1E1B8">
        <w:rPr>
          <w:rFonts w:ascii="Times New Roman" w:hAnsi="Times New Roman" w:eastAsia="Times New Roman" w:cs="Times New Roman"/>
          <w:noProof w:val="0"/>
          <w:sz w:val="24"/>
          <w:szCs w:val="24"/>
          <w:lang w:val="es-CO"/>
        </w:rPr>
        <w:t xml:space="preserve"> Esta prueba verifica que no se permita agregar una baldosa en una posición donde ya existe una baldosa.</w:t>
      </w:r>
    </w:p>
    <w:p w:rsidR="36B1E1B8" w:rsidP="589219B3" w:rsidRDefault="36B1E1B8" w14:paraId="1F0C6715" w14:textId="249943F8">
      <w:pPr>
        <w:pStyle w:val="ListParagraph"/>
        <w:numPr>
          <w:ilvl w:val="0"/>
          <w:numId w:val="3"/>
        </w:numPr>
        <w:spacing w:before="0" w:beforeAutospacing="off" w:after="0" w:afterAutospacing="off"/>
        <w:jc w:val="left"/>
        <w:rPr>
          <w:rFonts w:ascii="Times New Roman" w:hAnsi="Times New Roman" w:eastAsia="Times New Roman" w:cs="Times New Roman"/>
          <w:noProof w:val="0"/>
          <w:sz w:val="24"/>
          <w:szCs w:val="24"/>
          <w:lang w:val="es-CO"/>
        </w:rPr>
      </w:pPr>
      <w:r w:rsidRPr="589219B3" w:rsidR="36B1E1B8">
        <w:rPr>
          <w:rFonts w:ascii="Times New Roman" w:hAnsi="Times New Roman" w:eastAsia="Times New Roman" w:cs="Times New Roman"/>
          <w:b w:val="1"/>
          <w:bCs w:val="1"/>
          <w:noProof w:val="0"/>
          <w:sz w:val="24"/>
          <w:szCs w:val="24"/>
          <w:lang w:val="es-CO"/>
        </w:rPr>
        <w:t>Procedimiento:</w:t>
      </w:r>
      <w:r w:rsidRPr="589219B3" w:rsidR="36B1E1B8">
        <w:rPr>
          <w:rFonts w:ascii="Times New Roman" w:hAnsi="Times New Roman" w:eastAsia="Times New Roman" w:cs="Times New Roman"/>
          <w:noProof w:val="0"/>
          <w:sz w:val="24"/>
          <w:szCs w:val="24"/>
          <w:lang w:val="es-CO"/>
        </w:rPr>
        <w:t xml:space="preserve"> Se agrega una baldosa roja en la posición </w:t>
      </w:r>
      <w:r w:rsidRPr="589219B3" w:rsidR="36B1E1B8">
        <w:rPr>
          <w:rFonts w:ascii="Times New Roman" w:hAnsi="Times New Roman" w:eastAsia="Times New Roman" w:cs="Times New Roman"/>
          <w:noProof w:val="0"/>
          <w:sz w:val="24"/>
          <w:szCs w:val="24"/>
          <w:lang w:val="es-CO"/>
        </w:rPr>
        <w:t>(0,0)</w:t>
      </w:r>
      <w:r w:rsidRPr="589219B3" w:rsidR="36B1E1B8">
        <w:rPr>
          <w:rFonts w:ascii="Times New Roman" w:hAnsi="Times New Roman" w:eastAsia="Times New Roman" w:cs="Times New Roman"/>
          <w:noProof w:val="0"/>
          <w:sz w:val="24"/>
          <w:szCs w:val="24"/>
          <w:lang w:val="es-CO"/>
        </w:rPr>
        <w:t xml:space="preserve"> y luego se intenta agregar otra baldosa azul en la misma posición.</w:t>
      </w:r>
    </w:p>
    <w:p w:rsidR="36B1E1B8" w:rsidP="589219B3" w:rsidRDefault="36B1E1B8" w14:paraId="3612FFC8" w14:textId="4387C22A">
      <w:pPr>
        <w:pStyle w:val="ListParagraph"/>
        <w:numPr>
          <w:ilvl w:val="0"/>
          <w:numId w:val="3"/>
        </w:numPr>
        <w:spacing w:before="0" w:beforeAutospacing="off" w:after="0" w:afterAutospacing="off"/>
        <w:jc w:val="left"/>
        <w:rPr>
          <w:rFonts w:ascii="Times New Roman" w:hAnsi="Times New Roman" w:eastAsia="Times New Roman" w:cs="Times New Roman"/>
          <w:noProof w:val="0"/>
          <w:sz w:val="24"/>
          <w:szCs w:val="24"/>
          <w:lang w:val="es-CO"/>
        </w:rPr>
      </w:pPr>
      <w:r w:rsidRPr="589219B3" w:rsidR="36B1E1B8">
        <w:rPr>
          <w:rFonts w:ascii="Times New Roman" w:hAnsi="Times New Roman" w:eastAsia="Times New Roman" w:cs="Times New Roman"/>
          <w:b w:val="1"/>
          <w:bCs w:val="1"/>
          <w:noProof w:val="0"/>
          <w:sz w:val="24"/>
          <w:szCs w:val="24"/>
          <w:lang w:val="es-CO"/>
        </w:rPr>
        <w:t>Resultado Esperado:</w:t>
      </w:r>
      <w:r w:rsidRPr="589219B3" w:rsidR="36B1E1B8">
        <w:rPr>
          <w:rFonts w:ascii="Times New Roman" w:hAnsi="Times New Roman" w:eastAsia="Times New Roman" w:cs="Times New Roman"/>
          <w:noProof w:val="0"/>
          <w:sz w:val="24"/>
          <w:szCs w:val="24"/>
          <w:lang w:val="es-CO"/>
        </w:rPr>
        <w:t xml:space="preserve"> El color de la baldosa en (0,0) permanece como rojo, indicando que la segunda inserción no fue permitida. La prueba pasa, asegurando que el sistema evita la duplicación en una posición ocupada.</w:t>
      </w:r>
    </w:p>
    <w:p w:rsidR="34C73E1D" w:rsidP="589219B3" w:rsidRDefault="34C73E1D" w14:paraId="136106DA" w14:textId="7B2222E5">
      <w:pPr>
        <w:pStyle w:val="Normal"/>
        <w:spacing w:before="240" w:beforeAutospacing="off" w:after="240" w:afterAutospacing="off"/>
        <w:jc w:val="left"/>
        <w:rPr>
          <w:rFonts w:ascii="Times New Roman" w:hAnsi="Times New Roman" w:eastAsia="Times New Roman" w:cs="Times New Roman"/>
          <w:b w:val="1"/>
          <w:bCs w:val="1"/>
          <w:noProof w:val="0"/>
          <w:sz w:val="24"/>
          <w:szCs w:val="24"/>
          <w:lang w:val="es-CO"/>
        </w:rPr>
      </w:pPr>
      <w:r w:rsidR="34C73E1D">
        <w:drawing>
          <wp:inline wp14:editId="7A2F5CDD" wp14:anchorId="3949F0EF">
            <wp:extent cx="5943600" cy="2495550"/>
            <wp:effectExtent l="0" t="0" r="0" b="0"/>
            <wp:docPr id="1300141732" name="" title=""/>
            <wp:cNvGraphicFramePr>
              <a:graphicFrameLocks noChangeAspect="1"/>
            </wp:cNvGraphicFramePr>
            <a:graphic>
              <a:graphicData uri="http://schemas.openxmlformats.org/drawingml/2006/picture">
                <pic:pic>
                  <pic:nvPicPr>
                    <pic:cNvPr id="0" name=""/>
                    <pic:cNvPicPr/>
                  </pic:nvPicPr>
                  <pic:blipFill>
                    <a:blip r:embed="Reb1bb637a9a64de7">
                      <a:extLst>
                        <a:ext xmlns:a="http://schemas.openxmlformats.org/drawingml/2006/main" uri="{28A0092B-C50C-407E-A947-70E740481C1C}">
                          <a14:useLocalDpi val="0"/>
                        </a:ext>
                      </a:extLst>
                    </a:blip>
                    <a:stretch>
                      <a:fillRect/>
                    </a:stretch>
                  </pic:blipFill>
                  <pic:spPr>
                    <a:xfrm>
                      <a:off x="0" y="0"/>
                      <a:ext cx="5943600" cy="2495550"/>
                    </a:xfrm>
                    <a:prstGeom prst="rect">
                      <a:avLst/>
                    </a:prstGeom>
                  </pic:spPr>
                </pic:pic>
              </a:graphicData>
            </a:graphic>
          </wp:inline>
        </w:drawing>
      </w:r>
      <w:r w:rsidRPr="589219B3" w:rsidR="2A240D75">
        <w:rPr>
          <w:rFonts w:ascii="Times New Roman" w:hAnsi="Times New Roman" w:eastAsia="Times New Roman" w:cs="Times New Roman"/>
          <w:b w:val="1"/>
          <w:bCs w:val="1"/>
          <w:noProof w:val="0"/>
          <w:sz w:val="24"/>
          <w:szCs w:val="24"/>
          <w:lang w:val="es-CO"/>
        </w:rPr>
        <w:t>accordingFSShouldntRelocateATile</w:t>
      </w:r>
    </w:p>
    <w:p w:rsidR="2A240D75" w:rsidP="589219B3" w:rsidRDefault="2A240D75" w14:paraId="7B49671C" w14:textId="49FFC051">
      <w:pPr>
        <w:pStyle w:val="ListParagraph"/>
        <w:numPr>
          <w:ilvl w:val="0"/>
          <w:numId w:val="4"/>
        </w:numPr>
        <w:spacing w:before="0" w:beforeAutospacing="off" w:after="0" w:afterAutospacing="off"/>
        <w:jc w:val="left"/>
        <w:rPr>
          <w:rFonts w:ascii="Times New Roman" w:hAnsi="Times New Roman" w:eastAsia="Times New Roman" w:cs="Times New Roman"/>
          <w:noProof w:val="0"/>
          <w:sz w:val="24"/>
          <w:szCs w:val="24"/>
          <w:lang w:val="es-CO"/>
        </w:rPr>
      </w:pPr>
      <w:r w:rsidRPr="589219B3" w:rsidR="2A240D75">
        <w:rPr>
          <w:rFonts w:ascii="Times New Roman" w:hAnsi="Times New Roman" w:eastAsia="Times New Roman" w:cs="Times New Roman"/>
          <w:b w:val="1"/>
          <w:bCs w:val="1"/>
          <w:noProof w:val="0"/>
          <w:sz w:val="24"/>
          <w:szCs w:val="24"/>
          <w:lang w:val="es-CO"/>
        </w:rPr>
        <w:t>Descripción:</w:t>
      </w:r>
      <w:r w:rsidRPr="589219B3" w:rsidR="2A240D75">
        <w:rPr>
          <w:rFonts w:ascii="Times New Roman" w:hAnsi="Times New Roman" w:eastAsia="Times New Roman" w:cs="Times New Roman"/>
          <w:noProof w:val="0"/>
          <w:sz w:val="24"/>
          <w:szCs w:val="24"/>
          <w:lang w:val="es-CO"/>
        </w:rPr>
        <w:t xml:space="preserve"> Verifica que el sistema no permita reubicar una baldosa en una posición que ya está ocupada por otra baldosa.</w:t>
      </w:r>
    </w:p>
    <w:p w:rsidR="2A240D75" w:rsidP="589219B3" w:rsidRDefault="2A240D75" w14:paraId="12EF6073" w14:textId="128EF011">
      <w:pPr>
        <w:pStyle w:val="ListParagraph"/>
        <w:numPr>
          <w:ilvl w:val="0"/>
          <w:numId w:val="4"/>
        </w:numPr>
        <w:spacing w:before="0" w:beforeAutospacing="off" w:after="0" w:afterAutospacing="off"/>
        <w:jc w:val="left"/>
        <w:rPr>
          <w:rFonts w:ascii="Times New Roman" w:hAnsi="Times New Roman" w:eastAsia="Times New Roman" w:cs="Times New Roman"/>
          <w:noProof w:val="0"/>
          <w:sz w:val="24"/>
          <w:szCs w:val="24"/>
          <w:lang w:val="es-CO"/>
        </w:rPr>
      </w:pPr>
      <w:r w:rsidRPr="589219B3" w:rsidR="2A240D75">
        <w:rPr>
          <w:rFonts w:ascii="Times New Roman" w:hAnsi="Times New Roman" w:eastAsia="Times New Roman" w:cs="Times New Roman"/>
          <w:b w:val="1"/>
          <w:bCs w:val="1"/>
          <w:noProof w:val="0"/>
          <w:sz w:val="24"/>
          <w:szCs w:val="24"/>
          <w:lang w:val="es-CO"/>
        </w:rPr>
        <w:t>Procedimiento:</w:t>
      </w:r>
      <w:r w:rsidRPr="589219B3" w:rsidR="2A240D75">
        <w:rPr>
          <w:rFonts w:ascii="Times New Roman" w:hAnsi="Times New Roman" w:eastAsia="Times New Roman" w:cs="Times New Roman"/>
          <w:noProof w:val="0"/>
          <w:sz w:val="24"/>
          <w:szCs w:val="24"/>
          <w:lang w:val="es-CO"/>
        </w:rPr>
        <w:t xml:space="preserve"> Se coloca una baldosa roja en </w:t>
      </w:r>
      <w:r w:rsidRPr="589219B3" w:rsidR="2A240D75">
        <w:rPr>
          <w:rFonts w:ascii="Times New Roman" w:hAnsi="Times New Roman" w:eastAsia="Times New Roman" w:cs="Times New Roman"/>
          <w:noProof w:val="0"/>
          <w:sz w:val="24"/>
          <w:szCs w:val="24"/>
          <w:lang w:val="es-CO"/>
        </w:rPr>
        <w:t>(0,0)</w:t>
      </w:r>
      <w:r w:rsidRPr="589219B3" w:rsidR="2A240D75">
        <w:rPr>
          <w:rFonts w:ascii="Times New Roman" w:hAnsi="Times New Roman" w:eastAsia="Times New Roman" w:cs="Times New Roman"/>
          <w:noProof w:val="0"/>
          <w:sz w:val="24"/>
          <w:szCs w:val="24"/>
          <w:lang w:val="es-CO"/>
        </w:rPr>
        <w:t xml:space="preserve"> y una azul en </w:t>
      </w:r>
      <w:r w:rsidRPr="589219B3" w:rsidR="2A240D75">
        <w:rPr>
          <w:rFonts w:ascii="Times New Roman" w:hAnsi="Times New Roman" w:eastAsia="Times New Roman" w:cs="Times New Roman"/>
          <w:noProof w:val="0"/>
          <w:sz w:val="24"/>
          <w:szCs w:val="24"/>
          <w:lang w:val="es-CO"/>
        </w:rPr>
        <w:t>(2,2)</w:t>
      </w:r>
      <w:r w:rsidRPr="589219B3" w:rsidR="2A240D75">
        <w:rPr>
          <w:rFonts w:ascii="Times New Roman" w:hAnsi="Times New Roman" w:eastAsia="Times New Roman" w:cs="Times New Roman"/>
          <w:noProof w:val="0"/>
          <w:sz w:val="24"/>
          <w:szCs w:val="24"/>
          <w:lang w:val="es-CO"/>
        </w:rPr>
        <w:t xml:space="preserve">. Luego, se intenta reubicar la baldosa roja en </w:t>
      </w:r>
      <w:r w:rsidRPr="589219B3" w:rsidR="2A240D75">
        <w:rPr>
          <w:rFonts w:ascii="Times New Roman" w:hAnsi="Times New Roman" w:eastAsia="Times New Roman" w:cs="Times New Roman"/>
          <w:noProof w:val="0"/>
          <w:sz w:val="24"/>
          <w:szCs w:val="24"/>
          <w:lang w:val="es-CO"/>
        </w:rPr>
        <w:t>(2,2)</w:t>
      </w:r>
      <w:r w:rsidRPr="589219B3" w:rsidR="2A240D75">
        <w:rPr>
          <w:rFonts w:ascii="Times New Roman" w:hAnsi="Times New Roman" w:eastAsia="Times New Roman" w:cs="Times New Roman"/>
          <w:noProof w:val="0"/>
          <w:sz w:val="24"/>
          <w:szCs w:val="24"/>
          <w:lang w:val="es-CO"/>
        </w:rPr>
        <w:t>.</w:t>
      </w:r>
    </w:p>
    <w:p w:rsidR="2A240D75" w:rsidP="589219B3" w:rsidRDefault="2A240D75" w14:paraId="731188D9" w14:textId="70BAF2F8">
      <w:pPr>
        <w:pStyle w:val="ListParagraph"/>
        <w:numPr>
          <w:ilvl w:val="0"/>
          <w:numId w:val="4"/>
        </w:numPr>
        <w:spacing w:before="0" w:beforeAutospacing="off" w:after="0" w:afterAutospacing="off"/>
        <w:jc w:val="left"/>
        <w:rPr>
          <w:rFonts w:ascii="Times New Roman" w:hAnsi="Times New Roman" w:eastAsia="Times New Roman" w:cs="Times New Roman"/>
          <w:noProof w:val="0"/>
          <w:sz w:val="24"/>
          <w:szCs w:val="24"/>
          <w:lang w:val="es-CO"/>
        </w:rPr>
      </w:pPr>
      <w:r w:rsidRPr="589219B3" w:rsidR="2A240D75">
        <w:rPr>
          <w:rFonts w:ascii="Times New Roman" w:hAnsi="Times New Roman" w:eastAsia="Times New Roman" w:cs="Times New Roman"/>
          <w:b w:val="1"/>
          <w:bCs w:val="1"/>
          <w:noProof w:val="0"/>
          <w:sz w:val="24"/>
          <w:szCs w:val="24"/>
          <w:lang w:val="es-CO"/>
        </w:rPr>
        <w:t>Resultado Esperado:</w:t>
      </w:r>
      <w:r w:rsidRPr="589219B3" w:rsidR="2A240D75">
        <w:rPr>
          <w:rFonts w:ascii="Times New Roman" w:hAnsi="Times New Roman" w:eastAsia="Times New Roman" w:cs="Times New Roman"/>
          <w:noProof w:val="0"/>
          <w:sz w:val="24"/>
          <w:szCs w:val="24"/>
          <w:lang w:val="es-CO"/>
        </w:rPr>
        <w:t xml:space="preserve"> El estado de </w:t>
      </w:r>
      <w:r w:rsidRPr="589219B3" w:rsidR="2A240D75">
        <w:rPr>
          <w:rFonts w:ascii="Times New Roman" w:hAnsi="Times New Roman" w:eastAsia="Times New Roman" w:cs="Times New Roman"/>
          <w:noProof w:val="0"/>
          <w:sz w:val="24"/>
          <w:szCs w:val="24"/>
          <w:lang w:val="es-CO"/>
        </w:rPr>
        <w:t>(0,0)</w:t>
      </w:r>
      <w:r w:rsidRPr="589219B3" w:rsidR="2A240D75">
        <w:rPr>
          <w:rFonts w:ascii="Times New Roman" w:hAnsi="Times New Roman" w:eastAsia="Times New Roman" w:cs="Times New Roman"/>
          <w:noProof w:val="0"/>
          <w:sz w:val="24"/>
          <w:szCs w:val="24"/>
          <w:lang w:val="es-CO"/>
        </w:rPr>
        <w:t xml:space="preserve"> y </w:t>
      </w:r>
      <w:r w:rsidRPr="589219B3" w:rsidR="2A240D75">
        <w:rPr>
          <w:rFonts w:ascii="Times New Roman" w:hAnsi="Times New Roman" w:eastAsia="Times New Roman" w:cs="Times New Roman"/>
          <w:noProof w:val="0"/>
          <w:sz w:val="24"/>
          <w:szCs w:val="24"/>
          <w:lang w:val="es-CO"/>
        </w:rPr>
        <w:t>(2,2)</w:t>
      </w:r>
      <w:r w:rsidRPr="589219B3" w:rsidR="2A240D75">
        <w:rPr>
          <w:rFonts w:ascii="Times New Roman" w:hAnsi="Times New Roman" w:eastAsia="Times New Roman" w:cs="Times New Roman"/>
          <w:noProof w:val="0"/>
          <w:sz w:val="24"/>
          <w:szCs w:val="24"/>
          <w:lang w:val="es-CO"/>
        </w:rPr>
        <w:t xml:space="preserve"> no cambia, manteniendo sus valores iniciales. Esto asegura que el sistema evita la reubicación en posiciones ocupadas.</w:t>
      </w:r>
    </w:p>
    <w:p w:rsidR="644880D6" w:rsidP="589219B3" w:rsidRDefault="644880D6" w14:paraId="21BC1506" w14:textId="6693C637">
      <w:pPr>
        <w:pStyle w:val="Normal"/>
        <w:ind w:left="0"/>
        <w:jc w:val="left"/>
        <w:rPr>
          <w:rFonts w:ascii="Times New Roman" w:hAnsi="Times New Roman" w:eastAsia="Times New Roman" w:cs="Times New Roman"/>
          <w:b w:val="1"/>
          <w:bCs w:val="1"/>
          <w:noProof w:val="0"/>
          <w:sz w:val="24"/>
          <w:szCs w:val="24"/>
          <w:lang w:val="es-CO"/>
        </w:rPr>
      </w:pPr>
      <w:r w:rsidR="644880D6">
        <w:drawing>
          <wp:inline wp14:editId="7FB3B19E" wp14:anchorId="5E4DBB94">
            <wp:extent cx="5943600" cy="2343150"/>
            <wp:effectExtent l="0" t="0" r="0" b="0"/>
            <wp:docPr id="792807567" name="" title=""/>
            <wp:cNvGraphicFramePr>
              <a:graphicFrameLocks noChangeAspect="1"/>
            </wp:cNvGraphicFramePr>
            <a:graphic>
              <a:graphicData uri="http://schemas.openxmlformats.org/drawingml/2006/picture">
                <pic:pic>
                  <pic:nvPicPr>
                    <pic:cNvPr id="0" name=""/>
                    <pic:cNvPicPr/>
                  </pic:nvPicPr>
                  <pic:blipFill>
                    <a:blip r:embed="Raf8600019aea4697">
                      <a:extLst>
                        <a:ext xmlns:a="http://schemas.openxmlformats.org/drawingml/2006/main" uri="{28A0092B-C50C-407E-A947-70E740481C1C}">
                          <a14:useLocalDpi val="0"/>
                        </a:ext>
                      </a:extLst>
                    </a:blip>
                    <a:stretch>
                      <a:fillRect/>
                    </a:stretch>
                  </pic:blipFill>
                  <pic:spPr>
                    <a:xfrm>
                      <a:off x="0" y="0"/>
                      <a:ext cx="5943600" cy="2343150"/>
                    </a:xfrm>
                    <a:prstGeom prst="rect">
                      <a:avLst/>
                    </a:prstGeom>
                  </pic:spPr>
                </pic:pic>
              </a:graphicData>
            </a:graphic>
          </wp:inline>
        </w:drawing>
      </w:r>
    </w:p>
    <w:p w:rsidR="086DADCF" w:rsidP="589219B3" w:rsidRDefault="086DADCF" w14:paraId="3FAA627E" w14:textId="69FF3AFD">
      <w:pPr>
        <w:pStyle w:val="Normal"/>
        <w:ind w:left="0"/>
        <w:jc w:val="left"/>
        <w:rPr>
          <w:rFonts w:ascii="Times New Roman" w:hAnsi="Times New Roman" w:eastAsia="Times New Roman" w:cs="Times New Roman"/>
          <w:b w:val="1"/>
          <w:bCs w:val="1"/>
          <w:noProof w:val="0"/>
          <w:sz w:val="24"/>
          <w:szCs w:val="24"/>
          <w:lang w:val="es-CO"/>
        </w:rPr>
      </w:pPr>
      <w:r w:rsidRPr="589219B3" w:rsidR="086DADCF">
        <w:rPr>
          <w:rFonts w:ascii="Times New Roman" w:hAnsi="Times New Roman" w:eastAsia="Times New Roman" w:cs="Times New Roman"/>
          <w:b w:val="1"/>
          <w:bCs w:val="1"/>
          <w:noProof w:val="0"/>
          <w:sz w:val="24"/>
          <w:szCs w:val="24"/>
          <w:lang w:val="es-CO"/>
        </w:rPr>
        <w:t>accordingFSSShouldntRelocateNullTile</w:t>
      </w:r>
      <w:r w:rsidRPr="589219B3" w:rsidR="086DADCF">
        <w:rPr>
          <w:rFonts w:ascii="Times New Roman" w:hAnsi="Times New Roman" w:eastAsia="Times New Roman" w:cs="Times New Roman"/>
          <w:b w:val="1"/>
          <w:bCs w:val="1"/>
          <w:noProof w:val="0"/>
          <w:sz w:val="24"/>
          <w:szCs w:val="24"/>
          <w:lang w:val="es-CO"/>
        </w:rPr>
        <w:t>:</w:t>
      </w:r>
    </w:p>
    <w:p w:rsidR="086DADCF" w:rsidP="589219B3" w:rsidRDefault="086DADCF" w14:paraId="7C7AC5AE" w14:textId="72F05A43">
      <w:pPr>
        <w:pStyle w:val="ListParagraph"/>
        <w:numPr>
          <w:ilvl w:val="0"/>
          <w:numId w:val="5"/>
        </w:numPr>
        <w:jc w:val="left"/>
        <w:rPr>
          <w:rFonts w:ascii="Times New Roman" w:hAnsi="Times New Roman" w:eastAsia="Times New Roman" w:cs="Times New Roman"/>
          <w:b w:val="0"/>
          <w:bCs w:val="0"/>
          <w:noProof w:val="0"/>
          <w:sz w:val="24"/>
          <w:szCs w:val="24"/>
          <w:lang w:val="es-CO"/>
        </w:rPr>
      </w:pPr>
      <w:r w:rsidRPr="589219B3" w:rsidR="086DADCF">
        <w:rPr>
          <w:rFonts w:ascii="Times New Roman" w:hAnsi="Times New Roman" w:eastAsia="Times New Roman" w:cs="Times New Roman"/>
          <w:b w:val="1"/>
          <w:bCs w:val="1"/>
          <w:noProof w:val="0"/>
          <w:sz w:val="24"/>
          <w:szCs w:val="24"/>
          <w:lang w:val="es-CO"/>
        </w:rPr>
        <w:t xml:space="preserve">Descripción: </w:t>
      </w:r>
      <w:r w:rsidRPr="589219B3" w:rsidR="086DADCF">
        <w:rPr>
          <w:rFonts w:ascii="Times New Roman" w:hAnsi="Times New Roman" w:eastAsia="Times New Roman" w:cs="Times New Roman"/>
          <w:b w:val="0"/>
          <w:bCs w:val="0"/>
          <w:noProof w:val="0"/>
          <w:sz w:val="24"/>
          <w:szCs w:val="24"/>
          <w:lang w:val="es-CO"/>
        </w:rPr>
        <w:t>Esta prueba asegura que no se permita reubicar una baldosa inexistente.</w:t>
      </w:r>
    </w:p>
    <w:p w:rsidR="233DD679" w:rsidP="589219B3" w:rsidRDefault="233DD679" w14:paraId="71C69EB9" w14:textId="71998887">
      <w:pPr>
        <w:pStyle w:val="ListParagraph"/>
        <w:numPr>
          <w:ilvl w:val="0"/>
          <w:numId w:val="5"/>
        </w:numPr>
        <w:jc w:val="left"/>
        <w:rPr>
          <w:rFonts w:ascii="Times New Roman" w:hAnsi="Times New Roman" w:eastAsia="Times New Roman" w:cs="Times New Roman"/>
          <w:noProof w:val="0"/>
          <w:lang w:val="es-CO"/>
        </w:rPr>
      </w:pPr>
      <w:r w:rsidRPr="589219B3" w:rsidR="233DD679">
        <w:rPr>
          <w:rFonts w:ascii="Times New Roman" w:hAnsi="Times New Roman" w:eastAsia="Times New Roman" w:cs="Times New Roman"/>
          <w:b w:val="1"/>
          <w:bCs w:val="1"/>
          <w:noProof w:val="0"/>
          <w:lang w:val="es-CO"/>
        </w:rPr>
        <w:t>Procedimiento:</w:t>
      </w:r>
      <w:r w:rsidRPr="589219B3" w:rsidR="233DD679">
        <w:rPr>
          <w:rFonts w:ascii="Times New Roman" w:hAnsi="Times New Roman" w:eastAsia="Times New Roman" w:cs="Times New Roman"/>
          <w:noProof w:val="0"/>
          <w:lang w:val="es-CO"/>
        </w:rPr>
        <w:t xml:space="preserve"> Se intenta mover una baldosa en la posición </w:t>
      </w:r>
      <w:r w:rsidRPr="589219B3" w:rsidR="233DD679">
        <w:rPr>
          <w:rFonts w:ascii="Times New Roman" w:hAnsi="Times New Roman" w:eastAsia="Times New Roman" w:cs="Times New Roman"/>
          <w:noProof w:val="0"/>
          <w:lang w:val="es-CO"/>
        </w:rPr>
        <w:t>(0,0)</w:t>
      </w:r>
      <w:r w:rsidRPr="589219B3" w:rsidR="233DD679">
        <w:rPr>
          <w:rFonts w:ascii="Times New Roman" w:hAnsi="Times New Roman" w:eastAsia="Times New Roman" w:cs="Times New Roman"/>
          <w:noProof w:val="0"/>
          <w:lang w:val="es-CO"/>
        </w:rPr>
        <w:t xml:space="preserve"> (vacía) a </w:t>
      </w:r>
      <w:r w:rsidRPr="589219B3" w:rsidR="233DD679">
        <w:rPr>
          <w:rFonts w:ascii="Times New Roman" w:hAnsi="Times New Roman" w:eastAsia="Times New Roman" w:cs="Times New Roman"/>
          <w:noProof w:val="0"/>
          <w:lang w:val="es-CO"/>
        </w:rPr>
        <w:t>(2,2)</w:t>
      </w:r>
      <w:r w:rsidRPr="589219B3" w:rsidR="233DD679">
        <w:rPr>
          <w:rFonts w:ascii="Times New Roman" w:hAnsi="Times New Roman" w:eastAsia="Times New Roman" w:cs="Times New Roman"/>
          <w:noProof w:val="0"/>
          <w:lang w:val="es-CO"/>
        </w:rPr>
        <w:t>.</w:t>
      </w:r>
    </w:p>
    <w:p w:rsidR="233DD679" w:rsidP="589219B3" w:rsidRDefault="233DD679" w14:paraId="10E1A37E" w14:textId="7935E4A2">
      <w:pPr>
        <w:pStyle w:val="ListParagraph"/>
        <w:numPr>
          <w:ilvl w:val="0"/>
          <w:numId w:val="5"/>
        </w:numPr>
        <w:spacing w:before="0" w:beforeAutospacing="off" w:after="0" w:afterAutospacing="off"/>
        <w:rPr>
          <w:rFonts w:ascii="Times New Roman" w:hAnsi="Times New Roman" w:eastAsia="Times New Roman" w:cs="Times New Roman"/>
          <w:noProof w:val="0"/>
          <w:lang w:val="es-CO"/>
        </w:rPr>
      </w:pPr>
      <w:r w:rsidRPr="589219B3" w:rsidR="233DD679">
        <w:rPr>
          <w:rFonts w:ascii="Times New Roman" w:hAnsi="Times New Roman" w:eastAsia="Times New Roman" w:cs="Times New Roman"/>
          <w:b w:val="1"/>
          <w:bCs w:val="1"/>
          <w:noProof w:val="0"/>
          <w:lang w:val="es-CO"/>
        </w:rPr>
        <w:t>Resultado Esperado:</w:t>
      </w:r>
      <w:r w:rsidRPr="589219B3" w:rsidR="233DD679">
        <w:rPr>
          <w:rFonts w:ascii="Times New Roman" w:hAnsi="Times New Roman" w:eastAsia="Times New Roman" w:cs="Times New Roman"/>
          <w:noProof w:val="0"/>
          <w:lang w:val="es-CO"/>
        </w:rPr>
        <w:t xml:space="preserve"> Ningún cambio ocurre en el tablero, y la posición </w:t>
      </w:r>
      <w:r w:rsidRPr="589219B3" w:rsidR="233DD679">
        <w:rPr>
          <w:rFonts w:ascii="Times New Roman" w:hAnsi="Times New Roman" w:eastAsia="Times New Roman" w:cs="Times New Roman"/>
          <w:noProof w:val="0"/>
          <w:lang w:val="es-CO"/>
        </w:rPr>
        <w:t>(0,0)</w:t>
      </w:r>
      <w:r w:rsidRPr="589219B3" w:rsidR="233DD679">
        <w:rPr>
          <w:rFonts w:ascii="Times New Roman" w:hAnsi="Times New Roman" w:eastAsia="Times New Roman" w:cs="Times New Roman"/>
          <w:noProof w:val="0"/>
          <w:lang w:val="es-CO"/>
        </w:rPr>
        <w:t xml:space="preserve"> sigue vacía, validando que el sistema previene reubicaciones de baldosas inexistentes.</w:t>
      </w:r>
    </w:p>
    <w:p w:rsidR="086DADCF" w:rsidP="589219B3" w:rsidRDefault="086DADCF" w14:paraId="630EF40A" w14:textId="1902D191">
      <w:pPr>
        <w:pStyle w:val="Normal"/>
        <w:spacing w:before="240" w:beforeAutospacing="off" w:after="240" w:afterAutospacing="off"/>
        <w:jc w:val="left"/>
        <w:rPr>
          <w:rFonts w:ascii="Times New Roman" w:hAnsi="Times New Roman" w:eastAsia="Times New Roman" w:cs="Times New Roman"/>
          <w:b w:val="1"/>
          <w:bCs w:val="1"/>
          <w:noProof w:val="0"/>
          <w:sz w:val="24"/>
          <w:szCs w:val="24"/>
          <w:lang w:val="es-CO"/>
        </w:rPr>
      </w:pPr>
      <w:r w:rsidR="086DADCF">
        <w:drawing>
          <wp:inline wp14:editId="5AEEF256" wp14:anchorId="08D44647">
            <wp:extent cx="5943600" cy="1828800"/>
            <wp:effectExtent l="0" t="0" r="0" b="0"/>
            <wp:docPr id="421974644" name="" title=""/>
            <wp:cNvGraphicFramePr>
              <a:graphicFrameLocks noChangeAspect="1"/>
            </wp:cNvGraphicFramePr>
            <a:graphic>
              <a:graphicData uri="http://schemas.openxmlformats.org/drawingml/2006/picture">
                <pic:pic>
                  <pic:nvPicPr>
                    <pic:cNvPr id="0" name=""/>
                    <pic:cNvPicPr/>
                  </pic:nvPicPr>
                  <pic:blipFill>
                    <a:blip r:embed="Ra57b09f094504e46">
                      <a:extLst>
                        <a:ext xmlns:a="http://schemas.openxmlformats.org/drawingml/2006/main" uri="{28A0092B-C50C-407E-A947-70E740481C1C}">
                          <a14:useLocalDpi val="0"/>
                        </a:ext>
                      </a:extLst>
                    </a:blip>
                    <a:stretch>
                      <a:fillRect/>
                    </a:stretch>
                  </pic:blipFill>
                  <pic:spPr>
                    <a:xfrm>
                      <a:off x="0" y="0"/>
                      <a:ext cx="5943600" cy="1828800"/>
                    </a:xfrm>
                    <a:prstGeom prst="rect">
                      <a:avLst/>
                    </a:prstGeom>
                  </pic:spPr>
                </pic:pic>
              </a:graphicData>
            </a:graphic>
          </wp:inline>
        </w:drawing>
      </w:r>
      <w:r w:rsidRPr="589219B3" w:rsidR="6BF74FCF">
        <w:rPr>
          <w:rFonts w:ascii="Times New Roman" w:hAnsi="Times New Roman" w:eastAsia="Times New Roman" w:cs="Times New Roman"/>
          <w:b w:val="1"/>
          <w:bCs w:val="1"/>
          <w:noProof w:val="0"/>
          <w:sz w:val="24"/>
          <w:szCs w:val="24"/>
          <w:lang w:val="es-CO"/>
        </w:rPr>
        <w:t>accordingFSShouldntDeleteANullTile</w:t>
      </w:r>
    </w:p>
    <w:p w:rsidR="6BF74FCF" w:rsidP="589219B3" w:rsidRDefault="6BF74FCF" w14:paraId="2D9E3FDE" w14:textId="411DCB90">
      <w:pPr>
        <w:pStyle w:val="ListParagraph"/>
        <w:numPr>
          <w:ilvl w:val="0"/>
          <w:numId w:val="6"/>
        </w:numPr>
        <w:spacing w:before="0" w:beforeAutospacing="off" w:after="0" w:afterAutospacing="off"/>
        <w:jc w:val="left"/>
        <w:rPr>
          <w:rFonts w:ascii="Times New Roman" w:hAnsi="Times New Roman" w:eastAsia="Times New Roman" w:cs="Times New Roman"/>
          <w:noProof w:val="0"/>
          <w:sz w:val="24"/>
          <w:szCs w:val="24"/>
          <w:lang w:val="es-CO"/>
        </w:rPr>
      </w:pPr>
      <w:r w:rsidRPr="589219B3" w:rsidR="6BF74FCF">
        <w:rPr>
          <w:rFonts w:ascii="Times New Roman" w:hAnsi="Times New Roman" w:eastAsia="Times New Roman" w:cs="Times New Roman"/>
          <w:b w:val="1"/>
          <w:bCs w:val="1"/>
          <w:noProof w:val="0"/>
          <w:sz w:val="24"/>
          <w:szCs w:val="24"/>
          <w:lang w:val="es-CO"/>
        </w:rPr>
        <w:t>Descripción:</w:t>
      </w:r>
      <w:r w:rsidRPr="589219B3" w:rsidR="6BF74FCF">
        <w:rPr>
          <w:rFonts w:ascii="Times New Roman" w:hAnsi="Times New Roman" w:eastAsia="Times New Roman" w:cs="Times New Roman"/>
          <w:noProof w:val="0"/>
          <w:sz w:val="24"/>
          <w:szCs w:val="24"/>
          <w:lang w:val="es-CO"/>
        </w:rPr>
        <w:t xml:space="preserve"> Asegura que no se pueda eliminar una baldosa en una posición vacía.</w:t>
      </w:r>
    </w:p>
    <w:p w:rsidR="6BF74FCF" w:rsidP="589219B3" w:rsidRDefault="6BF74FCF" w14:paraId="494B54FC" w14:textId="311B0467">
      <w:pPr>
        <w:pStyle w:val="ListParagraph"/>
        <w:numPr>
          <w:ilvl w:val="0"/>
          <w:numId w:val="6"/>
        </w:numPr>
        <w:spacing w:before="0" w:beforeAutospacing="off" w:after="0" w:afterAutospacing="off"/>
        <w:jc w:val="left"/>
        <w:rPr>
          <w:rFonts w:ascii="Times New Roman" w:hAnsi="Times New Roman" w:eastAsia="Times New Roman" w:cs="Times New Roman"/>
          <w:noProof w:val="0"/>
          <w:sz w:val="24"/>
          <w:szCs w:val="24"/>
          <w:lang w:val="es-CO"/>
        </w:rPr>
      </w:pPr>
      <w:r w:rsidRPr="589219B3" w:rsidR="6BF74FCF">
        <w:rPr>
          <w:rFonts w:ascii="Times New Roman" w:hAnsi="Times New Roman" w:eastAsia="Times New Roman" w:cs="Times New Roman"/>
          <w:b w:val="1"/>
          <w:bCs w:val="1"/>
          <w:noProof w:val="0"/>
          <w:sz w:val="24"/>
          <w:szCs w:val="24"/>
          <w:lang w:val="es-CO"/>
        </w:rPr>
        <w:t>Procedimiento:</w:t>
      </w:r>
      <w:r w:rsidRPr="589219B3" w:rsidR="6BF74FCF">
        <w:rPr>
          <w:rFonts w:ascii="Times New Roman" w:hAnsi="Times New Roman" w:eastAsia="Times New Roman" w:cs="Times New Roman"/>
          <w:noProof w:val="0"/>
          <w:sz w:val="24"/>
          <w:szCs w:val="24"/>
          <w:lang w:val="es-CO"/>
        </w:rPr>
        <w:t xml:space="preserve"> Se intenta eliminar una baldosa en la posición </w:t>
      </w:r>
      <w:r w:rsidRPr="589219B3" w:rsidR="6BF74FCF">
        <w:rPr>
          <w:rFonts w:ascii="Times New Roman" w:hAnsi="Times New Roman" w:eastAsia="Times New Roman" w:cs="Times New Roman"/>
          <w:noProof w:val="0"/>
          <w:sz w:val="24"/>
          <w:szCs w:val="24"/>
          <w:lang w:val="es-CO"/>
        </w:rPr>
        <w:t>(0,0)</w:t>
      </w:r>
      <w:r w:rsidRPr="589219B3" w:rsidR="6BF74FCF">
        <w:rPr>
          <w:rFonts w:ascii="Times New Roman" w:hAnsi="Times New Roman" w:eastAsia="Times New Roman" w:cs="Times New Roman"/>
          <w:noProof w:val="0"/>
          <w:sz w:val="24"/>
          <w:szCs w:val="24"/>
          <w:lang w:val="es-CO"/>
        </w:rPr>
        <w:t>, que está vacía.</w:t>
      </w:r>
    </w:p>
    <w:p w:rsidR="6BF74FCF" w:rsidP="589219B3" w:rsidRDefault="6BF74FCF" w14:paraId="7B1D77D5" w14:textId="0A2572E1">
      <w:pPr>
        <w:pStyle w:val="ListParagraph"/>
        <w:numPr>
          <w:ilvl w:val="0"/>
          <w:numId w:val="6"/>
        </w:numPr>
        <w:spacing w:before="0" w:beforeAutospacing="off" w:after="0" w:afterAutospacing="off"/>
        <w:jc w:val="left"/>
        <w:rPr>
          <w:rFonts w:ascii="Times New Roman" w:hAnsi="Times New Roman" w:eastAsia="Times New Roman" w:cs="Times New Roman"/>
          <w:noProof w:val="0"/>
          <w:sz w:val="24"/>
          <w:szCs w:val="24"/>
          <w:lang w:val="es-CO"/>
        </w:rPr>
      </w:pPr>
      <w:r w:rsidRPr="589219B3" w:rsidR="6BF74FCF">
        <w:rPr>
          <w:rFonts w:ascii="Times New Roman" w:hAnsi="Times New Roman" w:eastAsia="Times New Roman" w:cs="Times New Roman"/>
          <w:b w:val="1"/>
          <w:bCs w:val="1"/>
          <w:noProof w:val="0"/>
          <w:sz w:val="24"/>
          <w:szCs w:val="24"/>
          <w:lang w:val="es-CO"/>
        </w:rPr>
        <w:t>Resultado Esperado:</w:t>
      </w:r>
      <w:r w:rsidRPr="589219B3" w:rsidR="6BF74FCF">
        <w:rPr>
          <w:rFonts w:ascii="Times New Roman" w:hAnsi="Times New Roman" w:eastAsia="Times New Roman" w:cs="Times New Roman"/>
          <w:noProof w:val="0"/>
          <w:sz w:val="24"/>
          <w:szCs w:val="24"/>
          <w:lang w:val="es-CO"/>
        </w:rPr>
        <w:t xml:space="preserve"> No ocurre ningún cambio en el tablero, confirmando que el sistema no permite la eliminación de baldosas inexistentes.</w:t>
      </w:r>
    </w:p>
    <w:p w:rsidR="6BF74FCF" w:rsidP="589219B3" w:rsidRDefault="6BF74FCF" w14:paraId="506F52E8" w14:textId="654518A2">
      <w:pPr>
        <w:pStyle w:val="Normal"/>
        <w:spacing w:before="0" w:beforeAutospacing="off" w:after="0" w:afterAutospacing="off"/>
        <w:ind w:left="0"/>
        <w:jc w:val="left"/>
      </w:pPr>
      <w:r w:rsidR="6BF74FCF">
        <w:drawing>
          <wp:inline wp14:editId="4D2C5AF4" wp14:anchorId="78DDEF72">
            <wp:extent cx="6069390" cy="1838325"/>
            <wp:effectExtent l="0" t="0" r="0" b="0"/>
            <wp:docPr id="1588787906" name="" title=""/>
            <wp:cNvGraphicFramePr>
              <a:graphicFrameLocks noChangeAspect="1"/>
            </wp:cNvGraphicFramePr>
            <a:graphic>
              <a:graphicData uri="http://schemas.openxmlformats.org/drawingml/2006/picture">
                <pic:pic>
                  <pic:nvPicPr>
                    <pic:cNvPr id="0" name=""/>
                    <pic:cNvPicPr/>
                  </pic:nvPicPr>
                  <pic:blipFill>
                    <a:blip r:embed="Rc2c60051cf6a4948">
                      <a:extLst>
                        <a:ext xmlns:a="http://schemas.openxmlformats.org/drawingml/2006/main" uri="{28A0092B-C50C-407E-A947-70E740481C1C}">
                          <a14:useLocalDpi val="0"/>
                        </a:ext>
                      </a:extLst>
                    </a:blip>
                    <a:stretch>
                      <a:fillRect/>
                    </a:stretch>
                  </pic:blipFill>
                  <pic:spPr>
                    <a:xfrm>
                      <a:off x="0" y="0"/>
                      <a:ext cx="6069390" cy="1838325"/>
                    </a:xfrm>
                    <a:prstGeom prst="rect">
                      <a:avLst/>
                    </a:prstGeom>
                  </pic:spPr>
                </pic:pic>
              </a:graphicData>
            </a:graphic>
          </wp:inline>
        </w:drawing>
      </w:r>
    </w:p>
    <w:p w:rsidR="29F6DBF6" w:rsidP="589219B3" w:rsidRDefault="29F6DBF6" w14:paraId="5FD18566" w14:textId="24DE3009">
      <w:pPr>
        <w:spacing w:before="240" w:beforeAutospacing="off" w:after="240" w:afterAutospacing="off"/>
        <w:jc w:val="left"/>
        <w:rPr>
          <w:rFonts w:ascii="Times New Roman" w:hAnsi="Times New Roman" w:eastAsia="Times New Roman" w:cs="Times New Roman"/>
          <w:b w:val="1"/>
          <w:bCs w:val="1"/>
          <w:noProof w:val="0"/>
          <w:sz w:val="24"/>
          <w:szCs w:val="24"/>
          <w:lang w:val="es-CO"/>
        </w:rPr>
      </w:pPr>
      <w:r w:rsidRPr="589219B3" w:rsidR="29F6DBF6">
        <w:rPr>
          <w:rFonts w:ascii="Times New Roman" w:hAnsi="Times New Roman" w:eastAsia="Times New Roman" w:cs="Times New Roman"/>
          <w:b w:val="1"/>
          <w:bCs w:val="1"/>
          <w:noProof w:val="0"/>
          <w:sz w:val="24"/>
          <w:szCs w:val="24"/>
          <w:lang w:val="es-CO"/>
        </w:rPr>
        <w:t>accordingFSShouldntAddGlueInANullTile</w:t>
      </w:r>
    </w:p>
    <w:p w:rsidR="29F6DBF6" w:rsidP="589219B3" w:rsidRDefault="29F6DBF6" w14:paraId="10587EE4" w14:textId="7FFA55C3">
      <w:pPr>
        <w:pStyle w:val="ListParagraph"/>
        <w:numPr>
          <w:ilvl w:val="0"/>
          <w:numId w:val="7"/>
        </w:numPr>
        <w:spacing w:before="0" w:beforeAutospacing="off" w:after="0" w:afterAutospacing="off"/>
        <w:jc w:val="left"/>
        <w:rPr>
          <w:rFonts w:ascii="Times New Roman" w:hAnsi="Times New Roman" w:eastAsia="Times New Roman" w:cs="Times New Roman"/>
          <w:noProof w:val="0"/>
          <w:sz w:val="24"/>
          <w:szCs w:val="24"/>
          <w:lang w:val="es-CO"/>
        </w:rPr>
      </w:pPr>
      <w:r w:rsidRPr="589219B3" w:rsidR="29F6DBF6">
        <w:rPr>
          <w:rFonts w:ascii="Times New Roman" w:hAnsi="Times New Roman" w:eastAsia="Times New Roman" w:cs="Times New Roman"/>
          <w:b w:val="1"/>
          <w:bCs w:val="1"/>
          <w:noProof w:val="0"/>
          <w:sz w:val="24"/>
          <w:szCs w:val="24"/>
          <w:lang w:val="es-CO"/>
        </w:rPr>
        <w:t>Descripción:</w:t>
      </w:r>
      <w:r w:rsidRPr="589219B3" w:rsidR="29F6DBF6">
        <w:rPr>
          <w:rFonts w:ascii="Times New Roman" w:hAnsi="Times New Roman" w:eastAsia="Times New Roman" w:cs="Times New Roman"/>
          <w:noProof w:val="0"/>
          <w:sz w:val="24"/>
          <w:szCs w:val="24"/>
          <w:lang w:val="es-CO"/>
        </w:rPr>
        <w:t xml:space="preserve"> Verifica que no se pueda agregar pegamento en una posición sin baldosa.</w:t>
      </w:r>
    </w:p>
    <w:p w:rsidR="29F6DBF6" w:rsidP="589219B3" w:rsidRDefault="29F6DBF6" w14:paraId="31487EA3" w14:textId="05E3A28F">
      <w:pPr>
        <w:pStyle w:val="ListParagraph"/>
        <w:numPr>
          <w:ilvl w:val="0"/>
          <w:numId w:val="7"/>
        </w:numPr>
        <w:spacing w:before="0" w:beforeAutospacing="off" w:after="0" w:afterAutospacing="off"/>
        <w:jc w:val="left"/>
        <w:rPr>
          <w:rFonts w:ascii="Times New Roman" w:hAnsi="Times New Roman" w:eastAsia="Times New Roman" w:cs="Times New Roman"/>
          <w:noProof w:val="0"/>
          <w:sz w:val="24"/>
          <w:szCs w:val="24"/>
          <w:lang w:val="es-CO"/>
        </w:rPr>
      </w:pPr>
      <w:r w:rsidRPr="589219B3" w:rsidR="29F6DBF6">
        <w:rPr>
          <w:rFonts w:ascii="Times New Roman" w:hAnsi="Times New Roman" w:eastAsia="Times New Roman" w:cs="Times New Roman"/>
          <w:b w:val="1"/>
          <w:bCs w:val="1"/>
          <w:noProof w:val="0"/>
          <w:sz w:val="24"/>
          <w:szCs w:val="24"/>
          <w:lang w:val="es-CO"/>
        </w:rPr>
        <w:t>Procedimiento:</w:t>
      </w:r>
      <w:r w:rsidRPr="589219B3" w:rsidR="29F6DBF6">
        <w:rPr>
          <w:rFonts w:ascii="Times New Roman" w:hAnsi="Times New Roman" w:eastAsia="Times New Roman" w:cs="Times New Roman"/>
          <w:noProof w:val="0"/>
          <w:sz w:val="24"/>
          <w:szCs w:val="24"/>
          <w:lang w:val="es-CO"/>
        </w:rPr>
        <w:t xml:space="preserve"> Intenta agregar pegamento en </w:t>
      </w:r>
      <w:r w:rsidRPr="589219B3" w:rsidR="29F6DBF6">
        <w:rPr>
          <w:rFonts w:ascii="Times New Roman" w:hAnsi="Times New Roman" w:eastAsia="Times New Roman" w:cs="Times New Roman"/>
          <w:noProof w:val="0"/>
          <w:sz w:val="24"/>
          <w:szCs w:val="24"/>
          <w:lang w:val="es-CO"/>
        </w:rPr>
        <w:t>(1,1)</w:t>
      </w:r>
      <w:r w:rsidRPr="589219B3" w:rsidR="29F6DBF6">
        <w:rPr>
          <w:rFonts w:ascii="Times New Roman" w:hAnsi="Times New Roman" w:eastAsia="Times New Roman" w:cs="Times New Roman"/>
          <w:noProof w:val="0"/>
          <w:sz w:val="24"/>
          <w:szCs w:val="24"/>
          <w:lang w:val="es-CO"/>
        </w:rPr>
        <w:t>, que está vacía.</w:t>
      </w:r>
    </w:p>
    <w:p w:rsidR="29F6DBF6" w:rsidP="589219B3" w:rsidRDefault="29F6DBF6" w14:paraId="11886BCC" w14:textId="75325106">
      <w:pPr>
        <w:pStyle w:val="ListParagraph"/>
        <w:numPr>
          <w:ilvl w:val="0"/>
          <w:numId w:val="7"/>
        </w:numPr>
        <w:spacing w:before="0" w:beforeAutospacing="off" w:after="0" w:afterAutospacing="off"/>
        <w:jc w:val="left"/>
        <w:rPr>
          <w:rFonts w:ascii="Times New Roman" w:hAnsi="Times New Roman" w:eastAsia="Times New Roman" w:cs="Times New Roman"/>
          <w:noProof w:val="0"/>
          <w:sz w:val="24"/>
          <w:szCs w:val="24"/>
          <w:lang w:val="es-CO"/>
        </w:rPr>
      </w:pPr>
      <w:r w:rsidRPr="589219B3" w:rsidR="29F6DBF6">
        <w:rPr>
          <w:rFonts w:ascii="Times New Roman" w:hAnsi="Times New Roman" w:eastAsia="Times New Roman" w:cs="Times New Roman"/>
          <w:b w:val="1"/>
          <w:bCs w:val="1"/>
          <w:noProof w:val="0"/>
          <w:sz w:val="24"/>
          <w:szCs w:val="24"/>
          <w:lang w:val="es-CO"/>
        </w:rPr>
        <w:t>Resultado Esperado:</w:t>
      </w:r>
      <w:r w:rsidRPr="589219B3" w:rsidR="29F6DBF6">
        <w:rPr>
          <w:rFonts w:ascii="Times New Roman" w:hAnsi="Times New Roman" w:eastAsia="Times New Roman" w:cs="Times New Roman"/>
          <w:noProof w:val="0"/>
          <w:sz w:val="24"/>
          <w:szCs w:val="24"/>
          <w:lang w:val="es-CO"/>
        </w:rPr>
        <w:t xml:space="preserve"> El sistema imprime un mensaje de error indicando que no se puede agregar pegamento en una casilla vacía. La prueba pasa, validando el comportamiento esperado.</w:t>
      </w:r>
    </w:p>
    <w:p w:rsidR="4932ECD5" w:rsidP="589219B3" w:rsidRDefault="4932ECD5" w14:paraId="109016B7" w14:textId="65065F28">
      <w:pPr>
        <w:pStyle w:val="Normal"/>
        <w:spacing w:before="240" w:beforeAutospacing="off" w:after="240" w:afterAutospacing="off"/>
        <w:jc w:val="left"/>
        <w:rPr>
          <w:rFonts w:ascii="Times New Roman" w:hAnsi="Times New Roman" w:eastAsia="Times New Roman" w:cs="Times New Roman"/>
          <w:b w:val="1"/>
          <w:bCs w:val="1"/>
          <w:noProof w:val="0"/>
          <w:sz w:val="24"/>
          <w:szCs w:val="24"/>
          <w:lang w:val="es-CO"/>
        </w:rPr>
      </w:pPr>
      <w:r w:rsidR="4932ECD5">
        <w:drawing>
          <wp:inline wp14:editId="3A301B59" wp14:anchorId="3C4A7C92">
            <wp:extent cx="5943600" cy="2571750"/>
            <wp:effectExtent l="0" t="0" r="0" b="0"/>
            <wp:docPr id="783150116" name="" title=""/>
            <wp:cNvGraphicFramePr>
              <a:graphicFrameLocks noChangeAspect="1"/>
            </wp:cNvGraphicFramePr>
            <a:graphic>
              <a:graphicData uri="http://schemas.openxmlformats.org/drawingml/2006/picture">
                <pic:pic>
                  <pic:nvPicPr>
                    <pic:cNvPr id="0" name=""/>
                    <pic:cNvPicPr/>
                  </pic:nvPicPr>
                  <pic:blipFill>
                    <a:blip r:embed="R6af50925e9814b70">
                      <a:extLst>
                        <a:ext xmlns:a="http://schemas.openxmlformats.org/drawingml/2006/main" uri="{28A0092B-C50C-407E-A947-70E740481C1C}">
                          <a14:useLocalDpi val="0"/>
                        </a:ext>
                      </a:extLst>
                    </a:blip>
                    <a:stretch>
                      <a:fillRect/>
                    </a:stretch>
                  </pic:blipFill>
                  <pic:spPr>
                    <a:xfrm>
                      <a:off x="0" y="0"/>
                      <a:ext cx="5943600" cy="2571750"/>
                    </a:xfrm>
                    <a:prstGeom prst="rect">
                      <a:avLst/>
                    </a:prstGeom>
                  </pic:spPr>
                </pic:pic>
              </a:graphicData>
            </a:graphic>
          </wp:inline>
        </w:drawing>
      </w:r>
      <w:r w:rsidRPr="589219B3" w:rsidR="4932ECD5">
        <w:rPr>
          <w:rFonts w:ascii="Times New Roman" w:hAnsi="Times New Roman" w:eastAsia="Times New Roman" w:cs="Times New Roman"/>
          <w:b w:val="1"/>
          <w:bCs w:val="1"/>
          <w:noProof w:val="0"/>
          <w:sz w:val="24"/>
          <w:szCs w:val="24"/>
          <w:lang w:val="es-CO"/>
        </w:rPr>
        <w:t>accordingFSShouldntDeleteTileWithGlue</w:t>
      </w:r>
    </w:p>
    <w:p w:rsidR="4932ECD5" w:rsidP="589219B3" w:rsidRDefault="4932ECD5" w14:paraId="094AEC6D" w14:textId="22E4A9C0">
      <w:pPr>
        <w:pStyle w:val="ListParagraph"/>
        <w:numPr>
          <w:ilvl w:val="0"/>
          <w:numId w:val="8"/>
        </w:numPr>
        <w:spacing w:before="0" w:beforeAutospacing="off" w:after="0" w:afterAutospacing="off"/>
        <w:jc w:val="left"/>
        <w:rPr>
          <w:rFonts w:ascii="Times New Roman" w:hAnsi="Times New Roman" w:eastAsia="Times New Roman" w:cs="Times New Roman"/>
          <w:noProof w:val="0"/>
          <w:sz w:val="24"/>
          <w:szCs w:val="24"/>
          <w:lang w:val="es-CO"/>
        </w:rPr>
      </w:pPr>
      <w:r w:rsidRPr="589219B3" w:rsidR="4932ECD5">
        <w:rPr>
          <w:rFonts w:ascii="Times New Roman" w:hAnsi="Times New Roman" w:eastAsia="Times New Roman" w:cs="Times New Roman"/>
          <w:b w:val="1"/>
          <w:bCs w:val="1"/>
          <w:noProof w:val="0"/>
          <w:sz w:val="24"/>
          <w:szCs w:val="24"/>
          <w:lang w:val="es-CO"/>
        </w:rPr>
        <w:t>Descripción:</w:t>
      </w:r>
      <w:r w:rsidRPr="589219B3" w:rsidR="4932ECD5">
        <w:rPr>
          <w:rFonts w:ascii="Times New Roman" w:hAnsi="Times New Roman" w:eastAsia="Times New Roman" w:cs="Times New Roman"/>
          <w:noProof w:val="0"/>
          <w:sz w:val="24"/>
          <w:szCs w:val="24"/>
          <w:lang w:val="es-CO"/>
        </w:rPr>
        <w:t xml:space="preserve"> Comprueba que no se pueda eliminar una baldosa que tenga pegamento aplicado.</w:t>
      </w:r>
    </w:p>
    <w:p w:rsidR="4932ECD5" w:rsidP="589219B3" w:rsidRDefault="4932ECD5" w14:paraId="0B182256" w14:textId="4AA58F92">
      <w:pPr>
        <w:pStyle w:val="ListParagraph"/>
        <w:numPr>
          <w:ilvl w:val="0"/>
          <w:numId w:val="8"/>
        </w:numPr>
        <w:spacing w:before="0" w:beforeAutospacing="off" w:after="0" w:afterAutospacing="off"/>
        <w:jc w:val="left"/>
        <w:rPr>
          <w:rFonts w:ascii="Times New Roman" w:hAnsi="Times New Roman" w:eastAsia="Times New Roman" w:cs="Times New Roman"/>
          <w:noProof w:val="0"/>
          <w:sz w:val="24"/>
          <w:szCs w:val="24"/>
          <w:lang w:val="es-CO"/>
        </w:rPr>
      </w:pPr>
      <w:r w:rsidRPr="589219B3" w:rsidR="4932ECD5">
        <w:rPr>
          <w:rFonts w:ascii="Times New Roman" w:hAnsi="Times New Roman" w:eastAsia="Times New Roman" w:cs="Times New Roman"/>
          <w:b w:val="1"/>
          <w:bCs w:val="1"/>
          <w:noProof w:val="0"/>
          <w:sz w:val="24"/>
          <w:szCs w:val="24"/>
          <w:lang w:val="es-CO"/>
        </w:rPr>
        <w:t>Procedimiento:</w:t>
      </w:r>
      <w:r w:rsidRPr="589219B3" w:rsidR="4932ECD5">
        <w:rPr>
          <w:rFonts w:ascii="Times New Roman" w:hAnsi="Times New Roman" w:eastAsia="Times New Roman" w:cs="Times New Roman"/>
          <w:noProof w:val="0"/>
          <w:sz w:val="24"/>
          <w:szCs w:val="24"/>
          <w:lang w:val="es-CO"/>
        </w:rPr>
        <w:t xml:space="preserve"> Se agrega una baldosa en </w:t>
      </w:r>
      <w:r w:rsidRPr="589219B3" w:rsidR="4932ECD5">
        <w:rPr>
          <w:rFonts w:ascii="Times New Roman" w:hAnsi="Times New Roman" w:eastAsia="Times New Roman" w:cs="Times New Roman"/>
          <w:noProof w:val="0"/>
          <w:sz w:val="24"/>
          <w:szCs w:val="24"/>
          <w:lang w:val="es-CO"/>
        </w:rPr>
        <w:t>(0,0)</w:t>
      </w:r>
      <w:r w:rsidRPr="589219B3" w:rsidR="4932ECD5">
        <w:rPr>
          <w:rFonts w:ascii="Times New Roman" w:hAnsi="Times New Roman" w:eastAsia="Times New Roman" w:cs="Times New Roman"/>
          <w:noProof w:val="0"/>
          <w:sz w:val="24"/>
          <w:szCs w:val="24"/>
          <w:lang w:val="es-CO"/>
        </w:rPr>
        <w:t xml:space="preserve"> y se le aplica pegamento. Luego se intenta eliminar la baldosa.</w:t>
      </w:r>
    </w:p>
    <w:p w:rsidR="4932ECD5" w:rsidP="589219B3" w:rsidRDefault="4932ECD5" w14:paraId="4952589C" w14:textId="0E4A1486">
      <w:pPr>
        <w:pStyle w:val="ListParagraph"/>
        <w:numPr>
          <w:ilvl w:val="0"/>
          <w:numId w:val="8"/>
        </w:numPr>
        <w:spacing w:before="0" w:beforeAutospacing="off" w:after="0" w:afterAutospacing="off"/>
        <w:jc w:val="left"/>
        <w:rPr>
          <w:rFonts w:ascii="Times New Roman" w:hAnsi="Times New Roman" w:eastAsia="Times New Roman" w:cs="Times New Roman"/>
          <w:noProof w:val="0"/>
          <w:sz w:val="24"/>
          <w:szCs w:val="24"/>
          <w:lang w:val="es-CO"/>
        </w:rPr>
      </w:pPr>
      <w:r w:rsidRPr="589219B3" w:rsidR="4932ECD5">
        <w:rPr>
          <w:rFonts w:ascii="Times New Roman" w:hAnsi="Times New Roman" w:eastAsia="Times New Roman" w:cs="Times New Roman"/>
          <w:b w:val="1"/>
          <w:bCs w:val="1"/>
          <w:noProof w:val="0"/>
          <w:sz w:val="24"/>
          <w:szCs w:val="24"/>
          <w:lang w:val="es-CO"/>
        </w:rPr>
        <w:t>Resultado Esperado:</w:t>
      </w:r>
      <w:r w:rsidRPr="589219B3" w:rsidR="4932ECD5">
        <w:rPr>
          <w:rFonts w:ascii="Times New Roman" w:hAnsi="Times New Roman" w:eastAsia="Times New Roman" w:cs="Times New Roman"/>
          <w:noProof w:val="0"/>
          <w:sz w:val="24"/>
          <w:szCs w:val="24"/>
          <w:lang w:val="es-CO"/>
        </w:rPr>
        <w:t xml:space="preserve"> El sistema muestra un mensaje de error indicando que no se puede eliminar la baldosa debido al pegamento. La prueba confirma que las baldosas con pegamento no son eliminables.</w:t>
      </w:r>
    </w:p>
    <w:p w:rsidR="4932ECD5" w:rsidP="589219B3" w:rsidRDefault="4932ECD5" w14:paraId="4AE7EDF6" w14:textId="4EA2DEA7">
      <w:pPr>
        <w:pStyle w:val="Normal"/>
        <w:spacing w:before="240" w:beforeAutospacing="off" w:after="240" w:afterAutospacing="off"/>
        <w:jc w:val="left"/>
        <w:rPr>
          <w:rFonts w:ascii="Times New Roman" w:hAnsi="Times New Roman" w:eastAsia="Times New Roman" w:cs="Times New Roman"/>
          <w:b w:val="1"/>
          <w:bCs w:val="1"/>
          <w:noProof w:val="0"/>
          <w:sz w:val="24"/>
          <w:szCs w:val="24"/>
          <w:lang w:val="es-CO"/>
        </w:rPr>
      </w:pPr>
      <w:r w:rsidR="4932ECD5">
        <w:drawing>
          <wp:inline wp14:editId="6CAC5CEF" wp14:anchorId="2F658A1C">
            <wp:extent cx="5943600" cy="3362325"/>
            <wp:effectExtent l="0" t="0" r="0" b="0"/>
            <wp:docPr id="1423053087" name="" title=""/>
            <wp:cNvGraphicFramePr>
              <a:graphicFrameLocks noChangeAspect="1"/>
            </wp:cNvGraphicFramePr>
            <a:graphic>
              <a:graphicData uri="http://schemas.openxmlformats.org/drawingml/2006/picture">
                <pic:pic>
                  <pic:nvPicPr>
                    <pic:cNvPr id="0" name=""/>
                    <pic:cNvPicPr/>
                  </pic:nvPicPr>
                  <pic:blipFill>
                    <a:blip r:embed="Rc1a19e6a6c244c45">
                      <a:extLst>
                        <a:ext xmlns:a="http://schemas.openxmlformats.org/drawingml/2006/main" uri="{28A0092B-C50C-407E-A947-70E740481C1C}">
                          <a14:useLocalDpi val="0"/>
                        </a:ext>
                      </a:extLst>
                    </a:blip>
                    <a:stretch>
                      <a:fillRect/>
                    </a:stretch>
                  </pic:blipFill>
                  <pic:spPr>
                    <a:xfrm>
                      <a:off x="0" y="0"/>
                      <a:ext cx="5943600" cy="3362325"/>
                    </a:xfrm>
                    <a:prstGeom prst="rect">
                      <a:avLst/>
                    </a:prstGeom>
                  </pic:spPr>
                </pic:pic>
              </a:graphicData>
            </a:graphic>
          </wp:inline>
        </w:drawing>
      </w:r>
      <w:r w:rsidRPr="589219B3" w:rsidR="7EAFAFC3">
        <w:rPr>
          <w:rFonts w:ascii="Times New Roman" w:hAnsi="Times New Roman" w:eastAsia="Times New Roman" w:cs="Times New Roman"/>
          <w:b w:val="1"/>
          <w:bCs w:val="1"/>
          <w:noProof w:val="0"/>
          <w:sz w:val="24"/>
          <w:szCs w:val="24"/>
          <w:lang w:val="es-CO"/>
        </w:rPr>
        <w:t>accordingFSShouldExchangeTBoards</w:t>
      </w:r>
    </w:p>
    <w:p w:rsidR="7EAFAFC3" w:rsidP="589219B3" w:rsidRDefault="7EAFAFC3" w14:paraId="0AAEC32D" w14:textId="21198818">
      <w:pPr>
        <w:pStyle w:val="ListParagraph"/>
        <w:numPr>
          <w:ilvl w:val="0"/>
          <w:numId w:val="9"/>
        </w:numPr>
        <w:spacing w:before="0" w:beforeAutospacing="off" w:after="0" w:afterAutospacing="off"/>
        <w:jc w:val="left"/>
        <w:rPr>
          <w:rFonts w:ascii="Times New Roman" w:hAnsi="Times New Roman" w:eastAsia="Times New Roman" w:cs="Times New Roman"/>
          <w:noProof w:val="0"/>
          <w:sz w:val="24"/>
          <w:szCs w:val="24"/>
          <w:lang w:val="es-CO"/>
        </w:rPr>
      </w:pPr>
      <w:r w:rsidRPr="589219B3" w:rsidR="7EAFAFC3">
        <w:rPr>
          <w:rFonts w:ascii="Times New Roman" w:hAnsi="Times New Roman" w:eastAsia="Times New Roman" w:cs="Times New Roman"/>
          <w:b w:val="1"/>
          <w:bCs w:val="1"/>
          <w:noProof w:val="0"/>
          <w:sz w:val="24"/>
          <w:szCs w:val="24"/>
          <w:lang w:val="es-CO"/>
        </w:rPr>
        <w:t>Descripción:</w:t>
      </w:r>
      <w:r w:rsidRPr="589219B3" w:rsidR="7EAFAFC3">
        <w:rPr>
          <w:rFonts w:ascii="Times New Roman" w:hAnsi="Times New Roman" w:eastAsia="Times New Roman" w:cs="Times New Roman"/>
          <w:noProof w:val="0"/>
          <w:sz w:val="24"/>
          <w:szCs w:val="24"/>
          <w:lang w:val="es-CO"/>
        </w:rPr>
        <w:t xml:space="preserve"> Prueba la funcionalidad de intercambio de tableros en el sistema.</w:t>
      </w:r>
    </w:p>
    <w:p w:rsidR="7EAFAFC3" w:rsidP="589219B3" w:rsidRDefault="7EAFAFC3" w14:paraId="46F9721F" w14:textId="1C2509DA">
      <w:pPr>
        <w:pStyle w:val="ListParagraph"/>
        <w:numPr>
          <w:ilvl w:val="0"/>
          <w:numId w:val="9"/>
        </w:numPr>
        <w:spacing w:before="0" w:beforeAutospacing="off" w:after="0" w:afterAutospacing="off"/>
        <w:jc w:val="left"/>
        <w:rPr>
          <w:rFonts w:ascii="Times New Roman" w:hAnsi="Times New Roman" w:eastAsia="Times New Roman" w:cs="Times New Roman"/>
          <w:noProof w:val="0"/>
          <w:sz w:val="24"/>
          <w:szCs w:val="24"/>
          <w:lang w:val="es-CO"/>
        </w:rPr>
      </w:pPr>
      <w:r w:rsidRPr="589219B3" w:rsidR="7EAFAFC3">
        <w:rPr>
          <w:rFonts w:ascii="Times New Roman" w:hAnsi="Times New Roman" w:eastAsia="Times New Roman" w:cs="Times New Roman"/>
          <w:b w:val="1"/>
          <w:bCs w:val="1"/>
          <w:noProof w:val="0"/>
          <w:sz w:val="24"/>
          <w:szCs w:val="24"/>
          <w:lang w:val="es-CO"/>
        </w:rPr>
        <w:t>Procedimiento:</w:t>
      </w:r>
      <w:r w:rsidRPr="589219B3" w:rsidR="7EAFAFC3">
        <w:rPr>
          <w:rFonts w:ascii="Times New Roman" w:hAnsi="Times New Roman" w:eastAsia="Times New Roman" w:cs="Times New Roman"/>
          <w:noProof w:val="0"/>
          <w:sz w:val="24"/>
          <w:szCs w:val="24"/>
          <w:lang w:val="es-CO"/>
        </w:rPr>
        <w:t xml:space="preserve"> Se configura el tablero de inicio y final, luego se realiza el intercambio.</w:t>
      </w:r>
    </w:p>
    <w:p w:rsidR="7EAFAFC3" w:rsidP="589219B3" w:rsidRDefault="7EAFAFC3" w14:paraId="3E69FD16" w14:textId="43ED10B4">
      <w:pPr>
        <w:pStyle w:val="ListParagraph"/>
        <w:numPr>
          <w:ilvl w:val="0"/>
          <w:numId w:val="9"/>
        </w:numPr>
        <w:spacing w:before="0" w:beforeAutospacing="off" w:after="0" w:afterAutospacing="off"/>
        <w:jc w:val="left"/>
        <w:rPr>
          <w:rFonts w:ascii="Aptos" w:hAnsi="Aptos" w:eastAsia="Aptos" w:cs="Aptos"/>
          <w:noProof w:val="0"/>
          <w:sz w:val="24"/>
          <w:szCs w:val="24"/>
          <w:lang w:val="es-CO"/>
        </w:rPr>
      </w:pPr>
      <w:r w:rsidRPr="589219B3" w:rsidR="7EAFAFC3">
        <w:rPr>
          <w:rFonts w:ascii="Times New Roman" w:hAnsi="Times New Roman" w:eastAsia="Times New Roman" w:cs="Times New Roman"/>
          <w:b w:val="1"/>
          <w:bCs w:val="1"/>
          <w:noProof w:val="0"/>
          <w:sz w:val="24"/>
          <w:szCs w:val="24"/>
          <w:lang w:val="es-CO"/>
        </w:rPr>
        <w:t>Resultado Esperado:</w:t>
      </w:r>
      <w:r w:rsidRPr="589219B3" w:rsidR="7EAFAFC3">
        <w:rPr>
          <w:rFonts w:ascii="Times New Roman" w:hAnsi="Times New Roman" w:eastAsia="Times New Roman" w:cs="Times New Roman"/>
          <w:noProof w:val="0"/>
          <w:sz w:val="24"/>
          <w:szCs w:val="24"/>
          <w:lang w:val="es-CO"/>
        </w:rPr>
        <w:t xml:space="preserve"> Los tableros se intercambian correctamente, y el estado final del tablero coincide con el esperado.</w:t>
      </w:r>
    </w:p>
    <w:p w:rsidR="7EAFAFC3" w:rsidP="589219B3" w:rsidRDefault="7EAFAFC3" w14:paraId="317773A5" w14:textId="1950B6A0">
      <w:pPr>
        <w:pStyle w:val="Normal"/>
        <w:spacing w:before="0" w:beforeAutospacing="off" w:after="0" w:afterAutospacing="off"/>
        <w:ind w:left="0"/>
        <w:jc w:val="center"/>
      </w:pPr>
      <w:r w:rsidR="7EAFAFC3">
        <w:drawing>
          <wp:inline wp14:editId="6D6D8F46" wp14:anchorId="5D1414EB">
            <wp:extent cx="5391150" cy="2902927"/>
            <wp:effectExtent l="0" t="0" r="0" b="0"/>
            <wp:docPr id="918606528" name="" title=""/>
            <wp:cNvGraphicFramePr>
              <a:graphicFrameLocks noChangeAspect="1"/>
            </wp:cNvGraphicFramePr>
            <a:graphic>
              <a:graphicData uri="http://schemas.openxmlformats.org/drawingml/2006/picture">
                <pic:pic>
                  <pic:nvPicPr>
                    <pic:cNvPr id="0" name=""/>
                    <pic:cNvPicPr/>
                  </pic:nvPicPr>
                  <pic:blipFill>
                    <a:blip r:embed="R1257a2c2905e41a1">
                      <a:extLst>
                        <a:ext xmlns:a="http://schemas.openxmlformats.org/drawingml/2006/main" uri="{28A0092B-C50C-407E-A947-70E740481C1C}">
                          <a14:useLocalDpi val="0"/>
                        </a:ext>
                      </a:extLst>
                    </a:blip>
                    <a:stretch>
                      <a:fillRect/>
                    </a:stretch>
                  </pic:blipFill>
                  <pic:spPr>
                    <a:xfrm>
                      <a:off x="0" y="0"/>
                      <a:ext cx="5391150" cy="2902927"/>
                    </a:xfrm>
                    <a:prstGeom prst="rect">
                      <a:avLst/>
                    </a:prstGeom>
                  </pic:spPr>
                </pic:pic>
              </a:graphicData>
            </a:graphic>
          </wp:inline>
        </w:drawing>
      </w:r>
    </w:p>
    <w:p w:rsidR="7EAFAFC3" w:rsidP="589219B3" w:rsidRDefault="7EAFAFC3" w14:paraId="63790D01" w14:textId="4EE9570D">
      <w:pPr>
        <w:spacing w:before="240" w:beforeAutospacing="off" w:after="240" w:afterAutospacing="off"/>
        <w:jc w:val="left"/>
        <w:rPr>
          <w:rFonts w:ascii="Times New Roman" w:hAnsi="Times New Roman" w:eastAsia="Times New Roman" w:cs="Times New Roman"/>
          <w:b w:val="1"/>
          <w:bCs w:val="1"/>
          <w:noProof w:val="0"/>
          <w:sz w:val="24"/>
          <w:szCs w:val="24"/>
          <w:lang w:val="es-CO"/>
        </w:rPr>
      </w:pPr>
      <w:r w:rsidRPr="589219B3" w:rsidR="7EAFAFC3">
        <w:rPr>
          <w:rFonts w:ascii="Times New Roman" w:hAnsi="Times New Roman" w:eastAsia="Times New Roman" w:cs="Times New Roman"/>
          <w:b w:val="1"/>
          <w:bCs w:val="1"/>
          <w:noProof w:val="0"/>
          <w:sz w:val="24"/>
          <w:szCs w:val="24"/>
          <w:lang w:val="es-CO"/>
        </w:rPr>
        <w:t>accordingFSShouldDeleteAGlueFromTile</w:t>
      </w:r>
    </w:p>
    <w:p w:rsidR="7EAFAFC3" w:rsidP="589219B3" w:rsidRDefault="7EAFAFC3" w14:paraId="497E39D3" w14:textId="304C18D0">
      <w:pPr>
        <w:pStyle w:val="ListParagraph"/>
        <w:numPr>
          <w:ilvl w:val="0"/>
          <w:numId w:val="10"/>
        </w:numPr>
        <w:spacing w:before="0" w:beforeAutospacing="off" w:after="0" w:afterAutospacing="off"/>
        <w:jc w:val="left"/>
        <w:rPr>
          <w:rFonts w:ascii="Times New Roman" w:hAnsi="Times New Roman" w:eastAsia="Times New Roman" w:cs="Times New Roman"/>
          <w:noProof w:val="0"/>
          <w:sz w:val="24"/>
          <w:szCs w:val="24"/>
          <w:lang w:val="es-CO"/>
        </w:rPr>
      </w:pPr>
      <w:r w:rsidRPr="589219B3" w:rsidR="7EAFAFC3">
        <w:rPr>
          <w:rFonts w:ascii="Times New Roman" w:hAnsi="Times New Roman" w:eastAsia="Times New Roman" w:cs="Times New Roman"/>
          <w:b w:val="1"/>
          <w:bCs w:val="1"/>
          <w:noProof w:val="0"/>
          <w:sz w:val="24"/>
          <w:szCs w:val="24"/>
          <w:lang w:val="es-CO"/>
        </w:rPr>
        <w:t>Descripción:</w:t>
      </w:r>
      <w:r w:rsidRPr="589219B3" w:rsidR="7EAFAFC3">
        <w:rPr>
          <w:rFonts w:ascii="Times New Roman" w:hAnsi="Times New Roman" w:eastAsia="Times New Roman" w:cs="Times New Roman"/>
          <w:noProof w:val="0"/>
          <w:sz w:val="24"/>
          <w:szCs w:val="24"/>
          <w:lang w:val="es-CO"/>
        </w:rPr>
        <w:t xml:space="preserve"> Verifica que se pueda eliminar el pegamento de una baldosa.</w:t>
      </w:r>
    </w:p>
    <w:p w:rsidR="7EAFAFC3" w:rsidP="589219B3" w:rsidRDefault="7EAFAFC3" w14:paraId="12D7C9D0" w14:textId="66A6E385">
      <w:pPr>
        <w:pStyle w:val="ListParagraph"/>
        <w:numPr>
          <w:ilvl w:val="0"/>
          <w:numId w:val="10"/>
        </w:numPr>
        <w:spacing w:before="0" w:beforeAutospacing="off" w:after="0" w:afterAutospacing="off"/>
        <w:jc w:val="left"/>
        <w:rPr>
          <w:rFonts w:ascii="Times New Roman" w:hAnsi="Times New Roman" w:eastAsia="Times New Roman" w:cs="Times New Roman"/>
          <w:noProof w:val="0"/>
          <w:sz w:val="24"/>
          <w:szCs w:val="24"/>
          <w:lang w:val="es-CO"/>
        </w:rPr>
      </w:pPr>
      <w:r w:rsidRPr="589219B3" w:rsidR="7EAFAFC3">
        <w:rPr>
          <w:rFonts w:ascii="Times New Roman" w:hAnsi="Times New Roman" w:eastAsia="Times New Roman" w:cs="Times New Roman"/>
          <w:b w:val="1"/>
          <w:bCs w:val="1"/>
          <w:noProof w:val="0"/>
          <w:sz w:val="24"/>
          <w:szCs w:val="24"/>
          <w:lang w:val="es-CO"/>
        </w:rPr>
        <w:t>Procedimiento:</w:t>
      </w:r>
      <w:r w:rsidRPr="589219B3" w:rsidR="7EAFAFC3">
        <w:rPr>
          <w:rFonts w:ascii="Times New Roman" w:hAnsi="Times New Roman" w:eastAsia="Times New Roman" w:cs="Times New Roman"/>
          <w:noProof w:val="0"/>
          <w:sz w:val="24"/>
          <w:szCs w:val="24"/>
          <w:lang w:val="es-CO"/>
        </w:rPr>
        <w:t xml:space="preserve"> Se aplica pegamento a una baldosa y luego se elimina.</w:t>
      </w:r>
    </w:p>
    <w:p w:rsidR="7EAFAFC3" w:rsidP="589219B3" w:rsidRDefault="7EAFAFC3" w14:paraId="71601C66" w14:textId="40A2BA6C">
      <w:pPr>
        <w:pStyle w:val="ListParagraph"/>
        <w:numPr>
          <w:ilvl w:val="0"/>
          <w:numId w:val="10"/>
        </w:numPr>
        <w:spacing w:before="0" w:beforeAutospacing="off" w:after="0" w:afterAutospacing="off"/>
        <w:jc w:val="left"/>
        <w:rPr>
          <w:rFonts w:ascii="Times New Roman" w:hAnsi="Times New Roman" w:eastAsia="Times New Roman" w:cs="Times New Roman"/>
          <w:noProof w:val="0"/>
          <w:sz w:val="24"/>
          <w:szCs w:val="24"/>
          <w:lang w:val="es-CO"/>
        </w:rPr>
      </w:pPr>
      <w:r w:rsidRPr="589219B3" w:rsidR="7EAFAFC3">
        <w:rPr>
          <w:rFonts w:ascii="Times New Roman" w:hAnsi="Times New Roman" w:eastAsia="Times New Roman" w:cs="Times New Roman"/>
          <w:b w:val="1"/>
          <w:bCs w:val="1"/>
          <w:noProof w:val="0"/>
          <w:sz w:val="24"/>
          <w:szCs w:val="24"/>
          <w:lang w:val="es-CO"/>
        </w:rPr>
        <w:t>Resultado Esperado:</w:t>
      </w:r>
      <w:r w:rsidRPr="589219B3" w:rsidR="7EAFAFC3">
        <w:rPr>
          <w:rFonts w:ascii="Times New Roman" w:hAnsi="Times New Roman" w:eastAsia="Times New Roman" w:cs="Times New Roman"/>
          <w:noProof w:val="0"/>
          <w:sz w:val="24"/>
          <w:szCs w:val="24"/>
          <w:lang w:val="es-CO"/>
        </w:rPr>
        <w:t xml:space="preserve"> El pegamento se elimina correctamente, asegurando que el sistema permite la eliminación del pegamento según lo esperado</w:t>
      </w:r>
    </w:p>
    <w:p w:rsidR="7EAFAFC3" w:rsidP="589219B3" w:rsidRDefault="7EAFAFC3" w14:paraId="694DB621" w14:textId="3E0390E0">
      <w:pPr>
        <w:pStyle w:val="Normal"/>
        <w:spacing w:before="240" w:beforeAutospacing="off" w:after="240" w:afterAutospacing="off"/>
        <w:jc w:val="left"/>
        <w:rPr>
          <w:rFonts w:ascii="Times New Roman" w:hAnsi="Times New Roman" w:eastAsia="Times New Roman" w:cs="Times New Roman"/>
          <w:b w:val="1"/>
          <w:bCs w:val="1"/>
          <w:noProof w:val="0"/>
          <w:sz w:val="24"/>
          <w:szCs w:val="24"/>
          <w:lang w:val="es-CO"/>
        </w:rPr>
      </w:pPr>
      <w:r w:rsidR="7EAFAFC3">
        <w:drawing>
          <wp:inline wp14:editId="5919D3D7" wp14:anchorId="60DB6F93">
            <wp:extent cx="5943600" cy="2895600"/>
            <wp:effectExtent l="0" t="0" r="0" b="0"/>
            <wp:docPr id="1312952360" name="" title=""/>
            <wp:cNvGraphicFramePr>
              <a:graphicFrameLocks noChangeAspect="1"/>
            </wp:cNvGraphicFramePr>
            <a:graphic>
              <a:graphicData uri="http://schemas.openxmlformats.org/drawingml/2006/picture">
                <pic:pic>
                  <pic:nvPicPr>
                    <pic:cNvPr id="0" name=""/>
                    <pic:cNvPicPr/>
                  </pic:nvPicPr>
                  <pic:blipFill>
                    <a:blip r:embed="Rf68b29dbcb894dd8">
                      <a:extLst>
                        <a:ext xmlns:a="http://schemas.openxmlformats.org/drawingml/2006/main" uri="{28A0092B-C50C-407E-A947-70E740481C1C}">
                          <a14:useLocalDpi val="0"/>
                        </a:ext>
                      </a:extLst>
                    </a:blip>
                    <a:stretch>
                      <a:fillRect/>
                    </a:stretch>
                  </pic:blipFill>
                  <pic:spPr>
                    <a:xfrm>
                      <a:off x="0" y="0"/>
                      <a:ext cx="5943600" cy="2895600"/>
                    </a:xfrm>
                    <a:prstGeom prst="rect">
                      <a:avLst/>
                    </a:prstGeom>
                  </pic:spPr>
                </pic:pic>
              </a:graphicData>
            </a:graphic>
          </wp:inline>
        </w:drawing>
      </w:r>
      <w:r w:rsidRPr="589219B3" w:rsidR="7C4CE856">
        <w:rPr>
          <w:rFonts w:ascii="Times New Roman" w:hAnsi="Times New Roman" w:eastAsia="Times New Roman" w:cs="Times New Roman"/>
          <w:b w:val="1"/>
          <w:bCs w:val="1"/>
          <w:noProof w:val="0"/>
          <w:sz w:val="24"/>
          <w:szCs w:val="24"/>
          <w:lang w:val="es-CO"/>
        </w:rPr>
        <w:t>accordingFSShouldCalculatedMisplacedTilesWithValidEndingBoard</w:t>
      </w:r>
    </w:p>
    <w:p w:rsidR="7C4CE856" w:rsidP="589219B3" w:rsidRDefault="7C4CE856" w14:paraId="553C7142" w14:textId="5F0AAB9F">
      <w:pPr>
        <w:pStyle w:val="ListParagraph"/>
        <w:numPr>
          <w:ilvl w:val="0"/>
          <w:numId w:val="11"/>
        </w:numPr>
        <w:spacing w:before="0" w:beforeAutospacing="off" w:after="0" w:afterAutospacing="off"/>
        <w:jc w:val="left"/>
        <w:rPr>
          <w:rFonts w:ascii="Times New Roman" w:hAnsi="Times New Roman" w:eastAsia="Times New Roman" w:cs="Times New Roman"/>
          <w:noProof w:val="0"/>
          <w:sz w:val="24"/>
          <w:szCs w:val="24"/>
          <w:lang w:val="es-CO"/>
        </w:rPr>
      </w:pPr>
      <w:r w:rsidRPr="589219B3" w:rsidR="7C4CE856">
        <w:rPr>
          <w:rFonts w:ascii="Times New Roman" w:hAnsi="Times New Roman" w:eastAsia="Times New Roman" w:cs="Times New Roman"/>
          <w:b w:val="1"/>
          <w:bCs w:val="1"/>
          <w:noProof w:val="0"/>
          <w:sz w:val="24"/>
          <w:szCs w:val="24"/>
          <w:lang w:val="es-CO"/>
        </w:rPr>
        <w:t>Descripción:</w:t>
      </w:r>
      <w:r w:rsidRPr="589219B3" w:rsidR="7C4CE856">
        <w:rPr>
          <w:rFonts w:ascii="Times New Roman" w:hAnsi="Times New Roman" w:eastAsia="Times New Roman" w:cs="Times New Roman"/>
          <w:noProof w:val="0"/>
          <w:sz w:val="24"/>
          <w:szCs w:val="24"/>
          <w:lang w:val="es-CO"/>
        </w:rPr>
        <w:t xml:space="preserve"> Calcula el número de baldosas que están en una posición incorrecta comparando los tableros inicial y final.</w:t>
      </w:r>
    </w:p>
    <w:p w:rsidR="7C4CE856" w:rsidP="589219B3" w:rsidRDefault="7C4CE856" w14:paraId="07771FF4" w14:textId="53B0F621">
      <w:pPr>
        <w:pStyle w:val="ListParagraph"/>
        <w:numPr>
          <w:ilvl w:val="0"/>
          <w:numId w:val="11"/>
        </w:numPr>
        <w:spacing w:before="0" w:beforeAutospacing="off" w:after="0" w:afterAutospacing="off"/>
        <w:jc w:val="left"/>
        <w:rPr>
          <w:rFonts w:ascii="Times New Roman" w:hAnsi="Times New Roman" w:eastAsia="Times New Roman" w:cs="Times New Roman"/>
          <w:noProof w:val="0"/>
          <w:sz w:val="24"/>
          <w:szCs w:val="24"/>
          <w:lang w:val="es-CO"/>
        </w:rPr>
      </w:pPr>
      <w:r w:rsidRPr="589219B3" w:rsidR="7C4CE856">
        <w:rPr>
          <w:rFonts w:ascii="Times New Roman" w:hAnsi="Times New Roman" w:eastAsia="Times New Roman" w:cs="Times New Roman"/>
          <w:b w:val="1"/>
          <w:bCs w:val="1"/>
          <w:noProof w:val="0"/>
          <w:sz w:val="24"/>
          <w:szCs w:val="24"/>
          <w:lang w:val="es-CO"/>
        </w:rPr>
        <w:t>Procedimiento:</w:t>
      </w:r>
      <w:r w:rsidRPr="589219B3" w:rsidR="7C4CE856">
        <w:rPr>
          <w:rFonts w:ascii="Times New Roman" w:hAnsi="Times New Roman" w:eastAsia="Times New Roman" w:cs="Times New Roman"/>
          <w:noProof w:val="0"/>
          <w:sz w:val="24"/>
          <w:szCs w:val="24"/>
          <w:lang w:val="es-CO"/>
        </w:rPr>
        <w:t xml:space="preserve"> Configura un tablero de inicio y otro de final y cuenta las posiciones incorrectas.</w:t>
      </w:r>
    </w:p>
    <w:p w:rsidR="7C4CE856" w:rsidP="589219B3" w:rsidRDefault="7C4CE856" w14:paraId="58AEF9B3" w14:textId="06E0EEAC">
      <w:pPr>
        <w:pStyle w:val="ListParagraph"/>
        <w:numPr>
          <w:ilvl w:val="0"/>
          <w:numId w:val="11"/>
        </w:numPr>
        <w:spacing w:before="0" w:beforeAutospacing="off" w:after="0" w:afterAutospacing="off"/>
        <w:jc w:val="left"/>
        <w:rPr>
          <w:rFonts w:ascii="Times New Roman" w:hAnsi="Times New Roman" w:eastAsia="Times New Roman" w:cs="Times New Roman"/>
          <w:noProof w:val="0"/>
          <w:sz w:val="24"/>
          <w:szCs w:val="24"/>
          <w:lang w:val="es-CO"/>
        </w:rPr>
      </w:pPr>
      <w:r w:rsidRPr="589219B3" w:rsidR="7C4CE856">
        <w:rPr>
          <w:rFonts w:ascii="Times New Roman" w:hAnsi="Times New Roman" w:eastAsia="Times New Roman" w:cs="Times New Roman"/>
          <w:b w:val="1"/>
          <w:bCs w:val="1"/>
          <w:noProof w:val="0"/>
          <w:sz w:val="24"/>
          <w:szCs w:val="24"/>
          <w:lang w:val="es-CO"/>
        </w:rPr>
        <w:t>Resultado Esperado:</w:t>
      </w:r>
      <w:r w:rsidRPr="589219B3" w:rsidR="7C4CE856">
        <w:rPr>
          <w:rFonts w:ascii="Times New Roman" w:hAnsi="Times New Roman" w:eastAsia="Times New Roman" w:cs="Times New Roman"/>
          <w:noProof w:val="0"/>
          <w:sz w:val="24"/>
          <w:szCs w:val="24"/>
          <w:lang w:val="es-CO"/>
        </w:rPr>
        <w:t xml:space="preserve"> La cuenta de baldosas mal colocadas es precisa. La prueba confirma el correcto funcionamiento del cálculo de posiciones incorrectas.</w:t>
      </w:r>
    </w:p>
    <w:p w:rsidR="24887242" w:rsidP="589219B3" w:rsidRDefault="24887242" w14:paraId="2056D08E" w14:textId="7D57F0CD">
      <w:pPr>
        <w:pStyle w:val="Normal"/>
        <w:spacing w:before="240" w:beforeAutospacing="off" w:after="240" w:afterAutospacing="off"/>
        <w:jc w:val="left"/>
        <w:rPr>
          <w:rFonts w:ascii="Times New Roman" w:hAnsi="Times New Roman" w:eastAsia="Times New Roman" w:cs="Times New Roman"/>
          <w:b w:val="1"/>
          <w:bCs w:val="1"/>
          <w:noProof w:val="0"/>
          <w:sz w:val="24"/>
          <w:szCs w:val="24"/>
          <w:lang w:val="es-CO"/>
        </w:rPr>
      </w:pPr>
      <w:r w:rsidR="24887242">
        <w:drawing>
          <wp:inline wp14:editId="3173DF6E" wp14:anchorId="0E086686">
            <wp:extent cx="5448300" cy="2296319"/>
            <wp:effectExtent l="0" t="0" r="0" b="0"/>
            <wp:docPr id="487105135" name="" title=""/>
            <wp:cNvGraphicFramePr>
              <a:graphicFrameLocks noChangeAspect="1"/>
            </wp:cNvGraphicFramePr>
            <a:graphic>
              <a:graphicData uri="http://schemas.openxmlformats.org/drawingml/2006/picture">
                <pic:pic>
                  <pic:nvPicPr>
                    <pic:cNvPr id="0" name=""/>
                    <pic:cNvPicPr/>
                  </pic:nvPicPr>
                  <pic:blipFill>
                    <a:blip r:embed="R98313bbe10c14686">
                      <a:extLst>
                        <a:ext xmlns:a="http://schemas.openxmlformats.org/drawingml/2006/main" uri="{28A0092B-C50C-407E-A947-70E740481C1C}">
                          <a14:useLocalDpi val="0"/>
                        </a:ext>
                      </a:extLst>
                    </a:blip>
                    <a:stretch>
                      <a:fillRect/>
                    </a:stretch>
                  </pic:blipFill>
                  <pic:spPr>
                    <a:xfrm>
                      <a:off x="0" y="0"/>
                      <a:ext cx="5448300" cy="2296319"/>
                    </a:xfrm>
                    <a:prstGeom prst="rect">
                      <a:avLst/>
                    </a:prstGeom>
                  </pic:spPr>
                </pic:pic>
              </a:graphicData>
            </a:graphic>
          </wp:inline>
        </w:drawing>
      </w:r>
      <w:r w:rsidRPr="589219B3" w:rsidR="24887242">
        <w:rPr>
          <w:rFonts w:ascii="Times New Roman" w:hAnsi="Times New Roman" w:eastAsia="Times New Roman" w:cs="Times New Roman"/>
          <w:b w:val="1"/>
          <w:bCs w:val="1"/>
          <w:noProof w:val="0"/>
          <w:sz w:val="24"/>
          <w:szCs w:val="24"/>
          <w:lang w:val="es-CO"/>
        </w:rPr>
        <w:t>accordingFSShouldSetVisibleBoards</w:t>
      </w:r>
    </w:p>
    <w:p w:rsidR="24887242" w:rsidP="589219B3" w:rsidRDefault="24887242" w14:paraId="2E8C5661" w14:textId="0DFF14F5">
      <w:pPr>
        <w:pStyle w:val="ListParagraph"/>
        <w:numPr>
          <w:ilvl w:val="0"/>
          <w:numId w:val="12"/>
        </w:numPr>
        <w:spacing w:before="0" w:beforeAutospacing="off" w:after="0" w:afterAutospacing="off"/>
        <w:jc w:val="left"/>
        <w:rPr>
          <w:rFonts w:ascii="Times New Roman" w:hAnsi="Times New Roman" w:eastAsia="Times New Roman" w:cs="Times New Roman"/>
          <w:noProof w:val="0"/>
          <w:sz w:val="24"/>
          <w:szCs w:val="24"/>
          <w:lang w:val="es-CO"/>
        </w:rPr>
      </w:pPr>
      <w:r w:rsidRPr="589219B3" w:rsidR="24887242">
        <w:rPr>
          <w:rFonts w:ascii="Times New Roman" w:hAnsi="Times New Roman" w:eastAsia="Times New Roman" w:cs="Times New Roman"/>
          <w:b w:val="1"/>
          <w:bCs w:val="1"/>
          <w:noProof w:val="0"/>
          <w:sz w:val="24"/>
          <w:szCs w:val="24"/>
          <w:lang w:val="es-CO"/>
        </w:rPr>
        <w:t>Descripción:</w:t>
      </w:r>
      <w:r w:rsidRPr="589219B3" w:rsidR="24887242">
        <w:rPr>
          <w:rFonts w:ascii="Times New Roman" w:hAnsi="Times New Roman" w:eastAsia="Times New Roman" w:cs="Times New Roman"/>
          <w:noProof w:val="0"/>
          <w:sz w:val="24"/>
          <w:szCs w:val="24"/>
          <w:lang w:val="es-CO"/>
        </w:rPr>
        <w:t xml:space="preserve"> Verifica que el método </w:t>
      </w:r>
      <w:r w:rsidRPr="589219B3" w:rsidR="24887242">
        <w:rPr>
          <w:rFonts w:ascii="Times New Roman" w:hAnsi="Times New Roman" w:eastAsia="Times New Roman" w:cs="Times New Roman"/>
          <w:noProof w:val="0"/>
          <w:sz w:val="24"/>
          <w:szCs w:val="24"/>
          <w:lang w:val="es-CO"/>
        </w:rPr>
        <w:t>makeVisibleTable</w:t>
      </w:r>
      <w:r w:rsidRPr="589219B3" w:rsidR="24887242">
        <w:rPr>
          <w:rFonts w:ascii="Times New Roman" w:hAnsi="Times New Roman" w:eastAsia="Times New Roman" w:cs="Times New Roman"/>
          <w:noProof w:val="0"/>
          <w:sz w:val="24"/>
          <w:szCs w:val="24"/>
          <w:lang w:val="es-CO"/>
        </w:rPr>
        <w:t xml:space="preserve"> funcione correctamente al hacer visible el tablero.</w:t>
      </w:r>
    </w:p>
    <w:p w:rsidR="24887242" w:rsidP="589219B3" w:rsidRDefault="24887242" w14:paraId="511F8EBA" w14:textId="20E7492F">
      <w:pPr>
        <w:pStyle w:val="ListParagraph"/>
        <w:numPr>
          <w:ilvl w:val="0"/>
          <w:numId w:val="12"/>
        </w:numPr>
        <w:spacing w:before="0" w:beforeAutospacing="off" w:after="0" w:afterAutospacing="off"/>
        <w:jc w:val="left"/>
        <w:rPr>
          <w:rFonts w:ascii="Times New Roman" w:hAnsi="Times New Roman" w:eastAsia="Times New Roman" w:cs="Times New Roman"/>
          <w:noProof w:val="0"/>
          <w:sz w:val="24"/>
          <w:szCs w:val="24"/>
          <w:lang w:val="es-CO"/>
        </w:rPr>
      </w:pPr>
      <w:r w:rsidRPr="589219B3" w:rsidR="24887242">
        <w:rPr>
          <w:rFonts w:ascii="Times New Roman" w:hAnsi="Times New Roman" w:eastAsia="Times New Roman" w:cs="Times New Roman"/>
          <w:b w:val="1"/>
          <w:bCs w:val="1"/>
          <w:noProof w:val="0"/>
          <w:sz w:val="24"/>
          <w:szCs w:val="24"/>
          <w:lang w:val="es-CO"/>
        </w:rPr>
        <w:t>Procedimiento:</w:t>
      </w:r>
      <w:r w:rsidRPr="589219B3" w:rsidR="24887242">
        <w:rPr>
          <w:rFonts w:ascii="Times New Roman" w:hAnsi="Times New Roman" w:eastAsia="Times New Roman" w:cs="Times New Roman"/>
          <w:noProof w:val="0"/>
          <w:sz w:val="24"/>
          <w:szCs w:val="24"/>
          <w:lang w:val="es-CO"/>
        </w:rPr>
        <w:t xml:space="preserve"> Se hace visible el tablero y se coloca una baldosa en </w:t>
      </w:r>
      <w:r w:rsidRPr="589219B3" w:rsidR="24887242">
        <w:rPr>
          <w:rFonts w:ascii="Times New Roman" w:hAnsi="Times New Roman" w:eastAsia="Times New Roman" w:cs="Times New Roman"/>
          <w:noProof w:val="0"/>
          <w:sz w:val="24"/>
          <w:szCs w:val="24"/>
          <w:lang w:val="es-CO"/>
        </w:rPr>
        <w:t>(0,0)</w:t>
      </w:r>
      <w:r w:rsidRPr="589219B3" w:rsidR="24887242">
        <w:rPr>
          <w:rFonts w:ascii="Times New Roman" w:hAnsi="Times New Roman" w:eastAsia="Times New Roman" w:cs="Times New Roman"/>
          <w:noProof w:val="0"/>
          <w:sz w:val="24"/>
          <w:szCs w:val="24"/>
          <w:lang w:val="es-CO"/>
        </w:rPr>
        <w:t>.</w:t>
      </w:r>
    </w:p>
    <w:p w:rsidR="24887242" w:rsidP="589219B3" w:rsidRDefault="24887242" w14:paraId="4990B613" w14:textId="20C611BE">
      <w:pPr>
        <w:pStyle w:val="ListParagraph"/>
        <w:numPr>
          <w:ilvl w:val="0"/>
          <w:numId w:val="12"/>
        </w:numPr>
        <w:spacing w:before="0" w:beforeAutospacing="off" w:after="0" w:afterAutospacing="off"/>
        <w:jc w:val="left"/>
        <w:rPr>
          <w:rFonts w:ascii="Times New Roman" w:hAnsi="Times New Roman" w:eastAsia="Times New Roman" w:cs="Times New Roman"/>
          <w:noProof w:val="0"/>
          <w:sz w:val="24"/>
          <w:szCs w:val="24"/>
          <w:lang w:val="es-CO"/>
        </w:rPr>
      </w:pPr>
      <w:r w:rsidRPr="589219B3" w:rsidR="24887242">
        <w:rPr>
          <w:rFonts w:ascii="Times New Roman" w:hAnsi="Times New Roman" w:eastAsia="Times New Roman" w:cs="Times New Roman"/>
          <w:b w:val="1"/>
          <w:bCs w:val="1"/>
          <w:noProof w:val="0"/>
          <w:sz w:val="24"/>
          <w:szCs w:val="24"/>
          <w:lang w:val="es-CO"/>
        </w:rPr>
        <w:t>Resultado Esperado:</w:t>
      </w:r>
      <w:r w:rsidRPr="589219B3" w:rsidR="24887242">
        <w:rPr>
          <w:rFonts w:ascii="Times New Roman" w:hAnsi="Times New Roman" w:eastAsia="Times New Roman" w:cs="Times New Roman"/>
          <w:noProof w:val="0"/>
          <w:sz w:val="24"/>
          <w:szCs w:val="24"/>
          <w:lang w:val="es-CO"/>
        </w:rPr>
        <w:t xml:space="preserve"> La visibilidad del tablero se establece correctamente en verdadero, confirmando la funcionalidad.</w:t>
      </w:r>
    </w:p>
    <w:p w:rsidR="24887242" w:rsidP="589219B3" w:rsidRDefault="24887242" w14:paraId="0CADDD80" w14:textId="47273C87">
      <w:pPr>
        <w:pStyle w:val="Normal"/>
        <w:spacing w:before="0" w:beforeAutospacing="off" w:after="0" w:afterAutospacing="off"/>
        <w:ind w:left="0"/>
        <w:jc w:val="left"/>
      </w:pPr>
      <w:r w:rsidR="24887242">
        <w:drawing>
          <wp:inline wp14:editId="1B721B69" wp14:anchorId="2EC3949C">
            <wp:extent cx="5943600" cy="1400175"/>
            <wp:effectExtent l="0" t="0" r="0" b="0"/>
            <wp:docPr id="562893708" name="" title=""/>
            <wp:cNvGraphicFramePr>
              <a:graphicFrameLocks noChangeAspect="1"/>
            </wp:cNvGraphicFramePr>
            <a:graphic>
              <a:graphicData uri="http://schemas.openxmlformats.org/drawingml/2006/picture">
                <pic:pic>
                  <pic:nvPicPr>
                    <pic:cNvPr id="0" name=""/>
                    <pic:cNvPicPr/>
                  </pic:nvPicPr>
                  <pic:blipFill>
                    <a:blip r:embed="Rc1a463c0433f4a32">
                      <a:extLst>
                        <a:ext xmlns:a="http://schemas.openxmlformats.org/drawingml/2006/main" uri="{28A0092B-C50C-407E-A947-70E740481C1C}">
                          <a14:useLocalDpi val="0"/>
                        </a:ext>
                      </a:extLst>
                    </a:blip>
                    <a:stretch>
                      <a:fillRect/>
                    </a:stretch>
                  </pic:blipFill>
                  <pic:spPr>
                    <a:xfrm>
                      <a:off x="0" y="0"/>
                      <a:ext cx="5943600" cy="1400175"/>
                    </a:xfrm>
                    <a:prstGeom prst="rect">
                      <a:avLst/>
                    </a:prstGeom>
                  </pic:spPr>
                </pic:pic>
              </a:graphicData>
            </a:graphic>
          </wp:inline>
        </w:drawing>
      </w:r>
    </w:p>
    <w:p w:rsidR="24887242" w:rsidP="589219B3" w:rsidRDefault="24887242" w14:paraId="37448F4C" w14:textId="27AA5CAE">
      <w:pPr>
        <w:spacing w:before="240" w:beforeAutospacing="off" w:after="240" w:afterAutospacing="off"/>
        <w:jc w:val="left"/>
        <w:rPr>
          <w:rFonts w:ascii="Times New Roman" w:hAnsi="Times New Roman" w:eastAsia="Times New Roman" w:cs="Times New Roman"/>
          <w:b w:val="1"/>
          <w:bCs w:val="1"/>
          <w:noProof w:val="0"/>
          <w:sz w:val="24"/>
          <w:szCs w:val="24"/>
          <w:lang w:val="es-CO"/>
        </w:rPr>
      </w:pPr>
      <w:r w:rsidRPr="589219B3" w:rsidR="24887242">
        <w:rPr>
          <w:rFonts w:ascii="Times New Roman" w:hAnsi="Times New Roman" w:eastAsia="Times New Roman" w:cs="Times New Roman"/>
          <w:b w:val="1"/>
          <w:bCs w:val="1"/>
          <w:noProof w:val="0"/>
          <w:sz w:val="24"/>
          <w:szCs w:val="24"/>
          <w:lang w:val="es-CO"/>
        </w:rPr>
        <w:t>accordingFSShouldSetInvisibleBoards</w:t>
      </w:r>
    </w:p>
    <w:p w:rsidR="24887242" w:rsidP="589219B3" w:rsidRDefault="24887242" w14:paraId="5AAA6155" w14:textId="5237AB2E">
      <w:pPr>
        <w:pStyle w:val="ListParagraph"/>
        <w:numPr>
          <w:ilvl w:val="0"/>
          <w:numId w:val="13"/>
        </w:numPr>
        <w:spacing w:before="0" w:beforeAutospacing="off" w:after="0" w:afterAutospacing="off"/>
        <w:jc w:val="left"/>
        <w:rPr>
          <w:rFonts w:ascii="Times New Roman" w:hAnsi="Times New Roman" w:eastAsia="Times New Roman" w:cs="Times New Roman"/>
          <w:noProof w:val="0"/>
          <w:sz w:val="24"/>
          <w:szCs w:val="24"/>
          <w:lang w:val="es-CO"/>
        </w:rPr>
      </w:pPr>
      <w:r w:rsidRPr="589219B3" w:rsidR="24887242">
        <w:rPr>
          <w:rFonts w:ascii="Times New Roman" w:hAnsi="Times New Roman" w:eastAsia="Times New Roman" w:cs="Times New Roman"/>
          <w:b w:val="1"/>
          <w:bCs w:val="1"/>
          <w:noProof w:val="0"/>
          <w:sz w:val="24"/>
          <w:szCs w:val="24"/>
          <w:lang w:val="es-CO"/>
        </w:rPr>
        <w:t>Descripción:</w:t>
      </w:r>
      <w:r w:rsidRPr="589219B3" w:rsidR="24887242">
        <w:rPr>
          <w:rFonts w:ascii="Times New Roman" w:hAnsi="Times New Roman" w:eastAsia="Times New Roman" w:cs="Times New Roman"/>
          <w:noProof w:val="0"/>
          <w:sz w:val="24"/>
          <w:szCs w:val="24"/>
          <w:lang w:val="es-CO"/>
        </w:rPr>
        <w:t xml:space="preserve"> Prueba que el método </w:t>
      </w:r>
      <w:r w:rsidRPr="589219B3" w:rsidR="24887242">
        <w:rPr>
          <w:rFonts w:ascii="Times New Roman" w:hAnsi="Times New Roman" w:eastAsia="Times New Roman" w:cs="Times New Roman"/>
          <w:noProof w:val="0"/>
          <w:sz w:val="24"/>
          <w:szCs w:val="24"/>
          <w:lang w:val="es-CO"/>
        </w:rPr>
        <w:t>makeInvisibleTable</w:t>
      </w:r>
      <w:r w:rsidRPr="589219B3" w:rsidR="24887242">
        <w:rPr>
          <w:rFonts w:ascii="Times New Roman" w:hAnsi="Times New Roman" w:eastAsia="Times New Roman" w:cs="Times New Roman"/>
          <w:noProof w:val="0"/>
          <w:sz w:val="24"/>
          <w:szCs w:val="24"/>
          <w:lang w:val="es-CO"/>
        </w:rPr>
        <w:t xml:space="preserve"> funciona al hacer invisible el tablero.</w:t>
      </w:r>
    </w:p>
    <w:p w:rsidR="24887242" w:rsidP="589219B3" w:rsidRDefault="24887242" w14:paraId="3B68A991" w14:textId="578144C2">
      <w:pPr>
        <w:pStyle w:val="ListParagraph"/>
        <w:numPr>
          <w:ilvl w:val="0"/>
          <w:numId w:val="13"/>
        </w:numPr>
        <w:spacing w:before="0" w:beforeAutospacing="off" w:after="0" w:afterAutospacing="off"/>
        <w:jc w:val="left"/>
        <w:rPr>
          <w:rFonts w:ascii="Times New Roman" w:hAnsi="Times New Roman" w:eastAsia="Times New Roman" w:cs="Times New Roman"/>
          <w:noProof w:val="0"/>
          <w:sz w:val="24"/>
          <w:szCs w:val="24"/>
          <w:lang w:val="es-CO"/>
        </w:rPr>
      </w:pPr>
      <w:r w:rsidRPr="589219B3" w:rsidR="24887242">
        <w:rPr>
          <w:rFonts w:ascii="Times New Roman" w:hAnsi="Times New Roman" w:eastAsia="Times New Roman" w:cs="Times New Roman"/>
          <w:b w:val="1"/>
          <w:bCs w:val="1"/>
          <w:noProof w:val="0"/>
          <w:sz w:val="24"/>
          <w:szCs w:val="24"/>
          <w:lang w:val="es-CO"/>
        </w:rPr>
        <w:t>Procedimiento:</w:t>
      </w:r>
      <w:r w:rsidRPr="589219B3" w:rsidR="24887242">
        <w:rPr>
          <w:rFonts w:ascii="Times New Roman" w:hAnsi="Times New Roman" w:eastAsia="Times New Roman" w:cs="Times New Roman"/>
          <w:noProof w:val="0"/>
          <w:sz w:val="24"/>
          <w:szCs w:val="24"/>
          <w:lang w:val="es-CO"/>
        </w:rPr>
        <w:t xml:space="preserve"> El tablero se establece en modo visible y luego en invisible.</w:t>
      </w:r>
    </w:p>
    <w:p w:rsidR="24887242" w:rsidP="589219B3" w:rsidRDefault="24887242" w14:paraId="2E90694F" w14:textId="5228B3E7">
      <w:pPr>
        <w:pStyle w:val="ListParagraph"/>
        <w:numPr>
          <w:ilvl w:val="0"/>
          <w:numId w:val="13"/>
        </w:numPr>
        <w:spacing w:before="0" w:beforeAutospacing="off" w:after="0" w:afterAutospacing="off"/>
        <w:jc w:val="left"/>
        <w:rPr>
          <w:rFonts w:ascii="Times New Roman" w:hAnsi="Times New Roman" w:eastAsia="Times New Roman" w:cs="Times New Roman"/>
          <w:noProof w:val="0"/>
          <w:sz w:val="24"/>
          <w:szCs w:val="24"/>
          <w:lang w:val="es-CO"/>
        </w:rPr>
      </w:pPr>
      <w:r w:rsidRPr="589219B3" w:rsidR="24887242">
        <w:rPr>
          <w:rFonts w:ascii="Times New Roman" w:hAnsi="Times New Roman" w:eastAsia="Times New Roman" w:cs="Times New Roman"/>
          <w:b w:val="1"/>
          <w:bCs w:val="1"/>
          <w:noProof w:val="0"/>
          <w:sz w:val="24"/>
          <w:szCs w:val="24"/>
          <w:lang w:val="es-CO"/>
        </w:rPr>
        <w:t>Resultado Esperado:</w:t>
      </w:r>
      <w:r w:rsidRPr="589219B3" w:rsidR="24887242">
        <w:rPr>
          <w:rFonts w:ascii="Times New Roman" w:hAnsi="Times New Roman" w:eastAsia="Times New Roman" w:cs="Times New Roman"/>
          <w:noProof w:val="0"/>
          <w:sz w:val="24"/>
          <w:szCs w:val="24"/>
          <w:lang w:val="es-CO"/>
        </w:rPr>
        <w:t xml:space="preserve"> La visibilidad del tablero se establece correctamente en falso, asegurando que el método funciona según lo esperado</w:t>
      </w:r>
      <w:r w:rsidRPr="589219B3" w:rsidR="24887242">
        <w:rPr>
          <w:rFonts w:ascii="Times New Roman" w:hAnsi="Times New Roman" w:eastAsia="Times New Roman" w:cs="Times New Roman"/>
          <w:noProof w:val="0"/>
          <w:sz w:val="24"/>
          <w:szCs w:val="24"/>
          <w:lang w:val="es-CO"/>
        </w:rPr>
        <w:t>.</w:t>
      </w:r>
    </w:p>
    <w:p w:rsidR="24887242" w:rsidP="589219B3" w:rsidRDefault="24887242" w14:paraId="5B9D0BD0" w14:textId="3D0A488C">
      <w:pPr>
        <w:pStyle w:val="Normal"/>
        <w:spacing w:before="240" w:beforeAutospacing="off" w:after="240" w:afterAutospacing="off"/>
        <w:jc w:val="left"/>
        <w:rPr>
          <w:rFonts w:ascii="Times New Roman" w:hAnsi="Times New Roman" w:eastAsia="Times New Roman" w:cs="Times New Roman"/>
          <w:b w:val="1"/>
          <w:bCs w:val="1"/>
          <w:noProof w:val="0"/>
          <w:sz w:val="24"/>
          <w:szCs w:val="24"/>
          <w:lang w:val="es-CO"/>
        </w:rPr>
      </w:pPr>
      <w:r w:rsidR="24887242">
        <w:drawing>
          <wp:inline wp14:editId="78230E28" wp14:anchorId="261B44B4">
            <wp:extent cx="5943600" cy="1638300"/>
            <wp:effectExtent l="0" t="0" r="0" b="0"/>
            <wp:docPr id="1175731304" name="" title=""/>
            <wp:cNvGraphicFramePr>
              <a:graphicFrameLocks noChangeAspect="1"/>
            </wp:cNvGraphicFramePr>
            <a:graphic>
              <a:graphicData uri="http://schemas.openxmlformats.org/drawingml/2006/picture">
                <pic:pic>
                  <pic:nvPicPr>
                    <pic:cNvPr id="0" name=""/>
                    <pic:cNvPicPr/>
                  </pic:nvPicPr>
                  <pic:blipFill>
                    <a:blip r:embed="Re1016800342b4624">
                      <a:extLst>
                        <a:ext xmlns:a="http://schemas.openxmlformats.org/drawingml/2006/main" uri="{28A0092B-C50C-407E-A947-70E740481C1C}">
                          <a14:useLocalDpi val="0"/>
                        </a:ext>
                      </a:extLst>
                    </a:blip>
                    <a:stretch>
                      <a:fillRect/>
                    </a:stretch>
                  </pic:blipFill>
                  <pic:spPr>
                    <a:xfrm>
                      <a:off x="0" y="0"/>
                      <a:ext cx="5943600" cy="1638300"/>
                    </a:xfrm>
                    <a:prstGeom prst="rect">
                      <a:avLst/>
                    </a:prstGeom>
                  </pic:spPr>
                </pic:pic>
              </a:graphicData>
            </a:graphic>
          </wp:inline>
        </w:drawing>
      </w:r>
      <w:r w:rsidRPr="589219B3" w:rsidR="24887242">
        <w:rPr>
          <w:rFonts w:ascii="Times New Roman" w:hAnsi="Times New Roman" w:eastAsia="Times New Roman" w:cs="Times New Roman"/>
          <w:b w:val="1"/>
          <w:bCs w:val="1"/>
          <w:noProof w:val="0"/>
          <w:sz w:val="24"/>
          <w:szCs w:val="24"/>
          <w:lang w:val="es-CO"/>
        </w:rPr>
        <w:t>accordingFSShouldReubicateTileWithGlue</w:t>
      </w:r>
    </w:p>
    <w:p w:rsidR="24887242" w:rsidP="589219B3" w:rsidRDefault="24887242" w14:paraId="4B42B96A" w14:textId="10A77623">
      <w:pPr>
        <w:pStyle w:val="ListParagraph"/>
        <w:numPr>
          <w:ilvl w:val="0"/>
          <w:numId w:val="14"/>
        </w:numPr>
        <w:spacing w:before="0" w:beforeAutospacing="off" w:after="0" w:afterAutospacing="off"/>
        <w:jc w:val="left"/>
        <w:rPr>
          <w:rFonts w:ascii="Times New Roman" w:hAnsi="Times New Roman" w:eastAsia="Times New Roman" w:cs="Times New Roman"/>
          <w:noProof w:val="0"/>
          <w:sz w:val="24"/>
          <w:szCs w:val="24"/>
          <w:lang w:val="es-CO"/>
        </w:rPr>
      </w:pPr>
      <w:r w:rsidRPr="589219B3" w:rsidR="24887242">
        <w:rPr>
          <w:rFonts w:ascii="Times New Roman" w:hAnsi="Times New Roman" w:eastAsia="Times New Roman" w:cs="Times New Roman"/>
          <w:b w:val="1"/>
          <w:bCs w:val="1"/>
          <w:noProof w:val="0"/>
          <w:sz w:val="24"/>
          <w:szCs w:val="24"/>
          <w:lang w:val="es-CO"/>
        </w:rPr>
        <w:t>Descripción:</w:t>
      </w:r>
      <w:r w:rsidRPr="589219B3" w:rsidR="24887242">
        <w:rPr>
          <w:rFonts w:ascii="Times New Roman" w:hAnsi="Times New Roman" w:eastAsia="Times New Roman" w:cs="Times New Roman"/>
          <w:noProof w:val="0"/>
          <w:sz w:val="24"/>
          <w:szCs w:val="24"/>
          <w:lang w:val="es-CO"/>
        </w:rPr>
        <w:t xml:space="preserve"> Verifica que una baldosa con pegamento se pueda reubicar y que el pegamento sea eliminado de la posición original.</w:t>
      </w:r>
    </w:p>
    <w:p w:rsidR="24887242" w:rsidP="589219B3" w:rsidRDefault="24887242" w14:paraId="5946CA7E" w14:textId="1C3CAE0E">
      <w:pPr>
        <w:pStyle w:val="ListParagraph"/>
        <w:numPr>
          <w:ilvl w:val="0"/>
          <w:numId w:val="14"/>
        </w:numPr>
        <w:spacing w:before="0" w:beforeAutospacing="off" w:after="0" w:afterAutospacing="off"/>
        <w:jc w:val="left"/>
        <w:rPr>
          <w:rFonts w:ascii="Times New Roman" w:hAnsi="Times New Roman" w:eastAsia="Times New Roman" w:cs="Times New Roman"/>
          <w:noProof w:val="0"/>
          <w:sz w:val="24"/>
          <w:szCs w:val="24"/>
          <w:lang w:val="es-CO"/>
        </w:rPr>
      </w:pPr>
      <w:r w:rsidRPr="589219B3" w:rsidR="24887242">
        <w:rPr>
          <w:rFonts w:ascii="Times New Roman" w:hAnsi="Times New Roman" w:eastAsia="Times New Roman" w:cs="Times New Roman"/>
          <w:b w:val="1"/>
          <w:bCs w:val="1"/>
          <w:noProof w:val="0"/>
          <w:sz w:val="24"/>
          <w:szCs w:val="24"/>
          <w:lang w:val="es-CO"/>
        </w:rPr>
        <w:t>Procedimiento:</w:t>
      </w:r>
      <w:r w:rsidRPr="589219B3" w:rsidR="24887242">
        <w:rPr>
          <w:rFonts w:ascii="Times New Roman" w:hAnsi="Times New Roman" w:eastAsia="Times New Roman" w:cs="Times New Roman"/>
          <w:noProof w:val="0"/>
          <w:sz w:val="24"/>
          <w:szCs w:val="24"/>
          <w:lang w:val="es-CO"/>
        </w:rPr>
        <w:t xml:space="preserve"> Se coloca una baldosa en </w:t>
      </w:r>
      <w:r w:rsidRPr="589219B3" w:rsidR="24887242">
        <w:rPr>
          <w:rFonts w:ascii="Times New Roman" w:hAnsi="Times New Roman" w:eastAsia="Times New Roman" w:cs="Times New Roman"/>
          <w:noProof w:val="0"/>
          <w:sz w:val="24"/>
          <w:szCs w:val="24"/>
          <w:lang w:val="es-CO"/>
        </w:rPr>
        <w:t>(1,1)</w:t>
      </w:r>
      <w:r w:rsidRPr="589219B3" w:rsidR="24887242">
        <w:rPr>
          <w:rFonts w:ascii="Times New Roman" w:hAnsi="Times New Roman" w:eastAsia="Times New Roman" w:cs="Times New Roman"/>
          <w:noProof w:val="0"/>
          <w:sz w:val="24"/>
          <w:szCs w:val="24"/>
          <w:lang w:val="es-CO"/>
        </w:rPr>
        <w:t xml:space="preserve">, se le aplica pegamento y luego se reubica a </w:t>
      </w:r>
      <w:r w:rsidRPr="589219B3" w:rsidR="24887242">
        <w:rPr>
          <w:rFonts w:ascii="Times New Roman" w:hAnsi="Times New Roman" w:eastAsia="Times New Roman" w:cs="Times New Roman"/>
          <w:noProof w:val="0"/>
          <w:sz w:val="24"/>
          <w:szCs w:val="24"/>
          <w:lang w:val="es-CO"/>
        </w:rPr>
        <w:t>(2,2)</w:t>
      </w:r>
      <w:r w:rsidRPr="589219B3" w:rsidR="24887242">
        <w:rPr>
          <w:rFonts w:ascii="Times New Roman" w:hAnsi="Times New Roman" w:eastAsia="Times New Roman" w:cs="Times New Roman"/>
          <w:noProof w:val="0"/>
          <w:sz w:val="24"/>
          <w:szCs w:val="24"/>
          <w:lang w:val="es-CO"/>
        </w:rPr>
        <w:t>.</w:t>
      </w:r>
    </w:p>
    <w:p w:rsidR="24887242" w:rsidP="589219B3" w:rsidRDefault="24887242" w14:paraId="7427A1E9" w14:textId="27191ECA">
      <w:pPr>
        <w:pStyle w:val="ListParagraph"/>
        <w:numPr>
          <w:ilvl w:val="0"/>
          <w:numId w:val="14"/>
        </w:numPr>
        <w:spacing w:before="0" w:beforeAutospacing="off" w:after="0" w:afterAutospacing="off"/>
        <w:jc w:val="left"/>
        <w:rPr>
          <w:rFonts w:ascii="Times New Roman" w:hAnsi="Times New Roman" w:eastAsia="Times New Roman" w:cs="Times New Roman"/>
          <w:noProof w:val="0"/>
          <w:sz w:val="24"/>
          <w:szCs w:val="24"/>
          <w:lang w:val="es-CO"/>
        </w:rPr>
      </w:pPr>
      <w:r w:rsidRPr="589219B3" w:rsidR="24887242">
        <w:rPr>
          <w:rFonts w:ascii="Times New Roman" w:hAnsi="Times New Roman" w:eastAsia="Times New Roman" w:cs="Times New Roman"/>
          <w:b w:val="1"/>
          <w:bCs w:val="1"/>
          <w:noProof w:val="0"/>
          <w:sz w:val="24"/>
          <w:szCs w:val="24"/>
          <w:lang w:val="es-CO"/>
        </w:rPr>
        <w:t>Resultado Esperado:</w:t>
      </w:r>
      <w:r w:rsidRPr="589219B3" w:rsidR="24887242">
        <w:rPr>
          <w:rFonts w:ascii="Times New Roman" w:hAnsi="Times New Roman" w:eastAsia="Times New Roman" w:cs="Times New Roman"/>
          <w:noProof w:val="0"/>
          <w:sz w:val="24"/>
          <w:szCs w:val="24"/>
          <w:lang w:val="es-CO"/>
        </w:rPr>
        <w:t xml:space="preserve"> La baldosa se mueve a </w:t>
      </w:r>
      <w:r w:rsidRPr="589219B3" w:rsidR="24887242">
        <w:rPr>
          <w:rFonts w:ascii="Times New Roman" w:hAnsi="Times New Roman" w:eastAsia="Times New Roman" w:cs="Times New Roman"/>
          <w:noProof w:val="0"/>
          <w:sz w:val="24"/>
          <w:szCs w:val="24"/>
          <w:lang w:val="es-CO"/>
        </w:rPr>
        <w:t>(2,2)</w:t>
      </w:r>
      <w:r w:rsidRPr="589219B3" w:rsidR="24887242">
        <w:rPr>
          <w:rFonts w:ascii="Times New Roman" w:hAnsi="Times New Roman" w:eastAsia="Times New Roman" w:cs="Times New Roman"/>
          <w:noProof w:val="0"/>
          <w:sz w:val="24"/>
          <w:szCs w:val="24"/>
          <w:lang w:val="es-CO"/>
        </w:rPr>
        <w:t>, y el pegamento se transfiere a la nueva posición mientras se elimina de la original.</w:t>
      </w:r>
    </w:p>
    <w:p w:rsidR="24887242" w:rsidP="589219B3" w:rsidRDefault="24887242" w14:paraId="489DFCDE" w14:textId="7C7A611F">
      <w:pPr>
        <w:pStyle w:val="Normal"/>
        <w:ind w:left="0"/>
        <w:jc w:val="center"/>
      </w:pPr>
      <w:r w:rsidR="24887242">
        <w:drawing>
          <wp:inline wp14:editId="25AA5C02" wp14:anchorId="040B372F">
            <wp:extent cx="5534025" cy="2625114"/>
            <wp:effectExtent l="0" t="0" r="0" b="0"/>
            <wp:docPr id="1425199683" name="" title=""/>
            <wp:cNvGraphicFramePr>
              <a:graphicFrameLocks noChangeAspect="1"/>
            </wp:cNvGraphicFramePr>
            <a:graphic>
              <a:graphicData uri="http://schemas.openxmlformats.org/drawingml/2006/picture">
                <pic:pic>
                  <pic:nvPicPr>
                    <pic:cNvPr id="0" name=""/>
                    <pic:cNvPicPr/>
                  </pic:nvPicPr>
                  <pic:blipFill>
                    <a:blip r:embed="Rcc8e7c1e94074f5b">
                      <a:extLst>
                        <a:ext xmlns:a="http://schemas.openxmlformats.org/drawingml/2006/main" uri="{28A0092B-C50C-407E-A947-70E740481C1C}">
                          <a14:useLocalDpi val="0"/>
                        </a:ext>
                      </a:extLst>
                    </a:blip>
                    <a:stretch>
                      <a:fillRect/>
                    </a:stretch>
                  </pic:blipFill>
                  <pic:spPr>
                    <a:xfrm>
                      <a:off x="0" y="0"/>
                      <a:ext cx="5534025" cy="2625114"/>
                    </a:xfrm>
                    <a:prstGeom prst="rect">
                      <a:avLst/>
                    </a:prstGeom>
                  </pic:spPr>
                </pic:pic>
              </a:graphicData>
            </a:graphic>
          </wp:inline>
        </w:drawing>
      </w:r>
    </w:p>
    <w:p w:rsidR="5873B167" w:rsidP="589219B3" w:rsidRDefault="5873B167" w14:paraId="65B6EF18" w14:textId="2837718C">
      <w:pPr>
        <w:pStyle w:val="ListParagraph"/>
        <w:numPr>
          <w:ilvl w:val="0"/>
          <w:numId w:val="2"/>
        </w:numPr>
        <w:jc w:val="left"/>
        <w:rPr>
          <w:rFonts w:ascii="Times New Roman" w:hAnsi="Times New Roman" w:eastAsia="Times New Roman" w:cs="Times New Roman"/>
          <w:noProof w:val="0"/>
          <w:lang w:val="es-CO"/>
        </w:rPr>
      </w:pPr>
      <w:r w:rsidRPr="589219B3" w:rsidR="5873B167">
        <w:rPr>
          <w:rFonts w:ascii="Times New Roman" w:hAnsi="Times New Roman" w:eastAsia="Times New Roman" w:cs="Times New Roman"/>
          <w:b w:val="1"/>
          <w:bCs w:val="1"/>
        </w:rPr>
        <w:t>PuzzleC2Test2</w:t>
      </w:r>
      <w:r w:rsidRPr="589219B3" w:rsidR="5873B167">
        <w:rPr>
          <w:rFonts w:ascii="Times New Roman" w:hAnsi="Times New Roman" w:eastAsia="Times New Roman" w:cs="Times New Roman"/>
        </w:rPr>
        <w:t>:</w:t>
      </w:r>
      <w:r w:rsidRPr="589219B3" w:rsidR="1EAF1B26">
        <w:rPr>
          <w:rFonts w:ascii="Times New Roman" w:hAnsi="Times New Roman" w:eastAsia="Times New Roman" w:cs="Times New Roman"/>
          <w:noProof w:val="0"/>
          <w:lang w:val="es-CO"/>
        </w:rPr>
        <w:t xml:space="preserve"> La clase </w:t>
      </w:r>
      <w:r w:rsidRPr="589219B3" w:rsidR="1EAF1B26">
        <w:rPr>
          <w:rFonts w:ascii="Times New Roman" w:hAnsi="Times New Roman" w:eastAsia="Times New Roman" w:cs="Times New Roman"/>
          <w:noProof w:val="0"/>
          <w:lang w:val="es-CO"/>
        </w:rPr>
        <w:t>PuzzleC2Test2</w:t>
      </w:r>
      <w:r w:rsidRPr="589219B3" w:rsidR="1EAF1B26">
        <w:rPr>
          <w:rFonts w:ascii="Times New Roman" w:hAnsi="Times New Roman" w:eastAsia="Times New Roman" w:cs="Times New Roman"/>
          <w:noProof w:val="0"/>
          <w:lang w:val="es-CO"/>
        </w:rPr>
        <w:t xml:space="preserve"> contiene un conjunto de pruebas unitarias que verifican funcionalidades adicionales de la clase </w:t>
      </w:r>
      <w:r w:rsidRPr="589219B3" w:rsidR="1EAF1B26">
        <w:rPr>
          <w:rFonts w:ascii="Times New Roman" w:hAnsi="Times New Roman" w:eastAsia="Times New Roman" w:cs="Times New Roman"/>
          <w:noProof w:val="0"/>
          <w:lang w:val="es-CO"/>
        </w:rPr>
        <w:t>Puzzle</w:t>
      </w:r>
      <w:r w:rsidRPr="589219B3" w:rsidR="1EAF1B26">
        <w:rPr>
          <w:rFonts w:ascii="Times New Roman" w:hAnsi="Times New Roman" w:eastAsia="Times New Roman" w:cs="Times New Roman"/>
          <w:noProof w:val="0"/>
          <w:lang w:val="es-CO"/>
        </w:rPr>
        <w:t>, incluyendo la inclinación del tablero en diferentes direcciones y la función de parpadeo de baldosas. Todas las pruebas se ejecutan exitosamente, lo cual indica que las funcionalidades cumplen con los requisitos especificados.</w:t>
      </w:r>
    </w:p>
    <w:p w:rsidR="78B7E98C" w:rsidP="589219B3" w:rsidRDefault="78B7E98C" w14:paraId="1C4C00C9" w14:textId="529DA7A6">
      <w:pPr>
        <w:pStyle w:val="Normal"/>
        <w:spacing w:before="240" w:beforeAutospacing="off" w:after="240" w:afterAutospacing="off"/>
        <w:ind w:left="0"/>
        <w:jc w:val="left"/>
        <w:rPr>
          <w:rFonts w:ascii="Times New Roman" w:hAnsi="Times New Roman" w:eastAsia="Times New Roman" w:cs="Times New Roman"/>
          <w:b w:val="1"/>
          <w:bCs w:val="1"/>
          <w:noProof w:val="0"/>
          <w:sz w:val="24"/>
          <w:szCs w:val="24"/>
          <w:lang w:val="en-US"/>
        </w:rPr>
      </w:pPr>
      <w:r w:rsidRPr="589219B3" w:rsidR="78B7E98C">
        <w:rPr>
          <w:rFonts w:ascii="Times New Roman" w:hAnsi="Times New Roman" w:eastAsia="Times New Roman" w:cs="Times New Roman"/>
          <w:b w:val="1"/>
          <w:bCs w:val="1"/>
          <w:noProof w:val="0"/>
          <w:sz w:val="24"/>
          <w:szCs w:val="24"/>
          <w:lang w:val="en-US"/>
        </w:rPr>
        <w:t>accordingFSShouldCalculateTheNumberOfInamovibleTiles</w:t>
      </w:r>
    </w:p>
    <w:p w:rsidR="78B7E98C" w:rsidP="589219B3" w:rsidRDefault="78B7E98C" w14:paraId="774BCFC5" w14:textId="32E0770A">
      <w:pPr>
        <w:pStyle w:val="ListParagraph"/>
        <w:numPr>
          <w:ilvl w:val="0"/>
          <w:numId w:val="15"/>
        </w:numPr>
        <w:spacing w:before="0" w:beforeAutospacing="off" w:after="0" w:afterAutospacing="off"/>
        <w:jc w:val="left"/>
        <w:rPr>
          <w:rFonts w:ascii="Times New Roman" w:hAnsi="Times New Roman" w:eastAsia="Times New Roman" w:cs="Times New Roman"/>
          <w:noProof w:val="0"/>
          <w:sz w:val="24"/>
          <w:szCs w:val="24"/>
          <w:lang w:val="es-CO"/>
        </w:rPr>
      </w:pPr>
      <w:r w:rsidRPr="589219B3" w:rsidR="78B7E98C">
        <w:rPr>
          <w:rFonts w:ascii="Times New Roman" w:hAnsi="Times New Roman" w:eastAsia="Times New Roman" w:cs="Times New Roman"/>
          <w:b w:val="1"/>
          <w:bCs w:val="1"/>
          <w:noProof w:val="0"/>
          <w:sz w:val="24"/>
          <w:szCs w:val="24"/>
          <w:lang w:val="es-CO"/>
        </w:rPr>
        <w:t>Descripción:</w:t>
      </w:r>
      <w:r w:rsidRPr="589219B3" w:rsidR="78B7E98C">
        <w:rPr>
          <w:rFonts w:ascii="Times New Roman" w:hAnsi="Times New Roman" w:eastAsia="Times New Roman" w:cs="Times New Roman"/>
          <w:noProof w:val="0"/>
          <w:sz w:val="24"/>
          <w:szCs w:val="24"/>
          <w:lang w:val="es-CO"/>
        </w:rPr>
        <w:t xml:space="preserve"> Esta prueba verifica que el método </w:t>
      </w:r>
      <w:r w:rsidRPr="589219B3" w:rsidR="78B7E98C">
        <w:rPr>
          <w:rFonts w:ascii="Times New Roman" w:hAnsi="Times New Roman" w:eastAsia="Times New Roman" w:cs="Times New Roman"/>
          <w:noProof w:val="0"/>
          <w:sz w:val="24"/>
          <w:szCs w:val="24"/>
          <w:lang w:val="es-CO"/>
        </w:rPr>
        <w:t>canMoveTile</w:t>
      </w:r>
      <w:r w:rsidRPr="589219B3" w:rsidR="78B7E98C">
        <w:rPr>
          <w:rFonts w:ascii="Times New Roman" w:hAnsi="Times New Roman" w:eastAsia="Times New Roman" w:cs="Times New Roman"/>
          <w:noProof w:val="0"/>
          <w:sz w:val="24"/>
          <w:szCs w:val="24"/>
          <w:lang w:val="es-CO"/>
        </w:rPr>
        <w:t xml:space="preserve"> de la clase Tilt identifique correctamente una baldosa como inamovible.</w:t>
      </w:r>
    </w:p>
    <w:p w:rsidR="78B7E98C" w:rsidP="589219B3" w:rsidRDefault="78B7E98C" w14:paraId="0FBF91AD" w14:textId="253B1158">
      <w:pPr>
        <w:pStyle w:val="ListParagraph"/>
        <w:numPr>
          <w:ilvl w:val="0"/>
          <w:numId w:val="15"/>
        </w:numPr>
        <w:spacing w:before="0" w:beforeAutospacing="off" w:after="0" w:afterAutospacing="off"/>
        <w:jc w:val="left"/>
        <w:rPr>
          <w:rFonts w:ascii="Times New Roman" w:hAnsi="Times New Roman" w:eastAsia="Times New Roman" w:cs="Times New Roman"/>
          <w:noProof w:val="0"/>
          <w:sz w:val="24"/>
          <w:szCs w:val="24"/>
          <w:lang w:val="es-CO"/>
        </w:rPr>
      </w:pPr>
      <w:r w:rsidRPr="589219B3" w:rsidR="78B7E98C">
        <w:rPr>
          <w:rFonts w:ascii="Times New Roman" w:hAnsi="Times New Roman" w:eastAsia="Times New Roman" w:cs="Times New Roman"/>
          <w:b w:val="1"/>
          <w:bCs w:val="1"/>
          <w:noProof w:val="0"/>
          <w:sz w:val="24"/>
          <w:szCs w:val="24"/>
          <w:lang w:val="es-CO"/>
        </w:rPr>
        <w:t>Procedimiento:</w:t>
      </w:r>
      <w:r w:rsidRPr="589219B3" w:rsidR="78B7E98C">
        <w:rPr>
          <w:rFonts w:ascii="Times New Roman" w:hAnsi="Times New Roman" w:eastAsia="Times New Roman" w:cs="Times New Roman"/>
          <w:noProof w:val="0"/>
          <w:sz w:val="24"/>
          <w:szCs w:val="24"/>
          <w:lang w:val="es-CO"/>
        </w:rPr>
        <w:t xml:space="preserve"> Se configura una baldosa en la posición (1,1), y se verifica que el método </w:t>
      </w:r>
      <w:r w:rsidRPr="589219B3" w:rsidR="78B7E98C">
        <w:rPr>
          <w:rFonts w:ascii="Times New Roman" w:hAnsi="Times New Roman" w:eastAsia="Times New Roman" w:cs="Times New Roman"/>
          <w:noProof w:val="0"/>
          <w:sz w:val="24"/>
          <w:szCs w:val="24"/>
          <w:lang w:val="es-CO"/>
        </w:rPr>
        <w:t>canMoveTile</w:t>
      </w:r>
      <w:r w:rsidRPr="589219B3" w:rsidR="78B7E98C">
        <w:rPr>
          <w:rFonts w:ascii="Times New Roman" w:hAnsi="Times New Roman" w:eastAsia="Times New Roman" w:cs="Times New Roman"/>
          <w:noProof w:val="0"/>
          <w:sz w:val="24"/>
          <w:szCs w:val="24"/>
          <w:lang w:val="es-CO"/>
        </w:rPr>
        <w:t xml:space="preserve"> devuelva false, indicando que la baldosa no puede moverse.</w:t>
      </w:r>
    </w:p>
    <w:p w:rsidR="78B7E98C" w:rsidP="589219B3" w:rsidRDefault="78B7E98C" w14:paraId="5024B8B8" w14:textId="0695BCF8">
      <w:pPr>
        <w:pStyle w:val="ListParagraph"/>
        <w:numPr>
          <w:ilvl w:val="0"/>
          <w:numId w:val="15"/>
        </w:numPr>
        <w:spacing w:before="0" w:beforeAutospacing="off" w:after="0" w:afterAutospacing="off"/>
        <w:jc w:val="left"/>
        <w:rPr>
          <w:rFonts w:ascii="Times New Roman" w:hAnsi="Times New Roman" w:eastAsia="Times New Roman" w:cs="Times New Roman"/>
          <w:noProof w:val="0"/>
          <w:sz w:val="24"/>
          <w:szCs w:val="24"/>
          <w:lang w:val="es-CO"/>
        </w:rPr>
      </w:pPr>
      <w:r w:rsidRPr="589219B3" w:rsidR="78B7E98C">
        <w:rPr>
          <w:rFonts w:ascii="Times New Roman" w:hAnsi="Times New Roman" w:eastAsia="Times New Roman" w:cs="Times New Roman"/>
          <w:b w:val="1"/>
          <w:bCs w:val="1"/>
          <w:noProof w:val="0"/>
          <w:sz w:val="24"/>
          <w:szCs w:val="24"/>
          <w:lang w:val="es-CO"/>
        </w:rPr>
        <w:t>Resultado Esperado:</w:t>
      </w:r>
      <w:r w:rsidRPr="589219B3" w:rsidR="78B7E98C">
        <w:rPr>
          <w:rFonts w:ascii="Times New Roman" w:hAnsi="Times New Roman" w:eastAsia="Times New Roman" w:cs="Times New Roman"/>
          <w:noProof w:val="0"/>
          <w:sz w:val="24"/>
          <w:szCs w:val="24"/>
          <w:lang w:val="es-CO"/>
        </w:rPr>
        <w:t xml:space="preserve"> La baldosa en (1,1) es inamovible, y el sistema devuelve false como esperado.</w:t>
      </w:r>
    </w:p>
    <w:p w:rsidR="6D2B5BEB" w:rsidP="589219B3" w:rsidRDefault="6D2B5BEB" w14:paraId="45EF8F96" w14:textId="66B79988">
      <w:pPr>
        <w:pStyle w:val="Normal"/>
        <w:spacing w:before="0" w:beforeAutospacing="off" w:after="0" w:afterAutospacing="off"/>
        <w:ind w:left="0"/>
        <w:jc w:val="left"/>
        <w:rPr>
          <w:rFonts w:ascii="Times New Roman" w:hAnsi="Times New Roman" w:eastAsia="Times New Roman" w:cs="Times New Roman"/>
          <w:b w:val="1"/>
          <w:bCs w:val="1"/>
          <w:noProof w:val="0"/>
          <w:sz w:val="24"/>
          <w:szCs w:val="24"/>
          <w:lang w:val="es-CO"/>
        </w:rPr>
      </w:pPr>
      <w:r w:rsidR="6D2B5BEB">
        <w:drawing>
          <wp:inline wp14:editId="2E27DBB2" wp14:anchorId="6B2A12AC">
            <wp:extent cx="5943600" cy="1133475"/>
            <wp:effectExtent l="0" t="0" r="0" b="0"/>
            <wp:docPr id="85311375" name="" title=""/>
            <wp:cNvGraphicFramePr>
              <a:graphicFrameLocks noChangeAspect="1"/>
            </wp:cNvGraphicFramePr>
            <a:graphic>
              <a:graphicData uri="http://schemas.openxmlformats.org/drawingml/2006/picture">
                <pic:pic>
                  <pic:nvPicPr>
                    <pic:cNvPr id="0" name=""/>
                    <pic:cNvPicPr/>
                  </pic:nvPicPr>
                  <pic:blipFill>
                    <a:blip r:embed="R25bec6120dd64128">
                      <a:extLst>
                        <a:ext xmlns:a="http://schemas.openxmlformats.org/drawingml/2006/main" uri="{28A0092B-C50C-407E-A947-70E740481C1C}">
                          <a14:useLocalDpi val="0"/>
                        </a:ext>
                      </a:extLst>
                    </a:blip>
                    <a:stretch>
                      <a:fillRect/>
                    </a:stretch>
                  </pic:blipFill>
                  <pic:spPr>
                    <a:xfrm>
                      <a:off x="0" y="0"/>
                      <a:ext cx="5943600" cy="1133475"/>
                    </a:xfrm>
                    <a:prstGeom prst="rect">
                      <a:avLst/>
                    </a:prstGeom>
                  </pic:spPr>
                </pic:pic>
              </a:graphicData>
            </a:graphic>
          </wp:inline>
        </w:drawing>
      </w:r>
      <w:r w:rsidRPr="589219B3" w:rsidR="78B7E98C">
        <w:rPr>
          <w:rFonts w:ascii="Times New Roman" w:hAnsi="Times New Roman" w:eastAsia="Times New Roman" w:cs="Times New Roman"/>
          <w:b w:val="1"/>
          <w:bCs w:val="1"/>
          <w:noProof w:val="0"/>
          <w:sz w:val="24"/>
          <w:szCs w:val="24"/>
          <w:lang w:val="es-CO"/>
        </w:rPr>
        <w:t>accordingFSShouldTiltLeft</w:t>
      </w:r>
    </w:p>
    <w:p w:rsidR="78B7E98C" w:rsidP="589219B3" w:rsidRDefault="78B7E98C" w14:paraId="3347766A" w14:textId="49825E67">
      <w:pPr>
        <w:pStyle w:val="ListParagraph"/>
        <w:numPr>
          <w:ilvl w:val="0"/>
          <w:numId w:val="16"/>
        </w:numPr>
        <w:spacing w:before="0" w:beforeAutospacing="off" w:after="0" w:afterAutospacing="off"/>
        <w:jc w:val="left"/>
        <w:rPr>
          <w:rFonts w:ascii="Times New Roman" w:hAnsi="Times New Roman" w:eastAsia="Times New Roman" w:cs="Times New Roman"/>
          <w:noProof w:val="0"/>
          <w:sz w:val="24"/>
          <w:szCs w:val="24"/>
          <w:lang w:val="es-CO"/>
        </w:rPr>
      </w:pPr>
      <w:r w:rsidRPr="589219B3" w:rsidR="78B7E98C">
        <w:rPr>
          <w:rFonts w:ascii="Times New Roman" w:hAnsi="Times New Roman" w:eastAsia="Times New Roman" w:cs="Times New Roman"/>
          <w:b w:val="1"/>
          <w:bCs w:val="1"/>
          <w:noProof w:val="0"/>
          <w:sz w:val="24"/>
          <w:szCs w:val="24"/>
          <w:lang w:val="es-CO"/>
        </w:rPr>
        <w:t>Descripción:</w:t>
      </w:r>
      <w:r w:rsidRPr="589219B3" w:rsidR="78B7E98C">
        <w:rPr>
          <w:rFonts w:ascii="Times New Roman" w:hAnsi="Times New Roman" w:eastAsia="Times New Roman" w:cs="Times New Roman"/>
          <w:noProof w:val="0"/>
          <w:sz w:val="24"/>
          <w:szCs w:val="24"/>
          <w:lang w:val="es-CO"/>
        </w:rPr>
        <w:t xml:space="preserve"> Prueba la funcionalidad de inclinar el tablero hacia la izquierda.</w:t>
      </w:r>
    </w:p>
    <w:p w:rsidR="78B7E98C" w:rsidP="589219B3" w:rsidRDefault="78B7E98C" w14:paraId="00D30334" w14:textId="135B6E36">
      <w:pPr>
        <w:pStyle w:val="ListParagraph"/>
        <w:numPr>
          <w:ilvl w:val="0"/>
          <w:numId w:val="16"/>
        </w:numPr>
        <w:spacing w:before="0" w:beforeAutospacing="off" w:after="0" w:afterAutospacing="off"/>
        <w:jc w:val="left"/>
        <w:rPr>
          <w:rFonts w:ascii="Times New Roman" w:hAnsi="Times New Roman" w:eastAsia="Times New Roman" w:cs="Times New Roman"/>
          <w:noProof w:val="0"/>
          <w:sz w:val="24"/>
          <w:szCs w:val="24"/>
          <w:lang w:val="es-CO"/>
        </w:rPr>
      </w:pPr>
      <w:r w:rsidRPr="589219B3" w:rsidR="78B7E98C">
        <w:rPr>
          <w:rFonts w:ascii="Times New Roman" w:hAnsi="Times New Roman" w:eastAsia="Times New Roman" w:cs="Times New Roman"/>
          <w:b w:val="1"/>
          <w:bCs w:val="1"/>
          <w:noProof w:val="0"/>
          <w:sz w:val="24"/>
          <w:szCs w:val="24"/>
          <w:lang w:val="es-CO"/>
        </w:rPr>
        <w:t>Procedimiento:</w:t>
      </w:r>
      <w:r w:rsidRPr="589219B3" w:rsidR="78B7E98C">
        <w:rPr>
          <w:rFonts w:ascii="Times New Roman" w:hAnsi="Times New Roman" w:eastAsia="Times New Roman" w:cs="Times New Roman"/>
          <w:noProof w:val="0"/>
          <w:sz w:val="24"/>
          <w:szCs w:val="24"/>
          <w:lang w:val="es-CO"/>
        </w:rPr>
        <w:t xml:space="preserve"> Se llama al método </w:t>
      </w:r>
      <w:r w:rsidRPr="589219B3" w:rsidR="78B7E98C">
        <w:rPr>
          <w:rFonts w:ascii="Times New Roman" w:hAnsi="Times New Roman" w:eastAsia="Times New Roman" w:cs="Times New Roman"/>
          <w:noProof w:val="0"/>
          <w:sz w:val="24"/>
          <w:szCs w:val="24"/>
          <w:lang w:val="es-CO"/>
        </w:rPr>
        <w:t>tiltBoard</w:t>
      </w:r>
      <w:r w:rsidRPr="589219B3" w:rsidR="78B7E98C">
        <w:rPr>
          <w:rFonts w:ascii="Times New Roman" w:hAnsi="Times New Roman" w:eastAsia="Times New Roman" w:cs="Times New Roman"/>
          <w:noProof w:val="0"/>
          <w:sz w:val="24"/>
          <w:szCs w:val="24"/>
          <w:lang w:val="es-CO"/>
        </w:rPr>
        <w:t xml:space="preserve"> con la dirección "izquierda" y se verifica que el tablero cambie de acuerdo con la inclinación.</w:t>
      </w:r>
    </w:p>
    <w:p w:rsidR="78B7E98C" w:rsidP="589219B3" w:rsidRDefault="78B7E98C" w14:paraId="74C9BC07" w14:textId="1F456A57">
      <w:pPr>
        <w:pStyle w:val="ListParagraph"/>
        <w:numPr>
          <w:ilvl w:val="0"/>
          <w:numId w:val="16"/>
        </w:numPr>
        <w:spacing w:before="0" w:beforeAutospacing="off" w:after="0" w:afterAutospacing="off"/>
        <w:jc w:val="left"/>
        <w:rPr>
          <w:rFonts w:ascii="Times New Roman" w:hAnsi="Times New Roman" w:eastAsia="Times New Roman" w:cs="Times New Roman"/>
          <w:noProof w:val="0"/>
          <w:sz w:val="24"/>
          <w:szCs w:val="24"/>
          <w:lang w:val="es-CO"/>
        </w:rPr>
      </w:pPr>
      <w:r w:rsidRPr="589219B3" w:rsidR="78B7E98C">
        <w:rPr>
          <w:rFonts w:ascii="Times New Roman" w:hAnsi="Times New Roman" w:eastAsia="Times New Roman" w:cs="Times New Roman"/>
          <w:b w:val="1"/>
          <w:bCs w:val="1"/>
          <w:noProof w:val="0"/>
          <w:sz w:val="24"/>
          <w:szCs w:val="24"/>
          <w:lang w:val="es-CO"/>
        </w:rPr>
        <w:t>Resultado Esperado:</w:t>
      </w:r>
      <w:r w:rsidRPr="589219B3" w:rsidR="78B7E98C">
        <w:rPr>
          <w:rFonts w:ascii="Times New Roman" w:hAnsi="Times New Roman" w:eastAsia="Times New Roman" w:cs="Times New Roman"/>
          <w:noProof w:val="0"/>
          <w:sz w:val="24"/>
          <w:szCs w:val="24"/>
          <w:lang w:val="es-CO"/>
        </w:rPr>
        <w:t xml:space="preserve"> El estado del tablero después de la inclinación coincide con el tablero esperado, validando que las baldosas se movieron correctamente hacia la izquierda.</w:t>
      </w:r>
    </w:p>
    <w:p w:rsidR="71B81ACB" w:rsidP="589219B3" w:rsidRDefault="71B81ACB" w14:paraId="0CDF5518" w14:textId="00D3DCE3">
      <w:pPr>
        <w:pStyle w:val="Normal"/>
        <w:spacing w:before="0" w:beforeAutospacing="off" w:after="0" w:afterAutospacing="off"/>
        <w:ind w:left="0"/>
        <w:jc w:val="left"/>
        <w:rPr>
          <w:rFonts w:ascii="Times New Roman" w:hAnsi="Times New Roman" w:eastAsia="Times New Roman" w:cs="Times New Roman"/>
          <w:b w:val="1"/>
          <w:bCs w:val="1"/>
          <w:noProof w:val="0"/>
          <w:sz w:val="24"/>
          <w:szCs w:val="24"/>
          <w:lang w:val="es-CO"/>
        </w:rPr>
      </w:pPr>
      <w:r w:rsidR="71B81ACB">
        <w:drawing>
          <wp:inline wp14:editId="3660A895" wp14:anchorId="144CA435">
            <wp:extent cx="5943600" cy="2476500"/>
            <wp:effectExtent l="0" t="0" r="0" b="0"/>
            <wp:docPr id="321019461" name="" title=""/>
            <wp:cNvGraphicFramePr>
              <a:graphicFrameLocks noChangeAspect="1"/>
            </wp:cNvGraphicFramePr>
            <a:graphic>
              <a:graphicData uri="http://schemas.openxmlformats.org/drawingml/2006/picture">
                <pic:pic>
                  <pic:nvPicPr>
                    <pic:cNvPr id="0" name=""/>
                    <pic:cNvPicPr/>
                  </pic:nvPicPr>
                  <pic:blipFill>
                    <a:blip r:embed="Rcf5595b61463413a">
                      <a:extLst>
                        <a:ext xmlns:a="http://schemas.openxmlformats.org/drawingml/2006/main" uri="{28A0092B-C50C-407E-A947-70E740481C1C}">
                          <a14:useLocalDpi val="0"/>
                        </a:ext>
                      </a:extLst>
                    </a:blip>
                    <a:stretch>
                      <a:fillRect/>
                    </a:stretch>
                  </pic:blipFill>
                  <pic:spPr>
                    <a:xfrm>
                      <a:off x="0" y="0"/>
                      <a:ext cx="5943600" cy="2476500"/>
                    </a:xfrm>
                    <a:prstGeom prst="rect">
                      <a:avLst/>
                    </a:prstGeom>
                  </pic:spPr>
                </pic:pic>
              </a:graphicData>
            </a:graphic>
          </wp:inline>
        </w:drawing>
      </w:r>
      <w:r w:rsidRPr="589219B3" w:rsidR="78B7E98C">
        <w:rPr>
          <w:rFonts w:ascii="Times New Roman" w:hAnsi="Times New Roman" w:eastAsia="Times New Roman" w:cs="Times New Roman"/>
          <w:b w:val="1"/>
          <w:bCs w:val="1"/>
          <w:noProof w:val="0"/>
          <w:sz w:val="24"/>
          <w:szCs w:val="24"/>
          <w:lang w:val="es-CO"/>
        </w:rPr>
        <w:t>accordingFSShouldTiltRight</w:t>
      </w:r>
    </w:p>
    <w:p w:rsidR="78B7E98C" w:rsidP="589219B3" w:rsidRDefault="78B7E98C" w14:paraId="11F1EA73" w14:textId="2EB256A5">
      <w:pPr>
        <w:pStyle w:val="ListParagraph"/>
        <w:numPr>
          <w:ilvl w:val="0"/>
          <w:numId w:val="17"/>
        </w:numPr>
        <w:spacing w:before="0" w:beforeAutospacing="off" w:after="0" w:afterAutospacing="off"/>
        <w:jc w:val="left"/>
        <w:rPr>
          <w:rFonts w:ascii="Times New Roman" w:hAnsi="Times New Roman" w:eastAsia="Times New Roman" w:cs="Times New Roman"/>
          <w:noProof w:val="0"/>
          <w:sz w:val="24"/>
          <w:szCs w:val="24"/>
          <w:lang w:val="es-CO"/>
        </w:rPr>
      </w:pPr>
      <w:r w:rsidRPr="589219B3" w:rsidR="78B7E98C">
        <w:rPr>
          <w:rFonts w:ascii="Times New Roman" w:hAnsi="Times New Roman" w:eastAsia="Times New Roman" w:cs="Times New Roman"/>
          <w:b w:val="1"/>
          <w:bCs w:val="1"/>
          <w:noProof w:val="0"/>
          <w:sz w:val="24"/>
          <w:szCs w:val="24"/>
          <w:lang w:val="es-CO"/>
        </w:rPr>
        <w:t>Descripción:</w:t>
      </w:r>
      <w:r w:rsidRPr="589219B3" w:rsidR="78B7E98C">
        <w:rPr>
          <w:rFonts w:ascii="Times New Roman" w:hAnsi="Times New Roman" w:eastAsia="Times New Roman" w:cs="Times New Roman"/>
          <w:noProof w:val="0"/>
          <w:sz w:val="24"/>
          <w:szCs w:val="24"/>
          <w:lang w:val="es-CO"/>
        </w:rPr>
        <w:t xml:space="preserve"> Verifica que el tablero se incline correctamente hacia la derecha.</w:t>
      </w:r>
    </w:p>
    <w:p w:rsidR="78B7E98C" w:rsidP="589219B3" w:rsidRDefault="78B7E98C" w14:paraId="21D2C03C" w14:textId="793BC996">
      <w:pPr>
        <w:pStyle w:val="ListParagraph"/>
        <w:numPr>
          <w:ilvl w:val="0"/>
          <w:numId w:val="17"/>
        </w:numPr>
        <w:spacing w:before="0" w:beforeAutospacing="off" w:after="0" w:afterAutospacing="off"/>
        <w:jc w:val="left"/>
        <w:rPr>
          <w:rFonts w:ascii="Times New Roman" w:hAnsi="Times New Roman" w:eastAsia="Times New Roman" w:cs="Times New Roman"/>
          <w:noProof w:val="0"/>
          <w:sz w:val="24"/>
          <w:szCs w:val="24"/>
          <w:lang w:val="es-CO"/>
        </w:rPr>
      </w:pPr>
      <w:r w:rsidRPr="589219B3" w:rsidR="78B7E98C">
        <w:rPr>
          <w:rFonts w:ascii="Times New Roman" w:hAnsi="Times New Roman" w:eastAsia="Times New Roman" w:cs="Times New Roman"/>
          <w:b w:val="1"/>
          <w:bCs w:val="1"/>
          <w:noProof w:val="0"/>
          <w:sz w:val="24"/>
          <w:szCs w:val="24"/>
          <w:lang w:val="es-CO"/>
        </w:rPr>
        <w:t>Procedimiento:</w:t>
      </w:r>
      <w:r w:rsidRPr="589219B3" w:rsidR="78B7E98C">
        <w:rPr>
          <w:rFonts w:ascii="Times New Roman" w:hAnsi="Times New Roman" w:eastAsia="Times New Roman" w:cs="Times New Roman"/>
          <w:noProof w:val="0"/>
          <w:sz w:val="24"/>
          <w:szCs w:val="24"/>
          <w:lang w:val="es-CO"/>
        </w:rPr>
        <w:t xml:space="preserve"> Se llama al método </w:t>
      </w:r>
      <w:r w:rsidRPr="589219B3" w:rsidR="78B7E98C">
        <w:rPr>
          <w:rFonts w:ascii="Times New Roman" w:hAnsi="Times New Roman" w:eastAsia="Times New Roman" w:cs="Times New Roman"/>
          <w:noProof w:val="0"/>
          <w:sz w:val="24"/>
          <w:szCs w:val="24"/>
          <w:lang w:val="es-CO"/>
        </w:rPr>
        <w:t>tiltBoard</w:t>
      </w:r>
      <w:r w:rsidRPr="589219B3" w:rsidR="78B7E98C">
        <w:rPr>
          <w:rFonts w:ascii="Times New Roman" w:hAnsi="Times New Roman" w:eastAsia="Times New Roman" w:cs="Times New Roman"/>
          <w:noProof w:val="0"/>
          <w:sz w:val="24"/>
          <w:szCs w:val="24"/>
          <w:lang w:val="es-CO"/>
        </w:rPr>
        <w:t xml:space="preserve"> con la dirección "derecha" y se compara el estado del tablero después de la inclinación con el tablero esperado.</w:t>
      </w:r>
    </w:p>
    <w:p w:rsidR="78B7E98C" w:rsidP="589219B3" w:rsidRDefault="78B7E98C" w14:paraId="43421605" w14:textId="6EAEBB84">
      <w:pPr>
        <w:pStyle w:val="ListParagraph"/>
        <w:numPr>
          <w:ilvl w:val="0"/>
          <w:numId w:val="17"/>
        </w:numPr>
        <w:spacing w:before="0" w:beforeAutospacing="off" w:after="0" w:afterAutospacing="off"/>
        <w:jc w:val="left"/>
        <w:rPr>
          <w:rFonts w:ascii="Times New Roman" w:hAnsi="Times New Roman" w:eastAsia="Times New Roman" w:cs="Times New Roman"/>
          <w:noProof w:val="0"/>
          <w:sz w:val="24"/>
          <w:szCs w:val="24"/>
          <w:lang w:val="es-CO"/>
        </w:rPr>
      </w:pPr>
      <w:r w:rsidRPr="589219B3" w:rsidR="78B7E98C">
        <w:rPr>
          <w:rFonts w:ascii="Times New Roman" w:hAnsi="Times New Roman" w:eastAsia="Times New Roman" w:cs="Times New Roman"/>
          <w:b w:val="1"/>
          <w:bCs w:val="1"/>
          <w:noProof w:val="0"/>
          <w:sz w:val="24"/>
          <w:szCs w:val="24"/>
          <w:lang w:val="es-CO"/>
        </w:rPr>
        <w:t>Resultado Esperado:</w:t>
      </w:r>
      <w:r w:rsidRPr="589219B3" w:rsidR="78B7E98C">
        <w:rPr>
          <w:rFonts w:ascii="Times New Roman" w:hAnsi="Times New Roman" w:eastAsia="Times New Roman" w:cs="Times New Roman"/>
          <w:noProof w:val="0"/>
          <w:sz w:val="24"/>
          <w:szCs w:val="24"/>
          <w:lang w:val="es-CO"/>
        </w:rPr>
        <w:t xml:space="preserve"> Las baldosas se mueven hacia la derecha según lo esperado, y el estado final del tablero coincide con el tablero esperado.</w:t>
      </w:r>
    </w:p>
    <w:p w:rsidR="336C454C" w:rsidP="589219B3" w:rsidRDefault="336C454C" w14:paraId="337B42F1" w14:textId="4CA74689">
      <w:pPr>
        <w:pStyle w:val="Normal"/>
        <w:spacing w:before="0" w:beforeAutospacing="off" w:after="0" w:afterAutospacing="off"/>
        <w:ind w:left="0"/>
        <w:jc w:val="left"/>
        <w:rPr>
          <w:rFonts w:ascii="Times New Roman" w:hAnsi="Times New Roman" w:eastAsia="Times New Roman" w:cs="Times New Roman"/>
          <w:b w:val="1"/>
          <w:bCs w:val="1"/>
          <w:noProof w:val="0"/>
          <w:sz w:val="24"/>
          <w:szCs w:val="24"/>
          <w:lang w:val="es-CO"/>
        </w:rPr>
      </w:pPr>
      <w:r w:rsidR="336C454C">
        <w:drawing>
          <wp:inline wp14:editId="17FB3545" wp14:anchorId="66C26AA4">
            <wp:extent cx="5943600" cy="2400300"/>
            <wp:effectExtent l="0" t="0" r="0" b="0"/>
            <wp:docPr id="185438104" name="" title=""/>
            <wp:cNvGraphicFramePr>
              <a:graphicFrameLocks noChangeAspect="1"/>
            </wp:cNvGraphicFramePr>
            <a:graphic>
              <a:graphicData uri="http://schemas.openxmlformats.org/drawingml/2006/picture">
                <pic:pic>
                  <pic:nvPicPr>
                    <pic:cNvPr id="0" name=""/>
                    <pic:cNvPicPr/>
                  </pic:nvPicPr>
                  <pic:blipFill>
                    <a:blip r:embed="Rd67227e9c2b44b8c">
                      <a:extLst>
                        <a:ext xmlns:a="http://schemas.openxmlformats.org/drawingml/2006/main" uri="{28A0092B-C50C-407E-A947-70E740481C1C}">
                          <a14:useLocalDpi val="0"/>
                        </a:ext>
                      </a:extLst>
                    </a:blip>
                    <a:stretch>
                      <a:fillRect/>
                    </a:stretch>
                  </pic:blipFill>
                  <pic:spPr>
                    <a:xfrm>
                      <a:off x="0" y="0"/>
                      <a:ext cx="5943600" cy="2400300"/>
                    </a:xfrm>
                    <a:prstGeom prst="rect">
                      <a:avLst/>
                    </a:prstGeom>
                  </pic:spPr>
                </pic:pic>
              </a:graphicData>
            </a:graphic>
          </wp:inline>
        </w:drawing>
      </w:r>
      <w:r w:rsidRPr="589219B3" w:rsidR="78B7E98C">
        <w:rPr>
          <w:rFonts w:ascii="Times New Roman" w:hAnsi="Times New Roman" w:eastAsia="Times New Roman" w:cs="Times New Roman"/>
          <w:b w:val="1"/>
          <w:bCs w:val="1"/>
          <w:noProof w:val="0"/>
          <w:sz w:val="24"/>
          <w:szCs w:val="24"/>
          <w:lang w:val="es-CO"/>
        </w:rPr>
        <w:t>accordingFSShouldTiltUp</w:t>
      </w:r>
    </w:p>
    <w:p w:rsidR="78B7E98C" w:rsidP="589219B3" w:rsidRDefault="78B7E98C" w14:paraId="7BC851E1" w14:textId="0CE7D453">
      <w:pPr>
        <w:pStyle w:val="ListParagraph"/>
        <w:numPr>
          <w:ilvl w:val="0"/>
          <w:numId w:val="18"/>
        </w:numPr>
        <w:spacing w:before="0" w:beforeAutospacing="off" w:after="0" w:afterAutospacing="off"/>
        <w:jc w:val="left"/>
        <w:rPr>
          <w:rFonts w:ascii="Times New Roman" w:hAnsi="Times New Roman" w:eastAsia="Times New Roman" w:cs="Times New Roman"/>
          <w:noProof w:val="0"/>
          <w:sz w:val="24"/>
          <w:szCs w:val="24"/>
          <w:lang w:val="es-CO"/>
        </w:rPr>
      </w:pPr>
      <w:r w:rsidRPr="589219B3" w:rsidR="78B7E98C">
        <w:rPr>
          <w:rFonts w:ascii="Times New Roman" w:hAnsi="Times New Roman" w:eastAsia="Times New Roman" w:cs="Times New Roman"/>
          <w:b w:val="1"/>
          <w:bCs w:val="1"/>
          <w:noProof w:val="0"/>
          <w:sz w:val="24"/>
          <w:szCs w:val="24"/>
          <w:lang w:val="es-CO"/>
        </w:rPr>
        <w:t>Descripción:</w:t>
      </w:r>
      <w:r w:rsidRPr="589219B3" w:rsidR="78B7E98C">
        <w:rPr>
          <w:rFonts w:ascii="Times New Roman" w:hAnsi="Times New Roman" w:eastAsia="Times New Roman" w:cs="Times New Roman"/>
          <w:noProof w:val="0"/>
          <w:sz w:val="24"/>
          <w:szCs w:val="24"/>
          <w:lang w:val="es-CO"/>
        </w:rPr>
        <w:t xml:space="preserve"> Comprueba que el tablero se incline correctamente hacia arriba.</w:t>
      </w:r>
    </w:p>
    <w:p w:rsidR="78B7E98C" w:rsidP="589219B3" w:rsidRDefault="78B7E98C" w14:paraId="5EF84DEE" w14:textId="05C7D401">
      <w:pPr>
        <w:pStyle w:val="ListParagraph"/>
        <w:numPr>
          <w:ilvl w:val="0"/>
          <w:numId w:val="18"/>
        </w:numPr>
        <w:spacing w:before="0" w:beforeAutospacing="off" w:after="0" w:afterAutospacing="off"/>
        <w:jc w:val="left"/>
        <w:rPr>
          <w:rFonts w:ascii="Times New Roman" w:hAnsi="Times New Roman" w:eastAsia="Times New Roman" w:cs="Times New Roman"/>
          <w:noProof w:val="0"/>
          <w:sz w:val="24"/>
          <w:szCs w:val="24"/>
          <w:lang w:val="es-CO"/>
        </w:rPr>
      </w:pPr>
      <w:r w:rsidRPr="589219B3" w:rsidR="78B7E98C">
        <w:rPr>
          <w:rFonts w:ascii="Times New Roman" w:hAnsi="Times New Roman" w:eastAsia="Times New Roman" w:cs="Times New Roman"/>
          <w:b w:val="1"/>
          <w:bCs w:val="1"/>
          <w:noProof w:val="0"/>
          <w:sz w:val="24"/>
          <w:szCs w:val="24"/>
          <w:lang w:val="es-CO"/>
        </w:rPr>
        <w:t>Procedimiento:</w:t>
      </w:r>
      <w:r w:rsidRPr="589219B3" w:rsidR="78B7E98C">
        <w:rPr>
          <w:rFonts w:ascii="Times New Roman" w:hAnsi="Times New Roman" w:eastAsia="Times New Roman" w:cs="Times New Roman"/>
          <w:noProof w:val="0"/>
          <w:sz w:val="24"/>
          <w:szCs w:val="24"/>
          <w:lang w:val="es-CO"/>
        </w:rPr>
        <w:t xml:space="preserve"> Se llama al método </w:t>
      </w:r>
      <w:r w:rsidRPr="589219B3" w:rsidR="78B7E98C">
        <w:rPr>
          <w:rFonts w:ascii="Times New Roman" w:hAnsi="Times New Roman" w:eastAsia="Times New Roman" w:cs="Times New Roman"/>
          <w:noProof w:val="0"/>
          <w:sz w:val="24"/>
          <w:szCs w:val="24"/>
          <w:lang w:val="es-CO"/>
        </w:rPr>
        <w:t>tiltBoard</w:t>
      </w:r>
      <w:r w:rsidRPr="589219B3" w:rsidR="78B7E98C">
        <w:rPr>
          <w:rFonts w:ascii="Times New Roman" w:hAnsi="Times New Roman" w:eastAsia="Times New Roman" w:cs="Times New Roman"/>
          <w:noProof w:val="0"/>
          <w:sz w:val="24"/>
          <w:szCs w:val="24"/>
          <w:lang w:val="es-CO"/>
        </w:rPr>
        <w:t xml:space="preserve"> con la dirección "arriba" y se verifica el estado del tablero después de la inclinación.</w:t>
      </w:r>
    </w:p>
    <w:p w:rsidR="78B7E98C" w:rsidP="589219B3" w:rsidRDefault="78B7E98C" w14:paraId="3D9EE217" w14:textId="4FD2C746">
      <w:pPr>
        <w:pStyle w:val="ListParagraph"/>
        <w:numPr>
          <w:ilvl w:val="0"/>
          <w:numId w:val="18"/>
        </w:numPr>
        <w:spacing w:before="0" w:beforeAutospacing="off" w:after="0" w:afterAutospacing="off"/>
        <w:jc w:val="left"/>
        <w:rPr>
          <w:rFonts w:ascii="Times New Roman" w:hAnsi="Times New Roman" w:eastAsia="Times New Roman" w:cs="Times New Roman"/>
          <w:noProof w:val="0"/>
          <w:sz w:val="24"/>
          <w:szCs w:val="24"/>
          <w:lang w:val="es-CO"/>
        </w:rPr>
      </w:pPr>
      <w:r w:rsidRPr="589219B3" w:rsidR="78B7E98C">
        <w:rPr>
          <w:rFonts w:ascii="Times New Roman" w:hAnsi="Times New Roman" w:eastAsia="Times New Roman" w:cs="Times New Roman"/>
          <w:b w:val="1"/>
          <w:bCs w:val="1"/>
          <w:noProof w:val="0"/>
          <w:sz w:val="24"/>
          <w:szCs w:val="24"/>
          <w:lang w:val="es-CO"/>
        </w:rPr>
        <w:t>Resultado Esperado:</w:t>
      </w:r>
      <w:r w:rsidRPr="589219B3" w:rsidR="78B7E98C">
        <w:rPr>
          <w:rFonts w:ascii="Times New Roman" w:hAnsi="Times New Roman" w:eastAsia="Times New Roman" w:cs="Times New Roman"/>
          <w:noProof w:val="0"/>
          <w:sz w:val="24"/>
          <w:szCs w:val="24"/>
          <w:lang w:val="es-CO"/>
        </w:rPr>
        <w:t xml:space="preserve"> El estado del tablero coincide con el esperado, indicando que las baldosas se movieron correctamente hacia arriba.</w:t>
      </w:r>
    </w:p>
    <w:p w:rsidR="09FBA19C" w:rsidP="589219B3" w:rsidRDefault="09FBA19C" w14:paraId="78121B4B" w14:textId="25912DB9">
      <w:pPr>
        <w:pStyle w:val="Normal"/>
        <w:spacing w:before="0" w:beforeAutospacing="off" w:after="0" w:afterAutospacing="off"/>
        <w:ind w:left="0"/>
        <w:jc w:val="left"/>
        <w:rPr>
          <w:rFonts w:ascii="Times New Roman" w:hAnsi="Times New Roman" w:eastAsia="Times New Roman" w:cs="Times New Roman"/>
          <w:b w:val="1"/>
          <w:bCs w:val="1"/>
          <w:noProof w:val="0"/>
          <w:sz w:val="24"/>
          <w:szCs w:val="24"/>
          <w:lang w:val="es-CO"/>
        </w:rPr>
      </w:pPr>
      <w:r w:rsidR="09FBA19C">
        <w:drawing>
          <wp:inline wp14:editId="24DD796B" wp14:anchorId="3D02E83B">
            <wp:extent cx="5943600" cy="2381250"/>
            <wp:effectExtent l="0" t="0" r="0" b="0"/>
            <wp:docPr id="1219187136" name="" title=""/>
            <wp:cNvGraphicFramePr>
              <a:graphicFrameLocks noChangeAspect="1"/>
            </wp:cNvGraphicFramePr>
            <a:graphic>
              <a:graphicData uri="http://schemas.openxmlformats.org/drawingml/2006/picture">
                <pic:pic>
                  <pic:nvPicPr>
                    <pic:cNvPr id="0" name=""/>
                    <pic:cNvPicPr/>
                  </pic:nvPicPr>
                  <pic:blipFill>
                    <a:blip r:embed="R190b96cc42174605">
                      <a:extLst>
                        <a:ext xmlns:a="http://schemas.openxmlformats.org/drawingml/2006/main" uri="{28A0092B-C50C-407E-A947-70E740481C1C}">
                          <a14:useLocalDpi val="0"/>
                        </a:ext>
                      </a:extLst>
                    </a:blip>
                    <a:stretch>
                      <a:fillRect/>
                    </a:stretch>
                  </pic:blipFill>
                  <pic:spPr>
                    <a:xfrm>
                      <a:off x="0" y="0"/>
                      <a:ext cx="5943600" cy="2381250"/>
                    </a:xfrm>
                    <a:prstGeom prst="rect">
                      <a:avLst/>
                    </a:prstGeom>
                  </pic:spPr>
                </pic:pic>
              </a:graphicData>
            </a:graphic>
          </wp:inline>
        </w:drawing>
      </w:r>
      <w:r w:rsidRPr="589219B3" w:rsidR="78B7E98C">
        <w:rPr>
          <w:rFonts w:ascii="Times New Roman" w:hAnsi="Times New Roman" w:eastAsia="Times New Roman" w:cs="Times New Roman"/>
          <w:b w:val="1"/>
          <w:bCs w:val="1"/>
          <w:noProof w:val="0"/>
          <w:sz w:val="24"/>
          <w:szCs w:val="24"/>
          <w:lang w:val="es-CO"/>
        </w:rPr>
        <w:t>accordingFSShouldTiltDown</w:t>
      </w:r>
    </w:p>
    <w:p w:rsidR="78B7E98C" w:rsidP="589219B3" w:rsidRDefault="78B7E98C" w14:paraId="281C2C20" w14:textId="741E29CE">
      <w:pPr>
        <w:pStyle w:val="ListParagraph"/>
        <w:numPr>
          <w:ilvl w:val="0"/>
          <w:numId w:val="19"/>
        </w:numPr>
        <w:spacing w:before="0" w:beforeAutospacing="off" w:after="0" w:afterAutospacing="off"/>
        <w:jc w:val="left"/>
        <w:rPr>
          <w:rFonts w:ascii="Times New Roman" w:hAnsi="Times New Roman" w:eastAsia="Times New Roman" w:cs="Times New Roman"/>
          <w:noProof w:val="0"/>
          <w:sz w:val="24"/>
          <w:szCs w:val="24"/>
          <w:lang w:val="es-CO"/>
        </w:rPr>
      </w:pPr>
      <w:r w:rsidRPr="589219B3" w:rsidR="78B7E98C">
        <w:rPr>
          <w:rFonts w:ascii="Times New Roman" w:hAnsi="Times New Roman" w:eastAsia="Times New Roman" w:cs="Times New Roman"/>
          <w:b w:val="1"/>
          <w:bCs w:val="1"/>
          <w:noProof w:val="0"/>
          <w:sz w:val="24"/>
          <w:szCs w:val="24"/>
          <w:lang w:val="es-CO"/>
        </w:rPr>
        <w:t>Descripción:</w:t>
      </w:r>
      <w:r w:rsidRPr="589219B3" w:rsidR="78B7E98C">
        <w:rPr>
          <w:rFonts w:ascii="Times New Roman" w:hAnsi="Times New Roman" w:eastAsia="Times New Roman" w:cs="Times New Roman"/>
          <w:noProof w:val="0"/>
          <w:sz w:val="24"/>
          <w:szCs w:val="24"/>
          <w:lang w:val="es-CO"/>
        </w:rPr>
        <w:t xml:space="preserve"> Verifica la inclinación del tablero hacia abajo.</w:t>
      </w:r>
    </w:p>
    <w:p w:rsidR="78B7E98C" w:rsidP="589219B3" w:rsidRDefault="78B7E98C" w14:paraId="471B96CB" w14:textId="50E93F10">
      <w:pPr>
        <w:pStyle w:val="ListParagraph"/>
        <w:numPr>
          <w:ilvl w:val="0"/>
          <w:numId w:val="19"/>
        </w:numPr>
        <w:spacing w:before="0" w:beforeAutospacing="off" w:after="0" w:afterAutospacing="off"/>
        <w:jc w:val="left"/>
        <w:rPr>
          <w:rFonts w:ascii="Times New Roman" w:hAnsi="Times New Roman" w:eastAsia="Times New Roman" w:cs="Times New Roman"/>
          <w:noProof w:val="0"/>
          <w:sz w:val="24"/>
          <w:szCs w:val="24"/>
          <w:lang w:val="es-CO"/>
        </w:rPr>
      </w:pPr>
      <w:r w:rsidRPr="589219B3" w:rsidR="78B7E98C">
        <w:rPr>
          <w:rFonts w:ascii="Times New Roman" w:hAnsi="Times New Roman" w:eastAsia="Times New Roman" w:cs="Times New Roman"/>
          <w:b w:val="1"/>
          <w:bCs w:val="1"/>
          <w:noProof w:val="0"/>
          <w:sz w:val="24"/>
          <w:szCs w:val="24"/>
          <w:lang w:val="es-CO"/>
        </w:rPr>
        <w:t>Procedimiento:</w:t>
      </w:r>
      <w:r w:rsidRPr="589219B3" w:rsidR="78B7E98C">
        <w:rPr>
          <w:rFonts w:ascii="Times New Roman" w:hAnsi="Times New Roman" w:eastAsia="Times New Roman" w:cs="Times New Roman"/>
          <w:noProof w:val="0"/>
          <w:sz w:val="24"/>
          <w:szCs w:val="24"/>
          <w:lang w:val="es-CO"/>
        </w:rPr>
        <w:t xml:space="preserve"> Se llama al método </w:t>
      </w:r>
      <w:r w:rsidRPr="589219B3" w:rsidR="78B7E98C">
        <w:rPr>
          <w:rFonts w:ascii="Times New Roman" w:hAnsi="Times New Roman" w:eastAsia="Times New Roman" w:cs="Times New Roman"/>
          <w:noProof w:val="0"/>
          <w:sz w:val="24"/>
          <w:szCs w:val="24"/>
          <w:lang w:val="es-CO"/>
        </w:rPr>
        <w:t>tiltBoard</w:t>
      </w:r>
      <w:r w:rsidRPr="589219B3" w:rsidR="78B7E98C">
        <w:rPr>
          <w:rFonts w:ascii="Times New Roman" w:hAnsi="Times New Roman" w:eastAsia="Times New Roman" w:cs="Times New Roman"/>
          <w:noProof w:val="0"/>
          <w:sz w:val="24"/>
          <w:szCs w:val="24"/>
          <w:lang w:val="es-CO"/>
        </w:rPr>
        <w:t xml:space="preserve"> con la dirección "abajo" y se compara el estado del tablero tras la inclinación.</w:t>
      </w:r>
    </w:p>
    <w:p w:rsidR="78B7E98C" w:rsidP="589219B3" w:rsidRDefault="78B7E98C" w14:paraId="52F14D84" w14:textId="71991F3E">
      <w:pPr>
        <w:pStyle w:val="ListParagraph"/>
        <w:numPr>
          <w:ilvl w:val="0"/>
          <w:numId w:val="19"/>
        </w:numPr>
        <w:spacing w:before="0" w:beforeAutospacing="off" w:after="0" w:afterAutospacing="off"/>
        <w:jc w:val="left"/>
        <w:rPr>
          <w:rFonts w:ascii="Times New Roman" w:hAnsi="Times New Roman" w:eastAsia="Times New Roman" w:cs="Times New Roman"/>
          <w:noProof w:val="0"/>
          <w:sz w:val="24"/>
          <w:szCs w:val="24"/>
          <w:lang w:val="es-CO"/>
        </w:rPr>
      </w:pPr>
      <w:r w:rsidRPr="589219B3" w:rsidR="78B7E98C">
        <w:rPr>
          <w:rFonts w:ascii="Times New Roman" w:hAnsi="Times New Roman" w:eastAsia="Times New Roman" w:cs="Times New Roman"/>
          <w:b w:val="1"/>
          <w:bCs w:val="1"/>
          <w:noProof w:val="0"/>
          <w:sz w:val="24"/>
          <w:szCs w:val="24"/>
          <w:lang w:val="es-CO"/>
        </w:rPr>
        <w:t>Resultado Esperado:</w:t>
      </w:r>
      <w:r w:rsidRPr="589219B3" w:rsidR="78B7E98C">
        <w:rPr>
          <w:rFonts w:ascii="Times New Roman" w:hAnsi="Times New Roman" w:eastAsia="Times New Roman" w:cs="Times New Roman"/>
          <w:noProof w:val="0"/>
          <w:sz w:val="24"/>
          <w:szCs w:val="24"/>
          <w:lang w:val="es-CO"/>
        </w:rPr>
        <w:t xml:space="preserve"> El estado final del tablero coincide con el tablero esperado, confirmando que la inclinación hacia abajo se realizó correctamente.</w:t>
      </w:r>
    </w:p>
    <w:p w:rsidR="1C7786E5" w:rsidP="589219B3" w:rsidRDefault="1C7786E5" w14:paraId="480709C0" w14:textId="6CA528F7">
      <w:pPr>
        <w:pStyle w:val="Normal"/>
        <w:spacing w:before="0" w:beforeAutospacing="off" w:after="0" w:afterAutospacing="off"/>
        <w:ind w:left="0"/>
        <w:jc w:val="left"/>
        <w:rPr>
          <w:rFonts w:ascii="Times New Roman" w:hAnsi="Times New Roman" w:eastAsia="Times New Roman" w:cs="Times New Roman"/>
          <w:b w:val="1"/>
          <w:bCs w:val="1"/>
          <w:noProof w:val="0"/>
          <w:sz w:val="24"/>
          <w:szCs w:val="24"/>
          <w:lang w:val="es-CO"/>
        </w:rPr>
      </w:pPr>
      <w:r w:rsidR="1C7786E5">
        <w:drawing>
          <wp:inline wp14:editId="62AF6D16" wp14:anchorId="08ADE12A">
            <wp:extent cx="5943600" cy="2543175"/>
            <wp:effectExtent l="0" t="0" r="0" b="0"/>
            <wp:docPr id="246208393" name="" title=""/>
            <wp:cNvGraphicFramePr>
              <a:graphicFrameLocks noChangeAspect="1"/>
            </wp:cNvGraphicFramePr>
            <a:graphic>
              <a:graphicData uri="http://schemas.openxmlformats.org/drawingml/2006/picture">
                <pic:pic>
                  <pic:nvPicPr>
                    <pic:cNvPr id="0" name=""/>
                    <pic:cNvPicPr/>
                  </pic:nvPicPr>
                  <pic:blipFill>
                    <a:blip r:embed="R0724fcfda4ea4963">
                      <a:extLst>
                        <a:ext xmlns:a="http://schemas.openxmlformats.org/drawingml/2006/main" uri="{28A0092B-C50C-407E-A947-70E740481C1C}">
                          <a14:useLocalDpi val="0"/>
                        </a:ext>
                      </a:extLst>
                    </a:blip>
                    <a:stretch>
                      <a:fillRect/>
                    </a:stretch>
                  </pic:blipFill>
                  <pic:spPr>
                    <a:xfrm>
                      <a:off x="0" y="0"/>
                      <a:ext cx="5943600" cy="2543175"/>
                    </a:xfrm>
                    <a:prstGeom prst="rect">
                      <a:avLst/>
                    </a:prstGeom>
                  </pic:spPr>
                </pic:pic>
              </a:graphicData>
            </a:graphic>
          </wp:inline>
        </w:drawing>
      </w:r>
    </w:p>
    <w:p w:rsidR="78B7E98C" w:rsidP="589219B3" w:rsidRDefault="78B7E98C" w14:paraId="5CE67E5E" w14:textId="5F263C4E">
      <w:pPr>
        <w:pStyle w:val="Normal"/>
        <w:spacing w:before="0" w:beforeAutospacing="off" w:after="0" w:afterAutospacing="off"/>
        <w:ind w:left="0"/>
        <w:jc w:val="left"/>
        <w:rPr>
          <w:rFonts w:ascii="Times New Roman" w:hAnsi="Times New Roman" w:eastAsia="Times New Roman" w:cs="Times New Roman"/>
          <w:b w:val="1"/>
          <w:bCs w:val="1"/>
          <w:noProof w:val="0"/>
          <w:sz w:val="24"/>
          <w:szCs w:val="24"/>
          <w:lang w:val="es-CO"/>
        </w:rPr>
      </w:pPr>
      <w:r w:rsidRPr="589219B3" w:rsidR="78B7E98C">
        <w:rPr>
          <w:rFonts w:ascii="Times New Roman" w:hAnsi="Times New Roman" w:eastAsia="Times New Roman" w:cs="Times New Roman"/>
          <w:b w:val="1"/>
          <w:bCs w:val="1"/>
          <w:noProof w:val="0"/>
          <w:sz w:val="24"/>
          <w:szCs w:val="24"/>
          <w:lang w:val="es-CO"/>
        </w:rPr>
        <w:t>accordingFSShouldBlinkTile</w:t>
      </w:r>
    </w:p>
    <w:p w:rsidR="78B7E98C" w:rsidP="589219B3" w:rsidRDefault="78B7E98C" w14:paraId="0B41A777" w14:textId="72679073">
      <w:pPr>
        <w:pStyle w:val="ListParagraph"/>
        <w:numPr>
          <w:ilvl w:val="0"/>
          <w:numId w:val="20"/>
        </w:numPr>
        <w:spacing w:before="0" w:beforeAutospacing="off" w:after="0" w:afterAutospacing="off"/>
        <w:jc w:val="left"/>
        <w:rPr>
          <w:rFonts w:ascii="Times New Roman" w:hAnsi="Times New Roman" w:eastAsia="Times New Roman" w:cs="Times New Roman"/>
          <w:noProof w:val="0"/>
          <w:sz w:val="24"/>
          <w:szCs w:val="24"/>
          <w:lang w:val="es-CO"/>
        </w:rPr>
      </w:pPr>
      <w:r w:rsidRPr="589219B3" w:rsidR="78B7E98C">
        <w:rPr>
          <w:rFonts w:ascii="Times New Roman" w:hAnsi="Times New Roman" w:eastAsia="Times New Roman" w:cs="Times New Roman"/>
          <w:b w:val="1"/>
          <w:bCs w:val="1"/>
          <w:noProof w:val="0"/>
          <w:sz w:val="24"/>
          <w:szCs w:val="24"/>
          <w:lang w:val="es-CO"/>
        </w:rPr>
        <w:t>Descripción:</w:t>
      </w:r>
      <w:r w:rsidRPr="589219B3" w:rsidR="78B7E98C">
        <w:rPr>
          <w:rFonts w:ascii="Times New Roman" w:hAnsi="Times New Roman" w:eastAsia="Times New Roman" w:cs="Times New Roman"/>
          <w:noProof w:val="0"/>
          <w:sz w:val="24"/>
          <w:szCs w:val="24"/>
          <w:lang w:val="es-CO"/>
        </w:rPr>
        <w:t xml:space="preserve"> Esta prueba verifica que la función </w:t>
      </w:r>
      <w:r w:rsidRPr="589219B3" w:rsidR="78B7E98C">
        <w:rPr>
          <w:rFonts w:ascii="Times New Roman" w:hAnsi="Times New Roman" w:eastAsia="Times New Roman" w:cs="Times New Roman"/>
          <w:noProof w:val="0"/>
          <w:sz w:val="24"/>
          <w:szCs w:val="24"/>
          <w:lang w:val="es-CO"/>
        </w:rPr>
        <w:t>parpadearBaldosa</w:t>
      </w:r>
      <w:r w:rsidRPr="589219B3" w:rsidR="78B7E98C">
        <w:rPr>
          <w:rFonts w:ascii="Times New Roman" w:hAnsi="Times New Roman" w:eastAsia="Times New Roman" w:cs="Times New Roman"/>
          <w:noProof w:val="0"/>
          <w:sz w:val="24"/>
          <w:szCs w:val="24"/>
          <w:lang w:val="es-CO"/>
        </w:rPr>
        <w:t xml:space="preserve"> cambie temporalmente el color de una baldosa y luego lo restaure.</w:t>
      </w:r>
    </w:p>
    <w:p w:rsidR="78B7E98C" w:rsidP="589219B3" w:rsidRDefault="78B7E98C" w14:paraId="0FA514E9" w14:textId="16B55B2A">
      <w:pPr>
        <w:pStyle w:val="ListParagraph"/>
        <w:numPr>
          <w:ilvl w:val="0"/>
          <w:numId w:val="20"/>
        </w:numPr>
        <w:spacing w:before="0" w:beforeAutospacing="off" w:after="0" w:afterAutospacing="off"/>
        <w:jc w:val="left"/>
        <w:rPr>
          <w:rFonts w:ascii="Times New Roman" w:hAnsi="Times New Roman" w:eastAsia="Times New Roman" w:cs="Times New Roman"/>
          <w:noProof w:val="0"/>
          <w:sz w:val="24"/>
          <w:szCs w:val="24"/>
          <w:lang w:val="es-CO"/>
        </w:rPr>
      </w:pPr>
      <w:r w:rsidRPr="589219B3" w:rsidR="78B7E98C">
        <w:rPr>
          <w:rFonts w:ascii="Times New Roman" w:hAnsi="Times New Roman" w:eastAsia="Times New Roman" w:cs="Times New Roman"/>
          <w:b w:val="1"/>
          <w:bCs w:val="1"/>
          <w:noProof w:val="0"/>
          <w:sz w:val="24"/>
          <w:szCs w:val="24"/>
          <w:lang w:val="es-CO"/>
        </w:rPr>
        <w:t>Procedimiento:</w:t>
      </w:r>
      <w:r w:rsidRPr="589219B3" w:rsidR="78B7E98C">
        <w:rPr>
          <w:rFonts w:ascii="Times New Roman" w:hAnsi="Times New Roman" w:eastAsia="Times New Roman" w:cs="Times New Roman"/>
          <w:noProof w:val="0"/>
          <w:sz w:val="24"/>
          <w:szCs w:val="24"/>
          <w:lang w:val="es-CO"/>
        </w:rPr>
        <w:t xml:space="preserve"> Se hace parpadear la baldosa en la posición </w:t>
      </w:r>
      <w:r w:rsidRPr="589219B3" w:rsidR="78B7E98C">
        <w:rPr>
          <w:rFonts w:ascii="Times New Roman" w:hAnsi="Times New Roman" w:eastAsia="Times New Roman" w:cs="Times New Roman"/>
          <w:noProof w:val="0"/>
          <w:sz w:val="24"/>
          <w:szCs w:val="24"/>
          <w:lang w:val="es-CO"/>
        </w:rPr>
        <w:t>(1,1)</w:t>
      </w:r>
      <w:r w:rsidRPr="589219B3" w:rsidR="78B7E98C">
        <w:rPr>
          <w:rFonts w:ascii="Times New Roman" w:hAnsi="Times New Roman" w:eastAsia="Times New Roman" w:cs="Times New Roman"/>
          <w:noProof w:val="0"/>
          <w:sz w:val="24"/>
          <w:szCs w:val="24"/>
          <w:lang w:val="es-CO"/>
        </w:rPr>
        <w:t>, y se verifica que cambie a color blanco temporalmente y luego vuelva a su color original.</w:t>
      </w:r>
    </w:p>
    <w:p w:rsidR="78B7E98C" w:rsidP="589219B3" w:rsidRDefault="78B7E98C" w14:paraId="7E9BC304" w14:textId="41BF6D83">
      <w:pPr>
        <w:pStyle w:val="ListParagraph"/>
        <w:numPr>
          <w:ilvl w:val="0"/>
          <w:numId w:val="20"/>
        </w:numPr>
        <w:spacing w:before="0" w:beforeAutospacing="off" w:after="0" w:afterAutospacing="off"/>
        <w:jc w:val="left"/>
        <w:rPr>
          <w:rFonts w:ascii="Times New Roman" w:hAnsi="Times New Roman" w:eastAsia="Times New Roman" w:cs="Times New Roman"/>
          <w:noProof w:val="0"/>
          <w:sz w:val="24"/>
          <w:szCs w:val="24"/>
          <w:lang w:val="es-CO"/>
        </w:rPr>
      </w:pPr>
      <w:r w:rsidRPr="589219B3" w:rsidR="78B7E98C">
        <w:rPr>
          <w:rFonts w:ascii="Times New Roman" w:hAnsi="Times New Roman" w:eastAsia="Times New Roman" w:cs="Times New Roman"/>
          <w:b w:val="1"/>
          <w:bCs w:val="1"/>
          <w:noProof w:val="0"/>
          <w:sz w:val="24"/>
          <w:szCs w:val="24"/>
          <w:lang w:val="es-CO"/>
        </w:rPr>
        <w:t>Resultado Esperado:</w:t>
      </w:r>
      <w:r w:rsidRPr="589219B3" w:rsidR="78B7E98C">
        <w:rPr>
          <w:rFonts w:ascii="Times New Roman" w:hAnsi="Times New Roman" w:eastAsia="Times New Roman" w:cs="Times New Roman"/>
          <w:noProof w:val="0"/>
          <w:sz w:val="24"/>
          <w:szCs w:val="24"/>
          <w:lang w:val="es-CO"/>
        </w:rPr>
        <w:t xml:space="preserve"> La baldosa parpadea en blanco y luego regresa a su color original, validando que la función de </w:t>
      </w:r>
      <w:r w:rsidRPr="589219B3" w:rsidR="78B7E98C">
        <w:rPr>
          <w:rFonts w:ascii="Times New Roman" w:hAnsi="Times New Roman" w:eastAsia="Times New Roman" w:cs="Times New Roman"/>
          <w:noProof w:val="0"/>
          <w:sz w:val="24"/>
          <w:szCs w:val="24"/>
          <w:lang w:val="es-CO"/>
        </w:rPr>
        <w:t>par</w:t>
      </w:r>
      <w:r w:rsidRPr="589219B3" w:rsidR="78B7E98C">
        <w:rPr>
          <w:rFonts w:ascii="Times New Roman" w:hAnsi="Times New Roman" w:eastAsia="Times New Roman" w:cs="Times New Roman"/>
          <w:noProof w:val="0"/>
          <w:sz w:val="24"/>
          <w:szCs w:val="24"/>
          <w:lang w:val="es-CO"/>
        </w:rPr>
        <w:t>padeo funciona correctamente</w:t>
      </w:r>
      <w:r w:rsidRPr="589219B3" w:rsidR="78B7E98C">
        <w:rPr>
          <w:rFonts w:ascii="Times New Roman" w:hAnsi="Times New Roman" w:eastAsia="Times New Roman" w:cs="Times New Roman"/>
          <w:noProof w:val="0"/>
          <w:sz w:val="24"/>
          <w:szCs w:val="24"/>
          <w:lang w:val="es-CO"/>
        </w:rPr>
        <w:t>.</w:t>
      </w:r>
    </w:p>
    <w:p w:rsidR="4CC3E4D2" w:rsidP="589219B3" w:rsidRDefault="4CC3E4D2" w14:paraId="41181928" w14:textId="091CAFBE">
      <w:pPr>
        <w:pStyle w:val="Normal"/>
        <w:spacing w:before="0" w:beforeAutospacing="off" w:after="0" w:afterAutospacing="off"/>
        <w:ind w:left="0"/>
        <w:jc w:val="left"/>
      </w:pPr>
      <w:r w:rsidR="4CC3E4D2">
        <w:drawing>
          <wp:inline wp14:editId="7422685E" wp14:anchorId="61869299">
            <wp:extent cx="6525748" cy="2161091"/>
            <wp:effectExtent l="0" t="0" r="0" b="0"/>
            <wp:docPr id="1465731452" name="" title=""/>
            <wp:cNvGraphicFramePr>
              <a:graphicFrameLocks noChangeAspect="1"/>
            </wp:cNvGraphicFramePr>
            <a:graphic>
              <a:graphicData uri="http://schemas.openxmlformats.org/drawingml/2006/picture">
                <pic:pic>
                  <pic:nvPicPr>
                    <pic:cNvPr id="0" name=""/>
                    <pic:cNvPicPr/>
                  </pic:nvPicPr>
                  <pic:blipFill>
                    <a:blip r:embed="R8640c30545214789">
                      <a:extLst>
                        <a:ext xmlns:a="http://schemas.openxmlformats.org/drawingml/2006/main" uri="{28A0092B-C50C-407E-A947-70E740481C1C}">
                          <a14:useLocalDpi val="0"/>
                        </a:ext>
                      </a:extLst>
                    </a:blip>
                    <a:stretch>
                      <a:fillRect/>
                    </a:stretch>
                  </pic:blipFill>
                  <pic:spPr>
                    <a:xfrm>
                      <a:off x="0" y="0"/>
                      <a:ext cx="6525748" cy="2161091"/>
                    </a:xfrm>
                    <a:prstGeom prst="rect">
                      <a:avLst/>
                    </a:prstGeom>
                  </pic:spPr>
                </pic:pic>
              </a:graphicData>
            </a:graphic>
          </wp:inline>
        </w:drawing>
      </w:r>
    </w:p>
    <w:p w:rsidR="0377A24D" w:rsidP="589219B3" w:rsidRDefault="0377A24D" w14:paraId="157E700F" w14:textId="5717B074">
      <w:pPr>
        <w:pStyle w:val="ListParagraph"/>
        <w:numPr>
          <w:ilvl w:val="0"/>
          <w:numId w:val="2"/>
        </w:numPr>
        <w:jc w:val="left"/>
        <w:rPr>
          <w:rFonts w:ascii="Times New Roman" w:hAnsi="Times New Roman" w:eastAsia="Times New Roman" w:cs="Times New Roman"/>
          <w:b w:val="1"/>
          <w:bCs w:val="1"/>
          <w:noProof w:val="0"/>
          <w:sz w:val="24"/>
          <w:szCs w:val="24"/>
          <w:lang w:val="es-CO"/>
        </w:rPr>
      </w:pPr>
      <w:r w:rsidRPr="589219B3" w:rsidR="0377A24D">
        <w:rPr>
          <w:rFonts w:ascii="Times New Roman" w:hAnsi="Times New Roman" w:eastAsia="Times New Roman" w:cs="Times New Roman"/>
          <w:b w:val="1"/>
          <w:bCs w:val="1"/>
          <w:noProof w:val="0"/>
          <w:sz w:val="24"/>
          <w:szCs w:val="24"/>
          <w:lang w:val="es-CO"/>
        </w:rPr>
        <w:t>PuzzleATest</w:t>
      </w:r>
    </w:p>
    <w:p w:rsidR="0377A24D" w:rsidP="589219B3" w:rsidRDefault="0377A24D" w14:paraId="467FFE4B" w14:textId="0FB76EF2">
      <w:pPr>
        <w:pStyle w:val="ListParagraph"/>
        <w:numPr>
          <w:ilvl w:val="0"/>
          <w:numId w:val="21"/>
        </w:numPr>
        <w:jc w:val="left"/>
        <w:rPr>
          <w:rFonts w:ascii="Times New Roman" w:hAnsi="Times New Roman" w:eastAsia="Times New Roman" w:cs="Times New Roman"/>
          <w:b w:val="0"/>
          <w:bCs w:val="0"/>
          <w:noProof w:val="0"/>
          <w:sz w:val="24"/>
          <w:szCs w:val="24"/>
          <w:lang w:val="es-CO"/>
        </w:rPr>
      </w:pPr>
      <w:r w:rsidRPr="589219B3" w:rsidR="0377A24D">
        <w:rPr>
          <w:rFonts w:ascii="Times New Roman" w:hAnsi="Times New Roman" w:eastAsia="Times New Roman" w:cs="Times New Roman"/>
          <w:b w:val="1"/>
          <w:bCs w:val="1"/>
          <w:noProof w:val="0"/>
          <w:sz w:val="24"/>
          <w:szCs w:val="24"/>
          <w:lang w:val="es-CO"/>
        </w:rPr>
        <w:t xml:space="preserve">Descripción: </w:t>
      </w:r>
      <w:r w:rsidRPr="589219B3" w:rsidR="0377A24D">
        <w:rPr>
          <w:rFonts w:ascii="Times New Roman" w:hAnsi="Times New Roman" w:eastAsia="Times New Roman" w:cs="Times New Roman"/>
          <w:b w:val="0"/>
          <w:bCs w:val="0"/>
          <w:noProof w:val="0"/>
          <w:sz w:val="24"/>
          <w:szCs w:val="24"/>
          <w:lang w:val="es-CO"/>
        </w:rPr>
        <w:t xml:space="preserve">Prueba de aceptación en la que probamos </w:t>
      </w:r>
      <w:r w:rsidRPr="589219B3" w:rsidR="1D4BA6F8">
        <w:rPr>
          <w:rFonts w:ascii="Times New Roman" w:hAnsi="Times New Roman" w:eastAsia="Times New Roman" w:cs="Times New Roman"/>
          <w:b w:val="0"/>
          <w:bCs w:val="0"/>
          <w:noProof w:val="0"/>
          <w:sz w:val="24"/>
          <w:szCs w:val="24"/>
          <w:lang w:val="es-CO"/>
        </w:rPr>
        <w:t xml:space="preserve">distintos métodos de clases como </w:t>
      </w:r>
      <w:r w:rsidRPr="589219B3" w:rsidR="1D4BA6F8">
        <w:rPr>
          <w:rFonts w:ascii="Times New Roman" w:hAnsi="Times New Roman" w:eastAsia="Times New Roman" w:cs="Times New Roman"/>
          <w:b w:val="0"/>
          <w:bCs w:val="0"/>
          <w:noProof w:val="0"/>
          <w:sz w:val="24"/>
          <w:szCs w:val="24"/>
          <w:lang w:val="es-CO"/>
        </w:rPr>
        <w:t>Puzzle</w:t>
      </w:r>
      <w:r w:rsidRPr="589219B3" w:rsidR="1D4BA6F8">
        <w:rPr>
          <w:rFonts w:ascii="Times New Roman" w:hAnsi="Times New Roman" w:eastAsia="Times New Roman" w:cs="Times New Roman"/>
          <w:b w:val="0"/>
          <w:bCs w:val="0"/>
          <w:noProof w:val="0"/>
          <w:sz w:val="24"/>
          <w:szCs w:val="24"/>
          <w:lang w:val="es-CO"/>
        </w:rPr>
        <w:t>, Ret</w:t>
      </w:r>
      <w:r w:rsidRPr="589219B3" w:rsidR="51616CBC">
        <w:rPr>
          <w:rFonts w:ascii="Times New Roman" w:hAnsi="Times New Roman" w:eastAsia="Times New Roman" w:cs="Times New Roman"/>
          <w:b w:val="0"/>
          <w:bCs w:val="0"/>
          <w:noProof w:val="0"/>
          <w:sz w:val="24"/>
          <w:szCs w:val="24"/>
          <w:lang w:val="es-CO"/>
        </w:rPr>
        <w:t>a</w:t>
      </w:r>
      <w:r w:rsidRPr="589219B3" w:rsidR="1D4BA6F8">
        <w:rPr>
          <w:rFonts w:ascii="Times New Roman" w:hAnsi="Times New Roman" w:eastAsia="Times New Roman" w:cs="Times New Roman"/>
          <w:b w:val="0"/>
          <w:bCs w:val="0"/>
          <w:noProof w:val="0"/>
          <w:sz w:val="24"/>
          <w:szCs w:val="24"/>
          <w:lang w:val="es-CO"/>
        </w:rPr>
        <w:t xml:space="preserve">ngle, Tilt y </w:t>
      </w:r>
      <w:r w:rsidRPr="589219B3" w:rsidR="1D4BA6F8">
        <w:rPr>
          <w:rFonts w:ascii="Times New Roman" w:hAnsi="Times New Roman" w:eastAsia="Times New Roman" w:cs="Times New Roman"/>
          <w:b w:val="0"/>
          <w:bCs w:val="0"/>
          <w:noProof w:val="0"/>
          <w:sz w:val="24"/>
          <w:szCs w:val="24"/>
          <w:lang w:val="es-CO"/>
        </w:rPr>
        <w:t>PuzzleContest</w:t>
      </w:r>
      <w:r w:rsidRPr="589219B3" w:rsidR="1D4BA6F8">
        <w:rPr>
          <w:rFonts w:ascii="Times New Roman" w:hAnsi="Times New Roman" w:eastAsia="Times New Roman" w:cs="Times New Roman"/>
          <w:b w:val="0"/>
          <w:bCs w:val="0"/>
          <w:noProof w:val="0"/>
          <w:sz w:val="24"/>
          <w:szCs w:val="24"/>
          <w:lang w:val="es-CO"/>
        </w:rPr>
        <w:t>.</w:t>
      </w:r>
    </w:p>
    <w:p w:rsidR="589219B3" w:rsidP="589219B3" w:rsidRDefault="589219B3" w14:paraId="0997612D" w14:textId="49751AE0">
      <w:pPr>
        <w:pStyle w:val="ListParagraph"/>
        <w:ind w:left="720"/>
        <w:jc w:val="left"/>
        <w:rPr>
          <w:rFonts w:ascii="Times New Roman" w:hAnsi="Times New Roman" w:eastAsia="Times New Roman" w:cs="Times New Roman"/>
          <w:b w:val="0"/>
          <w:bCs w:val="0"/>
          <w:noProof w:val="0"/>
          <w:sz w:val="24"/>
          <w:szCs w:val="24"/>
          <w:lang w:val="es-CO"/>
        </w:rPr>
      </w:pPr>
    </w:p>
    <w:p w:rsidR="1D4BA6F8" w:rsidP="589219B3" w:rsidRDefault="1D4BA6F8" w14:paraId="56A51974" w14:textId="12556582">
      <w:pPr>
        <w:pStyle w:val="ListParagraph"/>
        <w:numPr>
          <w:ilvl w:val="0"/>
          <w:numId w:val="21"/>
        </w:numPr>
        <w:jc w:val="left"/>
        <w:rPr>
          <w:rFonts w:ascii="Times New Roman" w:hAnsi="Times New Roman" w:eastAsia="Times New Roman" w:cs="Times New Roman"/>
          <w:b w:val="1"/>
          <w:bCs w:val="1"/>
          <w:noProof w:val="0"/>
          <w:sz w:val="24"/>
          <w:szCs w:val="24"/>
          <w:lang w:val="es-CO"/>
        </w:rPr>
      </w:pPr>
      <w:r w:rsidRPr="589219B3" w:rsidR="1D4BA6F8">
        <w:rPr>
          <w:rFonts w:ascii="Times New Roman" w:hAnsi="Times New Roman" w:eastAsia="Times New Roman" w:cs="Times New Roman"/>
          <w:b w:val="1"/>
          <w:bCs w:val="1"/>
          <w:noProof w:val="0"/>
          <w:sz w:val="24"/>
          <w:szCs w:val="24"/>
          <w:lang w:val="es-CO"/>
        </w:rPr>
        <w:t xml:space="preserve">Procedimiento: </w:t>
      </w:r>
    </w:p>
    <w:p w:rsidR="589219B3" w:rsidP="589219B3" w:rsidRDefault="589219B3" w14:paraId="14367AF8" w14:textId="02A1D86F">
      <w:pPr>
        <w:pStyle w:val="ListParagraph"/>
        <w:ind w:left="720"/>
        <w:jc w:val="left"/>
        <w:rPr>
          <w:rFonts w:ascii="Times New Roman" w:hAnsi="Times New Roman" w:eastAsia="Times New Roman" w:cs="Times New Roman"/>
          <w:b w:val="0"/>
          <w:bCs w:val="0"/>
          <w:noProof w:val="0"/>
          <w:sz w:val="24"/>
          <w:szCs w:val="24"/>
          <w:lang w:val="es-CO"/>
        </w:rPr>
      </w:pPr>
      <w:r>
        <w:br/>
      </w:r>
      <w:r w:rsidRPr="589219B3" w:rsidR="250937A4">
        <w:rPr>
          <w:rFonts w:ascii="Times New Roman" w:hAnsi="Times New Roman" w:eastAsia="Times New Roman" w:cs="Times New Roman"/>
          <w:b w:val="1"/>
          <w:bCs w:val="1"/>
          <w:noProof w:val="0"/>
          <w:sz w:val="24"/>
          <w:szCs w:val="24"/>
          <w:lang w:val="es-CO"/>
        </w:rPr>
        <w:t>Paso 1:</w:t>
      </w:r>
      <w:r w:rsidRPr="589219B3" w:rsidR="250937A4">
        <w:rPr>
          <w:rFonts w:ascii="Times New Roman" w:hAnsi="Times New Roman" w:eastAsia="Times New Roman" w:cs="Times New Roman"/>
          <w:b w:val="0"/>
          <w:bCs w:val="0"/>
          <w:noProof w:val="0"/>
          <w:sz w:val="24"/>
          <w:szCs w:val="24"/>
          <w:lang w:val="es-CO"/>
        </w:rPr>
        <w:t xml:space="preserve"> </w:t>
      </w:r>
    </w:p>
    <w:p w:rsidR="07D667AC" w:rsidP="589219B3" w:rsidRDefault="07D667AC" w14:paraId="5184C1DA" w14:textId="7B9170C2">
      <w:pPr>
        <w:pStyle w:val="ListParagraph"/>
        <w:numPr>
          <w:ilvl w:val="0"/>
          <w:numId w:val="32"/>
        </w:numPr>
        <w:jc w:val="left"/>
        <w:rPr>
          <w:rFonts w:ascii="Times New Roman" w:hAnsi="Times New Roman" w:eastAsia="Times New Roman" w:cs="Times New Roman"/>
          <w:b w:val="0"/>
          <w:bCs w:val="0"/>
          <w:noProof w:val="0"/>
          <w:sz w:val="24"/>
          <w:szCs w:val="24"/>
          <w:lang w:val="es-CO"/>
        </w:rPr>
      </w:pPr>
      <w:r w:rsidRPr="589219B3" w:rsidR="07D667AC">
        <w:rPr>
          <w:rFonts w:ascii="Times New Roman" w:hAnsi="Times New Roman" w:eastAsia="Times New Roman" w:cs="Times New Roman"/>
          <w:b w:val="1"/>
          <w:bCs w:val="1"/>
          <w:noProof w:val="0"/>
          <w:sz w:val="24"/>
          <w:szCs w:val="24"/>
          <w:lang w:val="es-CO"/>
        </w:rPr>
        <w:t>Accion</w:t>
      </w:r>
      <w:r w:rsidRPr="589219B3" w:rsidR="07D667AC">
        <w:rPr>
          <w:rFonts w:ascii="Times New Roman" w:hAnsi="Times New Roman" w:eastAsia="Times New Roman" w:cs="Times New Roman"/>
          <w:b w:val="1"/>
          <w:bCs w:val="1"/>
          <w:noProof w:val="0"/>
          <w:sz w:val="24"/>
          <w:szCs w:val="24"/>
          <w:lang w:val="es-CO"/>
        </w:rPr>
        <w:t>:</w:t>
      </w:r>
      <w:r w:rsidRPr="589219B3" w:rsidR="07D667AC">
        <w:rPr>
          <w:rFonts w:ascii="Times New Roman" w:hAnsi="Times New Roman" w:eastAsia="Times New Roman" w:cs="Times New Roman"/>
          <w:b w:val="0"/>
          <w:bCs w:val="0"/>
          <w:noProof w:val="0"/>
          <w:sz w:val="24"/>
          <w:szCs w:val="24"/>
          <w:lang w:val="es-CO"/>
        </w:rPr>
        <w:t xml:space="preserve"> </w:t>
      </w:r>
      <w:r w:rsidRPr="589219B3" w:rsidR="7E3997FD">
        <w:rPr>
          <w:rFonts w:ascii="Times New Roman" w:hAnsi="Times New Roman" w:eastAsia="Times New Roman" w:cs="Times New Roman"/>
          <w:b w:val="0"/>
          <w:bCs w:val="0"/>
          <w:noProof w:val="0"/>
          <w:sz w:val="24"/>
          <w:szCs w:val="24"/>
          <w:lang w:val="es-CO"/>
        </w:rPr>
        <w:t>Inicializamos los dos tableros (</w:t>
      </w:r>
      <w:r w:rsidRPr="589219B3" w:rsidR="7E3997FD">
        <w:rPr>
          <w:rFonts w:ascii="Times New Roman" w:hAnsi="Times New Roman" w:eastAsia="Times New Roman" w:cs="Times New Roman"/>
          <w:b w:val="0"/>
          <w:bCs w:val="0"/>
          <w:noProof w:val="0"/>
          <w:sz w:val="24"/>
          <w:szCs w:val="24"/>
          <w:lang w:val="es-CO"/>
        </w:rPr>
        <w:t>startingBoard</w:t>
      </w:r>
      <w:r w:rsidRPr="589219B3" w:rsidR="7E3997FD">
        <w:rPr>
          <w:rFonts w:ascii="Times New Roman" w:hAnsi="Times New Roman" w:eastAsia="Times New Roman" w:cs="Times New Roman"/>
          <w:b w:val="0"/>
          <w:bCs w:val="0"/>
          <w:noProof w:val="0"/>
          <w:sz w:val="24"/>
          <w:szCs w:val="24"/>
          <w:lang w:val="es-CO"/>
        </w:rPr>
        <w:t xml:space="preserve"> y </w:t>
      </w:r>
      <w:r w:rsidRPr="589219B3" w:rsidR="7E3997FD">
        <w:rPr>
          <w:rFonts w:ascii="Times New Roman" w:hAnsi="Times New Roman" w:eastAsia="Times New Roman" w:cs="Times New Roman"/>
          <w:b w:val="0"/>
          <w:bCs w:val="0"/>
          <w:noProof w:val="0"/>
          <w:sz w:val="24"/>
          <w:szCs w:val="24"/>
          <w:lang w:val="es-CO"/>
        </w:rPr>
        <w:t>endingBoard</w:t>
      </w:r>
      <w:r w:rsidRPr="589219B3" w:rsidR="7E3997FD">
        <w:rPr>
          <w:rFonts w:ascii="Times New Roman" w:hAnsi="Times New Roman" w:eastAsia="Times New Roman" w:cs="Times New Roman"/>
          <w:b w:val="0"/>
          <w:bCs w:val="0"/>
          <w:noProof w:val="0"/>
          <w:sz w:val="24"/>
          <w:szCs w:val="24"/>
          <w:lang w:val="es-CO"/>
        </w:rPr>
        <w:t>)</w:t>
      </w:r>
      <w:r w:rsidRPr="589219B3" w:rsidR="7C01FB03">
        <w:rPr>
          <w:rFonts w:ascii="Times New Roman" w:hAnsi="Times New Roman" w:eastAsia="Times New Roman" w:cs="Times New Roman"/>
          <w:b w:val="0"/>
          <w:bCs w:val="0"/>
          <w:noProof w:val="0"/>
          <w:sz w:val="24"/>
          <w:szCs w:val="24"/>
          <w:lang w:val="es-CO"/>
        </w:rPr>
        <w:t xml:space="preserve"> </w:t>
      </w:r>
      <w:r w:rsidRPr="589219B3" w:rsidR="7E3997FD">
        <w:rPr>
          <w:rFonts w:ascii="Times New Roman" w:hAnsi="Times New Roman" w:eastAsia="Times New Roman" w:cs="Times New Roman"/>
          <w:b w:val="0"/>
          <w:bCs w:val="0"/>
          <w:noProof w:val="0"/>
          <w:sz w:val="24"/>
          <w:szCs w:val="24"/>
          <w:lang w:val="es-CO"/>
        </w:rPr>
        <w:t>el primero completamente vacío y el segundo con la configuración final o esperada</w:t>
      </w:r>
      <w:r w:rsidRPr="589219B3" w:rsidR="31C45DFD">
        <w:rPr>
          <w:rFonts w:ascii="Times New Roman" w:hAnsi="Times New Roman" w:eastAsia="Times New Roman" w:cs="Times New Roman"/>
          <w:b w:val="0"/>
          <w:bCs w:val="0"/>
          <w:noProof w:val="0"/>
          <w:sz w:val="24"/>
          <w:szCs w:val="24"/>
          <w:lang w:val="es-CO"/>
        </w:rPr>
        <w:t xml:space="preserve">, luego procedemos con el </w:t>
      </w:r>
      <w:r w:rsidRPr="589219B3" w:rsidR="31C45DFD">
        <w:rPr>
          <w:rFonts w:ascii="Times New Roman" w:hAnsi="Times New Roman" w:eastAsia="Times New Roman" w:cs="Times New Roman"/>
          <w:b w:val="0"/>
          <w:bCs w:val="0"/>
          <w:noProof w:val="0"/>
          <w:sz w:val="24"/>
          <w:szCs w:val="24"/>
          <w:lang w:val="es-CO"/>
        </w:rPr>
        <w:t>metodo</w:t>
      </w:r>
      <w:r w:rsidRPr="589219B3" w:rsidR="31C45DFD">
        <w:rPr>
          <w:rFonts w:ascii="Times New Roman" w:hAnsi="Times New Roman" w:eastAsia="Times New Roman" w:cs="Times New Roman"/>
          <w:b w:val="0"/>
          <w:bCs w:val="0"/>
          <w:noProof w:val="0"/>
          <w:sz w:val="24"/>
          <w:szCs w:val="24"/>
          <w:lang w:val="es-CO"/>
        </w:rPr>
        <w:t xml:space="preserve"> </w:t>
      </w:r>
      <w:r w:rsidRPr="589219B3" w:rsidR="31C45DFD">
        <w:rPr>
          <w:rFonts w:ascii="Times New Roman" w:hAnsi="Times New Roman" w:eastAsia="Times New Roman" w:cs="Times New Roman"/>
          <w:b w:val="0"/>
          <w:bCs w:val="0"/>
          <w:noProof w:val="0"/>
          <w:sz w:val="24"/>
          <w:szCs w:val="24"/>
          <w:lang w:val="es-CO"/>
        </w:rPr>
        <w:t>agregarBaldosa</w:t>
      </w:r>
      <w:r w:rsidRPr="589219B3" w:rsidR="77382B2B">
        <w:rPr>
          <w:rFonts w:ascii="Times New Roman" w:hAnsi="Times New Roman" w:eastAsia="Times New Roman" w:cs="Times New Roman"/>
          <w:b w:val="0"/>
          <w:bCs w:val="0"/>
          <w:noProof w:val="0"/>
          <w:sz w:val="24"/>
          <w:szCs w:val="24"/>
          <w:lang w:val="es-CO"/>
        </w:rPr>
        <w:t xml:space="preserve"> a llenar startingBoard.</w:t>
      </w:r>
    </w:p>
    <w:p w:rsidR="589219B3" w:rsidP="589219B3" w:rsidRDefault="589219B3" w14:paraId="6F245CB9" w14:textId="0F0AE5F6">
      <w:pPr>
        <w:pStyle w:val="ListParagraph"/>
        <w:ind w:left="1080"/>
        <w:jc w:val="left"/>
        <w:rPr>
          <w:rFonts w:ascii="Times New Roman" w:hAnsi="Times New Roman" w:eastAsia="Times New Roman" w:cs="Times New Roman"/>
          <w:b w:val="0"/>
          <w:bCs w:val="0"/>
          <w:noProof w:val="0"/>
          <w:sz w:val="24"/>
          <w:szCs w:val="24"/>
          <w:lang w:val="es-CO"/>
        </w:rPr>
      </w:pPr>
    </w:p>
    <w:p w:rsidR="2775EAFE" w:rsidP="589219B3" w:rsidRDefault="2775EAFE" w14:paraId="47170278" w14:textId="700DA263">
      <w:pPr>
        <w:pStyle w:val="ListParagraph"/>
        <w:numPr>
          <w:ilvl w:val="0"/>
          <w:numId w:val="32"/>
        </w:numPr>
        <w:jc w:val="left"/>
        <w:rPr>
          <w:rFonts w:ascii="Times New Roman" w:hAnsi="Times New Roman" w:eastAsia="Times New Roman" w:cs="Times New Roman"/>
          <w:b w:val="0"/>
          <w:bCs w:val="0"/>
          <w:noProof w:val="0"/>
          <w:sz w:val="24"/>
          <w:szCs w:val="24"/>
          <w:lang w:val="es-CO"/>
        </w:rPr>
      </w:pPr>
      <w:r w:rsidRPr="589219B3" w:rsidR="2775EAFE">
        <w:rPr>
          <w:rFonts w:ascii="Times New Roman" w:hAnsi="Times New Roman" w:eastAsia="Times New Roman" w:cs="Times New Roman"/>
          <w:b w:val="1"/>
          <w:bCs w:val="1"/>
          <w:noProof w:val="0"/>
          <w:sz w:val="24"/>
          <w:szCs w:val="24"/>
          <w:lang w:val="es-CO"/>
        </w:rPr>
        <w:t xml:space="preserve">Resultado </w:t>
      </w:r>
      <w:r w:rsidRPr="589219B3" w:rsidR="2775EAFE">
        <w:rPr>
          <w:rFonts w:ascii="Times New Roman" w:hAnsi="Times New Roman" w:eastAsia="Times New Roman" w:cs="Times New Roman"/>
          <w:b w:val="1"/>
          <w:bCs w:val="1"/>
          <w:noProof w:val="0"/>
          <w:sz w:val="24"/>
          <w:szCs w:val="24"/>
          <w:lang w:val="es-CO"/>
        </w:rPr>
        <w:t>esperado</w:t>
      </w:r>
      <w:r w:rsidRPr="589219B3" w:rsidR="2775EAFE">
        <w:rPr>
          <w:rFonts w:ascii="Times New Roman" w:hAnsi="Times New Roman" w:eastAsia="Times New Roman" w:cs="Times New Roman"/>
          <w:b w:val="1"/>
          <w:bCs w:val="1"/>
          <w:noProof w:val="0"/>
          <w:sz w:val="24"/>
          <w:szCs w:val="24"/>
          <w:lang w:val="es-CO"/>
        </w:rPr>
        <w:t>:</w:t>
      </w:r>
      <w:r w:rsidRPr="589219B3" w:rsidR="7E3997FD">
        <w:rPr>
          <w:rFonts w:ascii="Times New Roman" w:hAnsi="Times New Roman" w:eastAsia="Times New Roman" w:cs="Times New Roman"/>
          <w:b w:val="0"/>
          <w:bCs w:val="0"/>
          <w:noProof w:val="0"/>
          <w:sz w:val="24"/>
          <w:szCs w:val="24"/>
          <w:lang w:val="es-CO"/>
        </w:rPr>
        <w:t xml:space="preserve"> </w:t>
      </w:r>
      <w:r w:rsidRPr="589219B3" w:rsidR="2181D2A5">
        <w:rPr>
          <w:rFonts w:ascii="Times New Roman" w:hAnsi="Times New Roman" w:eastAsia="Times New Roman" w:cs="Times New Roman"/>
          <w:b w:val="0"/>
          <w:bCs w:val="0"/>
          <w:noProof w:val="0"/>
          <w:sz w:val="24"/>
          <w:szCs w:val="24"/>
          <w:lang w:val="es-CO"/>
        </w:rPr>
        <w:t xml:space="preserve">Se espera que </w:t>
      </w:r>
      <w:r w:rsidRPr="589219B3" w:rsidR="7E3997FD">
        <w:rPr>
          <w:rFonts w:ascii="Times New Roman" w:hAnsi="Times New Roman" w:eastAsia="Times New Roman" w:cs="Times New Roman"/>
          <w:b w:val="0"/>
          <w:bCs w:val="0"/>
          <w:noProof w:val="0"/>
          <w:sz w:val="24"/>
          <w:szCs w:val="24"/>
          <w:lang w:val="es-CO"/>
        </w:rPr>
        <w:t>mediante el m</w:t>
      </w:r>
      <w:r w:rsidRPr="589219B3" w:rsidR="7E3997FD">
        <w:rPr>
          <w:rFonts w:ascii="Times New Roman" w:hAnsi="Times New Roman" w:eastAsia="Times New Roman" w:cs="Times New Roman"/>
          <w:b w:val="0"/>
          <w:bCs w:val="0"/>
          <w:noProof w:val="0"/>
          <w:sz w:val="24"/>
          <w:szCs w:val="24"/>
          <w:lang w:val="es-CO"/>
        </w:rPr>
        <w:t>étod</w:t>
      </w:r>
      <w:r w:rsidRPr="589219B3" w:rsidR="7E3997FD">
        <w:rPr>
          <w:rFonts w:ascii="Times New Roman" w:hAnsi="Times New Roman" w:eastAsia="Times New Roman" w:cs="Times New Roman"/>
          <w:b w:val="0"/>
          <w:bCs w:val="0"/>
          <w:noProof w:val="0"/>
          <w:sz w:val="24"/>
          <w:szCs w:val="24"/>
          <w:lang w:val="es-CO"/>
        </w:rPr>
        <w:t xml:space="preserve">o </w:t>
      </w:r>
      <w:r w:rsidRPr="589219B3" w:rsidR="7E3997FD">
        <w:rPr>
          <w:rFonts w:ascii="Times New Roman" w:hAnsi="Times New Roman" w:eastAsia="Times New Roman" w:cs="Times New Roman"/>
          <w:b w:val="0"/>
          <w:bCs w:val="0"/>
          <w:noProof w:val="0"/>
          <w:sz w:val="24"/>
          <w:szCs w:val="24"/>
          <w:lang w:val="es-CO"/>
        </w:rPr>
        <w:t>agregarB</w:t>
      </w:r>
      <w:r w:rsidRPr="589219B3" w:rsidR="7E3997FD">
        <w:rPr>
          <w:rFonts w:ascii="Times New Roman" w:hAnsi="Times New Roman" w:eastAsia="Times New Roman" w:cs="Times New Roman"/>
          <w:b w:val="0"/>
          <w:bCs w:val="0"/>
          <w:noProof w:val="0"/>
          <w:sz w:val="24"/>
          <w:szCs w:val="24"/>
          <w:lang w:val="es-CO"/>
        </w:rPr>
        <w:t>aldo</w:t>
      </w:r>
      <w:r w:rsidRPr="589219B3" w:rsidR="7E3997FD">
        <w:rPr>
          <w:rFonts w:ascii="Times New Roman" w:hAnsi="Times New Roman" w:eastAsia="Times New Roman" w:cs="Times New Roman"/>
          <w:b w:val="0"/>
          <w:bCs w:val="0"/>
          <w:noProof w:val="0"/>
          <w:sz w:val="24"/>
          <w:szCs w:val="24"/>
          <w:lang w:val="es-CO"/>
        </w:rPr>
        <w:t>sa</w:t>
      </w:r>
      <w:r w:rsidRPr="589219B3" w:rsidR="7E3997FD">
        <w:rPr>
          <w:rFonts w:ascii="Times New Roman" w:hAnsi="Times New Roman" w:eastAsia="Times New Roman" w:cs="Times New Roman"/>
          <w:b w:val="0"/>
          <w:bCs w:val="0"/>
          <w:noProof w:val="0"/>
          <w:sz w:val="24"/>
          <w:szCs w:val="24"/>
          <w:lang w:val="es-CO"/>
        </w:rPr>
        <w:t xml:space="preserve"> de la </w:t>
      </w:r>
      <w:r w:rsidRPr="589219B3" w:rsidR="7E3997FD">
        <w:rPr>
          <w:rFonts w:ascii="Times New Roman" w:hAnsi="Times New Roman" w:eastAsia="Times New Roman" w:cs="Times New Roman"/>
          <w:b w:val="0"/>
          <w:bCs w:val="0"/>
          <w:noProof w:val="0"/>
          <w:sz w:val="24"/>
          <w:szCs w:val="24"/>
          <w:lang w:val="es-CO"/>
        </w:rPr>
        <w:t>clas</w:t>
      </w:r>
      <w:r w:rsidRPr="589219B3" w:rsidR="7E3997FD">
        <w:rPr>
          <w:rFonts w:ascii="Times New Roman" w:hAnsi="Times New Roman" w:eastAsia="Times New Roman" w:cs="Times New Roman"/>
          <w:b w:val="0"/>
          <w:bCs w:val="0"/>
          <w:noProof w:val="0"/>
          <w:sz w:val="24"/>
          <w:szCs w:val="24"/>
          <w:lang w:val="es-CO"/>
        </w:rPr>
        <w:t xml:space="preserve">e </w:t>
      </w:r>
      <w:r w:rsidRPr="589219B3" w:rsidR="7E3997FD">
        <w:rPr>
          <w:rFonts w:ascii="Times New Roman" w:hAnsi="Times New Roman" w:eastAsia="Times New Roman" w:cs="Times New Roman"/>
          <w:b w:val="0"/>
          <w:bCs w:val="0"/>
          <w:noProof w:val="0"/>
          <w:sz w:val="24"/>
          <w:szCs w:val="24"/>
          <w:lang w:val="es-CO"/>
        </w:rPr>
        <w:t>Puzz</w:t>
      </w:r>
      <w:r w:rsidRPr="589219B3" w:rsidR="7E3997FD">
        <w:rPr>
          <w:rFonts w:ascii="Times New Roman" w:hAnsi="Times New Roman" w:eastAsia="Times New Roman" w:cs="Times New Roman"/>
          <w:b w:val="0"/>
          <w:bCs w:val="0"/>
          <w:noProof w:val="0"/>
          <w:sz w:val="24"/>
          <w:szCs w:val="24"/>
          <w:lang w:val="es-CO"/>
        </w:rPr>
        <w:t>le</w:t>
      </w:r>
      <w:r w:rsidRPr="589219B3" w:rsidR="6EBFC2BD">
        <w:rPr>
          <w:rFonts w:ascii="Times New Roman" w:hAnsi="Times New Roman" w:eastAsia="Times New Roman" w:cs="Times New Roman"/>
          <w:b w:val="0"/>
          <w:bCs w:val="0"/>
          <w:noProof w:val="0"/>
          <w:sz w:val="24"/>
          <w:szCs w:val="24"/>
          <w:lang w:val="es-CO"/>
        </w:rPr>
        <w:t xml:space="preserve"> se </w:t>
      </w:r>
      <w:r w:rsidRPr="589219B3" w:rsidR="6EBFC2BD">
        <w:rPr>
          <w:rFonts w:ascii="Times New Roman" w:hAnsi="Times New Roman" w:eastAsia="Times New Roman" w:cs="Times New Roman"/>
          <w:b w:val="0"/>
          <w:bCs w:val="0"/>
          <w:noProof w:val="0"/>
          <w:sz w:val="24"/>
          <w:szCs w:val="24"/>
          <w:lang w:val="es-CO"/>
        </w:rPr>
        <w:t>coloquen</w:t>
      </w:r>
      <w:r w:rsidRPr="589219B3" w:rsidR="6EBFC2BD">
        <w:rPr>
          <w:rFonts w:ascii="Times New Roman" w:hAnsi="Times New Roman" w:eastAsia="Times New Roman" w:cs="Times New Roman"/>
          <w:b w:val="0"/>
          <w:bCs w:val="0"/>
          <w:noProof w:val="0"/>
          <w:sz w:val="24"/>
          <w:szCs w:val="24"/>
          <w:lang w:val="es-CO"/>
        </w:rPr>
        <w:t xml:space="preserve"> correctamente</w:t>
      </w:r>
      <w:r w:rsidRPr="589219B3" w:rsidR="7E3997FD">
        <w:rPr>
          <w:rFonts w:ascii="Times New Roman" w:hAnsi="Times New Roman" w:eastAsia="Times New Roman" w:cs="Times New Roman"/>
          <w:b w:val="0"/>
          <w:bCs w:val="0"/>
          <w:noProof w:val="0"/>
          <w:sz w:val="24"/>
          <w:szCs w:val="24"/>
          <w:lang w:val="es-CO"/>
        </w:rPr>
        <w:t xml:space="preserve"> todas las baldosas en el tablero inicial.</w:t>
      </w:r>
    </w:p>
    <w:p w:rsidR="5865360D" w:rsidP="589219B3" w:rsidRDefault="5865360D" w14:paraId="01A646ED" w14:textId="45C7F542">
      <w:pPr>
        <w:pStyle w:val="Normal"/>
        <w:jc w:val="left"/>
      </w:pPr>
      <w:r w:rsidR="5865360D">
        <w:drawing>
          <wp:inline wp14:editId="642597BD" wp14:anchorId="476F9C81">
            <wp:extent cx="4514440" cy="2663295"/>
            <wp:effectExtent l="0" t="0" r="0" b="0"/>
            <wp:docPr id="123210624" name="" title=""/>
            <wp:cNvGraphicFramePr>
              <a:graphicFrameLocks noChangeAspect="1"/>
            </wp:cNvGraphicFramePr>
            <a:graphic>
              <a:graphicData uri="http://schemas.openxmlformats.org/drawingml/2006/picture">
                <pic:pic>
                  <pic:nvPicPr>
                    <pic:cNvPr id="0" name=""/>
                    <pic:cNvPicPr/>
                  </pic:nvPicPr>
                  <pic:blipFill>
                    <a:blip r:embed="Rd73de7c911ea40f5">
                      <a:extLst>
                        <a:ext xmlns:a="http://schemas.openxmlformats.org/drawingml/2006/main" uri="{28A0092B-C50C-407E-A947-70E740481C1C}">
                          <a14:useLocalDpi val="0"/>
                        </a:ext>
                      </a:extLst>
                    </a:blip>
                    <a:stretch>
                      <a:fillRect/>
                    </a:stretch>
                  </pic:blipFill>
                  <pic:spPr>
                    <a:xfrm>
                      <a:off x="0" y="0"/>
                      <a:ext cx="4514440" cy="2663295"/>
                    </a:xfrm>
                    <a:prstGeom prst="rect">
                      <a:avLst/>
                    </a:prstGeom>
                  </pic:spPr>
                </pic:pic>
              </a:graphicData>
            </a:graphic>
          </wp:inline>
        </w:drawing>
      </w:r>
    </w:p>
    <w:p w:rsidR="153BCD25" w:rsidP="589219B3" w:rsidRDefault="153BCD25" w14:paraId="28EC41F7" w14:textId="5714939B">
      <w:pPr>
        <w:pStyle w:val="ListParagraph"/>
        <w:ind w:left="720"/>
        <w:jc w:val="left"/>
      </w:pPr>
      <w:r w:rsidR="153BCD25">
        <w:drawing>
          <wp:inline wp14:editId="433AEF7D" wp14:anchorId="7E7CBD0E">
            <wp:extent cx="4865566" cy="1913751"/>
            <wp:effectExtent l="0" t="0" r="0" b="0"/>
            <wp:docPr id="1209723863" name="" title=""/>
            <wp:cNvGraphicFramePr>
              <a:graphicFrameLocks noChangeAspect="1"/>
            </wp:cNvGraphicFramePr>
            <a:graphic>
              <a:graphicData uri="http://schemas.openxmlformats.org/drawingml/2006/picture">
                <pic:pic>
                  <pic:nvPicPr>
                    <pic:cNvPr id="0" name=""/>
                    <pic:cNvPicPr/>
                  </pic:nvPicPr>
                  <pic:blipFill>
                    <a:blip r:embed="Rae1ba7b0572b4abb">
                      <a:extLst>
                        <a:ext xmlns:a="http://schemas.openxmlformats.org/drawingml/2006/main" uri="{28A0092B-C50C-407E-A947-70E740481C1C}">
                          <a14:useLocalDpi val="0"/>
                        </a:ext>
                      </a:extLst>
                    </a:blip>
                    <a:stretch>
                      <a:fillRect/>
                    </a:stretch>
                  </pic:blipFill>
                  <pic:spPr>
                    <a:xfrm>
                      <a:off x="0" y="0"/>
                      <a:ext cx="4865566" cy="1913751"/>
                    </a:xfrm>
                    <a:prstGeom prst="rect">
                      <a:avLst/>
                    </a:prstGeom>
                  </pic:spPr>
                </pic:pic>
              </a:graphicData>
            </a:graphic>
          </wp:inline>
        </w:drawing>
      </w:r>
    </w:p>
    <w:p w:rsidR="6F5D7319" w:rsidP="589219B3" w:rsidRDefault="6F5D7319" w14:paraId="4A3782AB" w14:textId="4052F0CC">
      <w:pPr>
        <w:pStyle w:val="ListParagraph"/>
        <w:ind w:left="720"/>
        <w:jc w:val="left"/>
        <w:rPr>
          <w:rFonts w:ascii="Times New Roman" w:hAnsi="Times New Roman" w:eastAsia="Times New Roman" w:cs="Times New Roman"/>
        </w:rPr>
      </w:pPr>
      <w:r w:rsidRPr="589219B3" w:rsidR="6F5D7319">
        <w:rPr>
          <w:rFonts w:ascii="Times New Roman" w:hAnsi="Times New Roman" w:eastAsia="Times New Roman" w:cs="Times New Roman"/>
          <w:b w:val="1"/>
          <w:bCs w:val="1"/>
        </w:rPr>
        <w:t>Paso 2:</w:t>
      </w:r>
      <w:r w:rsidRPr="589219B3" w:rsidR="6F5D7319">
        <w:rPr>
          <w:rFonts w:ascii="Times New Roman" w:hAnsi="Times New Roman" w:eastAsia="Times New Roman" w:cs="Times New Roman"/>
        </w:rPr>
        <w:t xml:space="preserve"> </w:t>
      </w:r>
    </w:p>
    <w:p w:rsidR="2C6CEAEE" w:rsidP="589219B3" w:rsidRDefault="2C6CEAEE" w14:paraId="5AE67409" w14:textId="5FE08A69">
      <w:pPr>
        <w:pStyle w:val="ListParagraph"/>
        <w:numPr>
          <w:ilvl w:val="0"/>
          <w:numId w:val="33"/>
        </w:numPr>
        <w:jc w:val="left"/>
        <w:rPr>
          <w:rFonts w:ascii="Times New Roman" w:hAnsi="Times New Roman" w:eastAsia="Times New Roman" w:cs="Times New Roman"/>
        </w:rPr>
      </w:pPr>
      <w:r w:rsidRPr="589219B3" w:rsidR="2C6CEAEE">
        <w:rPr>
          <w:rFonts w:ascii="Times New Roman" w:hAnsi="Times New Roman" w:eastAsia="Times New Roman" w:cs="Times New Roman"/>
          <w:b w:val="1"/>
          <w:bCs w:val="1"/>
        </w:rPr>
        <w:t>Accion</w:t>
      </w:r>
      <w:r w:rsidRPr="589219B3" w:rsidR="2C6CEAEE">
        <w:rPr>
          <w:rFonts w:ascii="Times New Roman" w:hAnsi="Times New Roman" w:eastAsia="Times New Roman" w:cs="Times New Roman"/>
          <w:b w:val="1"/>
          <w:bCs w:val="1"/>
        </w:rPr>
        <w:t xml:space="preserve">: </w:t>
      </w:r>
      <w:r w:rsidRPr="589219B3" w:rsidR="661FB071">
        <w:rPr>
          <w:rFonts w:ascii="Times New Roman" w:hAnsi="Times New Roman" w:eastAsia="Times New Roman" w:cs="Times New Roman"/>
        </w:rPr>
        <w:t xml:space="preserve">Creamos una variable </w:t>
      </w:r>
      <w:r w:rsidRPr="589219B3" w:rsidR="661FB071">
        <w:rPr>
          <w:rFonts w:ascii="Times New Roman" w:hAnsi="Times New Roman" w:eastAsia="Times New Roman" w:cs="Times New Roman"/>
        </w:rPr>
        <w:t>expectedBoard</w:t>
      </w:r>
      <w:r w:rsidRPr="589219B3" w:rsidR="661FB071">
        <w:rPr>
          <w:rFonts w:ascii="Times New Roman" w:hAnsi="Times New Roman" w:eastAsia="Times New Roman" w:cs="Times New Roman"/>
        </w:rPr>
        <w:t xml:space="preserve"> para la primera prueba, en la cual verificaremos que, en efecto, las baldosas se hayan colocado en su posición correspondiente</w:t>
      </w:r>
      <w:r w:rsidRPr="589219B3" w:rsidR="014E18B7">
        <w:rPr>
          <w:rFonts w:ascii="Times New Roman" w:hAnsi="Times New Roman" w:eastAsia="Times New Roman" w:cs="Times New Roman"/>
        </w:rPr>
        <w:t>.</w:t>
      </w:r>
    </w:p>
    <w:p w:rsidR="589219B3" w:rsidP="589219B3" w:rsidRDefault="589219B3" w14:paraId="52B852B5" w14:textId="5D76DDEA">
      <w:pPr>
        <w:pStyle w:val="ListParagraph"/>
        <w:ind w:left="1080"/>
        <w:jc w:val="left"/>
        <w:rPr>
          <w:rFonts w:ascii="Times New Roman" w:hAnsi="Times New Roman" w:eastAsia="Times New Roman" w:cs="Times New Roman"/>
        </w:rPr>
      </w:pPr>
    </w:p>
    <w:p w:rsidR="014E18B7" w:rsidP="589219B3" w:rsidRDefault="014E18B7" w14:paraId="2BFEB18B" w14:textId="5070615E">
      <w:pPr>
        <w:pStyle w:val="ListParagraph"/>
        <w:numPr>
          <w:ilvl w:val="0"/>
          <w:numId w:val="33"/>
        </w:numPr>
        <w:jc w:val="left"/>
        <w:rPr>
          <w:rFonts w:ascii="Times New Roman" w:hAnsi="Times New Roman" w:eastAsia="Times New Roman" w:cs="Times New Roman"/>
        </w:rPr>
      </w:pPr>
      <w:r w:rsidRPr="589219B3" w:rsidR="014E18B7">
        <w:rPr>
          <w:rFonts w:ascii="Times New Roman" w:hAnsi="Times New Roman" w:eastAsia="Times New Roman" w:cs="Times New Roman"/>
          <w:b w:val="1"/>
          <w:bCs w:val="1"/>
        </w:rPr>
        <w:t>Resultado esperado:</w:t>
      </w:r>
      <w:r w:rsidRPr="589219B3" w:rsidR="661FB071">
        <w:rPr>
          <w:rFonts w:ascii="Times New Roman" w:hAnsi="Times New Roman" w:eastAsia="Times New Roman" w:cs="Times New Roman"/>
        </w:rPr>
        <w:t xml:space="preserve"> </w:t>
      </w:r>
      <w:r w:rsidRPr="589219B3" w:rsidR="6946EFAE">
        <w:rPr>
          <w:rFonts w:ascii="Times New Roman" w:hAnsi="Times New Roman" w:eastAsia="Times New Roman" w:cs="Times New Roman"/>
        </w:rPr>
        <w:t>U</w:t>
      </w:r>
      <w:r w:rsidRPr="589219B3" w:rsidR="661FB071">
        <w:rPr>
          <w:rFonts w:ascii="Times New Roman" w:hAnsi="Times New Roman" w:eastAsia="Times New Roman" w:cs="Times New Roman"/>
        </w:rPr>
        <w:t xml:space="preserve">sando </w:t>
      </w:r>
      <w:r w:rsidRPr="589219B3" w:rsidR="661FB071">
        <w:rPr>
          <w:rFonts w:ascii="Times New Roman" w:hAnsi="Times New Roman" w:eastAsia="Times New Roman" w:cs="Times New Roman"/>
        </w:rPr>
        <w:t>assertArrayEquals</w:t>
      </w:r>
      <w:r w:rsidRPr="589219B3" w:rsidR="65D5E14B">
        <w:rPr>
          <w:rFonts w:ascii="Times New Roman" w:hAnsi="Times New Roman" w:eastAsia="Times New Roman" w:cs="Times New Roman"/>
        </w:rPr>
        <w:t xml:space="preserve"> verificamos que </w:t>
      </w:r>
      <w:r w:rsidRPr="589219B3" w:rsidR="65D5E14B">
        <w:rPr>
          <w:rFonts w:ascii="Times New Roman" w:hAnsi="Times New Roman" w:eastAsia="Times New Roman" w:cs="Times New Roman"/>
        </w:rPr>
        <w:t xml:space="preserve">todo </w:t>
      </w:r>
      <w:r w:rsidRPr="589219B3" w:rsidR="5DE6C674">
        <w:rPr>
          <w:rFonts w:ascii="Times New Roman" w:hAnsi="Times New Roman" w:eastAsia="Times New Roman" w:cs="Times New Roman"/>
        </w:rPr>
        <w:t>vaya como se espera.</w:t>
      </w:r>
      <w:r w:rsidRPr="589219B3" w:rsidR="661FB071">
        <w:rPr>
          <w:rFonts w:ascii="Times New Roman" w:hAnsi="Times New Roman" w:eastAsia="Times New Roman" w:cs="Times New Roman"/>
        </w:rPr>
        <w:t xml:space="preserve"> </w:t>
      </w:r>
      <w:r w:rsidRPr="589219B3" w:rsidR="661FB071">
        <w:rPr>
          <w:rFonts w:ascii="Times New Roman" w:hAnsi="Times New Roman" w:eastAsia="Times New Roman" w:cs="Times New Roman"/>
        </w:rPr>
        <w:t xml:space="preserve">Luego le pediremos al usuario que confirme el resultado, poniendo un mensaje en consola con LOGGER para evitar cualquier violación de </w:t>
      </w:r>
      <w:r w:rsidRPr="589219B3" w:rsidR="661FB071">
        <w:rPr>
          <w:rFonts w:ascii="Times New Roman" w:hAnsi="Times New Roman" w:eastAsia="Times New Roman" w:cs="Times New Roman"/>
        </w:rPr>
        <w:t>estilo</w:t>
      </w:r>
      <w:r w:rsidRPr="589219B3" w:rsidR="1CB4B8B0">
        <w:rPr>
          <w:rFonts w:ascii="Times New Roman" w:hAnsi="Times New Roman" w:eastAsia="Times New Roman" w:cs="Times New Roman"/>
        </w:rPr>
        <w:t>.</w:t>
      </w:r>
      <w:r w:rsidRPr="589219B3" w:rsidR="64E127A5">
        <w:rPr>
          <w:rFonts w:ascii="Times New Roman" w:hAnsi="Times New Roman" w:eastAsia="Times New Roman" w:cs="Times New Roman"/>
        </w:rPr>
        <w:t xml:space="preserve"> </w:t>
      </w:r>
      <w:r w:rsidRPr="589219B3" w:rsidR="153BCD25">
        <w:rPr>
          <w:rFonts w:ascii="Times New Roman" w:hAnsi="Times New Roman" w:eastAsia="Times New Roman" w:cs="Times New Roman"/>
        </w:rPr>
        <w:t xml:space="preserve"> </w:t>
      </w:r>
    </w:p>
    <w:p w:rsidR="5714B5AC" w:rsidP="589219B3" w:rsidRDefault="5714B5AC" w14:paraId="689B5C10" w14:textId="01762B88">
      <w:pPr>
        <w:pStyle w:val="ListParagraph"/>
        <w:ind w:left="720"/>
        <w:jc w:val="left"/>
      </w:pPr>
      <w:r w:rsidR="5714B5AC">
        <w:drawing>
          <wp:inline wp14:editId="4CA09835" wp14:anchorId="63C83D9C">
            <wp:extent cx="5670513" cy="2431236"/>
            <wp:effectExtent l="0" t="0" r="0" b="0"/>
            <wp:docPr id="1556094910" name="" title=""/>
            <wp:cNvGraphicFramePr>
              <a:graphicFrameLocks noChangeAspect="1"/>
            </wp:cNvGraphicFramePr>
            <a:graphic>
              <a:graphicData uri="http://schemas.openxmlformats.org/drawingml/2006/picture">
                <pic:pic>
                  <pic:nvPicPr>
                    <pic:cNvPr id="0" name=""/>
                    <pic:cNvPicPr/>
                  </pic:nvPicPr>
                  <pic:blipFill>
                    <a:blip r:embed="Reca321a514da40ba">
                      <a:extLst>
                        <a:ext xmlns:a="http://schemas.openxmlformats.org/drawingml/2006/main" uri="{28A0092B-C50C-407E-A947-70E740481C1C}">
                          <a14:useLocalDpi val="0"/>
                        </a:ext>
                      </a:extLst>
                    </a:blip>
                    <a:stretch>
                      <a:fillRect/>
                    </a:stretch>
                  </pic:blipFill>
                  <pic:spPr>
                    <a:xfrm>
                      <a:off x="0" y="0"/>
                      <a:ext cx="5670513" cy="2431236"/>
                    </a:xfrm>
                    <a:prstGeom prst="rect">
                      <a:avLst/>
                    </a:prstGeom>
                  </pic:spPr>
                </pic:pic>
              </a:graphicData>
            </a:graphic>
          </wp:inline>
        </w:drawing>
      </w:r>
    </w:p>
    <w:p w:rsidR="1FF988DB" w:rsidP="589219B3" w:rsidRDefault="1FF988DB" w14:paraId="3C314B5D" w14:textId="024E1C17">
      <w:pPr>
        <w:pStyle w:val="ListParagraph"/>
        <w:ind w:left="720"/>
        <w:jc w:val="left"/>
        <w:rPr>
          <w:rFonts w:ascii="Times New Roman" w:hAnsi="Times New Roman" w:eastAsia="Times New Roman" w:cs="Times New Roman"/>
          <w:b w:val="0"/>
          <w:bCs w:val="0"/>
          <w:noProof w:val="0"/>
          <w:sz w:val="24"/>
          <w:szCs w:val="24"/>
          <w:lang w:val="es-CO"/>
        </w:rPr>
      </w:pPr>
      <w:r w:rsidRPr="589219B3" w:rsidR="1FF988DB">
        <w:rPr>
          <w:rFonts w:ascii="Times New Roman" w:hAnsi="Times New Roman" w:eastAsia="Times New Roman" w:cs="Times New Roman"/>
          <w:b w:val="1"/>
          <w:bCs w:val="1"/>
          <w:noProof w:val="0"/>
          <w:sz w:val="24"/>
          <w:szCs w:val="24"/>
          <w:lang w:val="es-CO"/>
        </w:rPr>
        <w:t>Paso 3:</w:t>
      </w:r>
      <w:r w:rsidRPr="589219B3" w:rsidR="1FF988DB">
        <w:rPr>
          <w:rFonts w:ascii="Times New Roman" w:hAnsi="Times New Roman" w:eastAsia="Times New Roman" w:cs="Times New Roman"/>
          <w:b w:val="0"/>
          <w:bCs w:val="0"/>
          <w:noProof w:val="0"/>
          <w:sz w:val="24"/>
          <w:szCs w:val="24"/>
          <w:lang w:val="es-CO"/>
        </w:rPr>
        <w:t xml:space="preserve"> </w:t>
      </w:r>
    </w:p>
    <w:p w:rsidR="5F503A50" w:rsidP="589219B3" w:rsidRDefault="5F503A50" w14:paraId="335D7255" w14:textId="520138F4">
      <w:pPr>
        <w:pStyle w:val="ListParagraph"/>
        <w:numPr>
          <w:ilvl w:val="0"/>
          <w:numId w:val="34"/>
        </w:numPr>
        <w:jc w:val="left"/>
        <w:rPr>
          <w:rFonts w:ascii="Times New Roman" w:hAnsi="Times New Roman" w:eastAsia="Times New Roman" w:cs="Times New Roman"/>
          <w:b w:val="0"/>
          <w:bCs w:val="0"/>
          <w:noProof w:val="0"/>
          <w:sz w:val="24"/>
          <w:szCs w:val="24"/>
          <w:lang w:val="es-CO"/>
        </w:rPr>
      </w:pPr>
      <w:r w:rsidRPr="589219B3" w:rsidR="5F503A50">
        <w:rPr>
          <w:rFonts w:ascii="Times New Roman" w:hAnsi="Times New Roman" w:eastAsia="Times New Roman" w:cs="Times New Roman"/>
          <w:b w:val="1"/>
          <w:bCs w:val="1"/>
          <w:noProof w:val="0"/>
          <w:sz w:val="24"/>
          <w:szCs w:val="24"/>
          <w:lang w:val="es-CO"/>
        </w:rPr>
        <w:t>Accion</w:t>
      </w:r>
      <w:r w:rsidRPr="589219B3" w:rsidR="5F503A50">
        <w:rPr>
          <w:rFonts w:ascii="Times New Roman" w:hAnsi="Times New Roman" w:eastAsia="Times New Roman" w:cs="Times New Roman"/>
          <w:b w:val="1"/>
          <w:bCs w:val="1"/>
          <w:noProof w:val="0"/>
          <w:sz w:val="24"/>
          <w:szCs w:val="24"/>
          <w:lang w:val="es-CO"/>
        </w:rPr>
        <w:t>:</w:t>
      </w:r>
      <w:r w:rsidRPr="589219B3" w:rsidR="5F503A50">
        <w:rPr>
          <w:rFonts w:ascii="Times New Roman" w:hAnsi="Times New Roman" w:eastAsia="Times New Roman" w:cs="Times New Roman"/>
          <w:b w:val="0"/>
          <w:bCs w:val="0"/>
          <w:noProof w:val="0"/>
          <w:sz w:val="24"/>
          <w:szCs w:val="24"/>
          <w:lang w:val="es-CO"/>
        </w:rPr>
        <w:t xml:space="preserve"> </w:t>
      </w:r>
      <w:r w:rsidRPr="589219B3" w:rsidR="31B50917">
        <w:rPr>
          <w:rFonts w:ascii="Times New Roman" w:hAnsi="Times New Roman" w:eastAsia="Times New Roman" w:cs="Times New Roman"/>
          <w:b w:val="0"/>
          <w:bCs w:val="0"/>
          <w:noProof w:val="0"/>
          <w:sz w:val="24"/>
          <w:szCs w:val="24"/>
          <w:lang w:val="es-CO"/>
        </w:rPr>
        <w:t>El usuario se ha equivocado al colocar el color de la baldosa en (1,1), ya que debería ser ‘g’ y no ‘y’. Debemos usar el métod</w:t>
      </w:r>
      <w:r w:rsidRPr="589219B3" w:rsidR="31B50917">
        <w:rPr>
          <w:rFonts w:ascii="Times New Roman" w:hAnsi="Times New Roman" w:eastAsia="Times New Roman" w:cs="Times New Roman"/>
          <w:b w:val="0"/>
          <w:bCs w:val="0"/>
          <w:noProof w:val="0"/>
          <w:sz w:val="24"/>
          <w:szCs w:val="24"/>
          <w:lang w:val="es-CO"/>
        </w:rPr>
        <w:t xml:space="preserve">o </w:t>
      </w:r>
      <w:r w:rsidRPr="589219B3" w:rsidR="31B50917">
        <w:rPr>
          <w:rFonts w:ascii="Times New Roman" w:hAnsi="Times New Roman" w:eastAsia="Times New Roman" w:cs="Times New Roman"/>
          <w:b w:val="0"/>
          <w:bCs w:val="0"/>
          <w:noProof w:val="0"/>
          <w:sz w:val="24"/>
          <w:szCs w:val="24"/>
          <w:lang w:val="es-CO"/>
        </w:rPr>
        <w:t>eliminarBaldo</w:t>
      </w:r>
      <w:r w:rsidRPr="589219B3" w:rsidR="31B50917">
        <w:rPr>
          <w:rFonts w:ascii="Times New Roman" w:hAnsi="Times New Roman" w:eastAsia="Times New Roman" w:cs="Times New Roman"/>
          <w:b w:val="0"/>
          <w:bCs w:val="0"/>
          <w:noProof w:val="0"/>
          <w:sz w:val="24"/>
          <w:szCs w:val="24"/>
          <w:lang w:val="es-CO"/>
        </w:rPr>
        <w:t>sa</w:t>
      </w:r>
      <w:r w:rsidRPr="589219B3" w:rsidR="31B50917">
        <w:rPr>
          <w:rFonts w:ascii="Times New Roman" w:hAnsi="Times New Roman" w:eastAsia="Times New Roman" w:cs="Times New Roman"/>
          <w:b w:val="0"/>
          <w:bCs w:val="0"/>
          <w:noProof w:val="0"/>
          <w:sz w:val="24"/>
          <w:szCs w:val="24"/>
          <w:lang w:val="es-CO"/>
        </w:rPr>
        <w:t xml:space="preserve">(1, 1) para quitarla de esa posición, ya que no existe ningún método que permita cambiar el color de una baldosa. </w:t>
      </w:r>
    </w:p>
    <w:p w:rsidR="589219B3" w:rsidP="589219B3" w:rsidRDefault="589219B3" w14:paraId="7EDBC54D" w14:textId="3C094AE5">
      <w:pPr>
        <w:pStyle w:val="ListParagraph"/>
        <w:ind w:left="1080"/>
        <w:jc w:val="left"/>
        <w:rPr>
          <w:rFonts w:ascii="Times New Roman" w:hAnsi="Times New Roman" w:eastAsia="Times New Roman" w:cs="Times New Roman"/>
          <w:b w:val="0"/>
          <w:bCs w:val="0"/>
          <w:noProof w:val="0"/>
          <w:sz w:val="24"/>
          <w:szCs w:val="24"/>
          <w:lang w:val="es-CO"/>
        </w:rPr>
      </w:pPr>
    </w:p>
    <w:p w:rsidR="59E36509" w:rsidP="589219B3" w:rsidRDefault="59E36509" w14:paraId="7F306C44" w14:textId="150BBF84">
      <w:pPr>
        <w:pStyle w:val="ListParagraph"/>
        <w:numPr>
          <w:ilvl w:val="0"/>
          <w:numId w:val="34"/>
        </w:numPr>
        <w:jc w:val="left"/>
        <w:rPr>
          <w:rFonts w:ascii="Times New Roman" w:hAnsi="Times New Roman" w:eastAsia="Times New Roman" w:cs="Times New Roman"/>
          <w:b w:val="0"/>
          <w:bCs w:val="0"/>
          <w:noProof w:val="0"/>
          <w:sz w:val="24"/>
          <w:szCs w:val="24"/>
          <w:lang w:val="es-CO"/>
        </w:rPr>
      </w:pPr>
      <w:r w:rsidRPr="589219B3" w:rsidR="59E36509">
        <w:rPr>
          <w:rFonts w:ascii="Times New Roman" w:hAnsi="Times New Roman" w:eastAsia="Times New Roman" w:cs="Times New Roman"/>
          <w:b w:val="1"/>
          <w:bCs w:val="1"/>
          <w:noProof w:val="0"/>
          <w:sz w:val="24"/>
          <w:szCs w:val="24"/>
          <w:lang w:val="es-CO"/>
        </w:rPr>
        <w:t xml:space="preserve">Resultado esperado: </w:t>
      </w:r>
      <w:r w:rsidRPr="589219B3" w:rsidR="31B50917">
        <w:rPr>
          <w:rFonts w:ascii="Times New Roman" w:hAnsi="Times New Roman" w:eastAsia="Times New Roman" w:cs="Times New Roman"/>
          <w:b w:val="0"/>
          <w:bCs w:val="0"/>
          <w:noProof w:val="0"/>
          <w:sz w:val="24"/>
          <w:szCs w:val="24"/>
          <w:lang w:val="es-CO"/>
        </w:rPr>
        <w:t>Con ayuda de u</w:t>
      </w:r>
      <w:r w:rsidRPr="589219B3" w:rsidR="31B50917">
        <w:rPr>
          <w:rFonts w:ascii="Times New Roman" w:hAnsi="Times New Roman" w:eastAsia="Times New Roman" w:cs="Times New Roman"/>
          <w:b w:val="0"/>
          <w:bCs w:val="0"/>
          <w:noProof w:val="0"/>
          <w:sz w:val="24"/>
          <w:szCs w:val="24"/>
          <w:lang w:val="es-CO"/>
        </w:rPr>
        <w:t xml:space="preserve">n </w:t>
      </w:r>
      <w:r w:rsidRPr="589219B3" w:rsidR="31B50917">
        <w:rPr>
          <w:rFonts w:ascii="Times New Roman" w:hAnsi="Times New Roman" w:eastAsia="Times New Roman" w:cs="Times New Roman"/>
          <w:b w:val="0"/>
          <w:bCs w:val="0"/>
          <w:noProof w:val="0"/>
          <w:sz w:val="24"/>
          <w:szCs w:val="24"/>
          <w:lang w:val="es-CO"/>
        </w:rPr>
        <w:t>assertEqua</w:t>
      </w:r>
      <w:r w:rsidRPr="589219B3" w:rsidR="31B50917">
        <w:rPr>
          <w:rFonts w:ascii="Times New Roman" w:hAnsi="Times New Roman" w:eastAsia="Times New Roman" w:cs="Times New Roman"/>
          <w:b w:val="0"/>
          <w:bCs w:val="0"/>
          <w:noProof w:val="0"/>
          <w:sz w:val="24"/>
          <w:szCs w:val="24"/>
          <w:lang w:val="es-CO"/>
        </w:rPr>
        <w:t>ls</w:t>
      </w:r>
      <w:r w:rsidRPr="589219B3" w:rsidR="31B50917">
        <w:rPr>
          <w:rFonts w:ascii="Times New Roman" w:hAnsi="Times New Roman" w:eastAsia="Times New Roman" w:cs="Times New Roman"/>
          <w:b w:val="0"/>
          <w:bCs w:val="0"/>
          <w:noProof w:val="0"/>
          <w:sz w:val="24"/>
          <w:szCs w:val="24"/>
          <w:lang w:val="es-CO"/>
        </w:rPr>
        <w:t>, verificamos que la baldosa se haya eliminado correctamente</w:t>
      </w:r>
      <w:r w:rsidRPr="589219B3" w:rsidR="635895ED">
        <w:rPr>
          <w:rFonts w:ascii="Times New Roman" w:hAnsi="Times New Roman" w:eastAsia="Times New Roman" w:cs="Times New Roman"/>
          <w:b w:val="0"/>
          <w:bCs w:val="0"/>
          <w:noProof w:val="0"/>
          <w:sz w:val="24"/>
          <w:szCs w:val="24"/>
          <w:lang w:val="es-CO"/>
        </w:rPr>
        <w:t xml:space="preserve"> y su </w:t>
      </w:r>
      <w:r w:rsidRPr="589219B3" w:rsidR="635895ED">
        <w:rPr>
          <w:rFonts w:ascii="Times New Roman" w:hAnsi="Times New Roman" w:eastAsia="Times New Roman" w:cs="Times New Roman"/>
          <w:b w:val="0"/>
          <w:bCs w:val="0"/>
          <w:noProof w:val="0"/>
          <w:sz w:val="24"/>
          <w:szCs w:val="24"/>
          <w:lang w:val="es-CO"/>
        </w:rPr>
        <w:t>posición</w:t>
      </w:r>
      <w:r w:rsidRPr="589219B3" w:rsidR="635895ED">
        <w:rPr>
          <w:rFonts w:ascii="Times New Roman" w:hAnsi="Times New Roman" w:eastAsia="Times New Roman" w:cs="Times New Roman"/>
          <w:b w:val="0"/>
          <w:bCs w:val="0"/>
          <w:noProof w:val="0"/>
          <w:sz w:val="24"/>
          <w:szCs w:val="24"/>
          <w:lang w:val="es-CO"/>
        </w:rPr>
        <w:t xml:space="preserve"> sea ‘.’</w:t>
      </w:r>
      <w:r w:rsidRPr="589219B3" w:rsidR="31B50917">
        <w:rPr>
          <w:rFonts w:ascii="Times New Roman" w:hAnsi="Times New Roman" w:eastAsia="Times New Roman" w:cs="Times New Roman"/>
          <w:b w:val="0"/>
          <w:bCs w:val="0"/>
          <w:noProof w:val="0"/>
          <w:sz w:val="24"/>
          <w:szCs w:val="24"/>
          <w:lang w:val="es-CO"/>
        </w:rPr>
        <w:t>.</w:t>
      </w:r>
    </w:p>
    <w:p w:rsidR="414CE91A" w:rsidP="589219B3" w:rsidRDefault="414CE91A" w14:paraId="66B4EB50" w14:textId="754CFB56">
      <w:pPr>
        <w:pStyle w:val="ListParagraph"/>
        <w:ind w:left="720"/>
        <w:jc w:val="left"/>
      </w:pPr>
      <w:r w:rsidR="414CE91A">
        <w:drawing>
          <wp:inline wp14:editId="201C0166" wp14:anchorId="550E9EBF">
            <wp:extent cx="5001317" cy="767956"/>
            <wp:effectExtent l="0" t="0" r="0" b="0"/>
            <wp:docPr id="2040765384" name="" title=""/>
            <wp:cNvGraphicFramePr>
              <a:graphicFrameLocks noChangeAspect="1"/>
            </wp:cNvGraphicFramePr>
            <a:graphic>
              <a:graphicData uri="http://schemas.openxmlformats.org/drawingml/2006/picture">
                <pic:pic>
                  <pic:nvPicPr>
                    <pic:cNvPr id="0" name=""/>
                    <pic:cNvPicPr/>
                  </pic:nvPicPr>
                  <pic:blipFill>
                    <a:blip r:embed="Rd3a999e1a9b34e0b">
                      <a:extLst>
                        <a:ext xmlns:a="http://schemas.openxmlformats.org/drawingml/2006/main" uri="{28A0092B-C50C-407E-A947-70E740481C1C}">
                          <a14:useLocalDpi val="0"/>
                        </a:ext>
                      </a:extLst>
                    </a:blip>
                    <a:stretch>
                      <a:fillRect/>
                    </a:stretch>
                  </pic:blipFill>
                  <pic:spPr>
                    <a:xfrm>
                      <a:off x="0" y="0"/>
                      <a:ext cx="5001317" cy="767956"/>
                    </a:xfrm>
                    <a:prstGeom prst="rect">
                      <a:avLst/>
                    </a:prstGeom>
                  </pic:spPr>
                </pic:pic>
              </a:graphicData>
            </a:graphic>
          </wp:inline>
        </w:drawing>
      </w:r>
    </w:p>
    <w:p w:rsidR="589219B3" w:rsidP="589219B3" w:rsidRDefault="589219B3" w14:paraId="5A0290BE" w14:textId="637363FD">
      <w:pPr>
        <w:pStyle w:val="ListParagraph"/>
        <w:ind w:left="720"/>
        <w:jc w:val="left"/>
      </w:pPr>
    </w:p>
    <w:p w:rsidR="530F4381" w:rsidP="589219B3" w:rsidRDefault="530F4381" w14:paraId="608712CA" w14:textId="279730FF">
      <w:pPr>
        <w:pStyle w:val="ListParagraph"/>
        <w:ind w:left="720"/>
        <w:jc w:val="left"/>
        <w:rPr>
          <w:rFonts w:ascii="Times New Roman" w:hAnsi="Times New Roman" w:eastAsia="Times New Roman" w:cs="Times New Roman"/>
          <w:b w:val="0"/>
          <w:bCs w:val="0"/>
          <w:noProof w:val="0"/>
          <w:sz w:val="24"/>
          <w:szCs w:val="24"/>
          <w:lang w:val="es-CO"/>
        </w:rPr>
      </w:pPr>
      <w:r w:rsidRPr="589219B3" w:rsidR="530F4381">
        <w:rPr>
          <w:rFonts w:ascii="Times New Roman" w:hAnsi="Times New Roman" w:eastAsia="Times New Roman" w:cs="Times New Roman"/>
          <w:b w:val="1"/>
          <w:bCs w:val="1"/>
          <w:noProof w:val="0"/>
          <w:sz w:val="24"/>
          <w:szCs w:val="24"/>
          <w:lang w:val="es-CO"/>
        </w:rPr>
        <w:t xml:space="preserve">Paso </w:t>
      </w:r>
      <w:r w:rsidRPr="589219B3" w:rsidR="530F4381">
        <w:rPr>
          <w:rFonts w:ascii="Times New Roman" w:hAnsi="Times New Roman" w:eastAsia="Times New Roman" w:cs="Times New Roman"/>
          <w:b w:val="1"/>
          <w:bCs w:val="1"/>
          <w:noProof w:val="0"/>
          <w:sz w:val="24"/>
          <w:szCs w:val="24"/>
          <w:lang w:val="es-CO"/>
        </w:rPr>
        <w:t>4:</w:t>
      </w:r>
      <w:r w:rsidRPr="589219B3" w:rsidR="530F4381">
        <w:rPr>
          <w:rFonts w:ascii="Times New Roman" w:hAnsi="Times New Roman" w:eastAsia="Times New Roman" w:cs="Times New Roman"/>
          <w:b w:val="1"/>
          <w:bCs w:val="1"/>
          <w:noProof w:val="0"/>
          <w:sz w:val="24"/>
          <w:szCs w:val="24"/>
          <w:lang w:val="es-CO"/>
        </w:rPr>
        <w:t xml:space="preserve"> </w:t>
      </w:r>
    </w:p>
    <w:p w:rsidR="70A8D6AE" w:rsidP="589219B3" w:rsidRDefault="70A8D6AE" w14:paraId="26B7BA97" w14:textId="4686EC0E">
      <w:pPr>
        <w:pStyle w:val="ListParagraph"/>
        <w:numPr>
          <w:ilvl w:val="0"/>
          <w:numId w:val="35"/>
        </w:numPr>
        <w:jc w:val="left"/>
        <w:rPr>
          <w:rFonts w:ascii="Times New Roman" w:hAnsi="Times New Roman" w:eastAsia="Times New Roman" w:cs="Times New Roman"/>
          <w:b w:val="0"/>
          <w:bCs w:val="0"/>
          <w:noProof w:val="0"/>
          <w:sz w:val="24"/>
          <w:szCs w:val="24"/>
          <w:lang w:val="es-CO"/>
        </w:rPr>
      </w:pPr>
      <w:r w:rsidRPr="589219B3" w:rsidR="70A8D6AE">
        <w:rPr>
          <w:rFonts w:ascii="Times New Roman" w:hAnsi="Times New Roman" w:eastAsia="Times New Roman" w:cs="Times New Roman"/>
          <w:b w:val="1"/>
          <w:bCs w:val="1"/>
          <w:noProof w:val="0"/>
          <w:sz w:val="24"/>
          <w:szCs w:val="24"/>
          <w:lang w:val="es-CO"/>
        </w:rPr>
        <w:t>Accion</w:t>
      </w:r>
      <w:r w:rsidRPr="589219B3" w:rsidR="70A8D6AE">
        <w:rPr>
          <w:rFonts w:ascii="Times New Roman" w:hAnsi="Times New Roman" w:eastAsia="Times New Roman" w:cs="Times New Roman"/>
          <w:b w:val="1"/>
          <w:bCs w:val="1"/>
          <w:noProof w:val="0"/>
          <w:sz w:val="24"/>
          <w:szCs w:val="24"/>
          <w:lang w:val="es-CO"/>
        </w:rPr>
        <w:t>:</w:t>
      </w:r>
      <w:r w:rsidRPr="589219B3" w:rsidR="70A8D6AE">
        <w:rPr>
          <w:rFonts w:ascii="Times New Roman" w:hAnsi="Times New Roman" w:eastAsia="Times New Roman" w:cs="Times New Roman"/>
          <w:b w:val="0"/>
          <w:bCs w:val="0"/>
          <w:noProof w:val="0"/>
          <w:sz w:val="24"/>
          <w:szCs w:val="24"/>
          <w:lang w:val="es-CO"/>
        </w:rPr>
        <w:t xml:space="preserve"> </w:t>
      </w:r>
      <w:r w:rsidRPr="589219B3" w:rsidR="31B50917">
        <w:rPr>
          <w:rFonts w:ascii="Times New Roman" w:hAnsi="Times New Roman" w:eastAsia="Times New Roman" w:cs="Times New Roman"/>
          <w:b w:val="0"/>
          <w:bCs w:val="0"/>
          <w:noProof w:val="0"/>
          <w:sz w:val="24"/>
          <w:szCs w:val="24"/>
          <w:lang w:val="es-CO"/>
        </w:rPr>
        <w:t xml:space="preserve">Nuevamente, el usuario se ha equivocado y no colocó correctamente la baldosa en (3,3), ya que debería estar en (1,1). Afortunadamente, contamos con el método </w:t>
      </w:r>
      <w:r w:rsidRPr="589219B3" w:rsidR="31B50917">
        <w:rPr>
          <w:rFonts w:ascii="Times New Roman" w:hAnsi="Times New Roman" w:eastAsia="Times New Roman" w:cs="Times New Roman"/>
          <w:b w:val="0"/>
          <w:bCs w:val="0"/>
          <w:noProof w:val="0"/>
          <w:sz w:val="24"/>
          <w:szCs w:val="24"/>
          <w:lang w:val="es-CO"/>
        </w:rPr>
        <w:t>reubicarBaldosa</w:t>
      </w:r>
      <w:r w:rsidRPr="589219B3" w:rsidR="31B50917">
        <w:rPr>
          <w:rFonts w:ascii="Times New Roman" w:hAnsi="Times New Roman" w:eastAsia="Times New Roman" w:cs="Times New Roman"/>
          <w:b w:val="0"/>
          <w:bCs w:val="0"/>
          <w:noProof w:val="0"/>
          <w:sz w:val="24"/>
          <w:szCs w:val="24"/>
          <w:lang w:val="es-CO"/>
        </w:rPr>
        <w:t>, que nos permite cambiar la posición de las baldosas, por lo que procedemos a hacer el cambio</w:t>
      </w:r>
      <w:r w:rsidRPr="589219B3" w:rsidR="7BB4B96E">
        <w:rPr>
          <w:rFonts w:ascii="Times New Roman" w:hAnsi="Times New Roman" w:eastAsia="Times New Roman" w:cs="Times New Roman"/>
          <w:b w:val="0"/>
          <w:bCs w:val="0"/>
          <w:noProof w:val="0"/>
          <w:sz w:val="24"/>
          <w:szCs w:val="24"/>
          <w:lang w:val="es-CO"/>
        </w:rPr>
        <w:t>.</w:t>
      </w:r>
      <w:r w:rsidRPr="589219B3" w:rsidR="7C65163F">
        <w:rPr>
          <w:rFonts w:ascii="Times New Roman" w:hAnsi="Times New Roman" w:eastAsia="Times New Roman" w:cs="Times New Roman"/>
          <w:b w:val="0"/>
          <w:bCs w:val="0"/>
          <w:noProof w:val="0"/>
          <w:sz w:val="24"/>
          <w:szCs w:val="24"/>
          <w:lang w:val="es-CO"/>
        </w:rPr>
        <w:t xml:space="preserve"> Nuevamente, le preguntamos al usuario si está de acuerdo con los resultados.</w:t>
      </w:r>
    </w:p>
    <w:p w:rsidR="589219B3" w:rsidP="589219B3" w:rsidRDefault="589219B3" w14:paraId="0EEB782B" w14:textId="1CF6272C">
      <w:pPr>
        <w:pStyle w:val="ListParagraph"/>
        <w:ind w:left="1080"/>
        <w:jc w:val="left"/>
        <w:rPr>
          <w:rFonts w:ascii="Times New Roman" w:hAnsi="Times New Roman" w:eastAsia="Times New Roman" w:cs="Times New Roman"/>
          <w:b w:val="0"/>
          <w:bCs w:val="0"/>
          <w:noProof w:val="0"/>
          <w:sz w:val="24"/>
          <w:szCs w:val="24"/>
          <w:lang w:val="es-CO"/>
        </w:rPr>
      </w:pPr>
    </w:p>
    <w:p w:rsidR="7BB4B96E" w:rsidP="589219B3" w:rsidRDefault="7BB4B96E" w14:paraId="05CE9D0E" w14:textId="12EBE4D7">
      <w:pPr>
        <w:pStyle w:val="ListParagraph"/>
        <w:numPr>
          <w:ilvl w:val="0"/>
          <w:numId w:val="35"/>
        </w:numPr>
        <w:jc w:val="left"/>
        <w:rPr>
          <w:rFonts w:ascii="Times New Roman" w:hAnsi="Times New Roman" w:eastAsia="Times New Roman" w:cs="Times New Roman"/>
          <w:b w:val="0"/>
          <w:bCs w:val="0"/>
          <w:noProof w:val="0"/>
          <w:sz w:val="24"/>
          <w:szCs w:val="24"/>
          <w:lang w:val="es-CO"/>
        </w:rPr>
      </w:pPr>
      <w:r w:rsidRPr="589219B3" w:rsidR="7BB4B96E">
        <w:rPr>
          <w:rFonts w:ascii="Times New Roman" w:hAnsi="Times New Roman" w:eastAsia="Times New Roman" w:cs="Times New Roman"/>
          <w:b w:val="1"/>
          <w:bCs w:val="1"/>
          <w:noProof w:val="0"/>
          <w:sz w:val="24"/>
          <w:szCs w:val="24"/>
          <w:lang w:val="es-CO"/>
        </w:rPr>
        <w:t>Resultado esperado:</w:t>
      </w:r>
      <w:r w:rsidRPr="589219B3" w:rsidR="31B50917">
        <w:rPr>
          <w:rFonts w:ascii="Times New Roman" w:hAnsi="Times New Roman" w:eastAsia="Times New Roman" w:cs="Times New Roman"/>
          <w:b w:val="0"/>
          <w:bCs w:val="0"/>
          <w:noProof w:val="0"/>
          <w:sz w:val="24"/>
          <w:szCs w:val="24"/>
          <w:lang w:val="es-CO"/>
        </w:rPr>
        <w:t xml:space="preserve"> </w:t>
      </w:r>
      <w:r w:rsidRPr="589219B3" w:rsidR="0AA3C125">
        <w:rPr>
          <w:rFonts w:ascii="Times New Roman" w:hAnsi="Times New Roman" w:eastAsia="Times New Roman" w:cs="Times New Roman"/>
          <w:b w:val="0"/>
          <w:bCs w:val="0"/>
          <w:noProof w:val="0"/>
          <w:sz w:val="24"/>
          <w:szCs w:val="24"/>
          <w:lang w:val="es-CO"/>
        </w:rPr>
        <w:t>Confirmamos</w:t>
      </w:r>
      <w:r w:rsidRPr="589219B3" w:rsidR="31B50917">
        <w:rPr>
          <w:rFonts w:ascii="Times New Roman" w:hAnsi="Times New Roman" w:eastAsia="Times New Roman" w:cs="Times New Roman"/>
          <w:b w:val="0"/>
          <w:bCs w:val="0"/>
          <w:noProof w:val="0"/>
          <w:sz w:val="24"/>
          <w:szCs w:val="24"/>
          <w:lang w:val="es-CO"/>
        </w:rPr>
        <w:t xml:space="preserve"> mediante un </w:t>
      </w:r>
      <w:r w:rsidRPr="589219B3" w:rsidR="31B50917">
        <w:rPr>
          <w:rFonts w:ascii="Times New Roman" w:hAnsi="Times New Roman" w:eastAsia="Times New Roman" w:cs="Times New Roman"/>
          <w:b w:val="0"/>
          <w:bCs w:val="0"/>
          <w:noProof w:val="0"/>
          <w:sz w:val="24"/>
          <w:szCs w:val="24"/>
          <w:lang w:val="es-CO"/>
        </w:rPr>
        <w:t>assertEquals</w:t>
      </w:r>
      <w:r w:rsidRPr="589219B3" w:rsidR="0C74E924">
        <w:rPr>
          <w:rFonts w:ascii="Times New Roman" w:hAnsi="Times New Roman" w:eastAsia="Times New Roman" w:cs="Times New Roman"/>
          <w:b w:val="0"/>
          <w:bCs w:val="0"/>
          <w:noProof w:val="0"/>
          <w:sz w:val="24"/>
          <w:szCs w:val="24"/>
          <w:lang w:val="es-CO"/>
        </w:rPr>
        <w:t xml:space="preserve"> que la baldosa se halla movido correctamente verificando que el color de la posición (1,1) es verde y en (3,3) quedo </w:t>
      </w:r>
      <w:r w:rsidRPr="589219B3" w:rsidR="0C74E924">
        <w:rPr>
          <w:rFonts w:ascii="Times New Roman" w:hAnsi="Times New Roman" w:eastAsia="Times New Roman" w:cs="Times New Roman"/>
          <w:b w:val="0"/>
          <w:bCs w:val="0"/>
          <w:noProof w:val="0"/>
          <w:sz w:val="24"/>
          <w:szCs w:val="24"/>
          <w:lang w:val="es-CO"/>
        </w:rPr>
        <w:t>vacío</w:t>
      </w:r>
      <w:r w:rsidRPr="589219B3" w:rsidR="31B50917">
        <w:rPr>
          <w:rFonts w:ascii="Times New Roman" w:hAnsi="Times New Roman" w:eastAsia="Times New Roman" w:cs="Times New Roman"/>
          <w:b w:val="0"/>
          <w:bCs w:val="0"/>
          <w:noProof w:val="0"/>
          <w:sz w:val="24"/>
          <w:szCs w:val="24"/>
          <w:lang w:val="es-CO"/>
        </w:rPr>
        <w:t xml:space="preserve">. </w:t>
      </w:r>
      <w:r w:rsidR="32414B8F">
        <w:drawing>
          <wp:inline wp14:editId="2DAD07DB" wp14:anchorId="3E9E2F28">
            <wp:extent cx="6153150" cy="1525581"/>
            <wp:effectExtent l="0" t="0" r="0" b="0"/>
            <wp:docPr id="45040864" name="" title=""/>
            <wp:cNvGraphicFramePr>
              <a:graphicFrameLocks noChangeAspect="1"/>
            </wp:cNvGraphicFramePr>
            <a:graphic>
              <a:graphicData uri="http://schemas.openxmlformats.org/drawingml/2006/picture">
                <pic:pic>
                  <pic:nvPicPr>
                    <pic:cNvPr id="0" name=""/>
                    <pic:cNvPicPr/>
                  </pic:nvPicPr>
                  <pic:blipFill>
                    <a:blip r:embed="Rce19de6676824e57">
                      <a:extLst>
                        <a:ext xmlns:a="http://schemas.openxmlformats.org/drawingml/2006/main" uri="{28A0092B-C50C-407E-A947-70E740481C1C}">
                          <a14:useLocalDpi val="0"/>
                        </a:ext>
                      </a:extLst>
                    </a:blip>
                    <a:srcRect l="0" t="33884" r="0" b="0"/>
                    <a:stretch>
                      <a:fillRect/>
                    </a:stretch>
                  </pic:blipFill>
                  <pic:spPr>
                    <a:xfrm>
                      <a:off x="0" y="0"/>
                      <a:ext cx="6153150" cy="1525581"/>
                    </a:xfrm>
                    <a:prstGeom prst="rect">
                      <a:avLst/>
                    </a:prstGeom>
                  </pic:spPr>
                </pic:pic>
              </a:graphicData>
            </a:graphic>
          </wp:inline>
        </w:drawing>
      </w:r>
    </w:p>
    <w:p w:rsidR="5C435196" w:rsidP="589219B3" w:rsidRDefault="5C435196" w14:paraId="6628011B" w14:textId="5ABD010F">
      <w:pPr>
        <w:pStyle w:val="ListParagraph"/>
        <w:ind w:left="720"/>
        <w:jc w:val="left"/>
        <w:rPr>
          <w:rFonts w:ascii="Times New Roman" w:hAnsi="Times New Roman" w:eastAsia="Times New Roman" w:cs="Times New Roman"/>
        </w:rPr>
      </w:pPr>
      <w:r w:rsidRPr="589219B3" w:rsidR="5C435196">
        <w:rPr>
          <w:rFonts w:ascii="Times New Roman" w:hAnsi="Times New Roman" w:eastAsia="Times New Roman" w:cs="Times New Roman"/>
          <w:b w:val="1"/>
          <w:bCs w:val="1"/>
        </w:rPr>
        <w:t>Paso</w:t>
      </w:r>
      <w:r w:rsidRPr="589219B3" w:rsidR="5C435196">
        <w:rPr>
          <w:rFonts w:ascii="Times New Roman" w:hAnsi="Times New Roman" w:eastAsia="Times New Roman" w:cs="Times New Roman"/>
          <w:b w:val="1"/>
          <w:bCs w:val="1"/>
        </w:rPr>
        <w:t xml:space="preserve"> 5:</w:t>
      </w:r>
      <w:r w:rsidRPr="589219B3" w:rsidR="5C435196">
        <w:rPr>
          <w:rFonts w:ascii="Times New Roman" w:hAnsi="Times New Roman" w:eastAsia="Times New Roman" w:cs="Times New Roman"/>
        </w:rPr>
        <w:t xml:space="preserve"> </w:t>
      </w:r>
    </w:p>
    <w:p w:rsidR="34AAFE9C" w:rsidP="589219B3" w:rsidRDefault="34AAFE9C" w14:paraId="340D0280" w14:textId="1884FE62">
      <w:pPr>
        <w:pStyle w:val="ListParagraph"/>
        <w:numPr>
          <w:ilvl w:val="0"/>
          <w:numId w:val="36"/>
        </w:numPr>
        <w:jc w:val="left"/>
        <w:rPr>
          <w:rFonts w:ascii="Times New Roman" w:hAnsi="Times New Roman" w:eastAsia="Times New Roman" w:cs="Times New Roman"/>
        </w:rPr>
      </w:pPr>
      <w:r w:rsidRPr="589219B3" w:rsidR="34AAFE9C">
        <w:rPr>
          <w:rFonts w:ascii="Times New Roman" w:hAnsi="Times New Roman" w:eastAsia="Times New Roman" w:cs="Times New Roman"/>
          <w:b w:val="1"/>
          <w:bCs w:val="1"/>
        </w:rPr>
        <w:t>Accion</w:t>
      </w:r>
      <w:r w:rsidRPr="589219B3" w:rsidR="34AAFE9C">
        <w:rPr>
          <w:rFonts w:ascii="Times New Roman" w:hAnsi="Times New Roman" w:eastAsia="Times New Roman" w:cs="Times New Roman"/>
          <w:b w:val="1"/>
          <w:bCs w:val="1"/>
        </w:rPr>
        <w:t>:</w:t>
      </w:r>
      <w:r w:rsidRPr="589219B3" w:rsidR="34AAFE9C">
        <w:rPr>
          <w:rFonts w:ascii="Times New Roman" w:hAnsi="Times New Roman" w:eastAsia="Times New Roman" w:cs="Times New Roman"/>
        </w:rPr>
        <w:t xml:space="preserve"> </w:t>
      </w:r>
      <w:r w:rsidRPr="589219B3" w:rsidR="451B9249">
        <w:rPr>
          <w:rFonts w:ascii="Times New Roman" w:hAnsi="Times New Roman" w:eastAsia="Times New Roman" w:cs="Times New Roman"/>
        </w:rPr>
        <w:t xml:space="preserve">Por último, el usuario desea verificar si el tablero tiene solución o si es imposible llegar de la configuración inicial al estado final. Para ello, llamamos a </w:t>
      </w:r>
      <w:r w:rsidRPr="589219B3" w:rsidR="451B9249">
        <w:rPr>
          <w:rFonts w:ascii="Times New Roman" w:hAnsi="Times New Roman" w:eastAsia="Times New Roman" w:cs="Times New Roman"/>
        </w:rPr>
        <w:t>PuzzleContest</w:t>
      </w:r>
      <w:r w:rsidRPr="589219B3" w:rsidR="451B9249">
        <w:rPr>
          <w:rFonts w:ascii="Times New Roman" w:hAnsi="Times New Roman" w:eastAsia="Times New Roman" w:cs="Times New Roman"/>
        </w:rPr>
        <w:t xml:space="preserve">, específicamente a su método </w:t>
      </w:r>
      <w:r w:rsidRPr="589219B3" w:rsidR="451B9249">
        <w:rPr>
          <w:rFonts w:ascii="Times New Roman" w:hAnsi="Times New Roman" w:eastAsia="Times New Roman" w:cs="Times New Roman"/>
        </w:rPr>
        <w:t>solve</w:t>
      </w:r>
      <w:r w:rsidRPr="589219B3" w:rsidR="451B9249">
        <w:rPr>
          <w:rFonts w:ascii="Times New Roman" w:hAnsi="Times New Roman" w:eastAsia="Times New Roman" w:cs="Times New Roman"/>
        </w:rPr>
        <w:t>, para que comience a resolverlo.</w:t>
      </w:r>
    </w:p>
    <w:p w:rsidR="01A8E6D0" w:rsidP="589219B3" w:rsidRDefault="01A8E6D0" w14:paraId="46FD554C" w14:textId="2C39A6FC">
      <w:pPr>
        <w:pStyle w:val="ListParagraph"/>
        <w:ind w:left="1080"/>
        <w:jc w:val="left"/>
        <w:rPr>
          <w:rFonts w:ascii="Times New Roman" w:hAnsi="Times New Roman" w:eastAsia="Times New Roman" w:cs="Times New Roman"/>
        </w:rPr>
      </w:pPr>
      <w:r w:rsidRPr="589219B3" w:rsidR="01A8E6D0">
        <w:rPr>
          <w:rFonts w:ascii="Times New Roman" w:hAnsi="Times New Roman" w:eastAsia="Times New Roman" w:cs="Times New Roman"/>
        </w:rPr>
        <w:t>Al finalizar, le preguntamos por última vez al usuario si está de acuerdo con el resultado final.</w:t>
      </w:r>
    </w:p>
    <w:p w:rsidR="589219B3" w:rsidP="589219B3" w:rsidRDefault="589219B3" w14:paraId="0F1E9795" w14:textId="56717124">
      <w:pPr>
        <w:pStyle w:val="ListParagraph"/>
        <w:ind w:left="1080"/>
        <w:jc w:val="left"/>
        <w:rPr>
          <w:rFonts w:ascii="Times New Roman" w:hAnsi="Times New Roman" w:eastAsia="Times New Roman" w:cs="Times New Roman"/>
        </w:rPr>
      </w:pPr>
    </w:p>
    <w:p w:rsidR="01A8E6D0" w:rsidP="589219B3" w:rsidRDefault="01A8E6D0" w14:paraId="3B7398A9" w14:textId="239541EF">
      <w:pPr>
        <w:pStyle w:val="ListParagraph"/>
        <w:numPr>
          <w:ilvl w:val="0"/>
          <w:numId w:val="36"/>
        </w:numPr>
        <w:jc w:val="left"/>
        <w:rPr>
          <w:rFonts w:ascii="Times New Roman" w:hAnsi="Times New Roman" w:eastAsia="Times New Roman" w:cs="Times New Roman"/>
        </w:rPr>
      </w:pPr>
      <w:r w:rsidRPr="589219B3" w:rsidR="01A8E6D0">
        <w:rPr>
          <w:rFonts w:ascii="Times New Roman" w:hAnsi="Times New Roman" w:eastAsia="Times New Roman" w:cs="Times New Roman"/>
          <w:b w:val="1"/>
          <w:bCs w:val="1"/>
        </w:rPr>
        <w:t>Resultado esperado:</w:t>
      </w:r>
      <w:r w:rsidRPr="589219B3" w:rsidR="451B9249">
        <w:rPr>
          <w:rFonts w:ascii="Times New Roman" w:hAnsi="Times New Roman" w:eastAsia="Times New Roman" w:cs="Times New Roman"/>
        </w:rPr>
        <w:t xml:space="preserve"> Para verificar, encapsulamos la acción en un </w:t>
      </w:r>
      <w:r w:rsidRPr="589219B3" w:rsidR="451B9249">
        <w:rPr>
          <w:rFonts w:ascii="Times New Roman" w:hAnsi="Times New Roman" w:eastAsia="Times New Roman" w:cs="Times New Roman"/>
        </w:rPr>
        <w:t>assertTrue</w:t>
      </w:r>
      <w:r w:rsidRPr="589219B3" w:rsidR="451B9249">
        <w:rPr>
          <w:rFonts w:ascii="Times New Roman" w:hAnsi="Times New Roman" w:eastAsia="Times New Roman" w:cs="Times New Roman"/>
        </w:rPr>
        <w:t>, ya que, en caso de que falle, lanzará un error</w:t>
      </w:r>
      <w:r w:rsidRPr="589219B3" w:rsidR="6A303D7C">
        <w:rPr>
          <w:rFonts w:ascii="Times New Roman" w:hAnsi="Times New Roman" w:eastAsia="Times New Roman" w:cs="Times New Roman"/>
        </w:rPr>
        <w:t xml:space="preserve">. Esto es debido a que la función </w:t>
      </w:r>
      <w:r w:rsidRPr="589219B3" w:rsidR="6A303D7C">
        <w:rPr>
          <w:rFonts w:ascii="Times New Roman" w:hAnsi="Times New Roman" w:eastAsia="Times New Roman" w:cs="Times New Roman"/>
        </w:rPr>
        <w:t>solve</w:t>
      </w:r>
      <w:r w:rsidRPr="589219B3" w:rsidR="6A303D7C">
        <w:rPr>
          <w:rFonts w:ascii="Times New Roman" w:hAnsi="Times New Roman" w:eastAsia="Times New Roman" w:cs="Times New Roman"/>
        </w:rPr>
        <w:t xml:space="preserve"> está diseñada para en caso de tener solución retorne un true y en caso contrario un false a la vez que muestra en pantalla e</w:t>
      </w:r>
      <w:r w:rsidRPr="589219B3" w:rsidR="601E6D24">
        <w:rPr>
          <w:rFonts w:ascii="Times New Roman" w:hAnsi="Times New Roman" w:eastAsia="Times New Roman" w:cs="Times New Roman"/>
        </w:rPr>
        <w:t>l tablero y las distintas posiciones que visite para resolver el puzzle.</w:t>
      </w:r>
    </w:p>
    <w:p w:rsidR="07EF9435" w:rsidP="589219B3" w:rsidRDefault="07EF9435" w14:paraId="1F06C663" w14:textId="7A69A7F0">
      <w:pPr>
        <w:pStyle w:val="ListParagraph"/>
        <w:ind w:left="720"/>
        <w:jc w:val="left"/>
      </w:pPr>
      <w:r w:rsidR="07EF9435">
        <w:drawing>
          <wp:inline wp14:editId="67EEBF55" wp14:anchorId="09489DD9">
            <wp:extent cx="6477000" cy="1671149"/>
            <wp:effectExtent l="0" t="0" r="0" b="0"/>
            <wp:docPr id="808854525" name="" title=""/>
            <wp:cNvGraphicFramePr>
              <a:graphicFrameLocks noChangeAspect="1"/>
            </wp:cNvGraphicFramePr>
            <a:graphic>
              <a:graphicData uri="http://schemas.openxmlformats.org/drawingml/2006/picture">
                <pic:pic>
                  <pic:nvPicPr>
                    <pic:cNvPr id="0" name=""/>
                    <pic:cNvPicPr/>
                  </pic:nvPicPr>
                  <pic:blipFill>
                    <a:blip r:embed="Rb89d81ccb0b84195">
                      <a:extLst>
                        <a:ext xmlns:a="http://schemas.openxmlformats.org/drawingml/2006/main" uri="{28A0092B-C50C-407E-A947-70E740481C1C}">
                          <a14:useLocalDpi val="0"/>
                        </a:ext>
                      </a:extLst>
                    </a:blip>
                    <a:stretch>
                      <a:fillRect/>
                    </a:stretch>
                  </pic:blipFill>
                  <pic:spPr>
                    <a:xfrm>
                      <a:off x="0" y="0"/>
                      <a:ext cx="6477000" cy="1671149"/>
                    </a:xfrm>
                    <a:prstGeom prst="rect">
                      <a:avLst/>
                    </a:prstGeom>
                  </pic:spPr>
                </pic:pic>
              </a:graphicData>
            </a:graphic>
          </wp:inline>
        </w:drawing>
      </w:r>
    </w:p>
    <w:p w:rsidR="735DC062" w:rsidP="589219B3" w:rsidRDefault="735DC062" w14:paraId="624FB2BF" w14:textId="51284290">
      <w:pPr>
        <w:pStyle w:val="ListParagraph"/>
        <w:numPr>
          <w:ilvl w:val="0"/>
          <w:numId w:val="22"/>
        </w:numPr>
        <w:jc w:val="left"/>
        <w:rPr>
          <w:rFonts w:ascii="Times New Roman" w:hAnsi="Times New Roman" w:eastAsia="Times New Roman" w:cs="Times New Roman"/>
          <w:b w:val="0"/>
          <w:bCs w:val="0"/>
        </w:rPr>
      </w:pPr>
      <w:r w:rsidRPr="589219B3" w:rsidR="735DC062">
        <w:rPr>
          <w:rFonts w:ascii="Times New Roman" w:hAnsi="Times New Roman" w:eastAsia="Times New Roman" w:cs="Times New Roman"/>
          <w:b w:val="1"/>
          <w:bCs w:val="1"/>
        </w:rPr>
        <w:t>Conclusión</w:t>
      </w:r>
      <w:r w:rsidRPr="589219B3" w:rsidR="07EF9435">
        <w:rPr>
          <w:rFonts w:ascii="Times New Roman" w:hAnsi="Times New Roman" w:eastAsia="Times New Roman" w:cs="Times New Roman"/>
          <w:b w:val="1"/>
          <w:bCs w:val="1"/>
        </w:rPr>
        <w:t xml:space="preserve">: </w:t>
      </w:r>
      <w:r w:rsidRPr="589219B3" w:rsidR="6385FACC">
        <w:rPr>
          <w:rFonts w:ascii="Times New Roman" w:hAnsi="Times New Roman" w:eastAsia="Times New Roman" w:cs="Times New Roman"/>
          <w:b w:val="0"/>
          <w:bCs w:val="0"/>
        </w:rPr>
        <w:t xml:space="preserve">Se espera que, al finalizar la prueba, el </w:t>
      </w:r>
      <w:r w:rsidRPr="589219B3" w:rsidR="6385FACC">
        <w:rPr>
          <w:rFonts w:ascii="Times New Roman" w:hAnsi="Times New Roman" w:eastAsia="Times New Roman" w:cs="Times New Roman"/>
          <w:b w:val="0"/>
          <w:bCs w:val="0"/>
        </w:rPr>
        <w:t>puzzle</w:t>
      </w:r>
      <w:r w:rsidRPr="589219B3" w:rsidR="6385FACC">
        <w:rPr>
          <w:rFonts w:ascii="Times New Roman" w:hAnsi="Times New Roman" w:eastAsia="Times New Roman" w:cs="Times New Roman"/>
          <w:b w:val="0"/>
          <w:bCs w:val="0"/>
        </w:rPr>
        <w:t xml:space="preserve"> se resuelva habiendo realizado todos los cambios necesarios al tablero para alcanzar un estado donde sea posible solucionar el problema.</w:t>
      </w:r>
      <w:r w:rsidRPr="589219B3" w:rsidR="773303D9">
        <w:rPr>
          <w:rFonts w:ascii="Times New Roman" w:hAnsi="Times New Roman" w:eastAsia="Times New Roman" w:cs="Times New Roman"/>
          <w:b w:val="0"/>
          <w:bCs w:val="0"/>
        </w:rPr>
        <w:t xml:space="preserve"> En este caso específico vemos que en efecto es así por tanto la prueba de aceptación pasa exitosamente.</w:t>
      </w:r>
    </w:p>
    <w:p w:rsidR="589219B3" w:rsidP="589219B3" w:rsidRDefault="589219B3" w14:paraId="77970BEC" w14:textId="42C9033E">
      <w:pPr>
        <w:pStyle w:val="Normal"/>
        <w:jc w:val="left"/>
        <w:rPr>
          <w:rFonts w:ascii="Times New Roman" w:hAnsi="Times New Roman" w:eastAsia="Times New Roman" w:cs="Times New Roman"/>
          <w:b w:val="0"/>
          <w:bCs w:val="0"/>
        </w:rPr>
      </w:pPr>
    </w:p>
    <w:p w:rsidR="6AC0D880" w:rsidP="589219B3" w:rsidRDefault="6AC0D880" w14:paraId="4A8A6BCD" w14:textId="0B2EF941">
      <w:pPr>
        <w:pStyle w:val="ListParagraph"/>
        <w:numPr>
          <w:ilvl w:val="0"/>
          <w:numId w:val="2"/>
        </w:numPr>
        <w:jc w:val="left"/>
        <w:rPr>
          <w:rFonts w:ascii="Times New Roman" w:hAnsi="Times New Roman" w:eastAsia="Times New Roman" w:cs="Times New Roman"/>
          <w:b w:val="1"/>
          <w:bCs w:val="1"/>
          <w:noProof w:val="0"/>
          <w:sz w:val="24"/>
          <w:szCs w:val="24"/>
          <w:lang w:val="es-CO"/>
        </w:rPr>
      </w:pPr>
      <w:r w:rsidRPr="589219B3" w:rsidR="6AC0D880">
        <w:rPr>
          <w:rFonts w:ascii="Times New Roman" w:hAnsi="Times New Roman" w:eastAsia="Times New Roman" w:cs="Times New Roman"/>
          <w:b w:val="1"/>
          <w:bCs w:val="1"/>
        </w:rPr>
        <w:t>PuzzleBTest</w:t>
      </w:r>
      <w:r w:rsidRPr="589219B3" w:rsidR="33B27F5A">
        <w:rPr>
          <w:rFonts w:ascii="Times New Roman" w:hAnsi="Times New Roman" w:eastAsia="Times New Roman" w:cs="Times New Roman"/>
          <w:b w:val="1"/>
          <w:bCs w:val="1"/>
        </w:rPr>
        <w:t>(copia)</w:t>
      </w:r>
      <w:r w:rsidRPr="589219B3" w:rsidR="6AC0D880">
        <w:rPr>
          <w:rFonts w:ascii="Times New Roman" w:hAnsi="Times New Roman" w:eastAsia="Times New Roman" w:cs="Times New Roman"/>
          <w:b w:val="1"/>
          <w:bCs w:val="1"/>
        </w:rPr>
        <w:t xml:space="preserve">: </w:t>
      </w:r>
      <w:r w:rsidRPr="589219B3" w:rsidR="6AC0D880">
        <w:rPr>
          <w:rFonts w:ascii="Times New Roman" w:hAnsi="Times New Roman" w:eastAsia="Times New Roman" w:cs="Times New Roman"/>
          <w:noProof w:val="0"/>
          <w:lang w:val="es-CO"/>
        </w:rPr>
        <w:t>Esta prueba de aceptación se enfoca en evaluar la funcionalidad</w:t>
      </w:r>
      <w:r w:rsidRPr="589219B3" w:rsidR="6AC0D880">
        <w:rPr>
          <w:rFonts w:ascii="Times New Roman" w:hAnsi="Times New Roman" w:eastAsia="Times New Roman" w:cs="Times New Roman"/>
          <w:noProof w:val="0"/>
          <w:lang w:val="es-CO"/>
        </w:rPr>
        <w:t xml:space="preserve"> de </w:t>
      </w:r>
      <w:r w:rsidRPr="589219B3" w:rsidR="6AC0D880">
        <w:rPr>
          <w:rFonts w:ascii="Times New Roman" w:hAnsi="Times New Roman" w:eastAsia="Times New Roman" w:cs="Times New Roman"/>
          <w:noProof w:val="0"/>
          <w:lang w:val="es-CO"/>
        </w:rPr>
        <w:t>dfs</w:t>
      </w:r>
      <w:r w:rsidRPr="589219B3" w:rsidR="6AC0D880">
        <w:rPr>
          <w:rFonts w:ascii="Times New Roman" w:hAnsi="Times New Roman" w:eastAsia="Times New Roman" w:cs="Times New Roman"/>
          <w:noProof w:val="0"/>
          <w:lang w:val="es-CO"/>
        </w:rPr>
        <w:t>Tilt</w:t>
      </w:r>
      <w:r w:rsidRPr="589219B3" w:rsidR="6AC0D880">
        <w:rPr>
          <w:rFonts w:ascii="Times New Roman" w:hAnsi="Times New Roman" w:eastAsia="Times New Roman" w:cs="Times New Roman"/>
          <w:noProof w:val="0"/>
          <w:lang w:val="es-CO"/>
        </w:rPr>
        <w:t>, una técnica de búsqueda en profundidad que aplica inclinaciones inteligentes para resolver el tablero. La prueba inicia con un tablero de 5x5 vac</w:t>
      </w:r>
      <w:r w:rsidRPr="589219B3" w:rsidR="6AC0D880">
        <w:rPr>
          <w:rFonts w:ascii="Times New Roman" w:hAnsi="Times New Roman" w:eastAsia="Times New Roman" w:cs="Times New Roman"/>
          <w:noProof w:val="0"/>
          <w:lang w:val="es-CO"/>
        </w:rPr>
        <w:t>ío (</w:t>
      </w:r>
      <w:r w:rsidRPr="589219B3" w:rsidR="6AC0D880">
        <w:rPr>
          <w:rFonts w:ascii="Times New Roman" w:hAnsi="Times New Roman" w:eastAsia="Times New Roman" w:cs="Times New Roman"/>
          <w:noProof w:val="0"/>
          <w:lang w:val="es-CO"/>
        </w:rPr>
        <w:t>startingB</w:t>
      </w:r>
      <w:r w:rsidRPr="589219B3" w:rsidR="6AC0D880">
        <w:rPr>
          <w:rFonts w:ascii="Times New Roman" w:hAnsi="Times New Roman" w:eastAsia="Times New Roman" w:cs="Times New Roman"/>
          <w:noProof w:val="0"/>
          <w:lang w:val="es-CO"/>
        </w:rPr>
        <w:t>oard</w:t>
      </w:r>
      <w:r w:rsidRPr="589219B3" w:rsidR="6AC0D880">
        <w:rPr>
          <w:rFonts w:ascii="Times New Roman" w:hAnsi="Times New Roman" w:eastAsia="Times New Roman" w:cs="Times New Roman"/>
          <w:noProof w:val="0"/>
          <w:lang w:val="es-CO"/>
        </w:rPr>
        <w:t>) y utiliza</w:t>
      </w:r>
      <w:r w:rsidRPr="589219B3" w:rsidR="6AC0D880">
        <w:rPr>
          <w:rFonts w:ascii="Times New Roman" w:hAnsi="Times New Roman" w:eastAsia="Times New Roman" w:cs="Times New Roman"/>
          <w:noProof w:val="0"/>
          <w:lang w:val="es-CO"/>
        </w:rPr>
        <w:t xml:space="preserve"> un </w:t>
      </w:r>
      <w:r w:rsidRPr="589219B3" w:rsidR="6AC0D880">
        <w:rPr>
          <w:rFonts w:ascii="Times New Roman" w:hAnsi="Times New Roman" w:eastAsia="Times New Roman" w:cs="Times New Roman"/>
          <w:noProof w:val="0"/>
          <w:lang w:val="es-CO"/>
        </w:rPr>
        <w:t>endingB</w:t>
      </w:r>
      <w:r w:rsidRPr="589219B3" w:rsidR="6AC0D880">
        <w:rPr>
          <w:rFonts w:ascii="Times New Roman" w:hAnsi="Times New Roman" w:eastAsia="Times New Roman" w:cs="Times New Roman"/>
          <w:noProof w:val="0"/>
          <w:lang w:val="es-CO"/>
        </w:rPr>
        <w:t>oard</w:t>
      </w:r>
      <w:r w:rsidRPr="589219B3" w:rsidR="6AC0D880">
        <w:rPr>
          <w:rFonts w:ascii="Times New Roman" w:hAnsi="Times New Roman" w:eastAsia="Times New Roman" w:cs="Times New Roman"/>
          <w:noProof w:val="0"/>
          <w:lang w:val="es-CO"/>
        </w:rPr>
        <w:t xml:space="preserve"> predefinido para establecer el estado final deseado. Los pasos del escenario incluyen agregar baldosas, desordenarlas intencionalmente y luego u</w:t>
      </w:r>
      <w:r w:rsidRPr="589219B3" w:rsidR="6AC0D880">
        <w:rPr>
          <w:rFonts w:ascii="Times New Roman" w:hAnsi="Times New Roman" w:eastAsia="Times New Roman" w:cs="Times New Roman"/>
          <w:noProof w:val="0"/>
          <w:lang w:val="es-CO"/>
        </w:rPr>
        <w:t xml:space="preserve">sar </w:t>
      </w:r>
      <w:r w:rsidRPr="589219B3" w:rsidR="6AC0D880">
        <w:rPr>
          <w:rFonts w:ascii="Times New Roman" w:hAnsi="Times New Roman" w:eastAsia="Times New Roman" w:cs="Times New Roman"/>
          <w:noProof w:val="0"/>
          <w:lang w:val="es-CO"/>
        </w:rPr>
        <w:t>dfs</w:t>
      </w:r>
      <w:r w:rsidRPr="589219B3" w:rsidR="6AC0D880">
        <w:rPr>
          <w:rFonts w:ascii="Times New Roman" w:hAnsi="Times New Roman" w:eastAsia="Times New Roman" w:cs="Times New Roman"/>
          <w:noProof w:val="0"/>
          <w:lang w:val="es-CO"/>
        </w:rPr>
        <w:t>Tilt</w:t>
      </w:r>
      <w:r w:rsidRPr="589219B3" w:rsidR="6AC0D880">
        <w:rPr>
          <w:rFonts w:ascii="Times New Roman" w:hAnsi="Times New Roman" w:eastAsia="Times New Roman" w:cs="Times New Roman"/>
          <w:noProof w:val="0"/>
          <w:lang w:val="es-CO"/>
        </w:rPr>
        <w:t xml:space="preserve"> para resolver el tablero automáticamente</w:t>
      </w:r>
      <w:r w:rsidRPr="589219B3" w:rsidR="6AC0D880">
        <w:rPr>
          <w:rFonts w:ascii="Times New Roman" w:hAnsi="Times New Roman" w:eastAsia="Times New Roman" w:cs="Times New Roman"/>
          <w:noProof w:val="0"/>
          <w:lang w:val="es-CO"/>
        </w:rPr>
        <w:t>.</w:t>
      </w:r>
    </w:p>
    <w:p w:rsidR="48949DC2" w:rsidP="589219B3" w:rsidRDefault="48949DC2" w14:paraId="73C7A0F3" w14:textId="61F3667C">
      <w:pPr>
        <w:pStyle w:val="ListParagraph"/>
        <w:ind w:left="720"/>
        <w:jc w:val="left"/>
        <w:rPr>
          <w:rFonts w:ascii="Times New Roman" w:hAnsi="Times New Roman" w:eastAsia="Times New Roman" w:cs="Times New Roman"/>
          <w:b w:val="1"/>
          <w:bCs w:val="1"/>
          <w:noProof w:val="0"/>
          <w:sz w:val="24"/>
          <w:szCs w:val="24"/>
          <w:lang w:val="es-CO"/>
        </w:rPr>
      </w:pPr>
      <w:r w:rsidRPr="589219B3" w:rsidR="48949DC2">
        <w:rPr>
          <w:rFonts w:ascii="Times New Roman" w:hAnsi="Times New Roman" w:eastAsia="Times New Roman" w:cs="Times New Roman"/>
          <w:b w:val="1"/>
          <w:bCs w:val="1"/>
          <w:noProof w:val="0"/>
          <w:sz w:val="24"/>
          <w:szCs w:val="24"/>
          <w:lang w:val="es-CO"/>
        </w:rPr>
        <w:t>Procedimiento y Resultados Esperados:</w:t>
      </w:r>
    </w:p>
    <w:p w:rsidR="48949DC2" w:rsidP="589219B3" w:rsidRDefault="48949DC2" w14:paraId="1AC20DF4" w14:textId="7C55E91C">
      <w:pPr>
        <w:pStyle w:val="ListParagraph"/>
        <w:numPr>
          <w:ilvl w:val="0"/>
          <w:numId w:val="23"/>
        </w:numPr>
        <w:spacing w:before="240" w:beforeAutospacing="off" w:after="240" w:afterAutospacing="off"/>
        <w:jc w:val="left"/>
        <w:rPr>
          <w:rFonts w:ascii="Times New Roman" w:hAnsi="Times New Roman" w:eastAsia="Times New Roman" w:cs="Times New Roman"/>
          <w:noProof w:val="0"/>
          <w:sz w:val="24"/>
          <w:szCs w:val="24"/>
          <w:lang w:val="es-CO"/>
        </w:rPr>
      </w:pPr>
      <w:r w:rsidRPr="589219B3" w:rsidR="48949DC2">
        <w:rPr>
          <w:rFonts w:ascii="Times New Roman" w:hAnsi="Times New Roman" w:eastAsia="Times New Roman" w:cs="Times New Roman"/>
          <w:b w:val="1"/>
          <w:bCs w:val="1"/>
          <w:noProof w:val="0"/>
          <w:sz w:val="24"/>
          <w:szCs w:val="24"/>
          <w:lang w:val="es-CO"/>
        </w:rPr>
        <w:t>Paso 1:</w:t>
      </w:r>
      <w:r w:rsidRPr="589219B3" w:rsidR="48949DC2">
        <w:rPr>
          <w:rFonts w:ascii="Times New Roman" w:hAnsi="Times New Roman" w:eastAsia="Times New Roman" w:cs="Times New Roman"/>
          <w:noProof w:val="0"/>
          <w:sz w:val="24"/>
          <w:szCs w:val="24"/>
          <w:lang w:val="es-CO"/>
        </w:rPr>
        <w:t xml:space="preserve"> Confirmación del Estado Inicial</w:t>
      </w:r>
    </w:p>
    <w:p w:rsidR="48949DC2" w:rsidP="589219B3" w:rsidRDefault="48949DC2" w14:paraId="0E1FE00B" w14:textId="11ADE15B">
      <w:pPr>
        <w:pStyle w:val="ListParagraph"/>
        <w:numPr>
          <w:ilvl w:val="0"/>
          <w:numId w:val="24"/>
        </w:numPr>
        <w:spacing w:before="240" w:beforeAutospacing="off" w:after="240" w:afterAutospacing="off"/>
        <w:jc w:val="left"/>
        <w:rPr>
          <w:rFonts w:ascii="Times New Roman" w:hAnsi="Times New Roman" w:eastAsia="Times New Roman" w:cs="Times New Roman"/>
          <w:noProof w:val="0"/>
          <w:sz w:val="24"/>
          <w:szCs w:val="24"/>
          <w:lang w:val="es-CO"/>
        </w:rPr>
      </w:pPr>
      <w:r w:rsidRPr="589219B3" w:rsidR="48949DC2">
        <w:rPr>
          <w:rFonts w:ascii="Times New Roman" w:hAnsi="Times New Roman" w:eastAsia="Times New Roman" w:cs="Times New Roman"/>
          <w:b w:val="1"/>
          <w:bCs w:val="1"/>
          <w:noProof w:val="0"/>
          <w:sz w:val="24"/>
          <w:szCs w:val="24"/>
          <w:lang w:val="es-CO"/>
        </w:rPr>
        <w:t>Acción:</w:t>
      </w:r>
      <w:r w:rsidRPr="589219B3" w:rsidR="48949DC2">
        <w:rPr>
          <w:rFonts w:ascii="Times New Roman" w:hAnsi="Times New Roman" w:eastAsia="Times New Roman" w:cs="Times New Roman"/>
          <w:noProof w:val="0"/>
          <w:sz w:val="24"/>
          <w:szCs w:val="24"/>
          <w:lang w:val="es-CO"/>
        </w:rPr>
        <w:t xml:space="preserve"> Se imprime el tablero inicial vacío y se solicita al usuario que confirme su estado.</w:t>
      </w:r>
    </w:p>
    <w:p w:rsidR="48949DC2" w:rsidP="589219B3" w:rsidRDefault="48949DC2" w14:paraId="0D0914E7" w14:textId="73A02296">
      <w:pPr>
        <w:pStyle w:val="ListParagraph"/>
        <w:numPr>
          <w:ilvl w:val="0"/>
          <w:numId w:val="24"/>
        </w:numPr>
        <w:spacing w:before="240" w:beforeAutospacing="off" w:after="240" w:afterAutospacing="off"/>
        <w:jc w:val="left"/>
        <w:rPr>
          <w:rFonts w:ascii="Times New Roman" w:hAnsi="Times New Roman" w:eastAsia="Times New Roman" w:cs="Times New Roman"/>
          <w:noProof w:val="0"/>
          <w:sz w:val="24"/>
          <w:szCs w:val="24"/>
          <w:lang w:val="es-CO"/>
        </w:rPr>
      </w:pPr>
      <w:r w:rsidRPr="589219B3" w:rsidR="48949DC2">
        <w:rPr>
          <w:rFonts w:ascii="Times New Roman" w:hAnsi="Times New Roman" w:eastAsia="Times New Roman" w:cs="Times New Roman"/>
          <w:b w:val="1"/>
          <w:bCs w:val="1"/>
          <w:noProof w:val="0"/>
          <w:sz w:val="24"/>
          <w:szCs w:val="24"/>
          <w:lang w:val="es-CO"/>
        </w:rPr>
        <w:t>Resultado Esperado:</w:t>
      </w:r>
      <w:r w:rsidRPr="589219B3" w:rsidR="48949DC2">
        <w:rPr>
          <w:rFonts w:ascii="Times New Roman" w:hAnsi="Times New Roman" w:eastAsia="Times New Roman" w:cs="Times New Roman"/>
          <w:noProof w:val="0"/>
          <w:sz w:val="24"/>
          <w:szCs w:val="24"/>
          <w:lang w:val="es-CO"/>
        </w:rPr>
        <w:t xml:space="preserve"> El usuario acepta el estado inicial vacío del tablero. Esto asegura que la configuración inicial es correcta.</w:t>
      </w:r>
    </w:p>
    <w:p w:rsidR="6167FD3B" w:rsidP="589219B3" w:rsidRDefault="6167FD3B" w14:paraId="5E21AAA3" w14:textId="516EAA4B">
      <w:pPr>
        <w:pStyle w:val="Normal"/>
        <w:spacing w:before="240" w:beforeAutospacing="off" w:after="240" w:afterAutospacing="off"/>
        <w:ind w:left="0"/>
        <w:jc w:val="left"/>
      </w:pPr>
      <w:r w:rsidR="6167FD3B">
        <w:drawing>
          <wp:inline wp14:editId="6D961168" wp14:anchorId="083522BB">
            <wp:extent cx="5229225" cy="2111802"/>
            <wp:effectExtent l="0" t="0" r="0" b="0"/>
            <wp:docPr id="1731128167" name="" title="Inserting image..."/>
            <wp:cNvGraphicFramePr>
              <a:graphicFrameLocks noChangeAspect="1"/>
            </wp:cNvGraphicFramePr>
            <a:graphic>
              <a:graphicData uri="http://schemas.openxmlformats.org/drawingml/2006/picture">
                <pic:pic>
                  <pic:nvPicPr>
                    <pic:cNvPr id="0" name=""/>
                    <pic:cNvPicPr/>
                  </pic:nvPicPr>
                  <pic:blipFill>
                    <a:blip r:embed="R1448486459ac42ff">
                      <a:extLst>
                        <a:ext xmlns:a="http://schemas.openxmlformats.org/drawingml/2006/main" uri="{28A0092B-C50C-407E-A947-70E740481C1C}">
                          <a14:useLocalDpi val="0"/>
                        </a:ext>
                      </a:extLst>
                    </a:blip>
                    <a:stretch>
                      <a:fillRect/>
                    </a:stretch>
                  </pic:blipFill>
                  <pic:spPr>
                    <a:xfrm>
                      <a:off x="0" y="0"/>
                      <a:ext cx="5229225" cy="2111802"/>
                    </a:xfrm>
                    <a:prstGeom prst="rect">
                      <a:avLst/>
                    </a:prstGeom>
                  </pic:spPr>
                </pic:pic>
              </a:graphicData>
            </a:graphic>
          </wp:inline>
        </w:drawing>
      </w:r>
    </w:p>
    <w:p w:rsidR="48949DC2" w:rsidP="589219B3" w:rsidRDefault="48949DC2" w14:paraId="76E5E4ED" w14:textId="79AB5F87">
      <w:pPr>
        <w:pStyle w:val="ListParagraph"/>
        <w:numPr>
          <w:ilvl w:val="0"/>
          <w:numId w:val="26"/>
        </w:numPr>
        <w:spacing w:before="240" w:beforeAutospacing="off" w:after="240" w:afterAutospacing="off"/>
        <w:jc w:val="left"/>
        <w:rPr>
          <w:rFonts w:ascii="Times New Roman" w:hAnsi="Times New Roman" w:eastAsia="Times New Roman" w:cs="Times New Roman"/>
          <w:noProof w:val="0"/>
          <w:sz w:val="24"/>
          <w:szCs w:val="24"/>
          <w:lang w:val="es-CO"/>
        </w:rPr>
      </w:pPr>
      <w:r w:rsidRPr="589219B3" w:rsidR="48949DC2">
        <w:rPr>
          <w:rFonts w:ascii="Times New Roman" w:hAnsi="Times New Roman" w:eastAsia="Times New Roman" w:cs="Times New Roman"/>
          <w:b w:val="1"/>
          <w:bCs w:val="1"/>
          <w:noProof w:val="0"/>
          <w:sz w:val="24"/>
          <w:szCs w:val="24"/>
          <w:lang w:val="es-CO"/>
        </w:rPr>
        <w:t>Paso 2:</w:t>
      </w:r>
      <w:r w:rsidRPr="589219B3" w:rsidR="48949DC2">
        <w:rPr>
          <w:rFonts w:ascii="Times New Roman" w:hAnsi="Times New Roman" w:eastAsia="Times New Roman" w:cs="Times New Roman"/>
          <w:noProof w:val="0"/>
          <w:sz w:val="24"/>
          <w:szCs w:val="24"/>
          <w:lang w:val="es-CO"/>
        </w:rPr>
        <w:t xml:space="preserve"> Agregar Baldosas en las Posiciones Necesarias</w:t>
      </w:r>
    </w:p>
    <w:p w:rsidR="48949DC2" w:rsidP="589219B3" w:rsidRDefault="48949DC2" w14:paraId="4145CC96" w14:textId="0C9B0096">
      <w:pPr>
        <w:pStyle w:val="ListParagraph"/>
        <w:numPr>
          <w:ilvl w:val="0"/>
          <w:numId w:val="27"/>
        </w:numPr>
        <w:spacing w:before="0" w:beforeAutospacing="off" w:after="0" w:afterAutospacing="off"/>
        <w:jc w:val="left"/>
        <w:rPr>
          <w:rFonts w:ascii="Times New Roman" w:hAnsi="Times New Roman" w:eastAsia="Times New Roman" w:cs="Times New Roman"/>
          <w:noProof w:val="0"/>
          <w:sz w:val="24"/>
          <w:szCs w:val="24"/>
          <w:lang w:val="es-CO"/>
        </w:rPr>
      </w:pPr>
      <w:r w:rsidRPr="589219B3" w:rsidR="48949DC2">
        <w:rPr>
          <w:rFonts w:ascii="Times New Roman" w:hAnsi="Times New Roman" w:eastAsia="Times New Roman" w:cs="Times New Roman"/>
          <w:b w:val="1"/>
          <w:bCs w:val="1"/>
          <w:noProof w:val="0"/>
          <w:sz w:val="24"/>
          <w:szCs w:val="24"/>
          <w:lang w:val="es-CO"/>
        </w:rPr>
        <w:t>Acción:</w:t>
      </w:r>
      <w:r w:rsidRPr="589219B3" w:rsidR="48949DC2">
        <w:rPr>
          <w:rFonts w:ascii="Times New Roman" w:hAnsi="Times New Roman" w:eastAsia="Times New Roman" w:cs="Times New Roman"/>
          <w:noProof w:val="0"/>
          <w:sz w:val="24"/>
          <w:szCs w:val="24"/>
          <w:lang w:val="es-CO"/>
        </w:rPr>
        <w:t xml:space="preserve"> Se agregan baldosas en posiciones específicas para acercar el tablero a la configuración final deseada (</w:t>
      </w:r>
      <w:r w:rsidRPr="589219B3" w:rsidR="48949DC2">
        <w:rPr>
          <w:rFonts w:ascii="Times New Roman" w:hAnsi="Times New Roman" w:eastAsia="Times New Roman" w:cs="Times New Roman"/>
          <w:noProof w:val="0"/>
          <w:sz w:val="24"/>
          <w:szCs w:val="24"/>
          <w:lang w:val="es-CO"/>
        </w:rPr>
        <w:t>endingBoard</w:t>
      </w:r>
      <w:r w:rsidRPr="589219B3" w:rsidR="48949DC2">
        <w:rPr>
          <w:rFonts w:ascii="Times New Roman" w:hAnsi="Times New Roman" w:eastAsia="Times New Roman" w:cs="Times New Roman"/>
          <w:noProof w:val="0"/>
          <w:sz w:val="24"/>
          <w:szCs w:val="24"/>
          <w:lang w:val="es-CO"/>
        </w:rPr>
        <w:t xml:space="preserve">). Se agregan baldosas de diferentes colores (rojas, verdes, azules, amarillas) en las posiciones definidas en el </w:t>
      </w:r>
      <w:r w:rsidRPr="589219B3" w:rsidR="48949DC2">
        <w:rPr>
          <w:rFonts w:ascii="Times New Roman" w:hAnsi="Times New Roman" w:eastAsia="Times New Roman" w:cs="Times New Roman"/>
          <w:noProof w:val="0"/>
          <w:sz w:val="24"/>
          <w:szCs w:val="24"/>
          <w:lang w:val="es-CO"/>
        </w:rPr>
        <w:t>endingBoard</w:t>
      </w:r>
      <w:r w:rsidRPr="589219B3" w:rsidR="48949DC2">
        <w:rPr>
          <w:rFonts w:ascii="Times New Roman" w:hAnsi="Times New Roman" w:eastAsia="Times New Roman" w:cs="Times New Roman"/>
          <w:noProof w:val="0"/>
          <w:sz w:val="24"/>
          <w:szCs w:val="24"/>
          <w:lang w:val="es-CO"/>
        </w:rPr>
        <w:t>.</w:t>
      </w:r>
    </w:p>
    <w:p w:rsidR="48949DC2" w:rsidP="589219B3" w:rsidRDefault="48949DC2" w14:paraId="3EE576C7" w14:textId="19CEE7BB">
      <w:pPr>
        <w:pStyle w:val="ListParagraph"/>
        <w:numPr>
          <w:ilvl w:val="0"/>
          <w:numId w:val="27"/>
        </w:numPr>
        <w:spacing w:before="0" w:beforeAutospacing="off" w:after="0" w:afterAutospacing="off"/>
        <w:jc w:val="left"/>
        <w:rPr>
          <w:rFonts w:ascii="Times New Roman" w:hAnsi="Times New Roman" w:eastAsia="Times New Roman" w:cs="Times New Roman"/>
          <w:noProof w:val="0"/>
          <w:sz w:val="24"/>
          <w:szCs w:val="24"/>
          <w:lang w:val="es-CO"/>
        </w:rPr>
      </w:pPr>
      <w:r w:rsidRPr="589219B3" w:rsidR="48949DC2">
        <w:rPr>
          <w:rFonts w:ascii="Times New Roman" w:hAnsi="Times New Roman" w:eastAsia="Times New Roman" w:cs="Times New Roman"/>
          <w:b w:val="1"/>
          <w:bCs w:val="1"/>
          <w:noProof w:val="0"/>
          <w:sz w:val="24"/>
          <w:szCs w:val="24"/>
          <w:lang w:val="es-CO"/>
        </w:rPr>
        <w:t>Resultado Esperado:</w:t>
      </w:r>
      <w:r w:rsidRPr="589219B3" w:rsidR="48949DC2">
        <w:rPr>
          <w:rFonts w:ascii="Times New Roman" w:hAnsi="Times New Roman" w:eastAsia="Times New Roman" w:cs="Times New Roman"/>
          <w:noProof w:val="0"/>
          <w:sz w:val="24"/>
          <w:szCs w:val="24"/>
          <w:lang w:val="es-CO"/>
        </w:rPr>
        <w:t xml:space="preserve"> El tablero refleja correctamente las posiciones de las baldosas añadidas, y el usuario acepta el estado actual del tablero. Esto confirma que las baldosas se colocaron correctamente y que el tablero está en el estado previsto antes de realizar cualquier modificación.</w:t>
      </w:r>
    </w:p>
    <w:p w:rsidR="1067FECB" w:rsidP="589219B3" w:rsidRDefault="1067FECB" w14:paraId="078F9029" w14:textId="64BBB4E1">
      <w:pPr>
        <w:pStyle w:val="Normal"/>
        <w:spacing w:before="0" w:beforeAutospacing="off" w:after="0" w:afterAutospacing="off"/>
        <w:ind w:left="0"/>
        <w:jc w:val="left"/>
      </w:pPr>
      <w:r w:rsidR="1067FECB">
        <w:drawing>
          <wp:inline wp14:editId="0C43D529" wp14:anchorId="4FE8FC77">
            <wp:extent cx="5943600" cy="2543175"/>
            <wp:effectExtent l="0" t="0" r="0" b="0"/>
            <wp:docPr id="560482515" name="" title=""/>
            <wp:cNvGraphicFramePr>
              <a:graphicFrameLocks noChangeAspect="1"/>
            </wp:cNvGraphicFramePr>
            <a:graphic>
              <a:graphicData uri="http://schemas.openxmlformats.org/drawingml/2006/picture">
                <pic:pic>
                  <pic:nvPicPr>
                    <pic:cNvPr id="0" name=""/>
                    <pic:cNvPicPr/>
                  </pic:nvPicPr>
                  <pic:blipFill>
                    <a:blip r:embed="R20c79d3a2fde458e">
                      <a:extLst>
                        <a:ext xmlns:a="http://schemas.openxmlformats.org/drawingml/2006/main" uri="{28A0092B-C50C-407E-A947-70E740481C1C}">
                          <a14:useLocalDpi val="0"/>
                        </a:ext>
                      </a:extLst>
                    </a:blip>
                    <a:stretch>
                      <a:fillRect/>
                    </a:stretch>
                  </pic:blipFill>
                  <pic:spPr>
                    <a:xfrm>
                      <a:off x="0" y="0"/>
                      <a:ext cx="5943600" cy="2543175"/>
                    </a:xfrm>
                    <a:prstGeom prst="rect">
                      <a:avLst/>
                    </a:prstGeom>
                  </pic:spPr>
                </pic:pic>
              </a:graphicData>
            </a:graphic>
          </wp:inline>
        </w:drawing>
      </w:r>
    </w:p>
    <w:p w:rsidR="48949DC2" w:rsidP="589219B3" w:rsidRDefault="48949DC2" w14:paraId="23DC04FD" w14:textId="5A4FAB4E">
      <w:pPr>
        <w:pStyle w:val="ListParagraph"/>
        <w:numPr>
          <w:ilvl w:val="0"/>
          <w:numId w:val="28"/>
        </w:numPr>
        <w:spacing w:before="240" w:beforeAutospacing="off" w:after="240" w:afterAutospacing="off"/>
        <w:jc w:val="left"/>
        <w:rPr>
          <w:rFonts w:ascii="Times New Roman" w:hAnsi="Times New Roman" w:eastAsia="Times New Roman" w:cs="Times New Roman"/>
          <w:noProof w:val="0"/>
          <w:sz w:val="24"/>
          <w:szCs w:val="24"/>
          <w:lang w:val="es-CO"/>
        </w:rPr>
      </w:pPr>
      <w:r w:rsidRPr="589219B3" w:rsidR="48949DC2">
        <w:rPr>
          <w:rFonts w:ascii="Times New Roman" w:hAnsi="Times New Roman" w:eastAsia="Times New Roman" w:cs="Times New Roman"/>
          <w:b w:val="1"/>
          <w:bCs w:val="1"/>
          <w:noProof w:val="0"/>
          <w:sz w:val="24"/>
          <w:szCs w:val="24"/>
          <w:lang w:val="es-CO"/>
        </w:rPr>
        <w:t>Paso 3:</w:t>
      </w:r>
      <w:r w:rsidRPr="589219B3" w:rsidR="48949DC2">
        <w:rPr>
          <w:rFonts w:ascii="Times New Roman" w:hAnsi="Times New Roman" w:eastAsia="Times New Roman" w:cs="Times New Roman"/>
          <w:noProof w:val="0"/>
          <w:sz w:val="24"/>
          <w:szCs w:val="24"/>
          <w:lang w:val="es-CO"/>
        </w:rPr>
        <w:t xml:space="preserve"> Desordenar Baldosas para Simular Errores</w:t>
      </w:r>
    </w:p>
    <w:p w:rsidR="48949DC2" w:rsidP="589219B3" w:rsidRDefault="48949DC2" w14:paraId="79648B79" w14:textId="41130892">
      <w:pPr>
        <w:pStyle w:val="ListParagraph"/>
        <w:numPr>
          <w:ilvl w:val="0"/>
          <w:numId w:val="29"/>
        </w:numPr>
        <w:spacing w:before="0" w:beforeAutospacing="off" w:after="0" w:afterAutospacing="off"/>
        <w:jc w:val="left"/>
        <w:rPr>
          <w:rFonts w:ascii="Times New Roman" w:hAnsi="Times New Roman" w:eastAsia="Times New Roman" w:cs="Times New Roman"/>
          <w:noProof w:val="0"/>
          <w:sz w:val="24"/>
          <w:szCs w:val="24"/>
          <w:lang w:val="es-CO"/>
        </w:rPr>
      </w:pPr>
      <w:r w:rsidRPr="589219B3" w:rsidR="48949DC2">
        <w:rPr>
          <w:rFonts w:ascii="Times New Roman" w:hAnsi="Times New Roman" w:eastAsia="Times New Roman" w:cs="Times New Roman"/>
          <w:b w:val="1"/>
          <w:bCs w:val="1"/>
          <w:noProof w:val="0"/>
          <w:sz w:val="24"/>
          <w:szCs w:val="24"/>
          <w:lang w:val="es-CO"/>
        </w:rPr>
        <w:t>Acción:</w:t>
      </w:r>
      <w:r w:rsidRPr="589219B3" w:rsidR="48949DC2">
        <w:rPr>
          <w:rFonts w:ascii="Times New Roman" w:hAnsi="Times New Roman" w:eastAsia="Times New Roman" w:cs="Times New Roman"/>
          <w:noProof w:val="0"/>
          <w:sz w:val="24"/>
          <w:szCs w:val="24"/>
          <w:lang w:val="es-CO"/>
        </w:rPr>
        <w:t xml:space="preserve"> Se desordenan algunas baldosas intencionalmente, moviéndolas a posiciones diferentes para simular un estado de desorden. Por ejemplo, se mueve una baldosa amarilla de </w:t>
      </w:r>
      <w:r w:rsidRPr="589219B3" w:rsidR="48949DC2">
        <w:rPr>
          <w:rFonts w:ascii="Times New Roman" w:hAnsi="Times New Roman" w:eastAsia="Times New Roman" w:cs="Times New Roman"/>
          <w:noProof w:val="0"/>
          <w:sz w:val="24"/>
          <w:szCs w:val="24"/>
          <w:lang w:val="es-CO"/>
        </w:rPr>
        <w:t>(0,1)</w:t>
      </w:r>
      <w:r w:rsidRPr="589219B3" w:rsidR="48949DC2">
        <w:rPr>
          <w:rFonts w:ascii="Times New Roman" w:hAnsi="Times New Roman" w:eastAsia="Times New Roman" w:cs="Times New Roman"/>
          <w:noProof w:val="0"/>
          <w:sz w:val="24"/>
          <w:szCs w:val="24"/>
          <w:lang w:val="es-CO"/>
        </w:rPr>
        <w:t xml:space="preserve"> a </w:t>
      </w:r>
      <w:r w:rsidRPr="589219B3" w:rsidR="48949DC2">
        <w:rPr>
          <w:rFonts w:ascii="Times New Roman" w:hAnsi="Times New Roman" w:eastAsia="Times New Roman" w:cs="Times New Roman"/>
          <w:noProof w:val="0"/>
          <w:sz w:val="24"/>
          <w:szCs w:val="24"/>
          <w:lang w:val="es-CO"/>
        </w:rPr>
        <w:t>(1,4)</w:t>
      </w:r>
      <w:r w:rsidRPr="589219B3" w:rsidR="48949DC2">
        <w:rPr>
          <w:rFonts w:ascii="Times New Roman" w:hAnsi="Times New Roman" w:eastAsia="Times New Roman" w:cs="Times New Roman"/>
          <w:noProof w:val="0"/>
          <w:sz w:val="24"/>
          <w:szCs w:val="24"/>
          <w:lang w:val="es-CO"/>
        </w:rPr>
        <w:t xml:space="preserve">, otra de </w:t>
      </w:r>
      <w:r w:rsidRPr="589219B3" w:rsidR="48949DC2">
        <w:rPr>
          <w:rFonts w:ascii="Times New Roman" w:hAnsi="Times New Roman" w:eastAsia="Times New Roman" w:cs="Times New Roman"/>
          <w:noProof w:val="0"/>
          <w:sz w:val="24"/>
          <w:szCs w:val="24"/>
          <w:lang w:val="es-CO"/>
        </w:rPr>
        <w:t>(1,0)</w:t>
      </w:r>
      <w:r w:rsidRPr="589219B3" w:rsidR="48949DC2">
        <w:rPr>
          <w:rFonts w:ascii="Times New Roman" w:hAnsi="Times New Roman" w:eastAsia="Times New Roman" w:cs="Times New Roman"/>
          <w:noProof w:val="0"/>
          <w:sz w:val="24"/>
          <w:szCs w:val="24"/>
          <w:lang w:val="es-CO"/>
        </w:rPr>
        <w:t xml:space="preserve"> a </w:t>
      </w:r>
      <w:r w:rsidRPr="589219B3" w:rsidR="48949DC2">
        <w:rPr>
          <w:rFonts w:ascii="Times New Roman" w:hAnsi="Times New Roman" w:eastAsia="Times New Roman" w:cs="Times New Roman"/>
          <w:noProof w:val="0"/>
          <w:sz w:val="24"/>
          <w:szCs w:val="24"/>
          <w:lang w:val="es-CO"/>
        </w:rPr>
        <w:t>(4,2)</w:t>
      </w:r>
      <w:r w:rsidRPr="589219B3" w:rsidR="48949DC2">
        <w:rPr>
          <w:rFonts w:ascii="Times New Roman" w:hAnsi="Times New Roman" w:eastAsia="Times New Roman" w:cs="Times New Roman"/>
          <w:noProof w:val="0"/>
          <w:sz w:val="24"/>
          <w:szCs w:val="24"/>
          <w:lang w:val="es-CO"/>
        </w:rPr>
        <w:t xml:space="preserve">, y una baldosa roja de </w:t>
      </w:r>
      <w:r w:rsidRPr="589219B3" w:rsidR="48949DC2">
        <w:rPr>
          <w:rFonts w:ascii="Times New Roman" w:hAnsi="Times New Roman" w:eastAsia="Times New Roman" w:cs="Times New Roman"/>
          <w:noProof w:val="0"/>
          <w:sz w:val="24"/>
          <w:szCs w:val="24"/>
          <w:lang w:val="es-CO"/>
        </w:rPr>
        <w:t>(2,0)</w:t>
      </w:r>
      <w:r w:rsidRPr="589219B3" w:rsidR="48949DC2">
        <w:rPr>
          <w:rFonts w:ascii="Times New Roman" w:hAnsi="Times New Roman" w:eastAsia="Times New Roman" w:cs="Times New Roman"/>
          <w:noProof w:val="0"/>
          <w:sz w:val="24"/>
          <w:szCs w:val="24"/>
          <w:lang w:val="es-CO"/>
        </w:rPr>
        <w:t xml:space="preserve"> a </w:t>
      </w:r>
      <w:r w:rsidRPr="589219B3" w:rsidR="48949DC2">
        <w:rPr>
          <w:rFonts w:ascii="Times New Roman" w:hAnsi="Times New Roman" w:eastAsia="Times New Roman" w:cs="Times New Roman"/>
          <w:noProof w:val="0"/>
          <w:sz w:val="24"/>
          <w:szCs w:val="24"/>
          <w:lang w:val="es-CO"/>
        </w:rPr>
        <w:t>(3,3)</w:t>
      </w:r>
      <w:r w:rsidRPr="589219B3" w:rsidR="48949DC2">
        <w:rPr>
          <w:rFonts w:ascii="Times New Roman" w:hAnsi="Times New Roman" w:eastAsia="Times New Roman" w:cs="Times New Roman"/>
          <w:noProof w:val="0"/>
          <w:sz w:val="24"/>
          <w:szCs w:val="24"/>
          <w:lang w:val="es-CO"/>
        </w:rPr>
        <w:t>.</w:t>
      </w:r>
    </w:p>
    <w:p w:rsidR="48949DC2" w:rsidP="589219B3" w:rsidRDefault="48949DC2" w14:paraId="5CFDB82F" w14:textId="65BE7D7E">
      <w:pPr>
        <w:pStyle w:val="ListParagraph"/>
        <w:numPr>
          <w:ilvl w:val="0"/>
          <w:numId w:val="29"/>
        </w:numPr>
        <w:spacing w:before="0" w:beforeAutospacing="off" w:after="0" w:afterAutospacing="off"/>
        <w:jc w:val="left"/>
        <w:rPr>
          <w:rFonts w:ascii="Times New Roman" w:hAnsi="Times New Roman" w:eastAsia="Times New Roman" w:cs="Times New Roman"/>
          <w:noProof w:val="0"/>
          <w:sz w:val="24"/>
          <w:szCs w:val="24"/>
          <w:lang w:val="es-CO"/>
        </w:rPr>
      </w:pPr>
      <w:r w:rsidRPr="589219B3" w:rsidR="48949DC2">
        <w:rPr>
          <w:rFonts w:ascii="Times New Roman" w:hAnsi="Times New Roman" w:eastAsia="Times New Roman" w:cs="Times New Roman"/>
          <w:b w:val="1"/>
          <w:bCs w:val="1"/>
          <w:noProof w:val="0"/>
          <w:sz w:val="24"/>
          <w:szCs w:val="24"/>
          <w:lang w:val="es-CO"/>
        </w:rPr>
        <w:t>Resultado Esperado:</w:t>
      </w:r>
      <w:r w:rsidRPr="589219B3" w:rsidR="48949DC2">
        <w:rPr>
          <w:rFonts w:ascii="Times New Roman" w:hAnsi="Times New Roman" w:eastAsia="Times New Roman" w:cs="Times New Roman"/>
          <w:noProof w:val="0"/>
          <w:sz w:val="24"/>
          <w:szCs w:val="24"/>
          <w:lang w:val="es-CO"/>
        </w:rPr>
        <w:t xml:space="preserve"> El estado del tablero refleja los cambios realizados en las posiciones de las baldosas desordenadas, y el usuario acepta el estado del tablero tras el desorden. Este paso verifica que el sistema permite la reubicación de baldosas de acuerdo con las acciones específicas del usuario.</w:t>
      </w:r>
    </w:p>
    <w:p w:rsidR="2E192936" w:rsidP="589219B3" w:rsidRDefault="2E192936" w14:paraId="50E18D90" w14:textId="405A357E">
      <w:pPr>
        <w:pStyle w:val="Normal"/>
        <w:spacing w:before="0" w:beforeAutospacing="off" w:after="0" w:afterAutospacing="off"/>
        <w:ind w:left="0"/>
        <w:jc w:val="left"/>
      </w:pPr>
      <w:r w:rsidR="2E192936">
        <w:drawing>
          <wp:inline wp14:editId="68675066" wp14:anchorId="07F71A23">
            <wp:extent cx="5600700" cy="1411843"/>
            <wp:effectExtent l="0" t="0" r="0" b="0"/>
            <wp:docPr id="610903265" name="" title=""/>
            <wp:cNvGraphicFramePr>
              <a:graphicFrameLocks noChangeAspect="1"/>
            </wp:cNvGraphicFramePr>
            <a:graphic>
              <a:graphicData uri="http://schemas.openxmlformats.org/drawingml/2006/picture">
                <pic:pic>
                  <pic:nvPicPr>
                    <pic:cNvPr id="0" name=""/>
                    <pic:cNvPicPr/>
                  </pic:nvPicPr>
                  <pic:blipFill>
                    <a:blip r:embed="R19101b4b396341cf">
                      <a:extLst>
                        <a:ext xmlns:a="http://schemas.openxmlformats.org/drawingml/2006/main" uri="{28A0092B-C50C-407E-A947-70E740481C1C}">
                          <a14:useLocalDpi val="0"/>
                        </a:ext>
                      </a:extLst>
                    </a:blip>
                    <a:stretch>
                      <a:fillRect/>
                    </a:stretch>
                  </pic:blipFill>
                  <pic:spPr>
                    <a:xfrm>
                      <a:off x="0" y="0"/>
                      <a:ext cx="5600700" cy="1411843"/>
                    </a:xfrm>
                    <a:prstGeom prst="rect">
                      <a:avLst/>
                    </a:prstGeom>
                  </pic:spPr>
                </pic:pic>
              </a:graphicData>
            </a:graphic>
          </wp:inline>
        </w:drawing>
      </w:r>
    </w:p>
    <w:p w:rsidR="48949DC2" w:rsidP="589219B3" w:rsidRDefault="48949DC2" w14:paraId="5258542E" w14:textId="30F60074">
      <w:pPr>
        <w:pStyle w:val="ListParagraph"/>
        <w:numPr>
          <w:ilvl w:val="0"/>
          <w:numId w:val="30"/>
        </w:numPr>
        <w:spacing w:before="240" w:beforeAutospacing="off" w:after="240" w:afterAutospacing="off"/>
        <w:jc w:val="left"/>
        <w:rPr>
          <w:rFonts w:ascii="Times New Roman" w:hAnsi="Times New Roman" w:eastAsia="Times New Roman" w:cs="Times New Roman"/>
          <w:noProof w:val="0"/>
          <w:sz w:val="24"/>
          <w:szCs w:val="24"/>
          <w:lang w:val="es-CO"/>
        </w:rPr>
      </w:pPr>
      <w:r w:rsidRPr="589219B3" w:rsidR="48949DC2">
        <w:rPr>
          <w:rFonts w:ascii="Times New Roman" w:hAnsi="Times New Roman" w:eastAsia="Times New Roman" w:cs="Times New Roman"/>
          <w:b w:val="1"/>
          <w:bCs w:val="1"/>
          <w:noProof w:val="0"/>
          <w:sz w:val="24"/>
          <w:szCs w:val="24"/>
          <w:lang w:val="es-CO"/>
        </w:rPr>
        <w:t>Paso 4:</w:t>
      </w:r>
      <w:r w:rsidRPr="589219B3" w:rsidR="48949DC2">
        <w:rPr>
          <w:rFonts w:ascii="Times New Roman" w:hAnsi="Times New Roman" w:eastAsia="Times New Roman" w:cs="Times New Roman"/>
          <w:noProof w:val="0"/>
          <w:sz w:val="24"/>
          <w:szCs w:val="24"/>
          <w:lang w:val="es-CO"/>
        </w:rPr>
        <w:t xml:space="preserve"> Resolver el Tablero Usando </w:t>
      </w:r>
      <w:r w:rsidRPr="589219B3" w:rsidR="48949DC2">
        <w:rPr>
          <w:rFonts w:ascii="Times New Roman" w:hAnsi="Times New Roman" w:eastAsia="Times New Roman" w:cs="Times New Roman"/>
          <w:noProof w:val="0"/>
          <w:sz w:val="24"/>
          <w:szCs w:val="24"/>
          <w:lang w:val="es-CO"/>
        </w:rPr>
        <w:t>dfsTilt</w:t>
      </w:r>
    </w:p>
    <w:p w:rsidR="48949DC2" w:rsidP="589219B3" w:rsidRDefault="48949DC2" w14:paraId="071E7C22" w14:textId="3B0CF78A">
      <w:pPr>
        <w:pStyle w:val="ListParagraph"/>
        <w:numPr>
          <w:ilvl w:val="0"/>
          <w:numId w:val="31"/>
        </w:numPr>
        <w:spacing w:before="0" w:beforeAutospacing="off" w:after="0" w:afterAutospacing="off"/>
        <w:jc w:val="left"/>
        <w:rPr>
          <w:rFonts w:ascii="Times New Roman" w:hAnsi="Times New Roman" w:eastAsia="Times New Roman" w:cs="Times New Roman"/>
          <w:noProof w:val="0"/>
          <w:sz w:val="24"/>
          <w:szCs w:val="24"/>
          <w:lang w:val="es-CO"/>
        </w:rPr>
      </w:pPr>
      <w:r w:rsidRPr="589219B3" w:rsidR="48949DC2">
        <w:rPr>
          <w:rFonts w:ascii="Times New Roman" w:hAnsi="Times New Roman" w:eastAsia="Times New Roman" w:cs="Times New Roman"/>
          <w:b w:val="1"/>
          <w:bCs w:val="1"/>
          <w:noProof w:val="0"/>
          <w:sz w:val="24"/>
          <w:szCs w:val="24"/>
          <w:lang w:val="es-CO"/>
        </w:rPr>
        <w:t>Acción:</w:t>
      </w:r>
      <w:r w:rsidRPr="589219B3" w:rsidR="48949DC2">
        <w:rPr>
          <w:rFonts w:ascii="Times New Roman" w:hAnsi="Times New Roman" w:eastAsia="Times New Roman" w:cs="Times New Roman"/>
          <w:noProof w:val="0"/>
          <w:sz w:val="24"/>
          <w:szCs w:val="24"/>
          <w:lang w:val="es-CO"/>
        </w:rPr>
        <w:t xml:space="preserve"> Se llama al método </w:t>
      </w:r>
      <w:r w:rsidRPr="589219B3" w:rsidR="48949DC2">
        <w:rPr>
          <w:rFonts w:ascii="Times New Roman" w:hAnsi="Times New Roman" w:eastAsia="Times New Roman" w:cs="Times New Roman"/>
          <w:noProof w:val="0"/>
          <w:sz w:val="24"/>
          <w:szCs w:val="24"/>
          <w:lang w:val="es-CO"/>
        </w:rPr>
        <w:t>findSolution</w:t>
      </w:r>
      <w:r w:rsidRPr="589219B3" w:rsidR="48949DC2">
        <w:rPr>
          <w:rFonts w:ascii="Times New Roman" w:hAnsi="Times New Roman" w:eastAsia="Times New Roman" w:cs="Times New Roman"/>
          <w:noProof w:val="0"/>
          <w:sz w:val="24"/>
          <w:szCs w:val="24"/>
          <w:lang w:val="es-CO"/>
        </w:rPr>
        <w:t xml:space="preserve">, que utiliza </w:t>
      </w:r>
      <w:r w:rsidRPr="589219B3" w:rsidR="48949DC2">
        <w:rPr>
          <w:rFonts w:ascii="Times New Roman" w:hAnsi="Times New Roman" w:eastAsia="Times New Roman" w:cs="Times New Roman"/>
          <w:noProof w:val="0"/>
          <w:sz w:val="24"/>
          <w:szCs w:val="24"/>
          <w:lang w:val="es-CO"/>
        </w:rPr>
        <w:t>dfsTilt</w:t>
      </w:r>
      <w:r w:rsidRPr="589219B3" w:rsidR="48949DC2">
        <w:rPr>
          <w:rFonts w:ascii="Times New Roman" w:hAnsi="Times New Roman" w:eastAsia="Times New Roman" w:cs="Times New Roman"/>
          <w:noProof w:val="0"/>
          <w:sz w:val="24"/>
          <w:szCs w:val="24"/>
          <w:lang w:val="es-CO"/>
        </w:rPr>
        <w:t xml:space="preserve"> para aplicar inclinaciones inteligentes en el tablero y llevarlo a la configuración final.</w:t>
      </w:r>
    </w:p>
    <w:p w:rsidR="48949DC2" w:rsidP="589219B3" w:rsidRDefault="48949DC2" w14:paraId="027EFF41" w14:textId="5883DDCE">
      <w:pPr>
        <w:pStyle w:val="ListParagraph"/>
        <w:numPr>
          <w:ilvl w:val="0"/>
          <w:numId w:val="31"/>
        </w:numPr>
        <w:spacing w:before="0" w:beforeAutospacing="off" w:after="0" w:afterAutospacing="off"/>
        <w:jc w:val="left"/>
        <w:rPr>
          <w:rFonts w:ascii="Times New Roman" w:hAnsi="Times New Roman" w:eastAsia="Times New Roman" w:cs="Times New Roman"/>
          <w:noProof w:val="0"/>
          <w:sz w:val="24"/>
          <w:szCs w:val="24"/>
          <w:lang w:val="es-CO"/>
        </w:rPr>
      </w:pPr>
      <w:r w:rsidRPr="589219B3" w:rsidR="48949DC2">
        <w:rPr>
          <w:rFonts w:ascii="Times New Roman" w:hAnsi="Times New Roman" w:eastAsia="Times New Roman" w:cs="Times New Roman"/>
          <w:b w:val="1"/>
          <w:bCs w:val="1"/>
          <w:noProof w:val="0"/>
          <w:sz w:val="24"/>
          <w:szCs w:val="24"/>
          <w:lang w:val="es-CO"/>
        </w:rPr>
        <w:t>Resultado Esperado:</w:t>
      </w:r>
      <w:r w:rsidRPr="589219B3" w:rsidR="48949DC2">
        <w:rPr>
          <w:rFonts w:ascii="Times New Roman" w:hAnsi="Times New Roman" w:eastAsia="Times New Roman" w:cs="Times New Roman"/>
          <w:noProof w:val="0"/>
          <w:sz w:val="24"/>
          <w:szCs w:val="24"/>
          <w:lang w:val="es-CO"/>
        </w:rPr>
        <w:t xml:space="preserve"> El método </w:t>
      </w:r>
      <w:r w:rsidRPr="589219B3" w:rsidR="48949DC2">
        <w:rPr>
          <w:rFonts w:ascii="Times New Roman" w:hAnsi="Times New Roman" w:eastAsia="Times New Roman" w:cs="Times New Roman"/>
          <w:noProof w:val="0"/>
          <w:sz w:val="24"/>
          <w:szCs w:val="24"/>
          <w:lang w:val="es-CO"/>
        </w:rPr>
        <w:t>findSolution</w:t>
      </w:r>
      <w:r w:rsidRPr="589219B3" w:rsidR="48949DC2">
        <w:rPr>
          <w:rFonts w:ascii="Times New Roman" w:hAnsi="Times New Roman" w:eastAsia="Times New Roman" w:cs="Times New Roman"/>
          <w:noProof w:val="0"/>
          <w:sz w:val="24"/>
          <w:szCs w:val="24"/>
          <w:lang w:val="es-CO"/>
        </w:rPr>
        <w:t xml:space="preserve"> retorna </w:t>
      </w:r>
      <w:r w:rsidRPr="589219B3" w:rsidR="48949DC2">
        <w:rPr>
          <w:rFonts w:ascii="Times New Roman" w:hAnsi="Times New Roman" w:eastAsia="Times New Roman" w:cs="Times New Roman"/>
          <w:noProof w:val="0"/>
          <w:sz w:val="24"/>
          <w:szCs w:val="24"/>
          <w:lang w:val="es-CO"/>
        </w:rPr>
        <w:t>true</w:t>
      </w:r>
      <w:r w:rsidRPr="589219B3" w:rsidR="48949DC2">
        <w:rPr>
          <w:rFonts w:ascii="Times New Roman" w:hAnsi="Times New Roman" w:eastAsia="Times New Roman" w:cs="Times New Roman"/>
          <w:noProof w:val="0"/>
          <w:sz w:val="24"/>
          <w:szCs w:val="24"/>
          <w:lang w:val="es-CO"/>
        </w:rPr>
        <w:t>, indicando que el tablero se resolvió correctamente y que su configuración final coincide con la deseada (</w:t>
      </w:r>
      <w:r w:rsidRPr="589219B3" w:rsidR="48949DC2">
        <w:rPr>
          <w:rFonts w:ascii="Times New Roman" w:hAnsi="Times New Roman" w:eastAsia="Times New Roman" w:cs="Times New Roman"/>
          <w:noProof w:val="0"/>
          <w:sz w:val="24"/>
          <w:szCs w:val="24"/>
          <w:lang w:val="es-CO"/>
        </w:rPr>
        <w:t>endingBoard</w:t>
      </w:r>
      <w:r w:rsidRPr="589219B3" w:rsidR="48949DC2">
        <w:rPr>
          <w:rFonts w:ascii="Times New Roman" w:hAnsi="Times New Roman" w:eastAsia="Times New Roman" w:cs="Times New Roman"/>
          <w:noProof w:val="0"/>
          <w:sz w:val="24"/>
          <w:szCs w:val="24"/>
          <w:lang w:val="es-CO"/>
        </w:rPr>
        <w:t xml:space="preserve">). Este resultado asegura que la lógica de </w:t>
      </w:r>
      <w:r w:rsidRPr="589219B3" w:rsidR="48949DC2">
        <w:rPr>
          <w:rFonts w:ascii="Times New Roman" w:hAnsi="Times New Roman" w:eastAsia="Times New Roman" w:cs="Times New Roman"/>
          <w:noProof w:val="0"/>
          <w:sz w:val="24"/>
          <w:szCs w:val="24"/>
          <w:lang w:val="es-CO"/>
        </w:rPr>
        <w:t>dfsTilt</w:t>
      </w:r>
      <w:r w:rsidRPr="589219B3" w:rsidR="48949DC2">
        <w:rPr>
          <w:rFonts w:ascii="Times New Roman" w:hAnsi="Times New Roman" w:eastAsia="Times New Roman" w:cs="Times New Roman"/>
          <w:noProof w:val="0"/>
          <w:sz w:val="24"/>
          <w:szCs w:val="24"/>
          <w:lang w:val="es-CO"/>
        </w:rPr>
        <w:t xml:space="preserve"> funciona adecuadamente, permitiendo resolver el tablero desde un estado desordenado.</w:t>
      </w:r>
    </w:p>
    <w:p w:rsidR="7144B2AB" w:rsidP="589219B3" w:rsidRDefault="7144B2AB" w14:paraId="1387D308" w14:textId="51A4F785">
      <w:pPr>
        <w:pStyle w:val="Normal"/>
        <w:spacing w:before="0" w:beforeAutospacing="off" w:after="0" w:afterAutospacing="off"/>
        <w:ind w:left="0"/>
        <w:jc w:val="left"/>
      </w:pPr>
      <w:r w:rsidR="7144B2AB">
        <w:drawing>
          <wp:inline wp14:editId="489DC5BB" wp14:anchorId="4E4FAC30">
            <wp:extent cx="5943600" cy="2533650"/>
            <wp:effectExtent l="0" t="0" r="0" b="0"/>
            <wp:docPr id="1855930298" name="" title=""/>
            <wp:cNvGraphicFramePr>
              <a:graphicFrameLocks noChangeAspect="1"/>
            </wp:cNvGraphicFramePr>
            <a:graphic>
              <a:graphicData uri="http://schemas.openxmlformats.org/drawingml/2006/picture">
                <pic:pic>
                  <pic:nvPicPr>
                    <pic:cNvPr id="0" name=""/>
                    <pic:cNvPicPr/>
                  </pic:nvPicPr>
                  <pic:blipFill>
                    <a:blip r:embed="R1e7206bb5bd44582">
                      <a:extLst>
                        <a:ext xmlns:a="http://schemas.openxmlformats.org/drawingml/2006/main" uri="{28A0092B-C50C-407E-A947-70E740481C1C}">
                          <a14:useLocalDpi val="0"/>
                        </a:ext>
                      </a:extLst>
                    </a:blip>
                    <a:stretch>
                      <a:fillRect/>
                    </a:stretch>
                  </pic:blipFill>
                  <pic:spPr>
                    <a:xfrm>
                      <a:off x="0" y="0"/>
                      <a:ext cx="5943600" cy="2533650"/>
                    </a:xfrm>
                    <a:prstGeom prst="rect">
                      <a:avLst/>
                    </a:prstGeom>
                  </pic:spPr>
                </pic:pic>
              </a:graphicData>
            </a:graphic>
          </wp:inline>
        </w:drawing>
      </w:r>
    </w:p>
    <w:p w:rsidR="48949DC2" w:rsidP="589219B3" w:rsidRDefault="48949DC2" w14:paraId="74522AA0" w14:textId="16F7DE7B">
      <w:pPr>
        <w:pStyle w:val="Normal"/>
        <w:spacing w:before="0" w:beforeAutospacing="off" w:after="0" w:afterAutospacing="off"/>
        <w:ind w:left="0"/>
        <w:jc w:val="left"/>
        <w:rPr>
          <w:rFonts w:ascii="Times New Roman" w:hAnsi="Times New Roman" w:eastAsia="Times New Roman" w:cs="Times New Roman"/>
          <w:noProof w:val="0"/>
          <w:sz w:val="24"/>
          <w:szCs w:val="24"/>
          <w:lang w:val="es-CO"/>
        </w:rPr>
      </w:pPr>
      <w:r w:rsidRPr="589219B3" w:rsidR="48949DC2">
        <w:rPr>
          <w:rFonts w:ascii="Times New Roman" w:hAnsi="Times New Roman" w:eastAsia="Times New Roman" w:cs="Times New Roman"/>
          <w:b w:val="1"/>
          <w:bCs w:val="1"/>
          <w:noProof w:val="0"/>
          <w:sz w:val="24"/>
          <w:szCs w:val="24"/>
          <w:lang w:val="es-CO"/>
        </w:rPr>
        <w:t>Confirmación Final:</w:t>
      </w:r>
      <w:r w:rsidRPr="589219B3" w:rsidR="48949DC2">
        <w:rPr>
          <w:rFonts w:ascii="Times New Roman" w:hAnsi="Times New Roman" w:eastAsia="Times New Roman" w:cs="Times New Roman"/>
          <w:noProof w:val="0"/>
          <w:sz w:val="24"/>
          <w:szCs w:val="24"/>
          <w:lang w:val="es-CO"/>
        </w:rPr>
        <w:t xml:space="preserve"> Al final del proceso, se muestra el tablero final al usuario, quien debe confirmar que el tablero está en el estado correcto. Esto proporciona una verificación adicional de que la prueba fue exitosa y que el sistema completó todas las acciones según lo esperado.</w:t>
      </w:r>
    </w:p>
    <w:p w:rsidR="48949DC2" w:rsidP="589219B3" w:rsidRDefault="48949DC2" w14:paraId="0C87CD7A" w14:textId="1794A82F">
      <w:pPr>
        <w:pStyle w:val="Normal"/>
        <w:spacing w:before="240" w:beforeAutospacing="off" w:after="240" w:afterAutospacing="off"/>
        <w:ind w:left="0"/>
        <w:jc w:val="left"/>
        <w:rPr>
          <w:rFonts w:ascii="Times New Roman" w:hAnsi="Times New Roman" w:eastAsia="Times New Roman" w:cs="Times New Roman"/>
          <w:noProof w:val="0"/>
          <w:sz w:val="24"/>
          <w:szCs w:val="24"/>
          <w:lang w:val="es-CO"/>
        </w:rPr>
      </w:pPr>
      <w:r w:rsidRPr="589219B3" w:rsidR="48949DC2">
        <w:rPr>
          <w:rFonts w:ascii="Times New Roman" w:hAnsi="Times New Roman" w:eastAsia="Times New Roman" w:cs="Times New Roman"/>
          <w:b w:val="1"/>
          <w:bCs w:val="1"/>
          <w:noProof w:val="0"/>
          <w:sz w:val="24"/>
          <w:szCs w:val="24"/>
          <w:lang w:val="es-CO"/>
        </w:rPr>
        <w:t>Conclusión:</w:t>
      </w:r>
      <w:r w:rsidRPr="589219B3" w:rsidR="48949DC2">
        <w:rPr>
          <w:rFonts w:ascii="Times New Roman" w:hAnsi="Times New Roman" w:eastAsia="Times New Roman" w:cs="Times New Roman"/>
          <w:noProof w:val="0"/>
          <w:sz w:val="24"/>
          <w:szCs w:val="24"/>
          <w:lang w:val="es-CO"/>
        </w:rPr>
        <w:t xml:space="preserve"> La prueba de aceptación pasa exitosamente, lo que valida que la función </w:t>
      </w:r>
      <w:r w:rsidRPr="589219B3" w:rsidR="48949DC2">
        <w:rPr>
          <w:rFonts w:ascii="Times New Roman" w:hAnsi="Times New Roman" w:eastAsia="Times New Roman" w:cs="Times New Roman"/>
          <w:noProof w:val="0"/>
          <w:sz w:val="24"/>
          <w:szCs w:val="24"/>
          <w:lang w:val="es-CO"/>
        </w:rPr>
        <w:t>dfsTilt</w:t>
      </w:r>
      <w:r w:rsidRPr="589219B3" w:rsidR="48949DC2">
        <w:rPr>
          <w:rFonts w:ascii="Times New Roman" w:hAnsi="Times New Roman" w:eastAsia="Times New Roman" w:cs="Times New Roman"/>
          <w:noProof w:val="0"/>
          <w:sz w:val="24"/>
          <w:szCs w:val="24"/>
          <w:lang w:val="es-CO"/>
        </w:rPr>
        <w:t xml:space="preserve"> es capaz de resolver automáticamente un tablero de 5x5 a partir de un estado vacío inicial y una configuración final predefinida.</w:t>
      </w:r>
    </w:p>
    <w:sectPr w:rsidR="00771973">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ptos Display">
    <w:panose1 w:val="00000000000000000000"/>
    <w:charset w:val="00"/>
    <w:family w:val="roman"/>
    <w:notTrueType/>
    <w:pitch w:val="default"/>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96w44Mpn2r2yVt" int2:id="aw0rObDY">
      <int2:state int2:type="AugLoop_Text_Critique" int2:value="Rejected"/>
    </int2:textHash>
    <int2:textHash int2:hashCode="8uroP7/ky2CO/X" int2:id="B3V6ILQo">
      <int2:state int2:type="AugLoop_Text_Critique" int2:value="Rejected"/>
    </int2:textHash>
    <int2:textHash int2:hashCode="0Kuw4AjaJkioDG" int2:id="U2pAW7eS">
      <int2:state int2:type="AugLoop_Text_Critique" int2:value="Rejected"/>
    </int2:textHash>
    <int2:textHash int2:hashCode="oeVsUGjhGNcnzV" int2:id="GwrrsGgI">
      <int2:state int2:type="AugLoop_Text_Critique" int2:value="Rejected"/>
    </int2:textHash>
    <int2:textHash int2:hashCode="DNS1lK+yvRNN1f" int2:id="cQtzKqZ9">
      <int2:state int2:type="AugLoop_Text_Critique" int2:value="Rejected"/>
    </int2:textHash>
    <int2:textHash int2:hashCode="DkQ0lgxju0neJa" int2:id="xPCBuFR5">
      <int2:state int2:type="AugLoop_Text_Critique" int2:value="Rejected"/>
    </int2:textHash>
    <int2:textHash int2:hashCode="/dpKSoQr0ruQxr" int2:id="q0lx1vwH">
      <int2:state int2:type="AugLoop_Text_Critique" int2:value="Rejected"/>
    </int2:textHash>
    <int2:textHash int2:hashCode="dXLu5+VFYKWKcW" int2:id="ACVNenfh">
      <int2:state int2:type="AugLoop_Text_Critique" int2:value="Rejected"/>
    </int2:textHash>
    <int2:textHash int2:hashCode="fWgYwgduxx63qz" int2:id="pB3in5Ns">
      <int2:state int2:type="AugLoop_Text_Critique" int2:value="Rejected"/>
    </int2:textHash>
    <int2:textHash int2:hashCode="KlJteM86h5lL/Q" int2:id="zZYjFPy6">
      <int2:state int2:type="AugLoop_Text_Critique" int2:value="Rejected"/>
    </int2:textHash>
    <int2:textHash int2:hashCode="aAnuQ/WjxPbxp5" int2:id="kWefltJz">
      <int2:state int2:type="AugLoop_Text_Critique" int2:value="Rejected"/>
    </int2:textHash>
    <int2:textHash int2:hashCode="s8umJtsSkWENdJ" int2:id="IyOqrjAD">
      <int2:state int2:type="AugLoop_Text_Critique" int2:value="Rejected"/>
    </int2:textHash>
    <int2:textHash int2:hashCode="FsnRNENyO2zxsg" int2:id="OQ5Hu0Bu">
      <int2:state int2:type="AugLoop_Text_Critique" int2:value="Rejected"/>
    </int2:textHash>
    <int2:textHash int2:hashCode="9UTkyVsGtOMrIo" int2:id="GiNaA95p">
      <int2:state int2:type="AugLoop_Text_Critique" int2:value="Rejected"/>
    </int2:textHash>
    <int2:textHash int2:hashCode="vrr4AK8fp9x4BE" int2:id="Engzfz09">
      <int2:state int2:type="AugLoop_Text_Critique" int2:value="Rejected"/>
    </int2:textHash>
    <int2:textHash int2:hashCode="+w/+2J796KsRJT" int2:id="9prCYu68">
      <int2:state int2:type="AugLoop_Text_Critique" int2:value="Rejected"/>
    </int2:textHash>
    <int2:textHash int2:hashCode="1TmNjjh0CfB7gq" int2:id="UL4S7PZj">
      <int2:state int2:type="AugLoop_Text_Critique" int2:value="Rejected"/>
    </int2:textHash>
    <int2:textHash int2:hashCode="8aLory7ZvTvBVt" int2:id="eR4SqLdq">
      <int2:state int2:type="AugLoop_Text_Critique" int2:value="Rejected"/>
    </int2:textHash>
    <int2:textHash int2:hashCode="L0zpMcT6UE37V9" int2:id="79ipxrXY">
      <int2:state int2:type="AugLoop_Text_Critique" int2:value="Rejected"/>
    </int2:textHash>
    <int2:textHash int2:hashCode="KE0+AYqiSrfcZx" int2:id="MJlqdQef">
      <int2:state int2:type="AugLoop_Text_Critique" int2:value="Rejected"/>
    </int2:textHash>
    <int2:textHash int2:hashCode="nB+AgkNCOvknr3" int2:id="ggCuvwrW">
      <int2:state int2:type="AugLoop_Text_Critique" int2:value="Rejected"/>
    </int2:textHash>
    <int2:textHash int2:hashCode="xGE1gEujUL569S" int2:id="qVUmG2JW">
      <int2:state int2:type="AugLoop_Text_Critique" int2:value="Rejected"/>
    </int2:textHash>
    <int2:textHash int2:hashCode="wwf6fgT622D2cA" int2:id="H8UF0CEr">
      <int2:state int2:type="AugLoop_Text_Critique" int2:value="Rejected"/>
    </int2:textHash>
    <int2:textHash int2:hashCode="i66XHKhzMgMW1X" int2:id="KOzbdcBQ">
      <int2:state int2:type="AugLoop_Text_Critique" int2:value="Rejected"/>
    </int2:textHash>
    <int2:textHash int2:hashCode="TXAFDX7vWIDhBP" int2:id="BtMfBLb1">
      <int2:state int2:type="AugLoop_Text_Critique" int2:value="Rejected"/>
    </int2:textHash>
    <int2:textHash int2:hashCode="DcOCr7FVO6gnAE" int2:id="pnorRePd">
      <int2:state int2:type="AugLoop_Text_Critique" int2:value="Rejected"/>
    </int2:textHash>
    <int2:textHash int2:hashCode="h7NSeG5FBe41I2" int2:id="azOUdtv0">
      <int2:state int2:type="AugLoop_Text_Critique" int2:value="Rejected"/>
    </int2:textHash>
    <int2:textHash int2:hashCode="GqJYfnzZ5B4gEe" int2:id="M8ZJujzX">
      <int2:state int2:type="AugLoop_Text_Critique" int2:value="Rejected"/>
    </int2:textHash>
    <int2:textHash int2:hashCode="3ctL5GKDoIiFqD" int2:id="pJa8kuYo">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36">
    <w:nsid w:val="4760f5e9"/>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5">
    <w:nsid w:val="56561eb"/>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4">
    <w:nsid w:val="35405b33"/>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3">
    <w:nsid w:val="d857263"/>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2">
    <w:nsid w:val="574c57b4"/>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1">
    <w:nsid w:val="224bc408"/>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Wingdings" w:hAnsi="Wingding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0">
    <w:nsid w:val="56c4a65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1db25677"/>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Wingdings" w:hAnsi="Wingding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8">
    <w:nsid w:val="3498350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23dfdb62"/>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Wingdings" w:hAnsi="Wingding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6">
    <w:nsid w:val="3e0f2a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713fedcb"/>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4">
    <w:nsid w:val="1e40423c"/>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Wingdings" w:hAnsi="Wingding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3">
    <w:nsid w:val="408c625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40603f62"/>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1">
    <w:nsid w:val="17b287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79d3d511"/>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9">
    <w:nsid w:val="3c587358"/>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8">
    <w:nsid w:val="3b9a82be"/>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7">
    <w:nsid w:val="51b3851a"/>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6">
    <w:nsid w:val="11f34281"/>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5">
    <w:nsid w:val="50e397fe"/>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4">
    <w:nsid w:val="77d258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7c222d2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58c33d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3129d6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1d509a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459c4cb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385220b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1784a8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7f77a8b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720c85e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311f13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a11ee5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6f3604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7d516a5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6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4F81EC3"/>
    <w:rsid w:val="00295F6A"/>
    <w:rsid w:val="00493EA0"/>
    <w:rsid w:val="00577C2E"/>
    <w:rsid w:val="00771973"/>
    <w:rsid w:val="0090792C"/>
    <w:rsid w:val="00D103C3"/>
    <w:rsid w:val="010851E6"/>
    <w:rsid w:val="014E18B7"/>
    <w:rsid w:val="01A8E6D0"/>
    <w:rsid w:val="02830247"/>
    <w:rsid w:val="0377A24D"/>
    <w:rsid w:val="06F7F00B"/>
    <w:rsid w:val="06FF4B6A"/>
    <w:rsid w:val="0743A314"/>
    <w:rsid w:val="07D667AC"/>
    <w:rsid w:val="07EF9435"/>
    <w:rsid w:val="086DADCF"/>
    <w:rsid w:val="09FBA19C"/>
    <w:rsid w:val="0AA3C125"/>
    <w:rsid w:val="0AFC6D5F"/>
    <w:rsid w:val="0B711CDA"/>
    <w:rsid w:val="0C74E924"/>
    <w:rsid w:val="0E9D3D90"/>
    <w:rsid w:val="0F54666E"/>
    <w:rsid w:val="0F77C868"/>
    <w:rsid w:val="1067FECB"/>
    <w:rsid w:val="11227FCD"/>
    <w:rsid w:val="11D47A4B"/>
    <w:rsid w:val="127E1385"/>
    <w:rsid w:val="153BCD25"/>
    <w:rsid w:val="1650CC9C"/>
    <w:rsid w:val="17E5C83A"/>
    <w:rsid w:val="17E5C83A"/>
    <w:rsid w:val="1A1BE4E5"/>
    <w:rsid w:val="1A763BC3"/>
    <w:rsid w:val="1B75A437"/>
    <w:rsid w:val="1B916DAE"/>
    <w:rsid w:val="1BA20B31"/>
    <w:rsid w:val="1BD5ACFE"/>
    <w:rsid w:val="1C7786E5"/>
    <w:rsid w:val="1CB4B8B0"/>
    <w:rsid w:val="1D4BA6F8"/>
    <w:rsid w:val="1E65AC8D"/>
    <w:rsid w:val="1EAF1B26"/>
    <w:rsid w:val="1FF4CC4F"/>
    <w:rsid w:val="1FF988DB"/>
    <w:rsid w:val="1FFA6B48"/>
    <w:rsid w:val="2181D2A5"/>
    <w:rsid w:val="2282D5DA"/>
    <w:rsid w:val="22878AA8"/>
    <w:rsid w:val="231A5EA6"/>
    <w:rsid w:val="233DD679"/>
    <w:rsid w:val="237ABDEF"/>
    <w:rsid w:val="23BD64FD"/>
    <w:rsid w:val="24887242"/>
    <w:rsid w:val="24F81EC3"/>
    <w:rsid w:val="250937A4"/>
    <w:rsid w:val="27108D37"/>
    <w:rsid w:val="2755ACC5"/>
    <w:rsid w:val="2775EAFE"/>
    <w:rsid w:val="2802AA05"/>
    <w:rsid w:val="29F6DBF6"/>
    <w:rsid w:val="2A240D75"/>
    <w:rsid w:val="2A81E1A6"/>
    <w:rsid w:val="2BB55B4C"/>
    <w:rsid w:val="2C6CEAEE"/>
    <w:rsid w:val="2CBF4118"/>
    <w:rsid w:val="2D4E2C6B"/>
    <w:rsid w:val="2E192936"/>
    <w:rsid w:val="2E1A4196"/>
    <w:rsid w:val="3079A10F"/>
    <w:rsid w:val="31A6D75C"/>
    <w:rsid w:val="31B50917"/>
    <w:rsid w:val="31C45DFD"/>
    <w:rsid w:val="322D59C5"/>
    <w:rsid w:val="32414B8F"/>
    <w:rsid w:val="32731143"/>
    <w:rsid w:val="32C1771D"/>
    <w:rsid w:val="32C8CB4B"/>
    <w:rsid w:val="32D663C0"/>
    <w:rsid w:val="336C454C"/>
    <w:rsid w:val="33B27F5A"/>
    <w:rsid w:val="34299F80"/>
    <w:rsid w:val="34AAFE9C"/>
    <w:rsid w:val="34C73E1D"/>
    <w:rsid w:val="36395B72"/>
    <w:rsid w:val="36B1E1B8"/>
    <w:rsid w:val="383E786B"/>
    <w:rsid w:val="3936872C"/>
    <w:rsid w:val="3BFF61CE"/>
    <w:rsid w:val="3C514F48"/>
    <w:rsid w:val="3CAB25C2"/>
    <w:rsid w:val="4078DA46"/>
    <w:rsid w:val="41121547"/>
    <w:rsid w:val="414CE91A"/>
    <w:rsid w:val="417970ED"/>
    <w:rsid w:val="41CFD5D5"/>
    <w:rsid w:val="4230E0E7"/>
    <w:rsid w:val="43163763"/>
    <w:rsid w:val="4354D4AA"/>
    <w:rsid w:val="43E24442"/>
    <w:rsid w:val="447D8BFC"/>
    <w:rsid w:val="451B9249"/>
    <w:rsid w:val="46826F69"/>
    <w:rsid w:val="46826F69"/>
    <w:rsid w:val="46C37FB3"/>
    <w:rsid w:val="47024B44"/>
    <w:rsid w:val="478C0EAF"/>
    <w:rsid w:val="47AE9D82"/>
    <w:rsid w:val="483AAB8F"/>
    <w:rsid w:val="4863BF9A"/>
    <w:rsid w:val="48949DC2"/>
    <w:rsid w:val="4932ECD5"/>
    <w:rsid w:val="49ABD2C3"/>
    <w:rsid w:val="4B90CCE1"/>
    <w:rsid w:val="4B9CB42B"/>
    <w:rsid w:val="4C065D05"/>
    <w:rsid w:val="4C3E82BE"/>
    <w:rsid w:val="4CC3E4D2"/>
    <w:rsid w:val="4D374A8D"/>
    <w:rsid w:val="4F2ACB45"/>
    <w:rsid w:val="4F35E176"/>
    <w:rsid w:val="4FFA4C1B"/>
    <w:rsid w:val="502BA0D4"/>
    <w:rsid w:val="50BE2318"/>
    <w:rsid w:val="51616CBC"/>
    <w:rsid w:val="51A70B50"/>
    <w:rsid w:val="52CEBA40"/>
    <w:rsid w:val="530F4381"/>
    <w:rsid w:val="54007A8B"/>
    <w:rsid w:val="54C9E7D2"/>
    <w:rsid w:val="5688ED7F"/>
    <w:rsid w:val="5714B5AC"/>
    <w:rsid w:val="572D7459"/>
    <w:rsid w:val="57E891BE"/>
    <w:rsid w:val="58461746"/>
    <w:rsid w:val="5865360D"/>
    <w:rsid w:val="5873B167"/>
    <w:rsid w:val="589219B3"/>
    <w:rsid w:val="58A3EE5C"/>
    <w:rsid w:val="58CEB839"/>
    <w:rsid w:val="59091C4D"/>
    <w:rsid w:val="59E36509"/>
    <w:rsid w:val="5B5264D4"/>
    <w:rsid w:val="5B868960"/>
    <w:rsid w:val="5C435196"/>
    <w:rsid w:val="5D33A7F3"/>
    <w:rsid w:val="5DE6C674"/>
    <w:rsid w:val="5EFD161E"/>
    <w:rsid w:val="5F08F745"/>
    <w:rsid w:val="5F503A50"/>
    <w:rsid w:val="5F77A99E"/>
    <w:rsid w:val="601E6D24"/>
    <w:rsid w:val="6147032D"/>
    <w:rsid w:val="61615DAC"/>
    <w:rsid w:val="6167FD3B"/>
    <w:rsid w:val="635895ED"/>
    <w:rsid w:val="63723BF1"/>
    <w:rsid w:val="6385FACC"/>
    <w:rsid w:val="63F06484"/>
    <w:rsid w:val="644880D6"/>
    <w:rsid w:val="64E127A5"/>
    <w:rsid w:val="6560B183"/>
    <w:rsid w:val="65D5E14B"/>
    <w:rsid w:val="661FB071"/>
    <w:rsid w:val="66DECEB4"/>
    <w:rsid w:val="6946EFAE"/>
    <w:rsid w:val="694A922E"/>
    <w:rsid w:val="69A1EED8"/>
    <w:rsid w:val="6A303D7C"/>
    <w:rsid w:val="6AC0D880"/>
    <w:rsid w:val="6BF74FCF"/>
    <w:rsid w:val="6C1CCA46"/>
    <w:rsid w:val="6C568009"/>
    <w:rsid w:val="6CAFAD5D"/>
    <w:rsid w:val="6D2B5BEB"/>
    <w:rsid w:val="6DEBBA60"/>
    <w:rsid w:val="6EBFC2BD"/>
    <w:rsid w:val="6F494A66"/>
    <w:rsid w:val="6F5D7319"/>
    <w:rsid w:val="70A8D6AE"/>
    <w:rsid w:val="70D2276B"/>
    <w:rsid w:val="70D2276B"/>
    <w:rsid w:val="7144B2AB"/>
    <w:rsid w:val="71B81ACB"/>
    <w:rsid w:val="735DC062"/>
    <w:rsid w:val="74E93837"/>
    <w:rsid w:val="7543AA2C"/>
    <w:rsid w:val="773303D9"/>
    <w:rsid w:val="77382B2B"/>
    <w:rsid w:val="78B7E98C"/>
    <w:rsid w:val="7988C8EC"/>
    <w:rsid w:val="7A1AAFBA"/>
    <w:rsid w:val="7A361343"/>
    <w:rsid w:val="7A3F1DB7"/>
    <w:rsid w:val="7BB4B96E"/>
    <w:rsid w:val="7C01FB03"/>
    <w:rsid w:val="7C4CE856"/>
    <w:rsid w:val="7C65163F"/>
    <w:rsid w:val="7E3997FD"/>
    <w:rsid w:val="7EAFA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81EC3"/>
  <w15:chartTrackingRefBased/>
  <w15:docId w15:val="{FB51AD89-7A90-4A6E-98B1-0B81D5694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uiPriority w:val="0"/>
    <w:name w:val="Normal"/>
    <w:qFormat/>
    <w:rsid w:val="589219B3"/>
    <w:rPr>
      <w:noProof w:val="0"/>
      <w:lang w:val="es-CO"/>
    </w:rPr>
  </w:style>
  <w:style w:type="paragraph" w:styleId="Heading1">
    <w:uiPriority w:val="9"/>
    <w:name w:val="heading 1"/>
    <w:basedOn w:val="Normal"/>
    <w:next w:val="Normal"/>
    <w:link w:val="Heading1Char"/>
    <w:qFormat/>
    <w:rsid w:val="589219B3"/>
    <w:rPr>
      <w:rFonts w:ascii="Aptos Display" w:hAnsi="Aptos Display" w:eastAsia="" w:cs="" w:asciiTheme="majorAscii" w:hAnsiTheme="majorAscii" w:eastAsiaTheme="majorEastAsia" w:cstheme="majorBidi"/>
      <w:color w:val="0F4761" w:themeColor="accent1" w:themeTint="FF" w:themeShade="BF"/>
      <w:sz w:val="40"/>
      <w:szCs w:val="40"/>
    </w:rPr>
    <w:pPr>
      <w:keepNext w:val="1"/>
      <w:keepLines w:val="1"/>
      <w:spacing w:before="360" w:after="80"/>
      <w:outlineLvl w:val="0"/>
    </w:pPr>
  </w:style>
  <w:style w:type="paragraph" w:styleId="Heading2">
    <w:uiPriority w:val="9"/>
    <w:name w:val="heading 2"/>
    <w:basedOn w:val="Normal"/>
    <w:next w:val="Normal"/>
    <w:unhideWhenUsed/>
    <w:link w:val="Heading2Char"/>
    <w:qFormat/>
    <w:rsid w:val="589219B3"/>
    <w:rPr>
      <w:rFonts w:ascii="Aptos Display" w:hAnsi="Aptos Display" w:eastAsia="" w:cs="" w:asciiTheme="majorAscii" w:hAnsiTheme="majorAscii" w:eastAsiaTheme="majorEastAsia" w:cstheme="majorBidi"/>
      <w:color w:val="0F4761" w:themeColor="accent1" w:themeTint="FF" w:themeShade="BF"/>
      <w:sz w:val="32"/>
      <w:szCs w:val="32"/>
    </w:rPr>
    <w:pPr>
      <w:keepNext w:val="1"/>
      <w:keepLines w:val="1"/>
      <w:spacing w:before="160" w:after="80"/>
      <w:outlineLvl w:val="1"/>
    </w:pPr>
  </w:style>
  <w:style w:type="paragraph" w:styleId="Heading3">
    <w:uiPriority w:val="9"/>
    <w:name w:val="heading 3"/>
    <w:basedOn w:val="Normal"/>
    <w:next w:val="Normal"/>
    <w:unhideWhenUsed/>
    <w:link w:val="Heading3Char"/>
    <w:qFormat/>
    <w:rsid w:val="589219B3"/>
    <w:rPr>
      <w:rFonts w:eastAsia="" w:cs="" w:eastAsiaTheme="majorEastAsia" w:cstheme="majorBidi"/>
      <w:color w:val="0F4761" w:themeColor="accent1" w:themeTint="FF" w:themeShade="BF"/>
      <w:sz w:val="28"/>
      <w:szCs w:val="28"/>
    </w:rPr>
    <w:pPr>
      <w:keepNext w:val="1"/>
      <w:keepLines w:val="1"/>
      <w:spacing w:before="160" w:after="80"/>
      <w:outlineLvl w:val="2"/>
    </w:pPr>
  </w:style>
  <w:style w:type="paragraph" w:styleId="Heading4">
    <w:uiPriority w:val="9"/>
    <w:name w:val="heading 4"/>
    <w:basedOn w:val="Normal"/>
    <w:next w:val="Normal"/>
    <w:unhideWhenUsed/>
    <w:link w:val="Heading4Char"/>
    <w:qFormat/>
    <w:rsid w:val="589219B3"/>
    <w:rPr>
      <w:rFonts w:eastAsia="" w:cs="" w:eastAsiaTheme="majorEastAsia" w:cstheme="majorBidi"/>
      <w:i w:val="1"/>
      <w:iCs w:val="1"/>
      <w:color w:val="0F4761" w:themeColor="accent1" w:themeTint="FF" w:themeShade="BF"/>
    </w:rPr>
    <w:pPr>
      <w:keepNext w:val="1"/>
      <w:keepLines w:val="1"/>
      <w:spacing w:before="80" w:after="40"/>
      <w:outlineLvl w:val="3"/>
    </w:pPr>
  </w:style>
  <w:style w:type="paragraph" w:styleId="Heading5">
    <w:uiPriority w:val="9"/>
    <w:name w:val="heading 5"/>
    <w:basedOn w:val="Normal"/>
    <w:next w:val="Normal"/>
    <w:unhideWhenUsed/>
    <w:link w:val="Heading5Char"/>
    <w:qFormat/>
    <w:rsid w:val="589219B3"/>
    <w:rPr>
      <w:rFonts w:eastAsia="" w:cs="" w:eastAsiaTheme="majorEastAsia" w:cstheme="majorBidi"/>
      <w:color w:val="0F4761" w:themeColor="accent1" w:themeTint="FF" w:themeShade="BF"/>
    </w:rPr>
    <w:pPr>
      <w:keepNext w:val="1"/>
      <w:keepLines w:val="1"/>
      <w:spacing w:before="80" w:after="40"/>
      <w:outlineLvl w:val="4"/>
    </w:pPr>
  </w:style>
  <w:style w:type="paragraph" w:styleId="Heading6">
    <w:uiPriority w:val="9"/>
    <w:name w:val="heading 6"/>
    <w:basedOn w:val="Normal"/>
    <w:next w:val="Normal"/>
    <w:unhideWhenUsed/>
    <w:link w:val="Heading6Char"/>
    <w:qFormat/>
    <w:rsid w:val="589219B3"/>
    <w:rPr>
      <w:rFonts w:eastAsia="" w:cs="" w:eastAsiaTheme="majorEastAsia" w:cstheme="majorBidi"/>
      <w:i w:val="1"/>
      <w:iCs w:val="1"/>
      <w:color w:val="595959" w:themeColor="text1" w:themeTint="A6" w:themeShade="FF"/>
    </w:rPr>
    <w:pPr>
      <w:keepNext w:val="1"/>
      <w:keepLines w:val="1"/>
      <w:spacing w:before="40" w:after="0"/>
      <w:outlineLvl w:val="5"/>
    </w:pPr>
  </w:style>
  <w:style w:type="paragraph" w:styleId="Heading7">
    <w:uiPriority w:val="9"/>
    <w:name w:val="heading 7"/>
    <w:basedOn w:val="Normal"/>
    <w:next w:val="Normal"/>
    <w:unhideWhenUsed/>
    <w:link w:val="Heading7Char"/>
    <w:qFormat/>
    <w:rsid w:val="589219B3"/>
    <w:rPr>
      <w:rFonts w:eastAsia="" w:cs="" w:eastAsiaTheme="majorEastAsia" w:cstheme="majorBidi"/>
      <w:color w:val="595959" w:themeColor="text1" w:themeTint="A6" w:themeShade="FF"/>
    </w:rPr>
    <w:pPr>
      <w:keepNext w:val="1"/>
      <w:keepLines w:val="1"/>
      <w:spacing w:before="40" w:after="0"/>
      <w:outlineLvl w:val="6"/>
    </w:pPr>
  </w:style>
  <w:style w:type="paragraph" w:styleId="Heading8">
    <w:uiPriority w:val="9"/>
    <w:name w:val="heading 8"/>
    <w:basedOn w:val="Normal"/>
    <w:next w:val="Normal"/>
    <w:unhideWhenUsed/>
    <w:link w:val="Heading8Char"/>
    <w:qFormat/>
    <w:rsid w:val="589219B3"/>
    <w:rPr>
      <w:rFonts w:eastAsia="" w:cs="" w:eastAsiaTheme="majorEastAsia" w:cstheme="majorBidi"/>
      <w:i w:val="1"/>
      <w:iCs w:val="1"/>
      <w:color w:val="272727"/>
    </w:rPr>
    <w:pPr>
      <w:keepNext w:val="1"/>
      <w:keepLines w:val="1"/>
      <w:spacing w:after="0"/>
      <w:outlineLvl w:val="7"/>
    </w:pPr>
  </w:style>
  <w:style w:type="paragraph" w:styleId="Heading9">
    <w:uiPriority w:val="9"/>
    <w:name w:val="heading 9"/>
    <w:basedOn w:val="Normal"/>
    <w:next w:val="Normal"/>
    <w:unhideWhenUsed/>
    <w:link w:val="Heading9Char"/>
    <w:qFormat/>
    <w:rsid w:val="589219B3"/>
    <w:rPr>
      <w:rFonts w:eastAsia="" w:cs="" w:eastAsiaTheme="majorEastAsia" w:cstheme="majorBidi"/>
      <w:color w:val="272727"/>
    </w:rPr>
    <w:pPr>
      <w:keepNext w:val="1"/>
      <w:keepLines w:val="1"/>
      <w:spacing w:after="0"/>
      <w:outlineLvl w:val="8"/>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uiPriority w:val="10"/>
    <w:name w:val="Title"/>
    <w:basedOn w:val="Normal"/>
    <w:next w:val="Normal"/>
    <w:link w:val="TitleChar"/>
    <w:qFormat/>
    <w:rsid w:val="589219B3"/>
    <w:rPr>
      <w:rFonts w:ascii="Aptos Display" w:hAnsi="Aptos Display" w:eastAsia="" w:cs="" w:asciiTheme="majorAscii" w:hAnsiTheme="majorAscii" w:eastAsiaTheme="majorEastAsia" w:cstheme="majorBidi"/>
      <w:sz w:val="56"/>
      <w:szCs w:val="56"/>
    </w:rPr>
    <w:pPr>
      <w:spacing w:after="80" w:line="240" w:lineRule="auto"/>
      <w:contextualSpacing/>
    </w:p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uiPriority w:val="11"/>
    <w:name w:val="Subtitle"/>
    <w:basedOn w:val="Normal"/>
    <w:next w:val="Normal"/>
    <w:link w:val="SubtitleChar"/>
    <w:qFormat/>
    <w:rsid w:val="589219B3"/>
    <w:rPr>
      <w:rFonts w:eastAsia="" w:cs="" w:eastAsiaTheme="majorEastAsia" w:cstheme="majorBidi"/>
      <w:color w:val="595959" w:themeColor="text1" w:themeTint="A6" w:themeShade="FF"/>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uiPriority w:val="29"/>
    <w:name w:val="Quote"/>
    <w:basedOn w:val="Normal"/>
    <w:next w:val="Normal"/>
    <w:link w:val="QuoteChar"/>
    <w:qFormat/>
    <w:rsid w:val="589219B3"/>
    <w:rPr>
      <w:i w:val="1"/>
      <w:iCs w:val="1"/>
      <w:color w:val="404040" w:themeColor="text1" w:themeTint="BF" w:themeShade="FF"/>
    </w:rPr>
    <w:pPr>
      <w:spacing w:before="160"/>
      <w:jc w:val="center"/>
    </w:p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uiPriority w:val="30"/>
    <w:name w:val="Intense Quote"/>
    <w:basedOn w:val="Normal"/>
    <w:next w:val="Normal"/>
    <w:link w:val="IntenseQuoteChar"/>
    <w:qFormat/>
    <w:rsid w:val="589219B3"/>
    <w:rPr>
      <w:i w:val="1"/>
      <w:iCs w:val="1"/>
      <w:color w:val="0F4761" w:themeColor="accent1" w:themeTint="FF" w:themeShade="BF"/>
    </w:rPr>
    <w:pPr>
      <w:pBdr>
        <w:top w:val="single" w:color="0F4761" w:themeColor="accent1" w:themeShade="BF" w:sz="4" w:space="10"/>
        <w:bottom w:val="single" w:color="0F4761" w:themeColor="accent1" w:themeShade="BF" w:sz="4" w:space="10"/>
      </w:pBdr>
      <w:spacing w:before="360" w:after="360"/>
      <w:ind w:left="864" w:right="864"/>
      <w:jc w:val="center"/>
    </w:p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589219B3"/>
    <w:pPr>
      <w:spacing/>
      <w:ind w:left="720"/>
      <w:contextualSpacing/>
    </w:pPr>
  </w:style>
  <w:style w:type="paragraph" w:styleId="TOC1">
    <w:uiPriority w:val="39"/>
    <w:name w:val="toc 1"/>
    <w:basedOn w:val="Normal"/>
    <w:next w:val="Normal"/>
    <w:unhideWhenUsed/>
    <w:rsid w:val="589219B3"/>
    <w:pPr>
      <w:spacing w:after="100"/>
    </w:pPr>
  </w:style>
  <w:style w:type="paragraph" w:styleId="TOC2">
    <w:uiPriority w:val="39"/>
    <w:name w:val="toc 2"/>
    <w:basedOn w:val="Normal"/>
    <w:next w:val="Normal"/>
    <w:unhideWhenUsed/>
    <w:rsid w:val="589219B3"/>
    <w:pPr>
      <w:spacing w:after="100"/>
      <w:ind w:left="220"/>
    </w:pPr>
  </w:style>
  <w:style w:type="paragraph" w:styleId="TOC3">
    <w:uiPriority w:val="39"/>
    <w:name w:val="toc 3"/>
    <w:basedOn w:val="Normal"/>
    <w:next w:val="Normal"/>
    <w:unhideWhenUsed/>
    <w:rsid w:val="589219B3"/>
    <w:pPr>
      <w:spacing w:after="100"/>
      <w:ind w:left="440"/>
    </w:pPr>
  </w:style>
  <w:style w:type="paragraph" w:styleId="TOC4">
    <w:uiPriority w:val="39"/>
    <w:name w:val="toc 4"/>
    <w:basedOn w:val="Normal"/>
    <w:next w:val="Normal"/>
    <w:unhideWhenUsed/>
    <w:rsid w:val="589219B3"/>
    <w:pPr>
      <w:spacing w:after="100"/>
      <w:ind w:left="660"/>
    </w:pPr>
  </w:style>
  <w:style w:type="paragraph" w:styleId="TOC5">
    <w:uiPriority w:val="39"/>
    <w:name w:val="toc 5"/>
    <w:basedOn w:val="Normal"/>
    <w:next w:val="Normal"/>
    <w:unhideWhenUsed/>
    <w:rsid w:val="589219B3"/>
    <w:pPr>
      <w:spacing w:after="100"/>
      <w:ind w:left="880"/>
    </w:pPr>
  </w:style>
  <w:style w:type="paragraph" w:styleId="TOC6">
    <w:uiPriority w:val="39"/>
    <w:name w:val="toc 6"/>
    <w:basedOn w:val="Normal"/>
    <w:next w:val="Normal"/>
    <w:unhideWhenUsed/>
    <w:rsid w:val="589219B3"/>
    <w:pPr>
      <w:spacing w:after="100"/>
      <w:ind w:left="1100"/>
    </w:pPr>
  </w:style>
  <w:style w:type="paragraph" w:styleId="TOC7">
    <w:uiPriority w:val="39"/>
    <w:name w:val="toc 7"/>
    <w:basedOn w:val="Normal"/>
    <w:next w:val="Normal"/>
    <w:unhideWhenUsed/>
    <w:rsid w:val="589219B3"/>
    <w:pPr>
      <w:spacing w:after="100"/>
      <w:ind w:left="1320"/>
    </w:pPr>
  </w:style>
  <w:style w:type="paragraph" w:styleId="TOC8">
    <w:uiPriority w:val="39"/>
    <w:name w:val="toc 8"/>
    <w:basedOn w:val="Normal"/>
    <w:next w:val="Normal"/>
    <w:unhideWhenUsed/>
    <w:rsid w:val="589219B3"/>
    <w:pPr>
      <w:spacing w:after="100"/>
      <w:ind w:left="1540"/>
    </w:pPr>
  </w:style>
  <w:style w:type="paragraph" w:styleId="TOC9">
    <w:uiPriority w:val="39"/>
    <w:name w:val="toc 9"/>
    <w:basedOn w:val="Normal"/>
    <w:next w:val="Normal"/>
    <w:unhideWhenUsed/>
    <w:rsid w:val="589219B3"/>
    <w:pPr>
      <w:spacing w:after="100"/>
      <w:ind w:left="1760"/>
    </w:pPr>
  </w:style>
  <w:style w:type="paragraph" w:styleId="EndnoteText">
    <w:uiPriority w:val="99"/>
    <w:name w:val="endnote text"/>
    <w:basedOn w:val="Normal"/>
    <w:semiHidden/>
    <w:unhideWhenUsed/>
    <w:link w:val="EndnoteTextChar"/>
    <w:rsid w:val="589219B3"/>
    <w:rPr>
      <w:sz w:val="20"/>
      <w:szCs w:val="20"/>
    </w:rPr>
    <w:pPr>
      <w:spacing w:after="0" w:line="240" w:lineRule="auto"/>
    </w:pPr>
  </w:style>
  <w:style w:type="paragraph" w:styleId="Footer">
    <w:uiPriority w:val="99"/>
    <w:name w:val="footer"/>
    <w:basedOn w:val="Normal"/>
    <w:unhideWhenUsed/>
    <w:link w:val="FooterChar"/>
    <w:rsid w:val="589219B3"/>
    <w:pPr>
      <w:tabs>
        <w:tab w:val="center" w:leader="none" w:pos="4680"/>
        <w:tab w:val="right" w:leader="none" w:pos="9360"/>
      </w:tabs>
      <w:spacing w:after="0" w:line="240" w:lineRule="auto"/>
    </w:pPr>
  </w:style>
  <w:style w:type="paragraph" w:styleId="FootnoteText">
    <w:uiPriority w:val="99"/>
    <w:name w:val="footnote text"/>
    <w:basedOn w:val="Normal"/>
    <w:semiHidden/>
    <w:unhideWhenUsed/>
    <w:link w:val="FootnoteTextChar"/>
    <w:rsid w:val="589219B3"/>
    <w:rPr>
      <w:sz w:val="20"/>
      <w:szCs w:val="20"/>
    </w:rPr>
    <w:pPr>
      <w:spacing w:after="0" w:line="240" w:lineRule="auto"/>
    </w:pPr>
  </w:style>
  <w:style w:type="paragraph" w:styleId="Header">
    <w:uiPriority w:val="99"/>
    <w:name w:val="header"/>
    <w:basedOn w:val="Normal"/>
    <w:unhideWhenUsed/>
    <w:link w:val="HeaderChar"/>
    <w:rsid w:val="589219B3"/>
    <w:pPr>
      <w:tabs>
        <w:tab w:val="center" w:leader="none" w:pos="4680"/>
        <w:tab w:val="right" w:leader="none"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image" Target="/media/image.png" Id="R6822a14192b24dea" /><Relationship Type="http://schemas.openxmlformats.org/officeDocument/2006/relationships/image" Target="/media/image2.png" Id="R7144789e4f0b4d4d" /><Relationship Type="http://schemas.openxmlformats.org/officeDocument/2006/relationships/image" Target="/media/image3.png" Id="Rdc7a4a648b5743b6" /><Relationship Type="http://schemas.openxmlformats.org/officeDocument/2006/relationships/image" Target="/media/image4.png" Id="R11009582862a4cb6" /><Relationship Type="http://schemas.openxmlformats.org/officeDocument/2006/relationships/image" Target="/media/image5.png" Id="R4e142f56449942f2" /><Relationship Type="http://schemas.openxmlformats.org/officeDocument/2006/relationships/image" Target="/media/image6.png" Id="Reb1bb637a9a64de7" /><Relationship Type="http://schemas.openxmlformats.org/officeDocument/2006/relationships/image" Target="/media/image7.png" Id="Raf8600019aea4697" /><Relationship Type="http://schemas.openxmlformats.org/officeDocument/2006/relationships/image" Target="/media/image8.png" Id="Ra57b09f094504e46" /><Relationship Type="http://schemas.openxmlformats.org/officeDocument/2006/relationships/image" Target="/media/image9.png" Id="Rc2c60051cf6a4948" /><Relationship Type="http://schemas.openxmlformats.org/officeDocument/2006/relationships/image" Target="/media/imagea.png" Id="R6af50925e9814b70" /><Relationship Type="http://schemas.openxmlformats.org/officeDocument/2006/relationships/image" Target="/media/imageb.png" Id="Rc1a19e6a6c244c45" /><Relationship Type="http://schemas.openxmlformats.org/officeDocument/2006/relationships/image" Target="/media/imagec.png" Id="R1257a2c2905e41a1" /><Relationship Type="http://schemas.openxmlformats.org/officeDocument/2006/relationships/image" Target="/media/imaged.png" Id="Rf68b29dbcb894dd8" /><Relationship Type="http://schemas.openxmlformats.org/officeDocument/2006/relationships/image" Target="/media/imagee.png" Id="R98313bbe10c14686" /><Relationship Type="http://schemas.openxmlformats.org/officeDocument/2006/relationships/image" Target="/media/imagef.png" Id="Rc1a463c0433f4a32" /><Relationship Type="http://schemas.openxmlformats.org/officeDocument/2006/relationships/image" Target="/media/image10.png" Id="Re1016800342b4624" /><Relationship Type="http://schemas.openxmlformats.org/officeDocument/2006/relationships/image" Target="/media/image11.png" Id="Rcc8e7c1e94074f5b" /><Relationship Type="http://schemas.openxmlformats.org/officeDocument/2006/relationships/image" Target="/media/image12.png" Id="R25bec6120dd64128" /><Relationship Type="http://schemas.openxmlformats.org/officeDocument/2006/relationships/image" Target="/media/image13.png" Id="Rcf5595b61463413a" /><Relationship Type="http://schemas.openxmlformats.org/officeDocument/2006/relationships/image" Target="/media/image14.png" Id="Rd67227e9c2b44b8c" /><Relationship Type="http://schemas.openxmlformats.org/officeDocument/2006/relationships/image" Target="/media/image15.png" Id="R190b96cc42174605" /><Relationship Type="http://schemas.openxmlformats.org/officeDocument/2006/relationships/image" Target="/media/image16.png" Id="R0724fcfda4ea4963" /><Relationship Type="http://schemas.openxmlformats.org/officeDocument/2006/relationships/image" Target="/media/image17.png" Id="R8640c30545214789" /><Relationship Type="http://schemas.openxmlformats.org/officeDocument/2006/relationships/image" Target="/media/image18.png" Id="Rd73de7c911ea40f5" /><Relationship Type="http://schemas.openxmlformats.org/officeDocument/2006/relationships/image" Target="/media/image19.png" Id="Rae1ba7b0572b4abb" /><Relationship Type="http://schemas.openxmlformats.org/officeDocument/2006/relationships/image" Target="/media/image1a.png" Id="Reca321a514da40ba" /><Relationship Type="http://schemas.openxmlformats.org/officeDocument/2006/relationships/image" Target="/media/image1b.png" Id="Rd3a999e1a9b34e0b" /><Relationship Type="http://schemas.openxmlformats.org/officeDocument/2006/relationships/image" Target="/media/image1c.png" Id="Rce19de6676824e57" /><Relationship Type="http://schemas.openxmlformats.org/officeDocument/2006/relationships/image" Target="/media/image1d.png" Id="Rb89d81ccb0b84195" /><Relationship Type="http://schemas.openxmlformats.org/officeDocument/2006/relationships/image" Target="/media/image1e.png" Id="R1448486459ac42ff" /><Relationship Type="http://schemas.openxmlformats.org/officeDocument/2006/relationships/image" Target="/media/image1f.png" Id="R20c79d3a2fde458e" /><Relationship Type="http://schemas.openxmlformats.org/officeDocument/2006/relationships/image" Target="/media/image20.png" Id="R19101b4b396341cf" /><Relationship Type="http://schemas.openxmlformats.org/officeDocument/2006/relationships/image" Target="/media/image21.png" Id="R1e7206bb5bd44582" /><Relationship Type="http://schemas.microsoft.com/office/2020/10/relationships/intelligence" Target="intelligence2.xml" Id="R495738eb65784da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ANDRÉS JACOBO SEPÚLVEDA SÁNCHEZ</dc:creator>
  <keywords/>
  <dc:description/>
  <lastModifiedBy>ANDRÉS JACOBO SEPÚLVEDA SÁNCHEZ</lastModifiedBy>
  <revision>3</revision>
  <dcterms:created xsi:type="dcterms:W3CDTF">2024-10-31T03:17:00.0000000Z</dcterms:created>
  <dcterms:modified xsi:type="dcterms:W3CDTF">2024-11-04T03:38:27.2313023Z</dcterms:modified>
</coreProperties>
</file>