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IPER-PARAMETRI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BS : 64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EPOCHS : 100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LR : 10^-3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 : SGD, MOMENTUM : 0.8 , WEIGHT DECAY : 1e-5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Metrica : Balance Accuracy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IMMAGINI: NO CROP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Manca i valori di Correlazione di Cramer (bisognava adattare il codice)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