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2EF" w:rsidRDefault="0033052B">
      <w:r>
        <w:t>First Year Seminar</w:t>
      </w:r>
    </w:p>
    <w:p w:rsidR="0033052B" w:rsidRDefault="0033052B">
      <w:r>
        <w:t>Campus Resources</w:t>
      </w:r>
    </w:p>
    <w:p w:rsidR="0033052B" w:rsidRDefault="0033052B"/>
    <w:p w:rsidR="00826CBC" w:rsidRDefault="00724B4D">
      <w:r>
        <w:t xml:space="preserve">Below are a series of scenarios you may or may not experience here at Calvin (or maybe you already have and didn’t know where to go). For each use the campus resource guide on </w:t>
      </w:r>
      <w:proofErr w:type="spellStart"/>
      <w:r>
        <w:t>moodle</w:t>
      </w:r>
      <w:proofErr w:type="spellEnd"/>
      <w:r>
        <w:t xml:space="preserve"> to decide which office or department you should go to.</w:t>
      </w:r>
    </w:p>
    <w:p w:rsidR="00826CBC" w:rsidRDefault="00826CBC" w:rsidP="00826CBC">
      <w:pPr>
        <w:spacing w:after="0" w:line="240" w:lineRule="auto"/>
        <w:ind w:left="360"/>
      </w:pPr>
      <w:r>
        <w:t>1.</w:t>
      </w:r>
      <w:r w:rsidRPr="00A56955">
        <w:t>You have some spiritual questions that have been weighing on your heart. You have gone to Loft and have been incredibly blessed by the messages of the campus ministry team and would just like to chat about some topics like forgiveness, regret, and struggle</w:t>
      </w:r>
      <w:r>
        <w:t>s that you have been having</w:t>
      </w:r>
      <w:r w:rsidRPr="00A56955">
        <w:t>.</w:t>
      </w:r>
    </w:p>
    <w:p w:rsidR="00826CBC" w:rsidRDefault="00826CBC" w:rsidP="00826CBC">
      <w:pPr>
        <w:spacing w:after="0" w:line="240" w:lineRule="auto"/>
      </w:pPr>
    </w:p>
    <w:p w:rsidR="00826CBC" w:rsidRDefault="007A22F2" w:rsidP="007A22F2">
      <w:pPr>
        <w:spacing w:after="0" w:line="240" w:lineRule="auto"/>
        <w:ind w:firstLine="360"/>
      </w:pPr>
      <w:r>
        <w:t>Campus Ministries</w:t>
      </w:r>
    </w:p>
    <w:p w:rsidR="00826CBC" w:rsidRDefault="00826CBC" w:rsidP="00826CBC">
      <w:pPr>
        <w:spacing w:after="0" w:line="240" w:lineRule="auto"/>
      </w:pPr>
    </w:p>
    <w:p w:rsidR="00826CBC" w:rsidRDefault="00826CBC" w:rsidP="00826CBC">
      <w:pPr>
        <w:spacing w:after="0" w:line="240" w:lineRule="auto"/>
        <w:ind w:left="360"/>
      </w:pPr>
      <w:r>
        <w:t xml:space="preserve">2. </w:t>
      </w:r>
      <w:r w:rsidRPr="00A56955">
        <w:t>You took AP English in High School, got college credit for it and thought you were all set. Now you have papers that are coming back with red marks all over the</w:t>
      </w:r>
      <w:r w:rsidR="00724B4D">
        <w:t xml:space="preserve">m. </w:t>
      </w:r>
      <w:r w:rsidRPr="00A56955">
        <w:t xml:space="preserve"> You decide it can’t hurt to have another set of eyes look over your paper that is worth</w:t>
      </w:r>
      <w:r>
        <w:t xml:space="preserve"> 30% of</w:t>
      </w:r>
      <w:r w:rsidRPr="00A56955">
        <w:t xml:space="preserve"> your final grade. </w:t>
      </w:r>
      <w:r>
        <w:t>You even heard they will give you feedback on presentations!</w:t>
      </w:r>
    </w:p>
    <w:p w:rsidR="00826CBC" w:rsidRDefault="00826CBC" w:rsidP="00826CBC">
      <w:pPr>
        <w:spacing w:after="0" w:line="240" w:lineRule="auto"/>
        <w:ind w:left="360"/>
      </w:pPr>
    </w:p>
    <w:p w:rsidR="00826CBC" w:rsidRDefault="007A22F2" w:rsidP="00826CBC">
      <w:pPr>
        <w:spacing w:after="0" w:line="240" w:lineRule="auto"/>
        <w:ind w:left="360"/>
      </w:pPr>
      <w:r>
        <w:t>Center for Student Success</w:t>
      </w:r>
    </w:p>
    <w:p w:rsidR="00826CBC" w:rsidRDefault="00826CBC" w:rsidP="00826CBC">
      <w:pPr>
        <w:spacing w:after="0" w:line="240" w:lineRule="auto"/>
        <w:ind w:left="360"/>
      </w:pPr>
    </w:p>
    <w:p w:rsidR="00826CBC" w:rsidRDefault="00826CBC" w:rsidP="00826CBC">
      <w:pPr>
        <w:spacing w:after="0" w:line="240" w:lineRule="auto"/>
        <w:ind w:left="360"/>
      </w:pPr>
      <w:r>
        <w:t>3. You are thinking about a semester abroad b</w:t>
      </w:r>
      <w:r w:rsidR="00724B4D">
        <w:t>ut really don’t know what is available to you and how feasible it is.</w:t>
      </w:r>
    </w:p>
    <w:p w:rsidR="00826CBC" w:rsidRDefault="00826CBC" w:rsidP="00826CBC">
      <w:pPr>
        <w:spacing w:after="0" w:line="240" w:lineRule="auto"/>
        <w:ind w:left="360"/>
      </w:pPr>
    </w:p>
    <w:p w:rsidR="007A22F2" w:rsidRDefault="006A49F3" w:rsidP="00826CBC">
      <w:pPr>
        <w:spacing w:after="0" w:line="240" w:lineRule="auto"/>
        <w:ind w:left="360"/>
      </w:pPr>
      <w:r>
        <w:t>Financial Aid and Center for Student Success</w:t>
      </w:r>
      <w:bookmarkStart w:id="0" w:name="_GoBack"/>
      <w:bookmarkEnd w:id="0"/>
    </w:p>
    <w:p w:rsidR="00826CBC" w:rsidRDefault="00826CBC" w:rsidP="00826CBC">
      <w:pPr>
        <w:spacing w:after="0" w:line="240" w:lineRule="auto"/>
        <w:ind w:left="360"/>
      </w:pPr>
    </w:p>
    <w:p w:rsidR="00826CBC" w:rsidRDefault="00826CBC" w:rsidP="00775E00">
      <w:pPr>
        <w:spacing w:after="0" w:line="240" w:lineRule="auto"/>
        <w:ind w:left="360"/>
      </w:pPr>
      <w:r>
        <w:t xml:space="preserve">4. </w:t>
      </w:r>
      <w:r w:rsidR="00775E00" w:rsidRPr="00A56955">
        <w:t>You have experienced some hard times with friends and family in the past and are slowly realizing that all those experiences may have impacted you more than you</w:t>
      </w:r>
      <w:r w:rsidR="00775E00">
        <w:t xml:space="preserve"> thought</w:t>
      </w:r>
      <w:r w:rsidR="00775E00" w:rsidRPr="00A56955">
        <w:t>. Counseling might be a great option after all.</w:t>
      </w:r>
    </w:p>
    <w:p w:rsidR="00775E00" w:rsidRDefault="00775E00" w:rsidP="00775E00">
      <w:pPr>
        <w:spacing w:after="0" w:line="240" w:lineRule="auto"/>
        <w:ind w:left="360"/>
      </w:pPr>
    </w:p>
    <w:p w:rsidR="00775E00" w:rsidRDefault="007A22F2" w:rsidP="00775E00">
      <w:pPr>
        <w:spacing w:after="0" w:line="240" w:lineRule="auto"/>
        <w:ind w:left="360"/>
      </w:pPr>
      <w:r>
        <w:t>Center for Counseling &amp; Wellness, maybe Campus Ministries as well</w:t>
      </w:r>
    </w:p>
    <w:p w:rsidR="007A22F2" w:rsidRDefault="007A22F2" w:rsidP="00775E00">
      <w:pPr>
        <w:spacing w:after="0" w:line="240" w:lineRule="auto"/>
        <w:ind w:left="360"/>
      </w:pPr>
    </w:p>
    <w:p w:rsidR="00775E00" w:rsidRDefault="00775E00" w:rsidP="00775E00">
      <w:pPr>
        <w:spacing w:after="0" w:line="240" w:lineRule="auto"/>
        <w:ind w:left="360"/>
      </w:pPr>
      <w:r>
        <w:t xml:space="preserve">5. </w:t>
      </w:r>
      <w:r w:rsidRPr="00A56955">
        <w:t>You are completely disorganized and are driving your room</w:t>
      </w:r>
      <w:r w:rsidR="00616E89">
        <w:t>-</w:t>
      </w:r>
      <w:r w:rsidRPr="00A56955">
        <w:t xml:space="preserve">mate crazy with your inability to find anything that you need at the time that you need it. You don’t find </w:t>
      </w:r>
      <w:r>
        <w:t xml:space="preserve">the material difficult, but </w:t>
      </w:r>
      <w:proofErr w:type="gramStart"/>
      <w:r>
        <w:t xml:space="preserve">you’re </w:t>
      </w:r>
      <w:r w:rsidRPr="00A56955">
        <w:t xml:space="preserve"> not</w:t>
      </w:r>
      <w:proofErr w:type="gramEnd"/>
      <w:r w:rsidRPr="00A56955">
        <w:t xml:space="preserve"> doing well because you just can’t seem to “get it all together.” You decide that an academic coach would be just the resourc</w:t>
      </w:r>
      <w:r>
        <w:t>e for you so you commit to sign up!</w:t>
      </w:r>
    </w:p>
    <w:p w:rsidR="00775E00" w:rsidRDefault="00775E00" w:rsidP="00775E00">
      <w:pPr>
        <w:spacing w:after="0" w:line="240" w:lineRule="auto"/>
        <w:ind w:left="360"/>
      </w:pPr>
    </w:p>
    <w:p w:rsidR="00775E00" w:rsidRDefault="007A22F2" w:rsidP="00775E00">
      <w:pPr>
        <w:spacing w:after="0" w:line="240" w:lineRule="auto"/>
        <w:ind w:left="360"/>
      </w:pPr>
      <w:r>
        <w:t>Center for Student Success</w:t>
      </w:r>
    </w:p>
    <w:p w:rsidR="007A22F2" w:rsidRDefault="007A22F2" w:rsidP="00775E00">
      <w:pPr>
        <w:spacing w:after="0" w:line="240" w:lineRule="auto"/>
        <w:ind w:left="360"/>
      </w:pPr>
    </w:p>
    <w:p w:rsidR="00775E00" w:rsidRDefault="00775E00" w:rsidP="00775E00">
      <w:pPr>
        <w:spacing w:after="0" w:line="240" w:lineRule="auto"/>
        <w:ind w:left="360"/>
      </w:pPr>
      <w:r>
        <w:t xml:space="preserve">6. </w:t>
      </w:r>
      <w:r w:rsidRPr="00A56955">
        <w:t>After our first FYS class on vocation, you are really wo</w:t>
      </w:r>
      <w:r w:rsidR="00616E89">
        <w:t xml:space="preserve">ndering if being a business major is really a good fit. You decide an internship might give you a better idea. </w:t>
      </w:r>
    </w:p>
    <w:p w:rsidR="001F5531" w:rsidRDefault="001F5531" w:rsidP="00775E00">
      <w:pPr>
        <w:spacing w:after="0" w:line="240" w:lineRule="auto"/>
        <w:ind w:left="360"/>
      </w:pPr>
    </w:p>
    <w:p w:rsidR="001F5531" w:rsidRDefault="006A49F3" w:rsidP="00775E00">
      <w:pPr>
        <w:spacing w:after="0" w:line="240" w:lineRule="auto"/>
        <w:ind w:left="360"/>
      </w:pPr>
      <w:r>
        <w:t>Career Center</w:t>
      </w:r>
    </w:p>
    <w:p w:rsidR="001F5531" w:rsidRDefault="001F5531" w:rsidP="007A22F2">
      <w:pPr>
        <w:spacing w:after="0" w:line="240" w:lineRule="auto"/>
        <w:ind w:left="360"/>
      </w:pPr>
      <w:r>
        <w:t xml:space="preserve">7. You are not feeling </w:t>
      </w:r>
      <w:proofErr w:type="gramStart"/>
      <w:r>
        <w:t>well</w:t>
      </w:r>
      <w:proofErr w:type="gramEnd"/>
      <w:r>
        <w:t xml:space="preserve"> and you can’t get an appointment with your primary care physician for another three months.</w:t>
      </w:r>
    </w:p>
    <w:p w:rsidR="007A22F2" w:rsidRDefault="007A22F2" w:rsidP="00775E00">
      <w:pPr>
        <w:spacing w:after="0" w:line="240" w:lineRule="auto"/>
        <w:ind w:left="360"/>
      </w:pPr>
    </w:p>
    <w:p w:rsidR="007A22F2" w:rsidRDefault="007A22F2" w:rsidP="00775E00">
      <w:pPr>
        <w:spacing w:after="0" w:line="240" w:lineRule="auto"/>
        <w:ind w:left="360"/>
      </w:pPr>
      <w:r>
        <w:t>Health Services</w:t>
      </w:r>
    </w:p>
    <w:sectPr w:rsidR="007A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66094"/>
    <w:multiLevelType w:val="hybridMultilevel"/>
    <w:tmpl w:val="F4CE0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75AF1"/>
    <w:multiLevelType w:val="hybridMultilevel"/>
    <w:tmpl w:val="E72E5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6641B"/>
    <w:multiLevelType w:val="hybridMultilevel"/>
    <w:tmpl w:val="1D3CD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52B"/>
    <w:rsid w:val="001F5531"/>
    <w:rsid w:val="0033052B"/>
    <w:rsid w:val="00616E89"/>
    <w:rsid w:val="006A49F3"/>
    <w:rsid w:val="00724B4D"/>
    <w:rsid w:val="00775E00"/>
    <w:rsid w:val="007A22F2"/>
    <w:rsid w:val="00826CBC"/>
    <w:rsid w:val="00D332EF"/>
    <w:rsid w:val="00F0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8E3F"/>
  <w15:chartTrackingRefBased/>
  <w15:docId w15:val="{1D45F5BF-CC26-4941-A9ED-C24695F5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52B"/>
    <w:rPr>
      <w:color w:val="0563C1" w:themeColor="hyperlink"/>
      <w:u w:val="single"/>
    </w:rPr>
  </w:style>
  <w:style w:type="paragraph" w:styleId="ListParagraph">
    <w:name w:val="List Paragraph"/>
    <w:basedOn w:val="Normal"/>
    <w:uiPriority w:val="34"/>
    <w:qFormat/>
    <w:rsid w:val="00826CBC"/>
    <w:pPr>
      <w:ind w:left="720"/>
      <w:contextualSpacing/>
    </w:pPr>
  </w:style>
  <w:style w:type="character" w:styleId="CommentReference">
    <w:name w:val="annotation reference"/>
    <w:basedOn w:val="DefaultParagraphFont"/>
    <w:uiPriority w:val="99"/>
    <w:semiHidden/>
    <w:unhideWhenUsed/>
    <w:rsid w:val="00826C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De Vries</dc:creator>
  <cp:keywords/>
  <dc:description/>
  <cp:lastModifiedBy>Jacob Brink</cp:lastModifiedBy>
  <cp:revision>2</cp:revision>
  <dcterms:created xsi:type="dcterms:W3CDTF">2018-10-12T23:09:00Z</dcterms:created>
  <dcterms:modified xsi:type="dcterms:W3CDTF">2018-10-12T23:09:00Z</dcterms:modified>
</cp:coreProperties>
</file>