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CACC" w14:textId="548BB30B" w:rsidR="00F06A8F" w:rsidRPr="008570F5" w:rsidRDefault="00764825" w:rsidP="00F06A8F">
      <w:pPr>
        <w:pStyle w:val="Title"/>
        <w:jc w:val="center"/>
        <w:rPr>
          <w:b/>
        </w:rPr>
      </w:pPr>
      <w:r>
        <w:rPr>
          <w:b/>
        </w:rPr>
        <w:t>Destructible Environments</w:t>
      </w:r>
    </w:p>
    <w:p w14:paraId="1A0EE6FA" w14:textId="77777777" w:rsidR="00F06A8F" w:rsidRDefault="00A6100B" w:rsidP="00F06A8F">
      <w:pPr>
        <w:pStyle w:val="Subtitle"/>
        <w:jc w:val="center"/>
      </w:pPr>
      <w:r>
        <w:t>Write your P</w:t>
      </w:r>
      <w:r w:rsidR="00F06A8F">
        <w:t>roject Name Here</w:t>
      </w:r>
    </w:p>
    <w:p w14:paraId="48BFC9C1" w14:textId="77777777" w:rsidR="00F06A8F" w:rsidRDefault="00F06A8F" w:rsidP="00F06A8F"/>
    <w:p w14:paraId="00ABCF27" w14:textId="47487ADD" w:rsidR="00F06A8F" w:rsidRDefault="00764825" w:rsidP="00F06A8F">
      <w:r>
        <w:rPr>
          <w:b/>
        </w:rPr>
        <w:t xml:space="preserve">Date held: </w:t>
      </w:r>
      <w:r>
        <w:rPr>
          <w:bCs/>
        </w:rPr>
        <w:t>23/03/2023 at 12:00 – 1:00</w:t>
      </w:r>
    </w:p>
    <w:p w14:paraId="5A36BD12" w14:textId="30AD893C" w:rsidR="00F06A8F" w:rsidRDefault="00C438DD" w:rsidP="00F06A8F">
      <w:r>
        <w:rPr>
          <w:b/>
        </w:rPr>
        <w:t>Requested Attendance</w:t>
      </w:r>
      <w:r w:rsidR="00310D2F">
        <w:rPr>
          <w:b/>
        </w:rPr>
        <w:t xml:space="preserve">: </w:t>
      </w:r>
      <w:r w:rsidR="00764825" w:rsidRPr="00764825">
        <w:rPr>
          <w:bCs/>
        </w:rPr>
        <w:t>Everyone</w:t>
      </w:r>
    </w:p>
    <w:p w14:paraId="01003456" w14:textId="3CB2199D" w:rsidR="00F06A8F" w:rsidRDefault="00F06A8F" w:rsidP="00F06A8F">
      <w:r w:rsidRPr="00F06A8F">
        <w:rPr>
          <w:b/>
        </w:rPr>
        <w:t>Goal</w:t>
      </w:r>
      <w:r>
        <w:t xml:space="preserve">: </w:t>
      </w:r>
      <w:r w:rsidR="00764825">
        <w:t>To discuss problems with the current prototype and assign tasks that build towards a basic working game/project for 30/03/2023.</w:t>
      </w:r>
    </w:p>
    <w:p w14:paraId="0C019EBD" w14:textId="71A6F224" w:rsidR="00764825" w:rsidRDefault="00F06A8F" w:rsidP="00764825">
      <w:pPr>
        <w:pStyle w:val="Heading1"/>
      </w:pPr>
      <w:r>
        <w:t>Items for Discussion</w:t>
      </w:r>
    </w:p>
    <w:p w14:paraId="2CA43655" w14:textId="77777777" w:rsidR="00764825" w:rsidRPr="00764825" w:rsidRDefault="00764825" w:rsidP="007648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945"/>
        <w:gridCol w:w="1650"/>
      </w:tblGrid>
      <w:tr w:rsidR="00F06A8F" w14:paraId="6BC6325B" w14:textId="77777777" w:rsidTr="00041018">
        <w:tc>
          <w:tcPr>
            <w:tcW w:w="421" w:type="dxa"/>
          </w:tcPr>
          <w:p w14:paraId="49BE0077" w14:textId="77777777" w:rsidR="00F06A8F" w:rsidRDefault="00F06A8F" w:rsidP="00F06A8F">
            <w:r>
              <w:t>1.</w:t>
            </w:r>
          </w:p>
        </w:tc>
        <w:tc>
          <w:tcPr>
            <w:tcW w:w="6945" w:type="dxa"/>
          </w:tcPr>
          <w:p w14:paraId="1924BDE8" w14:textId="5FA9D3FD" w:rsidR="00764825" w:rsidRPr="00AF5282" w:rsidRDefault="00FC3EBF" w:rsidP="00F06A8F">
            <w:pPr>
              <w:rPr>
                <w:b/>
              </w:rPr>
            </w:pPr>
            <w:r>
              <w:rPr>
                <w:b/>
              </w:rPr>
              <w:t xml:space="preserve">Approval of the </w:t>
            </w:r>
            <w:r w:rsidR="00D57B64">
              <w:rPr>
                <w:b/>
              </w:rPr>
              <w:t>m</w:t>
            </w:r>
            <w:r>
              <w:rPr>
                <w:b/>
              </w:rPr>
              <w:t>inutes from the previous meeting</w:t>
            </w:r>
            <w:r w:rsidR="00764825">
              <w:rPr>
                <w:b/>
              </w:rPr>
              <w:t>:</w:t>
            </w:r>
          </w:p>
        </w:tc>
        <w:tc>
          <w:tcPr>
            <w:tcW w:w="1650" w:type="dxa"/>
          </w:tcPr>
          <w:p w14:paraId="31963D9B" w14:textId="77777777" w:rsidR="00F06A8F" w:rsidRDefault="00F06A8F" w:rsidP="00F06A8F"/>
        </w:tc>
      </w:tr>
      <w:tr w:rsidR="00AC1ACE" w14:paraId="499A335E" w14:textId="77777777" w:rsidTr="00041018">
        <w:tc>
          <w:tcPr>
            <w:tcW w:w="421" w:type="dxa"/>
          </w:tcPr>
          <w:p w14:paraId="2D86BF1A" w14:textId="77777777" w:rsidR="00AC1ACE" w:rsidRDefault="00AC1ACE" w:rsidP="00F06A8F"/>
        </w:tc>
        <w:tc>
          <w:tcPr>
            <w:tcW w:w="6945" w:type="dxa"/>
          </w:tcPr>
          <w:p w14:paraId="255E0D9B" w14:textId="77777777" w:rsidR="00AC1ACE" w:rsidRPr="00041018" w:rsidRDefault="00AC1ACE" w:rsidP="00F06A8F">
            <w:pPr>
              <w:rPr>
                <w:b/>
              </w:rPr>
            </w:pPr>
          </w:p>
        </w:tc>
        <w:tc>
          <w:tcPr>
            <w:tcW w:w="1650" w:type="dxa"/>
          </w:tcPr>
          <w:p w14:paraId="243CBFE3" w14:textId="77777777" w:rsidR="00AC1ACE" w:rsidRDefault="00AC1ACE" w:rsidP="00F06A8F"/>
        </w:tc>
      </w:tr>
      <w:tr w:rsidR="00AC1ACE" w14:paraId="176D86BF" w14:textId="77777777" w:rsidTr="00041018">
        <w:tc>
          <w:tcPr>
            <w:tcW w:w="421" w:type="dxa"/>
          </w:tcPr>
          <w:p w14:paraId="3BB17710" w14:textId="77777777" w:rsidR="00AC1ACE" w:rsidRPr="00764825" w:rsidRDefault="00AC1ACE" w:rsidP="00F06A8F">
            <w:pPr>
              <w:rPr>
                <w:bCs/>
              </w:rPr>
            </w:pPr>
          </w:p>
        </w:tc>
        <w:tc>
          <w:tcPr>
            <w:tcW w:w="6945" w:type="dxa"/>
          </w:tcPr>
          <w:p w14:paraId="013BDAD6" w14:textId="3A59336D" w:rsidR="00AC1ACE" w:rsidRDefault="00764825" w:rsidP="00F06A8F">
            <w:pPr>
              <w:rPr>
                <w:bCs/>
              </w:rPr>
            </w:pPr>
            <w:r w:rsidRPr="00764825">
              <w:rPr>
                <w:bCs/>
              </w:rPr>
              <w:t>We have managed to implement all mechanics needed for the final game, other than the grapple and item pickup. Which are still in progress.</w:t>
            </w:r>
          </w:p>
          <w:p w14:paraId="0B16BE4F" w14:textId="77777777" w:rsidR="00764825" w:rsidRPr="00764825" w:rsidRDefault="00764825" w:rsidP="00F06A8F">
            <w:pPr>
              <w:rPr>
                <w:bCs/>
              </w:rPr>
            </w:pPr>
          </w:p>
          <w:p w14:paraId="22317974" w14:textId="2A9FF3FC" w:rsidR="00764825" w:rsidRPr="00764825" w:rsidRDefault="00764825" w:rsidP="00F06A8F">
            <w:pPr>
              <w:rPr>
                <w:bCs/>
              </w:rPr>
            </w:pPr>
            <w:r w:rsidRPr="00764825">
              <w:rPr>
                <w:bCs/>
              </w:rPr>
              <w:t xml:space="preserve">We </w:t>
            </w:r>
            <w:r>
              <w:rPr>
                <w:bCs/>
              </w:rPr>
              <w:t>have planned to have these two mechanics working for the next session (30/03/2023) by having other members working on them together to have them functioning properly.</w:t>
            </w:r>
          </w:p>
        </w:tc>
        <w:tc>
          <w:tcPr>
            <w:tcW w:w="1650" w:type="dxa"/>
          </w:tcPr>
          <w:p w14:paraId="5F0D2C68" w14:textId="77777777" w:rsidR="00AC1ACE" w:rsidRDefault="00AC1ACE" w:rsidP="00F06A8F"/>
        </w:tc>
      </w:tr>
      <w:tr w:rsidR="00AC1ACE" w14:paraId="51C6B015" w14:textId="77777777" w:rsidTr="00041018">
        <w:tc>
          <w:tcPr>
            <w:tcW w:w="421" w:type="dxa"/>
          </w:tcPr>
          <w:p w14:paraId="5FD7159E" w14:textId="77777777" w:rsidR="00AC1ACE" w:rsidRDefault="00AC1ACE" w:rsidP="00F06A8F"/>
        </w:tc>
        <w:tc>
          <w:tcPr>
            <w:tcW w:w="6945" w:type="dxa"/>
          </w:tcPr>
          <w:p w14:paraId="59652C22" w14:textId="77777777" w:rsidR="00AC1ACE" w:rsidRPr="00041018" w:rsidRDefault="00AC1ACE" w:rsidP="00F06A8F">
            <w:pPr>
              <w:rPr>
                <w:b/>
              </w:rPr>
            </w:pPr>
          </w:p>
        </w:tc>
        <w:tc>
          <w:tcPr>
            <w:tcW w:w="1650" w:type="dxa"/>
          </w:tcPr>
          <w:p w14:paraId="195AF71C" w14:textId="77777777" w:rsidR="00AC1ACE" w:rsidRDefault="00AC1ACE" w:rsidP="00F06A8F"/>
        </w:tc>
      </w:tr>
      <w:tr w:rsidR="00AC1ACE" w14:paraId="1B4D8E3D" w14:textId="77777777" w:rsidTr="00041018">
        <w:tc>
          <w:tcPr>
            <w:tcW w:w="421" w:type="dxa"/>
          </w:tcPr>
          <w:p w14:paraId="4E5DF756" w14:textId="77777777" w:rsidR="00AC1ACE" w:rsidRDefault="00AC1ACE" w:rsidP="00F06A8F"/>
        </w:tc>
        <w:tc>
          <w:tcPr>
            <w:tcW w:w="6945" w:type="dxa"/>
          </w:tcPr>
          <w:p w14:paraId="05E672B1" w14:textId="77777777" w:rsidR="00AC1ACE" w:rsidRPr="00041018" w:rsidRDefault="00AC1ACE" w:rsidP="00F06A8F">
            <w:pPr>
              <w:rPr>
                <w:b/>
              </w:rPr>
            </w:pPr>
          </w:p>
        </w:tc>
        <w:tc>
          <w:tcPr>
            <w:tcW w:w="1650" w:type="dxa"/>
          </w:tcPr>
          <w:p w14:paraId="74CA989C" w14:textId="77777777" w:rsidR="00AC1ACE" w:rsidRDefault="00AC1ACE" w:rsidP="00F06A8F"/>
        </w:tc>
      </w:tr>
      <w:tr w:rsidR="00F06A8F" w14:paraId="469EB709" w14:textId="77777777" w:rsidTr="00764825">
        <w:trPr>
          <w:trHeight w:val="2082"/>
        </w:trPr>
        <w:tc>
          <w:tcPr>
            <w:tcW w:w="421" w:type="dxa"/>
          </w:tcPr>
          <w:p w14:paraId="09566D7D" w14:textId="77777777" w:rsidR="00F06A8F" w:rsidRDefault="00AC1ACE" w:rsidP="00F06A8F">
            <w:r>
              <w:t>2</w:t>
            </w:r>
            <w:r w:rsidR="00F06A8F">
              <w:t>.</w:t>
            </w:r>
          </w:p>
        </w:tc>
        <w:tc>
          <w:tcPr>
            <w:tcW w:w="6945" w:type="dxa"/>
          </w:tcPr>
          <w:p w14:paraId="53B31825" w14:textId="20AC3044" w:rsidR="00041018" w:rsidRDefault="00764825" w:rsidP="00F06A8F">
            <w:pPr>
              <w:rPr>
                <w:b/>
              </w:rPr>
            </w:pPr>
            <w:r>
              <w:rPr>
                <w:b/>
              </w:rPr>
              <w:t>AOB</w:t>
            </w:r>
          </w:p>
          <w:p w14:paraId="71810FA9" w14:textId="77777777" w:rsidR="00F06A8F" w:rsidRDefault="00764825" w:rsidP="00F06A8F">
            <w:r>
              <w:t>We have spoken about having tasks assigned to each of us each week to ensure the project is constantly moving forward.</w:t>
            </w:r>
            <w:r>
              <w:br/>
              <w:t>This was decided as previous weeks have mostly been inactive, in terms of the amount of work being complete and the recent attempt of assigning tasks individually worked well for the project.</w:t>
            </w:r>
          </w:p>
          <w:p w14:paraId="3D9C066B" w14:textId="77777777" w:rsidR="00764825" w:rsidRDefault="00764825" w:rsidP="00F06A8F"/>
          <w:p w14:paraId="18B22513" w14:textId="402B02D9" w:rsidR="00764825" w:rsidRPr="00041018" w:rsidRDefault="00764825" w:rsidP="00F06A8F">
            <w:r>
              <w:t>Tasks will now be listed in the Jira for people to choose. A more refined/clear list will also be posted in the discord as this is the main form of communication.</w:t>
            </w:r>
          </w:p>
        </w:tc>
        <w:tc>
          <w:tcPr>
            <w:tcW w:w="1650" w:type="dxa"/>
          </w:tcPr>
          <w:p w14:paraId="05451762" w14:textId="77777777" w:rsidR="00F06A8F" w:rsidRDefault="00F06A8F" w:rsidP="00F06A8F"/>
        </w:tc>
      </w:tr>
    </w:tbl>
    <w:p w14:paraId="51E0A318" w14:textId="77777777" w:rsidR="00F06A8F" w:rsidRDefault="00F06A8F" w:rsidP="00F06A8F"/>
    <w:p w14:paraId="31DDACDB" w14:textId="01A8B793" w:rsidR="00F06A8F" w:rsidRPr="00F06A8F" w:rsidRDefault="00F06A8F" w:rsidP="00F06A8F">
      <w:r w:rsidRPr="00F06A8F">
        <w:rPr>
          <w:b/>
        </w:rPr>
        <w:t>Minutes</w:t>
      </w:r>
      <w:r w:rsidR="00506C85">
        <w:rPr>
          <w:b/>
        </w:rPr>
        <w:t xml:space="preserve"> to be</w:t>
      </w:r>
      <w:r w:rsidRPr="00F06A8F">
        <w:rPr>
          <w:b/>
        </w:rPr>
        <w:t xml:space="preserve"> recorded by</w:t>
      </w:r>
      <w:r>
        <w:t xml:space="preserve">: </w:t>
      </w:r>
      <w:r w:rsidR="00764825">
        <w:t>Jacob</w:t>
      </w:r>
    </w:p>
    <w:sectPr w:rsidR="00F06A8F" w:rsidRPr="00F06A8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97EA" w14:textId="77777777" w:rsidR="004848F6" w:rsidRDefault="004848F6" w:rsidP="00F06A8F">
      <w:pPr>
        <w:spacing w:after="0" w:line="240" w:lineRule="auto"/>
      </w:pPr>
      <w:r>
        <w:separator/>
      </w:r>
    </w:p>
  </w:endnote>
  <w:endnote w:type="continuationSeparator" w:id="0">
    <w:p w14:paraId="3BC55048" w14:textId="77777777" w:rsidR="004848F6" w:rsidRDefault="004848F6" w:rsidP="00F0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6193" w14:textId="77777777" w:rsidR="004848F6" w:rsidRDefault="004848F6" w:rsidP="00F06A8F">
      <w:pPr>
        <w:spacing w:after="0" w:line="240" w:lineRule="auto"/>
      </w:pPr>
      <w:r>
        <w:separator/>
      </w:r>
    </w:p>
  </w:footnote>
  <w:footnote w:type="continuationSeparator" w:id="0">
    <w:p w14:paraId="5F5D0A87" w14:textId="77777777" w:rsidR="004848F6" w:rsidRDefault="004848F6" w:rsidP="00F06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6916" w14:textId="77777777" w:rsidR="00F06A8F" w:rsidRDefault="00F06A8F">
    <w:pPr>
      <w:pStyle w:val="Header"/>
    </w:pPr>
    <w:r>
      <w:rPr>
        <w:noProof/>
      </w:rPr>
      <w:drawing>
        <wp:anchor distT="0" distB="0" distL="114300" distR="114300" simplePos="0" relativeHeight="251658240" behindDoc="1" locked="0" layoutInCell="1" allowOverlap="1" wp14:anchorId="2F1F1B00" wp14:editId="575B8865">
          <wp:simplePos x="0" y="0"/>
          <wp:positionH relativeFrom="column">
            <wp:posOffset>4838700</wp:posOffset>
          </wp:positionH>
          <wp:positionV relativeFrom="page">
            <wp:posOffset>219075</wp:posOffset>
          </wp:positionV>
          <wp:extent cx="1443355" cy="5524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5524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637"/>
    <w:multiLevelType w:val="hybridMultilevel"/>
    <w:tmpl w:val="69CA0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FC222A"/>
    <w:multiLevelType w:val="hybridMultilevel"/>
    <w:tmpl w:val="B79A0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4B6755"/>
    <w:multiLevelType w:val="hybridMultilevel"/>
    <w:tmpl w:val="E604B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433205">
    <w:abstractNumId w:val="1"/>
  </w:num>
  <w:num w:numId="2" w16cid:durableId="50665520">
    <w:abstractNumId w:val="0"/>
  </w:num>
  <w:num w:numId="3" w16cid:durableId="1556887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8F"/>
    <w:rsid w:val="00037337"/>
    <w:rsid w:val="00041018"/>
    <w:rsid w:val="00063153"/>
    <w:rsid w:val="00067D05"/>
    <w:rsid w:val="000751C8"/>
    <w:rsid w:val="000A2D53"/>
    <w:rsid w:val="000B1A20"/>
    <w:rsid w:val="000B6F41"/>
    <w:rsid w:val="000E3AAC"/>
    <w:rsid w:val="0012240F"/>
    <w:rsid w:val="00126207"/>
    <w:rsid w:val="001509D3"/>
    <w:rsid w:val="001703D7"/>
    <w:rsid w:val="00186C7B"/>
    <w:rsid w:val="0019768C"/>
    <w:rsid w:val="001D2414"/>
    <w:rsid w:val="001F7B02"/>
    <w:rsid w:val="00222367"/>
    <w:rsid w:val="00235D8E"/>
    <w:rsid w:val="002E6557"/>
    <w:rsid w:val="00310D2F"/>
    <w:rsid w:val="00316B67"/>
    <w:rsid w:val="003306D9"/>
    <w:rsid w:val="003E2F4E"/>
    <w:rsid w:val="004848F6"/>
    <w:rsid w:val="004C34AE"/>
    <w:rsid w:val="004E583D"/>
    <w:rsid w:val="0050133A"/>
    <w:rsid w:val="00506C85"/>
    <w:rsid w:val="00542D65"/>
    <w:rsid w:val="006A633C"/>
    <w:rsid w:val="00706729"/>
    <w:rsid w:val="00712B46"/>
    <w:rsid w:val="00763BF1"/>
    <w:rsid w:val="00764825"/>
    <w:rsid w:val="00845156"/>
    <w:rsid w:val="008570F5"/>
    <w:rsid w:val="00860801"/>
    <w:rsid w:val="00865F90"/>
    <w:rsid w:val="008D4B6F"/>
    <w:rsid w:val="009329AD"/>
    <w:rsid w:val="00966496"/>
    <w:rsid w:val="009C0AF6"/>
    <w:rsid w:val="00A57422"/>
    <w:rsid w:val="00A6100B"/>
    <w:rsid w:val="00A97D7A"/>
    <w:rsid w:val="00AA4AE5"/>
    <w:rsid w:val="00AC00FB"/>
    <w:rsid w:val="00AC1ACE"/>
    <w:rsid w:val="00AF5282"/>
    <w:rsid w:val="00B166E8"/>
    <w:rsid w:val="00B301EA"/>
    <w:rsid w:val="00B53D11"/>
    <w:rsid w:val="00C438DD"/>
    <w:rsid w:val="00C4715F"/>
    <w:rsid w:val="00C547BE"/>
    <w:rsid w:val="00C93C74"/>
    <w:rsid w:val="00CD3689"/>
    <w:rsid w:val="00D5184B"/>
    <w:rsid w:val="00D57B64"/>
    <w:rsid w:val="00DC5D01"/>
    <w:rsid w:val="00DE5AE4"/>
    <w:rsid w:val="00E906DE"/>
    <w:rsid w:val="00EA7EA0"/>
    <w:rsid w:val="00EF7FB6"/>
    <w:rsid w:val="00F06A8F"/>
    <w:rsid w:val="00F14F94"/>
    <w:rsid w:val="00F970D4"/>
    <w:rsid w:val="00FC3EBF"/>
    <w:rsid w:val="00FC5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BE07"/>
  <w15:chartTrackingRefBased/>
  <w15:docId w15:val="{A6571403-A212-48C1-AFAC-6EDFC831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A8F"/>
  </w:style>
  <w:style w:type="paragraph" w:styleId="Footer">
    <w:name w:val="footer"/>
    <w:basedOn w:val="Normal"/>
    <w:link w:val="FooterChar"/>
    <w:uiPriority w:val="99"/>
    <w:unhideWhenUsed/>
    <w:rsid w:val="00F0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A8F"/>
  </w:style>
  <w:style w:type="paragraph" w:styleId="BalloonText">
    <w:name w:val="Balloon Text"/>
    <w:basedOn w:val="Normal"/>
    <w:link w:val="BalloonTextChar"/>
    <w:uiPriority w:val="99"/>
    <w:semiHidden/>
    <w:unhideWhenUsed/>
    <w:rsid w:val="00F06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A8F"/>
    <w:rPr>
      <w:rFonts w:ascii="Segoe UI" w:hAnsi="Segoe UI" w:cs="Segoe UI"/>
      <w:sz w:val="18"/>
      <w:szCs w:val="18"/>
    </w:rPr>
  </w:style>
  <w:style w:type="paragraph" w:styleId="Title">
    <w:name w:val="Title"/>
    <w:basedOn w:val="Normal"/>
    <w:next w:val="Normal"/>
    <w:link w:val="TitleChar"/>
    <w:uiPriority w:val="10"/>
    <w:qFormat/>
    <w:rsid w:val="00F06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A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8F"/>
    <w:rPr>
      <w:rFonts w:eastAsiaTheme="minorEastAsia"/>
      <w:color w:val="5A5A5A" w:themeColor="text1" w:themeTint="A5"/>
      <w:spacing w:val="15"/>
    </w:rPr>
  </w:style>
  <w:style w:type="table" w:styleId="TableGrid">
    <w:name w:val="Table Grid"/>
    <w:basedOn w:val="TableNormal"/>
    <w:uiPriority w:val="39"/>
    <w:rsid w:val="00F0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A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Crossley</dc:creator>
  <cp:keywords/>
  <dc:description/>
  <cp:lastModifiedBy>Jacob Daniels</cp:lastModifiedBy>
  <cp:revision>58</cp:revision>
  <dcterms:created xsi:type="dcterms:W3CDTF">2019-10-06T07:32:00Z</dcterms:created>
  <dcterms:modified xsi:type="dcterms:W3CDTF">2023-03-23T14:00:00Z</dcterms:modified>
</cp:coreProperties>
</file>