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4021E" w14:textId="5304835F" w:rsidR="00891489" w:rsidRDefault="006B56DC">
      <w:r>
        <w:t xml:space="preserve">Project </w:t>
      </w:r>
      <w:r w:rsidR="00197EBB">
        <w:t>3</w:t>
      </w:r>
      <w:r>
        <w:t xml:space="preserve"> Instructions</w:t>
      </w:r>
    </w:p>
    <w:p w14:paraId="6645A468" w14:textId="18C11E4C" w:rsidR="006B56DC" w:rsidRDefault="006B56DC"/>
    <w:p w14:paraId="43B40E65" w14:textId="1C9B0396" w:rsidR="006B56DC" w:rsidRDefault="006B56DC">
      <w:r>
        <w:t xml:space="preserve">In one window, compile </w:t>
      </w:r>
      <w:proofErr w:type="spellStart"/>
      <w:r>
        <w:t>Server</w:t>
      </w:r>
      <w:r w:rsidR="00290E2A">
        <w:t>TCP</w:t>
      </w:r>
      <w:proofErr w:type="spellEnd"/>
      <w:r>
        <w:t xml:space="preserve"> in one window, and then run it by using the line </w:t>
      </w:r>
      <w:r w:rsidRPr="006B56DC">
        <w:rPr>
          <w:i/>
          <w:iCs/>
        </w:rPr>
        <w:t xml:space="preserve">java </w:t>
      </w:r>
      <w:proofErr w:type="spellStart"/>
      <w:r w:rsidRPr="006B56DC">
        <w:rPr>
          <w:i/>
          <w:iCs/>
        </w:rPr>
        <w:t>Server</w:t>
      </w:r>
      <w:r w:rsidR="00290E2A">
        <w:t>TCP</w:t>
      </w:r>
      <w:proofErr w:type="spellEnd"/>
      <w:r w:rsidRPr="006B56DC">
        <w:rPr>
          <w:i/>
          <w:iCs/>
        </w:rPr>
        <w:t xml:space="preserve"> [</w:t>
      </w:r>
      <w:proofErr w:type="spellStart"/>
      <w:r w:rsidRPr="006B56DC">
        <w:rPr>
          <w:i/>
          <w:iCs/>
        </w:rPr>
        <w:t>portnumber</w:t>
      </w:r>
      <w:proofErr w:type="spellEnd"/>
      <w:r w:rsidRPr="006B56DC">
        <w:rPr>
          <w:i/>
          <w:iCs/>
        </w:rPr>
        <w:t>]</w:t>
      </w:r>
      <w:r>
        <w:t xml:space="preserve">, where the </w:t>
      </w:r>
      <w:proofErr w:type="spellStart"/>
      <w:r>
        <w:t>portnumber</w:t>
      </w:r>
      <w:proofErr w:type="spellEnd"/>
      <w:r>
        <w:t xml:space="preserve"> is between 10010 to 10200 if you are on an Auburn Tux machine.</w:t>
      </w:r>
    </w:p>
    <w:p w14:paraId="7BDC88C0" w14:textId="3C4936DC" w:rsidR="006B56DC" w:rsidRDefault="006B56DC">
      <w:r>
        <w:t xml:space="preserve">In a separate window, compile </w:t>
      </w:r>
      <w:proofErr w:type="spellStart"/>
      <w:r>
        <w:t>Client</w:t>
      </w:r>
      <w:r w:rsidR="00290E2A">
        <w:t>TCP</w:t>
      </w:r>
      <w:proofErr w:type="spellEnd"/>
      <w:r>
        <w:t xml:space="preserve"> and then run it by using the line </w:t>
      </w:r>
      <w:r w:rsidRPr="006B56DC">
        <w:rPr>
          <w:i/>
          <w:iCs/>
        </w:rPr>
        <w:t xml:space="preserve">java </w:t>
      </w:r>
      <w:proofErr w:type="spellStart"/>
      <w:r w:rsidRPr="006B56DC">
        <w:rPr>
          <w:i/>
          <w:iCs/>
        </w:rPr>
        <w:t>Client</w:t>
      </w:r>
      <w:r w:rsidR="00290E2A">
        <w:t>TCP</w:t>
      </w:r>
      <w:proofErr w:type="spellEnd"/>
      <w:r w:rsidRPr="006B56DC">
        <w:rPr>
          <w:i/>
          <w:iCs/>
        </w:rPr>
        <w:t xml:space="preserve"> [address of server machine] [</w:t>
      </w:r>
      <w:proofErr w:type="spellStart"/>
      <w:r w:rsidRPr="006B56DC">
        <w:rPr>
          <w:i/>
          <w:iCs/>
        </w:rPr>
        <w:t>portnumber</w:t>
      </w:r>
      <w:proofErr w:type="spellEnd"/>
      <w:r w:rsidRPr="006B56DC">
        <w:rPr>
          <w:i/>
          <w:iCs/>
        </w:rPr>
        <w:t xml:space="preserve"> server is running through]</w:t>
      </w:r>
      <w:r>
        <w:t>. From there, follow the instructions the program provides, and a response will be given.</w:t>
      </w:r>
    </w:p>
    <w:p w14:paraId="33764BBD" w14:textId="5C445937" w:rsidR="006B56DC" w:rsidRDefault="006B56DC"/>
    <w:p w14:paraId="451F7EBA" w14:textId="10876E46" w:rsidR="006B56DC" w:rsidRPr="006B56DC" w:rsidRDefault="006B56DC">
      <w:r>
        <w:t>After extensive testing, our code works and should work fine when tested by the TA.</w:t>
      </w:r>
    </w:p>
    <w:sectPr w:rsidR="006B56DC" w:rsidRPr="006B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DC"/>
    <w:rsid w:val="00197EBB"/>
    <w:rsid w:val="00290E2A"/>
    <w:rsid w:val="005C5D7D"/>
    <w:rsid w:val="006B56DC"/>
    <w:rsid w:val="006B59CF"/>
    <w:rsid w:val="0089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9029"/>
  <w15:chartTrackingRefBased/>
  <w15:docId w15:val="{2DDEC3DE-36C8-4337-BD0F-52774A14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Galanopoulos</dc:creator>
  <cp:keywords/>
  <dc:description/>
  <cp:lastModifiedBy>Jacob Galanopoulos</cp:lastModifiedBy>
  <cp:revision>3</cp:revision>
  <dcterms:created xsi:type="dcterms:W3CDTF">2020-03-24T20:11:00Z</dcterms:created>
  <dcterms:modified xsi:type="dcterms:W3CDTF">2020-04-28T16:08:00Z</dcterms:modified>
</cp:coreProperties>
</file>