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E85C8" w14:textId="4FDE9330" w:rsidR="00903FEE" w:rsidRDefault="00903FEE" w:rsidP="00903FEE">
      <w:pPr>
        <w:jc w:val="center"/>
        <w:rPr>
          <w:sz w:val="28"/>
          <w:szCs w:val="28"/>
        </w:rPr>
      </w:pPr>
      <w:r w:rsidRPr="00903FEE">
        <w:rPr>
          <w:sz w:val="28"/>
          <w:szCs w:val="28"/>
        </w:rPr>
        <w:t>The Last Lecture</w:t>
      </w:r>
    </w:p>
    <w:p w14:paraId="28C1676A" w14:textId="1EA91238" w:rsidR="00903FEE" w:rsidRPr="009455AE" w:rsidRDefault="00903FEE" w:rsidP="00903FEE">
      <w:pPr>
        <w:jc w:val="center"/>
        <w:rPr>
          <w:sz w:val="32"/>
          <w:szCs w:val="32"/>
        </w:rPr>
      </w:pPr>
    </w:p>
    <w:p w14:paraId="572CB779" w14:textId="1391D1AA" w:rsidR="00903FEE" w:rsidRPr="009455AE" w:rsidRDefault="00903FEE" w:rsidP="00903FEE">
      <w:pPr>
        <w:rPr>
          <w:sz w:val="24"/>
          <w:szCs w:val="24"/>
        </w:rPr>
      </w:pPr>
      <w:r w:rsidRPr="009455AE">
        <w:rPr>
          <w:sz w:val="24"/>
          <w:szCs w:val="24"/>
        </w:rPr>
        <w:tab/>
        <w:t xml:space="preserve">First and foremost, I really enjoyed watching this lecture.  I read the book “The Last Lecture” by Randy Pausch several months ago and I was genuinely excited to finally watch the actual lecture after only just reading about it.  </w:t>
      </w:r>
      <w:r w:rsidR="005C51EB" w:rsidRPr="009455AE">
        <w:rPr>
          <w:sz w:val="24"/>
          <w:szCs w:val="24"/>
        </w:rPr>
        <w:t xml:space="preserve">I had the same reaction to the real lecture as I did the book.  It is almost refreshing, I felt very inspired by his story.  It makes people in the audience realize what is truly important in life, and how to make the most out of the one shot you get at it.  That was the one thing that stuck out with me right away was HOW Pausch was living what was expected to be the final weeks of his life.  He seemed to have no regrets, he wanted to live his final days as normal as possible and enjoy what little time he had left on Earth.  Obviously in a situation like that, reality is going to set in sooner or later, but I really respect that he didn’t let that happen until he had to.  I would also want my family and friends to remember how special and fun I would make my final days in life, given that I was in the same situation.  You would want to really embrace those moments, not take a single second for granted, and leave your family with beautiful memories of your final days together.  Rather than leave them with memories of how sad and morbid everything was.  That would be a very miserable </w:t>
      </w:r>
      <w:r w:rsidR="009455AE">
        <w:rPr>
          <w:sz w:val="24"/>
          <w:szCs w:val="24"/>
        </w:rPr>
        <w:t xml:space="preserve">situation for people to look back on.  </w:t>
      </w:r>
      <w:r w:rsidR="005C51EB" w:rsidRPr="009455AE">
        <w:rPr>
          <w:sz w:val="24"/>
          <w:szCs w:val="24"/>
        </w:rPr>
        <w:t xml:space="preserve">I think Pausch thought the exact same thing.  </w:t>
      </w:r>
      <w:r w:rsidR="009455AE" w:rsidRPr="009455AE">
        <w:rPr>
          <w:sz w:val="24"/>
          <w:szCs w:val="24"/>
        </w:rPr>
        <w:t>That is what I can relate to</w:t>
      </w:r>
      <w:r w:rsidR="009455AE">
        <w:rPr>
          <w:sz w:val="24"/>
          <w:szCs w:val="24"/>
        </w:rPr>
        <w:t xml:space="preserve"> the most with</w:t>
      </w:r>
      <w:r w:rsidR="009455AE" w:rsidRPr="009455AE">
        <w:rPr>
          <w:sz w:val="24"/>
          <w:szCs w:val="24"/>
        </w:rPr>
        <w:t xml:space="preserve"> this lecture.  I think Pausch and myself have a lot of the same views and morals as well as a similar outlook on life.  Like he mentioned, being a genuine person in the long term will get you so much farther than just being “hip” for the time being, even though it might not always seem like it.</w:t>
      </w:r>
      <w:r w:rsidR="009455AE">
        <w:rPr>
          <w:sz w:val="24"/>
          <w:szCs w:val="24"/>
        </w:rPr>
        <w:t xml:space="preserve">  Live everyday like it’s your last, don’t take things for granted, understand what’s truly important, and genuinely try and make the most out of the cards you’re dealt in life. </w:t>
      </w:r>
    </w:p>
    <w:sectPr w:rsidR="00903FEE" w:rsidRPr="00945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EE"/>
    <w:rsid w:val="005C51EB"/>
    <w:rsid w:val="00903FEE"/>
    <w:rsid w:val="00945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19A9"/>
  <w15:chartTrackingRefBased/>
  <w15:docId w15:val="{7AB013DB-2FBE-44B4-915E-61798BDF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Irvin</dc:creator>
  <cp:keywords/>
  <dc:description/>
  <cp:lastModifiedBy>Jacob Irvin</cp:lastModifiedBy>
  <cp:revision>2</cp:revision>
  <dcterms:created xsi:type="dcterms:W3CDTF">2020-08-27T21:18:00Z</dcterms:created>
  <dcterms:modified xsi:type="dcterms:W3CDTF">2020-08-27T22:02:00Z</dcterms:modified>
</cp:coreProperties>
</file>