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20.png" ContentType="image/png"/>
  <Override PartName="/word/media/rId26.png" ContentType="image/png"/>
  <Override PartName="/word/media/rId32.png" ContentType="image/png"/>
  <Override PartName="/word/media/rId38.png" ContentType="image/png"/>
  <Override PartName="/word/media/rId41.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6" w:name="Xb9b7910a5c8c936360c6b5a8b5490486ebaf907"/>
    <w:p>
      <w:pPr>
        <w:pStyle w:val="Heading1"/>
      </w:pPr>
      <w:r>
        <w:t xml:space="preserve">Multivariable Logistic Binary Classifier - Delinquency Prediction</w:t>
      </w:r>
    </w:p>
    <w:p>
      <w:pPr>
        <w:pStyle w:val="FirstParagraph"/>
      </w:pPr>
      <w:r>
        <w:t xml:space="preserve">The panel data-set contains commercial customers’ financial information and days past due indicator from 2000 to 2020. The goal is to build a model to predict when customers will be 90+ days past due</w:t>
      </w:r>
      <w:r>
        <w:t xml:space="preserve"> </w:t>
      </w:r>
      <w:r>
        <w:rPr>
          <w:b/>
          <w:bCs/>
        </w:rPr>
        <w:t xml:space="preserve">(90+DPD)</w:t>
      </w:r>
      <w:r>
        <w:t xml:space="preserve"> </w:t>
      </w:r>
      <w:r>
        <w:t xml:space="preserve">on payments.</w:t>
      </w:r>
    </w:p>
    <w:bookmarkStart w:id="29" w:name="prepare-training-data"/>
    <w:p>
      <w:pPr>
        <w:pStyle w:val="Heading2"/>
      </w:pPr>
      <w:r>
        <w:t xml:space="preserve">Prepare Training Data</w:t>
      </w:r>
    </w:p>
    <w:p>
      <w:pPr>
        <w:pStyle w:val="SourceCode"/>
      </w:pPr>
      <w:r>
        <w:rPr>
          <w:rStyle w:val="FunctionTok"/>
        </w:rPr>
        <w:t xml:space="preserve">setwd</w:t>
      </w:r>
      <w:r>
        <w:rPr>
          <w:rStyle w:val="NormalTok"/>
        </w:rPr>
        <w:t xml:space="preserve">(</w:t>
      </w:r>
      <w:r>
        <w:rPr>
          <w:rStyle w:val="StringTok"/>
        </w:rPr>
        <w:t xml:space="preserve">"/Users/jacobrichards/Desktop/DS_DA_Projects/Delinquency_Prediction"</w:t>
      </w:r>
      <w:r>
        <w:rPr>
          <w:rStyle w:val="NormalTok"/>
        </w:rPr>
        <w:t xml:space="preserve">)</w:t>
      </w:r>
      <w:r>
        <w:br/>
      </w:r>
      <w:r>
        <w:rPr>
          <w:rStyle w:val="NormalTok"/>
        </w:rPr>
        <w:t xml:space="preserve">train </w:t>
      </w:r>
      <w:r>
        <w:rPr>
          <w:rStyle w:val="OtherTok"/>
        </w:rPr>
        <w:t xml:space="preserve">&lt;-</w:t>
      </w:r>
      <w:r>
        <w:rPr>
          <w:rStyle w:val="NormalTok"/>
        </w:rPr>
        <w:t xml:space="preserve"> </w:t>
      </w:r>
      <w:r>
        <w:rPr>
          <w:rStyle w:val="FunctionTok"/>
        </w:rPr>
        <w:t xml:space="preserve">read.csv</w:t>
      </w:r>
      <w:r>
        <w:rPr>
          <w:rStyle w:val="NormalTok"/>
        </w:rPr>
        <w:t xml:space="preserve">(</w:t>
      </w:r>
      <w:r>
        <w:rPr>
          <w:rStyle w:val="AttributeTok"/>
        </w:rPr>
        <w:t xml:space="preserve">file=</w:t>
      </w:r>
      <w:r>
        <w:rPr>
          <w:rStyle w:val="StringTok"/>
        </w:rPr>
        <w:t xml:space="preserve">"/Users/jacobrichards/Desktop/DS_DA_Projects/Delinquency_Prediction/Data_Files/FITB_train.csv"</w:t>
      </w:r>
      <w:r>
        <w:rPr>
          <w:rStyle w:val="NormalTok"/>
        </w:rPr>
        <w:t xml:space="preserve">,</w:t>
      </w:r>
      <w:r>
        <w:rPr>
          <w:rStyle w:val="AttributeTok"/>
        </w:rPr>
        <w:t xml:space="preserve">header=</w:t>
      </w:r>
      <w:r>
        <w:rPr>
          <w:rStyle w:val="ConstantTok"/>
        </w:rPr>
        <w:t xml:space="preserve">TRUE</w:t>
      </w:r>
      <w:r>
        <w:rPr>
          <w:rStyle w:val="NormalTok"/>
        </w:rPr>
        <w:t xml:space="preserve">)</w:t>
      </w:r>
      <w:r>
        <w:br/>
      </w:r>
      <w:r>
        <w:rPr>
          <w:rStyle w:val="NormalTok"/>
        </w:rPr>
        <w:t xml:space="preserve">test </w:t>
      </w:r>
      <w:r>
        <w:rPr>
          <w:rStyle w:val="OtherTok"/>
        </w:rPr>
        <w:t xml:space="preserve">&lt;-</w:t>
      </w:r>
      <w:r>
        <w:rPr>
          <w:rStyle w:val="NormalTok"/>
        </w:rPr>
        <w:t xml:space="preserve"> </w:t>
      </w:r>
      <w:r>
        <w:rPr>
          <w:rStyle w:val="FunctionTok"/>
        </w:rPr>
        <w:t xml:space="preserve">read.csv</w:t>
      </w:r>
      <w:r>
        <w:rPr>
          <w:rStyle w:val="NormalTok"/>
        </w:rPr>
        <w:t xml:space="preserve">(</w:t>
      </w:r>
      <w:r>
        <w:rPr>
          <w:rStyle w:val="AttributeTok"/>
        </w:rPr>
        <w:t xml:space="preserve">file=</w:t>
      </w:r>
      <w:r>
        <w:rPr>
          <w:rStyle w:val="StringTok"/>
        </w:rPr>
        <w:t xml:space="preserve">"/Users/jacobrichards/Desktop/DS_DA_Projects/Delinquency_Prediction/Data_Files/FITB_test.csv"</w:t>
      </w:r>
      <w:r>
        <w:rPr>
          <w:rStyle w:val="NormalTok"/>
        </w:rPr>
        <w:t xml:space="preserve">,</w:t>
      </w:r>
      <w:r>
        <w:rPr>
          <w:rStyle w:val="AttributeTok"/>
        </w:rPr>
        <w:t xml:space="preserve">header=</w:t>
      </w:r>
      <w:r>
        <w:rPr>
          <w:rStyle w:val="ConstantTok"/>
        </w:rPr>
        <w:t xml:space="preserve">TRUE</w:t>
      </w:r>
      <w:r>
        <w:rPr>
          <w:rStyle w:val="NormalTok"/>
        </w:rPr>
        <w:t xml:space="preserve">)</w:t>
      </w:r>
    </w:p>
    <w:p>
      <w:pPr>
        <w:pStyle w:val="FirstParagraph"/>
      </w:pPr>
      <w:r>
        <w:t xml:space="preserve">From checking the distribution of the data, if you look carefully you can see that the distribution of feature 3 (displayed by the blue curve) has a lot of values in the extreme right tail.</w:t>
      </w:r>
    </w:p>
    <w:p>
      <w:pPr>
        <w:pStyle w:val="SourceCode"/>
      </w:pPr>
      <w:r>
        <w:rPr>
          <w:rStyle w:val="FunctionTok"/>
        </w:rPr>
        <w:t xml:space="preserve">library</w:t>
      </w:r>
      <w:r>
        <w:rPr>
          <w:rStyle w:val="NormalTok"/>
        </w:rPr>
        <w:t xml:space="preserve">(ggplot2)</w:t>
      </w:r>
      <w:r>
        <w:br/>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geom_density</w:t>
      </w:r>
      <w:r>
        <w:rPr>
          <w:rStyle w:val="NormalTok"/>
        </w:rPr>
        <w:t xml:space="preserve">(</w:t>
      </w:r>
      <w:r>
        <w:rPr>
          <w:rStyle w:val="AttributeTok"/>
        </w:rPr>
        <w:t xml:space="preserve">data=</w:t>
      </w:r>
      <w:r>
        <w:rPr>
          <w:rStyle w:val="NormalTok"/>
        </w:rPr>
        <w:t xml:space="preserve">train, </w:t>
      </w:r>
      <w:r>
        <w:rPr>
          <w:rStyle w:val="FunctionTok"/>
        </w:rPr>
        <w:t xml:space="preserve">aes</w:t>
      </w:r>
      <w:r>
        <w:rPr>
          <w:rStyle w:val="NormalTok"/>
        </w:rPr>
        <w:t xml:space="preserve">(</w:t>
      </w:r>
      <w:r>
        <w:rPr>
          <w:rStyle w:val="AttributeTok"/>
        </w:rPr>
        <w:t xml:space="preserve">x=</w:t>
      </w:r>
      <w:r>
        <w:rPr>
          <w:rStyle w:val="NormalTok"/>
        </w:rPr>
        <w:t xml:space="preserve">feature_3), </w:t>
      </w:r>
      <w:r>
        <w:rPr>
          <w:rStyle w:val="AttributeTok"/>
        </w:rPr>
        <w:t xml:space="preserve">color=</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data=</w:t>
      </w:r>
      <w:r>
        <w:rPr>
          <w:rStyle w:val="NormalTok"/>
        </w:rPr>
        <w:t xml:space="preserve">train, </w:t>
      </w:r>
      <w:r>
        <w:rPr>
          <w:rStyle w:val="FunctionTok"/>
        </w:rPr>
        <w:t xml:space="preserve">aes</w:t>
      </w:r>
      <w:r>
        <w:rPr>
          <w:rStyle w:val="NormalTok"/>
        </w:rPr>
        <w:t xml:space="preserve">(</w:t>
      </w:r>
      <w:r>
        <w:rPr>
          <w:rStyle w:val="AttributeTok"/>
        </w:rPr>
        <w:t xml:space="preserve">x=</w:t>
      </w:r>
      <w:r>
        <w:rPr>
          <w:rStyle w:val="NormalTok"/>
        </w:rPr>
        <w:t xml:space="preserve">feature_2), </w:t>
      </w:r>
      <w:r>
        <w:rPr>
          <w:rStyle w:val="AttributeTok"/>
        </w:rPr>
        <w:t xml:space="preserve">color=</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data=</w:t>
      </w:r>
      <w:r>
        <w:rPr>
          <w:rStyle w:val="NormalTok"/>
        </w:rPr>
        <w:t xml:space="preserve">train, </w:t>
      </w:r>
      <w:r>
        <w:rPr>
          <w:rStyle w:val="FunctionTok"/>
        </w:rPr>
        <w:t xml:space="preserve">aes</w:t>
      </w:r>
      <w:r>
        <w:rPr>
          <w:rStyle w:val="NormalTok"/>
        </w:rPr>
        <w:t xml:space="preserve">(</w:t>
      </w:r>
      <w:r>
        <w:rPr>
          <w:rStyle w:val="AttributeTok"/>
        </w:rPr>
        <w:t xml:space="preserve">x=</w:t>
      </w:r>
      <w:r>
        <w:rPr>
          <w:rStyle w:val="NormalTok"/>
        </w:rPr>
        <w:t xml:space="preserve">feature_1), </w:t>
      </w:r>
      <w:r>
        <w:rPr>
          <w:rStyle w:val="AttributeTok"/>
        </w:rPr>
        <w:t xml:space="preserve">color=</w:t>
      </w:r>
      <w:r>
        <w:rPr>
          <w:rStyle w:val="StringTok"/>
        </w:rPr>
        <w:t xml:space="preserve">"green"</w:t>
      </w:r>
      <w:r>
        <w:rPr>
          <w:rStyle w:val="NormalTok"/>
        </w:rPr>
        <w:t xml:space="preserve">)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data=</w:t>
      </w:r>
      <w:r>
        <w:rPr>
          <w:rStyle w:val="NormalTok"/>
        </w:rPr>
        <w:t xml:space="preserve">train, </w:t>
      </w:r>
      <w:r>
        <w:rPr>
          <w:rStyle w:val="FunctionTok"/>
        </w:rPr>
        <w:t xml:space="preserve">aes</w:t>
      </w:r>
      <w:r>
        <w:rPr>
          <w:rStyle w:val="NormalTok"/>
        </w:rPr>
        <w:t xml:space="preserve">(</w:t>
      </w:r>
      <w:r>
        <w:rPr>
          <w:rStyle w:val="AttributeTok"/>
        </w:rPr>
        <w:t xml:space="preserve">x=</w:t>
      </w:r>
      <w:r>
        <w:rPr>
          <w:rStyle w:val="NormalTok"/>
        </w:rPr>
        <w:t xml:space="preserve">feature_4), </w:t>
      </w:r>
      <w:r>
        <w:rPr>
          <w:rStyle w:val="AttributeTok"/>
        </w:rPr>
        <w:t xml:space="preserve">color=</w:t>
      </w:r>
      <w:r>
        <w:rPr>
          <w:rStyle w:val="StringTok"/>
        </w:rPr>
        <w:t xml:space="preserve">"purple"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"variables"</w:t>
      </w:r>
      <w:r>
        <w:rPr>
          <w:rStyle w:val="NormalTok"/>
        </w:rPr>
        <w:t xml:space="preserve">)</w:t>
      </w:r>
    </w:p>
    <w:p>
      <w:pPr>
        <w:pStyle w:val="SourceCode"/>
      </w:pPr>
      <w:r>
        <w:rPr>
          <w:rStyle w:val="VerbatimChar"/>
        </w:rPr>
        <w:t xml:space="preserve">## Warning: Removed 136 rows containing non-finite outside the scale range</w:t>
      </w:r>
      <w:r>
        <w:br/>
      </w:r>
      <w:r>
        <w:rPr>
          <w:rStyle w:val="VerbatimChar"/>
        </w:rPr>
        <w:t xml:space="preserve">## (`stat_density()`).</w:t>
      </w:r>
    </w:p>
    <w:p>
      <w:pPr>
        <w:pStyle w:val="SourceCode"/>
      </w:pPr>
      <w:r>
        <w:rPr>
          <w:rStyle w:val="VerbatimChar"/>
        </w:rPr>
        <w:t xml:space="preserve">## Warning: Removed 87 rows containing non-finite outside the scale range</w:t>
      </w:r>
      <w:r>
        <w:br/>
      </w:r>
      <w:r>
        <w:rPr>
          <w:rStyle w:val="VerbatimChar"/>
        </w:rPr>
        <w:t xml:space="preserve">## (`stat_density()`).</w:t>
      </w:r>
    </w:p>
    <w:p>
      <w:pPr>
        <w:pStyle w:val="FirstParagraph"/>
      </w:pPr>
      <w:r>
        <w:drawing>
          <wp:inline>
            <wp:extent cx="5334000" cy="4267200"/>
            <wp:effectExtent b="0" l="0" r="0" t="0"/>
            <wp:docPr descr="" title="" id="21" name="Picture"/>
            <a:graphic>
              <a:graphicData uri="http://schemas.openxmlformats.org/drawingml/2006/picture">
                <pic:pic>
                  <pic:nvPicPr>
                    <pic:cNvPr descr="R_Alt_files/figure-docx/unnamed-chunk-2-1.png" id="22"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This many outliers will add noise that disrupts our models ability to capture the trend of the data, so we remove the top and bottom percentiles from feature 3. This is known as</w:t>
      </w:r>
      <w:r>
        <w:t xml:space="preserve"> </w:t>
      </w:r>
      <w:r>
        <w:rPr>
          <w:b/>
          <w:bCs/>
        </w:rPr>
        <w:t xml:space="preserve">Winsorization</w:t>
      </w:r>
      <w:r>
        <w:t xml:space="preserve">.</w:t>
      </w:r>
    </w:p>
    <w:p>
      <w:pPr>
        <w:pStyle w:val="SourceCode"/>
      </w:pP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NormalTok"/>
        </w:rPr>
        <w:t xml:space="preserve">train</w:t>
      </w:r>
      <w:r>
        <w:rPr>
          <w:rStyle w:val="SpecialCharTok"/>
        </w:rPr>
        <w:t xml:space="preserve">$</w:t>
      </w:r>
      <w:r>
        <w:rPr>
          <w:rStyle w:val="NormalTok"/>
        </w:rPr>
        <w:t xml:space="preserve">key </w:t>
      </w:r>
      <w:r>
        <w:rPr>
          <w:rStyle w:val="OtherTok"/>
        </w:rPr>
        <w:t xml:space="preserve">&lt;-</w:t>
      </w:r>
      <w:r>
        <w:rPr>
          <w:rStyle w:val="NormalTok"/>
        </w:rPr>
        <w:t xml:space="preserve"> </w:t>
      </w:r>
      <w:r>
        <w:rPr>
          <w:rStyle w:val="FunctionTok"/>
        </w:rPr>
        <w:t xml:space="preserve">row.names</w:t>
      </w:r>
      <w:r>
        <w:rPr>
          <w:rStyle w:val="NormalTok"/>
        </w:rPr>
        <w:t xml:space="preserve">(train)</w:t>
      </w:r>
      <w:r>
        <w:br/>
      </w:r>
      <w:r>
        <w:rPr>
          <w:rStyle w:val="NormalTok"/>
        </w:rPr>
        <w:t xml:space="preserve">feature_3_winsor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feature_3 =</w:t>
      </w:r>
      <w:r>
        <w:rPr>
          <w:rStyle w:val="NormalTok"/>
        </w:rPr>
        <w:t xml:space="preserve"> train</w:t>
      </w:r>
      <w:r>
        <w:rPr>
          <w:rStyle w:val="SpecialCharTok"/>
        </w:rPr>
        <w:t xml:space="preserve">$</w:t>
      </w:r>
      <w:r>
        <w:rPr>
          <w:rStyle w:val="NormalTok"/>
        </w:rPr>
        <w:t xml:space="preserve">feature_3, </w:t>
      </w:r>
      <w:r>
        <w:rPr>
          <w:rStyle w:val="AttributeTok"/>
        </w:rPr>
        <w:t xml:space="preserve">key =</w:t>
      </w:r>
      <w:r>
        <w:rPr>
          <w:rStyle w:val="NormalTok"/>
        </w:rPr>
        <w:t xml:space="preserve"> </w:t>
      </w:r>
      <w:r>
        <w:rPr>
          <w:rStyle w:val="FunctionTok"/>
        </w:rPr>
        <w:t xml:space="preserve">row.names</w:t>
      </w:r>
      <w:r>
        <w:rPr>
          <w:rStyle w:val="NormalTok"/>
        </w:rPr>
        <w:t xml:space="preserve">(train))</w:t>
      </w:r>
      <w:r>
        <w:br/>
      </w:r>
      <w:r>
        <w:rPr>
          <w:rStyle w:val="NormalTok"/>
        </w:rPr>
        <w:t xml:space="preserve">feature_3_winsor_clean </w:t>
      </w:r>
      <w:r>
        <w:rPr>
          <w:rStyle w:val="OtherTok"/>
        </w:rPr>
        <w:t xml:space="preserve">&lt;-</w:t>
      </w:r>
      <w:r>
        <w:rPr>
          <w:rStyle w:val="NormalTok"/>
        </w:rPr>
        <w:t xml:space="preserve"> </w:t>
      </w:r>
      <w:r>
        <w:rPr>
          <w:rStyle w:val="FunctionTok"/>
        </w:rPr>
        <w:t xml:space="preserve">na.omit</w:t>
      </w:r>
      <w:r>
        <w:rPr>
          <w:rStyle w:val="NormalTok"/>
        </w:rPr>
        <w:t xml:space="preserve">(feature_3_winsor)</w:t>
      </w:r>
      <w:r>
        <w:br/>
      </w:r>
      <w:r>
        <w:br/>
      </w:r>
      <w:r>
        <w:rPr>
          <w:rStyle w:val="NormalTok"/>
        </w:rPr>
        <w:t xml:space="preserve">feature_3_winsor_clean </w:t>
      </w:r>
      <w:r>
        <w:rPr>
          <w:rStyle w:val="OtherTok"/>
        </w:rPr>
        <w:t xml:space="preserve">&lt;-</w:t>
      </w:r>
      <w:r>
        <w:rPr>
          <w:rStyle w:val="NormalTok"/>
        </w:rPr>
        <w:t xml:space="preserve"> feature_3_winsor_clean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z_score =</w:t>
      </w:r>
      <w:r>
        <w:rPr>
          <w:rStyle w:val="NormalTok"/>
        </w:rPr>
        <w:t xml:space="preserve"> (feature_3 </w:t>
      </w:r>
      <w:r>
        <w:rPr>
          <w:rStyle w:val="SpecialCharTok"/>
        </w:rPr>
        <w:t xml:space="preserve">-</w:t>
      </w:r>
      <w:r>
        <w:rPr>
          <w:rStyle w:val="NormalTok"/>
        </w:rPr>
        <w:t xml:space="preserve"> </w:t>
      </w:r>
      <w:r>
        <w:rPr>
          <w:rStyle w:val="FunctionTok"/>
        </w:rPr>
        <w:t xml:space="preserve">mean</w:t>
      </w:r>
      <w:r>
        <w:rPr>
          <w:rStyle w:val="NormalTok"/>
        </w:rPr>
        <w:t xml:space="preserve">(feature_3)) </w:t>
      </w:r>
      <w:r>
        <w:rPr>
          <w:rStyle w:val="SpecialCharTok"/>
        </w:rPr>
        <w:t xml:space="preserve">/</w:t>
      </w:r>
      <w:r>
        <w:rPr>
          <w:rStyle w:val="NormalTok"/>
        </w:rPr>
        <w:t xml:space="preserve"> </w:t>
      </w:r>
      <w:r>
        <w:rPr>
          <w:rStyle w:val="FunctionTok"/>
        </w:rPr>
        <w:t xml:space="preserve">sd</w:t>
      </w:r>
      <w:r>
        <w:rPr>
          <w:rStyle w:val="NormalTok"/>
        </w:rPr>
        <w:t xml:space="preserve">(feature_3),</w:t>
      </w:r>
      <w:r>
        <w:rPr>
          <w:rStyle w:val="AttributeTok"/>
        </w:rPr>
        <w:t xml:space="preserve">percentile =</w:t>
      </w:r>
      <w:r>
        <w:rPr>
          <w:rStyle w:val="NormalTok"/>
        </w:rPr>
        <w:t xml:space="preserve"> </w:t>
      </w:r>
      <w:r>
        <w:rPr>
          <w:rStyle w:val="FunctionTok"/>
        </w:rPr>
        <w:t xml:space="preserve">ecdf</w:t>
      </w:r>
      <w:r>
        <w:rPr>
          <w:rStyle w:val="NormalTok"/>
        </w:rPr>
        <w:t xml:space="preserve">(feature_3)(feature_3) </w:t>
      </w:r>
      <w:r>
        <w:rPr>
          <w:rStyle w:val="SpecialCharTok"/>
        </w:rPr>
        <w:t xml:space="preserve">*</w:t>
      </w:r>
      <w:r>
        <w:rPr>
          <w:rStyle w:val="NormalTok"/>
        </w:rPr>
        <w:t xml:space="preserve"> </w:t>
      </w:r>
      <w:r>
        <w:rPr>
          <w:rStyle w:val="DecValTok"/>
        </w:rPr>
        <w:t xml:space="preserve">100</w:t>
      </w:r>
      <w:r>
        <w:rPr>
          <w:rStyle w:val="NormalTok"/>
        </w:rPr>
        <w:t xml:space="preserve">)</w:t>
      </w:r>
      <w:r>
        <w:br/>
      </w:r>
      <w:r>
        <w:br/>
      </w:r>
      <w:r>
        <w:rPr>
          <w:rStyle w:val="NormalTok"/>
        </w:rPr>
        <w:t xml:space="preserve">feature_3_winsor_df </w:t>
      </w:r>
      <w:r>
        <w:rPr>
          <w:rStyle w:val="OtherTok"/>
        </w:rPr>
        <w:t xml:space="preserve">&lt;-</w:t>
      </w:r>
      <w:r>
        <w:rPr>
          <w:rStyle w:val="NormalTok"/>
        </w:rPr>
        <w:t xml:space="preserve"> feature_3_winsor_clean[</w:t>
      </w:r>
      <w:r>
        <w:rPr>
          <w:rStyle w:val="SpecialCharTok"/>
        </w:rPr>
        <w:t xml:space="preserve">!</w:t>
      </w:r>
      <w:r>
        <w:rPr>
          <w:rStyle w:val="NormalTok"/>
        </w:rPr>
        <w:t xml:space="preserve">(feature_3_winsor_clean[, </w:t>
      </w:r>
      <w:r>
        <w:rPr>
          <w:rStyle w:val="DecValTok"/>
        </w:rPr>
        <w:t xml:space="preserve">4</w:t>
      </w:r>
      <w:r>
        <w:rPr>
          <w:rStyle w:val="NormalTok"/>
        </w:rPr>
        <w:t xml:space="preserve">] </w:t>
      </w:r>
      <w:r>
        <w:rPr>
          <w:rStyle w:val="SpecialCha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feature_3_winsor_clean[, </w:t>
      </w:r>
      <w:r>
        <w:rPr>
          <w:rStyle w:val="DecValTok"/>
        </w:rPr>
        <w:t xml:space="preserve">4</w:t>
      </w:r>
      <w:r>
        <w:rPr>
          <w:rStyle w:val="NormalTok"/>
        </w:rPr>
        <w:t xml:space="preserve">] </w:t>
      </w:r>
      <w:r>
        <w:rPr>
          <w:rStyle w:val="SpecialCharTok"/>
        </w:rPr>
        <w:t xml:space="preserve">&gt;</w:t>
      </w:r>
      <w:r>
        <w:rPr>
          <w:rStyle w:val="NormalTok"/>
        </w:rPr>
        <w:t xml:space="preserve"> </w:t>
      </w:r>
      <w:r>
        <w:rPr>
          <w:rStyle w:val="DecValTok"/>
        </w:rPr>
        <w:t xml:space="preserve">99</w:t>
      </w:r>
      <w:r>
        <w:rPr>
          <w:rStyle w:val="NormalTok"/>
        </w:rPr>
        <w:t xml:space="preserve">), ]</w:t>
      </w:r>
      <w:r>
        <w:br/>
      </w:r>
      <w:r>
        <w:br/>
      </w:r>
      <w:r>
        <w:rPr>
          <w:rStyle w:val="NormalTok"/>
        </w:rPr>
        <w:t xml:space="preserve">non_matching_keys </w:t>
      </w:r>
      <w:r>
        <w:rPr>
          <w:rStyle w:val="OtherTok"/>
        </w:rPr>
        <w:t xml:space="preserve">&lt;-</w:t>
      </w:r>
      <w:r>
        <w:rPr>
          <w:rStyle w:val="NormalTok"/>
        </w:rPr>
        <w:t xml:space="preserve"> </w:t>
      </w:r>
      <w:r>
        <w:rPr>
          <w:rStyle w:val="FunctionTok"/>
        </w:rPr>
        <w:t xml:space="preserve">anti_join</w:t>
      </w:r>
      <w:r>
        <w:rPr>
          <w:rStyle w:val="NormalTok"/>
        </w:rPr>
        <w:t xml:space="preserve">(train, feature_3_winsor_df, </w:t>
      </w:r>
      <w:r>
        <w:rPr>
          <w:rStyle w:val="AttributeTok"/>
        </w:rPr>
        <w:t xml:space="preserve">by =</w:t>
      </w:r>
      <w:r>
        <w:rPr>
          <w:rStyle w:val="NormalTok"/>
        </w:rPr>
        <w:t xml:space="preserve"> </w:t>
      </w:r>
      <w:r>
        <w:rPr>
          <w:rStyle w:val="StringTok"/>
        </w:rPr>
        <w:t xml:space="preserve">"key"</w:t>
      </w:r>
      <w:r>
        <w:rPr>
          <w:rStyle w:val="NormalTok"/>
        </w:rPr>
        <w:t xml:space="preserve">)</w:t>
      </w:r>
      <w:r>
        <w:rPr>
          <w:rStyle w:val="SpecialCharTok"/>
        </w:rPr>
        <w:t xml:space="preserve">$</w:t>
      </w:r>
      <w:r>
        <w:rPr>
          <w:rStyle w:val="NormalTok"/>
        </w:rPr>
        <w:t xml:space="preserve">key</w:t>
      </w:r>
      <w:r>
        <w:br/>
      </w:r>
      <w:r>
        <w:br/>
      </w:r>
      <w:r>
        <w:rPr>
          <w:rStyle w:val="NormalTok"/>
        </w:rPr>
        <w:t xml:space="preserve">train </w:t>
      </w:r>
      <w:r>
        <w:rPr>
          <w:rStyle w:val="OtherTok"/>
        </w:rPr>
        <w:t xml:space="preserve">&lt;-</w:t>
      </w:r>
      <w:r>
        <w:rPr>
          <w:rStyle w:val="NormalTok"/>
        </w:rPr>
        <w:t xml:space="preserve"> train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feature_3 =</w:t>
      </w:r>
      <w:r>
        <w:rPr>
          <w:rStyle w:val="NormalTok"/>
        </w:rPr>
        <w:t xml:space="preserve"> </w:t>
      </w:r>
      <w:r>
        <w:rPr>
          <w:rStyle w:val="FunctionTok"/>
        </w:rPr>
        <w:t xml:space="preserve">ifelse</w:t>
      </w:r>
      <w:r>
        <w:rPr>
          <w:rStyle w:val="NormalTok"/>
        </w:rPr>
        <w:t xml:space="preserve">(key </w:t>
      </w:r>
      <w:r>
        <w:rPr>
          <w:rStyle w:val="SpecialCharTok"/>
        </w:rPr>
        <w:t xml:space="preserve">%in%</w:t>
      </w:r>
      <w:r>
        <w:rPr>
          <w:rStyle w:val="NormalTok"/>
        </w:rPr>
        <w:t xml:space="preserve"> non_matching_keys, </w:t>
      </w:r>
      <w:r>
        <w:rPr>
          <w:rStyle w:val="ConstantTok"/>
        </w:rPr>
        <w:t xml:space="preserve">NA</w:t>
      </w:r>
      <w:r>
        <w:rPr>
          <w:rStyle w:val="NormalTok"/>
        </w:rPr>
        <w:t xml:space="preserve">, feature_3))</w:t>
      </w:r>
      <w:r>
        <w:br/>
      </w:r>
      <w:r>
        <w:br/>
      </w:r>
      <w:r>
        <w:rPr>
          <w:rStyle w:val="FunctionTok"/>
        </w:rPr>
        <w:t xml:space="preserve">colnames</w:t>
      </w:r>
      <w:r>
        <w:rPr>
          <w:rStyle w:val="NormalTok"/>
        </w:rPr>
        <w:t xml:space="preserve">(train)[</w:t>
      </w:r>
      <w:r>
        <w:rPr>
          <w:rStyle w:val="DecValTok"/>
        </w:rPr>
        <w:t xml:space="preserve">3</w:t>
      </w:r>
      <w:r>
        <w:rPr>
          <w:rStyle w:val="NormalTok"/>
        </w:rPr>
        <w:t xml:space="preserve">] </w:t>
      </w:r>
      <w:r>
        <w:rPr>
          <w:rStyle w:val="OtherTok"/>
        </w:rPr>
        <w:t xml:space="preserve">&lt;-</w:t>
      </w:r>
      <w:r>
        <w:rPr>
          <w:rStyle w:val="NormalTok"/>
        </w:rPr>
        <w:t xml:space="preserve"> </w:t>
      </w:r>
      <w:r>
        <w:rPr>
          <w:rStyle w:val="StringTok"/>
        </w:rPr>
        <w:t xml:space="preserve">"feature_3_winsor"</w:t>
      </w:r>
    </w:p>
    <w:p>
      <w:pPr>
        <w:pStyle w:val="FirstParagraph"/>
      </w:pPr>
      <w:r>
        <w:t xml:space="preserve">We need to fill in the blanks from the values we just removed, so we will replace them with the median of the non-outliers of feature 3.</w:t>
      </w:r>
    </w:p>
    <w:p>
      <w:pPr>
        <w:pStyle w:val="SourceCode"/>
      </w:pPr>
      <w:r>
        <w:rPr>
          <w:rStyle w:val="NormalTok"/>
        </w:rPr>
        <w:t xml:space="preserve">train[</w:t>
      </w:r>
      <w:r>
        <w:rPr>
          <w:rStyle w:val="FunctionTok"/>
        </w:rPr>
        <w:t xml:space="preserve">is.na</w:t>
      </w:r>
      <w:r>
        <w:rPr>
          <w:rStyle w:val="NormalTok"/>
        </w:rPr>
        <w:t xml:space="preserve">(train[,</w:t>
      </w:r>
      <w:r>
        <w:rPr>
          <w:rStyle w:val="DecValTok"/>
        </w:rPr>
        <w:t xml:space="preserve">3</w:t>
      </w:r>
      <w:r>
        <w:rPr>
          <w:rStyle w:val="NormalTok"/>
        </w:rPr>
        <w:t xml:space="preserve">]),</w:t>
      </w:r>
      <w:r>
        <w:rPr>
          <w:rStyle w:val="DecValTok"/>
        </w:rPr>
        <w:t xml:space="preserve">3</w:t>
      </w:r>
      <w:r>
        <w:rPr>
          <w:rStyle w:val="NormalTok"/>
        </w:rPr>
        <w:t xml:space="preserve">] </w:t>
      </w:r>
      <w:r>
        <w:rPr>
          <w:rStyle w:val="OtherTok"/>
        </w:rPr>
        <w:t xml:space="preserve">&lt;-</w:t>
      </w:r>
      <w:r>
        <w:rPr>
          <w:rStyle w:val="NormalTok"/>
        </w:rPr>
        <w:t xml:space="preserve"> </w:t>
      </w:r>
      <w:r>
        <w:rPr>
          <w:rStyle w:val="FunctionTok"/>
        </w:rPr>
        <w:t xml:space="preserve">median</w:t>
      </w:r>
      <w:r>
        <w:rPr>
          <w:rStyle w:val="NormalTok"/>
        </w:rPr>
        <w:t xml:space="preserve">(feature_3_winsor_clean</w:t>
      </w:r>
      <w:r>
        <w:rPr>
          <w:rStyle w:val="SpecialCharTok"/>
        </w:rPr>
        <w:t xml:space="preserve">$</w:t>
      </w:r>
      <w:r>
        <w:rPr>
          <w:rStyle w:val="NormalTok"/>
        </w:rPr>
        <w:t xml:space="preserve">feature_3)</w:t>
      </w:r>
      <w:r>
        <w:br/>
      </w:r>
      <w:r>
        <w:br/>
      </w:r>
      <w:r>
        <w:rPr>
          <w:rStyle w:val="FunctionTok"/>
        </w:rPr>
        <w:t xml:space="preserve">colnames</w:t>
      </w:r>
      <w:r>
        <w:rPr>
          <w:rStyle w:val="NormalTok"/>
        </w:rPr>
        <w:t xml:space="preserve">(train)[</w:t>
      </w:r>
      <w:r>
        <w:rPr>
          <w:rStyle w:val="DecValTok"/>
        </w:rPr>
        <w:t xml:space="preserve">3</w:t>
      </w:r>
      <w:r>
        <w:rPr>
          <w:rStyle w:val="NormalTok"/>
        </w:rPr>
        <w:t xml:space="preserve">] </w:t>
      </w:r>
      <w:r>
        <w:rPr>
          <w:rStyle w:val="OtherTok"/>
        </w:rPr>
        <w:t xml:space="preserve">&lt;-</w:t>
      </w:r>
      <w:r>
        <w:rPr>
          <w:rStyle w:val="NormalTok"/>
        </w:rPr>
        <w:t xml:space="preserve"> </w:t>
      </w:r>
      <w:r>
        <w:rPr>
          <w:rStyle w:val="StringTok"/>
        </w:rPr>
        <w:t xml:space="preserve">"feature_3_impute"</w:t>
      </w:r>
      <w:r>
        <w:br/>
      </w:r>
      <w:r>
        <w:br/>
      </w:r>
      <w:r>
        <w:rPr>
          <w:rStyle w:val="NormalTok"/>
        </w:rPr>
        <w:t xml:space="preserve">test[</w:t>
      </w:r>
      <w:r>
        <w:rPr>
          <w:rStyle w:val="FunctionTok"/>
        </w:rPr>
        <w:t xml:space="preserve">is.na</w:t>
      </w:r>
      <w:r>
        <w:rPr>
          <w:rStyle w:val="NormalTok"/>
        </w:rPr>
        <w:t xml:space="preserve">(test[,</w:t>
      </w:r>
      <w:r>
        <w:rPr>
          <w:rStyle w:val="DecValTok"/>
        </w:rPr>
        <w:t xml:space="preserve">3</w:t>
      </w:r>
      <w:r>
        <w:rPr>
          <w:rStyle w:val="NormalTok"/>
        </w:rPr>
        <w:t xml:space="preserve">]),</w:t>
      </w:r>
      <w:r>
        <w:rPr>
          <w:rStyle w:val="DecValTok"/>
        </w:rPr>
        <w:t xml:space="preserve">3</w:t>
      </w:r>
      <w:r>
        <w:rPr>
          <w:rStyle w:val="NormalTok"/>
        </w:rPr>
        <w:t xml:space="preserve">] </w:t>
      </w:r>
      <w:r>
        <w:rPr>
          <w:rStyle w:val="OtherTok"/>
        </w:rPr>
        <w:t xml:space="preserve">&lt;-</w:t>
      </w:r>
      <w:r>
        <w:rPr>
          <w:rStyle w:val="NormalTok"/>
        </w:rPr>
        <w:t xml:space="preserve"> </w:t>
      </w:r>
      <w:r>
        <w:rPr>
          <w:rStyle w:val="FunctionTok"/>
        </w:rPr>
        <w:t xml:space="preserve">median</w:t>
      </w:r>
      <w:r>
        <w:rPr>
          <w:rStyle w:val="NormalTok"/>
        </w:rPr>
        <w:t xml:space="preserve">(feature_3_winsor_clean</w:t>
      </w:r>
      <w:r>
        <w:rPr>
          <w:rStyle w:val="SpecialCharTok"/>
        </w:rPr>
        <w:t xml:space="preserve">$</w:t>
      </w:r>
      <w:r>
        <w:rPr>
          <w:rStyle w:val="NormalTok"/>
        </w:rPr>
        <w:t xml:space="preserve">feature_3)</w:t>
      </w:r>
      <w:r>
        <w:br/>
      </w:r>
      <w:r>
        <w:rPr>
          <w:rStyle w:val="FunctionTok"/>
        </w:rPr>
        <w:t xml:space="preserve">colnames</w:t>
      </w:r>
      <w:r>
        <w:rPr>
          <w:rStyle w:val="NormalTok"/>
        </w:rPr>
        <w:t xml:space="preserve">(test)[</w:t>
      </w:r>
      <w:r>
        <w:rPr>
          <w:rStyle w:val="DecValTok"/>
        </w:rPr>
        <w:t xml:space="preserve">3</w:t>
      </w:r>
      <w:r>
        <w:rPr>
          <w:rStyle w:val="NormalTok"/>
        </w:rPr>
        <w:t xml:space="preserve">] </w:t>
      </w:r>
      <w:r>
        <w:rPr>
          <w:rStyle w:val="OtherTok"/>
        </w:rPr>
        <w:t xml:space="preserve">&lt;-</w:t>
      </w:r>
      <w:r>
        <w:rPr>
          <w:rStyle w:val="NormalTok"/>
        </w:rPr>
        <w:t xml:space="preserve"> </w:t>
      </w:r>
      <w:r>
        <w:rPr>
          <w:rStyle w:val="StringTok"/>
        </w:rPr>
        <w:t xml:space="preserve">"feature_3_impute"</w:t>
      </w:r>
    </w:p>
    <w:p>
      <w:pPr>
        <w:pStyle w:val="FirstParagraph"/>
      </w:pPr>
      <w:r>
        <w:t xml:space="preserve">Feature 2 has missing values, so for each missing value for we will fill in the blank with the next years value or the previous years (if the next year is also missing) corresponding to the same ID.</w:t>
      </w:r>
    </w:p>
    <w:p>
      <w:pPr>
        <w:pStyle w:val="SourceCode"/>
      </w:pPr>
      <w:r>
        <w:rPr>
          <w:rStyle w:val="NormalTok"/>
        </w:rPr>
        <w:t xml:space="preserve">train</w:t>
      </w:r>
      <w:r>
        <w:rPr>
          <w:rStyle w:val="SpecialCharTok"/>
        </w:rPr>
        <w:t xml:space="preserve">$</w:t>
      </w:r>
      <w:r>
        <w:rPr>
          <w:rStyle w:val="NormalTok"/>
        </w:rPr>
        <w:t xml:space="preserve">date </w:t>
      </w:r>
      <w:r>
        <w:rPr>
          <w:rStyle w:val="OtherTok"/>
        </w:rPr>
        <w:t xml:space="preserve">&lt;-</w:t>
      </w:r>
      <w:r>
        <w:rPr>
          <w:rStyle w:val="NormalTok"/>
        </w:rPr>
        <w:t xml:space="preserve"> </w:t>
      </w:r>
      <w:r>
        <w:rPr>
          <w:rStyle w:val="FunctionTok"/>
        </w:rPr>
        <w:t xml:space="preserve">format</w:t>
      </w:r>
      <w:r>
        <w:rPr>
          <w:rStyle w:val="NormalTok"/>
        </w:rPr>
        <w:t xml:space="preserve">(</w:t>
      </w:r>
      <w:r>
        <w:rPr>
          <w:rStyle w:val="FunctionTok"/>
        </w:rPr>
        <w:t xml:space="preserve">as.Date</w:t>
      </w:r>
      <w:r>
        <w:rPr>
          <w:rStyle w:val="NormalTok"/>
        </w:rPr>
        <w:t xml:space="preserve">(train</w:t>
      </w:r>
      <w:r>
        <w:rPr>
          <w:rStyle w:val="SpecialCharTok"/>
        </w:rPr>
        <w:t xml:space="preserve">$</w:t>
      </w:r>
      <w:r>
        <w:rPr>
          <w:rStyle w:val="NormalTok"/>
        </w:rPr>
        <w:t xml:space="preserve">date, </w:t>
      </w:r>
      <w:r>
        <w:rPr>
          <w:rStyle w:val="AttributeTok"/>
        </w:rPr>
        <w:t xml:space="preserve">format =</w:t>
      </w:r>
      <w:r>
        <w:rPr>
          <w:rStyle w:val="NormalTok"/>
        </w:rPr>
        <w:t xml:space="preserve"> </w:t>
      </w:r>
      <w:r>
        <w:rPr>
          <w:rStyle w:val="StringTok"/>
        </w:rPr>
        <w:t xml:space="preserve">"%Y-%m-%d"</w:t>
      </w:r>
      <w:r>
        <w:rPr>
          <w:rStyle w:val="NormalTok"/>
        </w:rPr>
        <w:t xml:space="preserve">), </w:t>
      </w:r>
      <w:r>
        <w:rPr>
          <w:rStyle w:val="StringTok"/>
        </w:rPr>
        <w:t xml:space="preserve">"%Y"</w:t>
      </w:r>
      <w:r>
        <w:rPr>
          <w:rStyle w:val="NormalTok"/>
        </w:rPr>
        <w:t xml:space="preserve">)</w:t>
      </w:r>
      <w:r>
        <w:br/>
      </w:r>
      <w:r>
        <w:br/>
      </w:r>
      <w:r>
        <w:rPr>
          <w:rStyle w:val="NormalTok"/>
        </w:rPr>
        <w:t xml:space="preserve">train </w:t>
      </w:r>
      <w:r>
        <w:rPr>
          <w:rStyle w:val="OtherTok"/>
        </w:rPr>
        <w:t xml:space="preserve">&lt;-</w:t>
      </w:r>
      <w:r>
        <w:rPr>
          <w:rStyle w:val="NormalTok"/>
        </w:rPr>
        <w:t xml:space="preserve"> train </w:t>
      </w:r>
      <w:r>
        <w:rPr>
          <w:rStyle w:val="SpecialCharTok"/>
        </w:rPr>
        <w:t xml:space="preserve">%&gt;%</w:t>
      </w:r>
      <w:r>
        <w:br/>
      </w:r>
      <w:r>
        <w:rPr>
          <w:rStyle w:val="NormalTok"/>
        </w:rPr>
        <w:t xml:space="preserve">  </w:t>
      </w:r>
      <w:r>
        <w:rPr>
          <w:rStyle w:val="FunctionTok"/>
        </w:rPr>
        <w:t xml:space="preserve">arrange</w:t>
      </w:r>
      <w:r>
        <w:rPr>
          <w:rStyle w:val="NormalTok"/>
        </w:rPr>
        <w:t xml:space="preserve">(id, date) </w:t>
      </w:r>
      <w:r>
        <w:rPr>
          <w:rStyle w:val="SpecialCharTok"/>
        </w:rPr>
        <w:t xml:space="preserve">%&gt;%</w:t>
      </w:r>
      <w:r>
        <w:rPr>
          <w:rStyle w:val="NormalTok"/>
        </w:rPr>
        <w:t xml:space="preserve"> </w:t>
      </w:r>
      <w:r>
        <w:rPr>
          <w:rStyle w:val="CommentTok"/>
        </w:rPr>
        <w:t xml:space="preserve"># Sort by id and date</w:t>
      </w:r>
      <w:r>
        <w:br/>
      </w:r>
      <w:r>
        <w:rPr>
          <w:rStyle w:val="NormalTok"/>
        </w:rPr>
        <w:t xml:space="preserve">  </w:t>
      </w:r>
      <w:r>
        <w:rPr>
          <w:rStyle w:val="FunctionTok"/>
        </w:rPr>
        <w:t xml:space="preserve">group_by</w:t>
      </w:r>
      <w:r>
        <w:rPr>
          <w:rStyle w:val="NormalTok"/>
        </w:rPr>
        <w:t xml:space="preserve">(id)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feature_2 =</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(feature_2),</w:t>
      </w:r>
      <w:r>
        <w:br/>
      </w:r>
      <w:r>
        <w:rPr>
          <w:rStyle w:val="NormalTok"/>
        </w:rPr>
        <w:t xml:space="preserve">                            </w:t>
      </w:r>
      <w:r>
        <w:rPr>
          <w:rStyle w:val="FunctionTok"/>
        </w:rPr>
        <w:t xml:space="preserve">lead</w:t>
      </w:r>
      <w:r>
        <w:rPr>
          <w:rStyle w:val="NormalTok"/>
        </w:rPr>
        <w:t xml:space="preserve">(feature_2, </w:t>
      </w:r>
      <w:r>
        <w:rPr>
          <w:rStyle w:val="AttributeTok"/>
        </w:rPr>
        <w:t xml:space="preserve">order_by =</w:t>
      </w:r>
      <w:r>
        <w:rPr>
          <w:rStyle w:val="NormalTok"/>
        </w:rPr>
        <w:t xml:space="preserve"> date), </w:t>
      </w:r>
      <w:r>
        <w:rPr>
          <w:rStyle w:val="CommentTok"/>
        </w:rPr>
        <w:t xml:space="preserve"># Try next year</w:t>
      </w:r>
      <w:r>
        <w:br/>
      </w:r>
      <w:r>
        <w:rPr>
          <w:rStyle w:val="NormalTok"/>
        </w:rPr>
        <w:t xml:space="preserve">                            feature_2))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feature_2 =</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(feature_2),</w:t>
      </w:r>
      <w:r>
        <w:br/>
      </w:r>
      <w:r>
        <w:rPr>
          <w:rStyle w:val="NormalTok"/>
        </w:rPr>
        <w:t xml:space="preserve">                            </w:t>
      </w:r>
      <w:r>
        <w:rPr>
          <w:rStyle w:val="FunctionTok"/>
        </w:rPr>
        <w:t xml:space="preserve">lag</w:t>
      </w:r>
      <w:r>
        <w:rPr>
          <w:rStyle w:val="NormalTok"/>
        </w:rPr>
        <w:t xml:space="preserve">(feature_2, </w:t>
      </w:r>
      <w:r>
        <w:rPr>
          <w:rStyle w:val="AttributeTok"/>
        </w:rPr>
        <w:t xml:space="preserve">order_by =</w:t>
      </w:r>
      <w:r>
        <w:rPr>
          <w:rStyle w:val="NormalTok"/>
        </w:rPr>
        <w:t xml:space="preserve"> date), </w:t>
      </w:r>
      <w:r>
        <w:rPr>
          <w:rStyle w:val="CommentTok"/>
        </w:rPr>
        <w:t xml:space="preserve"># Try previous year</w:t>
      </w:r>
      <w:r>
        <w:br/>
      </w:r>
      <w:r>
        <w:rPr>
          <w:rStyle w:val="NormalTok"/>
        </w:rPr>
        <w:t xml:space="preserve">                            feature_2))</w:t>
      </w:r>
      <w:r>
        <w:br/>
      </w:r>
      <w:r>
        <w:br/>
      </w:r>
      <w:r>
        <w:rPr>
          <w:rStyle w:val="FunctionTok"/>
        </w:rPr>
        <w:t xml:space="preserve">colnames</w:t>
      </w:r>
      <w:r>
        <w:rPr>
          <w:rStyle w:val="NormalTok"/>
        </w:rPr>
        <w:t xml:space="preserve">(train)[</w:t>
      </w:r>
      <w:r>
        <w:rPr>
          <w:rStyle w:val="DecValTok"/>
        </w:rPr>
        <w:t xml:space="preserve">2</w:t>
      </w:r>
      <w:r>
        <w:rPr>
          <w:rStyle w:val="NormalTok"/>
        </w:rPr>
        <w:t xml:space="preserve">] </w:t>
      </w:r>
      <w:r>
        <w:rPr>
          <w:rStyle w:val="OtherTok"/>
        </w:rPr>
        <w:t xml:space="preserve">&lt;-</w:t>
      </w:r>
      <w:r>
        <w:rPr>
          <w:rStyle w:val="NormalTok"/>
        </w:rPr>
        <w:t xml:space="preserve"> </w:t>
      </w:r>
      <w:r>
        <w:rPr>
          <w:rStyle w:val="StringTok"/>
        </w:rPr>
        <w:t xml:space="preserve">"feature_2_impute"</w:t>
      </w:r>
      <w:r>
        <w:br/>
      </w:r>
      <w:r>
        <w:br/>
      </w:r>
      <w:r>
        <w:br/>
      </w:r>
      <w:r>
        <w:rPr>
          <w:rStyle w:val="NormalTok"/>
        </w:rPr>
        <w:t xml:space="preserve">test </w:t>
      </w:r>
      <w:r>
        <w:rPr>
          <w:rStyle w:val="OtherTok"/>
        </w:rPr>
        <w:t xml:space="preserve">&lt;-</w:t>
      </w:r>
      <w:r>
        <w:rPr>
          <w:rStyle w:val="NormalTok"/>
        </w:rPr>
        <w:t xml:space="preserve"> test </w:t>
      </w:r>
      <w:r>
        <w:rPr>
          <w:rStyle w:val="SpecialCharTok"/>
        </w:rPr>
        <w:t xml:space="preserve">%&gt;%</w:t>
      </w:r>
      <w:r>
        <w:br/>
      </w:r>
      <w:r>
        <w:rPr>
          <w:rStyle w:val="NormalTok"/>
        </w:rPr>
        <w:t xml:space="preserve">  </w:t>
      </w:r>
      <w:r>
        <w:rPr>
          <w:rStyle w:val="FunctionTok"/>
        </w:rPr>
        <w:t xml:space="preserve">arrange</w:t>
      </w:r>
      <w:r>
        <w:rPr>
          <w:rStyle w:val="NormalTok"/>
        </w:rPr>
        <w:t xml:space="preserve">(id, date)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(id)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feature_2 =</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(feature_2),</w:t>
      </w:r>
      <w:r>
        <w:br/>
      </w:r>
      <w:r>
        <w:rPr>
          <w:rStyle w:val="NormalTok"/>
        </w:rPr>
        <w:t xml:space="preserve">                            </w:t>
      </w:r>
      <w:r>
        <w:rPr>
          <w:rStyle w:val="FunctionTok"/>
        </w:rPr>
        <w:t xml:space="preserve">lead</w:t>
      </w:r>
      <w:r>
        <w:rPr>
          <w:rStyle w:val="NormalTok"/>
        </w:rPr>
        <w:t xml:space="preserve">(feature_2, </w:t>
      </w:r>
      <w:r>
        <w:rPr>
          <w:rStyle w:val="AttributeTok"/>
        </w:rPr>
        <w:t xml:space="preserve">order_by =</w:t>
      </w:r>
      <w:r>
        <w:rPr>
          <w:rStyle w:val="NormalTok"/>
        </w:rPr>
        <w:t xml:space="preserve"> date), </w:t>
      </w:r>
      <w:r>
        <w:rPr>
          <w:rStyle w:val="CommentTok"/>
        </w:rPr>
        <w:t xml:space="preserve"># Try next year</w:t>
      </w:r>
      <w:r>
        <w:br/>
      </w:r>
      <w:r>
        <w:rPr>
          <w:rStyle w:val="NormalTok"/>
        </w:rPr>
        <w:t xml:space="preserve">                            feature_2))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feature_2 =</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(feature_2),</w:t>
      </w:r>
      <w:r>
        <w:br/>
      </w:r>
      <w:r>
        <w:rPr>
          <w:rStyle w:val="NormalTok"/>
        </w:rPr>
        <w:t xml:space="preserve">                            </w:t>
      </w:r>
      <w:r>
        <w:rPr>
          <w:rStyle w:val="FunctionTok"/>
        </w:rPr>
        <w:t xml:space="preserve">lag</w:t>
      </w:r>
      <w:r>
        <w:rPr>
          <w:rStyle w:val="NormalTok"/>
        </w:rPr>
        <w:t xml:space="preserve">(feature_2, </w:t>
      </w:r>
      <w:r>
        <w:rPr>
          <w:rStyle w:val="AttributeTok"/>
        </w:rPr>
        <w:t xml:space="preserve">order_by =</w:t>
      </w:r>
      <w:r>
        <w:rPr>
          <w:rStyle w:val="NormalTok"/>
        </w:rPr>
        <w:t xml:space="preserve"> date), </w:t>
      </w:r>
      <w:r>
        <w:rPr>
          <w:rStyle w:val="CommentTok"/>
        </w:rPr>
        <w:t xml:space="preserve"># Try previous year</w:t>
      </w:r>
      <w:r>
        <w:br/>
      </w:r>
      <w:r>
        <w:rPr>
          <w:rStyle w:val="NormalTok"/>
        </w:rPr>
        <w:t xml:space="preserve">                            feature_2))</w:t>
      </w:r>
      <w:r>
        <w:br/>
      </w:r>
      <w:r>
        <w:br/>
      </w:r>
      <w:r>
        <w:rPr>
          <w:rStyle w:val="FunctionTok"/>
        </w:rPr>
        <w:t xml:space="preserve">colnames</w:t>
      </w:r>
      <w:r>
        <w:rPr>
          <w:rStyle w:val="NormalTok"/>
        </w:rPr>
        <w:t xml:space="preserve">(test)[</w:t>
      </w:r>
      <w:r>
        <w:rPr>
          <w:rStyle w:val="DecValTok"/>
        </w:rPr>
        <w:t xml:space="preserve">2</w:t>
      </w:r>
      <w:r>
        <w:rPr>
          <w:rStyle w:val="NormalTok"/>
        </w:rPr>
        <w:t xml:space="preserve">] </w:t>
      </w:r>
      <w:r>
        <w:rPr>
          <w:rStyle w:val="OtherTok"/>
        </w:rPr>
        <w:t xml:space="preserve">&lt;-</w:t>
      </w:r>
      <w:r>
        <w:rPr>
          <w:rStyle w:val="NormalTok"/>
        </w:rPr>
        <w:t xml:space="preserve"> </w:t>
      </w:r>
      <w:r>
        <w:rPr>
          <w:rStyle w:val="StringTok"/>
        </w:rPr>
        <w:t xml:space="preserve">"feature_2_impute"</w:t>
      </w:r>
      <w:r>
        <w:br/>
      </w:r>
      <w:r>
        <w:br/>
      </w:r>
      <w:r>
        <w:rPr>
          <w:rStyle w:val="NormalTok"/>
        </w:rPr>
        <w:t xml:space="preserve">train </w:t>
      </w:r>
      <w:r>
        <w:rPr>
          <w:rStyle w:val="OtherTok"/>
        </w:rPr>
        <w:t xml:space="preserve">&lt;-</w:t>
      </w:r>
      <w:r>
        <w:rPr>
          <w:rStyle w:val="NormalTok"/>
        </w:rPr>
        <w:t xml:space="preserve"> </w:t>
      </w:r>
      <w:r>
        <w:rPr>
          <w:rStyle w:val="FunctionTok"/>
        </w:rPr>
        <w:t xml:space="preserve">na.omit</w:t>
      </w:r>
      <w:r>
        <w:rPr>
          <w:rStyle w:val="NormalTok"/>
        </w:rPr>
        <w:t xml:space="preserve">(train)</w:t>
      </w:r>
      <w:r>
        <w:br/>
      </w:r>
      <w:r>
        <w:rPr>
          <w:rStyle w:val="NormalTok"/>
        </w:rPr>
        <w:t xml:space="preserve">test </w:t>
      </w:r>
      <w:r>
        <w:rPr>
          <w:rStyle w:val="OtherTok"/>
        </w:rPr>
        <w:t xml:space="preserve">&lt;-</w:t>
      </w:r>
      <w:r>
        <w:rPr>
          <w:rStyle w:val="NormalTok"/>
        </w:rPr>
        <w:t xml:space="preserve"> </w:t>
      </w:r>
      <w:r>
        <w:rPr>
          <w:rStyle w:val="FunctionTok"/>
        </w:rPr>
        <w:t xml:space="preserve">na.omit</w:t>
      </w:r>
      <w:r>
        <w:rPr>
          <w:rStyle w:val="NormalTok"/>
        </w:rPr>
        <w:t xml:space="preserve">(test)</w:t>
      </w:r>
      <w:r>
        <w:br/>
      </w:r>
      <w:r>
        <w:br/>
      </w:r>
      <w:r>
        <w:rPr>
          <w:rStyle w:val="NormalTok"/>
        </w:rPr>
        <w:t xml:space="preserve">your_tibble </w:t>
      </w:r>
      <w:r>
        <w:rPr>
          <w:rStyle w:val="OtherTok"/>
        </w:rPr>
        <w:t xml:space="preserve">&lt;-</w:t>
      </w:r>
      <w:r>
        <w:rPr>
          <w:rStyle w:val="NormalTok"/>
        </w:rPr>
        <w:t xml:space="preserve"> </w:t>
      </w:r>
      <w:r>
        <w:rPr>
          <w:rStyle w:val="FunctionTok"/>
        </w:rPr>
        <w:t xml:space="preserve">head</w:t>
      </w:r>
      <w:r>
        <w:rPr>
          <w:rStyle w:val="NormalTok"/>
        </w:rPr>
        <w:t xml:space="preserve">(train,</w:t>
      </w:r>
      <w:r>
        <w:rPr>
          <w:rStyle w:val="DecValTok"/>
        </w:rPr>
        <w:t xml:space="preserve">5</w:t>
      </w:r>
      <w:r>
        <w:rPr>
          <w:rStyle w:val="NormalTok"/>
        </w:rPr>
        <w:t xml:space="preserve">)</w:t>
      </w:r>
      <w:r>
        <w:br/>
      </w:r>
      <w:r>
        <w:rPr>
          <w:rStyle w:val="FunctionTok"/>
        </w:rPr>
        <w:t xml:space="preserve">library</w:t>
      </w:r>
      <w:r>
        <w:rPr>
          <w:rStyle w:val="NormalTok"/>
        </w:rPr>
        <w:t xml:space="preserve">(knitr)</w:t>
      </w:r>
      <w:r>
        <w:br/>
      </w:r>
      <w:r>
        <w:rPr>
          <w:rStyle w:val="FunctionTok"/>
        </w:rPr>
        <w:t xml:space="preserve">library</w:t>
      </w:r>
      <w:r>
        <w:rPr>
          <w:rStyle w:val="NormalTok"/>
        </w:rPr>
        <w:t xml:space="preserve">(kableExtra)</w:t>
      </w:r>
    </w:p>
    <w:p>
      <w:pPr>
        <w:pStyle w:val="SourceCode"/>
      </w:pPr>
      <w:r>
        <w:rPr>
          <w:rStyle w:val="VerbatimChar"/>
        </w:rPr>
        <w:t xml:space="preserve">## </w:t>
      </w:r>
      <w:r>
        <w:br/>
      </w:r>
      <w:r>
        <w:rPr>
          <w:rStyle w:val="VerbatimChar"/>
        </w:rPr>
        <w:t xml:space="preserve">## Attaching package: 'kableExtra'</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group_rows</w:t>
      </w:r>
    </w:p>
    <w:p>
      <w:pPr>
        <w:pStyle w:val="SourceCode"/>
      </w:pPr>
      <w:r>
        <w:rPr>
          <w:rStyle w:val="FunctionTok"/>
        </w:rPr>
        <w:t xml:space="preserve">kable</w:t>
      </w:r>
      <w:r>
        <w:rPr>
          <w:rStyle w:val="NormalTok"/>
        </w:rPr>
        <w:t xml:space="preserve">(your_tibble, </w:t>
      </w:r>
      <w:r>
        <w:rPr>
          <w:rStyle w:val="AttributeTok"/>
        </w:rPr>
        <w:t xml:space="preserve">format =</w:t>
      </w:r>
      <w:r>
        <w:rPr>
          <w:rStyle w:val="NormalTok"/>
        </w:rPr>
        <w:t xml:space="preserve"> </w:t>
      </w:r>
      <w:r>
        <w:rPr>
          <w:rStyle w:val="StringTok"/>
        </w:rPr>
        <w:t xml:space="preserve">"html"</w:t>
      </w:r>
      <w:r>
        <w:rPr>
          <w:rStyle w:val="NormalTok"/>
        </w:rPr>
        <w:t xml:space="preserve">) </w:t>
      </w:r>
      <w:r>
        <w:rPr>
          <w:rStyle w:val="SpecialCharTok"/>
        </w:rPr>
        <w:t xml:space="preserve">%&gt;%</w:t>
      </w:r>
      <w:r>
        <w:br/>
      </w:r>
      <w:r>
        <w:rPr>
          <w:rStyle w:val="NormalTok"/>
        </w:rPr>
        <w:t xml:space="preserve">  </w:t>
      </w:r>
      <w:r>
        <w:rPr>
          <w:rStyle w:val="FunctionTok"/>
        </w:rPr>
        <w:t xml:space="preserve">kable_styling</w:t>
      </w:r>
      <w:r>
        <w:rPr>
          <w:rStyle w:val="NormalTok"/>
        </w:rPr>
        <w:t xml:space="preserve">(</w:t>
      </w:r>
      <w:r>
        <w:rPr>
          <w:rStyle w:val="AttributeTok"/>
        </w:rPr>
        <w:t xml:space="preserve">position =</w:t>
      </w:r>
      <w:r>
        <w:rPr>
          <w:rStyle w:val="NormalTok"/>
        </w:rPr>
        <w:t xml:space="preserve"> </w:t>
      </w:r>
      <w:r>
        <w:rPr>
          <w:rStyle w:val="StringTok"/>
        </w:rPr>
        <w:t xml:space="preserve">"center"</w:t>
      </w:r>
      <w:r>
        <w:rPr>
          <w:rStyle w:val="NormalTok"/>
        </w:rPr>
        <w:t xml:space="preserve">) </w:t>
      </w:r>
      <w:r>
        <w:rPr>
          <w:rStyle w:val="SpecialCharTok"/>
        </w:rPr>
        <w:t xml:space="preserve">%&gt;%</w:t>
      </w:r>
      <w:r>
        <w:br/>
      </w:r>
      <w:r>
        <w:rPr>
          <w:rStyle w:val="NormalTok"/>
        </w:rPr>
        <w:t xml:space="preserve">  </w:t>
      </w:r>
      <w:r>
        <w:rPr>
          <w:rStyle w:val="FunctionTok"/>
        </w:rPr>
        <w:t xml:space="preserve">save_kable</w:t>
      </w:r>
      <w:r>
        <w:rPr>
          <w:rStyle w:val="NormalTok"/>
        </w:rPr>
        <w:t xml:space="preserve">(</w:t>
      </w:r>
      <w:r>
        <w:rPr>
          <w:rStyle w:val="AttributeTok"/>
        </w:rPr>
        <w:t xml:space="preserve">file =</w:t>
      </w:r>
      <w:r>
        <w:rPr>
          <w:rStyle w:val="NormalTok"/>
        </w:rPr>
        <w:t xml:space="preserve"> </w:t>
      </w:r>
      <w:r>
        <w:rPr>
          <w:rStyle w:val="StringTok"/>
        </w:rPr>
        <w:t xml:space="preserve">"~/Desktop/DS_DA_Projects/Delinquency_Prediction/ReadMe_files/figure-gfm/t4.png"</w:t>
      </w:r>
      <w:r>
        <w:rPr>
          <w:rStyle w:val="NormalTok"/>
        </w:rPr>
        <w:t xml:space="preserve">, </w:t>
      </w:r>
      <w:r>
        <w:rPr>
          <w:rStyle w:val="AttributeTok"/>
        </w:rPr>
        <w:t xml:space="preserve">zoom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save_kable will have the best result with magick installed.</w:t>
      </w:r>
    </w:p>
    <w:p>
      <w:pPr>
        <w:pStyle w:val="SourceCode"/>
      </w:pPr>
      <w:r>
        <w:rPr>
          <w:rStyle w:val="NormalTok"/>
        </w:rPr>
        <w:t xml:space="preserve">knitr</w:t>
      </w:r>
      <w:r>
        <w:rPr>
          <w:rStyle w:val="SpecialCharTok"/>
        </w:rPr>
        <w:t xml:space="preserve">::</w:t>
      </w:r>
      <w:r>
        <w:rPr>
          <w:rStyle w:val="FunctionTok"/>
        </w:rPr>
        <w:t xml:space="preserve">include_graphics</w:t>
      </w:r>
      <w:r>
        <w:rPr>
          <w:rStyle w:val="NormalTok"/>
        </w:rPr>
        <w:t xml:space="preserve">(</w:t>
      </w:r>
      <w:r>
        <w:rPr>
          <w:rStyle w:val="StringTok"/>
        </w:rPr>
        <w:t xml:space="preserve">"~/Desktop/DS_DA_Projects/Delinquency_Prediction/ReadMe_files/figure-gfm/t4.png"</w:t>
      </w:r>
      <w:r>
        <w:rPr>
          <w:rStyle w:val="NormalTok"/>
        </w:rPr>
        <w:t xml:space="preserve">)</w:t>
      </w:r>
    </w:p>
    <w:p>
      <w:pPr>
        <w:pStyle w:val="FirstParagraph"/>
      </w:pPr>
      <w:r>
        <w:drawing>
          <wp:inline>
            <wp:extent cx="5334000" cy="1242090"/>
            <wp:effectExtent b="0" l="0" r="0" t="0"/>
            <wp:docPr descr="" title="" id="24" name="Picture"/>
            <a:graphic>
              <a:graphicData uri="http://schemas.openxmlformats.org/drawingml/2006/picture">
                <pic:pic>
                  <pic:nvPicPr>
                    <pic:cNvPr descr="ReadMe_files/figure-gfm/t4.png" id="25" name="Picture"/>
                    <pic:cNvPicPr>
                      <a:picLocks noChangeArrowheads="1" noChangeAspect="1"/>
                    </pic:cNvPicPr>
                  </pic:nvPicPr>
                  <pic:blipFill>
                    <a:blip r:embed="rId23"/>
                    <a:stretch>
                      <a:fillRect/>
                    </a:stretch>
                  </pic:blipFill>
                  <pic:spPr bwMode="auto">
                    <a:xfrm>
                      <a:off x="0" y="0"/>
                      <a:ext cx="5334000" cy="1242090"/>
                    </a:xfrm>
                    <a:prstGeom prst="rect">
                      <a:avLst/>
                    </a:prstGeom>
                    <a:noFill/>
                    <a:ln w="9525">
                      <a:noFill/>
                      <a:headEnd/>
                      <a:tailEnd/>
                    </a:ln>
                  </pic:spPr>
                </pic:pic>
              </a:graphicData>
            </a:graphic>
          </wp:inline>
        </w:drawing>
      </w:r>
    </w:p>
    <w:p>
      <w:pPr>
        <w:pStyle w:val="BodyText"/>
      </w:pPr>
      <w:r>
        <w:t xml:space="preserve">Our features (variables) all represent different financial measurements quantified by different units. In order for these variables to be measured uniformly, we can reassign each value with it’s corresponding z-score within it’s respective variable distribution.</w:t>
      </w:r>
    </w:p>
    <w:p>
      <w:pPr>
        <w:pStyle w:val="SourceCode"/>
      </w:pPr>
      <w:r>
        <w:rPr>
          <w:rStyle w:val="FunctionTok"/>
        </w:rPr>
        <w:t xml:space="preserve">library</w:t>
      </w:r>
      <w:r>
        <w:rPr>
          <w:rStyle w:val="NormalTok"/>
        </w:rPr>
        <w:t xml:space="preserve">(dplyr)</w:t>
      </w:r>
      <w:r>
        <w:br/>
      </w:r>
      <w:r>
        <w:rPr>
          <w:rStyle w:val="NormalTok"/>
        </w:rPr>
        <w:t xml:space="preserve">train </w:t>
      </w:r>
      <w:r>
        <w:rPr>
          <w:rStyle w:val="OtherTok"/>
        </w:rPr>
        <w:t xml:space="preserve">&lt;-</w:t>
      </w:r>
      <w:r>
        <w:rPr>
          <w:rStyle w:val="NormalTok"/>
        </w:rPr>
        <w:t xml:space="preserve"> train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c</w:t>
      </w:r>
      <w:r>
        <w:rPr>
          <w:rStyle w:val="NormalTok"/>
        </w:rPr>
        <w:t xml:space="preserve">(feature_1, feature_2_impute, feature_3_impute, feature_4), </w:t>
      </w:r>
      <w:r>
        <w:br/>
      </w:r>
      <w:r>
        <w:rPr>
          <w:rStyle w:val="NormalTok"/>
        </w:rPr>
        <w:t xml:space="preserve">                </w:t>
      </w:r>
      <w:r>
        <w:rPr>
          <w:rStyle w:val="SpecialCharTok"/>
        </w:rPr>
        <w:t xml:space="preserve">~</w:t>
      </w:r>
      <w:r>
        <w:rPr>
          <w:rStyle w:val="NormalTok"/>
        </w:rPr>
        <w:t xml:space="preserve"> (.x </w:t>
      </w:r>
      <w:r>
        <w:rPr>
          <w:rStyle w:val="SpecialCharTok"/>
        </w:rPr>
        <w:t xml:space="preserve">-</w:t>
      </w:r>
      <w:r>
        <w:rPr>
          <w:rStyle w:val="NormalTok"/>
        </w:rPr>
        <w:t xml:space="preserve"> </w:t>
      </w:r>
      <w:r>
        <w:rPr>
          <w:rStyle w:val="FunctionTok"/>
        </w:rPr>
        <w:t xml:space="preserve">mean</w:t>
      </w:r>
      <w:r>
        <w:rPr>
          <w:rStyle w:val="NormalTok"/>
        </w:rPr>
        <w:t xml:space="preserve">(.x,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FunctionTok"/>
        </w:rPr>
        <w:t xml:space="preserve">sd</w:t>
      </w:r>
      <w:r>
        <w:rPr>
          <w:rStyle w:val="NormalTok"/>
        </w:rPr>
        <w:t xml:space="preserve">(.x,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FunctionTok"/>
        </w:rPr>
        <w:t xml:space="preserve">colnames</w:t>
      </w:r>
      <w:r>
        <w:rPr>
          <w:rStyle w:val="NormalTok"/>
        </w:rPr>
        <w:t xml:space="preserve">(train)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"feature_1_standard"</w:t>
      </w:r>
      <w:r>
        <w:rPr>
          <w:rStyle w:val="NormalTok"/>
        </w:rPr>
        <w:t xml:space="preserve">,</w:t>
      </w:r>
      <w:r>
        <w:rPr>
          <w:rStyle w:val="StringTok"/>
        </w:rPr>
        <w:t xml:space="preserve">"feature_2_standard"</w:t>
      </w:r>
      <w:r>
        <w:rPr>
          <w:rStyle w:val="NormalTok"/>
        </w:rPr>
        <w:t xml:space="preserve">,</w:t>
      </w:r>
      <w:r>
        <w:rPr>
          <w:rStyle w:val="StringTok"/>
        </w:rPr>
        <w:t xml:space="preserve">"feature_3_standard"</w:t>
      </w:r>
      <w:r>
        <w:rPr>
          <w:rStyle w:val="NormalTok"/>
        </w:rPr>
        <w:t xml:space="preserve">,</w:t>
      </w:r>
      <w:r>
        <w:rPr>
          <w:rStyle w:val="StringTok"/>
        </w:rPr>
        <w:t xml:space="preserve">"feature_4_standard"</w:t>
      </w:r>
      <w:r>
        <w:rPr>
          <w:rStyle w:val="NormalTok"/>
        </w:rPr>
        <w:t xml:space="preserve">,</w:t>
      </w:r>
      <w:r>
        <w:rPr>
          <w:rStyle w:val="StringTok"/>
        </w:rPr>
        <w:t xml:space="preserve">"id"</w:t>
      </w:r>
      <w:r>
        <w:rPr>
          <w:rStyle w:val="NormalTok"/>
        </w:rPr>
        <w:t xml:space="preserve">,</w:t>
      </w:r>
      <w:r>
        <w:rPr>
          <w:rStyle w:val="StringTok"/>
        </w:rPr>
        <w:t xml:space="preserve">"date"</w:t>
      </w:r>
      <w:r>
        <w:rPr>
          <w:rStyle w:val="NormalTok"/>
        </w:rPr>
        <w:t xml:space="preserve">,</w:t>
      </w:r>
      <w:r>
        <w:rPr>
          <w:rStyle w:val="StringTok"/>
        </w:rPr>
        <w:t xml:space="preserve">"y"</w:t>
      </w:r>
      <w:r>
        <w:rPr>
          <w:rStyle w:val="NormalTok"/>
        </w:rPr>
        <w:t xml:space="preserve">,</w:t>
      </w:r>
      <w:r>
        <w:rPr>
          <w:rStyle w:val="StringTok"/>
        </w:rPr>
        <w:t xml:space="preserve">"key"</w:t>
      </w:r>
      <w:r>
        <w:rPr>
          <w:rStyle w:val="NormalTok"/>
        </w:rPr>
        <w:t xml:space="preserve">)</w:t>
      </w:r>
      <w:r>
        <w:br/>
      </w:r>
      <w:r>
        <w:br/>
      </w:r>
      <w:r>
        <w:rPr>
          <w:rStyle w:val="NormalTok"/>
        </w:rPr>
        <w:t xml:space="preserve">test </w:t>
      </w:r>
      <w:r>
        <w:rPr>
          <w:rStyle w:val="OtherTok"/>
        </w:rPr>
        <w:t xml:space="preserve">&lt;-</w:t>
      </w:r>
      <w:r>
        <w:rPr>
          <w:rStyle w:val="NormalTok"/>
        </w:rPr>
        <w:t xml:space="preserve"> test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c</w:t>
      </w:r>
      <w:r>
        <w:rPr>
          <w:rStyle w:val="NormalTok"/>
        </w:rPr>
        <w:t xml:space="preserve">(feature_1, feature_2_impute, feature_3_impute, feature_4), </w:t>
      </w:r>
      <w:r>
        <w:br/>
      </w:r>
      <w:r>
        <w:rPr>
          <w:rStyle w:val="NormalTok"/>
        </w:rPr>
        <w:t xml:space="preserve">                </w:t>
      </w:r>
      <w:r>
        <w:rPr>
          <w:rStyle w:val="SpecialCharTok"/>
        </w:rPr>
        <w:t xml:space="preserve">~</w:t>
      </w:r>
      <w:r>
        <w:rPr>
          <w:rStyle w:val="NormalTok"/>
        </w:rPr>
        <w:t xml:space="preserve"> (.x </w:t>
      </w:r>
      <w:r>
        <w:rPr>
          <w:rStyle w:val="SpecialCharTok"/>
        </w:rPr>
        <w:t xml:space="preserve">-</w:t>
      </w:r>
      <w:r>
        <w:rPr>
          <w:rStyle w:val="NormalTok"/>
        </w:rPr>
        <w:t xml:space="preserve"> </w:t>
      </w:r>
      <w:r>
        <w:rPr>
          <w:rStyle w:val="FunctionTok"/>
        </w:rPr>
        <w:t xml:space="preserve">mean</w:t>
      </w:r>
      <w:r>
        <w:rPr>
          <w:rStyle w:val="NormalTok"/>
        </w:rPr>
        <w:t xml:space="preserve">(.x,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FunctionTok"/>
        </w:rPr>
        <w:t xml:space="preserve">sd</w:t>
      </w:r>
      <w:r>
        <w:rPr>
          <w:rStyle w:val="NormalTok"/>
        </w:rPr>
        <w:t xml:space="preserve">(.x,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FunctionTok"/>
        </w:rPr>
        <w:t xml:space="preserve">colnames</w:t>
      </w:r>
      <w:r>
        <w:rPr>
          <w:rStyle w:val="NormalTok"/>
        </w:rPr>
        <w:t xml:space="preserve">(test)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"feature_1_standard"</w:t>
      </w:r>
      <w:r>
        <w:rPr>
          <w:rStyle w:val="NormalTok"/>
        </w:rPr>
        <w:t xml:space="preserve">,</w:t>
      </w:r>
      <w:r>
        <w:rPr>
          <w:rStyle w:val="StringTok"/>
        </w:rPr>
        <w:t xml:space="preserve">"feature_2_standard"</w:t>
      </w:r>
      <w:r>
        <w:rPr>
          <w:rStyle w:val="NormalTok"/>
        </w:rPr>
        <w:t xml:space="preserve">,</w:t>
      </w:r>
      <w:r>
        <w:rPr>
          <w:rStyle w:val="StringTok"/>
        </w:rPr>
        <w:t xml:space="preserve">"feature_3_standard"</w:t>
      </w:r>
      <w:r>
        <w:rPr>
          <w:rStyle w:val="NormalTok"/>
        </w:rPr>
        <w:t xml:space="preserve">,</w:t>
      </w:r>
      <w:r>
        <w:rPr>
          <w:rStyle w:val="StringTok"/>
        </w:rPr>
        <w:t xml:space="preserve">"feature_4_standard"</w:t>
      </w:r>
      <w:r>
        <w:rPr>
          <w:rStyle w:val="NormalTok"/>
        </w:rPr>
        <w:t xml:space="preserve">,</w:t>
      </w:r>
      <w:r>
        <w:rPr>
          <w:rStyle w:val="StringTok"/>
        </w:rPr>
        <w:t xml:space="preserve">"id"</w:t>
      </w:r>
      <w:r>
        <w:rPr>
          <w:rStyle w:val="NormalTok"/>
        </w:rPr>
        <w:t xml:space="preserve">,</w:t>
      </w:r>
      <w:r>
        <w:rPr>
          <w:rStyle w:val="StringTok"/>
        </w:rPr>
        <w:t xml:space="preserve">"date"</w:t>
      </w:r>
      <w:r>
        <w:rPr>
          <w:rStyle w:val="NormalTok"/>
        </w:rPr>
        <w:t xml:space="preserve">,</w:t>
      </w:r>
      <w:r>
        <w:rPr>
          <w:rStyle w:val="StringTok"/>
        </w:rPr>
        <w:t xml:space="preserve">"y"</w:t>
      </w:r>
      <w:r>
        <w:rPr>
          <w:rStyle w:val="NormalTok"/>
        </w:rPr>
        <w:t xml:space="preserve">)</w:t>
      </w:r>
      <w:r>
        <w:br/>
      </w:r>
      <w:r>
        <w:br/>
      </w:r>
      <w:r>
        <w:rPr>
          <w:rStyle w:val="FunctionTok"/>
        </w:rPr>
        <w:t xml:space="preserve">ggplot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rPr>
          <w:rStyle w:val="AttributeTok"/>
        </w:rPr>
        <w:t xml:space="preserve">data =</w:t>
      </w:r>
      <w:r>
        <w:rPr>
          <w:rStyle w:val="NormalTok"/>
        </w:rPr>
        <w:t xml:space="preserve"> train, </w:t>
      </w:r>
      <w:r>
        <w:rPr>
          <w:rStyle w:val="FunctionTok"/>
        </w:rPr>
        <w:t xml:space="preserve">aes</w:t>
      </w:r>
      <w:r>
        <w:rPr>
          <w:rStyle w:val="NormalTok"/>
        </w:rPr>
        <w:t xml:space="preserve">(</w:t>
      </w:r>
      <w:r>
        <w:rPr>
          <w:rStyle w:val="AttributeTok"/>
        </w:rPr>
        <w:t xml:space="preserve">x =</w:t>
      </w:r>
      <w:r>
        <w:rPr>
          <w:rStyle w:val="NormalTok"/>
        </w:rPr>
        <w:t xml:space="preserve"> feature_3_standard), </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data =</w:t>
      </w:r>
      <w:r>
        <w:rPr>
          <w:rStyle w:val="NormalTok"/>
        </w:rPr>
        <w:t xml:space="preserve"> train, </w:t>
      </w:r>
      <w:r>
        <w:rPr>
          <w:rStyle w:val="FunctionTok"/>
        </w:rPr>
        <w:t xml:space="preserve">aes</w:t>
      </w:r>
      <w:r>
        <w:rPr>
          <w:rStyle w:val="NormalTok"/>
        </w:rPr>
        <w:t xml:space="preserve">(</w:t>
      </w:r>
      <w:r>
        <w:rPr>
          <w:rStyle w:val="AttributeTok"/>
        </w:rPr>
        <w:t xml:space="preserve">x =</w:t>
      </w:r>
      <w:r>
        <w:rPr>
          <w:rStyle w:val="NormalTok"/>
        </w:rPr>
        <w:t xml:space="preserve"> feature_2_standard),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data =</w:t>
      </w:r>
      <w:r>
        <w:rPr>
          <w:rStyle w:val="NormalTok"/>
        </w:rPr>
        <w:t xml:space="preserve"> train, </w:t>
      </w:r>
      <w:r>
        <w:rPr>
          <w:rStyle w:val="FunctionTok"/>
        </w:rPr>
        <w:t xml:space="preserve">aes</w:t>
      </w:r>
      <w:r>
        <w:rPr>
          <w:rStyle w:val="NormalTok"/>
        </w:rPr>
        <w:t xml:space="preserve">(</w:t>
      </w:r>
      <w:r>
        <w:rPr>
          <w:rStyle w:val="AttributeTok"/>
        </w:rPr>
        <w:t xml:space="preserve">x =</w:t>
      </w:r>
      <w:r>
        <w:rPr>
          <w:rStyle w:val="NormalTok"/>
        </w:rPr>
        <w:t xml:space="preserve"> feature_1_standard), </w:t>
      </w:r>
      <w:r>
        <w:rPr>
          <w:rStyle w:val="AttributeTok"/>
        </w:rPr>
        <w:t xml:space="preserve">color =</w:t>
      </w:r>
      <w:r>
        <w:rPr>
          <w:rStyle w:val="NormalTok"/>
        </w:rPr>
        <w:t xml:space="preserve"> </w:t>
      </w:r>
      <w:r>
        <w:rPr>
          <w:rStyle w:val="StringTok"/>
        </w:rPr>
        <w:t xml:space="preserve">"green"</w:t>
      </w:r>
      <w:r>
        <w:rPr>
          <w:rStyle w:val="NormalTok"/>
        </w:rPr>
        <w:t xml:space="preserve">)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data =</w:t>
      </w:r>
      <w:r>
        <w:rPr>
          <w:rStyle w:val="NormalTok"/>
        </w:rPr>
        <w:t xml:space="preserve"> train, </w:t>
      </w:r>
      <w:r>
        <w:rPr>
          <w:rStyle w:val="FunctionTok"/>
        </w:rPr>
        <w:t xml:space="preserve">aes</w:t>
      </w:r>
      <w:r>
        <w:rPr>
          <w:rStyle w:val="NormalTok"/>
        </w:rPr>
        <w:t xml:space="preserve">(</w:t>
      </w:r>
      <w:r>
        <w:rPr>
          <w:rStyle w:val="AttributeTok"/>
        </w:rPr>
        <w:t xml:space="preserve">x =</w:t>
      </w:r>
      <w:r>
        <w:rPr>
          <w:rStyle w:val="NormalTok"/>
        </w:rPr>
        <w:t xml:space="preserve"> feature_4_standard), </w:t>
      </w:r>
      <w:r>
        <w:rPr>
          <w:rStyle w:val="AttributeTok"/>
        </w:rPr>
        <w:t xml:space="preserve">color =</w:t>
      </w:r>
      <w:r>
        <w:rPr>
          <w:rStyle w:val="NormalTok"/>
        </w:rPr>
        <w:t xml:space="preserve"> </w:t>
      </w:r>
      <w:r>
        <w:rPr>
          <w:rStyle w:val="StringTok"/>
        </w:rPr>
        <w:t xml:space="preserve">"purple"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"Standardized Features"</w:t>
      </w:r>
      <w:r>
        <w:rPr>
          <w:rStyle w:val="NormalTok"/>
        </w:rPr>
        <w:t xml:space="preserve">)</w:t>
      </w:r>
    </w:p>
    <w:p>
      <w:pPr>
        <w:pStyle w:val="FirstParagraph"/>
      </w:pPr>
      <w:r>
        <w:drawing>
          <wp:inline>
            <wp:extent cx="5334000" cy="4267200"/>
            <wp:effectExtent b="0" l="0" r="0" t="0"/>
            <wp:docPr descr="" title="" id="27" name="Picture"/>
            <a:graphic>
              <a:graphicData uri="http://schemas.openxmlformats.org/drawingml/2006/picture">
                <pic:pic>
                  <pic:nvPicPr>
                    <pic:cNvPr descr="R_Alt_files/figure-docx/unnamed-chunk-6-1.png" id="28"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preparation of the training data is complete.</w:t>
      </w:r>
    </w:p>
    <w:bookmarkEnd w:id="29"/>
    <w:bookmarkStart w:id="31" w:name="building-the-model"/>
    <w:p>
      <w:pPr>
        <w:pStyle w:val="Heading2"/>
      </w:pPr>
      <w:r>
        <w:t xml:space="preserve">Building The Model</w:t>
      </w:r>
    </w:p>
    <w:p>
      <w:pPr>
        <w:pStyle w:val="FirstParagraph"/>
      </w:pPr>
      <w:r>
        <w:t xml:space="preserve">Building a logistic regression model from features 1 to 4 as continuous independent variables and column y as the binary dependent variable (true/false).</w:t>
      </w:r>
    </w:p>
    <w:p>
      <w:pPr>
        <w:pStyle w:val="BodyText"/>
      </w:pPr>
      <w:r>
        <w:t xml:space="preserve">Given historical data of customers financial information and whether or not they were</w:t>
      </w:r>
      <w:r>
        <w:t xml:space="preserve"> </w:t>
      </w:r>
      <w:r>
        <w:rPr>
          <w:b/>
          <w:bCs/>
        </w:rPr>
        <w:t xml:space="preserve">90+ days past due</w:t>
      </w:r>
      <w:r>
        <w:t xml:space="preserve"> </w:t>
      </w:r>
      <w:r>
        <w:t xml:space="preserve">on payments, we can produce a model which will generates a probability that a customer will be</w:t>
      </w:r>
      <w:r>
        <w:t xml:space="preserve"> </w:t>
      </w:r>
      <w:r>
        <w:rPr>
          <w:b/>
          <w:bCs/>
        </w:rPr>
        <w:t xml:space="preserve">90+ days past due</w:t>
      </w:r>
      <w:r>
        <w:t xml:space="preserve"> </w:t>
      </w:r>
      <w:r>
        <w:t xml:space="preserve">on payments.</w:t>
      </w:r>
    </w:p>
    <w:p>
      <w:pPr>
        <w:pStyle w:val="BodyText"/>
      </w:pPr>
      <w:r>
        <w:t xml:space="preserve">For explanation of logistic regression binary classifiers see the following invaluable resource:</w:t>
      </w:r>
      <w:r>
        <w:t xml:space="preserve"> </w:t>
      </w:r>
      <w:hyperlink r:id="rId30">
        <w:r>
          <w:rPr>
            <w:rStyle w:val="Hyperlink"/>
          </w:rPr>
          <w:t xml:space="preserve">https://seantrott.github.io/binary_classification_R/</w:t>
        </w:r>
      </w:hyperlink>
    </w:p>
    <w:p>
      <w:pPr>
        <w:pStyle w:val="BodyText"/>
      </w:pPr>
      <w:r>
        <w:t xml:space="preserve">When the model produces a probability of an individual being</w:t>
      </w:r>
      <w:r>
        <w:t xml:space="preserve"> </w:t>
      </w:r>
      <w:r>
        <w:rPr>
          <w:b/>
          <w:bCs/>
        </w:rPr>
        <w:t xml:space="preserve">90+DPD</w:t>
      </w:r>
      <w:r>
        <w:t xml:space="preserve">, we will have to decide at what probability we draw the conclusion that the individual will be</w:t>
      </w:r>
      <w:r>
        <w:t xml:space="preserve"> </w:t>
      </w:r>
      <w:r>
        <w:rPr>
          <w:b/>
          <w:bCs/>
        </w:rPr>
        <w:t xml:space="preserve">90+DPD</w:t>
      </w:r>
      <w:r>
        <w:t xml:space="preserve">. The value chosen has great impact on the accuracy of the model.</w:t>
      </w:r>
    </w:p>
    <w:bookmarkEnd w:id="31"/>
    <w:bookmarkStart w:id="45" w:name="fitting-the-model"/>
    <w:p>
      <w:pPr>
        <w:pStyle w:val="Heading2"/>
      </w:pPr>
      <w:r>
        <w:t xml:space="preserve">Fitting The Model</w:t>
      </w:r>
    </w:p>
    <w:p>
      <w:pPr>
        <w:pStyle w:val="FirstParagraph"/>
      </w:pPr>
      <w:r>
        <w:rPr>
          <w:b/>
          <w:bCs/>
        </w:rPr>
        <w:t xml:space="preserve">decision threshold:</w:t>
      </w:r>
      <w:r>
        <w:t xml:space="preserve"> </w:t>
      </w:r>
      <w:r>
        <w:t xml:space="preserve">The minimum predicted probability value from the model that a customer will be</w:t>
      </w:r>
      <w:r>
        <w:t xml:space="preserve"> </w:t>
      </w:r>
      <w:r>
        <w:rPr>
          <w:b/>
          <w:bCs/>
        </w:rPr>
        <w:t xml:space="preserve">90+ DPD</w:t>
      </w:r>
      <w:r>
        <w:t xml:space="preserve"> </w:t>
      </w:r>
      <w:r>
        <w:t xml:space="preserve">at which it is concluded that the customer will be</w:t>
      </w:r>
      <w:r>
        <w:t xml:space="preserve"> </w:t>
      </w:r>
      <w:r>
        <w:rPr>
          <w:b/>
          <w:bCs/>
        </w:rPr>
        <w:t xml:space="preserve">90+ DPD</w:t>
      </w:r>
      <w:r>
        <w:t xml:space="preserve">.</w:t>
      </w:r>
    </w:p>
    <w:p>
      <w:pPr>
        <w:pStyle w:val="BodyText"/>
      </w:pPr>
      <w:r>
        <w:t xml:space="preserve">Since the outcome of whether or not there will be late payments is known in our testing data. We can asses the accuracy of the model by evaluating the model on the testing data and directly comparing the predicted outcomes to the actual outcomes, as well we can asses the impact of the</w:t>
      </w:r>
      <w:r>
        <w:t xml:space="preserve"> </w:t>
      </w:r>
      <w:r>
        <w:rPr>
          <w:b/>
          <w:bCs/>
        </w:rPr>
        <w:t xml:space="preserve">decision threshold</w:t>
      </w:r>
      <w:r>
        <w:t xml:space="preserve"> </w:t>
      </w:r>
      <w:r>
        <w:t xml:space="preserve">we used on the models accuracy.</w:t>
      </w:r>
    </w:p>
    <w:p>
      <w:pPr>
        <w:pStyle w:val="BodyText"/>
      </w:pPr>
      <w:r>
        <w:t xml:space="preserve">The testing data is completely distinct from the data used to produce the model, so the accuracy results of the model being evaluated on it are representative of the models accuracy being evaluated of future data. The following analysis are those accuracy results.</w:t>
      </w:r>
    </w:p>
    <w:p>
      <w:pPr>
        <w:pStyle w:val="BodyText"/>
      </w:pPr>
      <w:r>
        <w:t xml:space="preserve">To asses the accuracy of the model and find the optimal decision threshold we produce the ROC curve.</w:t>
      </w:r>
    </w:p>
    <w:p>
      <w:pPr>
        <w:pStyle w:val="SourceCode"/>
      </w:pPr>
      <w:r>
        <w:rPr>
          <w:rStyle w:val="NormalTok"/>
        </w:rPr>
        <w:t xml:space="preserve">    </w:t>
      </w:r>
      <w:r>
        <w:rPr>
          <w:rStyle w:val="FunctionTok"/>
        </w:rPr>
        <w:t xml:space="preserve">library</w:t>
      </w:r>
      <w:r>
        <w:rPr>
          <w:rStyle w:val="NormalTok"/>
        </w:rPr>
        <w:t xml:space="preserve">(pROC)</w:t>
      </w:r>
    </w:p>
    <w:p>
      <w:pPr>
        <w:pStyle w:val="SourceCode"/>
      </w:pPr>
      <w:r>
        <w:rPr>
          <w:rStyle w:val="VerbatimChar"/>
        </w:rPr>
        <w:t xml:space="preserve">## Type 'citation("pROC")' for a citation.</w:t>
      </w:r>
    </w:p>
    <w:p>
      <w:pPr>
        <w:pStyle w:val="SourceCode"/>
      </w:pPr>
      <w:r>
        <w:rPr>
          <w:rStyle w:val="VerbatimChar"/>
        </w:rPr>
        <w:t xml:space="preserve">## </w:t>
      </w:r>
      <w:r>
        <w:br/>
      </w:r>
      <w:r>
        <w:rPr>
          <w:rStyle w:val="VerbatimChar"/>
        </w:rPr>
        <w:t xml:space="preserve">## Attaching package: 'pROC'</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cov, smooth, var</w:t>
      </w:r>
    </w:p>
    <w:p>
      <w:pPr>
        <w:pStyle w:val="SourceCode"/>
      </w:pPr>
      <w:r>
        <w:rPr>
          <w:rStyle w:val="NormalTok"/>
        </w:rPr>
        <w:t xml:space="preserve">    test</w:t>
      </w:r>
      <w:r>
        <w:rPr>
          <w:rStyle w:val="SpecialCharTok"/>
        </w:rPr>
        <w:t xml:space="preserve">$</w:t>
      </w:r>
      <w:r>
        <w:rPr>
          <w:rStyle w:val="NormalTok"/>
        </w:rPr>
        <w:t xml:space="preserve">predicted_y </w:t>
      </w:r>
      <w:r>
        <w:rPr>
          <w:rStyle w:val="OtherTok"/>
        </w:rPr>
        <w:t xml:space="preserve">&lt;-</w:t>
      </w:r>
      <w:r>
        <w:rPr>
          <w:rStyle w:val="NormalTok"/>
        </w:rPr>
        <w:t xml:space="preserve"> </w:t>
      </w:r>
      <w:r>
        <w:rPr>
          <w:rStyle w:val="FunctionTok"/>
        </w:rPr>
        <w:t xml:space="preserve">predict</w:t>
      </w:r>
      <w:r>
        <w:rPr>
          <w:rStyle w:val="NormalTok"/>
        </w:rPr>
        <w:t xml:space="preserve">(delinquency_model, </w:t>
      </w:r>
      <w:r>
        <w:rPr>
          <w:rStyle w:val="AttributeTok"/>
        </w:rPr>
        <w:t xml:space="preserve">newdata =</w:t>
      </w:r>
      <w:r>
        <w:rPr>
          <w:rStyle w:val="NormalTok"/>
        </w:rPr>
        <w:t xml:space="preserve"> test, </w:t>
      </w:r>
      <w:r>
        <w:rPr>
          <w:rStyle w:val="AttributeTok"/>
        </w:rPr>
        <w:t xml:space="preserve">type =</w:t>
      </w:r>
      <w:r>
        <w:rPr>
          <w:rStyle w:val="NormalTok"/>
        </w:rPr>
        <w:t xml:space="preserve"> </w:t>
      </w:r>
      <w:r>
        <w:rPr>
          <w:rStyle w:val="StringTok"/>
        </w:rPr>
        <w:t xml:space="preserve">"class"</w:t>
      </w:r>
      <w:r>
        <w:rPr>
          <w:rStyle w:val="NormalTok"/>
        </w:rPr>
        <w:t xml:space="preserve">)</w:t>
      </w:r>
      <w:r>
        <w:br/>
      </w:r>
      <w:r>
        <w:rPr>
          <w:rStyle w:val="NormalTok"/>
        </w:rPr>
        <w:t xml:space="preserve">    test</w:t>
      </w:r>
      <w:r>
        <w:rPr>
          <w:rStyle w:val="SpecialCharTok"/>
        </w:rPr>
        <w:t xml:space="preserve">$</w:t>
      </w:r>
      <w:r>
        <w:rPr>
          <w:rStyle w:val="NormalTok"/>
        </w:rPr>
        <w:t xml:space="preserve">y_numeric </w:t>
      </w:r>
      <w:r>
        <w:rPr>
          <w:rStyle w:val="OtherTok"/>
        </w:rPr>
        <w:t xml:space="preserve">&lt;-</w:t>
      </w:r>
      <w:r>
        <w:rPr>
          <w:rStyle w:val="NormalTok"/>
        </w:rPr>
        <w:t xml:space="preserve"> </w:t>
      </w:r>
      <w:r>
        <w:rPr>
          <w:rStyle w:val="FunctionTok"/>
        </w:rPr>
        <w:t xml:space="preserve">as.numeric</w:t>
      </w:r>
      <w:r>
        <w:rPr>
          <w:rStyle w:val="NormalTok"/>
        </w:rPr>
        <w:t xml:space="preserve">(</w:t>
      </w:r>
      <w:r>
        <w:rPr>
          <w:rStyle w:val="FunctionTok"/>
        </w:rPr>
        <w:t xml:space="preserve">as.character</w:t>
      </w:r>
      <w:r>
        <w:rPr>
          <w:rStyle w:val="NormalTok"/>
        </w:rPr>
        <w:t xml:space="preserve">(</w:t>
      </w:r>
      <w:r>
        <w:rPr>
          <w:rStyle w:val="FunctionTok"/>
        </w:rPr>
        <w:t xml:space="preserve">factor</w:t>
      </w:r>
      <w:r>
        <w:rPr>
          <w:rStyle w:val="NormalTok"/>
        </w:rPr>
        <w:t xml:space="preserve">(test</w:t>
      </w:r>
      <w:r>
        <w:rPr>
          <w:rStyle w:val="SpecialCharTok"/>
        </w:rPr>
        <w:t xml:space="preserve">$</w:t>
      </w:r>
      <w:r>
        <w:rPr>
          <w:rStyle w:val="NormalTok"/>
        </w:rPr>
        <w:t xml:space="preserve">y,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"90+DPD"</w:t>
      </w:r>
      <w:r>
        <w:rPr>
          <w:rStyle w:val="NormalTok"/>
        </w:rPr>
        <w:t xml:space="preserve">, </w:t>
      </w:r>
      <w:r>
        <w:rPr>
          <w:rStyle w:val="StringTok"/>
        </w:rPr>
        <w:t xml:space="preserve">"active"</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test</w:t>
      </w:r>
      <w:r>
        <w:rPr>
          <w:rStyle w:val="SpecialCharTok"/>
        </w:rPr>
        <w:t xml:space="preserve">$</w:t>
      </w:r>
      <w:r>
        <w:rPr>
          <w:rStyle w:val="NormalTok"/>
        </w:rPr>
        <w:t xml:space="preserve">Probability </w:t>
      </w:r>
      <w:r>
        <w:rPr>
          <w:rStyle w:val="OtherTok"/>
        </w:rPr>
        <w:t xml:space="preserve">&lt;-</w:t>
      </w:r>
      <w:r>
        <w:rPr>
          <w:rStyle w:val="NormalTok"/>
        </w:rPr>
        <w:t xml:space="preserve"> </w:t>
      </w:r>
      <w:r>
        <w:rPr>
          <w:rStyle w:val="FunctionTok"/>
        </w:rPr>
        <w:t xml:space="preserve">predict</w:t>
      </w:r>
      <w:r>
        <w:rPr>
          <w:rStyle w:val="NormalTok"/>
        </w:rPr>
        <w:t xml:space="preserve">(delinquency_model, </w:t>
      </w:r>
      <w:r>
        <w:rPr>
          <w:rStyle w:val="AttributeTok"/>
        </w:rPr>
        <w:t xml:space="preserve">newdata =</w:t>
      </w:r>
      <w:r>
        <w:rPr>
          <w:rStyle w:val="NormalTok"/>
        </w:rPr>
        <w:t xml:space="preserve"> test, </w:t>
      </w:r>
      <w:r>
        <w:rPr>
          <w:rStyle w:val="AttributeTok"/>
        </w:rPr>
        <w:t xml:space="preserve">type =</w:t>
      </w:r>
      <w:r>
        <w:rPr>
          <w:rStyle w:val="NormalTok"/>
        </w:rPr>
        <w:t xml:space="preserve"> </w:t>
      </w:r>
      <w:r>
        <w:rPr>
          <w:rStyle w:val="StringTok"/>
        </w:rPr>
        <w:t xml:space="preserve">"probs"</w:t>
      </w:r>
      <w:r>
        <w:rPr>
          <w:rStyle w:val="NormalTok"/>
        </w:rPr>
        <w:t xml:space="preserve">)</w:t>
      </w:r>
      <w:r>
        <w:br/>
      </w:r>
      <w:r>
        <w:rPr>
          <w:rStyle w:val="NormalTok"/>
        </w:rPr>
        <w:t xml:space="preserve">    </w:t>
      </w:r>
      <w:r>
        <w:rPr>
          <w:rStyle w:val="FunctionTok"/>
        </w:rPr>
        <w:t xml:space="preserve">options</w:t>
      </w:r>
      <w:r>
        <w:rPr>
          <w:rStyle w:val="NormalTok"/>
        </w:rPr>
        <w:t xml:space="preserve">(</w:t>
      </w:r>
      <w:r>
        <w:rPr>
          <w:rStyle w:val="AttributeTok"/>
        </w:rPr>
        <w:t xml:space="preserve">digits =</w:t>
      </w:r>
      <w:r>
        <w:rPr>
          <w:rStyle w:val="NormalTok"/>
        </w:rPr>
        <w:t xml:space="preserve"> </w:t>
      </w:r>
      <w:r>
        <w:rPr>
          <w:rStyle w:val="DecValTok"/>
        </w:rPr>
        <w:t xml:space="preserve">4</w:t>
      </w:r>
      <w:r>
        <w:rPr>
          <w:rStyle w:val="NormalTok"/>
        </w:rPr>
        <w:t xml:space="preserve">)</w:t>
      </w:r>
      <w:r>
        <w:br/>
      </w:r>
      <w:r>
        <w:rPr>
          <w:rStyle w:val="NormalTok"/>
        </w:rPr>
        <w:t xml:space="preserve">    </w:t>
      </w:r>
      <w:r>
        <w:br/>
      </w:r>
      <w:r>
        <w:rPr>
          <w:rStyle w:val="NormalTok"/>
        </w:rPr>
        <w:t xml:space="preserve">roc_curve </w:t>
      </w:r>
      <w:r>
        <w:rPr>
          <w:rStyle w:val="OtherTok"/>
        </w:rPr>
        <w:t xml:space="preserve">&lt;-</w:t>
      </w:r>
      <w:r>
        <w:rPr>
          <w:rStyle w:val="NormalTok"/>
        </w:rPr>
        <w:t xml:space="preserve"> </w:t>
      </w:r>
      <w:r>
        <w:rPr>
          <w:rStyle w:val="FunctionTok"/>
        </w:rPr>
        <w:t xml:space="preserve">roc</w:t>
      </w:r>
      <w:r>
        <w:rPr>
          <w:rStyle w:val="NormalTok"/>
        </w:rPr>
        <w:t xml:space="preserve">(</w:t>
      </w:r>
      <w:r>
        <w:rPr>
          <w:rStyle w:val="AttributeTok"/>
        </w:rPr>
        <w:t xml:space="preserve">response =</w:t>
      </w:r>
      <w:r>
        <w:rPr>
          <w:rStyle w:val="NormalTok"/>
        </w:rPr>
        <w:t xml:space="preserve"> test</w:t>
      </w:r>
      <w:r>
        <w:rPr>
          <w:rStyle w:val="SpecialCharTok"/>
        </w:rPr>
        <w:t xml:space="preserve">$</w:t>
      </w:r>
      <w:r>
        <w:rPr>
          <w:rStyle w:val="NormalTok"/>
        </w:rPr>
        <w:t xml:space="preserve">y_numeric, </w:t>
      </w:r>
      <w:r>
        <w:rPr>
          <w:rStyle w:val="AttributeTok"/>
        </w:rPr>
        <w:t xml:space="preserve">predictor =</w:t>
      </w:r>
      <w:r>
        <w:rPr>
          <w:rStyle w:val="NormalTok"/>
        </w:rPr>
        <w:t xml:space="preserve"> test</w:t>
      </w:r>
      <w:r>
        <w:rPr>
          <w:rStyle w:val="SpecialCharTok"/>
        </w:rPr>
        <w:t xml:space="preserve">$</w:t>
      </w:r>
      <w:r>
        <w:rPr>
          <w:rStyle w:val="NormalTok"/>
        </w:rPr>
        <w:t xml:space="preserve">Probability)</w:t>
      </w:r>
    </w:p>
    <w:p>
      <w:pPr>
        <w:pStyle w:val="SourceCode"/>
      </w:pPr>
      <w:r>
        <w:rPr>
          <w:rStyle w:val="VerbatimChar"/>
        </w:rPr>
        <w:t xml:space="preserve">## Setting levels: control = 0, case = 1</w:t>
      </w:r>
    </w:p>
    <w:p>
      <w:pPr>
        <w:pStyle w:val="SourceCode"/>
      </w:pPr>
      <w:r>
        <w:rPr>
          <w:rStyle w:val="VerbatimChar"/>
        </w:rPr>
        <w:t xml:space="preserve">## Setting direction: controls &lt; cases</w:t>
      </w:r>
    </w:p>
    <w:p>
      <w:pPr>
        <w:pStyle w:val="SourceCode"/>
      </w:pPr>
      <w:r>
        <w:rPr>
          <w:rStyle w:val="NormalTok"/>
        </w:rPr>
        <w:t xml:space="preserve">roc_metrics </w:t>
      </w:r>
      <w:r>
        <w:rPr>
          <w:rStyle w:val="OtherTok"/>
        </w:rPr>
        <w:t xml:space="preserve">&lt;-</w:t>
      </w:r>
      <w:r>
        <w:rPr>
          <w:rStyle w:val="NormalTok"/>
        </w:rPr>
        <w:t xml:space="preserve"> </w:t>
      </w:r>
      <w:r>
        <w:rPr>
          <w:rStyle w:val="FunctionTok"/>
        </w:rPr>
        <w:t xml:space="preserve">coords</w:t>
      </w:r>
      <w:r>
        <w:rPr>
          <w:rStyle w:val="NormalTok"/>
        </w:rPr>
        <w:t xml:space="preserve">(roc_curve, </w:t>
      </w:r>
      <w:r>
        <w:rPr>
          <w:rStyle w:val="AttributeTok"/>
        </w:rPr>
        <w:t xml:space="preserve">x =</w:t>
      </w:r>
      <w:r>
        <w:rPr>
          <w:rStyle w:val="NormalTok"/>
        </w:rPr>
        <w:t xml:space="preserve"> </w:t>
      </w:r>
      <w:r>
        <w:rPr>
          <w:rStyle w:val="StringTok"/>
        </w:rPr>
        <w:t xml:space="preserve">"all"</w:t>
      </w:r>
      <w:r>
        <w:rPr>
          <w:rStyle w:val="NormalTok"/>
        </w:rPr>
        <w:t xml:space="preserve">, </w:t>
      </w:r>
      <w:r>
        <w:rPr>
          <w:rStyle w:val="AttributeTok"/>
        </w:rPr>
        <w:t xml:space="preserve">ret =</w:t>
      </w:r>
      <w:r>
        <w:rPr>
          <w:rStyle w:val="NormalTok"/>
        </w:rPr>
        <w:t xml:space="preserve"> </w:t>
      </w:r>
      <w:r>
        <w:rPr>
          <w:rStyle w:val="FunctionTok"/>
        </w:rPr>
        <w:t xml:space="preserve">c</w:t>
      </w:r>
      <w:r>
        <w:rPr>
          <w:rStyle w:val="NormalTok"/>
        </w:rPr>
        <w:t xml:space="preserve">(</w:t>
      </w:r>
      <w:r>
        <w:rPr>
          <w:rStyle w:val="StringTok"/>
        </w:rPr>
        <w:t xml:space="preserve">"threshold"</w:t>
      </w:r>
      <w:r>
        <w:rPr>
          <w:rStyle w:val="NormalTok"/>
        </w:rPr>
        <w:t xml:space="preserve">, </w:t>
      </w:r>
      <w:r>
        <w:rPr>
          <w:rStyle w:val="StringTok"/>
        </w:rPr>
        <w:t xml:space="preserve">"sensitivity"</w:t>
      </w:r>
      <w:r>
        <w:rPr>
          <w:rStyle w:val="NormalTok"/>
        </w:rPr>
        <w:t xml:space="preserve">, </w:t>
      </w:r>
      <w:r>
        <w:rPr>
          <w:rStyle w:val="StringTok"/>
        </w:rPr>
        <w:t xml:space="preserve">"specificity"</w:t>
      </w:r>
      <w:r>
        <w:rPr>
          <w:rStyle w:val="NormalTok"/>
        </w:rPr>
        <w:t xml:space="preserve">))</w:t>
      </w:r>
      <w:r>
        <w:br/>
      </w:r>
      <w:r>
        <w:br/>
      </w:r>
      <w:r>
        <w:rPr>
          <w:rStyle w:val="NormalTok"/>
        </w:rPr>
        <w:t xml:space="preserve">auc_value </w:t>
      </w:r>
      <w:r>
        <w:rPr>
          <w:rStyle w:val="OtherTok"/>
        </w:rPr>
        <w:t xml:space="preserve">&lt;-</w:t>
      </w:r>
      <w:r>
        <w:rPr>
          <w:rStyle w:val="NormalTok"/>
        </w:rPr>
        <w:t xml:space="preserve"> </w:t>
      </w:r>
      <w:r>
        <w:rPr>
          <w:rStyle w:val="FunctionTok"/>
        </w:rPr>
        <w:t xml:space="preserve">auc</w:t>
      </w:r>
      <w:r>
        <w:rPr>
          <w:rStyle w:val="NormalTok"/>
        </w:rPr>
        <w:t xml:space="preserve">(roc_curve)</w:t>
      </w:r>
      <w:r>
        <w:br/>
      </w:r>
      <w:r>
        <w:br/>
      </w:r>
      <w:r>
        <w:rPr>
          <w:rStyle w:val="NormalTok"/>
        </w:rPr>
        <w:t xml:space="preserve">roc_data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TPR =</w:t>
      </w:r>
      <w:r>
        <w:rPr>
          <w:rStyle w:val="NormalTok"/>
        </w:rPr>
        <w:t xml:space="preserve"> roc_metrics</w:t>
      </w:r>
      <w:r>
        <w:rPr>
          <w:rStyle w:val="SpecialCharTok"/>
        </w:rPr>
        <w:t xml:space="preserve">$</w:t>
      </w:r>
      <w:r>
        <w:rPr>
          <w:rStyle w:val="NormalTok"/>
        </w:rPr>
        <w:t xml:space="preserve">sensitivity,</w:t>
      </w:r>
      <w:r>
        <w:rPr>
          <w:rStyle w:val="AttributeTok"/>
        </w:rPr>
        <w:t xml:space="preserve">FPR =</w:t>
      </w:r>
      <w:r>
        <w:rPr>
          <w:rStyle w:val="NormalTok"/>
        </w:rPr>
        <w:t xml:space="preserve"> roc_metrics</w:t>
      </w:r>
      <w:r>
        <w:rPr>
          <w:rStyle w:val="SpecialCharTok"/>
        </w:rPr>
        <w:t xml:space="preserve">$</w:t>
      </w:r>
      <w:r>
        <w:rPr>
          <w:rStyle w:val="NormalTok"/>
        </w:rPr>
        <w:t xml:space="preserve">specificity,</w:t>
      </w:r>
      <w:r>
        <w:rPr>
          <w:rStyle w:val="AttributeTok"/>
        </w:rPr>
        <w:t xml:space="preserve">Threshold =</w:t>
      </w:r>
      <w:r>
        <w:rPr>
          <w:rStyle w:val="NormalTok"/>
        </w:rPr>
        <w:t xml:space="preserve"> roc_metrics</w:t>
      </w:r>
      <w:r>
        <w:rPr>
          <w:rStyle w:val="SpecialCharTok"/>
        </w:rPr>
        <w:t xml:space="preserve">$</w:t>
      </w:r>
      <w:r>
        <w:rPr>
          <w:rStyle w:val="NormalTok"/>
        </w:rPr>
        <w:t xml:space="preserve">threshold)</w:t>
      </w:r>
      <w:r>
        <w:br/>
      </w:r>
      <w:r>
        <w:br/>
      </w:r>
      <w:r>
        <w:rPr>
          <w:rStyle w:val="FunctionTok"/>
        </w:rPr>
        <w:t xml:space="preserve">ggplot</w:t>
      </w:r>
      <w:r>
        <w:rPr>
          <w:rStyle w:val="NormalTok"/>
        </w:rPr>
        <w:t xml:space="preserve">(roc_data, </w:t>
      </w:r>
      <w:r>
        <w:rPr>
          <w:rStyle w:val="FunctionTok"/>
        </w:rPr>
        <w:t xml:space="preserve">aes</w:t>
      </w:r>
      <w:r>
        <w:rPr>
          <w:rStyle w:val="NormalTok"/>
        </w:rPr>
        <w:t xml:space="preserve">(</w:t>
      </w:r>
      <w:r>
        <w:rPr>
          <w:rStyle w:val="AttributeTok"/>
        </w:rPr>
        <w:t xml:space="preserve">x =</w:t>
      </w:r>
      <w:r>
        <w:rPr>
          <w:rStyle w:val="NormalTok"/>
        </w:rPr>
        <w:t xml:space="preserve"> FPR, </w:t>
      </w:r>
      <w:r>
        <w:rPr>
          <w:rStyle w:val="AttributeTok"/>
        </w:rPr>
        <w:t xml:space="preserve">y =</w:t>
      </w:r>
      <w:r>
        <w:rPr>
          <w:rStyle w:val="NormalTok"/>
        </w:rPr>
        <w:t xml:space="preserve"> TPR, </w:t>
      </w:r>
      <w:r>
        <w:rPr>
          <w:rStyle w:val="AttributeTok"/>
        </w:rPr>
        <w:t xml:space="preserve">color =</w:t>
      </w:r>
      <w:r>
        <w:rPr>
          <w:rStyle w:val="NormalTok"/>
        </w:rPr>
        <w:t xml:space="preserve"> Threshold))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geom_abline</w:t>
      </w:r>
      <w:r>
        <w:rPr>
          <w:rStyle w:val="NormalTok"/>
        </w:rPr>
        <w:t xml:space="preserve">(</w:t>
      </w:r>
      <w:r>
        <w:rPr>
          <w:rStyle w:val="AttributeTok"/>
        </w:rPr>
        <w:t xml:space="preserve">slope =</w:t>
      </w:r>
      <w:r>
        <w:rPr>
          <w:rStyle w:val="NormalTok"/>
        </w:rPr>
        <w:t xml:space="preserve"> </w:t>
      </w:r>
      <w:r>
        <w:rPr>
          <w:rStyle w:val="DecValTok"/>
        </w:rPr>
        <w:t xml:space="preserve">1</w:t>
      </w:r>
      <w:r>
        <w:rPr>
          <w:rStyle w:val="NormalTok"/>
        </w:rPr>
        <w:t xml:space="preserve">, </w:t>
      </w:r>
      <w:r>
        <w:rPr>
          <w:rStyle w:val="AttributeTok"/>
        </w:rPr>
        <w:t xml:space="preserve">intercept =</w:t>
      </w:r>
      <w:r>
        <w:rPr>
          <w:rStyle w:val="NormalTok"/>
        </w:rPr>
        <w:t xml:space="preserve"> </w:t>
      </w:r>
      <w:r>
        <w:rPr>
          <w:rStyle w:val="DecValTok"/>
        </w:rPr>
        <w:t xml:space="preserve">1</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AttributeTok"/>
        </w:rPr>
        <w:t xml:space="preserve">color =</w:t>
      </w:r>
      <w:r>
        <w:rPr>
          <w:rStyle w:val="NormalTok"/>
        </w:rPr>
        <w:t xml:space="preserve"> </w:t>
      </w:r>
      <w:r>
        <w:rPr>
          <w:rStyle w:val="StringTok"/>
        </w:rPr>
        <w:t xml:space="preserve">"gray"</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w:t>
      </w:r>
      <w:r>
        <w:rPr>
          <w:rStyle w:val="AttributeTok"/>
        </w:rPr>
        <w:t xml:space="preserve">data =</w:t>
      </w:r>
      <w:r>
        <w:rPr>
          <w:rStyle w:val="NormalTok"/>
        </w:rPr>
        <w:t xml:space="preserve"> </w:t>
      </w:r>
      <w:r>
        <w:rPr>
          <w:rStyle w:val="FunctionTok"/>
        </w:rPr>
        <w:t xml:space="preserve">data.frame</w:t>
      </w:r>
      <w:r>
        <w:rPr>
          <w:rStyle w:val="NormalTok"/>
        </w:rPr>
        <w:t xml:space="preserve">(</w:t>
      </w:r>
      <w:r>
        <w:rPr>
          <w:rStyle w:val="AttributeTok"/>
        </w:rPr>
        <w:t xml:space="preserve">FPR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AttributeTok"/>
        </w:rPr>
        <w:t xml:space="preserve">TPR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FPR, </w:t>
      </w:r>
      <w:r>
        <w:rPr>
          <w:rStyle w:val="AttributeTok"/>
        </w:rPr>
        <w:t xml:space="preserve">y =</w:t>
      </w:r>
      <w:r>
        <w:rPr>
          <w:rStyle w:val="NormalTok"/>
        </w:rPr>
        <w:t xml:space="preserve"> TPR), </w:t>
      </w:r>
      <w:r>
        <w:br/>
      </w:r>
      <w:r>
        <w:rPr>
          <w:rStyle w:val="NormalTok"/>
        </w:rPr>
        <w:t xml:space="preserve">  </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AttributeTok"/>
        </w:rPr>
        <w:t xml:space="preserve">linetype =</w:t>
      </w:r>
      <w:r>
        <w:rPr>
          <w:rStyle w:val="NormalTok"/>
        </w:rPr>
        <w:t xml:space="preserve"> </w:t>
      </w:r>
      <w:r>
        <w:rPr>
          <w:rStyle w:val="StringTok"/>
        </w:rPr>
        <w:t xml:space="preserve">"dotted"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"ROC Curve for Multinomial Logistic Regression"</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"Specificity"</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"True Positive Rate (Sensitivity)"</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FunctionTok"/>
        </w:rPr>
        <w:t xml:space="preserve">paste</w:t>
      </w:r>
      <w:r>
        <w:rPr>
          <w:rStyle w:val="NormalTok"/>
        </w:rPr>
        <w:t xml:space="preserve">(</w:t>
      </w:r>
      <w:r>
        <w:rPr>
          <w:rStyle w:val="StringTok"/>
        </w:rPr>
        <w:t xml:space="preserve">"AUC:"</w:t>
      </w:r>
      <w:r>
        <w:rPr>
          <w:rStyle w:val="NormalTok"/>
        </w:rPr>
        <w:t xml:space="preserve">, </w:t>
      </w:r>
      <w:r>
        <w:rPr>
          <w:rStyle w:val="FunctionTok"/>
        </w:rPr>
        <w:t xml:space="preserve">round</w:t>
      </w:r>
      <w:r>
        <w:rPr>
          <w:rStyle w:val="NormalTok"/>
        </w:rPr>
        <w:t xml:space="preserve">(auc_value, </w:t>
      </w:r>
      <w:r>
        <w:rPr>
          <w:rStyle w:val="DecValTok"/>
        </w:rPr>
        <w:t xml:space="preserve">4</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"Decision Threshold"</w:t>
      </w:r>
      <w:r>
        <w:rPr>
          <w:rStyle w:val="NormalTok"/>
        </w:rPr>
        <w:t xml:space="preserve">) </w:t>
      </w:r>
      <w:r>
        <w:rPr>
          <w:rStyle w:val="SpecialCharTok"/>
        </w:rPr>
        <w:t xml:space="preserve">+</w:t>
      </w:r>
      <w:r>
        <w:br/>
      </w:r>
      <w:r>
        <w:rPr>
          <w:rStyle w:val="NormalTok"/>
        </w:rPr>
        <w:t xml:space="preserve">  </w:t>
      </w:r>
      <w:r>
        <w:rPr>
          <w:rStyle w:val="FunctionTok"/>
        </w:rPr>
        <w:t xml:space="preserve">scale_color_gradientn</w:t>
      </w:r>
      <w:r>
        <w:rPr>
          <w:rStyle w:val="NormalTok"/>
        </w:rPr>
        <w:t xml:space="preserve">(</w:t>
      </w:r>
      <w:r>
        <w:rPr>
          <w:rStyle w:val="AttributeTok"/>
        </w:rPr>
        <w:t xml:space="preserve">colors =</w:t>
      </w:r>
      <w:r>
        <w:rPr>
          <w:rStyle w:val="NormalTok"/>
        </w:rPr>
        <w:t xml:space="preserve"> </w:t>
      </w:r>
      <w:r>
        <w:rPr>
          <w:rStyle w:val="FunctionTok"/>
        </w:rPr>
        <w:t xml:space="preserve">rev</w:t>
      </w:r>
      <w:r>
        <w:rPr>
          <w:rStyle w:val="NormalTok"/>
        </w:rPr>
        <w:t xml:space="preserve">(</w:t>
      </w:r>
      <w:r>
        <w:rPr>
          <w:rStyle w:val="FunctionTok"/>
        </w:rPr>
        <w:t xml:space="preserve">rainbow</w:t>
      </w:r>
      <w:r>
        <w:rPr>
          <w:rStyle w:val="NormalTok"/>
        </w:rPr>
        <w:t xml:space="preserve">(</w:t>
      </w:r>
      <w:r>
        <w:rPr>
          <w:rStyle w:val="DecValTok"/>
        </w:rPr>
        <w:t xml:space="preserve">100</w:t>
      </w:r>
      <w:r>
        <w:rPr>
          <w:rStyle w:val="NormalTok"/>
        </w:rPr>
        <w:t xml:space="preserve">))) </w:t>
      </w:r>
      <w:r>
        <w:rPr>
          <w:rStyle w:val="SpecialCharTok"/>
        </w:rPr>
        <w:t xml:space="preserve">+</w:t>
      </w:r>
      <w:r>
        <w:br/>
      </w:r>
      <w:r>
        <w:rPr>
          <w:rStyle w:val="NormalTok"/>
        </w:rPr>
        <w:t xml:space="preserve">  </w:t>
      </w:r>
      <w:r>
        <w:rPr>
          <w:rStyle w:val="FunctionTok"/>
        </w:rPr>
        <w:t xml:space="preserve">coord_fixed</w:t>
      </w:r>
      <w:r>
        <w:rPr>
          <w:rStyle w:val="NormalTok"/>
        </w:rPr>
        <w:t xml:space="preserve">() </w:t>
      </w:r>
      <w:r>
        <w:rPr>
          <w:rStyle w:val="SpecialCharTok"/>
        </w:rPr>
        <w:t xml:space="preserve">+</w:t>
      </w:r>
      <w:r>
        <w:br/>
      </w:r>
      <w:r>
        <w:rPr>
          <w:rStyle w:val="NormalTok"/>
        </w:rPr>
        <w:t xml:space="preserve">  </w:t>
      </w:r>
      <w:r>
        <w:rPr>
          <w:rStyle w:val="FunctionTok"/>
        </w:rPr>
        <w:t xml:space="preserve">scale_x_reverse</w:t>
      </w:r>
      <w:r>
        <w:rPr>
          <w:rStyle w:val="NormalTok"/>
        </w:rPr>
        <w:t xml:space="preserve">() </w:t>
      </w:r>
      <w:r>
        <w:rPr>
          <w:rStyle w:val="SpecialCharTok"/>
        </w:rPr>
        <w:t xml:space="preserve">+</w:t>
      </w:r>
      <w:r>
        <w:rPr>
          <w:rStyle w:val="NormalTok"/>
        </w:rPr>
        <w:t xml:space="preserve">  </w:t>
      </w:r>
      <w:r>
        <w:rPr>
          <w:rStyle w:val="CommentTok"/>
        </w:rPr>
        <w:t xml:space="preserve"># Reverse the x-axis</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plot.caption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12</w:t>
      </w:r>
      <w:r>
        <w:rPr>
          <w:rStyle w:val="NormalTok"/>
        </w:rPr>
        <w:t xml:space="preserve">))</w:t>
      </w:r>
    </w:p>
    <w:p>
      <w:pPr>
        <w:pStyle w:val="SourceCode"/>
      </w:pPr>
      <w:r>
        <w:rPr>
          <w:rStyle w:val="VerbatimChar"/>
        </w:rPr>
        <w:t xml:space="preserve">## Warning: Using `size` aesthetic for lines was deprecated in ggplot2 3.4.0.</w:t>
      </w:r>
      <w:r>
        <w:br/>
      </w:r>
      <w:r>
        <w:rPr>
          <w:rStyle w:val="VerbatimChar"/>
        </w:rPr>
        <w:t xml:space="preserve">## ℹ Please use `linewidth` instead.</w:t>
      </w:r>
      <w:r>
        <w:br/>
      </w:r>
      <w:r>
        <w:rPr>
          <w:rStyle w:val="VerbatimChar"/>
        </w:rPr>
        <w:t xml:space="preserve">## This warning is displayed once every 8 hours.</w:t>
      </w:r>
      <w:r>
        <w:br/>
      </w:r>
      <w:r>
        <w:rPr>
          <w:rStyle w:val="VerbatimChar"/>
        </w:rPr>
        <w:t xml:space="preserve">## Call `lifecycle::last_lifecycle_warnings()` to see where this warning was</w:t>
      </w:r>
      <w:r>
        <w:br/>
      </w:r>
      <w:r>
        <w:rPr>
          <w:rStyle w:val="VerbatimChar"/>
        </w:rPr>
        <w:t xml:space="preserve">## generated.</w:t>
      </w:r>
    </w:p>
    <w:p>
      <w:pPr>
        <w:pStyle w:val="FirstParagraph"/>
      </w:pPr>
      <w:r>
        <w:drawing>
          <wp:inline>
            <wp:extent cx="5334000" cy="4267200"/>
            <wp:effectExtent b="0" l="0" r="0" t="0"/>
            <wp:docPr descr="" title="" id="33" name="Picture"/>
            <a:graphic>
              <a:graphicData uri="http://schemas.openxmlformats.org/drawingml/2006/picture">
                <pic:pic>
                  <pic:nvPicPr>
                    <pic:cNvPr descr="R_Alt_files/figure-docx/unnamed-chunk-9-1.png" id="34"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bookmarkStart w:id="44" w:name="X32e531c258a3384f4d3ff7dcdf48103aae4740f"/>
    <w:p>
      <w:pPr>
        <w:pStyle w:val="Heading3"/>
      </w:pPr>
      <w:r>
        <w:t xml:space="preserve">The ROC curve is a plot of the models prediction accuracy ratios Sensitivity (y-axis) by Specificity (x-axis) as a result of the decision threshold chosen which is displayed by color gradient.</w:t>
      </w:r>
    </w:p>
    <w:p>
      <w:pPr>
        <w:pStyle w:val="FirstParagraph"/>
      </w:pPr>
      <w:r>
        <w:rPr>
          <w:b/>
          <w:bCs/>
        </w:rPr>
        <w:t xml:space="preserve">Sensitivity:</w:t>
      </w:r>
      <w:r>
        <w:t xml:space="preserve"> </w:t>
      </w:r>
      <w:r>
        <w:rPr>
          <w:i/>
          <w:iCs/>
        </w:rPr>
        <w:t xml:space="preserve">what proportion of individuals who were</w:t>
      </w:r>
      <w:r>
        <w:rPr>
          <w:i/>
          <w:iCs/>
        </w:rPr>
        <w:t xml:space="preserve"> </w:t>
      </w:r>
      <w:r>
        <w:rPr>
          <w:b/>
          <w:bCs/>
          <w:i/>
          <w:iCs/>
        </w:rPr>
        <w:t xml:space="preserve">90+ DPD</w:t>
      </w:r>
      <w:r>
        <w:rPr>
          <w:i/>
          <w:iCs/>
        </w:rPr>
        <w:t xml:space="preserve"> </w:t>
      </w:r>
      <w:r>
        <w:rPr>
          <w:i/>
          <w:iCs/>
        </w:rPr>
        <w:t xml:space="preserve">did the model correctly predict as being</w:t>
      </w:r>
      <w:r>
        <w:rPr>
          <w:i/>
          <w:iCs/>
        </w:rPr>
        <w:t xml:space="preserve"> </w:t>
      </w:r>
      <w:r>
        <w:rPr>
          <w:b/>
          <w:bCs/>
          <w:i/>
          <w:iCs/>
        </w:rPr>
        <w:t xml:space="preserve">90+ DPD.</w:t>
      </w:r>
    </w:p>
    <w:p>
      <w:pPr>
        <w:pStyle w:val="BodyText"/>
      </w:pPr>
      <w:r>
        <w:rPr>
          <w:b/>
          <w:bCs/>
        </w:rPr>
        <w:t xml:space="preserve">Specificity:</w:t>
      </w:r>
      <w:r>
        <w:t xml:space="preserve"> </w:t>
      </w:r>
      <w:r>
        <w:rPr>
          <w:i/>
          <w:iCs/>
        </w:rPr>
        <w:t xml:space="preserve">what proportion of individuals who were</w:t>
      </w:r>
      <w:r>
        <w:rPr>
          <w:i/>
          <w:iCs/>
        </w:rPr>
        <w:t xml:space="preserve"> </w:t>
      </w:r>
      <w:r>
        <w:rPr>
          <w:b/>
          <w:bCs/>
          <w:i/>
          <w:iCs/>
        </w:rPr>
        <w:t xml:space="preserve">not 90+ DDP</w:t>
      </w:r>
      <w:r>
        <w:rPr>
          <w:i/>
          <w:iCs/>
        </w:rPr>
        <w:t xml:space="preserve"> </w:t>
      </w:r>
      <w:r>
        <w:rPr>
          <w:i/>
          <w:iCs/>
        </w:rPr>
        <w:t xml:space="preserve">did the model correctly predict as being</w:t>
      </w:r>
      <w:r>
        <w:rPr>
          <w:i/>
          <w:iCs/>
        </w:rPr>
        <w:t xml:space="preserve"> </w:t>
      </w:r>
      <w:r>
        <w:rPr>
          <w:b/>
          <w:bCs/>
          <w:i/>
          <w:iCs/>
        </w:rPr>
        <w:t xml:space="preserve">not 90+ DPD.</w:t>
      </w:r>
    </w:p>
    <w:p>
      <w:pPr>
        <w:pStyle w:val="BodyText"/>
      </w:pPr>
      <w:r>
        <w:rPr>
          <w:b/>
          <w:bCs/>
        </w:rPr>
        <w:t xml:space="preserve">AUC:</w:t>
      </w:r>
      <w:r>
        <w:t xml:space="preserve"> </w:t>
      </w:r>
      <w:r>
        <w:t xml:space="preserve">The area under the ROC curve, AUC is used as a metric for overall model performance as the ROC curve is the result of accuracy metrics from the entire range of decision thresholds. The blue dotted line is a perfect model containing 100% of the area under it’s curve, the grey line is if you were to predict the outcome by tossing a coin and thus naturally the area under it’s curve is 50%.</w:t>
      </w:r>
    </w:p>
    <w:p>
      <w:pPr>
        <w:pStyle w:val="BodyText"/>
      </w:pPr>
      <w:r>
        <w:t xml:space="preserve">The</w:t>
      </w:r>
      <w:r>
        <w:t xml:space="preserve"> </w:t>
      </w:r>
      <w:r>
        <w:rPr>
          <w:b/>
          <w:bCs/>
        </w:rPr>
        <w:t xml:space="preserve">AUC</w:t>
      </w:r>
      <w:r>
        <w:t xml:space="preserve"> </w:t>
      </w:r>
      <w:r>
        <w:t xml:space="preserve">of our model is 0.8211.</w:t>
      </w:r>
    </w:p>
    <w:p>
      <w:pPr>
        <w:pStyle w:val="BodyText"/>
      </w:pPr>
      <w:r>
        <w:t xml:space="preserve">To illustrate the meaning of this curve take for example the accuracy results if you were to select a decision threshold of 0.50 represented as cyan blue: Your specificity would be about 94% which is good since you did not falsely predict too many late payments. However, your sensitivity would only be 25%, such that you only successfully predicted 25% of the late payments. Conversely if you had selected a decision threshold of .10 represented as pink-red you would successfully predict 94% of late payments but only 25% of individuals who were not late on payments were correctly identified as such by the model.</w:t>
      </w:r>
    </w:p>
    <w:p>
      <w:pPr>
        <w:pStyle w:val="BodyText"/>
      </w:pPr>
      <w:r>
        <w:t xml:space="preserve">Therefore, the</w:t>
      </w:r>
      <w:r>
        <w:t xml:space="preserve"> </w:t>
      </w:r>
      <w:r>
        <w:rPr>
          <w:b/>
          <w:bCs/>
        </w:rPr>
        <w:t xml:space="preserve">decision threshold</w:t>
      </w:r>
      <w:r>
        <w:t xml:space="preserve"> </w:t>
      </w:r>
      <w:r>
        <w:t xml:space="preserve">we choose is a trade off between successfully predicting late payments and successfully predicting non late payments.</w:t>
      </w:r>
    </w:p>
    <w:p>
      <w:pPr>
        <w:pStyle w:val="BodyText"/>
      </w:pPr>
      <w:r>
        <w:t xml:space="preserve">The</w:t>
      </w:r>
      <w:r>
        <w:t xml:space="preserve"> </w:t>
      </w:r>
      <w:r>
        <w:rPr>
          <w:b/>
          <w:bCs/>
        </w:rPr>
        <w:t xml:space="preserve">decision threshold</w:t>
      </w:r>
      <w:r>
        <w:t xml:space="preserve"> </w:t>
      </w:r>
      <w:r>
        <w:t xml:space="preserve">which balances these goals is visually evident in the following plot.</w:t>
      </w:r>
    </w:p>
    <w:p>
      <w:pPr>
        <w:pStyle w:val="SourceCode"/>
      </w:pPr>
      <w:r>
        <w:rPr>
          <w:rStyle w:val="FunctionTok"/>
        </w:rPr>
        <w:t xml:space="preserve">ggplot</w:t>
      </w:r>
      <w:r>
        <w:rPr>
          <w:rStyle w:val="NormalTok"/>
        </w:rPr>
        <w:t xml:space="preserve">(roc_metrics, </w:t>
      </w:r>
      <w:r>
        <w:rPr>
          <w:rStyle w:val="FunctionTok"/>
        </w:rPr>
        <w:t xml:space="preserve">aes</w:t>
      </w:r>
      <w:r>
        <w:rPr>
          <w:rStyle w:val="NormalTok"/>
        </w:rPr>
        <w:t xml:space="preserve">(</w:t>
      </w:r>
      <w:r>
        <w:rPr>
          <w:rStyle w:val="AttributeTok"/>
        </w:rPr>
        <w:t xml:space="preserve">x =</w:t>
      </w:r>
      <w:r>
        <w:rPr>
          <w:rStyle w:val="NormalTok"/>
        </w:rPr>
        <w:t xml:space="preserve"> threshold))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sensitivity, </w:t>
      </w:r>
      <w:r>
        <w:rPr>
          <w:rStyle w:val="AttributeTok"/>
        </w:rPr>
        <w:t xml:space="preserve">color =</w:t>
      </w:r>
      <w:r>
        <w:rPr>
          <w:rStyle w:val="NormalTok"/>
        </w:rPr>
        <w:t xml:space="preserve"> </w:t>
      </w:r>
      <w:r>
        <w:rPr>
          <w:rStyle w:val="StringTok"/>
        </w:rPr>
        <w:t xml:space="preserve">"Sensitivity"</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specificity, </w:t>
      </w:r>
      <w:r>
        <w:rPr>
          <w:rStyle w:val="AttributeTok"/>
        </w:rPr>
        <w:t xml:space="preserve">color =</w:t>
      </w:r>
      <w:r>
        <w:rPr>
          <w:rStyle w:val="NormalTok"/>
        </w:rPr>
        <w:t xml:space="preserve"> </w:t>
      </w:r>
      <w:r>
        <w:rPr>
          <w:rStyle w:val="StringTok"/>
        </w:rPr>
        <w:t xml:space="preserve">"Specificity"</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"Sensitivity and Specificity vs. Threshold"</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"Threshold"</w:t>
      </w:r>
      <w:r>
        <w:rPr>
          <w:rStyle w:val="NormalTok"/>
        </w:rPr>
        <w:t xml:space="preserve">, </w:t>
      </w:r>
      <w:r>
        <w:rPr>
          <w:rStyle w:val="AttributeTok"/>
        </w:rPr>
        <w:t xml:space="preserve">y =</w:t>
      </w:r>
      <w:r>
        <w:rPr>
          <w:rStyle w:val="NormalTok"/>
        </w:rPr>
        <w:t xml:space="preserve"> </w:t>
      </w:r>
      <w:r>
        <w:rPr>
          <w:rStyle w:val="StringTok"/>
        </w:rPr>
        <w:t xml:space="preserve">"Metric Value"</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name =</w:t>
      </w:r>
      <w:r>
        <w:rPr>
          <w:rStyle w:val="NormalTok"/>
        </w:rPr>
        <w:t xml:space="preserve"> </w:t>
      </w:r>
      <w:r>
        <w:rPr>
          <w:rStyle w:val="StringTok"/>
        </w:rPr>
        <w:t xml:space="preserve">"Metrics"</w:t>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"Sensitivity"</w:t>
      </w:r>
      <w:r>
        <w:rPr>
          <w:rStyle w:val="NormalTok"/>
        </w:rPr>
        <w:t xml:space="preserve"> </w:t>
      </w:r>
      <w:r>
        <w:rPr>
          <w:rStyle w:val="OtherTok"/>
        </w:rPr>
        <w:t xml:space="preserve">=</w:t>
      </w:r>
      <w:r>
        <w:rPr>
          <w:rStyle w:val="NormalTok"/>
        </w:rPr>
        <w:t xml:space="preserve"> </w:t>
      </w:r>
      <w:r>
        <w:rPr>
          <w:rStyle w:val="StringTok"/>
        </w:rPr>
        <w:t xml:space="preserve">"red"</w:t>
      </w:r>
      <w:r>
        <w:rPr>
          <w:rStyle w:val="NormalTok"/>
        </w:rPr>
        <w:t xml:space="preserve">, </w:t>
      </w:r>
      <w:r>
        <w:rPr>
          <w:rStyle w:val="StringTok"/>
        </w:rPr>
        <w:t xml:space="preserve">"Specificity"</w:t>
      </w:r>
      <w:r>
        <w:rPr>
          <w:rStyle w:val="NormalTok"/>
        </w:rPr>
        <w:t xml:space="preserve"> </w:t>
      </w:r>
      <w:r>
        <w:rPr>
          <w:rStyle w:val="OtherTok"/>
        </w:rPr>
        <w:t xml:space="preserve">=</w:t>
      </w:r>
      <w:r>
        <w:rPr>
          <w:rStyle w:val="NormalTok"/>
        </w:rPr>
        <w:t xml:space="preserve"> </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SourceCode"/>
      </w:pPr>
      <w:r>
        <w:rPr>
          <w:rStyle w:val="VerbatimChar"/>
        </w:rPr>
        <w:t xml:space="preserve">## `geom_smooth()` using method = 'gam' and formula = 'y ~ s(x, bs = "cs")'</w:t>
      </w:r>
    </w:p>
    <w:p>
      <w:pPr>
        <w:pStyle w:val="SourceCode"/>
      </w:pPr>
      <w:r>
        <w:rPr>
          <w:rStyle w:val="VerbatimChar"/>
        </w:rPr>
        <w:t xml:space="preserve">## Warning: Removed 2 rows containing non-finite outside the scale range</w:t>
      </w:r>
      <w:r>
        <w:br/>
      </w:r>
      <w:r>
        <w:rPr>
          <w:rStyle w:val="VerbatimChar"/>
        </w:rPr>
        <w:t xml:space="preserve">## (`stat_smooth()`).</w:t>
      </w:r>
    </w:p>
    <w:p>
      <w:pPr>
        <w:pStyle w:val="SourceCode"/>
      </w:pPr>
      <w:r>
        <w:rPr>
          <w:rStyle w:val="VerbatimChar"/>
        </w:rPr>
        <w:t xml:space="preserve">## `geom_smooth()` using method = 'gam' and formula = 'y ~ s(x, bs = "cs")'</w:t>
      </w:r>
    </w:p>
    <w:p>
      <w:pPr>
        <w:pStyle w:val="SourceCode"/>
      </w:pPr>
      <w:r>
        <w:rPr>
          <w:rStyle w:val="VerbatimChar"/>
        </w:rPr>
        <w:t xml:space="preserve">## Warning: Removed 2 rows containing non-finite outside the scale range</w:t>
      </w:r>
      <w:r>
        <w:br/>
      </w:r>
      <w:r>
        <w:rPr>
          <w:rStyle w:val="VerbatimChar"/>
        </w:rPr>
        <w:t xml:space="preserve">## (`stat_smooth()`).</w:t>
      </w:r>
    </w:p>
    <w:p>
      <w:pPr>
        <w:pStyle w:val="FirstParagraph"/>
      </w:pPr>
      <w:r>
        <w:drawing>
          <wp:inline>
            <wp:extent cx="5334000" cy="4267200"/>
            <wp:effectExtent b="0" l="0" r="0" t="0"/>
            <wp:docPr descr="" title="" id="36" name="Picture"/>
            <a:graphic>
              <a:graphicData uri="http://schemas.openxmlformats.org/drawingml/2006/picture">
                <pic:pic>
                  <pic:nvPicPr>
                    <pic:cNvPr descr="R_Alt_files/figure-docx/unnamed-chunk-10-1.png" id="37"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balanced</w:t>
      </w:r>
      <w:r>
        <w:t xml:space="preserve"> </w:t>
      </w:r>
      <w:r>
        <w:rPr>
          <w:b/>
          <w:bCs/>
        </w:rPr>
        <w:t xml:space="preserve">decision threshold</w:t>
      </w:r>
      <w:r>
        <w:t xml:space="preserve"> </w:t>
      </w:r>
      <w:r>
        <w:t xml:space="preserve">is visually apparent by the intersection of</w:t>
      </w:r>
      <w:r>
        <w:t xml:space="preserve"> </w:t>
      </w:r>
      <w:r>
        <w:rPr>
          <w:b/>
          <w:bCs/>
        </w:rPr>
        <w:t xml:space="preserve">Sensitivity</w:t>
      </w:r>
      <w:r>
        <w:t xml:space="preserve"> </w:t>
      </w:r>
      <w:r>
        <w:t xml:space="preserve">and</w:t>
      </w:r>
      <w:r>
        <w:t xml:space="preserve"> </w:t>
      </w:r>
      <w:r>
        <w:rPr>
          <w:b/>
          <w:bCs/>
        </w:rPr>
        <w:t xml:space="preserve">Specificity</w:t>
      </w:r>
      <w:r>
        <w:t xml:space="preserve"> </w:t>
      </w:r>
      <w:r>
        <w:t xml:space="preserve">and by the following simple calculation.</w:t>
      </w:r>
    </w:p>
    <w:p>
      <w:pPr>
        <w:pStyle w:val="SourceCode"/>
      </w:pPr>
      <w:r>
        <w:rPr>
          <w:rStyle w:val="NormalTok"/>
        </w:rPr>
        <w:t xml:space="preserve">optimal_threshold </w:t>
      </w:r>
      <w:r>
        <w:rPr>
          <w:rStyle w:val="OtherTok"/>
        </w:rPr>
        <w:t xml:space="preserve">&lt;-</w:t>
      </w:r>
      <w:r>
        <w:rPr>
          <w:rStyle w:val="NormalTok"/>
        </w:rPr>
        <w:t xml:space="preserve"> roc_metrics</w:t>
      </w:r>
      <w:r>
        <w:rPr>
          <w:rStyle w:val="SpecialCharTok"/>
        </w:rPr>
        <w:t xml:space="preserve">$</w:t>
      </w:r>
      <w:r>
        <w:rPr>
          <w:rStyle w:val="NormalTok"/>
        </w:rPr>
        <w:t xml:space="preserve">threshold[</w:t>
      </w:r>
      <w:r>
        <w:rPr>
          <w:rStyle w:val="FunctionTok"/>
        </w:rPr>
        <w:t xml:space="preserve">which.min</w:t>
      </w:r>
      <w:r>
        <w:rPr>
          <w:rStyle w:val="NormalTok"/>
        </w:rPr>
        <w:t xml:space="preserve">(</w:t>
      </w:r>
      <w:r>
        <w:rPr>
          <w:rStyle w:val="FunctionTok"/>
        </w:rPr>
        <w:t xml:space="preserve">abs</w:t>
      </w:r>
      <w:r>
        <w:rPr>
          <w:rStyle w:val="NormalTok"/>
        </w:rPr>
        <w:t xml:space="preserve">(roc_metrics</w:t>
      </w:r>
      <w:r>
        <w:rPr>
          <w:rStyle w:val="SpecialCharTok"/>
        </w:rPr>
        <w:t xml:space="preserve">$</w:t>
      </w:r>
      <w:r>
        <w:rPr>
          <w:rStyle w:val="NormalTok"/>
        </w:rPr>
        <w:t xml:space="preserve">sensitivity </w:t>
      </w:r>
      <w:r>
        <w:rPr>
          <w:rStyle w:val="SpecialCharTok"/>
        </w:rPr>
        <w:t xml:space="preserve">-</w:t>
      </w:r>
      <w:r>
        <w:rPr>
          <w:rStyle w:val="NormalTok"/>
        </w:rPr>
        <w:t xml:space="preserve"> roc_metrics</w:t>
      </w:r>
      <w:r>
        <w:rPr>
          <w:rStyle w:val="SpecialCharTok"/>
        </w:rPr>
        <w:t xml:space="preserve">$</w:t>
      </w:r>
      <w:r>
        <w:rPr>
          <w:rStyle w:val="NormalTok"/>
        </w:rPr>
        <w:t xml:space="preserve">specificity))]</w:t>
      </w:r>
      <w:r>
        <w:br/>
      </w:r>
      <w:r>
        <w:rPr>
          <w:rStyle w:val="NormalTok"/>
        </w:rPr>
        <w:t xml:space="preserve">your_tibble </w:t>
      </w:r>
      <w:r>
        <w:rPr>
          <w:rStyle w:val="OtherTok"/>
        </w:rPr>
        <w:t xml:space="preserve">&lt;-</w:t>
      </w:r>
      <w:r>
        <w:rPr>
          <w:rStyle w:val="NormalTok"/>
        </w:rPr>
        <w:t xml:space="preserve"> roc_metrics[roc_metrics[,</w:t>
      </w:r>
      <w:r>
        <w:rPr>
          <w:rStyle w:val="DecValTok"/>
        </w:rPr>
        <w:t xml:space="preserve">1</w:t>
      </w:r>
      <w:r>
        <w:rPr>
          <w:rStyle w:val="NormalTok"/>
        </w:rPr>
        <w:t xml:space="preserve">] </w:t>
      </w:r>
      <w:r>
        <w:rPr>
          <w:rStyle w:val="SpecialCharTok"/>
        </w:rPr>
        <w:t xml:space="preserve">==</w:t>
      </w:r>
      <w:r>
        <w:rPr>
          <w:rStyle w:val="NormalTok"/>
        </w:rPr>
        <w:t xml:space="preserve">optimal_threshold,]</w:t>
      </w:r>
      <w:r>
        <w:br/>
      </w:r>
      <w:r>
        <w:rPr>
          <w:rStyle w:val="FunctionTok"/>
        </w:rPr>
        <w:t xml:space="preserve">library</w:t>
      </w:r>
      <w:r>
        <w:rPr>
          <w:rStyle w:val="NormalTok"/>
        </w:rPr>
        <w:t xml:space="preserve">(knitr)</w:t>
      </w:r>
      <w:r>
        <w:br/>
      </w:r>
      <w:r>
        <w:rPr>
          <w:rStyle w:val="FunctionTok"/>
        </w:rPr>
        <w:t xml:space="preserve">library</w:t>
      </w:r>
      <w:r>
        <w:rPr>
          <w:rStyle w:val="NormalTok"/>
        </w:rPr>
        <w:t xml:space="preserve">(kableExtra)</w:t>
      </w:r>
      <w:r>
        <w:br/>
      </w:r>
      <w:r>
        <w:br/>
      </w:r>
      <w:r>
        <w:rPr>
          <w:rStyle w:val="FunctionTok"/>
        </w:rPr>
        <w:t xml:space="preserve">kable</w:t>
      </w:r>
      <w:r>
        <w:rPr>
          <w:rStyle w:val="NormalTok"/>
        </w:rPr>
        <w:t xml:space="preserve">(your_tibble, </w:t>
      </w:r>
      <w:r>
        <w:rPr>
          <w:rStyle w:val="AttributeTok"/>
        </w:rPr>
        <w:t xml:space="preserve">format =</w:t>
      </w:r>
      <w:r>
        <w:rPr>
          <w:rStyle w:val="NormalTok"/>
        </w:rPr>
        <w:t xml:space="preserve"> </w:t>
      </w:r>
      <w:r>
        <w:rPr>
          <w:rStyle w:val="StringTok"/>
        </w:rPr>
        <w:t xml:space="preserve">"html"</w:t>
      </w:r>
      <w:r>
        <w:rPr>
          <w:rStyle w:val="NormalTok"/>
        </w:rPr>
        <w:t xml:space="preserve">) </w:t>
      </w:r>
      <w:r>
        <w:rPr>
          <w:rStyle w:val="SpecialCharTok"/>
        </w:rPr>
        <w:t xml:space="preserve">%&gt;%</w:t>
      </w:r>
      <w:r>
        <w:br/>
      </w:r>
      <w:r>
        <w:rPr>
          <w:rStyle w:val="NormalTok"/>
        </w:rPr>
        <w:t xml:space="preserve">  </w:t>
      </w:r>
      <w:r>
        <w:rPr>
          <w:rStyle w:val="FunctionTok"/>
        </w:rPr>
        <w:t xml:space="preserve">kable_styling</w:t>
      </w:r>
      <w:r>
        <w:rPr>
          <w:rStyle w:val="NormalTok"/>
        </w:rPr>
        <w:t xml:space="preserve">(</w:t>
      </w:r>
      <w:r>
        <w:rPr>
          <w:rStyle w:val="AttributeTok"/>
        </w:rPr>
        <w:t xml:space="preserve">position =</w:t>
      </w:r>
      <w:r>
        <w:rPr>
          <w:rStyle w:val="NormalTok"/>
        </w:rPr>
        <w:t xml:space="preserve"> </w:t>
      </w:r>
      <w:r>
        <w:rPr>
          <w:rStyle w:val="StringTok"/>
        </w:rPr>
        <w:t xml:space="preserve">"center"</w:t>
      </w:r>
      <w:r>
        <w:rPr>
          <w:rStyle w:val="NormalTok"/>
        </w:rPr>
        <w:t xml:space="preserve">) </w:t>
      </w:r>
      <w:r>
        <w:rPr>
          <w:rStyle w:val="SpecialCharTok"/>
        </w:rPr>
        <w:t xml:space="preserve">%&gt;%</w:t>
      </w:r>
      <w:r>
        <w:br/>
      </w:r>
      <w:r>
        <w:rPr>
          <w:rStyle w:val="NormalTok"/>
        </w:rPr>
        <w:t xml:space="preserve">  </w:t>
      </w:r>
      <w:r>
        <w:rPr>
          <w:rStyle w:val="FunctionTok"/>
        </w:rPr>
        <w:t xml:space="preserve">save_kable</w:t>
      </w:r>
      <w:r>
        <w:rPr>
          <w:rStyle w:val="NormalTok"/>
        </w:rPr>
        <w:t xml:space="preserve">(</w:t>
      </w:r>
      <w:r>
        <w:rPr>
          <w:rStyle w:val="AttributeTok"/>
        </w:rPr>
        <w:t xml:space="preserve">file =</w:t>
      </w:r>
      <w:r>
        <w:rPr>
          <w:rStyle w:val="NormalTok"/>
        </w:rPr>
        <w:t xml:space="preserve"> </w:t>
      </w:r>
      <w:r>
        <w:rPr>
          <w:rStyle w:val="StringTok"/>
        </w:rPr>
        <w:t xml:space="preserve">"~/Desktop/DS_DA_Projects/Delinquency_Prediction/ReadMe_files/figure-gfm/t2.png"</w:t>
      </w:r>
      <w:r>
        <w:rPr>
          <w:rStyle w:val="NormalTok"/>
        </w:rPr>
        <w:t xml:space="preserve">, </w:t>
      </w:r>
      <w:r>
        <w:rPr>
          <w:rStyle w:val="AttributeTok"/>
        </w:rPr>
        <w:t xml:space="preserve">zoom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save_kable will have the best result with magick installed.</w:t>
      </w:r>
    </w:p>
    <w:p>
      <w:pPr>
        <w:pStyle w:val="SourceCode"/>
      </w:pPr>
      <w:r>
        <w:rPr>
          <w:rStyle w:val="NormalTok"/>
        </w:rPr>
        <w:t xml:space="preserve">knitr</w:t>
      </w:r>
      <w:r>
        <w:rPr>
          <w:rStyle w:val="SpecialCharTok"/>
        </w:rPr>
        <w:t xml:space="preserve">::</w:t>
      </w:r>
      <w:r>
        <w:rPr>
          <w:rStyle w:val="FunctionTok"/>
        </w:rPr>
        <w:t xml:space="preserve">include_graphics</w:t>
      </w:r>
      <w:r>
        <w:rPr>
          <w:rStyle w:val="NormalTok"/>
        </w:rPr>
        <w:t xml:space="preserve">(</w:t>
      </w:r>
      <w:r>
        <w:rPr>
          <w:rStyle w:val="StringTok"/>
        </w:rPr>
        <w:t xml:space="preserve">"~/Desktop/DS_DA_Projects/Delinquency_Prediction/ReadMe_files/figure-gfm/t2.png"</w:t>
      </w:r>
      <w:r>
        <w:rPr>
          <w:rStyle w:val="NormalTok"/>
        </w:rPr>
        <w:t xml:space="preserve">)</w:t>
      </w:r>
    </w:p>
    <w:p>
      <w:pPr>
        <w:pStyle w:val="FirstParagraph"/>
      </w:pPr>
      <w:r>
        <w:drawing>
          <wp:inline>
            <wp:extent cx="5334000" cy="478554"/>
            <wp:effectExtent b="0" l="0" r="0" t="0"/>
            <wp:docPr descr="" title="" id="39" name="Picture"/>
            <a:graphic>
              <a:graphicData uri="http://schemas.openxmlformats.org/drawingml/2006/picture">
                <pic:pic>
                  <pic:nvPicPr>
                    <pic:cNvPr descr="ReadMe_files/figure-gfm/t2.png" id="40" name="Picture"/>
                    <pic:cNvPicPr>
                      <a:picLocks noChangeArrowheads="1" noChangeAspect="1"/>
                    </pic:cNvPicPr>
                  </pic:nvPicPr>
                  <pic:blipFill>
                    <a:blip r:embed="rId38"/>
                    <a:stretch>
                      <a:fillRect/>
                    </a:stretch>
                  </pic:blipFill>
                  <pic:spPr bwMode="auto">
                    <a:xfrm>
                      <a:off x="0" y="0"/>
                      <a:ext cx="5334000" cy="478554"/>
                    </a:xfrm>
                    <a:prstGeom prst="rect">
                      <a:avLst/>
                    </a:prstGeom>
                    <a:noFill/>
                    <a:ln w="9525">
                      <a:noFill/>
                      <a:headEnd/>
                      <a:tailEnd/>
                    </a:ln>
                  </pic:spPr>
                </pic:pic>
              </a:graphicData>
            </a:graphic>
          </wp:inline>
        </w:drawing>
      </w:r>
    </w:p>
    <w:p>
      <w:pPr>
        <w:pStyle w:val="BodyText"/>
      </w:pPr>
      <w:r>
        <w:t xml:space="preserve">Confusion matrix displaying the results of balanced decision threshold evaluated on the testing data.</w:t>
      </w:r>
    </w:p>
    <w:p>
      <w:pPr>
        <w:pStyle w:val="SourceCode"/>
      </w:pPr>
      <w:r>
        <w:rPr>
          <w:rStyle w:val="NormalTok"/>
        </w:rPr>
        <w:t xml:space="preserve">test</w:t>
      </w:r>
      <w:r>
        <w:rPr>
          <w:rStyle w:val="SpecialCharTok"/>
        </w:rPr>
        <w:t xml:space="preserve">$</w:t>
      </w:r>
      <w:r>
        <w:rPr>
          <w:rStyle w:val="NormalTok"/>
        </w:rPr>
        <w:t xml:space="preserve">predicted_class </w:t>
      </w:r>
      <w:r>
        <w:rPr>
          <w:rStyle w:val="OtherTok"/>
        </w:rPr>
        <w:t xml:space="preserve">&lt;-</w:t>
      </w:r>
      <w:r>
        <w:rPr>
          <w:rStyle w:val="NormalTok"/>
        </w:rPr>
        <w:t xml:space="preserve"> </w:t>
      </w:r>
      <w:r>
        <w:rPr>
          <w:rStyle w:val="FunctionTok"/>
        </w:rPr>
        <w:t xml:space="preserve">ifelse</w:t>
      </w:r>
      <w:r>
        <w:rPr>
          <w:rStyle w:val="NormalTok"/>
        </w:rPr>
        <w:t xml:space="preserve">(test</w:t>
      </w:r>
      <w:r>
        <w:rPr>
          <w:rStyle w:val="SpecialCharTok"/>
        </w:rPr>
        <w:t xml:space="preserve">$</w:t>
      </w:r>
      <w:r>
        <w:rPr>
          <w:rStyle w:val="NormalTok"/>
        </w:rPr>
        <w:t xml:space="preserve">Probability </w:t>
      </w:r>
      <w:r>
        <w:rPr>
          <w:rStyle w:val="SpecialCharTok"/>
        </w:rPr>
        <w:t xml:space="preserve">&gt;=</w:t>
      </w:r>
      <w:r>
        <w:rPr>
          <w:rStyle w:val="NormalTok"/>
        </w:rPr>
        <w:t xml:space="preserve"> roc_metrics</w:t>
      </w:r>
      <w:r>
        <w:rPr>
          <w:rStyle w:val="SpecialCharTok"/>
        </w:rPr>
        <w:t xml:space="preserve">$</w:t>
      </w:r>
      <w:r>
        <w:rPr>
          <w:rStyle w:val="NormalTok"/>
        </w:rPr>
        <w:t xml:space="preserve">threshold[</w:t>
      </w:r>
      <w:r>
        <w:rPr>
          <w:rStyle w:val="FunctionTok"/>
        </w:rPr>
        <w:t xml:space="preserve">which.min</w:t>
      </w:r>
      <w:r>
        <w:rPr>
          <w:rStyle w:val="NormalTok"/>
        </w:rPr>
        <w:t xml:space="preserve">(</w:t>
      </w:r>
      <w:r>
        <w:rPr>
          <w:rStyle w:val="FunctionTok"/>
        </w:rPr>
        <w:t xml:space="preserve">abs</w:t>
      </w:r>
      <w:r>
        <w:rPr>
          <w:rStyle w:val="NormalTok"/>
        </w:rPr>
        <w:t xml:space="preserve">(roc_metrics</w:t>
      </w:r>
      <w:r>
        <w:rPr>
          <w:rStyle w:val="SpecialCharTok"/>
        </w:rPr>
        <w:t xml:space="preserve">$</w:t>
      </w:r>
      <w:r>
        <w:rPr>
          <w:rStyle w:val="NormalTok"/>
        </w:rPr>
        <w:t xml:space="preserve">sensitivity </w:t>
      </w:r>
      <w:r>
        <w:rPr>
          <w:rStyle w:val="SpecialCharTok"/>
        </w:rPr>
        <w:t xml:space="preserve">-</w:t>
      </w:r>
      <w:r>
        <w:rPr>
          <w:rStyle w:val="NormalTok"/>
        </w:rPr>
        <w:t xml:space="preserve"> roc_metrics</w:t>
      </w:r>
      <w:r>
        <w:rPr>
          <w:rStyle w:val="SpecialCharTok"/>
        </w:rPr>
        <w:t xml:space="preserve">$</w:t>
      </w:r>
      <w:r>
        <w:rPr>
          <w:rStyle w:val="NormalTok"/>
        </w:rPr>
        <w:t xml:space="preserve">specificity))], </w:t>
      </w:r>
      <w:r>
        <w:rPr>
          <w:rStyle w:val="DecValTok"/>
        </w:rPr>
        <w:t xml:space="preserve">1</w:t>
      </w:r>
      <w:r>
        <w:rPr>
          <w:rStyle w:val="NormalTok"/>
        </w:rPr>
        <w:t xml:space="preserve">, </w:t>
      </w:r>
      <w:r>
        <w:rPr>
          <w:rStyle w:val="DecValTok"/>
        </w:rPr>
        <w:t xml:space="preserve">0</w:t>
      </w:r>
      <w:r>
        <w:rPr>
          <w:rStyle w:val="NormalTok"/>
        </w:rPr>
        <w:t xml:space="preserve">)</w:t>
      </w:r>
      <w:r>
        <w:br/>
      </w:r>
      <w:r>
        <w:br/>
      </w:r>
      <w:r>
        <w:rPr>
          <w:rStyle w:val="FunctionTok"/>
        </w:rPr>
        <w:t xml:space="preserve">library</w:t>
      </w:r>
      <w:r>
        <w:rPr>
          <w:rStyle w:val="NormalTok"/>
        </w:rPr>
        <w:t xml:space="preserve">(caret)</w:t>
      </w:r>
    </w:p>
    <w:p>
      <w:pPr>
        <w:pStyle w:val="SourceCode"/>
      </w:pPr>
      <w:r>
        <w:rPr>
          <w:rStyle w:val="VerbatimChar"/>
        </w:rPr>
        <w:t xml:space="preserve">## Loading required package: lattice</w:t>
      </w:r>
    </w:p>
    <w:p>
      <w:pPr>
        <w:pStyle w:val="SourceCode"/>
      </w:pPr>
      <w:r>
        <w:rPr>
          <w:rStyle w:val="NormalTok"/>
        </w:rPr>
        <w:t xml:space="preserve">conf_matrix </w:t>
      </w:r>
      <w:r>
        <w:rPr>
          <w:rStyle w:val="OtherTok"/>
        </w:rPr>
        <w:t xml:space="preserve">&lt;-</w:t>
      </w:r>
      <w:r>
        <w:rPr>
          <w:rStyle w:val="NormalTok"/>
        </w:rPr>
        <w:t xml:space="preserve"> </w:t>
      </w:r>
      <w:r>
        <w:rPr>
          <w:rStyle w:val="FunctionTok"/>
        </w:rPr>
        <w:t xml:space="preserve">confusionMatrix</w:t>
      </w:r>
      <w:r>
        <w:rPr>
          <w:rStyle w:val="NormalTok"/>
        </w:rPr>
        <w:t xml:space="preserve">(</w:t>
      </w:r>
      <w:r>
        <w:br/>
      </w:r>
      <w:r>
        <w:rPr>
          <w:rStyle w:val="NormalTok"/>
        </w:rPr>
        <w:t xml:space="preserve">  </w:t>
      </w:r>
      <w:r>
        <w:rPr>
          <w:rStyle w:val="FunctionTok"/>
        </w:rPr>
        <w:t xml:space="preserve">factor</w:t>
      </w:r>
      <w:r>
        <w:rPr>
          <w:rStyle w:val="NormalTok"/>
        </w:rPr>
        <w:t xml:space="preserve">(test</w:t>
      </w:r>
      <w:r>
        <w:rPr>
          <w:rStyle w:val="SpecialCharTok"/>
        </w:rPr>
        <w:t xml:space="preserve">$</w:t>
      </w:r>
      <w:r>
        <w:rPr>
          <w:rStyle w:val="NormalTok"/>
        </w:rPr>
        <w:t xml:space="preserve">predicted_class,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factor</w:t>
      </w:r>
      <w:r>
        <w:rPr>
          <w:rStyle w:val="NormalTok"/>
        </w:rPr>
        <w:t xml:space="preserve">(test</w:t>
      </w:r>
      <w:r>
        <w:rPr>
          <w:rStyle w:val="SpecialCharTok"/>
        </w:rPr>
        <w:t xml:space="preserve">$</w:t>
      </w:r>
      <w:r>
        <w:rPr>
          <w:rStyle w:val="NormalTok"/>
        </w:rPr>
        <w:t xml:space="preserve">y_numeric,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w:t>
      </w:r>
      <w:r>
        <w:br/>
      </w:r>
      <w:r>
        <w:br/>
      </w:r>
      <w:r>
        <w:rPr>
          <w:rStyle w:val="NormalTok"/>
        </w:rPr>
        <w:t xml:space="preserve">confusion_table </w:t>
      </w:r>
      <w:r>
        <w:rPr>
          <w:rStyle w:val="OtherTok"/>
        </w:rPr>
        <w:t xml:space="preserve">&lt;-</w:t>
      </w:r>
      <w:r>
        <w:rPr>
          <w:rStyle w:val="NormalTok"/>
        </w:rPr>
        <w:t xml:space="preserve"> </w:t>
      </w:r>
      <w:r>
        <w:rPr>
          <w:rStyle w:val="FunctionTok"/>
        </w:rPr>
        <w:t xml:space="preserve">as.data.frame.matrix</w:t>
      </w:r>
      <w:r>
        <w:rPr>
          <w:rStyle w:val="NormalTok"/>
        </w:rPr>
        <w:t xml:space="preserve">(conf_matrix</w:t>
      </w:r>
      <w:r>
        <w:rPr>
          <w:rStyle w:val="SpecialCharTok"/>
        </w:rPr>
        <w:t xml:space="preserve">$</w:t>
      </w:r>
      <w:r>
        <w:rPr>
          <w:rStyle w:val="NormalTok"/>
        </w:rPr>
        <w:t xml:space="preserve">table)</w:t>
      </w:r>
      <w:r>
        <w:br/>
      </w:r>
      <w:r>
        <w:rPr>
          <w:rStyle w:val="FunctionTok"/>
        </w:rPr>
        <w:t xml:space="preserve">rownames</w:t>
      </w:r>
      <w:r>
        <w:rPr>
          <w:rStyle w:val="NormalTok"/>
        </w:rPr>
        <w:t xml:space="preserve">(confusion_table)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"Actual: Non-delinquent"</w:t>
      </w:r>
      <w:r>
        <w:rPr>
          <w:rStyle w:val="NormalTok"/>
        </w:rPr>
        <w:t xml:space="preserve">, </w:t>
      </w:r>
      <w:r>
        <w:rPr>
          <w:rStyle w:val="StringTok"/>
        </w:rPr>
        <w:t xml:space="preserve">"Actual: Delinquent"</w:t>
      </w:r>
      <w:r>
        <w:rPr>
          <w:rStyle w:val="NormalTok"/>
        </w:rPr>
        <w:t xml:space="preserve">)</w:t>
      </w:r>
      <w:r>
        <w:br/>
      </w:r>
      <w:r>
        <w:rPr>
          <w:rStyle w:val="FunctionTok"/>
        </w:rPr>
        <w:t xml:space="preserve">colnames</w:t>
      </w:r>
      <w:r>
        <w:rPr>
          <w:rStyle w:val="NormalTok"/>
        </w:rPr>
        <w:t xml:space="preserve">(confusion_table)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"Predicted: Non-delinquent"</w:t>
      </w:r>
      <w:r>
        <w:rPr>
          <w:rStyle w:val="NormalTok"/>
        </w:rPr>
        <w:t xml:space="preserve">, </w:t>
      </w:r>
      <w:r>
        <w:rPr>
          <w:rStyle w:val="StringTok"/>
        </w:rPr>
        <w:t xml:space="preserve">"Predicted: Delinquent"</w:t>
      </w:r>
      <w:r>
        <w:rPr>
          <w:rStyle w:val="NormalTok"/>
        </w:rPr>
        <w:t xml:space="preserve">)</w:t>
      </w:r>
      <w:r>
        <w:br/>
      </w:r>
      <w:r>
        <w:br/>
      </w:r>
      <w:r>
        <w:br/>
      </w:r>
      <w:r>
        <w:rPr>
          <w:rStyle w:val="FunctionTok"/>
        </w:rPr>
        <w:t xml:space="preserve">library</w:t>
      </w:r>
      <w:r>
        <w:rPr>
          <w:rStyle w:val="NormalTok"/>
        </w:rPr>
        <w:t xml:space="preserve">(kableExtra)</w:t>
      </w:r>
      <w:r>
        <w:br/>
      </w:r>
      <w:r>
        <w:rPr>
          <w:rStyle w:val="FunctionTok"/>
        </w:rPr>
        <w:t xml:space="preserve">library</w:t>
      </w:r>
      <w:r>
        <w:rPr>
          <w:rStyle w:val="NormalTok"/>
        </w:rPr>
        <w:t xml:space="preserve">(webshot2)</w:t>
      </w:r>
      <w:r>
        <w:br/>
      </w:r>
      <w:r>
        <w:br/>
      </w:r>
      <w:r>
        <w:rPr>
          <w:rStyle w:val="FunctionTok"/>
        </w:rPr>
        <w:t xml:space="preserve">kable</w:t>
      </w:r>
      <w:r>
        <w:rPr>
          <w:rStyle w:val="NormalTok"/>
        </w:rPr>
        <w:t xml:space="preserve">(confusion_table, </w:t>
      </w:r>
      <w:r>
        <w:rPr>
          <w:rStyle w:val="AttributeTok"/>
        </w:rPr>
        <w:t xml:space="preserve">format =</w:t>
      </w:r>
      <w:r>
        <w:rPr>
          <w:rStyle w:val="NormalTok"/>
        </w:rPr>
        <w:t xml:space="preserve"> </w:t>
      </w:r>
      <w:r>
        <w:rPr>
          <w:rStyle w:val="StringTok"/>
        </w:rPr>
        <w:t xml:space="preserve">"html"</w:t>
      </w:r>
      <w:r>
        <w:rPr>
          <w:rStyle w:val="NormalTok"/>
        </w:rPr>
        <w:t xml:space="preserve">) </w:t>
      </w:r>
      <w:r>
        <w:rPr>
          <w:rStyle w:val="SpecialCharTok"/>
        </w:rPr>
        <w:t xml:space="preserve">%&gt;%</w:t>
      </w:r>
      <w:r>
        <w:br/>
      </w:r>
      <w:r>
        <w:rPr>
          <w:rStyle w:val="NormalTok"/>
        </w:rPr>
        <w:t xml:space="preserve">  </w:t>
      </w:r>
      <w:r>
        <w:rPr>
          <w:rStyle w:val="FunctionTok"/>
        </w:rPr>
        <w:t xml:space="preserve">kable_styling</w:t>
      </w:r>
      <w:r>
        <w:rPr>
          <w:rStyle w:val="NormalTok"/>
        </w:rPr>
        <w:t xml:space="preserve">(</w:t>
      </w:r>
      <w:r>
        <w:rPr>
          <w:rStyle w:val="AttributeTok"/>
        </w:rPr>
        <w:t xml:space="preserve">position =</w:t>
      </w:r>
      <w:r>
        <w:rPr>
          <w:rStyle w:val="NormalTok"/>
        </w:rPr>
        <w:t xml:space="preserve"> </w:t>
      </w:r>
      <w:r>
        <w:rPr>
          <w:rStyle w:val="StringTok"/>
        </w:rPr>
        <w:t xml:space="preserve">"center"</w:t>
      </w:r>
      <w:r>
        <w:rPr>
          <w:rStyle w:val="NormalTok"/>
        </w:rPr>
        <w:t xml:space="preserve">) </w:t>
      </w:r>
      <w:r>
        <w:rPr>
          <w:rStyle w:val="SpecialCharTok"/>
        </w:rPr>
        <w:t xml:space="preserve">%&gt;%</w:t>
      </w:r>
      <w:r>
        <w:br/>
      </w:r>
      <w:r>
        <w:rPr>
          <w:rStyle w:val="NormalTok"/>
        </w:rPr>
        <w:t xml:space="preserve">  </w:t>
      </w:r>
      <w:r>
        <w:rPr>
          <w:rStyle w:val="FunctionTok"/>
        </w:rPr>
        <w:t xml:space="preserve">save_kable</w:t>
      </w:r>
      <w:r>
        <w:rPr>
          <w:rStyle w:val="NormalTok"/>
        </w:rPr>
        <w:t xml:space="preserve">(</w:t>
      </w:r>
      <w:r>
        <w:rPr>
          <w:rStyle w:val="AttributeTok"/>
        </w:rPr>
        <w:t xml:space="preserve">file =</w:t>
      </w:r>
      <w:r>
        <w:rPr>
          <w:rStyle w:val="NormalTok"/>
        </w:rPr>
        <w:t xml:space="preserve"> </w:t>
      </w:r>
      <w:r>
        <w:rPr>
          <w:rStyle w:val="StringTok"/>
        </w:rPr>
        <w:t xml:space="preserve">"~/Desktop/DS_DA_Projects/Delinquency_Prediction/ReadMe_files/figure-gfm/t3.png"</w:t>
      </w:r>
      <w:r>
        <w:rPr>
          <w:rStyle w:val="NormalTok"/>
        </w:rPr>
        <w:t xml:space="preserve">, </w:t>
      </w:r>
      <w:r>
        <w:rPr>
          <w:rStyle w:val="AttributeTok"/>
        </w:rPr>
        <w:t xml:space="preserve">zoom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save_kable will have the best result with magick installed.</w:t>
      </w:r>
    </w:p>
    <w:p>
      <w:pPr>
        <w:pStyle w:val="SourceCode"/>
      </w:pPr>
      <w:r>
        <w:rPr>
          <w:rStyle w:val="NormalTok"/>
        </w:rPr>
        <w:t xml:space="preserve">knitr</w:t>
      </w:r>
      <w:r>
        <w:rPr>
          <w:rStyle w:val="SpecialCharTok"/>
        </w:rPr>
        <w:t xml:space="preserve">::</w:t>
      </w:r>
      <w:r>
        <w:rPr>
          <w:rStyle w:val="FunctionTok"/>
        </w:rPr>
        <w:t xml:space="preserve">include_graphics</w:t>
      </w:r>
      <w:r>
        <w:rPr>
          <w:rStyle w:val="NormalTok"/>
        </w:rPr>
        <w:t xml:space="preserve">(</w:t>
      </w:r>
      <w:r>
        <w:rPr>
          <w:rStyle w:val="StringTok"/>
        </w:rPr>
        <w:t xml:space="preserve">"~/Desktop/DS_DA_Projects/Delinquency_Prediction/ReadMe_files/figure-gfm/t3.png"</w:t>
      </w:r>
      <w:r>
        <w:rPr>
          <w:rStyle w:val="NormalTok"/>
        </w:rPr>
        <w:t xml:space="preserve">)</w:t>
      </w:r>
    </w:p>
    <w:p>
      <w:pPr>
        <w:pStyle w:val="FirstParagraph"/>
      </w:pPr>
      <w:r>
        <w:drawing>
          <wp:inline>
            <wp:extent cx="5334000" cy="666750"/>
            <wp:effectExtent b="0" l="0" r="0" t="0"/>
            <wp:docPr descr="" title="" id="42" name="Picture"/>
            <a:graphic>
              <a:graphicData uri="http://schemas.openxmlformats.org/drawingml/2006/picture">
                <pic:pic>
                  <pic:nvPicPr>
                    <pic:cNvPr descr="ReadMe_files/figure-gfm/t3.png" id="43" name="Picture"/>
                    <pic:cNvPicPr>
                      <a:picLocks noChangeArrowheads="1" noChangeAspect="1"/>
                    </pic:cNvPicPr>
                  </pic:nvPicPr>
                  <pic:blipFill>
                    <a:blip r:embed="rId41"/>
                    <a:stretch>
                      <a:fillRect/>
                    </a:stretch>
                  </pic:blipFill>
                  <pic:spPr bwMode="auto">
                    <a:xfrm>
                      <a:off x="0" y="0"/>
                      <a:ext cx="5334000" cy="666750"/>
                    </a:xfrm>
                    <a:prstGeom prst="rect">
                      <a:avLst/>
                    </a:prstGeom>
                    <a:noFill/>
                    <a:ln w="9525">
                      <a:noFill/>
                      <a:headEnd/>
                      <a:tailEnd/>
                    </a:ln>
                  </pic:spPr>
                </pic:pic>
              </a:graphicData>
            </a:graphic>
          </wp:inline>
        </w:drawing>
      </w:r>
    </w:p>
    <w:bookmarkEnd w:id="44"/>
    <w:bookmarkEnd w:id="45"/>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20" Target="media/rId20.png" /><Relationship Type="http://schemas.openxmlformats.org/officeDocument/2006/relationships/image" Id="rId26" Target="media/rId26.png" /><Relationship Type="http://schemas.openxmlformats.org/officeDocument/2006/relationships/image" Id="rId32" Target="media/rId32.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23" Target="media/rId23.png" /><Relationship Type="http://schemas.openxmlformats.org/officeDocument/2006/relationships/hyperlink" Id="rId30" Target="https://seantrott.github.io/binary_classification_R/" TargetMode="External" /></Relationships>
</file>

<file path=word/_rels/footnotes.xml.rels><?xml version="1.0" encoding="UTF-8"?><Relationships xmlns="http://schemas.openxmlformats.org/package/2006/relationships"><Relationship Type="http://schemas.openxmlformats.org/officeDocument/2006/relationships/hyperlink" Id="rId30" Target="https://seantrott.github.io/binary_classification_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2024-12-03T10:51:12Z</dcterms:created>
  <dcterms:modified xsi:type="dcterms:W3CDTF">2024-12-03T10:51:12Z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