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92" w:rsidRDefault="00AF791C">
      <w:proofErr w:type="gramStart"/>
      <w:r>
        <w:t>Data Analysis.</w:t>
      </w:r>
      <w:proofErr w:type="gramEnd"/>
    </w:p>
    <w:p w:rsidR="00AF791C" w:rsidRDefault="00AF791C">
      <w:r>
        <w:t xml:space="preserve">The </w:t>
      </w:r>
      <w:bookmarkStart w:id="0" w:name="_GoBack"/>
      <w:bookmarkEnd w:id="0"/>
      <w:r>
        <w:t>path to real Data exploration</w:t>
      </w:r>
    </w:p>
    <w:sectPr w:rsidR="00AF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FA"/>
    <w:rsid w:val="002E004F"/>
    <w:rsid w:val="007279FA"/>
    <w:rsid w:val="00AF791C"/>
    <w:rsid w:val="00E56592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2025-08-07T18:14:00Z</dcterms:created>
  <dcterms:modified xsi:type="dcterms:W3CDTF">2025-08-07T18:14:00Z</dcterms:modified>
</cp:coreProperties>
</file>