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前提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编出来的版本已经内侧通过，且已经上传到服务器和网盘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一、清代码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使用对应的脚本将代码清理干净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11750" cy="200025"/>
            <wp:effectExtent l="0" t="0" r="12700" b="9525"/>
            <wp:docPr id="2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二、修改两个文件中的时间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路径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# 第一个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sprd/build/make/tools/buildinfo.sh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# 第二个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sprd/build/make/core/version_defaults.mk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修改位置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Style w:val="10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1"/>
          <w:szCs w:val="31"/>
          <w:bdr w:val="single" w:color="E7EAED" w:sz="6" w:space="0"/>
          <w:shd w:val="clear" w:fill="F3F4F4"/>
        </w:rPr>
        <w:t>buildinfo.sh</w:t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文件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070475" cy="1990725"/>
            <wp:effectExtent l="0" t="0" r="15875" b="9525"/>
            <wp:docPr id="1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59350" cy="1971675"/>
            <wp:effectExtent l="0" t="0" r="12700" b="9525"/>
            <wp:docPr id="2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修改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buildinfo.sh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文件中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ro.build.display.id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的属性，将时间改为当前编出正式版本的时间的后一天或后两天，详见图二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Style w:val="10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1"/>
          <w:szCs w:val="31"/>
          <w:bdr w:val="single" w:color="E7EAED" w:sz="6" w:space="0"/>
          <w:shd w:val="clear" w:fill="F3F4F4"/>
        </w:rPr>
        <w:t>version_defaults.mk</w:t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文件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76520" cy="4201160"/>
            <wp:effectExtent l="0" t="0" r="5080" b="8890"/>
            <wp:docPr id="1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4201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075555" cy="3754120"/>
            <wp:effectExtent l="0" t="0" r="10795" b="17780"/>
            <wp:docPr id="1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3754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修改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version_defaults.mk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中的两个地方，一个是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BUILD_DATETIME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，一个是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BUILD_NUMBER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，如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buildinfo.sh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文件一样，将时间修改为当前编出正式版本的时间的后一天或后两天，详见图二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三、全编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使用对应的编译命令全编一次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四、A11_otatools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使用对应安卓版本的ota工具，我项目是11的，所以使用的是安卓11的ota工具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47260" cy="3226435"/>
            <wp:effectExtent l="0" t="0" r="15240" b="12065"/>
            <wp:docPr id="1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226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如果没有otatools，就需要自己生成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注意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下面所有命令均需要在sys目录下进行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命令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第一条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00AA"/>
          <w:spacing w:val="0"/>
          <w:sz w:val="18"/>
          <w:szCs w:val="18"/>
          <w:shd w:val="clear" w:fill="F8F8F8"/>
        </w:rPr>
        <w:t>source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build/envsetup.sh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第二条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lunch ussi_arm64_full-user-gms // lunch时须在sys侧，该工程编出的otatools能供所有SoC使用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第三条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00AA"/>
          <w:spacing w:val="0"/>
          <w:sz w:val="18"/>
          <w:szCs w:val="18"/>
          <w:shd w:val="clear" w:fill="F8F8F8"/>
        </w:rPr>
        <w:t>make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otatools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-j64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1610" cy="2831465"/>
            <wp:effectExtent l="0" t="0" r="15240" b="6985"/>
            <wp:docPr id="34" name="图片 34" descr="image-20260325212325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age-202603252123250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最终编译结果路径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SYS/out/target/product/ussi_arm64/otatools.zip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1610" cy="2831465"/>
            <wp:effectExtent l="0" t="0" r="15240" b="6985"/>
            <wp:docPr id="35" name="图片 35" descr="image-20260325212325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age-202603252123250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五、将编译的两个版本中的.pac文件，复制到otatools文件下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827270" cy="1374775"/>
            <wp:effectExtent l="0" t="0" r="11430" b="15875"/>
            <wp:docPr id="1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137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840605" cy="1475740"/>
            <wp:effectExtent l="0" t="0" r="17145" b="10160"/>
            <wp:docPr id="1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147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23130" cy="2223135"/>
            <wp:effectExtent l="0" t="0" r="1270" b="5715"/>
            <wp:docPr id="1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22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六、将otatools中release文件夹中的文件用项目中的替换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注意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项目不同，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otatools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工具也不同，文件也不一定一样，可能不是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release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，自己注意辨别。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比如16的项目使用的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otatools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工具中，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release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文件是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release-key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186555" cy="3427095"/>
            <wp:effectExtent l="0" t="0" r="4445" b="1905"/>
            <wp:docPr id="1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3427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工具中release中的文件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27600" cy="2242185"/>
            <wp:effectExtent l="0" t="0" r="6350" b="5715"/>
            <wp:docPr id="10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242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06010" cy="1847215"/>
            <wp:effectExtent l="0" t="0" r="8890" b="635"/>
            <wp:docPr id="26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 descr="IMG_2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1847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现在去找到项目中对应名称的文件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路径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SYS/build/target/product/security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drawing>
          <wp:inline distT="0" distB="0" distL="114300" distR="114300">
            <wp:extent cx="5270500" cy="3620770"/>
            <wp:effectExtent l="0" t="0" r="6350" b="17780"/>
            <wp:docPr id="36" name="图片 36" descr="image-20260515105523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age-2026051510552387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最后用项目中的这两个文件替换掉工具中的那两个文件即可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七、生成ota包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1. 确定自己项目使用的哪个平台/芯片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路径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直接去差分文件中查看对应的product中的平台文件（推荐）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3_sprd16\jzhk\driver\project\J557A_D4XU_T615_T616_smart_pa\device\sprd\qogirl6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也可以根据s9863a1h10_go_32b找到对应的平台/芯片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\work1\xiaowei\1_sprd11.0\sprd\out\target\product\s9863a1h10_go_32b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可以根据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s9863a1h10_go_32b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找到对应的芯片/平台，如图，这里就是sharkl3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43500" cy="8915400"/>
            <wp:effectExtent l="0" t="0" r="0" b="0"/>
            <wp:docPr id="28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 descr="IMG_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91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2.进入到工具目录下使用命令生成ota包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命令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进入到工具文件夹中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00AA"/>
          <w:spacing w:val="0"/>
          <w:sz w:val="18"/>
          <w:szCs w:val="18"/>
          <w:shd w:val="clear" w:fill="F8F8F8"/>
        </w:rPr>
        <w:t>cd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/work/work1/xiaowei/A11_otatools/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使用命令生成ota包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./build/make/tools/releasetools/ota_from_pac_files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&lt;平台/芯片&gt;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-k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&lt;工具包中的release文件名&gt;/releasekey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-b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&lt;老版本pac文件&gt;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&lt;新版本pac文件&gt; &lt;项目名&gt;update&lt;老版本时间&gt;to&lt;新版本时间&gt;.zip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例如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./build/make/tools/releasetools/ota_from_pac_files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sharkl3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-k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release/releasekey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-b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03_09.pac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03_10.pac M26Bupdate0309to0310.zip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579620" cy="250190"/>
            <wp:effectExtent l="0" t="0" r="11430" b="16510"/>
            <wp:docPr id="24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 descr="IMG_27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项目名可以不添加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九、配fota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1. 登录广升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网页路径：https://mg.adups.cn/ota/login.jsp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账号：jezehuk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密码：Jzhk20241223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关于手机-&gt;系统升级，如果是灰色的就是红石，白色的背景就是广升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337050" cy="2168525"/>
            <wp:effectExtent l="0" t="0" r="6350" b="3175"/>
            <wp:docPr id="25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 descr="IMG_27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16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2. 先确定项目是否存在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038600" cy="2019300"/>
            <wp:effectExtent l="0" t="0" r="0" b="0"/>
            <wp:docPr id="1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IMG_27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2.1 如果不存在，就添加项目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175760" cy="2087880"/>
            <wp:effectExtent l="0" t="0" r="15240" b="7620"/>
            <wp:docPr id="4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0" descr="IMG_27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08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429125" cy="2564130"/>
            <wp:effectExtent l="0" t="0" r="9525" b="7620"/>
            <wp:docPr id="2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1" descr="IMG_27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64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3. 选择版本管理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3858895" cy="1929765"/>
            <wp:effectExtent l="0" t="0" r="8255" b="13335"/>
            <wp:docPr id="3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" descr="IMG_27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192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4. 搜索对应项目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544060" cy="2272030"/>
            <wp:effectExtent l="0" t="0" r="8890" b="13970"/>
            <wp:docPr id="5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3" descr="IMG_27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2272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5. 找到目标版本号，点击配置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008120" cy="2004060"/>
            <wp:effectExtent l="0" t="0" r="11430" b="15240"/>
            <wp:docPr id="6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4" descr="IMG_27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004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5.1 如果目标版本和基础版本都不存在，就添加最新版本，将两个版本添加上去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21225" cy="2360930"/>
            <wp:effectExtent l="0" t="0" r="3175" b="1270"/>
            <wp:docPr id="7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5" descr="IMG_28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2360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544695" cy="2272665"/>
            <wp:effectExtent l="0" t="0" r="8255" b="13335"/>
            <wp:docPr id="8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6" descr="IMG_28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27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5. 找到对应基础版本，上传打包好的</w:t>
      </w:r>
      <w:r>
        <w:rPr>
          <w:rStyle w:val="10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6"/>
          <w:szCs w:val="36"/>
          <w:bdr w:val="single" w:color="E7EAED" w:sz="6" w:space="0"/>
          <w:shd w:val="clear" w:fill="F3F4F4"/>
        </w:rPr>
        <w:t>ota</w:t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包，等待同步完成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699125" cy="2849880"/>
            <wp:effectExtent l="0" t="0" r="15875" b="7620"/>
            <wp:docPr id="23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7" descr="IMG_28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553710" cy="504825"/>
            <wp:effectExtent l="0" t="0" r="8890" b="9525"/>
            <wp:docPr id="9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" descr="IMG_28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6. 对手机imei号进行校对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只有与配置的imei一致时才能检测到版本升级，在测试IMEI管理页面，查看配置的imei号。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579620" cy="2289810"/>
            <wp:effectExtent l="0" t="0" r="11430" b="15240"/>
            <wp:docPr id="31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 descr="IMG_28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89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6.1 使用项目名或者IMEI号查询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3741420" cy="1870710"/>
            <wp:effectExtent l="0" t="0" r="11430" b="15240"/>
            <wp:docPr id="33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 descr="IMG_28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870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  <w:t>使用项目名查询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80280" cy="1001395"/>
            <wp:effectExtent l="0" t="0" r="1270" b="8255"/>
            <wp:docPr id="29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" descr="IMG_28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1001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  <w:t>使用IMEI号查询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417695" cy="1098550"/>
            <wp:effectExtent l="0" t="0" r="1905" b="6350"/>
            <wp:docPr id="30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2" descr="IMG_2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109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6.2 如果没有IMEI号，点击“添加IMEI”进行添加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bookmarkStart w:id="0" w:name="_GoBack"/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91075" cy="1257935"/>
            <wp:effectExtent l="0" t="0" r="9525" b="18415"/>
            <wp:docPr id="32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3" descr="IMG_28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57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846C3"/>
    <w:rsid w:val="0FD46898"/>
    <w:rsid w:val="11182EEB"/>
    <w:rsid w:val="2ED56058"/>
    <w:rsid w:val="3C4F7170"/>
    <w:rsid w:val="50EA10E2"/>
    <w:rsid w:val="6BCC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2026-06-15T02:26:00Z</dcterms:created>
  <dc:creator>admin38</dc:creator>
  <cp:lastModifiedBy>admin38</cp:lastModifiedBy>
  <dcterms:modified xsi:type="dcterms:W3CDTF">2026-06-15T02:40:23Z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