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编译正式软件流程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clean代码</w:t>
      </w:r>
    </w:p>
    <w:p>
      <w:pPr>
        <w:rPr>
          <w:rFonts w:hint="eastAsia"/>
        </w:rPr>
      </w:pPr>
      <w:r>
        <w:rPr>
          <w:rFonts w:hint="eastAsia"/>
        </w:rPr>
        <w:t>2. 保证已合入驱动对应项目所有修改（merge驱动分支）</w:t>
      </w:r>
    </w:p>
    <w:p>
      <w:pPr>
        <w:rPr>
          <w:rFonts w:hint="eastAsia"/>
        </w:rPr>
      </w:pPr>
      <w:r>
        <w:rPr>
          <w:rFonts w:hint="eastAsia"/>
        </w:rPr>
        <w:t>3. 编译之前 保证代码是完全干净的</w:t>
      </w:r>
    </w:p>
    <w:p>
      <w:pPr>
        <w:rPr>
          <w:rFonts w:hint="eastAsia"/>
        </w:rPr>
      </w:pPr>
      <w:r>
        <w:rPr>
          <w:rFonts w:hint="eastAsia"/>
        </w:rPr>
        <w:t>4. 节点是最新的</w:t>
      </w:r>
    </w:p>
    <w:p>
      <w:pPr>
        <w:rPr>
          <w:rFonts w:hint="eastAsia"/>
        </w:rPr>
      </w:pPr>
      <w:r>
        <w:rPr>
          <w:rFonts w:hint="eastAsia"/>
        </w:rPr>
        <w:t>5. 如果是带fota的项目，量产软件一定要验证FOTA功能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验证FOTA功能流程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正式版本的自升级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- 重新找一套干净的代码，修改编译时间（在正式版本+1）和版本号（要加test）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- 其他内容和编译正式流程一致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从上个正式版本（可以由客户指定）到现在的正式版本</w:t>
      </w:r>
    </w:p>
    <w:p>
      <w:pPr>
        <w:rPr>
          <w:rFonts w:hint="eastAsia"/>
        </w:rPr>
      </w:pPr>
      <w:r>
        <w:rPr>
          <w:rFonts w:hint="eastAsia"/>
        </w:rPr>
        <w:t>3. 拿对应基础版本和目标版本做差分升级包</w:t>
      </w:r>
    </w:p>
    <w:p>
      <w:pPr>
        <w:rPr>
          <w:rFonts w:hint="eastAsia"/>
        </w:rPr>
      </w:pPr>
      <w:r>
        <w:rPr>
          <w:rFonts w:hint="eastAsia"/>
        </w:rPr>
        <w:t>4. 如果可以进行本地升级，就本地升级，验证后配置，如果不能进行本地升级，就直接配置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bookmarkStart w:id="0" w:name="_GoBack"/>
      <w:r>
        <w:rPr>
          <w:rFonts w:hint="eastAsia"/>
        </w:rPr>
        <w:t>释放软件流程（都必须带上软件和客户问题反馈修改表）</w:t>
      </w:r>
    </w:p>
    <w:bookmarkEnd w:id="0"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编译之后 先进行压缩，压缩后上传至211，sw服务器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\\\192.168.5.211\sw\长沙展讯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把客户反馈的最新的表格进行标注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把软件发在 金汇马研发&amp;测试专项群 ，安排长沙测试验证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长沙测试验证后，需要对测试反馈的问题 进行评估分析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如果可以释放版本了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- 上传到百度网盘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- 上传到30服务器 \\\192.168.1.30\展讯软件5\金汇马\A11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 - 发邮件（只能释放给内部，不能发给客户）和点任务单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95074C"/>
    <w:rsid w:val="579A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2026-06-15T02:16:09Z</dcterms:created>
  <dc:creator>admin38</dc:creator>
  <cp:lastModifiedBy>admin38</cp:lastModifiedBy>
  <dcterms:modified xsi:type="dcterms:W3CDTF">2026-06-15T02:16:49Z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