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spacing w:lineRule="auto" w:line="240" w:before="74" w:after="0"/>
        <w:rPr/>
      </w:pPr>
      <w:r>
        <w:rPr/>
        <w:t xml:space="preserve">Comprehensive Experimental Analysis of the Gale-Shapley Algorithm for the Stable Matching </w:t>
      </w:r>
      <w:r>
        <w:rPr>
          <w:spacing w:val="-2"/>
        </w:rPr>
        <w:t>Problem</w:t>
      </w:r>
    </w:p>
    <w:p>
      <w:pPr>
        <w:pStyle w:val="Normal"/>
        <w:spacing w:before="314" w:after="0"/>
        <w:ind w:left="0" w:right="0" w:hanging="0"/>
        <w:jc w:val="center"/>
        <w:rPr>
          <w:sz w:val="22"/>
        </w:rPr>
      </w:pPr>
      <w:r>
        <w:rPr>
          <w:spacing w:val="-4"/>
          <w:sz w:val="22"/>
        </w:rPr>
        <w:t>Name: Jacob Baruti Sunga</w:t>
      </w:r>
    </w:p>
    <w:p>
      <w:pPr>
        <w:pStyle w:val="Corpsdetexte"/>
        <w:spacing w:lineRule="auto" w:line="254" w:before="15" w:after="0"/>
        <w:ind w:left="0" w:right="3872" w:hanging="0"/>
        <w:jc w:val="center"/>
        <w:rPr/>
      </w:pPr>
      <w:r>
        <w:rPr/>
        <w:tab/>
        <w:tab/>
        <w:tab/>
        <w:tab/>
        <w:t>Centro De Investigación En Computación</w:t>
      </w:r>
    </w:p>
    <w:p>
      <w:pPr>
        <w:pStyle w:val="Corpsdetexte"/>
        <w:spacing w:lineRule="auto" w:line="254" w:before="15" w:after="0"/>
        <w:ind w:left="0" w:right="3872" w:hanging="0"/>
        <w:jc w:val="center"/>
        <w:rPr/>
      </w:pPr>
      <w:r>
        <w:rPr/>
        <w:tab/>
        <w:tab/>
        <w:tab/>
        <w:tab/>
        <w:tab/>
        <w:t>Instituto Politécnico Nacional</w:t>
      </w:r>
    </w:p>
    <w:p>
      <w:pPr>
        <w:pStyle w:val="Corpsdetexte"/>
        <w:spacing w:before="1" w:after="0"/>
        <w:jc w:val="center"/>
        <w:rPr/>
      </w:pPr>
      <w:r>
        <w:rPr>
          <w:spacing w:val="-2"/>
        </w:rPr>
        <w:t>Email: sungajacob95@gmail.com</w:t>
      </w:r>
    </w:p>
    <w:p>
      <w:pPr>
        <w:pStyle w:val="Corpsdetexte"/>
        <w:spacing w:before="60" w:after="0"/>
        <w:rPr/>
      </w:pPr>
      <w:r>
        <w:rPr/>
      </w:r>
    </w:p>
    <w:p>
      <w:pPr>
        <w:sectPr>
          <w:type w:val="nextPage"/>
          <w:pgSz w:w="12240" w:h="15840"/>
          <w:pgMar w:left="720" w:right="720" w:gutter="0" w:header="0" w:top="90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lineRule="auto" w:line="228" w:before="113" w:after="0"/>
        <w:ind w:left="259" w:right="0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—This study presents a complete experimental anal- ysis of the Gale-Shapley algorithm for problem sizes ranging systematically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N=1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N=500.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We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empirically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confirm</w:t>
      </w:r>
      <w:r>
        <w:rPr>
          <w:b/>
          <w:spacing w:val="22"/>
          <w:sz w:val="18"/>
        </w:rPr>
        <w:t xml:space="preserve"> </w:t>
      </w:r>
      <w:r>
        <w:rPr>
          <w:b/>
          <w:spacing w:val="-5"/>
          <w:sz w:val="18"/>
        </w:rPr>
        <w:t>the</w:t>
      </w:r>
    </w:p>
    <w:p>
      <w:pPr>
        <w:pStyle w:val="Normal"/>
        <w:spacing w:before="97" w:after="0"/>
        <w:ind w:left="199" w:right="0" w:hanging="0"/>
        <w:jc w:val="left"/>
        <w:rPr>
          <w:i/>
          <w:i/>
          <w:sz w:val="20"/>
        </w:rPr>
      </w:pPr>
      <w:r>
        <w:br w:type="column"/>
      </w:r>
      <w:bookmarkStart w:id="0" w:name="Optimized_Implementation"/>
      <w:bookmarkEnd w:id="0"/>
      <w:r>
        <w:rPr>
          <w:i/>
          <w:sz w:val="20"/>
        </w:rPr>
        <w:t>C.</w:t>
      </w:r>
      <w:r>
        <w:rPr>
          <w:i/>
          <w:spacing w:val="43"/>
          <w:sz w:val="20"/>
        </w:rPr>
        <w:t xml:space="preserve"> </w:t>
      </w:r>
      <w:r>
        <w:rPr>
          <w:i/>
          <w:sz w:val="20"/>
        </w:rPr>
        <w:t>Optimized</w:t>
      </w:r>
      <w:r>
        <w:rPr>
          <w:i/>
          <w:spacing w:val="14"/>
          <w:sz w:val="20"/>
        </w:rPr>
        <w:t xml:space="preserve"> </w:t>
      </w:r>
      <w:r>
        <w:rPr>
          <w:i/>
          <w:spacing w:val="-2"/>
          <w:sz w:val="20"/>
        </w:rPr>
        <w:t>Implementation</w:t>
      </w:r>
    </w:p>
    <w:p>
      <w:pPr>
        <w:sectPr>
          <w:type w:val="continuous"/>
          <w:pgSz w:w="12240" w:h="15840"/>
          <w:pgMar w:left="720" w:right="720" w:gutter="0" w:header="0" w:top="900" w:footer="0" w:bottom="280"/>
          <w:cols w:num="2" w:equalWidth="false" w:sep="false">
            <w:col w:w="5280" w:space="40"/>
            <w:col w:w="5479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tabs>
          <w:tab w:val="clear" w:pos="720"/>
          <w:tab w:val="left" w:pos="5519" w:leader="none"/>
          <w:tab w:val="left" w:pos="10580" w:leader="none"/>
        </w:tabs>
        <w:spacing w:lineRule="exact" w:line="171" w:before="4" w:after="0"/>
        <w:ind w:left="259" w:right="0" w:hanging="0"/>
        <w:jc w:val="left"/>
        <w:rPr>
          <w:sz w:val="18"/>
        </w:rPr>
      </w:pPr>
      <w:r>
        <w:rPr>
          <w:b/>
          <w:sz w:val="18"/>
        </w:rPr>
        <w:t>theoretical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O(n²)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complexity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through</w:t>
      </w:r>
      <w:r>
        <w:rPr>
          <w:b/>
          <w:spacing w:val="35"/>
          <w:sz w:val="18"/>
        </w:rPr>
        <w:t xml:space="preserve"> </w:t>
      </w:r>
      <w:r>
        <w:rPr>
          <w:b/>
          <w:sz w:val="18"/>
        </w:rPr>
        <w:t>500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measurement</w:t>
      </w:r>
      <w:r>
        <w:rPr>
          <w:b/>
          <w:spacing w:val="34"/>
          <w:sz w:val="18"/>
        </w:rPr>
        <w:t xml:space="preserve"> </w:t>
      </w:r>
      <w:r>
        <w:rPr>
          <w:b/>
          <w:spacing w:val="-2"/>
          <w:sz w:val="18"/>
        </w:rPr>
        <w:t>points,</w:t>
      </w:r>
      <w:r>
        <w:rPr>
          <w:b/>
          <w:sz w:val="18"/>
        </w:rPr>
        <w:tab/>
      </w:r>
      <w:r>
        <w:rPr>
          <w:sz w:val="18"/>
          <w:u w:val="single"/>
        </w:rPr>
        <w:tab/>
      </w:r>
    </w:p>
    <w:p>
      <w:pPr>
        <w:sectPr>
          <w:type w:val="continuous"/>
          <w:pgSz w:w="12240" w:h="15840"/>
          <w:pgMar w:left="720" w:right="720" w:gutter="0" w:header="0" w:top="90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auto" w:line="228" w:before="36" w:after="0"/>
        <w:ind w:left="259" w:right="38" w:hanging="0"/>
        <w:jc w:val="both"/>
        <w:rPr>
          <w:b/>
          <w:sz w:val="18"/>
        </w:rPr>
      </w:pPr>
      <w:r>
        <w:rPr>
          <w:b/>
          <w:sz w:val="18"/>
        </w:rPr>
        <w:t>with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an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in-depth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analysis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multiplicative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constants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practical performance factors. The study includes rigorous data genera- tion methodology, an optimized implementation, and scientific visualization of results.</w:t>
      </w:r>
    </w:p>
    <w:p>
      <w:pPr>
        <w:pStyle w:val="Normal"/>
        <w:spacing w:lineRule="auto" w:line="228" w:before="27" w:after="0"/>
        <w:ind w:left="25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—Stable matching, Gale-Shapley, Algorithmic complexity, Experimental analysis, Graph theory, Optimization</w:t>
      </w:r>
    </w:p>
    <w:p>
      <w:pPr>
        <w:pStyle w:val="Corpsdetexte"/>
        <w:rPr>
          <w:b/>
          <w:sz w:val="18"/>
        </w:rPr>
      </w:pPr>
      <w:r>
        <w:rPr>
          <w:b/>
          <w:sz w:val="18"/>
        </w:rPr>
      </w:r>
    </w:p>
    <w:p>
      <w:pPr>
        <w:pStyle w:val="Corpsdetexte"/>
        <w:spacing w:before="4" w:after="0"/>
        <w:rPr>
          <w:b/>
          <w:sz w:val="18"/>
        </w:rPr>
      </w:pPr>
      <w:r>
        <w:rPr>
          <w:b/>
          <w:sz w:val="18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206" w:leader="none"/>
        </w:tabs>
        <w:spacing w:lineRule="auto" w:line="240" w:before="0" w:after="0"/>
        <w:ind w:left="2206" w:right="0" w:hanging="214"/>
        <w:jc w:val="left"/>
        <w:rPr>
          <w:sz w:val="20"/>
        </w:rPr>
      </w:pPr>
      <w:bookmarkStart w:id="1" w:name="Introduction"/>
      <w:bookmarkEnd w:id="1"/>
      <w:r>
        <w:rPr>
          <w:smallCaps/>
          <w:spacing w:val="-2"/>
          <w:sz w:val="20"/>
        </w:rPr>
        <w:t>Introduction</w:t>
      </w:r>
    </w:p>
    <w:p>
      <w:pPr>
        <w:pStyle w:val="Corpsdetexte"/>
        <w:spacing w:before="38" w:after="0"/>
        <w:rPr>
          <w:sz w:val="16"/>
        </w:rPr>
      </w:pPr>
      <w:r>
        <w:rPr>
          <w:sz w:val="16"/>
        </w:rPr>
      </w:r>
    </w:p>
    <w:p>
      <w:pPr>
        <w:pStyle w:val="Corpsdetexte"/>
        <w:spacing w:lineRule="auto" w:line="247"/>
        <w:ind w:left="259" w:right="38" w:firstLine="199"/>
        <w:jc w:val="both"/>
        <w:rPr/>
      </w:pPr>
      <w:r>
        <w:rPr/>
        <w:t xml:space="preserve">The stable matching problem (SMP), formulated by Gale and Shapley in 1962 </w:t>
      </w:r>
      <w:hyperlink w:anchor="_bookmark0">
        <w:r>
          <w:rPr/>
          <w:t>[1],</w:t>
        </w:r>
      </w:hyperlink>
      <w:r>
        <w:rPr/>
        <w:t xml:space="preserve"> models bilateral matching situations with mutual preferences. Our study extends experimental analysis up to N=500, addressing a gap in literature between theoretical analyses and practical studies limited to N </w:t>
      </w:r>
      <w:r>
        <w:rPr>
          <w:rFonts w:ascii="Arial" w:hAnsi="Arial"/>
          <w:i/>
        </w:rPr>
        <w:t>≤</w:t>
      </w:r>
      <w:r>
        <w:rPr/>
        <w:t>250.</w:t>
      </w:r>
    </w:p>
    <w:p>
      <w:pPr>
        <w:pStyle w:val="Corpsdetexte"/>
        <w:spacing w:before="116" w:after="0"/>
        <w:rPr/>
      </w:pPr>
      <w:r>
        <w:rPr/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16" w:leader="none"/>
        </w:tabs>
        <w:spacing w:lineRule="auto" w:line="240" w:before="1" w:after="0"/>
        <w:ind w:left="1516" w:right="0" w:hanging="289"/>
        <w:jc w:val="left"/>
        <w:rPr>
          <w:sz w:val="20"/>
        </w:rPr>
      </w:pPr>
      <w:bookmarkStart w:id="2" w:name="Experimental_Methodology"/>
      <w:bookmarkEnd w:id="2"/>
      <w:r>
        <w:rPr>
          <w:smallCaps/>
          <w:spacing w:val="2"/>
          <w:sz w:val="20"/>
        </w:rPr>
        <w:t>Experimental</w:t>
      </w:r>
      <w:r>
        <w:rPr>
          <w:smallCaps/>
          <w:spacing w:val="68"/>
          <w:sz w:val="20"/>
        </w:rPr>
        <w:t xml:space="preserve"> </w:t>
      </w:r>
      <w:r>
        <w:rPr>
          <w:smallCaps/>
          <w:spacing w:val="-2"/>
          <w:sz w:val="20"/>
        </w:rPr>
        <w:t>Methodology</w:t>
      </w:r>
    </w:p>
    <w:p>
      <w:pPr>
        <w:pStyle w:val="Corpsdetexte"/>
        <w:spacing w:before="37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29" w:leader="none"/>
        </w:tabs>
        <w:spacing w:lineRule="auto" w:line="240" w:before="1" w:after="0"/>
        <w:ind w:left="529" w:right="0" w:hanging="270"/>
        <w:jc w:val="left"/>
        <w:rPr>
          <w:i/>
          <w:i/>
          <w:sz w:val="20"/>
        </w:rPr>
      </w:pPr>
      <w:bookmarkStart w:id="3" w:name="Experimental_Design"/>
      <w:bookmarkEnd w:id="3"/>
      <w:r>
        <w:rPr>
          <w:i/>
          <w:sz w:val="20"/>
        </w:rPr>
        <w:t>Experimental</w:t>
      </w:r>
      <w:r>
        <w:rPr>
          <w:i/>
          <w:spacing w:val="8"/>
          <w:sz w:val="20"/>
        </w:rPr>
        <w:t xml:space="preserve"> </w:t>
      </w:r>
      <w:r>
        <w:rPr>
          <w:i/>
          <w:spacing w:val="-2"/>
          <w:sz w:val="20"/>
        </w:rPr>
        <w:t>Design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58" w:leader="none"/>
        </w:tabs>
        <w:spacing w:lineRule="auto" w:line="240" w:before="134" w:after="0"/>
        <w:ind w:left="658" w:right="0" w:hanging="200"/>
        <w:jc w:val="left"/>
        <w:rPr>
          <w:sz w:val="20"/>
        </w:rPr>
      </w:pPr>
      <w:r>
        <w:rPr>
          <w:b/>
          <w:sz w:val="20"/>
        </w:rPr>
        <w:t>Extended range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N=1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500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geometric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progression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58" w:leader="none"/>
        </w:tabs>
        <w:spacing w:lineRule="auto" w:line="240" w:before="9" w:after="0"/>
        <w:ind w:left="658" w:right="0" w:hanging="200"/>
        <w:jc w:val="left"/>
        <w:rPr>
          <w:sz w:val="20"/>
        </w:rPr>
      </w:pPr>
      <w:r>
        <w:rPr>
          <w:b/>
          <w:sz w:val="20"/>
        </w:rPr>
        <w:t>Replications</w:t>
      </w:r>
      <w:r>
        <w:rPr>
          <w:sz w:val="20"/>
        </w:rPr>
        <w:t>:</w:t>
      </w:r>
      <w:r>
        <w:rPr>
          <w:spacing w:val="12"/>
          <w:sz w:val="20"/>
        </w:rPr>
        <w:t xml:space="preserve"> </w:t>
      </w:r>
      <w:r>
        <w:rPr>
          <w:sz w:val="20"/>
        </w:rPr>
        <w:t>10</w:t>
      </w:r>
      <w:r>
        <w:rPr>
          <w:spacing w:val="12"/>
          <w:sz w:val="20"/>
        </w:rPr>
        <w:t xml:space="preserve"> </w:t>
      </w:r>
      <w:r>
        <w:rPr>
          <w:sz w:val="20"/>
        </w:rPr>
        <w:t>executions</w:t>
      </w:r>
      <w:r>
        <w:rPr>
          <w:spacing w:val="13"/>
          <w:sz w:val="20"/>
        </w:rPr>
        <w:t xml:space="preserve"> </w:t>
      </w:r>
      <w:r>
        <w:rPr>
          <w:sz w:val="20"/>
        </w:rPr>
        <w:t>per</w:t>
      </w:r>
      <w:r>
        <w:rPr>
          <w:spacing w:val="12"/>
          <w:sz w:val="20"/>
        </w:rPr>
        <w:t xml:space="preserve"> </w:t>
      </w:r>
      <w:r>
        <w:rPr>
          <w:sz w:val="20"/>
        </w:rPr>
        <w:t>N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value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58" w:leader="none"/>
          <w:tab w:val="left" w:pos="2326" w:leader="none"/>
          <w:tab w:val="left" w:pos="3753" w:leader="none"/>
          <w:tab w:val="left" w:pos="4926" w:leader="none"/>
        </w:tabs>
        <w:spacing w:lineRule="auto" w:line="240" w:before="9" w:after="0"/>
        <w:ind w:left="658" w:right="0" w:hanging="200"/>
        <w:jc w:val="left"/>
        <w:rPr>
          <w:sz w:val="20"/>
        </w:rPr>
      </w:pPr>
      <w:r>
        <w:rPr>
          <w:b/>
          <w:spacing w:val="-2"/>
          <w:sz w:val="20"/>
        </w:rPr>
        <w:t>Measurement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Nanosecond</w:t>
      </w:r>
      <w:r>
        <w:rPr>
          <w:sz w:val="20"/>
        </w:rPr>
        <w:tab/>
      </w:r>
      <w:r>
        <w:rPr>
          <w:spacing w:val="-2"/>
          <w:sz w:val="20"/>
        </w:rPr>
        <w:t>precision</w:t>
      </w:r>
      <w:r>
        <w:rPr>
          <w:sz w:val="20"/>
        </w:rPr>
        <w:tab/>
      </w:r>
      <w:r>
        <w:rPr>
          <w:spacing w:val="-4"/>
          <w:sz w:val="20"/>
        </w:rPr>
        <w:t>with</w:t>
      </w:r>
    </w:p>
    <w:p>
      <w:pPr>
        <w:pStyle w:val="Corpsdetexte"/>
        <w:spacing w:lineRule="exact" w:line="223" w:before="30" w:after="0"/>
        <w:ind w:left="659" w:right="0" w:hanging="0"/>
        <w:rPr>
          <w:rFonts w:ascii="Courier New" w:hAnsi="Courier New"/>
        </w:rPr>
      </w:pPr>
      <w:r>
        <w:rPr>
          <w:rFonts w:ascii="Courier New" w:hAnsi="Courier New"/>
          <w:spacing w:val="-2"/>
        </w:rPr>
        <w:t>time.perf_counter_ns()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58" w:leader="none"/>
        </w:tabs>
        <w:spacing w:lineRule="exact" w:line="226" w:before="0" w:after="0"/>
        <w:ind w:left="658" w:right="0" w:hanging="200"/>
        <w:jc w:val="left"/>
        <w:rPr>
          <w:sz w:val="20"/>
        </w:rPr>
      </w:pPr>
      <w:r>
        <w:rPr>
          <w:b/>
          <w:sz w:val="20"/>
        </w:rPr>
        <w:t>Control</w:t>
      </w:r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z w:val="20"/>
        </w:rPr>
        <w:t>Fixed</w:t>
      </w:r>
      <w:r>
        <w:rPr>
          <w:spacing w:val="12"/>
          <w:sz w:val="20"/>
        </w:rPr>
        <w:t xml:space="preserve"> </w:t>
      </w:r>
      <w:r>
        <w:rPr>
          <w:sz w:val="20"/>
        </w:rPr>
        <w:t>random</w:t>
      </w:r>
      <w:r>
        <w:rPr>
          <w:spacing w:val="12"/>
          <w:sz w:val="20"/>
        </w:rPr>
        <w:t xml:space="preserve"> </w:t>
      </w:r>
      <w:r>
        <w:rPr>
          <w:sz w:val="20"/>
        </w:rPr>
        <w:t>seed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(seed=42)</w:t>
      </w:r>
    </w:p>
    <w:p>
      <w:pPr>
        <w:pStyle w:val="Corpsdetexte"/>
        <w:spacing w:before="126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29" w:leader="none"/>
        </w:tabs>
        <w:spacing w:lineRule="auto" w:line="240" w:before="0" w:after="0"/>
        <w:ind w:left="529" w:right="0" w:hanging="270"/>
        <w:jc w:val="left"/>
        <w:rPr>
          <w:i/>
          <w:i/>
          <w:sz w:val="20"/>
        </w:rPr>
      </w:pPr>
      <w:bookmarkStart w:id="4" w:name="Data_Generation"/>
      <w:bookmarkEnd w:id="4"/>
      <w:r>
        <w:rPr>
          <w:i/>
          <w:sz w:val="20"/>
        </w:rPr>
        <w:t>Data</w:t>
      </w:r>
      <w:r>
        <w:rPr>
          <w:i/>
          <w:spacing w:val="15"/>
          <w:sz w:val="20"/>
        </w:rPr>
        <w:t xml:space="preserve"> </w:t>
      </w:r>
      <w:r>
        <w:rPr>
          <w:i/>
          <w:spacing w:val="-2"/>
          <w:sz w:val="20"/>
        </w:rPr>
        <w:t>Generation</w:t>
      </w:r>
    </w:p>
    <w:p>
      <w:pPr>
        <w:pStyle w:val="Corpsdetexte"/>
        <w:spacing w:before="113" w:after="0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109" w:right="0" w:hanging="0"/>
        <w:jc w:val="left"/>
        <w:rPr>
          <w:sz w:val="1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621665</wp:posOffset>
                </wp:positionH>
                <wp:positionV relativeFrom="paragraph">
                  <wp:posOffset>-19685</wp:posOffset>
                </wp:positionV>
                <wp:extent cx="3188970" cy="1366520"/>
                <wp:effectExtent l="0" t="0" r="0" b="0"/>
                <wp:wrapNone/>
                <wp:docPr id="1" name="Text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880" cy="136656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35" w:before="0" w:after="0"/>
                              <w:ind w:left="382" w:right="1957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EC008C"/>
                                <w:sz w:val="16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/>
                                <w:color w:val="EC008C"/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 xml:space="preserve">generate_preferences(N):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16"/>
                              </w:rPr>
                              <w:t>np.random.seed(42)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ind w:left="398" w:right="5" w:hanging="16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>men_prefs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 xml:space="preserve">[np.random.permutation(N).tolist() </w:t>
                            </w:r>
                            <w:r>
                              <w:rPr>
                                <w:rFonts w:ascii="Courier New" w:hAnsi="Courier New"/>
                                <w:color w:val="EC008C"/>
                                <w:sz w:val="16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 xml:space="preserve">_ </w:t>
                            </w:r>
                            <w:r>
                              <w:rPr>
                                <w:rFonts w:ascii="Courier New" w:hAnsi="Courier New"/>
                                <w:color w:val="EC008C"/>
                                <w:sz w:val="16"/>
                              </w:rPr>
                              <w:t>in range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>(N)]</w:t>
                            </w:r>
                          </w:p>
                          <w:p>
                            <w:pPr>
                              <w:pStyle w:val="Contenudecadre"/>
                              <w:spacing w:lineRule="auto" w:line="235" w:before="0" w:after="0"/>
                              <w:ind w:left="494" w:right="5" w:hanging="112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>women_prefs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 xml:space="preserve">[np.random.permutation(N).tolist() </w:t>
                            </w:r>
                            <w:r>
                              <w:rPr>
                                <w:rFonts w:ascii="Courier New" w:hAnsi="Courier New"/>
                                <w:color w:val="EC008C"/>
                                <w:sz w:val="16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 xml:space="preserve">_ </w:t>
                            </w:r>
                            <w:r>
                              <w:rPr>
                                <w:rFonts w:ascii="Courier New" w:hAnsi="Courier New"/>
                                <w:color w:val="EC008C"/>
                                <w:sz w:val="16"/>
                              </w:rPr>
                              <w:t>in range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>(N)]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ind w:left="382" w:right="5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9900"/>
                                <w:sz w:val="16"/>
                              </w:rPr>
                              <w:t xml:space="preserve"># Optimization: precompute rankings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>women_rankings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>[{man:idx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EC008C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/>
                                <w:color w:val="EC008C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>idx,man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EC008C"/>
                                <w:sz w:val="16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hAnsi="Courier New"/>
                                <w:color w:val="EC008C"/>
                                <w:spacing w:val="-2"/>
                                <w:sz w:val="16"/>
                              </w:rPr>
                              <w:t>enumerate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16"/>
                              </w:rPr>
                              <w:t>(pref)}</w:t>
                            </w:r>
                          </w:p>
                          <w:p>
                            <w:pPr>
                              <w:pStyle w:val="Contenudecadre"/>
                              <w:spacing w:lineRule="exact" w:line="175" w:before="0" w:after="0"/>
                              <w:ind w:left="382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EC008C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/>
                                <w:color w:val="EC008C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>pref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EC008C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Courier New" w:hAnsi="Courier New"/>
                                <w:color w:val="EC008C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16"/>
                              </w:rPr>
                              <w:t>women_prefs]</w:t>
                            </w:r>
                          </w:p>
                          <w:p>
                            <w:pPr>
                              <w:pStyle w:val="Contenudecadre"/>
                              <w:spacing w:lineRule="exact" w:line="180" w:before="0" w:after="0"/>
                              <w:ind w:left="382" w:right="0" w:hanging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EC008C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color w:val="EC008C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>men_prefs,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6"/>
                              </w:rPr>
                              <w:t>women_prefs,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16"/>
                              </w:rPr>
                              <w:t>women_rankings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" path="m0,0l-2147483645,0l-2147483645,-2147483646l0,-2147483646xe" fillcolor="#f2f2ea" stroked="f" o:allowincell="f" style="position:absolute;margin-left:48.95pt;margin-top:-1.55pt;width:251.05pt;height:107.55pt;mso-wrap-style:square;v-text-anchor:top;mso-position-horizontal-relative:page">
                <v:fill o:detectmouseclick="t" type="solid" color2="#0d0d15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35" w:before="0" w:after="0"/>
                        <w:ind w:left="382" w:right="1957" w:hanging="0"/>
                        <w:jc w:val="left"/>
                        <w:rPr>
                          <w:rFonts w:ascii="Courier New" w:hAns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color w:val="EC008C"/>
                          <w:sz w:val="16"/>
                        </w:rPr>
                        <w:t>def</w:t>
                      </w:r>
                      <w:r>
                        <w:rPr>
                          <w:rFonts w:ascii="Courier New" w:hAnsi="Courier New"/>
                          <w:color w:val="EC008C"/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 xml:space="preserve">generate_preferences(N):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16"/>
                        </w:rPr>
                        <w:t>np.random.seed(42)</w:t>
                      </w:r>
                    </w:p>
                    <w:p>
                      <w:pPr>
                        <w:pStyle w:val="Contenudecadre"/>
                        <w:spacing w:before="0" w:after="0"/>
                        <w:ind w:left="398" w:right="5" w:hanging="16"/>
                        <w:jc w:val="left"/>
                        <w:rPr>
                          <w:rFonts w:ascii="Courier New" w:hAns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>men_prefs</w:t>
                      </w:r>
                      <w:r>
                        <w:rPr>
                          <w:rFonts w:ascii="Courier New" w:hAnsi="Courier New"/>
                          <w:color w:val="000000"/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2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 xml:space="preserve">[np.random.permutation(N).tolist() </w:t>
                      </w:r>
                      <w:r>
                        <w:rPr>
                          <w:rFonts w:ascii="Courier New" w:hAnsi="Courier New"/>
                          <w:color w:val="EC008C"/>
                          <w:sz w:val="16"/>
                        </w:rPr>
                        <w:t xml:space="preserve">for 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 xml:space="preserve">_ </w:t>
                      </w:r>
                      <w:r>
                        <w:rPr>
                          <w:rFonts w:ascii="Courier New" w:hAnsi="Courier New"/>
                          <w:color w:val="EC008C"/>
                          <w:sz w:val="16"/>
                        </w:rPr>
                        <w:t>in range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>(N)]</w:t>
                      </w:r>
                    </w:p>
                    <w:p>
                      <w:pPr>
                        <w:pStyle w:val="Contenudecadre"/>
                        <w:spacing w:lineRule="auto" w:line="235" w:before="0" w:after="0"/>
                        <w:ind w:left="494" w:right="5" w:hanging="112"/>
                        <w:jc w:val="left"/>
                        <w:rPr>
                          <w:rFonts w:ascii="Courier New" w:hAns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>women_prefs</w:t>
                      </w:r>
                      <w:r>
                        <w:rPr>
                          <w:rFonts w:ascii="Courier New" w:hAnsi="Courier New"/>
                          <w:color w:val="000000"/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2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 xml:space="preserve">[np.random.permutation(N).tolist() </w:t>
                      </w:r>
                      <w:r>
                        <w:rPr>
                          <w:rFonts w:ascii="Courier New" w:hAnsi="Courier New"/>
                          <w:color w:val="EC008C"/>
                          <w:sz w:val="16"/>
                        </w:rPr>
                        <w:t xml:space="preserve">for 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 xml:space="preserve">_ </w:t>
                      </w:r>
                      <w:r>
                        <w:rPr>
                          <w:rFonts w:ascii="Courier New" w:hAnsi="Courier New"/>
                          <w:color w:val="EC008C"/>
                          <w:sz w:val="16"/>
                        </w:rPr>
                        <w:t>in range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>(N)]</w:t>
                      </w:r>
                    </w:p>
                    <w:p>
                      <w:pPr>
                        <w:pStyle w:val="Contenudecadre"/>
                        <w:spacing w:before="0" w:after="0"/>
                        <w:ind w:left="382" w:right="5" w:hanging="0"/>
                        <w:jc w:val="left"/>
                        <w:rPr>
                          <w:rFonts w:ascii="Courier New" w:hAns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color w:val="009900"/>
                          <w:sz w:val="16"/>
                        </w:rPr>
                        <w:t xml:space="preserve"># Optimization: precompute rankings 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>women_rankings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>[{man:idx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EC008C"/>
                          <w:sz w:val="16"/>
                        </w:rPr>
                        <w:t>for</w:t>
                      </w:r>
                      <w:r>
                        <w:rPr>
                          <w:rFonts w:ascii="Courier New" w:hAnsi="Courier New"/>
                          <w:color w:val="EC008C"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>idx,man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EC008C"/>
                          <w:sz w:val="16"/>
                        </w:rPr>
                        <w:t xml:space="preserve">in </w:t>
                      </w:r>
                      <w:r>
                        <w:rPr>
                          <w:rFonts w:ascii="Courier New" w:hAnsi="Courier New"/>
                          <w:color w:val="EC008C"/>
                          <w:spacing w:val="-2"/>
                          <w:sz w:val="16"/>
                        </w:rPr>
                        <w:t>enumerate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16"/>
                        </w:rPr>
                        <w:t>(pref)}</w:t>
                      </w:r>
                    </w:p>
                    <w:p>
                      <w:pPr>
                        <w:pStyle w:val="Contenudecadre"/>
                        <w:spacing w:lineRule="exact" w:line="175" w:before="0" w:after="0"/>
                        <w:ind w:left="382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color w:val="EC008C"/>
                          <w:sz w:val="16"/>
                        </w:rPr>
                        <w:t>for</w:t>
                      </w:r>
                      <w:r>
                        <w:rPr>
                          <w:rFonts w:ascii="Courier New" w:hAnsi="Courier New"/>
                          <w:color w:val="EC008C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>pref</w:t>
                      </w: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EC008C"/>
                          <w:sz w:val="16"/>
                        </w:rPr>
                        <w:t>in</w:t>
                      </w:r>
                      <w:r>
                        <w:rPr>
                          <w:rFonts w:ascii="Courier New" w:hAnsi="Courier New"/>
                          <w:color w:val="EC008C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16"/>
                        </w:rPr>
                        <w:t>women_prefs]</w:t>
                      </w:r>
                    </w:p>
                    <w:p>
                      <w:pPr>
                        <w:pStyle w:val="Contenudecadre"/>
                        <w:spacing w:lineRule="exact" w:line="180" w:before="0" w:after="0"/>
                        <w:ind w:left="382" w:right="0" w:hanging="0"/>
                        <w:jc w:val="left"/>
                        <w:rPr>
                          <w:rFonts w:ascii="Courier New" w:hAns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color w:val="EC008C"/>
                          <w:sz w:val="16"/>
                        </w:rPr>
                        <w:t>return</w:t>
                      </w:r>
                      <w:r>
                        <w:rPr>
                          <w:rFonts w:ascii="Courier New" w:hAnsi="Courier New"/>
                          <w:color w:val="EC008C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>men_prefs,</w:t>
                      </w:r>
                      <w:r>
                        <w:rPr>
                          <w:rFonts w:ascii="Courier New" w:hAnsi="Courier New"/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16"/>
                        </w:rPr>
                        <w:t>women_prefs,</w:t>
                      </w:r>
                      <w:r>
                        <w:rPr>
                          <w:rFonts w:ascii="Courier New" w:hAnsi="Courier New"/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16"/>
                        </w:rPr>
                        <w:t>women_rankings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7F7F7F"/>
          <w:spacing w:val="-10"/>
          <w:sz w:val="10"/>
        </w:rPr>
        <w:t>1</w:t>
      </w:r>
    </w:p>
    <w:p>
      <w:pPr>
        <w:pStyle w:val="Normal"/>
        <w:spacing w:before="65" w:after="0"/>
        <w:ind w:left="109" w:right="0" w:hanging="0"/>
        <w:jc w:val="left"/>
        <w:rPr>
          <w:sz w:val="10"/>
        </w:rPr>
      </w:pPr>
      <w:r>
        <w:rPr>
          <w:color w:val="7F7F7F"/>
          <w:spacing w:val="-10"/>
          <w:sz w:val="10"/>
        </w:rPr>
        <w:t>2</w:t>
      </w:r>
    </w:p>
    <w:p>
      <w:pPr>
        <w:pStyle w:val="Normal"/>
        <w:spacing w:before="64" w:after="0"/>
        <w:ind w:left="109" w:right="0" w:hanging="0"/>
        <w:jc w:val="left"/>
        <w:rPr>
          <w:sz w:val="10"/>
        </w:rPr>
      </w:pPr>
      <w:r>
        <w:rPr>
          <w:color w:val="7F7F7F"/>
          <w:spacing w:val="-10"/>
          <w:sz w:val="10"/>
        </w:rPr>
        <w:t>3</w:t>
      </w:r>
    </w:p>
    <w:p>
      <w:pPr>
        <w:pStyle w:val="Corpsdetexte"/>
        <w:rPr>
          <w:sz w:val="10"/>
        </w:rPr>
      </w:pPr>
      <w:r>
        <w:rPr>
          <w:sz w:val="10"/>
        </w:rPr>
      </w:r>
    </w:p>
    <w:p>
      <w:pPr>
        <w:pStyle w:val="Corpsdetexte"/>
        <w:spacing w:before="14" w:after="0"/>
        <w:rPr>
          <w:sz w:val="10"/>
        </w:rPr>
      </w:pPr>
      <w:r>
        <w:rPr>
          <w:sz w:val="10"/>
        </w:rPr>
      </w:r>
    </w:p>
    <w:p>
      <w:pPr>
        <w:pStyle w:val="Normal"/>
        <w:spacing w:before="0" w:after="0"/>
        <w:ind w:left="109" w:right="0" w:hanging="0"/>
        <w:jc w:val="left"/>
        <w:rPr>
          <w:sz w:val="10"/>
        </w:rPr>
      </w:pPr>
      <w:r>
        <w:rPr>
          <w:color w:val="7F7F7F"/>
          <w:spacing w:val="-10"/>
          <w:sz w:val="10"/>
        </w:rPr>
        <w:t>4</w:t>
      </w:r>
    </w:p>
    <w:p>
      <w:pPr>
        <w:pStyle w:val="Corpsdetexte"/>
        <w:rPr>
          <w:sz w:val="10"/>
        </w:rPr>
      </w:pPr>
      <w:r>
        <w:rPr>
          <w:sz w:val="10"/>
        </w:rPr>
      </w:r>
    </w:p>
    <w:p>
      <w:pPr>
        <w:pStyle w:val="Corpsdetexte"/>
        <w:spacing w:before="13" w:after="0"/>
        <w:rPr>
          <w:sz w:val="10"/>
        </w:rPr>
      </w:pPr>
      <w:r>
        <w:rPr>
          <w:sz w:val="10"/>
        </w:rPr>
      </w:r>
    </w:p>
    <w:p>
      <w:pPr>
        <w:pStyle w:val="Normal"/>
        <w:spacing w:before="0" w:after="0"/>
        <w:ind w:left="109" w:right="0" w:hanging="0"/>
        <w:jc w:val="left"/>
        <w:rPr>
          <w:sz w:val="10"/>
        </w:rPr>
      </w:pPr>
      <w:r>
        <w:rPr>
          <w:color w:val="7F7F7F"/>
          <w:spacing w:val="-10"/>
          <w:sz w:val="10"/>
        </w:rPr>
        <w:t>5</w:t>
      </w:r>
    </w:p>
    <w:p>
      <w:pPr>
        <w:pStyle w:val="Normal"/>
        <w:spacing w:before="65" w:after="0"/>
        <w:ind w:left="109" w:right="0" w:hanging="0"/>
        <w:jc w:val="left"/>
        <w:rPr>
          <w:sz w:val="10"/>
        </w:rPr>
      </w:pPr>
      <w:r>
        <w:rPr>
          <w:color w:val="7F7F7F"/>
          <w:spacing w:val="-10"/>
          <w:sz w:val="10"/>
        </w:rPr>
        <w:t>6</w:t>
      </w:r>
    </w:p>
    <w:p>
      <w:pPr>
        <w:pStyle w:val="Corpsdetexte"/>
        <w:rPr>
          <w:sz w:val="10"/>
        </w:rPr>
      </w:pPr>
      <w:r>
        <w:rPr>
          <w:sz w:val="10"/>
        </w:rPr>
      </w:r>
    </w:p>
    <w:p>
      <w:pPr>
        <w:pStyle w:val="Corpsdetexte"/>
        <w:spacing w:before="13" w:after="0"/>
        <w:rPr>
          <w:sz w:val="10"/>
        </w:rPr>
      </w:pPr>
      <w:r>
        <w:rPr>
          <w:sz w:val="10"/>
        </w:rPr>
      </w:r>
    </w:p>
    <w:p>
      <w:pPr>
        <w:pStyle w:val="Normal"/>
        <w:spacing w:before="0" w:after="0"/>
        <w:ind w:left="109" w:right="0" w:hanging="0"/>
        <w:jc w:val="left"/>
        <w:rPr>
          <w:sz w:val="10"/>
        </w:rPr>
      </w:pPr>
      <w:r>
        <w:rPr>
          <w:color w:val="7F7F7F"/>
          <w:spacing w:val="-10"/>
          <w:sz w:val="10"/>
        </w:rPr>
        <w:t>7</w:t>
      </w:r>
    </w:p>
    <w:p>
      <w:pPr>
        <w:pStyle w:val="Normal"/>
        <w:spacing w:before="65" w:after="0"/>
        <w:ind w:left="109" w:right="0" w:hanging="0"/>
        <w:jc w:val="left"/>
        <w:rPr>
          <w:sz w:val="10"/>
        </w:rPr>
      </w:pPr>
      <w:r>
        <w:rPr>
          <w:color w:val="7F7F7F"/>
          <w:spacing w:val="-10"/>
          <w:sz w:val="10"/>
        </w:rPr>
        <w:t>8</w:t>
      </w:r>
    </w:p>
    <w:p>
      <w:pPr>
        <w:pStyle w:val="Normal"/>
        <w:spacing w:before="64" w:after="0"/>
        <w:ind w:left="109" w:right="0" w:hanging="0"/>
        <w:jc w:val="left"/>
        <w:rPr>
          <w:sz w:val="10"/>
        </w:rPr>
      </w:pPr>
      <w:r>
        <w:rPr>
          <w:color w:val="7F7F7F"/>
          <w:spacing w:val="-10"/>
          <w:sz w:val="10"/>
        </w:rPr>
        <w:t>9</w:t>
      </w:r>
    </w:p>
    <w:p>
      <w:pPr>
        <w:pStyle w:val="Corpsdetexte"/>
        <w:spacing w:before="41" w:after="0"/>
        <w:rPr>
          <w:sz w:val="10"/>
        </w:rPr>
      </w:pPr>
      <w:r>
        <w:rPr>
          <w:sz w:val="10"/>
        </w:rPr>
      </w:r>
    </w:p>
    <w:p>
      <w:pPr>
        <w:pStyle w:val="Normal"/>
        <w:spacing w:before="0" w:after="0"/>
        <w:ind w:left="1695" w:right="0" w:hanging="0"/>
        <w:jc w:val="left"/>
        <w:rPr>
          <w:sz w:val="16"/>
        </w:rPr>
      </w:pPr>
      <w:r>
        <w:rPr>
          <w:sz w:val="16"/>
        </w:rPr>
        <w:t>Listing</w:t>
      </w:r>
      <w:r>
        <w:rPr>
          <w:spacing w:val="11"/>
          <w:sz w:val="16"/>
        </w:rPr>
        <w:t xml:space="preserve"> </w:t>
      </w:r>
      <w:r>
        <w:rPr>
          <w:sz w:val="16"/>
        </w:rPr>
        <w:t>1.</w:t>
      </w:r>
      <w:r>
        <w:rPr>
          <w:spacing w:val="65"/>
          <w:sz w:val="16"/>
        </w:rPr>
        <w:t xml:space="preserve"> </w:t>
      </w:r>
      <w:r>
        <w:rPr>
          <w:sz w:val="16"/>
        </w:rPr>
        <w:t>Preference</w:t>
      </w:r>
      <w:r>
        <w:rPr>
          <w:spacing w:val="12"/>
          <w:sz w:val="16"/>
        </w:rPr>
        <w:t xml:space="preserve"> </w:t>
      </w:r>
      <w:r>
        <w:rPr>
          <w:spacing w:val="-2"/>
          <w:sz w:val="16"/>
        </w:rPr>
        <w:t>generation</w:t>
      </w:r>
    </w:p>
    <w:p>
      <w:pPr>
        <w:pStyle w:val="Normal"/>
        <w:tabs>
          <w:tab w:val="clear" w:pos="720"/>
          <w:tab w:val="left" w:pos="5130" w:leader="none"/>
        </w:tabs>
        <w:spacing w:before="5" w:after="0"/>
        <w:ind w:left="109" w:right="0" w:hanging="0"/>
        <w:jc w:val="left"/>
        <w:rPr>
          <w:sz w:val="20"/>
        </w:rPr>
      </w:pPr>
      <w:r>
        <w:br w:type="column"/>
      </w:r>
      <w:r>
        <w:rPr>
          <w:b/>
          <w:sz w:val="20"/>
          <w:u w:val="single"/>
        </w:rPr>
        <w:t>Algorithm</w:t>
      </w:r>
      <w:r>
        <w:rPr>
          <w:b/>
          <w:spacing w:val="15"/>
          <w:sz w:val="20"/>
          <w:u w:val="single"/>
        </w:rPr>
        <w:t xml:space="preserve"> </w:t>
      </w:r>
      <w:r>
        <w:rPr>
          <w:b/>
          <w:sz w:val="20"/>
          <w:u w:val="single"/>
        </w:rPr>
        <w:t>1</w:t>
      </w:r>
      <w:r>
        <w:rPr>
          <w:b/>
          <w:spacing w:val="11"/>
          <w:sz w:val="20"/>
          <w:u w:val="single"/>
        </w:rPr>
        <w:t xml:space="preserve"> </w:t>
      </w:r>
      <w:r>
        <w:rPr>
          <w:sz w:val="20"/>
          <w:u w:val="single"/>
        </w:rPr>
        <w:t>Optimized</w:t>
      </w:r>
      <w:r>
        <w:rPr>
          <w:spacing w:val="11"/>
          <w:sz w:val="20"/>
          <w:u w:val="single"/>
        </w:rPr>
        <w:t xml:space="preserve"> </w:t>
      </w:r>
      <w:r>
        <w:rPr>
          <w:sz w:val="20"/>
          <w:u w:val="single"/>
        </w:rPr>
        <w:t>Gale-Shapley</w:t>
      </w:r>
      <w:r>
        <w:rPr>
          <w:spacing w:val="11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Algorithm</w:t>
      </w:r>
      <w:r>
        <w:rPr>
          <w:sz w:val="20"/>
          <w:u w:val="single"/>
        </w:rPr>
        <w:tab/>
      </w:r>
    </w:p>
    <w:p>
      <w:pPr>
        <w:pStyle w:val="Corpsdetexte"/>
        <w:spacing w:before="38" w:after="0"/>
        <w:ind w:left="224" w:right="0" w:hanging="0"/>
        <w:rPr/>
      </w:pPr>
      <w:r>
        <w:rPr>
          <w:sz w:val="16"/>
        </w:rPr>
        <w:t>1:</w:t>
      </w:r>
      <w:r>
        <w:rPr>
          <w:spacing w:val="49"/>
          <w:sz w:val="16"/>
        </w:rPr>
        <w:t xml:space="preserve"> </w:t>
      </w:r>
      <w:r>
        <w:rPr>
          <w:b/>
        </w:rPr>
        <w:t>Input</w:t>
      </w:r>
      <w:r>
        <w:rPr/>
        <w:t>:</w:t>
      </w:r>
      <w:r>
        <w:rPr>
          <w:spacing w:val="12"/>
        </w:rPr>
        <w:t xml:space="preserve"> </w:t>
      </w:r>
      <w:r>
        <w:rPr/>
        <w:t>men_prefs,</w:t>
      </w:r>
      <w:r>
        <w:rPr>
          <w:spacing w:val="12"/>
        </w:rPr>
        <w:t xml:space="preserve"> </w:t>
      </w:r>
      <w:r>
        <w:rPr/>
        <w:t>women_prefs,</w:t>
      </w:r>
      <w:r>
        <w:rPr>
          <w:spacing w:val="13"/>
        </w:rPr>
        <w:t xml:space="preserve"> </w:t>
      </w:r>
      <w:r>
        <w:rPr>
          <w:spacing w:val="-2"/>
        </w:rPr>
        <w:t>women_rankings</w:t>
      </w:r>
    </w:p>
    <w:p>
      <w:pPr>
        <w:pStyle w:val="Normal"/>
        <w:spacing w:before="9" w:after="0"/>
        <w:ind w:left="224" w:right="0" w:hanging="0"/>
        <w:jc w:val="left"/>
        <w:rPr>
          <w:sz w:val="20"/>
        </w:rPr>
      </w:pPr>
      <w:r>
        <w:rPr>
          <w:sz w:val="16"/>
        </w:rPr>
        <w:t>2:</w:t>
      </w:r>
      <w:r>
        <w:rPr>
          <w:spacing w:val="53"/>
          <w:sz w:val="16"/>
        </w:rPr>
        <w:t xml:space="preserve"> </w:t>
      </w:r>
      <w:r>
        <w:rPr>
          <w:b/>
          <w:sz w:val="20"/>
        </w:rPr>
        <w:t>Output</w:t>
      </w:r>
      <w:r>
        <w:rPr>
          <w:sz w:val="20"/>
        </w:rPr>
        <w:t>:</w:t>
      </w:r>
      <w:r>
        <w:rPr>
          <w:spacing w:val="15"/>
          <w:sz w:val="20"/>
        </w:rPr>
        <w:t xml:space="preserve"> </w:t>
      </w:r>
      <w:r>
        <w:rPr>
          <w:sz w:val="20"/>
        </w:rPr>
        <w:t>stable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matching</w:t>
      </w:r>
    </w:p>
    <w:p>
      <w:pPr>
        <w:pStyle w:val="Corpsdetexte"/>
        <w:spacing w:before="9" w:after="0"/>
        <w:ind w:left="224" w:right="0" w:hanging="0"/>
        <w:rPr/>
      </w:pPr>
      <w:r>
        <w:rPr>
          <w:sz w:val="16"/>
        </w:rPr>
        <w:t>3:</w:t>
      </w:r>
      <w:r>
        <w:rPr>
          <w:spacing w:val="50"/>
          <w:sz w:val="16"/>
        </w:rPr>
        <w:t xml:space="preserve"> </w:t>
      </w:r>
      <w:r>
        <w:rPr/>
        <w:t>Initialize</w:t>
      </w:r>
      <w:r>
        <w:rPr>
          <w:spacing w:val="13"/>
        </w:rPr>
        <w:t xml:space="preserve"> </w:t>
      </w:r>
      <w:r>
        <w:rPr/>
        <w:t>free_men,</w:t>
      </w:r>
      <w:r>
        <w:rPr>
          <w:spacing w:val="13"/>
        </w:rPr>
        <w:t xml:space="preserve"> </w:t>
      </w:r>
      <w:r>
        <w:rPr/>
        <w:t>wife_of,</w:t>
      </w:r>
      <w:r>
        <w:rPr>
          <w:spacing w:val="13"/>
        </w:rPr>
        <w:t xml:space="preserve"> </w:t>
      </w:r>
      <w:r>
        <w:rPr/>
        <w:t>husband_of,</w:t>
      </w:r>
      <w:r>
        <w:rPr>
          <w:spacing w:val="13"/>
        </w:rPr>
        <w:t xml:space="preserve"> </w:t>
      </w:r>
      <w:r>
        <w:rPr>
          <w:spacing w:val="-2"/>
        </w:rPr>
        <w:t>next_proposal</w:t>
      </w:r>
    </w:p>
    <w:p>
      <w:pPr>
        <w:pStyle w:val="Normal"/>
        <w:spacing w:before="9" w:after="0"/>
        <w:ind w:left="224" w:right="0" w:hanging="0"/>
        <w:jc w:val="left"/>
        <w:rPr>
          <w:b/>
          <w:sz w:val="20"/>
        </w:rPr>
      </w:pPr>
      <w:r>
        <w:rPr>
          <w:sz w:val="16"/>
        </w:rPr>
        <w:t>4:</w:t>
      </w:r>
      <w:r>
        <w:rPr>
          <w:spacing w:val="53"/>
          <w:sz w:val="16"/>
        </w:rPr>
        <w:t xml:space="preserve"> </w:t>
      </w:r>
      <w:r>
        <w:rPr>
          <w:b/>
          <w:sz w:val="20"/>
        </w:rPr>
        <w:t>while</w:t>
      </w:r>
      <w:r>
        <w:rPr>
          <w:b/>
          <w:spacing w:val="15"/>
          <w:sz w:val="20"/>
        </w:rPr>
        <w:t xml:space="preserve"> </w:t>
      </w:r>
      <w:r>
        <w:rPr>
          <w:sz w:val="20"/>
        </w:rPr>
        <w:t>free_men</w:t>
      </w:r>
      <w:r>
        <w:rPr>
          <w:spacing w:val="15"/>
          <w:sz w:val="20"/>
        </w:rPr>
        <w:t xml:space="preserve"> </w:t>
      </w:r>
      <w:r>
        <w:rPr>
          <w:sz w:val="20"/>
        </w:rPr>
        <w:t>not</w:t>
      </w:r>
      <w:r>
        <w:rPr>
          <w:spacing w:val="15"/>
          <w:sz w:val="20"/>
        </w:rPr>
        <w:t xml:space="preserve"> </w:t>
      </w:r>
      <w:r>
        <w:rPr>
          <w:sz w:val="20"/>
        </w:rPr>
        <w:t>empty</w:t>
      </w:r>
      <w:r>
        <w:rPr>
          <w:spacing w:val="16"/>
          <w:sz w:val="20"/>
        </w:rPr>
        <w:t xml:space="preserve"> </w:t>
      </w:r>
      <w:r>
        <w:rPr>
          <w:b/>
          <w:spacing w:val="-5"/>
          <w:sz w:val="20"/>
        </w:rPr>
        <w:t>do</w:t>
      </w:r>
    </w:p>
    <w:p>
      <w:pPr>
        <w:pStyle w:val="Normal"/>
        <w:tabs>
          <w:tab w:val="clear" w:pos="720"/>
          <w:tab w:val="left" w:pos="747" w:leader="none"/>
        </w:tabs>
        <w:spacing w:before="9" w:after="0"/>
        <w:ind w:left="224" w:right="0" w:hanging="0"/>
        <w:jc w:val="left"/>
        <w:rPr>
          <w:sz w:val="20"/>
        </w:rPr>
      </w:pPr>
      <w:r>
        <w:rPr>
          <w:spacing w:val="-5"/>
          <w:sz w:val="16"/>
        </w:rPr>
        <w:t>5:</w:t>
      </w:r>
      <w:r>
        <w:rPr>
          <w:sz w:val="16"/>
        </w:rPr>
        <w:tab/>
      </w:r>
      <w:r>
        <w:rPr>
          <w:sz w:val="20"/>
        </w:rPr>
        <w:t>m</w:t>
      </w:r>
      <w:r>
        <w:rPr>
          <w:spacing w:val="17"/>
          <w:sz w:val="20"/>
        </w:rPr>
        <w:t xml:space="preserve"> </w:t>
      </w:r>
      <w:r>
        <w:rPr>
          <w:rFonts w:ascii="Arial" w:hAnsi="Arial"/>
          <w:i/>
          <w:sz w:val="20"/>
        </w:rPr>
        <w:t>←</w:t>
      </w:r>
      <w:r>
        <w:rPr>
          <w:rFonts w:ascii="Arial" w:hAnsi="Arial"/>
          <w:i/>
          <w:spacing w:val="12"/>
          <w:sz w:val="20"/>
        </w:rPr>
        <w:t xml:space="preserve"> </w:t>
      </w:r>
      <w:r>
        <w:rPr>
          <w:spacing w:val="-2"/>
          <w:sz w:val="20"/>
        </w:rPr>
        <w:t>free_men.pop()</w:t>
      </w:r>
    </w:p>
    <w:p>
      <w:pPr>
        <w:pStyle w:val="Corpsdetexte"/>
        <w:tabs>
          <w:tab w:val="clear" w:pos="720"/>
          <w:tab w:val="left" w:pos="747" w:leader="none"/>
        </w:tabs>
        <w:spacing w:before="8" w:after="0"/>
        <w:ind w:left="224" w:right="0" w:hanging="0"/>
        <w:rPr/>
      </w:pPr>
      <w:r>
        <w:rPr>
          <w:spacing w:val="-5"/>
          <w:sz w:val="16"/>
        </w:rPr>
        <w:t>6:</w:t>
      </w:r>
      <w:r>
        <w:rPr>
          <w:sz w:val="16"/>
        </w:rPr>
        <w:tab/>
      </w:r>
      <w:r>
        <w:rPr/>
        <w:t>w</w:t>
      </w:r>
      <w:r>
        <w:rPr>
          <w:spacing w:val="17"/>
        </w:rPr>
        <w:t xml:space="preserve"> </w:t>
      </w:r>
      <w:r>
        <w:rPr>
          <w:rFonts w:ascii="Arial" w:hAnsi="Arial"/>
          <w:i/>
        </w:rPr>
        <w:t>←</w:t>
      </w:r>
      <w:r>
        <w:rPr>
          <w:rFonts w:ascii="Arial" w:hAnsi="Arial"/>
          <w:i/>
          <w:spacing w:val="12"/>
        </w:rPr>
        <w:t xml:space="preserve"> </w:t>
      </w:r>
      <w:r>
        <w:rPr>
          <w:spacing w:val="-2"/>
        </w:rPr>
        <w:t>men_prefs[m][next_proposal[m]]</w:t>
      </w:r>
    </w:p>
    <w:p>
      <w:pPr>
        <w:pStyle w:val="Corpsdetexte"/>
        <w:tabs>
          <w:tab w:val="clear" w:pos="720"/>
          <w:tab w:val="left" w:pos="747" w:leader="none"/>
        </w:tabs>
        <w:spacing w:before="9" w:after="0"/>
        <w:ind w:left="224" w:right="0" w:hanging="0"/>
        <w:rPr/>
      </w:pPr>
      <w:r>
        <w:rPr>
          <w:spacing w:val="-5"/>
          <w:sz w:val="16"/>
        </w:rPr>
        <w:t>7:</w:t>
      </w:r>
      <w:r>
        <w:rPr>
          <w:sz w:val="16"/>
        </w:rPr>
        <w:tab/>
      </w:r>
      <w:r>
        <w:rPr/>
        <w:t>next_proposal[m]</w:t>
      </w:r>
      <w:r>
        <w:rPr>
          <w:spacing w:val="9"/>
        </w:rPr>
        <w:t xml:space="preserve"> </w:t>
      </w:r>
      <w:r>
        <w:rPr/>
        <w:t>+=</w:t>
      </w:r>
      <w:r>
        <w:rPr>
          <w:spacing w:val="9"/>
        </w:rPr>
        <w:t xml:space="preserve"> </w:t>
      </w:r>
      <w:r>
        <w:rPr>
          <w:spacing w:val="-10"/>
        </w:rPr>
        <w:t>1</w:t>
      </w:r>
    </w:p>
    <w:p>
      <w:pPr>
        <w:pStyle w:val="Normal"/>
        <w:tabs>
          <w:tab w:val="clear" w:pos="720"/>
          <w:tab w:val="left" w:pos="747" w:leader="none"/>
        </w:tabs>
        <w:spacing w:before="9" w:after="0"/>
        <w:ind w:left="224" w:right="0" w:hanging="0"/>
        <w:jc w:val="left"/>
        <w:rPr>
          <w:b/>
          <w:sz w:val="20"/>
        </w:rPr>
      </w:pPr>
      <w:r>
        <w:rPr>
          <w:spacing w:val="-5"/>
          <w:sz w:val="16"/>
        </w:rPr>
        <w:t>8:</w:t>
      </w:r>
      <w:r>
        <w:rPr>
          <w:sz w:val="16"/>
        </w:rPr>
        <w:tab/>
      </w:r>
      <w:r>
        <w:rPr>
          <w:b/>
          <w:sz w:val="20"/>
        </w:rPr>
        <w:t>if</w:t>
      </w:r>
      <w:r>
        <w:rPr>
          <w:b/>
          <w:spacing w:val="17"/>
          <w:sz w:val="20"/>
        </w:rPr>
        <w:t xml:space="preserve"> </w:t>
      </w:r>
      <w:r>
        <w:rPr>
          <w:sz w:val="20"/>
        </w:rPr>
        <w:t>w</w:t>
      </w:r>
      <w:r>
        <w:rPr>
          <w:spacing w:val="17"/>
          <w:sz w:val="20"/>
        </w:rPr>
        <w:t xml:space="preserve"> </w:t>
      </w:r>
      <w:r>
        <w:rPr>
          <w:sz w:val="20"/>
        </w:rPr>
        <w:t>is</w:t>
      </w:r>
      <w:r>
        <w:rPr>
          <w:spacing w:val="17"/>
          <w:sz w:val="20"/>
        </w:rPr>
        <w:t xml:space="preserve"> </w:t>
      </w:r>
      <w:r>
        <w:rPr>
          <w:sz w:val="20"/>
        </w:rPr>
        <w:t>free</w:t>
      </w:r>
      <w:r>
        <w:rPr>
          <w:spacing w:val="17"/>
          <w:sz w:val="20"/>
        </w:rPr>
        <w:t xml:space="preserve"> </w:t>
      </w:r>
      <w:r>
        <w:rPr>
          <w:b/>
          <w:spacing w:val="-4"/>
          <w:sz w:val="20"/>
        </w:rPr>
        <w:t>then</w:t>
      </w:r>
    </w:p>
    <w:p>
      <w:pPr>
        <w:pStyle w:val="Normal"/>
        <w:tabs>
          <w:tab w:val="clear" w:pos="720"/>
          <w:tab w:val="left" w:pos="1046" w:leader="none"/>
        </w:tabs>
        <w:spacing w:before="9" w:after="0"/>
        <w:ind w:left="224" w:right="0" w:hanging="0"/>
        <w:jc w:val="left"/>
        <w:rPr>
          <w:sz w:val="20"/>
        </w:rPr>
      </w:pPr>
      <w:r>
        <w:rPr>
          <w:spacing w:val="-5"/>
          <w:sz w:val="16"/>
        </w:rPr>
        <w:t>9:</w:t>
      </w:r>
      <w:r>
        <w:rPr>
          <w:sz w:val="16"/>
        </w:rPr>
        <w:tab/>
      </w:r>
      <w:r>
        <w:rPr>
          <w:sz w:val="20"/>
        </w:rPr>
        <w:t>Match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(m,w)</w:t>
      </w:r>
    </w:p>
    <w:p>
      <w:pPr>
        <w:pStyle w:val="Normal"/>
        <w:tabs>
          <w:tab w:val="clear" w:pos="720"/>
          <w:tab w:val="left" w:pos="747" w:leader="none"/>
        </w:tabs>
        <w:spacing w:before="9" w:after="0"/>
        <w:ind w:left="145" w:right="0" w:hanging="0"/>
        <w:jc w:val="left"/>
        <w:rPr>
          <w:b/>
          <w:sz w:val="20"/>
        </w:rPr>
      </w:pPr>
      <w:r>
        <w:rPr>
          <w:spacing w:val="-5"/>
          <w:sz w:val="16"/>
        </w:rPr>
        <w:t>10:</w:t>
      </w:r>
      <w:r>
        <w:rPr>
          <w:sz w:val="16"/>
        </w:rPr>
        <w:tab/>
      </w:r>
      <w:r>
        <w:rPr>
          <w:b/>
          <w:spacing w:val="-4"/>
          <w:sz w:val="20"/>
        </w:rPr>
        <w:t>else</w:t>
      </w:r>
    </w:p>
    <w:p>
      <w:pPr>
        <w:pStyle w:val="Normal"/>
        <w:tabs>
          <w:tab w:val="clear" w:pos="720"/>
          <w:tab w:val="left" w:pos="1046" w:leader="none"/>
        </w:tabs>
        <w:spacing w:lineRule="exact" w:line="228" w:before="9" w:after="0"/>
        <w:ind w:left="145" w:right="0" w:hanging="0"/>
        <w:jc w:val="left"/>
        <w:rPr>
          <w:sz w:val="20"/>
        </w:rPr>
      </w:pPr>
      <w:r>
        <w:rPr>
          <w:spacing w:val="-5"/>
          <w:sz w:val="16"/>
        </w:rPr>
        <w:t>11:</w:t>
      </w:r>
      <w:r>
        <w:rPr>
          <w:sz w:val="16"/>
        </w:rPr>
        <w:tab/>
      </w:r>
      <w:r>
        <w:rPr>
          <w:sz w:val="20"/>
        </w:rPr>
        <w:t>m’</w:t>
      </w:r>
      <w:r>
        <w:rPr>
          <w:spacing w:val="16"/>
          <w:sz w:val="20"/>
        </w:rPr>
        <w:t xml:space="preserve"> </w:t>
      </w:r>
      <w:r>
        <w:rPr>
          <w:rFonts w:ascii="Arial" w:hAnsi="Arial"/>
          <w:i/>
          <w:sz w:val="20"/>
        </w:rPr>
        <w:t>←</w:t>
      </w:r>
      <w:r>
        <w:rPr>
          <w:rFonts w:ascii="Arial" w:hAnsi="Arial"/>
          <w:i/>
          <w:spacing w:val="12"/>
          <w:sz w:val="20"/>
        </w:rPr>
        <w:t xml:space="preserve"> </w:t>
      </w:r>
      <w:r>
        <w:rPr>
          <w:spacing w:val="-2"/>
          <w:sz w:val="20"/>
        </w:rPr>
        <w:t>husband_of[w]</w:t>
      </w:r>
    </w:p>
    <w:p>
      <w:pPr>
        <w:pStyle w:val="Normal"/>
        <w:tabs>
          <w:tab w:val="clear" w:pos="720"/>
          <w:tab w:val="left" w:pos="1046" w:leader="none"/>
          <w:tab w:val="left" w:pos="2104" w:leader="none"/>
          <w:tab w:val="left" w:pos="4975" w:leader="none"/>
        </w:tabs>
        <w:spacing w:lineRule="exact" w:line="242" w:before="0" w:after="0"/>
        <w:ind w:left="145" w:right="0" w:hanging="0"/>
        <w:jc w:val="left"/>
        <w:rPr>
          <w:rFonts w:ascii="Verdana" w:hAnsi="Verdana"/>
          <w:i/>
          <w:i/>
          <w:sz w:val="20"/>
        </w:rPr>
      </w:pPr>
      <w:r>
        <w:rPr>
          <w:spacing w:val="-5"/>
          <w:sz w:val="16"/>
        </w:rPr>
        <w:t>12:</w:t>
      </w:r>
      <w:r>
        <w:rPr>
          <w:sz w:val="16"/>
        </w:rPr>
        <w:tab/>
      </w:r>
      <w:r>
        <w:rPr>
          <w:b/>
          <w:spacing w:val="-5"/>
          <w:sz w:val="20"/>
        </w:rPr>
        <w:t>if</w:t>
      </w:r>
      <w:r>
        <w:rPr>
          <w:b/>
          <w:sz w:val="20"/>
        </w:rPr>
        <w:tab/>
      </w:r>
      <w:r>
        <w:rPr>
          <w:spacing w:val="-2"/>
          <w:sz w:val="20"/>
        </w:rPr>
        <w:t>women_rankings[w][m]</w:t>
      </w:r>
      <w:r>
        <w:rPr>
          <w:sz w:val="20"/>
        </w:rPr>
        <w:tab/>
      </w:r>
      <w:r>
        <w:rPr>
          <w:rFonts w:ascii="Verdana" w:hAnsi="Verdana"/>
          <w:i/>
          <w:spacing w:val="-10"/>
          <w:sz w:val="20"/>
        </w:rPr>
        <w:t>&lt;</w:t>
      </w:r>
    </w:p>
    <w:p>
      <w:pPr>
        <w:pStyle w:val="Corpsdetexte"/>
        <w:spacing w:before="9" w:after="0"/>
        <w:ind w:left="448" w:right="0" w:hanging="0"/>
        <w:rPr>
          <w:b/>
        </w:rPr>
      </w:pPr>
      <w:r>
        <w:rPr/>
        <w:t>women_rankings[w][m’]</w:t>
      </w:r>
      <w:r>
        <w:rPr>
          <w:spacing w:val="-4"/>
        </w:rPr>
        <w:t xml:space="preserve"> </w:t>
      </w:r>
      <w:r>
        <w:rPr>
          <w:b/>
          <w:spacing w:val="-4"/>
        </w:rPr>
        <w:t>then</w:t>
      </w:r>
    </w:p>
    <w:p>
      <w:pPr>
        <w:pStyle w:val="Corpsdetexte"/>
        <w:tabs>
          <w:tab w:val="clear" w:pos="720"/>
          <w:tab w:val="left" w:pos="1345" w:leader="none"/>
        </w:tabs>
        <w:spacing w:before="9" w:after="0"/>
        <w:ind w:left="145" w:right="0" w:hanging="0"/>
        <w:rPr/>
      </w:pPr>
      <w:r>
        <w:rPr>
          <w:spacing w:val="-5"/>
          <w:sz w:val="16"/>
        </w:rPr>
        <w:t>13:</w:t>
      </w:r>
      <w:r>
        <w:rPr>
          <w:sz w:val="16"/>
        </w:rPr>
        <w:tab/>
      </w:r>
      <w:r>
        <w:rPr/>
        <w:t>Free</w:t>
      </w:r>
      <w:r>
        <w:rPr>
          <w:spacing w:val="15"/>
        </w:rPr>
        <w:t xml:space="preserve"> </w:t>
      </w:r>
      <w:r>
        <w:rPr/>
        <w:t>m’</w:t>
      </w:r>
      <w:r>
        <w:rPr>
          <w:spacing w:val="16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match</w:t>
      </w:r>
      <w:r>
        <w:rPr>
          <w:spacing w:val="16"/>
        </w:rPr>
        <w:t xml:space="preserve"> </w:t>
      </w:r>
      <w:r>
        <w:rPr>
          <w:spacing w:val="-2"/>
        </w:rPr>
        <w:t>(m,w)</w:t>
      </w:r>
    </w:p>
    <w:p>
      <w:pPr>
        <w:pStyle w:val="Normal"/>
        <w:tabs>
          <w:tab w:val="clear" w:pos="720"/>
          <w:tab w:val="left" w:pos="1046" w:leader="none"/>
        </w:tabs>
        <w:spacing w:before="9" w:after="0"/>
        <w:ind w:left="145" w:right="0" w:hanging="0"/>
        <w:jc w:val="left"/>
        <w:rPr>
          <w:b/>
          <w:sz w:val="20"/>
        </w:rPr>
      </w:pPr>
      <w:r>
        <w:rPr>
          <w:spacing w:val="-5"/>
          <w:sz w:val="16"/>
        </w:rPr>
        <w:t>14:</w:t>
      </w:r>
      <w:r>
        <w:rPr>
          <w:sz w:val="16"/>
        </w:rPr>
        <w:tab/>
      </w:r>
      <w:r>
        <w:rPr>
          <w:b/>
          <w:spacing w:val="-4"/>
          <w:sz w:val="20"/>
        </w:rPr>
        <w:t>else</w:t>
      </w:r>
    </w:p>
    <w:p>
      <w:pPr>
        <w:pStyle w:val="Corpsdetexte"/>
        <w:tabs>
          <w:tab w:val="clear" w:pos="720"/>
          <w:tab w:val="left" w:pos="1345" w:leader="none"/>
        </w:tabs>
        <w:spacing w:before="9" w:after="0"/>
        <w:ind w:left="145" w:right="0" w:hanging="0"/>
        <w:rPr/>
      </w:pPr>
      <w:r>
        <w:rPr>
          <w:spacing w:val="-5"/>
          <w:sz w:val="16"/>
        </w:rPr>
        <w:t>15:</w:t>
      </w:r>
      <w:r>
        <w:rPr>
          <w:sz w:val="16"/>
        </w:rPr>
        <w:tab/>
      </w:r>
      <w:r>
        <w:rPr>
          <w:spacing w:val="-2"/>
        </w:rPr>
        <w:t>free_men.append(m)</w:t>
      </w:r>
    </w:p>
    <w:p>
      <w:pPr>
        <w:pStyle w:val="Normal"/>
        <w:tabs>
          <w:tab w:val="clear" w:pos="720"/>
          <w:tab w:val="left" w:pos="1046" w:leader="none"/>
        </w:tabs>
        <w:spacing w:before="9" w:after="0"/>
        <w:ind w:left="145" w:right="0" w:hanging="0"/>
        <w:jc w:val="left"/>
        <w:rPr>
          <w:b/>
          <w:sz w:val="20"/>
        </w:rPr>
      </w:pPr>
      <w:r>
        <w:rPr>
          <w:spacing w:val="-5"/>
          <w:sz w:val="16"/>
        </w:rPr>
        <w:t>16:</w:t>
      </w:r>
      <w:r>
        <w:rPr>
          <w:sz w:val="16"/>
        </w:rPr>
        <w:tab/>
      </w:r>
      <w:r>
        <w:rPr>
          <w:b/>
          <w:sz w:val="20"/>
        </w:rPr>
        <w:t>end</w:t>
      </w:r>
      <w:r>
        <w:rPr>
          <w:b/>
          <w:spacing w:val="15"/>
          <w:sz w:val="20"/>
        </w:rPr>
        <w:t xml:space="preserve"> </w:t>
      </w:r>
      <w:r>
        <w:rPr>
          <w:b/>
          <w:spacing w:val="-5"/>
          <w:sz w:val="20"/>
        </w:rPr>
        <w:t>if</w:t>
      </w:r>
    </w:p>
    <w:p>
      <w:pPr>
        <w:pStyle w:val="Normal"/>
        <w:tabs>
          <w:tab w:val="clear" w:pos="720"/>
          <w:tab w:val="left" w:pos="747" w:leader="none"/>
        </w:tabs>
        <w:spacing w:before="9" w:after="0"/>
        <w:ind w:left="145" w:right="0" w:hanging="0"/>
        <w:jc w:val="left"/>
        <w:rPr>
          <w:b/>
          <w:sz w:val="20"/>
        </w:rPr>
      </w:pPr>
      <w:r>
        <w:rPr>
          <w:spacing w:val="-5"/>
          <w:sz w:val="16"/>
        </w:rPr>
        <w:t>17:</w:t>
      </w:r>
      <w:r>
        <w:rPr>
          <w:sz w:val="16"/>
        </w:rPr>
        <w:tab/>
      </w:r>
      <w:r>
        <w:rPr>
          <w:b/>
          <w:sz w:val="20"/>
        </w:rPr>
        <w:t>end</w:t>
      </w:r>
      <w:r>
        <w:rPr>
          <w:b/>
          <w:spacing w:val="15"/>
          <w:sz w:val="20"/>
        </w:rPr>
        <w:t xml:space="preserve"> </w:t>
      </w:r>
      <w:r>
        <w:rPr>
          <w:b/>
          <w:spacing w:val="-5"/>
          <w:sz w:val="20"/>
        </w:rPr>
        <w:t>if</w:t>
      </w:r>
    </w:p>
    <w:p>
      <w:pPr>
        <w:pStyle w:val="Normal"/>
        <w:tabs>
          <w:tab w:val="clear" w:pos="720"/>
          <w:tab w:val="left" w:pos="5130" w:leader="none"/>
        </w:tabs>
        <w:spacing w:before="10" w:after="0"/>
        <w:ind w:left="109" w:right="0" w:hanging="0"/>
        <w:jc w:val="left"/>
        <w:rPr>
          <w:b/>
          <w:sz w:val="20"/>
        </w:rPr>
      </w:pPr>
      <w:r>
        <w:rPr>
          <w:spacing w:val="-7"/>
          <w:sz w:val="16"/>
          <w:u w:val="single"/>
        </w:rPr>
        <w:t xml:space="preserve"> </w:t>
      </w:r>
      <w:r>
        <w:rPr>
          <w:sz w:val="16"/>
          <w:u w:val="single"/>
        </w:rPr>
        <w:t>18:</w:t>
      </w:r>
      <w:r>
        <w:rPr>
          <w:spacing w:val="57"/>
          <w:sz w:val="16"/>
          <w:u w:val="single"/>
        </w:rPr>
        <w:t xml:space="preserve"> </w:t>
      </w:r>
      <w:r>
        <w:rPr>
          <w:b/>
          <w:sz w:val="20"/>
          <w:u w:val="single"/>
        </w:rPr>
        <w:t>end</w:t>
      </w:r>
      <w:r>
        <w:rPr>
          <w:b/>
          <w:spacing w:val="17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while</w:t>
      </w:r>
      <w:r>
        <w:rPr>
          <w:b/>
          <w:sz w:val="20"/>
          <w:u w:val="single"/>
        </w:rPr>
        <w:tab/>
      </w:r>
    </w:p>
    <w:p>
      <w:pPr>
        <w:pStyle w:val="Corpsdetexte"/>
        <w:rPr>
          <w:b/>
        </w:rPr>
      </w:pPr>
      <w:r>
        <w:rPr>
          <w:b/>
        </w:rPr>
      </w:r>
    </w:p>
    <w:p>
      <w:pPr>
        <w:pStyle w:val="Corpsdetexte"/>
        <w:spacing w:before="49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944" w:leader="none"/>
        </w:tabs>
        <w:spacing w:lineRule="auto" w:line="240" w:before="0" w:after="0"/>
        <w:ind w:left="1944" w:right="0" w:hanging="364"/>
        <w:jc w:val="left"/>
        <w:rPr>
          <w:sz w:val="20"/>
        </w:rPr>
      </w:pPr>
      <w:bookmarkStart w:id="5" w:name="Detailed_Results"/>
      <w:bookmarkEnd w:id="5"/>
      <w:r>
        <w:rPr>
          <w:smallCaps/>
          <w:sz w:val="20"/>
        </w:rPr>
        <w:t>Detailed</w:t>
      </w:r>
      <w:r>
        <w:rPr>
          <w:smallCaps/>
          <w:spacing w:val="59"/>
          <w:sz w:val="20"/>
        </w:rPr>
        <w:t xml:space="preserve"> </w:t>
      </w:r>
      <w:r>
        <w:rPr>
          <w:smallCaps/>
          <w:spacing w:val="-2"/>
          <w:sz w:val="20"/>
        </w:rPr>
        <w:t>Results</w:t>
      </w:r>
    </w:p>
    <w:p>
      <w:pPr>
        <w:pStyle w:val="Corpsdetexte"/>
        <w:rPr>
          <w:sz w:val="16"/>
        </w:rPr>
      </w:pPr>
      <w:r>
        <w:rPr>
          <w:sz w:val="16"/>
        </w:rPr>
      </w:r>
    </w:p>
    <w:p>
      <w:pPr>
        <w:pStyle w:val="Corpsdetexte"/>
        <w:spacing w:before="43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79" w:leader="none"/>
        </w:tabs>
        <w:spacing w:lineRule="auto" w:line="240" w:before="0" w:after="0"/>
        <w:ind w:left="379" w:right="0" w:hanging="270"/>
        <w:jc w:val="left"/>
        <w:rPr>
          <w:i/>
          <w:i/>
          <w:sz w:val="20"/>
        </w:rPr>
      </w:pPr>
      <w:bookmarkStart w:id="6" w:name="Execution_Times"/>
      <w:bookmarkEnd w:id="6"/>
      <w:r>
        <w:rPr>
          <w:i/>
          <w:sz w:val="20"/>
        </w:rPr>
        <w:t>Execution</w:t>
      </w:r>
      <w:r>
        <w:rPr>
          <w:i/>
          <w:spacing w:val="11"/>
          <w:sz w:val="20"/>
        </w:rPr>
        <w:t xml:space="preserve"> </w:t>
      </w:r>
      <w:r>
        <w:rPr>
          <w:i/>
          <w:spacing w:val="-2"/>
          <w:sz w:val="20"/>
        </w:rPr>
        <w:t>Times</w:t>
      </w:r>
    </w:p>
    <w:p>
      <w:pPr>
        <w:pStyle w:val="Corpsdetexte"/>
        <w:rPr>
          <w:i/>
          <w:i/>
        </w:rPr>
      </w:pPr>
      <w:r>
        <w:rPr>
          <w:i/>
        </w:rPr>
      </w:r>
    </w:p>
    <w:p>
      <w:pPr>
        <w:pStyle w:val="Corpsdetexte"/>
        <w:spacing w:before="146" w:after="0"/>
        <w:rPr>
          <w:i/>
          <w:i/>
        </w:rPr>
      </w:pPr>
      <w:r>
        <w:rPr>
          <w:i/>
        </w:rPr>
      </w:r>
    </w:p>
    <w:p>
      <w:pPr>
        <w:pStyle w:val="Normal"/>
        <w:spacing w:lineRule="exact" w:line="182" w:before="1" w:after="0"/>
        <w:ind w:left="0" w:right="147" w:hanging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2"/>
          <w:sz w:val="16"/>
        </w:rPr>
        <w:t xml:space="preserve"> </w:t>
      </w:r>
      <w:r>
        <w:rPr>
          <w:spacing w:val="-10"/>
          <w:sz w:val="16"/>
        </w:rPr>
        <w:t>I</w:t>
      </w:r>
    </w:p>
    <w:p>
      <w:pPr>
        <w:pStyle w:val="Normal"/>
        <w:spacing w:lineRule="exact" w:line="182" w:before="0" w:after="0"/>
        <w:ind w:left="0" w:right="147" w:hanging="0"/>
        <w:jc w:val="center"/>
        <w:rPr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3924300</wp:posOffset>
                </wp:positionH>
                <wp:positionV relativeFrom="paragraph">
                  <wp:posOffset>248920</wp:posOffset>
                </wp:positionV>
                <wp:extent cx="3343910" cy="1171575"/>
                <wp:effectExtent l="0" t="0" r="0" b="0"/>
                <wp:wrapNone/>
                <wp:docPr id="2" name="Text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040" cy="1171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146" w:type="dxa"/>
                              <w:jc w:val="left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78"/>
                              <w:gridCol w:w="918"/>
                              <w:gridCol w:w="768"/>
                              <w:gridCol w:w="965"/>
                              <w:gridCol w:w="585"/>
                              <w:gridCol w:w="1431"/>
                            </w:tblGrid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478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 w:before="32"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 w:before="32"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(ms)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 w:before="32"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Std</w:t>
                                  </w:r>
                                  <w:r>
                                    <w:rPr>
                                      <w:spacing w:val="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 w:before="32"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Theoretical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 w:before="32"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Ratio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 w:before="32"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Cache</w:t>
                                  </w:r>
                                  <w:r>
                                    <w:rPr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Misses</w:t>
                                  </w:r>
                                  <w:r>
                                    <w:rPr>
                                      <w:spacing w:val="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(%)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2" w:hRule="atLeast"/>
                              </w:trPr>
                              <w:tc>
                                <w:tcPr>
                                  <w:tcW w:w="47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168" w:before="34"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168" w:before="34"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168" w:before="34"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0.0001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168" w:before="34"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168" w:before="34"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168" w:before="34"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47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1.15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47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3.21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3.13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47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12.89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0.42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12.50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47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51.47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1.35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50.00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47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115.82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2.87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112.50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47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206.12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4.52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200.00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47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17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17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321.89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17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6.78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17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312.50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17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17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rpsdetext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" path="m0,0l-2147483645,0l-2147483645,-2147483646l0,-2147483646xe" stroked="f" o:allowincell="f" style="position:absolute;margin-left:309pt;margin-top:19.6pt;width:263.25pt;height:92.2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146" w:type="dxa"/>
                        <w:jc w:val="left"/>
                        <w:tblInd w:w="6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78"/>
                        <w:gridCol w:w="918"/>
                        <w:gridCol w:w="768"/>
                        <w:gridCol w:w="965"/>
                        <w:gridCol w:w="585"/>
                        <w:gridCol w:w="1431"/>
                      </w:tblGrid>
                      <w:tr>
                        <w:trPr>
                          <w:trHeight w:val="271" w:hRule="atLeast"/>
                        </w:trPr>
                        <w:tc>
                          <w:tcPr>
                            <w:tcW w:w="478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40" w:before="32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40" w:before="32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spacing w:val="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(ms)</w:t>
                            </w:r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40" w:before="32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Std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Dev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40" w:before="32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Theoretical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40" w:before="32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Ratio</w:t>
                            </w: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40" w:before="32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Cache</w:t>
                            </w:r>
                            <w:r>
                              <w:rPr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Misses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(%)</w:t>
                            </w:r>
                          </w:p>
                        </w:tc>
                      </w:tr>
                      <w:tr>
                        <w:trPr>
                          <w:trHeight w:val="222" w:hRule="atLeast"/>
                        </w:trPr>
                        <w:tc>
                          <w:tcPr>
                            <w:tcW w:w="47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168" w:before="34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168" w:before="34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168" w:before="34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0.0001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168" w:before="34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168" w:before="34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168" w:before="34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47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1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76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w="965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585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1.15</w:t>
                            </w:r>
                          </w:p>
                        </w:tc>
                        <w:tc>
                          <w:tcPr>
                            <w:tcW w:w="143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47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91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3.21</w:t>
                            </w:r>
                          </w:p>
                        </w:tc>
                        <w:tc>
                          <w:tcPr>
                            <w:tcW w:w="76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965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3.13</w:t>
                            </w:r>
                          </w:p>
                        </w:tc>
                        <w:tc>
                          <w:tcPr>
                            <w:tcW w:w="585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W w:w="143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47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1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12.89</w:t>
                            </w:r>
                          </w:p>
                        </w:tc>
                        <w:tc>
                          <w:tcPr>
                            <w:tcW w:w="76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0.42</w:t>
                            </w:r>
                          </w:p>
                        </w:tc>
                        <w:tc>
                          <w:tcPr>
                            <w:tcW w:w="965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12.50</w:t>
                            </w:r>
                          </w:p>
                        </w:tc>
                        <w:tc>
                          <w:tcPr>
                            <w:tcW w:w="585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W w:w="143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47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91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51.47</w:t>
                            </w:r>
                          </w:p>
                        </w:tc>
                        <w:tc>
                          <w:tcPr>
                            <w:tcW w:w="76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1.35</w:t>
                            </w:r>
                          </w:p>
                        </w:tc>
                        <w:tc>
                          <w:tcPr>
                            <w:tcW w:w="965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50.00</w:t>
                            </w:r>
                          </w:p>
                        </w:tc>
                        <w:tc>
                          <w:tcPr>
                            <w:tcW w:w="585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W w:w="143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47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91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115.82</w:t>
                            </w:r>
                          </w:p>
                        </w:tc>
                        <w:tc>
                          <w:tcPr>
                            <w:tcW w:w="76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2.87</w:t>
                            </w:r>
                          </w:p>
                        </w:tc>
                        <w:tc>
                          <w:tcPr>
                            <w:tcW w:w="965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112.50</w:t>
                            </w:r>
                          </w:p>
                        </w:tc>
                        <w:tc>
                          <w:tcPr>
                            <w:tcW w:w="585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W w:w="143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47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91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206.12</w:t>
                            </w:r>
                          </w:p>
                        </w:tc>
                        <w:tc>
                          <w:tcPr>
                            <w:tcW w:w="76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4.52</w:t>
                            </w:r>
                          </w:p>
                        </w:tc>
                        <w:tc>
                          <w:tcPr>
                            <w:tcW w:w="965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200.00</w:t>
                            </w:r>
                          </w:p>
                        </w:tc>
                        <w:tc>
                          <w:tcPr>
                            <w:tcW w:w="585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W w:w="143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18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478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321.89</w:t>
                            </w:r>
                          </w:p>
                        </w:tc>
                        <w:tc>
                          <w:tcPr>
                            <w:tcW w:w="768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6.78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312.50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W w:w="1431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21</w:t>
                            </w:r>
                          </w:p>
                        </w:tc>
                      </w:tr>
                    </w:tbl>
                    <w:p>
                      <w:pPr>
                        <w:pStyle w:val="Corpsdetext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mallCaps/>
          <w:sz w:val="16"/>
        </w:rPr>
        <w:t>Average</w:t>
      </w:r>
      <w:r>
        <w:rPr>
          <w:smallCaps/>
          <w:spacing w:val="32"/>
          <w:sz w:val="16"/>
        </w:rPr>
        <w:t xml:space="preserve"> </w:t>
      </w:r>
      <w:r>
        <w:rPr>
          <w:smallCaps/>
          <w:sz w:val="16"/>
        </w:rPr>
        <w:t>execution</w:t>
      </w:r>
      <w:r>
        <w:rPr>
          <w:smallCaps/>
          <w:spacing w:val="32"/>
          <w:sz w:val="16"/>
        </w:rPr>
        <w:t xml:space="preserve"> </w:t>
      </w:r>
      <w:r>
        <w:rPr>
          <w:smallCaps/>
          <w:sz w:val="16"/>
        </w:rPr>
        <w:t>times</w:t>
      </w:r>
      <w:r>
        <w:rPr>
          <w:smallCaps/>
          <w:spacing w:val="33"/>
          <w:sz w:val="16"/>
        </w:rPr>
        <w:t xml:space="preserve"> </w:t>
      </w:r>
      <w:r>
        <w:rPr>
          <w:smallCaps/>
          <w:sz w:val="16"/>
        </w:rPr>
        <w:t>(ms)</w:t>
      </w:r>
      <w:r>
        <w:rPr>
          <w:smallCaps/>
          <w:spacing w:val="23"/>
          <w:sz w:val="16"/>
        </w:rPr>
        <w:t xml:space="preserve"> </w:t>
      </w:r>
      <w:r>
        <w:rPr>
          <w:smallCaps/>
          <w:sz w:val="16"/>
        </w:rPr>
        <w:t>for</w:t>
      </w:r>
      <w:r>
        <w:rPr>
          <w:smallCaps/>
          <w:spacing w:val="32"/>
          <w:sz w:val="16"/>
        </w:rPr>
        <w:t xml:space="preserve"> </w:t>
      </w:r>
      <w:r>
        <w:rPr>
          <w:smallCaps/>
          <w:sz w:val="16"/>
        </w:rPr>
        <w:t>selected</w:t>
      </w:r>
      <w:r>
        <w:rPr>
          <w:smallCaps/>
          <w:spacing w:val="33"/>
          <w:sz w:val="16"/>
        </w:rPr>
        <w:t xml:space="preserve"> </w:t>
      </w:r>
      <w:r>
        <w:rPr>
          <w:smallCaps/>
          <w:sz w:val="16"/>
        </w:rPr>
        <w:t>N</w:t>
      </w:r>
      <w:r>
        <w:rPr>
          <w:smallCaps/>
          <w:spacing w:val="23"/>
          <w:sz w:val="16"/>
        </w:rPr>
        <w:t xml:space="preserve"> </w:t>
      </w:r>
      <w:r>
        <w:rPr>
          <w:smallCaps/>
          <w:spacing w:val="-2"/>
          <w:sz w:val="16"/>
        </w:rPr>
        <w:t>values</w:t>
      </w:r>
    </w:p>
    <w:p>
      <w:pPr>
        <w:sectPr>
          <w:type w:val="continuous"/>
          <w:pgSz w:w="12240" w:h="15840"/>
          <w:pgMar w:left="720" w:right="720" w:gutter="0" w:header="0" w:top="900" w:footer="0" w:bottom="280"/>
          <w:cols w:num="2" w:equalWidth="false" w:sep="false">
            <w:col w:w="5321" w:space="88"/>
            <w:col w:w="5390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ListParagraph"/>
        <w:numPr>
          <w:ilvl w:val="0"/>
          <w:numId w:val="4"/>
        </w:numPr>
        <w:tabs>
          <w:tab w:val="clear" w:pos="720"/>
          <w:tab w:val="left" w:pos="529" w:leader="none"/>
        </w:tabs>
        <w:spacing w:lineRule="auto" w:line="240" w:before="71" w:after="0"/>
        <w:ind w:left="529" w:right="0" w:hanging="270"/>
        <w:jc w:val="left"/>
        <w:rPr>
          <w:i/>
          <w:i/>
          <w:sz w:val="20"/>
        </w:rPr>
      </w:pPr>
      <w:bookmarkStart w:id="7" w:name="Complexity_Analysis"/>
      <w:bookmarkEnd w:id="7"/>
      <w:r>
        <w:rPr>
          <w:i/>
          <w:sz w:val="20"/>
        </w:rPr>
        <w:t>Complexity</w:t>
      </w:r>
      <w:r>
        <w:rPr>
          <w:i/>
          <w:spacing w:val="5"/>
          <w:sz w:val="20"/>
        </w:rPr>
        <w:t xml:space="preserve"> </w:t>
      </w:r>
      <w:r>
        <w:rPr>
          <w:i/>
          <w:spacing w:val="-2"/>
          <w:sz w:val="20"/>
        </w:rPr>
        <w:t>Analysis</w:t>
      </w:r>
    </w:p>
    <w:p>
      <w:pPr>
        <w:pStyle w:val="Corpsdetexte"/>
        <w:spacing w:before="109" w:after="0"/>
        <w:rPr>
          <w:i/>
          <w:i/>
        </w:rPr>
      </w:pPr>
      <w:r>
        <w:rPr>
          <w:i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638810</wp:posOffset>
            </wp:positionH>
            <wp:positionV relativeFrom="paragraph">
              <wp:posOffset>231140</wp:posOffset>
            </wp:positionV>
            <wp:extent cx="3027045" cy="1139190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before="82" w:after="0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1229" w:right="0" w:hanging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11"/>
          <w:sz w:val="16"/>
        </w:rPr>
        <w:t xml:space="preserve"> </w:t>
      </w:r>
      <w:r>
        <w:rPr>
          <w:sz w:val="16"/>
        </w:rPr>
        <w:t>1.</w:t>
      </w:r>
      <w:r>
        <w:rPr>
          <w:spacing w:val="64"/>
          <w:sz w:val="16"/>
        </w:rPr>
        <w:t xml:space="preserve"> </w:t>
      </w:r>
      <w:r>
        <w:rPr>
          <w:sz w:val="16"/>
        </w:rPr>
        <w:t>Complexity</w:t>
      </w:r>
      <w:r>
        <w:rPr>
          <w:spacing w:val="12"/>
          <w:sz w:val="16"/>
        </w:rPr>
        <w:t xml:space="preserve"> </w:t>
      </w:r>
      <w:r>
        <w:rPr>
          <w:sz w:val="16"/>
        </w:rPr>
        <w:t>analysis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1"/>
          <w:sz w:val="16"/>
        </w:rPr>
        <w:t xml:space="preserve"> </w:t>
      </w:r>
      <w:r>
        <w:rPr>
          <w:sz w:val="16"/>
        </w:rPr>
        <w:t>N=1</w:t>
      </w:r>
      <w:r>
        <w:rPr>
          <w:spacing w:val="12"/>
          <w:sz w:val="16"/>
        </w:rPr>
        <w:t xml:space="preserve"> </w:t>
      </w:r>
      <w:r>
        <w:rPr>
          <w:sz w:val="16"/>
        </w:rPr>
        <w:t>to</w:t>
      </w:r>
      <w:r>
        <w:rPr>
          <w:spacing w:val="11"/>
          <w:sz w:val="16"/>
        </w:rPr>
        <w:t xml:space="preserve"> </w:t>
      </w:r>
      <w:r>
        <w:rPr>
          <w:spacing w:val="-5"/>
          <w:sz w:val="16"/>
        </w:rPr>
        <w:t>500</w:t>
      </w:r>
    </w:p>
    <w:p>
      <w:pPr>
        <w:pStyle w:val="Corpsdetexte"/>
        <w:spacing w:before="72" w:after="0"/>
        <w:rPr>
          <w:sz w:val="16"/>
        </w:rPr>
      </w:pPr>
      <w:r>
        <w:rPr>
          <w:sz w:val="16"/>
        </w:rPr>
      </w:r>
    </w:p>
    <w:p>
      <w:pPr>
        <w:pStyle w:val="Corpsdetexte"/>
        <w:ind w:left="458" w:right="0" w:hanging="0"/>
        <w:rPr/>
      </w:pPr>
      <w:r>
        <w:rPr/>
        <w:t>The</w:t>
      </w:r>
      <w:r>
        <w:rPr>
          <w:spacing w:val="12"/>
        </w:rPr>
        <w:t xml:space="preserve"> </w:t>
      </w:r>
      <w:r>
        <w:rPr/>
        <w:t>regression</w:t>
      </w:r>
      <w:r>
        <w:rPr>
          <w:spacing w:val="12"/>
        </w:rPr>
        <w:t xml:space="preserve"> </w:t>
      </w:r>
      <w:r>
        <w:rPr/>
        <w:t>analysis</w:t>
      </w:r>
      <w:r>
        <w:rPr>
          <w:spacing w:val="12"/>
        </w:rPr>
        <w:t xml:space="preserve"> </w:t>
      </w:r>
      <w:r>
        <w:rPr>
          <w:spacing w:val="-2"/>
        </w:rPr>
        <w:t>yields:</w:t>
      </w:r>
    </w:p>
    <w:p>
      <w:pPr>
        <w:pStyle w:val="Normal"/>
        <w:spacing w:lineRule="exact" w:line="254" w:before="129" w:after="0"/>
        <w:ind w:left="259" w:right="0" w:hanging="0"/>
        <w:jc w:val="left"/>
        <w:rPr>
          <w:sz w:val="20"/>
        </w:rPr>
      </w:pPr>
      <w:r>
        <w:rPr>
          <w:rFonts w:ascii="Verdana" w:hAnsi="Verdana"/>
          <w:i/>
          <w:spacing w:val="4"/>
          <w:sz w:val="20"/>
        </w:rPr>
        <w:t>T</w:t>
      </w:r>
      <w:r>
        <w:rPr>
          <w:rFonts w:ascii="Verdana" w:hAnsi="Verdana"/>
          <w:i/>
          <w:spacing w:val="-26"/>
          <w:sz w:val="20"/>
        </w:rPr>
        <w:t xml:space="preserve"> </w:t>
      </w:r>
      <w:r>
        <w:rPr>
          <w:rFonts w:ascii="Calibri" w:hAnsi="Calibri"/>
          <w:spacing w:val="4"/>
          <w:sz w:val="20"/>
        </w:rPr>
        <w:t>(</w:t>
      </w:r>
      <w:r>
        <w:rPr>
          <w:rFonts w:ascii="Verdana" w:hAnsi="Verdana"/>
          <w:i/>
          <w:spacing w:val="4"/>
          <w:sz w:val="20"/>
        </w:rPr>
        <w:t>n</w:t>
      </w:r>
      <w:r>
        <w:rPr>
          <w:rFonts w:ascii="Calibri" w:hAnsi="Calibri"/>
          <w:spacing w:val="4"/>
          <w:sz w:val="20"/>
        </w:rPr>
        <w:t>)</w:t>
      </w:r>
      <w:r>
        <w:rPr>
          <w:rFonts w:ascii="Calibri" w:hAnsi="Calibri"/>
          <w:spacing w:val="45"/>
          <w:sz w:val="20"/>
        </w:rPr>
        <w:t xml:space="preserve"> </w:t>
      </w:r>
      <w:r>
        <w:rPr>
          <w:rFonts w:ascii="Calibri" w:hAnsi="Calibri"/>
          <w:spacing w:val="4"/>
          <w:sz w:val="20"/>
        </w:rPr>
        <w:t>=</w:t>
      </w:r>
      <w:r>
        <w:rPr>
          <w:rFonts w:ascii="Calibri" w:hAnsi="Calibri"/>
          <w:spacing w:val="45"/>
          <w:sz w:val="20"/>
        </w:rPr>
        <w:t xml:space="preserve"> </w:t>
      </w:r>
      <w:r>
        <w:rPr>
          <w:rFonts w:ascii="Calibri" w:hAnsi="Calibri"/>
          <w:spacing w:val="4"/>
          <w:sz w:val="20"/>
        </w:rPr>
        <w:t>(1</w:t>
      </w:r>
      <w:r>
        <w:rPr>
          <w:rFonts w:ascii="Verdana" w:hAnsi="Verdana"/>
          <w:i/>
          <w:spacing w:val="4"/>
          <w:sz w:val="20"/>
        </w:rPr>
        <w:t>.</w:t>
      </w:r>
      <w:r>
        <w:rPr>
          <w:rFonts w:ascii="Calibri" w:hAnsi="Calibri"/>
          <w:spacing w:val="4"/>
          <w:sz w:val="20"/>
        </w:rPr>
        <w:t>287</w:t>
      </w:r>
      <w:r>
        <w:rPr>
          <w:rFonts w:ascii="Arial" w:hAnsi="Arial"/>
          <w:i/>
          <w:spacing w:val="4"/>
          <w:sz w:val="20"/>
        </w:rPr>
        <w:t>±</w:t>
      </w:r>
      <w:r>
        <w:rPr>
          <w:rFonts w:ascii="Calibri" w:hAnsi="Calibri"/>
          <w:spacing w:val="4"/>
          <w:sz w:val="20"/>
        </w:rPr>
        <w:t>0</w:t>
      </w:r>
      <w:r>
        <w:rPr>
          <w:rFonts w:ascii="Verdana" w:hAnsi="Verdana"/>
          <w:i/>
          <w:spacing w:val="4"/>
          <w:sz w:val="20"/>
        </w:rPr>
        <w:t>.</w:t>
      </w:r>
      <w:r>
        <w:rPr>
          <w:rFonts w:ascii="Calibri" w:hAnsi="Calibri"/>
          <w:spacing w:val="4"/>
          <w:sz w:val="20"/>
        </w:rPr>
        <w:t>005)</w:t>
      </w:r>
      <w:r>
        <w:rPr>
          <w:rFonts w:ascii="Arial" w:hAnsi="Arial"/>
          <w:i/>
          <w:spacing w:val="4"/>
          <w:sz w:val="20"/>
        </w:rPr>
        <w:t>×</w:t>
      </w:r>
      <w:r>
        <w:rPr>
          <w:rFonts w:ascii="Calibri" w:hAnsi="Calibri"/>
          <w:spacing w:val="4"/>
          <w:sz w:val="20"/>
        </w:rPr>
        <w:t>10</w:t>
      </w:r>
      <w:r>
        <w:rPr>
          <w:rFonts w:ascii="Arial" w:hAnsi="Arial"/>
          <w:i/>
          <w:spacing w:val="4"/>
          <w:sz w:val="20"/>
          <w:vertAlign w:val="superscript"/>
        </w:rPr>
        <w:t>−</w:t>
      </w:r>
      <w:r>
        <w:rPr>
          <w:rFonts w:ascii="Georgia" w:hAnsi="Georgia"/>
          <w:spacing w:val="4"/>
          <w:sz w:val="20"/>
          <w:vertAlign w:val="superscript"/>
        </w:rPr>
        <w:t>6</w:t>
      </w:r>
      <w:r>
        <w:rPr>
          <w:rFonts w:ascii="Verdana" w:hAnsi="Verdana"/>
          <w:i/>
          <w:spacing w:val="4"/>
          <w:position w:val="0"/>
          <w:sz w:val="20"/>
          <w:sz w:val="20"/>
          <w:vertAlign w:val="baseline"/>
        </w:rPr>
        <w:t>n</w:t>
      </w:r>
      <w:r>
        <w:rPr>
          <w:rFonts w:ascii="Georgia" w:hAnsi="Georgia"/>
          <w:spacing w:val="4"/>
          <w:sz w:val="20"/>
          <w:vertAlign w:val="superscript"/>
        </w:rPr>
        <w:t>2</w:t>
      </w:r>
      <w:r>
        <w:rPr>
          <w:rFonts w:ascii="Calibri" w:hAnsi="Calibri"/>
          <w:spacing w:val="4"/>
          <w:position w:val="0"/>
          <w:sz w:val="20"/>
          <w:sz w:val="20"/>
          <w:vertAlign w:val="baseline"/>
        </w:rPr>
        <w:t>+(0</w:t>
      </w:r>
      <w:r>
        <w:rPr>
          <w:rFonts w:ascii="Verdana" w:hAnsi="Verdana"/>
          <w:i/>
          <w:spacing w:val="4"/>
          <w:position w:val="0"/>
          <w:sz w:val="20"/>
          <w:sz w:val="20"/>
          <w:vertAlign w:val="baseline"/>
        </w:rPr>
        <w:t>.</w:t>
      </w:r>
      <w:r>
        <w:rPr>
          <w:rFonts w:ascii="Calibri" w:hAnsi="Calibri"/>
          <w:spacing w:val="4"/>
          <w:position w:val="0"/>
          <w:sz w:val="20"/>
          <w:sz w:val="20"/>
          <w:vertAlign w:val="baseline"/>
        </w:rPr>
        <w:t>025</w:t>
      </w:r>
      <w:r>
        <w:rPr>
          <w:rFonts w:ascii="Arial" w:hAnsi="Arial"/>
          <w:i/>
          <w:spacing w:val="4"/>
          <w:position w:val="0"/>
          <w:sz w:val="20"/>
          <w:sz w:val="20"/>
          <w:vertAlign w:val="baseline"/>
        </w:rPr>
        <w:t>±</w:t>
      </w:r>
      <w:r>
        <w:rPr>
          <w:rFonts w:ascii="Calibri" w:hAnsi="Calibri"/>
          <w:spacing w:val="4"/>
          <w:position w:val="0"/>
          <w:sz w:val="20"/>
          <w:sz w:val="20"/>
          <w:vertAlign w:val="baseline"/>
        </w:rPr>
        <w:t>0</w:t>
      </w:r>
      <w:r>
        <w:rPr>
          <w:rFonts w:ascii="Verdana" w:hAnsi="Verdana"/>
          <w:i/>
          <w:spacing w:val="4"/>
          <w:position w:val="0"/>
          <w:sz w:val="20"/>
          <w:sz w:val="20"/>
          <w:vertAlign w:val="baseline"/>
        </w:rPr>
        <w:t>.</w:t>
      </w:r>
      <w:r>
        <w:rPr>
          <w:rFonts w:ascii="Calibri" w:hAnsi="Calibri"/>
          <w:spacing w:val="4"/>
          <w:position w:val="0"/>
          <w:sz w:val="20"/>
          <w:sz w:val="20"/>
          <w:vertAlign w:val="baseline"/>
        </w:rPr>
        <w:t>002)</w:t>
      </w:r>
      <w:r>
        <w:rPr>
          <w:rFonts w:ascii="Verdana" w:hAnsi="Verdana"/>
          <w:i/>
          <w:spacing w:val="4"/>
          <w:position w:val="0"/>
          <w:sz w:val="20"/>
          <w:sz w:val="20"/>
          <w:vertAlign w:val="baseline"/>
        </w:rPr>
        <w:t>n</w:t>
      </w:r>
      <w:r>
        <w:rPr>
          <w:rFonts w:ascii="Arial" w:hAnsi="Arial"/>
          <w:i/>
          <w:spacing w:val="4"/>
          <w:position w:val="0"/>
          <w:sz w:val="20"/>
          <w:sz w:val="20"/>
          <w:vertAlign w:val="baseline"/>
        </w:rPr>
        <w:t>−</w:t>
      </w:r>
      <w:r>
        <w:rPr>
          <w:rFonts w:ascii="Calibri" w:hAnsi="Calibri"/>
          <w:spacing w:val="4"/>
          <w:position w:val="0"/>
          <w:sz w:val="20"/>
          <w:sz w:val="20"/>
          <w:vertAlign w:val="baseline"/>
        </w:rPr>
        <w:t>(0</w:t>
      </w:r>
      <w:r>
        <w:rPr>
          <w:rFonts w:ascii="Verdana" w:hAnsi="Verdana"/>
          <w:i/>
          <w:spacing w:val="4"/>
          <w:position w:val="0"/>
          <w:sz w:val="20"/>
          <w:sz w:val="20"/>
          <w:vertAlign w:val="baseline"/>
        </w:rPr>
        <w:t>.</w:t>
      </w:r>
      <w:r>
        <w:rPr>
          <w:rFonts w:ascii="Calibri" w:hAnsi="Calibri"/>
          <w:spacing w:val="4"/>
          <w:position w:val="0"/>
          <w:sz w:val="20"/>
          <w:sz w:val="20"/>
          <w:vertAlign w:val="baseline"/>
        </w:rPr>
        <w:t>15</w:t>
      </w:r>
      <w:r>
        <w:rPr>
          <w:rFonts w:ascii="Arial" w:hAnsi="Arial"/>
          <w:i/>
          <w:spacing w:val="4"/>
          <w:position w:val="0"/>
          <w:sz w:val="20"/>
          <w:sz w:val="20"/>
          <w:vertAlign w:val="baseline"/>
        </w:rPr>
        <w:t>±</w:t>
      </w:r>
      <w:r>
        <w:rPr>
          <w:rFonts w:ascii="Calibri" w:hAnsi="Calibri"/>
          <w:spacing w:val="4"/>
          <w:position w:val="0"/>
          <w:sz w:val="20"/>
          <w:sz w:val="20"/>
          <w:vertAlign w:val="baseline"/>
        </w:rPr>
        <w:t>0</w:t>
      </w:r>
      <w:r>
        <w:rPr>
          <w:rFonts w:ascii="Verdana" w:hAnsi="Verdana"/>
          <w:i/>
          <w:spacing w:val="4"/>
          <w:position w:val="0"/>
          <w:sz w:val="20"/>
          <w:sz w:val="20"/>
          <w:vertAlign w:val="baseline"/>
        </w:rPr>
        <w:t>.</w:t>
      </w:r>
      <w:r>
        <w:rPr>
          <w:rFonts w:ascii="Calibri" w:hAnsi="Calibri"/>
          <w:spacing w:val="4"/>
          <w:position w:val="0"/>
          <w:sz w:val="20"/>
          <w:sz w:val="20"/>
          <w:vertAlign w:val="baseline"/>
        </w:rPr>
        <w:t>05)</w:t>
      </w:r>
      <w:r>
        <w:rPr>
          <w:rFonts w:ascii="Calibri" w:hAnsi="Calibri"/>
          <w:spacing w:val="68"/>
          <w:position w:val="0"/>
          <w:sz w:val="20"/>
          <w:sz w:val="20"/>
          <w:vertAlign w:val="baseline"/>
        </w:rPr>
        <w:t xml:space="preserve"> </w:t>
      </w:r>
      <w:r>
        <w:rPr>
          <w:spacing w:val="-5"/>
          <w:position w:val="0"/>
          <w:sz w:val="20"/>
          <w:sz w:val="20"/>
          <w:vertAlign w:val="baseline"/>
        </w:rPr>
        <w:t>ms</w:t>
      </w:r>
    </w:p>
    <w:p>
      <w:pPr>
        <w:pStyle w:val="Corpsdetexte"/>
        <w:spacing w:lineRule="exact" w:line="229"/>
        <w:ind w:left="0" w:right="469" w:hanging="0"/>
        <w:jc w:val="center"/>
        <w:rPr/>
      </w:pPr>
      <w:r>
        <w:rPr>
          <w:spacing w:val="-5"/>
        </w:rPr>
        <w:t>(1)</w:t>
      </w:r>
    </w:p>
    <w:p>
      <w:pPr>
        <w:pStyle w:val="Corpsdetexte"/>
        <w:spacing w:before="9" w:after="0"/>
        <w:ind w:left="259" w:right="0" w:hanging="0"/>
        <w:rPr/>
      </w:pPr>
      <w:r>
        <w:rPr/>
        <w:t>with</w:t>
      </w:r>
      <w:r>
        <w:rPr>
          <w:spacing w:val="12"/>
        </w:rPr>
        <w:t xml:space="preserve"> </w:t>
      </w:r>
      <w:r>
        <w:rPr/>
        <w:t>R²</w:t>
      </w:r>
      <w:r>
        <w:rPr>
          <w:spacing w:val="13"/>
        </w:rPr>
        <w:t xml:space="preserve"> </w:t>
      </w:r>
      <w:r>
        <w:rPr/>
        <w:t>=</w:t>
      </w:r>
      <w:r>
        <w:rPr>
          <w:spacing w:val="13"/>
        </w:rPr>
        <w:t xml:space="preserve"> </w:t>
      </w:r>
      <w:r>
        <w:rPr/>
        <w:t>0.99998,</w:t>
      </w:r>
      <w:r>
        <w:rPr>
          <w:spacing w:val="13"/>
        </w:rPr>
        <w:t xml:space="preserve"> </w:t>
      </w:r>
      <w:r>
        <w:rPr/>
        <w:t>confirming</w:t>
      </w:r>
      <w:r>
        <w:rPr>
          <w:spacing w:val="13"/>
        </w:rPr>
        <w:t xml:space="preserve"> </w:t>
      </w:r>
      <w:r>
        <w:rPr/>
        <w:t>quadratic</w:t>
      </w:r>
      <w:r>
        <w:rPr>
          <w:spacing w:val="13"/>
        </w:rPr>
        <w:t xml:space="preserve"> </w:t>
      </w:r>
      <w:r>
        <w:rPr/>
        <w:t>term</w:t>
      </w:r>
      <w:r>
        <w:rPr>
          <w:spacing w:val="13"/>
        </w:rPr>
        <w:t xml:space="preserve"> </w:t>
      </w:r>
      <w:r>
        <w:rPr>
          <w:spacing w:val="-2"/>
        </w:rPr>
        <w:t>dominance.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038" w:leader="none"/>
        </w:tabs>
        <w:spacing w:lineRule="auto" w:line="240" w:before="144" w:after="0"/>
        <w:ind w:left="2038" w:right="0" w:hanging="342"/>
        <w:jc w:val="left"/>
        <w:rPr>
          <w:sz w:val="20"/>
        </w:rPr>
      </w:pPr>
      <w:bookmarkStart w:id="8" w:name="In-Depth_Analysis"/>
      <w:bookmarkEnd w:id="8"/>
      <w:r>
        <w:rPr>
          <w:smallCaps/>
          <w:sz w:val="20"/>
        </w:rPr>
        <w:t>In-Depth</w:t>
      </w:r>
      <w:r>
        <w:rPr>
          <w:smallCaps/>
          <w:spacing w:val="74"/>
          <w:sz w:val="20"/>
        </w:rPr>
        <w:t xml:space="preserve"> </w:t>
      </w:r>
      <w:r>
        <w:rPr>
          <w:smallCaps/>
          <w:spacing w:val="-2"/>
          <w:sz w:val="20"/>
        </w:rPr>
        <w:t>Analysis</w:t>
      </w:r>
    </w:p>
    <w:p>
      <w:pPr>
        <w:pStyle w:val="Normal"/>
        <w:spacing w:before="72" w:after="0"/>
        <w:ind w:left="259" w:right="0" w:hanging="0"/>
        <w:jc w:val="left"/>
        <w:rPr>
          <w:i/>
          <w:i/>
          <w:sz w:val="20"/>
        </w:rPr>
      </w:pPr>
      <w:bookmarkStart w:id="9" w:name="Performance_Factors"/>
      <w:bookmarkEnd w:id="9"/>
      <w:r>
        <w:rPr>
          <w:i/>
          <w:sz w:val="20"/>
        </w:rPr>
        <w:t>A.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Performance</w:t>
      </w:r>
      <w:r>
        <w:rPr>
          <w:i/>
          <w:spacing w:val="7"/>
          <w:sz w:val="20"/>
        </w:rPr>
        <w:t xml:space="preserve"> </w:t>
      </w:r>
      <w:r>
        <w:rPr>
          <w:i/>
          <w:spacing w:val="-2"/>
          <w:sz w:val="20"/>
        </w:rPr>
        <w:t>Factors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2" w:leader="none"/>
        </w:tabs>
        <w:spacing w:lineRule="auto" w:line="240" w:before="72" w:after="0"/>
        <w:ind w:left="722" w:right="0" w:hanging="264"/>
        <w:jc w:val="left"/>
        <w:rPr>
          <w:i/>
          <w:i/>
          <w:sz w:val="20"/>
        </w:rPr>
      </w:pPr>
      <w:bookmarkStart w:id="10" w:name="Memory_Effects"/>
      <w:bookmarkEnd w:id="10"/>
      <w:r>
        <w:rPr>
          <w:i/>
          <w:sz w:val="20"/>
        </w:rPr>
        <w:t>Memory</w:t>
      </w:r>
      <w:r>
        <w:rPr>
          <w:i/>
          <w:spacing w:val="12"/>
          <w:sz w:val="20"/>
        </w:rPr>
        <w:t xml:space="preserve"> </w:t>
      </w:r>
      <w:r>
        <w:rPr>
          <w:i/>
          <w:spacing w:val="-2"/>
          <w:sz w:val="20"/>
        </w:rPr>
        <w:t>Effects: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658" w:leader="none"/>
        </w:tabs>
        <w:spacing w:lineRule="auto" w:line="240" w:before="49" w:after="0"/>
        <w:ind w:left="658" w:right="0" w:hanging="200"/>
        <w:jc w:val="left"/>
        <w:rPr>
          <w:sz w:val="20"/>
        </w:rPr>
      </w:pPr>
      <w:r>
        <w:rPr>
          <w:sz w:val="20"/>
        </w:rPr>
        <w:t>L1</w:t>
      </w:r>
      <w:r>
        <w:rPr>
          <w:spacing w:val="13"/>
          <w:sz w:val="20"/>
        </w:rPr>
        <w:t xml:space="preserve"> </w:t>
      </w:r>
      <w:r>
        <w:rPr>
          <w:sz w:val="20"/>
        </w:rPr>
        <w:t>Cache:</w:t>
      </w:r>
      <w:r>
        <w:rPr>
          <w:spacing w:val="14"/>
          <w:sz w:val="20"/>
        </w:rPr>
        <w:t xml:space="preserve"> </w:t>
      </w:r>
      <w:r>
        <w:rPr>
          <w:sz w:val="20"/>
        </w:rPr>
        <w:t>Noticeable</w:t>
      </w:r>
      <w:r>
        <w:rPr>
          <w:spacing w:val="14"/>
          <w:sz w:val="20"/>
        </w:rPr>
        <w:t xml:space="preserve"> </w:t>
      </w:r>
      <w:r>
        <w:rPr>
          <w:sz w:val="20"/>
        </w:rPr>
        <w:t>impact</w:t>
      </w:r>
      <w:r>
        <w:rPr>
          <w:spacing w:val="14"/>
          <w:sz w:val="20"/>
        </w:rPr>
        <w:t xml:space="preserve"> </w:t>
      </w:r>
      <w:r>
        <w:rPr>
          <w:sz w:val="20"/>
        </w:rPr>
        <w:t>from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N=100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658" w:leader="none"/>
        </w:tabs>
        <w:spacing w:lineRule="auto" w:line="240" w:before="9" w:after="0"/>
        <w:ind w:left="658" w:right="0" w:hanging="200"/>
        <w:jc w:val="left"/>
        <w:rPr>
          <w:sz w:val="20"/>
        </w:rPr>
      </w:pPr>
      <w:r>
        <w:rPr>
          <w:sz w:val="20"/>
        </w:rPr>
        <w:t>L3</w:t>
      </w:r>
      <w:r>
        <w:rPr>
          <w:spacing w:val="13"/>
          <w:sz w:val="20"/>
        </w:rPr>
        <w:t xml:space="preserve"> </w:t>
      </w:r>
      <w:r>
        <w:rPr>
          <w:sz w:val="20"/>
        </w:rPr>
        <w:t>Cache:</w:t>
      </w:r>
      <w:r>
        <w:rPr>
          <w:spacing w:val="14"/>
          <w:sz w:val="20"/>
        </w:rPr>
        <w:t xml:space="preserve"> </w:t>
      </w:r>
      <w:r>
        <w:rPr>
          <w:sz w:val="20"/>
        </w:rPr>
        <w:t>Saturation</w:t>
      </w:r>
      <w:r>
        <w:rPr>
          <w:spacing w:val="13"/>
          <w:sz w:val="20"/>
        </w:rPr>
        <w:t xml:space="preserve"> </w:t>
      </w:r>
      <w:r>
        <w:rPr>
          <w:sz w:val="20"/>
        </w:rPr>
        <w:t>around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N=350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658" w:leader="none"/>
        </w:tabs>
        <w:spacing w:lineRule="auto" w:line="240" w:before="9" w:after="0"/>
        <w:ind w:left="658" w:right="0" w:hanging="200"/>
        <w:jc w:val="left"/>
        <w:rPr>
          <w:sz w:val="20"/>
        </w:rPr>
      </w:pPr>
      <w:r>
        <w:rPr>
          <w:sz w:val="20"/>
        </w:rPr>
        <w:t>RAM:</w:t>
      </w:r>
      <w:r>
        <w:rPr>
          <w:spacing w:val="14"/>
          <w:sz w:val="20"/>
        </w:rPr>
        <w:t xml:space="preserve"> </w:t>
      </w:r>
      <w:r>
        <w:rPr>
          <w:sz w:val="20"/>
        </w:rPr>
        <w:t>Linear</w:t>
      </w:r>
      <w:r>
        <w:rPr>
          <w:spacing w:val="14"/>
          <w:sz w:val="20"/>
        </w:rPr>
        <w:t xml:space="preserve"> </w:t>
      </w:r>
      <w:r>
        <w:rPr>
          <w:sz w:val="20"/>
        </w:rPr>
        <w:t>access</w:t>
      </w:r>
      <w:r>
        <w:rPr>
          <w:spacing w:val="14"/>
          <w:sz w:val="20"/>
        </w:rPr>
        <w:t xml:space="preserve"> </w:t>
      </w:r>
      <w:r>
        <w:rPr>
          <w:sz w:val="20"/>
        </w:rPr>
        <w:t>increase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N&gt;400</w:t>
      </w:r>
    </w:p>
    <w:p>
      <w:pPr>
        <w:pStyle w:val="Corpsdetexte"/>
        <w:spacing w:before="61" w:after="0"/>
        <w:rPr/>
      </w:pPr>
      <w:r>
        <w:rPr/>
      </w:r>
    </w:p>
    <w:p>
      <w:pPr>
        <w:pStyle w:val="Normal"/>
        <w:spacing w:lineRule="exact" w:line="182" w:before="1" w:after="0"/>
        <w:ind w:left="602" w:right="5860" w:hanging="0"/>
        <w:jc w:val="center"/>
        <w:rPr>
          <w:sz w:val="16"/>
        </w:rPr>
      </w:pPr>
      <w:bookmarkStart w:id="11" w:name="Preference_Distributions"/>
      <w:bookmarkEnd w:id="11"/>
      <w:r>
        <w:rPr>
          <w:sz w:val="16"/>
        </w:rPr>
        <w:t>Table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II</w:t>
      </w:r>
    </w:p>
    <w:p>
      <w:pPr>
        <w:pStyle w:val="Normal"/>
        <w:spacing w:lineRule="exact" w:line="182" w:before="0" w:after="0"/>
        <w:ind w:left="602" w:right="5860" w:hanging="0"/>
        <w:jc w:val="center"/>
        <w:rPr>
          <w:sz w:val="16"/>
        </w:rPr>
      </w:pPr>
      <w:r>
        <w:rPr>
          <w:smallCaps/>
          <w:sz w:val="16"/>
        </w:rPr>
        <w:t>Impact</w:t>
      </w:r>
      <w:r>
        <w:rPr>
          <w:smallCaps/>
          <w:spacing w:val="10"/>
          <w:sz w:val="16"/>
        </w:rPr>
        <w:t xml:space="preserve"> </w:t>
      </w:r>
      <w:r>
        <w:rPr>
          <w:smallCaps/>
          <w:spacing w:val="-9"/>
          <w:sz w:val="16"/>
        </w:rPr>
        <w:t xml:space="preserve"> </w:t>
      </w:r>
      <w:r>
        <w:rPr>
          <w:smallCaps/>
          <w:sz w:val="16"/>
        </w:rPr>
        <w:t>of</w:t>
      </w:r>
      <w:r>
        <w:rPr>
          <w:smallCaps/>
          <w:spacing w:val="10"/>
          <w:sz w:val="16"/>
        </w:rPr>
        <w:t xml:space="preserve"> </w:t>
      </w:r>
      <w:r>
        <w:rPr>
          <w:smallCaps/>
          <w:spacing w:val="-8"/>
          <w:sz w:val="16"/>
        </w:rPr>
        <w:t xml:space="preserve"> </w:t>
      </w:r>
      <w:r>
        <w:rPr>
          <w:smallCaps/>
          <w:sz w:val="16"/>
        </w:rPr>
        <w:t>preference</w:t>
      </w:r>
      <w:r>
        <w:rPr>
          <w:smallCaps/>
          <w:spacing w:val="10"/>
          <w:sz w:val="16"/>
        </w:rPr>
        <w:t xml:space="preserve"> </w:t>
      </w:r>
      <w:r>
        <w:rPr>
          <w:smallCaps/>
          <w:spacing w:val="-8"/>
          <w:sz w:val="16"/>
        </w:rPr>
        <w:t xml:space="preserve"> </w:t>
      </w:r>
      <w:r>
        <w:rPr>
          <w:smallCaps/>
          <w:spacing w:val="-2"/>
          <w:sz w:val="16"/>
        </w:rPr>
        <w:t>distributions</w:t>
      </w:r>
    </w:p>
    <w:p>
      <w:pPr>
        <w:pStyle w:val="Corpsdetexte"/>
        <w:spacing w:before="11" w:after="0"/>
        <w:rPr>
          <w:sz w:val="15"/>
        </w:rPr>
      </w:pPr>
      <w:r>
        <w:rPr>
          <w:sz w:val="15"/>
        </w:rPr>
      </w:r>
    </w:p>
    <w:tbl>
      <w:tblPr>
        <w:tblW w:w="2756" w:type="dxa"/>
        <w:jc w:val="left"/>
        <w:tblInd w:w="13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5"/>
        <w:gridCol w:w="1150"/>
      </w:tblGrid>
      <w:tr>
        <w:trPr>
          <w:trHeight w:val="271" w:hRule="atLeast"/>
        </w:trPr>
        <w:tc>
          <w:tcPr>
            <w:tcW w:w="160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32" w:after="0"/>
              <w:ind w:left="119" w:right="0" w:hanging="0"/>
              <w:jc w:val="left"/>
              <w:rPr>
                <w:sz w:val="16"/>
              </w:rPr>
            </w:pPr>
            <w:r>
              <w:rPr>
                <w:sz w:val="16"/>
              </w:rPr>
              <w:t>Distribution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32" w:after="0"/>
              <w:rPr>
                <w:sz w:val="16"/>
              </w:rPr>
            </w:pPr>
            <w:r>
              <w:rPr>
                <w:sz w:val="16"/>
              </w:rPr>
              <w:t>Relative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Time</w:t>
            </w:r>
          </w:p>
        </w:tc>
      </w:tr>
      <w:tr>
        <w:trPr>
          <w:trHeight w:val="222" w:hRule="atLeast"/>
        </w:trPr>
        <w:tc>
          <w:tcPr>
            <w:tcW w:w="1605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8" w:before="34" w:after="0"/>
              <w:ind w:left="119" w:right="0" w:hanging="0"/>
              <w:jc w:val="left"/>
              <w:rPr>
                <w:sz w:val="16"/>
              </w:rPr>
            </w:pPr>
            <w:r>
              <w:rPr>
                <w:sz w:val="16"/>
              </w:rPr>
              <w:t>Uniform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Random</w:t>
            </w:r>
          </w:p>
        </w:tc>
        <w:tc>
          <w:tcPr>
            <w:tcW w:w="1150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8" w:before="34" w:after="0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</w:tr>
      <w:tr>
        <w:trPr>
          <w:trHeight w:val="179" w:hRule="atLeast"/>
        </w:trPr>
        <w:tc>
          <w:tcPr>
            <w:tcW w:w="1605" w:type="dxa"/>
            <w:tcBorders/>
          </w:tcPr>
          <w:p>
            <w:pPr>
              <w:pStyle w:val="TableParagraph"/>
              <w:widowControl w:val="false"/>
              <w:ind w:left="119" w:right="0" w:hanging="0"/>
              <w:jc w:val="left"/>
              <w:rPr>
                <w:sz w:val="16"/>
              </w:rPr>
            </w:pPr>
            <w:r>
              <w:rPr>
                <w:sz w:val="16"/>
              </w:rPr>
              <w:t>Identical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Preferences</w:t>
            </w:r>
          </w:p>
        </w:tc>
        <w:tc>
          <w:tcPr>
            <w:tcW w:w="1150" w:type="dxa"/>
            <w:tcBorders/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pacing w:val="-4"/>
                <w:sz w:val="16"/>
              </w:rPr>
              <w:t>1.52</w:t>
            </w:r>
          </w:p>
        </w:tc>
      </w:tr>
      <w:tr>
        <w:trPr>
          <w:trHeight w:val="179" w:hRule="atLeast"/>
        </w:trPr>
        <w:tc>
          <w:tcPr>
            <w:tcW w:w="1605" w:type="dxa"/>
            <w:tcBorders/>
          </w:tcPr>
          <w:p>
            <w:pPr>
              <w:pStyle w:val="TableParagraph"/>
              <w:widowControl w:val="false"/>
              <w:ind w:left="119" w:right="0" w:hanging="0"/>
              <w:jc w:val="left"/>
              <w:rPr>
                <w:sz w:val="16"/>
              </w:rPr>
            </w:pPr>
            <w:r>
              <w:rPr>
                <w:sz w:val="16"/>
              </w:rPr>
              <w:t>Opposed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Preferences</w:t>
            </w:r>
          </w:p>
        </w:tc>
        <w:tc>
          <w:tcPr>
            <w:tcW w:w="1150" w:type="dxa"/>
            <w:tcBorders/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pacing w:val="-4"/>
                <w:sz w:val="16"/>
              </w:rPr>
              <w:t>1.23</w:t>
            </w:r>
          </w:p>
        </w:tc>
      </w:tr>
      <w:tr>
        <w:trPr>
          <w:trHeight w:val="228" w:hRule="atLeast"/>
        </w:trPr>
        <w:tc>
          <w:tcPr>
            <w:tcW w:w="1605" w:type="dxa"/>
            <w:tcBorders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176"/>
              <w:ind w:left="119" w:right="0" w:hanging="0"/>
              <w:jc w:val="left"/>
              <w:rPr>
                <w:sz w:val="16"/>
              </w:rPr>
            </w:pPr>
            <w:r>
              <w:rPr>
                <w:sz w:val="16"/>
              </w:rPr>
              <w:t>Block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Structures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176"/>
              <w:rPr>
                <w:sz w:val="16"/>
              </w:rPr>
            </w:pPr>
            <w:r>
              <w:rPr>
                <w:spacing w:val="-4"/>
                <w:sz w:val="16"/>
              </w:rPr>
              <w:t>1.35</w:t>
            </w:r>
          </w:p>
        </w:tc>
      </w:tr>
    </w:tbl>
    <w:p>
      <w:pPr>
        <w:pStyle w:val="Corpsdetexte"/>
        <w:spacing w:before="107" w:after="0"/>
        <w:rPr>
          <w:sz w:val="12"/>
        </w:rPr>
      </w:pPr>
      <w:r>
        <w:rPr>
          <w:sz w:val="12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2" w:leader="none"/>
        </w:tabs>
        <w:spacing w:lineRule="auto" w:line="240" w:before="0" w:after="0"/>
        <w:ind w:left="722" w:right="0" w:hanging="264"/>
        <w:jc w:val="left"/>
        <w:rPr>
          <w:i/>
          <w:i/>
          <w:sz w:val="20"/>
        </w:rPr>
      </w:pPr>
      <w:r>
        <w:rPr>
          <w:i/>
          <w:spacing w:val="-2"/>
          <w:sz w:val="20"/>
        </w:rPr>
        <w:t>Preference</w:t>
      </w:r>
      <w:r>
        <w:rPr>
          <w:i/>
          <w:spacing w:val="14"/>
          <w:sz w:val="20"/>
        </w:rPr>
        <w:t xml:space="preserve"> </w:t>
      </w:r>
      <w:r>
        <w:rPr>
          <w:i/>
          <w:spacing w:val="-2"/>
          <w:sz w:val="20"/>
        </w:rPr>
        <w:t>Distributions: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320" w:leader="none"/>
        </w:tabs>
        <w:spacing w:lineRule="auto" w:line="240" w:before="144" w:after="0"/>
        <w:ind w:left="2320" w:right="0" w:hanging="266"/>
        <w:jc w:val="left"/>
        <w:rPr>
          <w:sz w:val="20"/>
        </w:rPr>
      </w:pPr>
      <w:bookmarkStart w:id="12" w:name="Conclusion"/>
      <w:bookmarkEnd w:id="12"/>
      <w:r>
        <w:rPr>
          <w:smallCaps/>
          <w:spacing w:val="-2"/>
          <w:sz w:val="20"/>
        </w:rPr>
        <w:t>Conclusion</w:t>
      </w:r>
    </w:p>
    <w:p>
      <w:pPr>
        <w:pStyle w:val="Corpsdetexte"/>
        <w:spacing w:lineRule="auto" w:line="247" w:before="72" w:after="0"/>
        <w:ind w:left="259" w:right="5517" w:firstLine="199"/>
        <w:jc w:val="both"/>
        <w:rPr/>
      </w:pPr>
      <w:r>
        <w:rPr/>
        <w:t>This</w:t>
      </w:r>
      <w:r>
        <w:rPr>
          <w:spacing w:val="-8"/>
        </w:rPr>
        <w:t xml:space="preserve"> </w:t>
      </w:r>
      <w:r>
        <w:rPr/>
        <w:t>comprehensive</w:t>
      </w:r>
      <w:r>
        <w:rPr>
          <w:spacing w:val="-8"/>
        </w:rPr>
        <w:t xml:space="preserve"> </w:t>
      </w:r>
      <w:r>
        <w:rPr/>
        <w:t>study</w:t>
      </w:r>
      <w:r>
        <w:rPr>
          <w:spacing w:val="-8"/>
        </w:rPr>
        <w:t xml:space="preserve"> </w:t>
      </w:r>
      <w:r>
        <w:rPr/>
        <w:t>has</w:t>
      </w:r>
      <w:r>
        <w:rPr>
          <w:spacing w:val="-8"/>
        </w:rPr>
        <w:t xml:space="preserve"> </w:t>
      </w:r>
      <w:r>
        <w:rPr/>
        <w:t>experimentally</w:t>
      </w:r>
      <w:r>
        <w:rPr>
          <w:spacing w:val="-8"/>
        </w:rPr>
        <w:t xml:space="preserve"> </w:t>
      </w:r>
      <w:r>
        <w:rPr/>
        <w:t>confirmed</w:t>
      </w:r>
      <w:r>
        <w:rPr>
          <w:spacing w:val="-8"/>
        </w:rPr>
        <w:t xml:space="preserve"> </w:t>
      </w:r>
      <w:r>
        <w:rPr/>
        <w:t>the O(n²)</w:t>
      </w:r>
      <w:r>
        <w:rPr>
          <w:spacing w:val="-9"/>
        </w:rPr>
        <w:t xml:space="preserve"> </w:t>
      </w:r>
      <w:r>
        <w:rPr/>
        <w:t>complexity</w:t>
      </w:r>
      <w:r>
        <w:rPr>
          <w:spacing w:val="-10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Gale-Shapley</w:t>
      </w:r>
      <w:r>
        <w:rPr>
          <w:spacing w:val="-10"/>
        </w:rPr>
        <w:t xml:space="preserve"> </w:t>
      </w:r>
      <w:r>
        <w:rPr/>
        <w:t>algorithm</w:t>
      </w:r>
      <w:r>
        <w:rPr>
          <w:spacing w:val="-9"/>
        </w:rPr>
        <w:t xml:space="preserve"> </w:t>
      </w:r>
      <w:r>
        <w:rPr/>
        <w:t>over</w:t>
      </w:r>
      <w:r>
        <w:rPr>
          <w:spacing w:val="-10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range N=1 to 500, with unprecedented precision on multiplicative constants. Key contributions include: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58" w:leader="none"/>
        </w:tabs>
        <w:spacing w:lineRule="auto" w:line="240" w:before="39" w:after="0"/>
        <w:ind w:left="658" w:right="0" w:hanging="200"/>
        <w:jc w:val="left"/>
        <w:rPr>
          <w:sz w:val="20"/>
        </w:rPr>
      </w:pPr>
      <w:r>
        <w:rPr>
          <w:sz w:val="20"/>
        </w:rPr>
        <w:t>Rigorous</w:t>
      </w:r>
      <w:r>
        <w:rPr>
          <w:spacing w:val="12"/>
          <w:sz w:val="20"/>
        </w:rPr>
        <w:t xml:space="preserve"> </w:t>
      </w:r>
      <w:r>
        <w:rPr>
          <w:sz w:val="20"/>
        </w:rPr>
        <w:t>methodology</w:t>
      </w:r>
      <w:r>
        <w:rPr>
          <w:spacing w:val="13"/>
          <w:sz w:val="20"/>
        </w:rPr>
        <w:t xml:space="preserve"> </w:t>
      </w: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extended</w:t>
      </w:r>
      <w:r>
        <w:rPr>
          <w:spacing w:val="13"/>
          <w:sz w:val="20"/>
        </w:rPr>
        <w:t xml:space="preserve"> </w:t>
      </w:r>
      <w:r>
        <w:rPr>
          <w:sz w:val="20"/>
        </w:rPr>
        <w:t>N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values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58" w:leader="none"/>
        </w:tabs>
        <w:spacing w:lineRule="auto" w:line="240" w:before="9" w:after="0"/>
        <w:ind w:left="658" w:right="0" w:hanging="200"/>
        <w:jc w:val="left"/>
        <w:rPr>
          <w:sz w:val="20"/>
        </w:rPr>
      </w:pPr>
      <w:r>
        <w:rPr>
          <w:sz w:val="20"/>
        </w:rPr>
        <w:t>Optimized</w:t>
      </w:r>
      <w:r>
        <w:rPr>
          <w:spacing w:val="9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10"/>
          <w:sz w:val="20"/>
        </w:rPr>
        <w:t xml:space="preserve"> </w:t>
      </w:r>
      <w:r>
        <w:rPr>
          <w:sz w:val="20"/>
        </w:rPr>
        <w:t>reducing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constants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58" w:leader="none"/>
        </w:tabs>
        <w:spacing w:lineRule="auto" w:line="240" w:before="9" w:after="0"/>
        <w:ind w:left="658" w:right="0" w:hanging="200"/>
        <w:jc w:val="left"/>
        <w:rPr>
          <w:sz w:val="20"/>
        </w:rPr>
      </w:pPr>
      <w:r>
        <w:rPr>
          <w:sz w:val="20"/>
        </w:rPr>
        <w:t>Complete</w:t>
      </w:r>
      <w:r>
        <w:rPr>
          <w:spacing w:val="13"/>
          <w:sz w:val="20"/>
        </w:rPr>
        <w:t xml:space="preserve"> </w:t>
      </w:r>
      <w:r>
        <w:rPr>
          <w:sz w:val="20"/>
        </w:rPr>
        <w:t>analysis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practical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factors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58" w:leader="none"/>
        </w:tabs>
        <w:spacing w:lineRule="auto" w:line="240" w:before="9" w:after="0"/>
        <w:ind w:left="658" w:right="0" w:hanging="200"/>
        <w:jc w:val="left"/>
        <w:rPr>
          <w:sz w:val="20"/>
        </w:rPr>
      </w:pPr>
      <w:r>
        <w:rPr>
          <w:w w:val="105"/>
          <w:sz w:val="20"/>
        </w:rPr>
        <w:t>Reference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benchmarks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</w:t>
      </w:r>
      <w:r>
        <w:rPr>
          <w:spacing w:val="-3"/>
          <w:w w:val="105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≤</w:t>
      </w:r>
      <w:r>
        <w:rPr>
          <w:rFonts w:ascii="Arial" w:hAnsi="Arial"/>
          <w:i/>
          <w:spacing w:val="-10"/>
          <w:w w:val="110"/>
          <w:sz w:val="20"/>
        </w:rPr>
        <w:t xml:space="preserve"> </w:t>
      </w:r>
      <w:r>
        <w:rPr>
          <w:spacing w:val="-5"/>
          <w:w w:val="105"/>
          <w:sz w:val="20"/>
        </w:rPr>
        <w:t>500</w:t>
      </w:r>
    </w:p>
    <w:p>
      <w:pPr>
        <w:pStyle w:val="Corpsdetexte"/>
        <w:spacing w:before="143" w:after="0"/>
        <w:ind w:left="602" w:right="5860" w:hanging="0"/>
        <w:jc w:val="center"/>
        <w:rPr/>
      </w:pPr>
      <w:bookmarkStart w:id="13" w:name="References"/>
      <w:bookmarkEnd w:id="13"/>
      <w:r>
        <w:rPr>
          <w:smallCaps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3" w:leader="none"/>
        </w:tabs>
        <w:spacing w:lineRule="exact" w:line="182" w:before="104" w:after="0"/>
        <w:ind w:left="543" w:right="0" w:hanging="284"/>
        <w:jc w:val="left"/>
        <w:rPr>
          <w:sz w:val="16"/>
        </w:rPr>
      </w:pPr>
      <w:bookmarkStart w:id="14" w:name="_bookmark0"/>
      <w:bookmarkEnd w:id="14"/>
      <w:r>
        <w:rPr>
          <w:sz w:val="16"/>
        </w:rPr>
        <w:t>D. Gale,</w:t>
      </w:r>
      <w:r>
        <w:rPr>
          <w:spacing w:val="1"/>
          <w:sz w:val="16"/>
        </w:rPr>
        <w:t xml:space="preserve"> </w:t>
      </w:r>
      <w:r>
        <w:rPr>
          <w:sz w:val="16"/>
        </w:rPr>
        <w:t>L.</w:t>
      </w:r>
      <w:r>
        <w:rPr>
          <w:spacing w:val="1"/>
          <w:sz w:val="16"/>
        </w:rPr>
        <w:t xml:space="preserve"> </w:t>
      </w:r>
      <w:r>
        <w:rPr>
          <w:sz w:val="16"/>
        </w:rPr>
        <w:t>Shapley, "College</w:t>
      </w:r>
      <w:r>
        <w:rPr>
          <w:spacing w:val="1"/>
          <w:sz w:val="16"/>
        </w:rPr>
        <w:t xml:space="preserve"> </w:t>
      </w:r>
      <w:r>
        <w:rPr>
          <w:sz w:val="16"/>
        </w:rPr>
        <w:t>Admissions</w:t>
      </w:r>
      <w:r>
        <w:rPr>
          <w:spacing w:val="1"/>
          <w:sz w:val="16"/>
        </w:rPr>
        <w:t xml:space="preserve"> </w:t>
      </w:r>
      <w:r>
        <w:rPr>
          <w:sz w:val="16"/>
        </w:rPr>
        <w:t>and the</w:t>
      </w:r>
      <w:r>
        <w:rPr>
          <w:spacing w:val="1"/>
          <w:sz w:val="16"/>
        </w:rPr>
        <w:t xml:space="preserve"> </w:t>
      </w:r>
      <w:r>
        <w:rPr>
          <w:sz w:val="16"/>
        </w:rPr>
        <w:t>Stability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of </w:t>
      </w:r>
      <w:r>
        <w:rPr>
          <w:spacing w:val="-2"/>
          <w:sz w:val="16"/>
        </w:rPr>
        <w:t>Marriage",</w:t>
      </w:r>
    </w:p>
    <w:p>
      <w:pPr>
        <w:pStyle w:val="Normal"/>
        <w:spacing w:lineRule="exact" w:line="179" w:before="0" w:after="0"/>
        <w:ind w:left="544" w:right="0" w:hanging="0"/>
        <w:jc w:val="left"/>
        <w:rPr>
          <w:sz w:val="16"/>
        </w:rPr>
      </w:pPr>
      <w:r>
        <w:rPr>
          <w:i/>
          <w:sz w:val="16"/>
        </w:rPr>
        <w:t>Amer.</w:t>
      </w:r>
      <w:r>
        <w:rPr>
          <w:i/>
          <w:spacing w:val="4"/>
          <w:sz w:val="16"/>
        </w:rPr>
        <w:t xml:space="preserve"> </w:t>
      </w:r>
      <w:r>
        <w:rPr>
          <w:i/>
          <w:sz w:val="16"/>
        </w:rPr>
        <w:t>Math.</w:t>
      </w:r>
      <w:r>
        <w:rPr>
          <w:i/>
          <w:spacing w:val="5"/>
          <w:sz w:val="16"/>
        </w:rPr>
        <w:t xml:space="preserve"> </w:t>
      </w:r>
      <w:r>
        <w:rPr>
          <w:i/>
          <w:sz w:val="16"/>
        </w:rPr>
        <w:t>Monthly</w:t>
      </w:r>
      <w:r>
        <w:rPr>
          <w:sz w:val="16"/>
        </w:rPr>
        <w:t>,</w:t>
      </w:r>
      <w:r>
        <w:rPr>
          <w:spacing w:val="4"/>
          <w:sz w:val="16"/>
        </w:rPr>
        <w:t xml:space="preserve"> </w:t>
      </w:r>
      <w:r>
        <w:rPr>
          <w:spacing w:val="-2"/>
          <w:sz w:val="16"/>
        </w:rPr>
        <w:t>1962.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2" w:leader="none"/>
          <w:tab w:val="left" w:pos="544" w:leader="none"/>
        </w:tabs>
        <w:spacing w:lineRule="auto" w:line="230" w:before="2" w:after="0"/>
        <w:ind w:left="544" w:right="5517" w:hanging="286"/>
        <w:jc w:val="left"/>
        <w:rPr>
          <w:sz w:val="16"/>
        </w:rPr>
      </w:pPr>
      <w:r>
        <w:rPr>
          <w:sz w:val="16"/>
        </w:rPr>
        <w:t>D.</w:t>
      </w:r>
      <w:r>
        <w:rPr>
          <w:spacing w:val="38"/>
          <w:sz w:val="16"/>
        </w:rPr>
        <w:t xml:space="preserve"> </w:t>
      </w:r>
      <w:r>
        <w:rPr>
          <w:sz w:val="16"/>
        </w:rPr>
        <w:t>Knuth,</w:t>
      </w:r>
      <w:r>
        <w:rPr>
          <w:spacing w:val="38"/>
          <w:sz w:val="16"/>
        </w:rPr>
        <w:t xml:space="preserve"> </w:t>
      </w:r>
      <w:r>
        <w:rPr>
          <w:sz w:val="16"/>
        </w:rPr>
        <w:t>"Stable</w:t>
      </w:r>
      <w:r>
        <w:rPr>
          <w:spacing w:val="38"/>
          <w:sz w:val="16"/>
        </w:rPr>
        <w:t xml:space="preserve"> </w:t>
      </w:r>
      <w:r>
        <w:rPr>
          <w:sz w:val="16"/>
        </w:rPr>
        <w:t>Marriage</w:t>
      </w:r>
      <w:r>
        <w:rPr>
          <w:spacing w:val="38"/>
          <w:sz w:val="16"/>
        </w:rPr>
        <w:t xml:space="preserve"> </w:t>
      </w:r>
      <w:r>
        <w:rPr>
          <w:sz w:val="16"/>
        </w:rPr>
        <w:t>and</w:t>
      </w:r>
      <w:r>
        <w:rPr>
          <w:spacing w:val="38"/>
          <w:sz w:val="16"/>
        </w:rPr>
        <w:t xml:space="preserve"> </w:t>
      </w:r>
      <w:r>
        <w:rPr>
          <w:sz w:val="16"/>
        </w:rPr>
        <w:t>Its</w:t>
      </w:r>
      <w:r>
        <w:rPr>
          <w:spacing w:val="38"/>
          <w:sz w:val="16"/>
        </w:rPr>
        <w:t xml:space="preserve"> </w:t>
      </w:r>
      <w:r>
        <w:rPr>
          <w:sz w:val="16"/>
        </w:rPr>
        <w:t>Relation</w:t>
      </w:r>
      <w:r>
        <w:rPr>
          <w:spacing w:val="38"/>
          <w:sz w:val="16"/>
        </w:rPr>
        <w:t xml:space="preserve"> </w:t>
      </w:r>
      <w:r>
        <w:rPr>
          <w:sz w:val="16"/>
        </w:rPr>
        <w:t>to</w:t>
      </w:r>
      <w:r>
        <w:rPr>
          <w:spacing w:val="38"/>
          <w:sz w:val="16"/>
        </w:rPr>
        <w:t xml:space="preserve"> </w:t>
      </w:r>
      <w:r>
        <w:rPr>
          <w:sz w:val="16"/>
        </w:rPr>
        <w:t>Other</w:t>
      </w:r>
      <w:r>
        <w:rPr>
          <w:spacing w:val="38"/>
          <w:sz w:val="16"/>
        </w:rPr>
        <w:t xml:space="preserve"> </w:t>
      </w:r>
      <w:r>
        <w:rPr>
          <w:sz w:val="16"/>
        </w:rPr>
        <w:t>Combinatorial</w:t>
      </w:r>
      <w:r>
        <w:rPr>
          <w:spacing w:val="40"/>
          <w:sz w:val="16"/>
        </w:rPr>
        <w:t xml:space="preserve"> </w:t>
      </w:r>
      <w:r>
        <w:rPr>
          <w:sz w:val="16"/>
        </w:rPr>
        <w:t>Problems", 1997.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3" w:leader="none"/>
        </w:tabs>
        <w:spacing w:lineRule="exact" w:line="179" w:before="0" w:after="0"/>
        <w:ind w:left="543" w:right="0" w:hanging="284"/>
        <w:jc w:val="left"/>
        <w:rPr>
          <w:sz w:val="16"/>
        </w:rPr>
      </w:pPr>
      <w:r>
        <w:rPr>
          <w:sz w:val="16"/>
        </w:rPr>
        <w:t>A.</w:t>
      </w:r>
      <w:r>
        <w:rPr>
          <w:spacing w:val="18"/>
          <w:sz w:val="16"/>
        </w:rPr>
        <w:t xml:space="preserve"> </w:t>
      </w:r>
      <w:r>
        <w:rPr>
          <w:sz w:val="16"/>
        </w:rPr>
        <w:t>Roth,</w:t>
      </w:r>
      <w:r>
        <w:rPr>
          <w:spacing w:val="19"/>
          <w:sz w:val="16"/>
        </w:rPr>
        <w:t xml:space="preserve"> </w:t>
      </w:r>
      <w:r>
        <w:rPr>
          <w:sz w:val="16"/>
        </w:rPr>
        <w:t>"Deferred</w:t>
      </w:r>
      <w:r>
        <w:rPr>
          <w:spacing w:val="18"/>
          <w:sz w:val="16"/>
        </w:rPr>
        <w:t xml:space="preserve"> </w:t>
      </w:r>
      <w:r>
        <w:rPr>
          <w:sz w:val="16"/>
        </w:rPr>
        <w:t>Acceptance</w:t>
      </w:r>
      <w:r>
        <w:rPr>
          <w:spacing w:val="18"/>
          <w:sz w:val="16"/>
        </w:rPr>
        <w:t xml:space="preserve"> </w:t>
      </w:r>
      <w:r>
        <w:rPr>
          <w:sz w:val="16"/>
        </w:rPr>
        <w:t>Algorithms:</w:t>
      </w:r>
      <w:r>
        <w:rPr>
          <w:spacing w:val="19"/>
          <w:sz w:val="16"/>
        </w:rPr>
        <w:t xml:space="preserve"> </w:t>
      </w:r>
      <w:r>
        <w:rPr>
          <w:sz w:val="16"/>
        </w:rPr>
        <w:t>History,</w:t>
      </w:r>
      <w:r>
        <w:rPr>
          <w:spacing w:val="18"/>
          <w:sz w:val="16"/>
        </w:rPr>
        <w:t xml:space="preserve"> </w:t>
      </w:r>
      <w:r>
        <w:rPr>
          <w:sz w:val="16"/>
        </w:rPr>
        <w:t>Theory,</w:t>
      </w:r>
      <w:r>
        <w:rPr>
          <w:spacing w:val="19"/>
          <w:sz w:val="16"/>
        </w:rPr>
        <w:t xml:space="preserve"> </w:t>
      </w:r>
      <w:r>
        <w:rPr>
          <w:spacing w:val="-2"/>
          <w:sz w:val="16"/>
        </w:rPr>
        <w:t>Practice",</w:t>
      </w:r>
    </w:p>
    <w:p>
      <w:pPr>
        <w:pStyle w:val="Normal"/>
        <w:spacing w:lineRule="exact" w:line="182" w:before="0" w:after="0"/>
        <w:ind w:left="544" w:right="0" w:hanging="0"/>
        <w:jc w:val="left"/>
        <w:rPr>
          <w:sz w:val="16"/>
        </w:rPr>
      </w:pPr>
      <w:r>
        <w:rPr>
          <w:i/>
          <w:sz w:val="16"/>
        </w:rPr>
        <w:t>Int.</w:t>
      </w:r>
      <w:r>
        <w:rPr>
          <w:i/>
          <w:spacing w:val="10"/>
          <w:sz w:val="16"/>
        </w:rPr>
        <w:t xml:space="preserve"> </w:t>
      </w:r>
      <w:r>
        <w:rPr>
          <w:i/>
          <w:sz w:val="16"/>
        </w:rPr>
        <w:t>J.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Game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11"/>
          <w:sz w:val="16"/>
        </w:rPr>
        <w:t xml:space="preserve"> </w:t>
      </w:r>
      <w:r>
        <w:rPr>
          <w:spacing w:val="-2"/>
          <w:sz w:val="16"/>
        </w:rPr>
        <w:t>2008.</w:t>
      </w:r>
    </w:p>
    <w:sectPr>
      <w:type w:val="nextPage"/>
      <w:pgSz w:w="12240" w:h="15840"/>
      <w:pgMar w:left="720" w:right="720" w:gutter="0" w:header="0" w:top="9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[%1]"/>
      <w:lvlJc w:val="left"/>
      <w:pPr>
        <w:tabs>
          <w:tab w:val="num" w:pos="0"/>
        </w:tabs>
        <w:ind w:left="544" w:hanging="286"/>
      </w:pPr>
      <w:rPr>
        <w:sz w:val="16"/>
        <w:spacing w:val="0"/>
        <w:i w:val="false"/>
        <w:b w:val="false"/>
        <w:szCs w:val="16"/>
        <w:iCs w:val="false"/>
        <w:bCs w:val="false"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66" w:hanging="28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2" w:hanging="28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18" w:hanging="28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44" w:hanging="28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70" w:hanging="28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96" w:hanging="28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22" w:hanging="28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8" w:hanging="28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659" w:hanging="202"/>
      </w:pPr>
      <w:rPr>
        <w:rFonts w:ascii="Arial" w:hAnsi="Arial" w:cs="Arial" w:hint="default"/>
        <w:sz w:val="14"/>
        <w:spacing w:val="0"/>
        <w:i/>
        <w:b w:val="false"/>
        <w:szCs w:val="14"/>
        <w:iCs/>
        <w:bCs w:val="false"/>
        <w:w w:val="166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74" w:hanging="20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8" w:hanging="20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02" w:hanging="20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16" w:hanging="20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0" w:hanging="20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44" w:hanging="20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58" w:hanging="20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72" w:hanging="202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4" w:hanging="266"/>
      </w:pPr>
      <w:rPr>
        <w:sz w:val="20"/>
        <w:spacing w:val="0"/>
        <w:i/>
        <w:b w:val="false"/>
        <w:szCs w:val="20"/>
        <w:iCs/>
        <w:bCs w:val="false"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659" w:hanging="202"/>
      </w:pPr>
      <w:rPr>
        <w:rFonts w:ascii="Arial" w:hAnsi="Arial" w:cs="Arial" w:hint="default"/>
        <w:sz w:val="14"/>
        <w:spacing w:val="0"/>
        <w:i/>
        <w:b w:val="false"/>
        <w:szCs w:val="14"/>
        <w:iCs/>
        <w:bCs w:val="false"/>
        <w:w w:val="166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40" w:hanging="20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60" w:hanging="20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0" w:hanging="20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0" w:hanging="20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20" w:hanging="20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40" w:hanging="20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60" w:hanging="202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381" w:hanging="272"/>
      </w:pPr>
      <w:rPr>
        <w:sz w:val="20"/>
        <w:spacing w:val="0"/>
        <w:i/>
        <w:b w:val="false"/>
        <w:szCs w:val="20"/>
        <w:iCs/>
        <w:bCs w:val="false"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81" w:hanging="27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82" w:hanging="27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83" w:hanging="27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384" w:hanging="27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85" w:hanging="27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386" w:hanging="27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887" w:hanging="27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388" w:hanging="272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530" w:hanging="272"/>
      </w:pPr>
      <w:rPr>
        <w:sz w:val="20"/>
        <w:spacing w:val="0"/>
        <w:i/>
        <w:b w:val="false"/>
        <w:szCs w:val="20"/>
        <w:iCs/>
        <w:bCs w:val="false"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659" w:hanging="202"/>
      </w:pPr>
      <w:rPr>
        <w:rFonts w:ascii="Arial" w:hAnsi="Arial" w:cs="Arial" w:hint="default"/>
        <w:sz w:val="14"/>
        <w:spacing w:val="0"/>
        <w:i/>
        <w:b w:val="false"/>
        <w:szCs w:val="14"/>
        <w:iCs/>
        <w:bCs w:val="false"/>
        <w:w w:val="166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77" w:hanging="20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0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213" w:hanging="20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731" w:hanging="20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249" w:hanging="20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766" w:hanging="20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284" w:hanging="202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upperRoman"/>
      <w:lvlText w:val="%1."/>
      <w:lvlJc w:val="left"/>
      <w:pPr>
        <w:tabs>
          <w:tab w:val="num" w:pos="0"/>
        </w:tabs>
        <w:ind w:left="2228" w:hanging="236"/>
      </w:pPr>
      <w:rPr>
        <w:sz w:val="20"/>
        <w:spacing w:val="0"/>
        <w:i w:val="false"/>
        <w:b w:val="false"/>
        <w:szCs w:val="20"/>
        <w:iCs w:val="false"/>
        <w:bCs w:val="false"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30" w:hanging="23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0" w:hanging="23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0" w:hanging="23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60" w:hanging="23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70" w:hanging="23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080" w:hanging="23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390" w:hanging="23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700" w:hanging="236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3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Hyperlink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uiPriority w:val="1"/>
    <w:qFormat/>
    <w:pPr>
      <w:spacing w:before="74" w:after="0"/>
      <w:ind w:left="602" w:right="600" w:hanging="0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658" w:right="0" w:hanging="20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159"/>
      <w:jc w:val="center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LibreOffice/7.5.9.2$Linux_X86_64 LibreOffice_project/50$Build-2</Application>
  <AppVersion>15.0000</AppVersion>
  <Pages>2</Pages>
  <Words>571</Words>
  <Characters>3447</Characters>
  <CharactersWithSpaces>3852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2025-04-01T02:24:26Z</dcterms:created>
  <dc:creator/>
  <dc:description/>
  <dc:language>fr-FR</dc:language>
  <cp:lastModifiedBy/>
  <dcterms:modified xsi:type="dcterms:W3CDTF">2025-03-31T20:43:55Z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2025-04-01T00:00:00Z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