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BE03C45" w:rsidR="00007762" w:rsidRDefault="00DC0089" w:rsidP="00007762">
      <w:pPr>
        <w:jc w:val="center"/>
        <w:rPr>
          <w:sz w:val="96"/>
          <w:szCs w:val="96"/>
        </w:rPr>
      </w:pPr>
      <w:r>
        <w:rPr>
          <w:sz w:val="96"/>
          <w:szCs w:val="96"/>
        </w:rPr>
        <w:t>Sifferigenkänning</w:t>
      </w:r>
    </w:p>
    <w:p w14:paraId="09B092ED" w14:textId="70D1F70C"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6EFDB28" w:rsidR="00007762" w:rsidRDefault="0042023C" w:rsidP="00007762">
      <w:pPr>
        <w:jc w:val="right"/>
        <w:rPr>
          <w:sz w:val="40"/>
          <w:szCs w:val="40"/>
        </w:rPr>
      </w:pPr>
      <w:r>
        <w:rPr>
          <w:sz w:val="40"/>
          <w:szCs w:val="40"/>
        </w:rPr>
        <w:t>Jacob Andersson</w:t>
      </w:r>
    </w:p>
    <w:p w14:paraId="2BCCB24A" w14:textId="487BD247" w:rsidR="00007762" w:rsidRDefault="00007762" w:rsidP="00007762">
      <w:pPr>
        <w:jc w:val="right"/>
        <w:rPr>
          <w:sz w:val="40"/>
          <w:szCs w:val="40"/>
        </w:rPr>
      </w:pPr>
      <w:r>
        <w:rPr>
          <w:sz w:val="40"/>
          <w:szCs w:val="40"/>
        </w:rPr>
        <w:t>EC Utbildning</w:t>
      </w:r>
    </w:p>
    <w:p w14:paraId="101D9EEE" w14:textId="15A469FF" w:rsidR="00681D1B" w:rsidRDefault="00E536C1" w:rsidP="00EB781E">
      <w:pPr>
        <w:jc w:val="right"/>
        <w:rPr>
          <w:sz w:val="40"/>
          <w:szCs w:val="40"/>
        </w:rPr>
      </w:pPr>
      <w:r>
        <w:rPr>
          <w:sz w:val="40"/>
          <w:szCs w:val="40"/>
        </w:rPr>
        <w:t>Machine Learning</w:t>
      </w:r>
      <w:r w:rsidR="00B20416">
        <w:rPr>
          <w:sz w:val="40"/>
          <w:szCs w:val="40"/>
        </w:rPr>
        <w:t xml:space="preserve"> - Kunskapskontroll</w:t>
      </w:r>
    </w:p>
    <w:p w14:paraId="64B2E2A6" w14:textId="2F224A6C" w:rsidR="004921E0" w:rsidRPr="00EB781E" w:rsidRDefault="00E536C1" w:rsidP="004921E0">
      <w:pPr>
        <w:jc w:val="right"/>
        <w:rPr>
          <w:sz w:val="40"/>
          <w:szCs w:val="40"/>
        </w:rPr>
      </w:pPr>
      <w:r>
        <w:rPr>
          <w:sz w:val="40"/>
          <w:szCs w:val="40"/>
        </w:rPr>
        <w:t>2024/03</w:t>
      </w:r>
    </w:p>
    <w:p w14:paraId="4C7D29B4" w14:textId="77777777" w:rsidR="00E536C1" w:rsidRDefault="00E536C1" w:rsidP="00532FC8">
      <w:pPr>
        <w:pStyle w:val="Rubrik1"/>
        <w:numPr>
          <w:ilvl w:val="0"/>
          <w:numId w:val="0"/>
        </w:numPr>
      </w:pPr>
      <w:bookmarkStart w:id="0" w:name="_Toc156823338"/>
      <w:bookmarkStart w:id="1" w:name="_Toc156824321"/>
    </w:p>
    <w:p w14:paraId="1EA19DB7" w14:textId="518DEAFF" w:rsidR="00532FC8" w:rsidRDefault="00532FC8" w:rsidP="00532FC8">
      <w:pPr>
        <w:pStyle w:val="Rubrik1"/>
        <w:numPr>
          <w:ilvl w:val="0"/>
          <w:numId w:val="0"/>
        </w:numPr>
      </w:pPr>
      <w:bookmarkStart w:id="2" w:name="_Toc162021965"/>
      <w:r>
        <w:t>Abstract</w:t>
      </w:r>
      <w:bookmarkEnd w:id="0"/>
      <w:bookmarkEnd w:id="1"/>
      <w:bookmarkEnd w:id="2"/>
    </w:p>
    <w:p w14:paraId="170443AB" w14:textId="5EE95CE2" w:rsidR="00EB0EA7" w:rsidRPr="00EB0EA7" w:rsidRDefault="009C1100">
      <w:r w:rsidRPr="009C1100">
        <w:t>This study presents a machine learning-based method for handwritten digit recognition, focusing on the MNIST dataset. Several classification algorithms, including Support Vector Machines, K-Nearest Neighbor, and Decision Trees, are evaluated and compared for their ability to correctly identify handwritten digits. The models are trained and evaluated on a validation set to identify the most effective one. The goal is to create a model that achieves an 85% accuracy rate. Additionally, a web application is developed using Streamlit to allow users to upload handwritten images and receive predictions based on the best model.</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78A00F06" w14:textId="48DF1E7C" w:rsidR="00F25FCC"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2021965" w:history="1">
            <w:r w:rsidR="00F25FCC" w:rsidRPr="002471E3">
              <w:rPr>
                <w:rStyle w:val="Hyperlnk"/>
                <w:noProof/>
              </w:rPr>
              <w:t>Abstract</w:t>
            </w:r>
            <w:r w:rsidR="00F25FCC">
              <w:rPr>
                <w:noProof/>
                <w:webHidden/>
              </w:rPr>
              <w:tab/>
            </w:r>
            <w:r w:rsidR="00F25FCC">
              <w:rPr>
                <w:noProof/>
                <w:webHidden/>
              </w:rPr>
              <w:fldChar w:fldCharType="begin"/>
            </w:r>
            <w:r w:rsidR="00F25FCC">
              <w:rPr>
                <w:noProof/>
                <w:webHidden/>
              </w:rPr>
              <w:instrText xml:space="preserve"> PAGEREF _Toc162021965 \h </w:instrText>
            </w:r>
            <w:r w:rsidR="00F25FCC">
              <w:rPr>
                <w:noProof/>
                <w:webHidden/>
              </w:rPr>
            </w:r>
            <w:r w:rsidR="00F25FCC">
              <w:rPr>
                <w:noProof/>
                <w:webHidden/>
              </w:rPr>
              <w:fldChar w:fldCharType="separate"/>
            </w:r>
            <w:r w:rsidR="00F25FCC">
              <w:rPr>
                <w:noProof/>
                <w:webHidden/>
              </w:rPr>
              <w:t>2</w:t>
            </w:r>
            <w:r w:rsidR="00F25FCC">
              <w:rPr>
                <w:noProof/>
                <w:webHidden/>
              </w:rPr>
              <w:fldChar w:fldCharType="end"/>
            </w:r>
          </w:hyperlink>
        </w:p>
        <w:p w14:paraId="2F6D4B5F" w14:textId="4F099B8B" w:rsidR="00F25FCC" w:rsidRDefault="00F25FCC">
          <w:pPr>
            <w:pStyle w:val="Innehll1"/>
            <w:tabs>
              <w:tab w:val="left" w:pos="440"/>
              <w:tab w:val="right" w:leader="dot" w:pos="9062"/>
            </w:tabs>
            <w:rPr>
              <w:rFonts w:eastAsiaTheme="minorEastAsia"/>
              <w:noProof/>
              <w:kern w:val="2"/>
              <w:sz w:val="24"/>
              <w:szCs w:val="24"/>
              <w:lang w:eastAsia="sv-SE"/>
            </w:rPr>
          </w:pPr>
          <w:hyperlink w:anchor="_Toc162021966" w:history="1">
            <w:r w:rsidRPr="002471E3">
              <w:rPr>
                <w:rStyle w:val="Hyperlnk"/>
                <w:noProof/>
              </w:rPr>
              <w:t>1</w:t>
            </w:r>
            <w:r>
              <w:rPr>
                <w:rFonts w:eastAsiaTheme="minorEastAsia"/>
                <w:noProof/>
                <w:kern w:val="2"/>
                <w:sz w:val="24"/>
                <w:szCs w:val="24"/>
                <w:lang w:eastAsia="sv-SE"/>
              </w:rPr>
              <w:tab/>
            </w:r>
            <w:r w:rsidRPr="002471E3">
              <w:rPr>
                <w:rStyle w:val="Hyperlnk"/>
                <w:noProof/>
              </w:rPr>
              <w:t>Inledning</w:t>
            </w:r>
            <w:r>
              <w:rPr>
                <w:noProof/>
                <w:webHidden/>
              </w:rPr>
              <w:tab/>
            </w:r>
            <w:r>
              <w:rPr>
                <w:noProof/>
                <w:webHidden/>
              </w:rPr>
              <w:fldChar w:fldCharType="begin"/>
            </w:r>
            <w:r>
              <w:rPr>
                <w:noProof/>
                <w:webHidden/>
              </w:rPr>
              <w:instrText xml:space="preserve"> PAGEREF _Toc162021966 \h </w:instrText>
            </w:r>
            <w:r>
              <w:rPr>
                <w:noProof/>
                <w:webHidden/>
              </w:rPr>
            </w:r>
            <w:r>
              <w:rPr>
                <w:noProof/>
                <w:webHidden/>
              </w:rPr>
              <w:fldChar w:fldCharType="separate"/>
            </w:r>
            <w:r>
              <w:rPr>
                <w:noProof/>
                <w:webHidden/>
              </w:rPr>
              <w:t>1</w:t>
            </w:r>
            <w:r>
              <w:rPr>
                <w:noProof/>
                <w:webHidden/>
              </w:rPr>
              <w:fldChar w:fldCharType="end"/>
            </w:r>
          </w:hyperlink>
        </w:p>
        <w:p w14:paraId="0EF14E76" w14:textId="7296576E" w:rsidR="00F25FCC" w:rsidRDefault="00F25FCC">
          <w:pPr>
            <w:pStyle w:val="Innehll2"/>
            <w:tabs>
              <w:tab w:val="left" w:pos="960"/>
              <w:tab w:val="right" w:leader="dot" w:pos="9062"/>
            </w:tabs>
            <w:rPr>
              <w:rFonts w:eastAsiaTheme="minorEastAsia"/>
              <w:noProof/>
              <w:kern w:val="2"/>
              <w:sz w:val="24"/>
              <w:szCs w:val="24"/>
              <w:lang w:eastAsia="sv-SE"/>
            </w:rPr>
          </w:pPr>
          <w:hyperlink w:anchor="_Toc162021967" w:history="1">
            <w:r w:rsidRPr="002471E3">
              <w:rPr>
                <w:rStyle w:val="Hyperlnk"/>
                <w:noProof/>
              </w:rPr>
              <w:t>1.1</w:t>
            </w:r>
            <w:r>
              <w:rPr>
                <w:rFonts w:eastAsiaTheme="minorEastAsia"/>
                <w:noProof/>
                <w:kern w:val="2"/>
                <w:sz w:val="24"/>
                <w:szCs w:val="24"/>
                <w:lang w:eastAsia="sv-SE"/>
              </w:rPr>
              <w:tab/>
            </w:r>
            <w:r w:rsidRPr="002471E3">
              <w:rPr>
                <w:rStyle w:val="Hyperlnk"/>
                <w:noProof/>
              </w:rPr>
              <w:t>Frågeställningar</w:t>
            </w:r>
            <w:r>
              <w:rPr>
                <w:noProof/>
                <w:webHidden/>
              </w:rPr>
              <w:tab/>
            </w:r>
            <w:r>
              <w:rPr>
                <w:noProof/>
                <w:webHidden/>
              </w:rPr>
              <w:fldChar w:fldCharType="begin"/>
            </w:r>
            <w:r>
              <w:rPr>
                <w:noProof/>
                <w:webHidden/>
              </w:rPr>
              <w:instrText xml:space="preserve"> PAGEREF _Toc162021967 \h </w:instrText>
            </w:r>
            <w:r>
              <w:rPr>
                <w:noProof/>
                <w:webHidden/>
              </w:rPr>
            </w:r>
            <w:r>
              <w:rPr>
                <w:noProof/>
                <w:webHidden/>
              </w:rPr>
              <w:fldChar w:fldCharType="separate"/>
            </w:r>
            <w:r>
              <w:rPr>
                <w:noProof/>
                <w:webHidden/>
              </w:rPr>
              <w:t>1</w:t>
            </w:r>
            <w:r>
              <w:rPr>
                <w:noProof/>
                <w:webHidden/>
              </w:rPr>
              <w:fldChar w:fldCharType="end"/>
            </w:r>
          </w:hyperlink>
        </w:p>
        <w:p w14:paraId="5A5BBB44" w14:textId="633D8DB4" w:rsidR="00F25FCC" w:rsidRDefault="00F25FCC">
          <w:pPr>
            <w:pStyle w:val="Innehll1"/>
            <w:tabs>
              <w:tab w:val="left" w:pos="440"/>
              <w:tab w:val="right" w:leader="dot" w:pos="9062"/>
            </w:tabs>
            <w:rPr>
              <w:rFonts w:eastAsiaTheme="minorEastAsia"/>
              <w:noProof/>
              <w:kern w:val="2"/>
              <w:sz w:val="24"/>
              <w:szCs w:val="24"/>
              <w:lang w:eastAsia="sv-SE"/>
            </w:rPr>
          </w:pPr>
          <w:hyperlink w:anchor="_Toc162021968" w:history="1">
            <w:r w:rsidRPr="002471E3">
              <w:rPr>
                <w:rStyle w:val="Hyperlnk"/>
                <w:noProof/>
              </w:rPr>
              <w:t>2</w:t>
            </w:r>
            <w:r>
              <w:rPr>
                <w:rFonts w:eastAsiaTheme="minorEastAsia"/>
                <w:noProof/>
                <w:kern w:val="2"/>
                <w:sz w:val="24"/>
                <w:szCs w:val="24"/>
                <w:lang w:eastAsia="sv-SE"/>
              </w:rPr>
              <w:tab/>
            </w:r>
            <w:r w:rsidRPr="002471E3">
              <w:rPr>
                <w:rStyle w:val="Hyperlnk"/>
                <w:noProof/>
              </w:rPr>
              <w:t>Teori</w:t>
            </w:r>
            <w:r>
              <w:rPr>
                <w:noProof/>
                <w:webHidden/>
              </w:rPr>
              <w:tab/>
            </w:r>
            <w:r>
              <w:rPr>
                <w:noProof/>
                <w:webHidden/>
              </w:rPr>
              <w:fldChar w:fldCharType="begin"/>
            </w:r>
            <w:r>
              <w:rPr>
                <w:noProof/>
                <w:webHidden/>
              </w:rPr>
              <w:instrText xml:space="preserve"> PAGEREF _Toc162021968 \h </w:instrText>
            </w:r>
            <w:r>
              <w:rPr>
                <w:noProof/>
                <w:webHidden/>
              </w:rPr>
            </w:r>
            <w:r>
              <w:rPr>
                <w:noProof/>
                <w:webHidden/>
              </w:rPr>
              <w:fldChar w:fldCharType="separate"/>
            </w:r>
            <w:r>
              <w:rPr>
                <w:noProof/>
                <w:webHidden/>
              </w:rPr>
              <w:t>2</w:t>
            </w:r>
            <w:r>
              <w:rPr>
                <w:noProof/>
                <w:webHidden/>
              </w:rPr>
              <w:fldChar w:fldCharType="end"/>
            </w:r>
          </w:hyperlink>
        </w:p>
        <w:p w14:paraId="0C2BF49A" w14:textId="162D64BC" w:rsidR="00F25FCC" w:rsidRDefault="00F25FCC">
          <w:pPr>
            <w:pStyle w:val="Innehll2"/>
            <w:tabs>
              <w:tab w:val="left" w:pos="960"/>
              <w:tab w:val="right" w:leader="dot" w:pos="9062"/>
            </w:tabs>
            <w:rPr>
              <w:rFonts w:eastAsiaTheme="minorEastAsia"/>
              <w:noProof/>
              <w:kern w:val="2"/>
              <w:sz w:val="24"/>
              <w:szCs w:val="24"/>
              <w:lang w:eastAsia="sv-SE"/>
            </w:rPr>
          </w:pPr>
          <w:hyperlink w:anchor="_Toc162021969" w:history="1">
            <w:r w:rsidRPr="002471E3">
              <w:rPr>
                <w:rStyle w:val="Hyperlnk"/>
                <w:noProof/>
              </w:rPr>
              <w:t>2.1</w:t>
            </w:r>
            <w:r>
              <w:rPr>
                <w:rFonts w:eastAsiaTheme="minorEastAsia"/>
                <w:noProof/>
                <w:kern w:val="2"/>
                <w:sz w:val="24"/>
                <w:szCs w:val="24"/>
                <w:lang w:eastAsia="sv-SE"/>
              </w:rPr>
              <w:tab/>
            </w:r>
            <w:r w:rsidRPr="002471E3">
              <w:rPr>
                <w:rStyle w:val="Hyperlnk"/>
                <w:noProof/>
              </w:rPr>
              <w:t>Maskininlärningsmodeller</w:t>
            </w:r>
            <w:r>
              <w:rPr>
                <w:noProof/>
                <w:webHidden/>
              </w:rPr>
              <w:tab/>
            </w:r>
            <w:r>
              <w:rPr>
                <w:noProof/>
                <w:webHidden/>
              </w:rPr>
              <w:fldChar w:fldCharType="begin"/>
            </w:r>
            <w:r>
              <w:rPr>
                <w:noProof/>
                <w:webHidden/>
              </w:rPr>
              <w:instrText xml:space="preserve"> PAGEREF _Toc162021969 \h </w:instrText>
            </w:r>
            <w:r>
              <w:rPr>
                <w:noProof/>
                <w:webHidden/>
              </w:rPr>
            </w:r>
            <w:r>
              <w:rPr>
                <w:noProof/>
                <w:webHidden/>
              </w:rPr>
              <w:fldChar w:fldCharType="separate"/>
            </w:r>
            <w:r>
              <w:rPr>
                <w:noProof/>
                <w:webHidden/>
              </w:rPr>
              <w:t>2</w:t>
            </w:r>
            <w:r>
              <w:rPr>
                <w:noProof/>
                <w:webHidden/>
              </w:rPr>
              <w:fldChar w:fldCharType="end"/>
            </w:r>
          </w:hyperlink>
        </w:p>
        <w:p w14:paraId="0D5363B5" w14:textId="544616D6" w:rsidR="00F25FCC" w:rsidRDefault="00F25FCC">
          <w:pPr>
            <w:pStyle w:val="Innehll2"/>
            <w:tabs>
              <w:tab w:val="left" w:pos="960"/>
              <w:tab w:val="right" w:leader="dot" w:pos="9062"/>
            </w:tabs>
            <w:rPr>
              <w:rFonts w:eastAsiaTheme="minorEastAsia"/>
              <w:noProof/>
              <w:kern w:val="2"/>
              <w:sz w:val="24"/>
              <w:szCs w:val="24"/>
              <w:lang w:eastAsia="sv-SE"/>
            </w:rPr>
          </w:pPr>
          <w:hyperlink w:anchor="_Toc162021970" w:history="1">
            <w:r w:rsidRPr="002471E3">
              <w:rPr>
                <w:rStyle w:val="Hyperlnk"/>
                <w:noProof/>
              </w:rPr>
              <w:t>2.2</w:t>
            </w:r>
            <w:r>
              <w:rPr>
                <w:rFonts w:eastAsiaTheme="minorEastAsia"/>
                <w:noProof/>
                <w:kern w:val="2"/>
                <w:sz w:val="24"/>
                <w:szCs w:val="24"/>
                <w:lang w:eastAsia="sv-SE"/>
              </w:rPr>
              <w:tab/>
            </w:r>
            <w:r w:rsidRPr="002471E3">
              <w:rPr>
                <w:rStyle w:val="Hyperlnk"/>
                <w:noProof/>
              </w:rPr>
              <w:t>SVC</w:t>
            </w:r>
            <w:r>
              <w:rPr>
                <w:noProof/>
                <w:webHidden/>
              </w:rPr>
              <w:tab/>
            </w:r>
            <w:r>
              <w:rPr>
                <w:noProof/>
                <w:webHidden/>
              </w:rPr>
              <w:fldChar w:fldCharType="begin"/>
            </w:r>
            <w:r>
              <w:rPr>
                <w:noProof/>
                <w:webHidden/>
              </w:rPr>
              <w:instrText xml:space="preserve"> PAGEREF _Toc162021970 \h </w:instrText>
            </w:r>
            <w:r>
              <w:rPr>
                <w:noProof/>
                <w:webHidden/>
              </w:rPr>
            </w:r>
            <w:r>
              <w:rPr>
                <w:noProof/>
                <w:webHidden/>
              </w:rPr>
              <w:fldChar w:fldCharType="separate"/>
            </w:r>
            <w:r>
              <w:rPr>
                <w:noProof/>
                <w:webHidden/>
              </w:rPr>
              <w:t>2</w:t>
            </w:r>
            <w:r>
              <w:rPr>
                <w:noProof/>
                <w:webHidden/>
              </w:rPr>
              <w:fldChar w:fldCharType="end"/>
            </w:r>
          </w:hyperlink>
        </w:p>
        <w:p w14:paraId="5324CD3A" w14:textId="0B246255" w:rsidR="00F25FCC" w:rsidRDefault="00F25FCC">
          <w:pPr>
            <w:pStyle w:val="Innehll2"/>
            <w:tabs>
              <w:tab w:val="left" w:pos="960"/>
              <w:tab w:val="right" w:leader="dot" w:pos="9062"/>
            </w:tabs>
            <w:rPr>
              <w:rFonts w:eastAsiaTheme="minorEastAsia"/>
              <w:noProof/>
              <w:kern w:val="2"/>
              <w:sz w:val="24"/>
              <w:szCs w:val="24"/>
              <w:lang w:eastAsia="sv-SE"/>
            </w:rPr>
          </w:pPr>
          <w:hyperlink w:anchor="_Toc162021971" w:history="1">
            <w:r w:rsidRPr="002471E3">
              <w:rPr>
                <w:rStyle w:val="Hyperlnk"/>
                <w:noProof/>
              </w:rPr>
              <w:t>2.3</w:t>
            </w:r>
            <w:r>
              <w:rPr>
                <w:rFonts w:eastAsiaTheme="minorEastAsia"/>
                <w:noProof/>
                <w:kern w:val="2"/>
                <w:sz w:val="24"/>
                <w:szCs w:val="24"/>
                <w:lang w:eastAsia="sv-SE"/>
              </w:rPr>
              <w:tab/>
            </w:r>
            <w:r w:rsidRPr="002471E3">
              <w:rPr>
                <w:rStyle w:val="Hyperlnk"/>
                <w:noProof/>
              </w:rPr>
              <w:t>K-Nearest Neighbor</w:t>
            </w:r>
            <w:r>
              <w:rPr>
                <w:noProof/>
                <w:webHidden/>
              </w:rPr>
              <w:tab/>
            </w:r>
            <w:r>
              <w:rPr>
                <w:noProof/>
                <w:webHidden/>
              </w:rPr>
              <w:fldChar w:fldCharType="begin"/>
            </w:r>
            <w:r>
              <w:rPr>
                <w:noProof/>
                <w:webHidden/>
              </w:rPr>
              <w:instrText xml:space="preserve"> PAGEREF _Toc162021971 \h </w:instrText>
            </w:r>
            <w:r>
              <w:rPr>
                <w:noProof/>
                <w:webHidden/>
              </w:rPr>
            </w:r>
            <w:r>
              <w:rPr>
                <w:noProof/>
                <w:webHidden/>
              </w:rPr>
              <w:fldChar w:fldCharType="separate"/>
            </w:r>
            <w:r>
              <w:rPr>
                <w:noProof/>
                <w:webHidden/>
              </w:rPr>
              <w:t>2</w:t>
            </w:r>
            <w:r>
              <w:rPr>
                <w:noProof/>
                <w:webHidden/>
              </w:rPr>
              <w:fldChar w:fldCharType="end"/>
            </w:r>
          </w:hyperlink>
        </w:p>
        <w:p w14:paraId="45E205EF" w14:textId="58516452" w:rsidR="00F25FCC" w:rsidRDefault="00F25FCC">
          <w:pPr>
            <w:pStyle w:val="Innehll2"/>
            <w:tabs>
              <w:tab w:val="left" w:pos="960"/>
              <w:tab w:val="right" w:leader="dot" w:pos="9062"/>
            </w:tabs>
            <w:rPr>
              <w:rFonts w:eastAsiaTheme="minorEastAsia"/>
              <w:noProof/>
              <w:kern w:val="2"/>
              <w:sz w:val="24"/>
              <w:szCs w:val="24"/>
              <w:lang w:eastAsia="sv-SE"/>
            </w:rPr>
          </w:pPr>
          <w:hyperlink w:anchor="_Toc162021972" w:history="1">
            <w:r w:rsidRPr="002471E3">
              <w:rPr>
                <w:rStyle w:val="Hyperlnk"/>
                <w:noProof/>
              </w:rPr>
              <w:t>2.4</w:t>
            </w:r>
            <w:r>
              <w:rPr>
                <w:rFonts w:eastAsiaTheme="minorEastAsia"/>
                <w:noProof/>
                <w:kern w:val="2"/>
                <w:sz w:val="24"/>
                <w:szCs w:val="24"/>
                <w:lang w:eastAsia="sv-SE"/>
              </w:rPr>
              <w:tab/>
            </w:r>
            <w:r w:rsidRPr="002471E3">
              <w:rPr>
                <w:rStyle w:val="Hyperlnk"/>
                <w:noProof/>
              </w:rPr>
              <w:t>Decision Trees</w:t>
            </w:r>
            <w:r>
              <w:rPr>
                <w:noProof/>
                <w:webHidden/>
              </w:rPr>
              <w:tab/>
            </w:r>
            <w:r>
              <w:rPr>
                <w:noProof/>
                <w:webHidden/>
              </w:rPr>
              <w:fldChar w:fldCharType="begin"/>
            </w:r>
            <w:r>
              <w:rPr>
                <w:noProof/>
                <w:webHidden/>
              </w:rPr>
              <w:instrText xml:space="preserve"> PAGEREF _Toc162021972 \h </w:instrText>
            </w:r>
            <w:r>
              <w:rPr>
                <w:noProof/>
                <w:webHidden/>
              </w:rPr>
            </w:r>
            <w:r>
              <w:rPr>
                <w:noProof/>
                <w:webHidden/>
              </w:rPr>
              <w:fldChar w:fldCharType="separate"/>
            </w:r>
            <w:r>
              <w:rPr>
                <w:noProof/>
                <w:webHidden/>
              </w:rPr>
              <w:t>3</w:t>
            </w:r>
            <w:r>
              <w:rPr>
                <w:noProof/>
                <w:webHidden/>
              </w:rPr>
              <w:fldChar w:fldCharType="end"/>
            </w:r>
          </w:hyperlink>
        </w:p>
        <w:p w14:paraId="0B0A6FD4" w14:textId="00290F22" w:rsidR="00F25FCC" w:rsidRDefault="00F25FCC">
          <w:pPr>
            <w:pStyle w:val="Innehll2"/>
            <w:tabs>
              <w:tab w:val="left" w:pos="960"/>
              <w:tab w:val="right" w:leader="dot" w:pos="9062"/>
            </w:tabs>
            <w:rPr>
              <w:rFonts w:eastAsiaTheme="minorEastAsia"/>
              <w:noProof/>
              <w:kern w:val="2"/>
              <w:sz w:val="24"/>
              <w:szCs w:val="24"/>
              <w:lang w:eastAsia="sv-SE"/>
            </w:rPr>
          </w:pPr>
          <w:hyperlink w:anchor="_Toc162021973" w:history="1">
            <w:r w:rsidRPr="002471E3">
              <w:rPr>
                <w:rStyle w:val="Hyperlnk"/>
                <w:noProof/>
              </w:rPr>
              <w:t>2.5</w:t>
            </w:r>
            <w:r>
              <w:rPr>
                <w:rFonts w:eastAsiaTheme="minorEastAsia"/>
                <w:noProof/>
                <w:kern w:val="2"/>
                <w:sz w:val="24"/>
                <w:szCs w:val="24"/>
                <w:lang w:eastAsia="sv-SE"/>
              </w:rPr>
              <w:tab/>
            </w:r>
            <w:r w:rsidRPr="002471E3">
              <w:rPr>
                <w:rStyle w:val="Hyperlnk"/>
                <w:noProof/>
              </w:rPr>
              <w:t>Välja hyperparametrar</w:t>
            </w:r>
            <w:r>
              <w:rPr>
                <w:noProof/>
                <w:webHidden/>
              </w:rPr>
              <w:tab/>
            </w:r>
            <w:r>
              <w:rPr>
                <w:noProof/>
                <w:webHidden/>
              </w:rPr>
              <w:fldChar w:fldCharType="begin"/>
            </w:r>
            <w:r>
              <w:rPr>
                <w:noProof/>
                <w:webHidden/>
              </w:rPr>
              <w:instrText xml:space="preserve"> PAGEREF _Toc162021973 \h </w:instrText>
            </w:r>
            <w:r>
              <w:rPr>
                <w:noProof/>
                <w:webHidden/>
              </w:rPr>
            </w:r>
            <w:r>
              <w:rPr>
                <w:noProof/>
                <w:webHidden/>
              </w:rPr>
              <w:fldChar w:fldCharType="separate"/>
            </w:r>
            <w:r>
              <w:rPr>
                <w:noProof/>
                <w:webHidden/>
              </w:rPr>
              <w:t>3</w:t>
            </w:r>
            <w:r>
              <w:rPr>
                <w:noProof/>
                <w:webHidden/>
              </w:rPr>
              <w:fldChar w:fldCharType="end"/>
            </w:r>
          </w:hyperlink>
        </w:p>
        <w:p w14:paraId="2A70CEDD" w14:textId="769AEDE2" w:rsidR="00F25FCC" w:rsidRDefault="00F25FCC">
          <w:pPr>
            <w:pStyle w:val="Innehll1"/>
            <w:tabs>
              <w:tab w:val="left" w:pos="440"/>
              <w:tab w:val="right" w:leader="dot" w:pos="9062"/>
            </w:tabs>
            <w:rPr>
              <w:rFonts w:eastAsiaTheme="minorEastAsia"/>
              <w:noProof/>
              <w:kern w:val="2"/>
              <w:sz w:val="24"/>
              <w:szCs w:val="24"/>
              <w:lang w:eastAsia="sv-SE"/>
            </w:rPr>
          </w:pPr>
          <w:hyperlink w:anchor="_Toc162021974" w:history="1">
            <w:r w:rsidRPr="002471E3">
              <w:rPr>
                <w:rStyle w:val="Hyperlnk"/>
                <w:noProof/>
              </w:rPr>
              <w:t>3</w:t>
            </w:r>
            <w:r>
              <w:rPr>
                <w:rFonts w:eastAsiaTheme="minorEastAsia"/>
                <w:noProof/>
                <w:kern w:val="2"/>
                <w:sz w:val="24"/>
                <w:szCs w:val="24"/>
                <w:lang w:eastAsia="sv-SE"/>
              </w:rPr>
              <w:tab/>
            </w:r>
            <w:r w:rsidRPr="002471E3">
              <w:rPr>
                <w:rStyle w:val="Hyperlnk"/>
                <w:noProof/>
              </w:rPr>
              <w:t>Metod</w:t>
            </w:r>
            <w:r>
              <w:rPr>
                <w:noProof/>
                <w:webHidden/>
              </w:rPr>
              <w:tab/>
            </w:r>
            <w:r>
              <w:rPr>
                <w:noProof/>
                <w:webHidden/>
              </w:rPr>
              <w:fldChar w:fldCharType="begin"/>
            </w:r>
            <w:r>
              <w:rPr>
                <w:noProof/>
                <w:webHidden/>
              </w:rPr>
              <w:instrText xml:space="preserve"> PAGEREF _Toc162021974 \h </w:instrText>
            </w:r>
            <w:r>
              <w:rPr>
                <w:noProof/>
                <w:webHidden/>
              </w:rPr>
            </w:r>
            <w:r>
              <w:rPr>
                <w:noProof/>
                <w:webHidden/>
              </w:rPr>
              <w:fldChar w:fldCharType="separate"/>
            </w:r>
            <w:r>
              <w:rPr>
                <w:noProof/>
                <w:webHidden/>
              </w:rPr>
              <w:t>4</w:t>
            </w:r>
            <w:r>
              <w:rPr>
                <w:noProof/>
                <w:webHidden/>
              </w:rPr>
              <w:fldChar w:fldCharType="end"/>
            </w:r>
          </w:hyperlink>
        </w:p>
        <w:p w14:paraId="44BCCCA0" w14:textId="6709FBCC" w:rsidR="00F25FCC" w:rsidRDefault="00F25FCC">
          <w:pPr>
            <w:pStyle w:val="Innehll2"/>
            <w:tabs>
              <w:tab w:val="left" w:pos="960"/>
              <w:tab w:val="right" w:leader="dot" w:pos="9062"/>
            </w:tabs>
            <w:rPr>
              <w:rFonts w:eastAsiaTheme="minorEastAsia"/>
              <w:noProof/>
              <w:kern w:val="2"/>
              <w:sz w:val="24"/>
              <w:szCs w:val="24"/>
              <w:lang w:eastAsia="sv-SE"/>
            </w:rPr>
          </w:pPr>
          <w:hyperlink w:anchor="_Toc162021975" w:history="1">
            <w:r w:rsidRPr="002471E3">
              <w:rPr>
                <w:rStyle w:val="Hyperlnk"/>
                <w:noProof/>
              </w:rPr>
              <w:t>3.1</w:t>
            </w:r>
            <w:r>
              <w:rPr>
                <w:rFonts w:eastAsiaTheme="minorEastAsia"/>
                <w:noProof/>
                <w:kern w:val="2"/>
                <w:sz w:val="24"/>
                <w:szCs w:val="24"/>
                <w:lang w:eastAsia="sv-SE"/>
              </w:rPr>
              <w:tab/>
            </w:r>
            <w:r w:rsidRPr="002471E3">
              <w:rPr>
                <w:rStyle w:val="Hyperlnk"/>
                <w:noProof/>
              </w:rPr>
              <w:t>Datainsamling MNIST-Dataset</w:t>
            </w:r>
            <w:r>
              <w:rPr>
                <w:noProof/>
                <w:webHidden/>
              </w:rPr>
              <w:tab/>
            </w:r>
            <w:r>
              <w:rPr>
                <w:noProof/>
                <w:webHidden/>
              </w:rPr>
              <w:fldChar w:fldCharType="begin"/>
            </w:r>
            <w:r>
              <w:rPr>
                <w:noProof/>
                <w:webHidden/>
              </w:rPr>
              <w:instrText xml:space="preserve"> PAGEREF _Toc162021975 \h </w:instrText>
            </w:r>
            <w:r>
              <w:rPr>
                <w:noProof/>
                <w:webHidden/>
              </w:rPr>
            </w:r>
            <w:r>
              <w:rPr>
                <w:noProof/>
                <w:webHidden/>
              </w:rPr>
              <w:fldChar w:fldCharType="separate"/>
            </w:r>
            <w:r>
              <w:rPr>
                <w:noProof/>
                <w:webHidden/>
              </w:rPr>
              <w:t>4</w:t>
            </w:r>
            <w:r>
              <w:rPr>
                <w:noProof/>
                <w:webHidden/>
              </w:rPr>
              <w:fldChar w:fldCharType="end"/>
            </w:r>
          </w:hyperlink>
        </w:p>
        <w:p w14:paraId="1A02F5E3" w14:textId="05C387B4" w:rsidR="00F25FCC" w:rsidRDefault="00F25FCC">
          <w:pPr>
            <w:pStyle w:val="Innehll2"/>
            <w:tabs>
              <w:tab w:val="left" w:pos="960"/>
              <w:tab w:val="right" w:leader="dot" w:pos="9062"/>
            </w:tabs>
            <w:rPr>
              <w:rFonts w:eastAsiaTheme="minorEastAsia"/>
              <w:noProof/>
              <w:kern w:val="2"/>
              <w:sz w:val="24"/>
              <w:szCs w:val="24"/>
              <w:lang w:eastAsia="sv-SE"/>
            </w:rPr>
          </w:pPr>
          <w:hyperlink w:anchor="_Toc162021976" w:history="1">
            <w:r w:rsidRPr="002471E3">
              <w:rPr>
                <w:rStyle w:val="Hyperlnk"/>
                <w:noProof/>
              </w:rPr>
              <w:t>3.2</w:t>
            </w:r>
            <w:r>
              <w:rPr>
                <w:rFonts w:eastAsiaTheme="minorEastAsia"/>
                <w:noProof/>
                <w:kern w:val="2"/>
                <w:sz w:val="24"/>
                <w:szCs w:val="24"/>
                <w:lang w:eastAsia="sv-SE"/>
              </w:rPr>
              <w:tab/>
            </w:r>
            <w:r w:rsidRPr="002471E3">
              <w:rPr>
                <w:rStyle w:val="Hyperlnk"/>
                <w:noProof/>
              </w:rPr>
              <w:t>Modellutveckling:</w:t>
            </w:r>
            <w:r>
              <w:rPr>
                <w:noProof/>
                <w:webHidden/>
              </w:rPr>
              <w:tab/>
            </w:r>
            <w:r>
              <w:rPr>
                <w:noProof/>
                <w:webHidden/>
              </w:rPr>
              <w:fldChar w:fldCharType="begin"/>
            </w:r>
            <w:r>
              <w:rPr>
                <w:noProof/>
                <w:webHidden/>
              </w:rPr>
              <w:instrText xml:space="preserve"> PAGEREF _Toc162021976 \h </w:instrText>
            </w:r>
            <w:r>
              <w:rPr>
                <w:noProof/>
                <w:webHidden/>
              </w:rPr>
            </w:r>
            <w:r>
              <w:rPr>
                <w:noProof/>
                <w:webHidden/>
              </w:rPr>
              <w:fldChar w:fldCharType="separate"/>
            </w:r>
            <w:r>
              <w:rPr>
                <w:noProof/>
                <w:webHidden/>
              </w:rPr>
              <w:t>4</w:t>
            </w:r>
            <w:r>
              <w:rPr>
                <w:noProof/>
                <w:webHidden/>
              </w:rPr>
              <w:fldChar w:fldCharType="end"/>
            </w:r>
          </w:hyperlink>
        </w:p>
        <w:p w14:paraId="7E9FBE2F" w14:textId="2BF0B431" w:rsidR="00F25FCC" w:rsidRDefault="00F25FCC">
          <w:pPr>
            <w:pStyle w:val="Innehll2"/>
            <w:tabs>
              <w:tab w:val="left" w:pos="960"/>
              <w:tab w:val="right" w:leader="dot" w:pos="9062"/>
            </w:tabs>
            <w:rPr>
              <w:rFonts w:eastAsiaTheme="minorEastAsia"/>
              <w:noProof/>
              <w:kern w:val="2"/>
              <w:sz w:val="24"/>
              <w:szCs w:val="24"/>
              <w:lang w:eastAsia="sv-SE"/>
            </w:rPr>
          </w:pPr>
          <w:hyperlink w:anchor="_Toc162021977" w:history="1">
            <w:r w:rsidRPr="002471E3">
              <w:rPr>
                <w:rStyle w:val="Hyperlnk"/>
                <w:noProof/>
              </w:rPr>
              <w:t>3.3</w:t>
            </w:r>
            <w:r>
              <w:rPr>
                <w:rFonts w:eastAsiaTheme="minorEastAsia"/>
                <w:noProof/>
                <w:kern w:val="2"/>
                <w:sz w:val="24"/>
                <w:szCs w:val="24"/>
                <w:lang w:eastAsia="sv-SE"/>
              </w:rPr>
              <w:tab/>
            </w:r>
            <w:r w:rsidRPr="002471E3">
              <w:rPr>
                <w:rStyle w:val="Hyperlnk"/>
                <w:noProof/>
              </w:rPr>
              <w:t>Test och utvärdering av den bästa modellen:</w:t>
            </w:r>
            <w:r>
              <w:rPr>
                <w:noProof/>
                <w:webHidden/>
              </w:rPr>
              <w:tab/>
            </w:r>
            <w:r>
              <w:rPr>
                <w:noProof/>
                <w:webHidden/>
              </w:rPr>
              <w:fldChar w:fldCharType="begin"/>
            </w:r>
            <w:r>
              <w:rPr>
                <w:noProof/>
                <w:webHidden/>
              </w:rPr>
              <w:instrText xml:space="preserve"> PAGEREF _Toc162021977 \h </w:instrText>
            </w:r>
            <w:r>
              <w:rPr>
                <w:noProof/>
                <w:webHidden/>
              </w:rPr>
            </w:r>
            <w:r>
              <w:rPr>
                <w:noProof/>
                <w:webHidden/>
              </w:rPr>
              <w:fldChar w:fldCharType="separate"/>
            </w:r>
            <w:r>
              <w:rPr>
                <w:noProof/>
                <w:webHidden/>
              </w:rPr>
              <w:t>5</w:t>
            </w:r>
            <w:r>
              <w:rPr>
                <w:noProof/>
                <w:webHidden/>
              </w:rPr>
              <w:fldChar w:fldCharType="end"/>
            </w:r>
          </w:hyperlink>
        </w:p>
        <w:p w14:paraId="514FFE2B" w14:textId="663F8777" w:rsidR="00F25FCC" w:rsidRDefault="00F25FCC">
          <w:pPr>
            <w:pStyle w:val="Innehll2"/>
            <w:tabs>
              <w:tab w:val="left" w:pos="960"/>
              <w:tab w:val="right" w:leader="dot" w:pos="9062"/>
            </w:tabs>
            <w:rPr>
              <w:rFonts w:eastAsiaTheme="minorEastAsia"/>
              <w:noProof/>
              <w:kern w:val="2"/>
              <w:sz w:val="24"/>
              <w:szCs w:val="24"/>
              <w:lang w:eastAsia="sv-SE"/>
            </w:rPr>
          </w:pPr>
          <w:hyperlink w:anchor="_Toc162021978" w:history="1">
            <w:r w:rsidRPr="002471E3">
              <w:rPr>
                <w:rStyle w:val="Hyperlnk"/>
                <w:noProof/>
              </w:rPr>
              <w:t>3.4</w:t>
            </w:r>
            <w:r>
              <w:rPr>
                <w:rFonts w:eastAsiaTheme="minorEastAsia"/>
                <w:noProof/>
                <w:kern w:val="2"/>
                <w:sz w:val="24"/>
                <w:szCs w:val="24"/>
                <w:lang w:eastAsia="sv-SE"/>
              </w:rPr>
              <w:tab/>
            </w:r>
            <w:r w:rsidRPr="002471E3">
              <w:rPr>
                <w:rStyle w:val="Hyperlnk"/>
                <w:noProof/>
              </w:rPr>
              <w:t>förbearbetning och prediktion av nya bilder:</w:t>
            </w:r>
            <w:r>
              <w:rPr>
                <w:noProof/>
                <w:webHidden/>
              </w:rPr>
              <w:tab/>
            </w:r>
            <w:r>
              <w:rPr>
                <w:noProof/>
                <w:webHidden/>
              </w:rPr>
              <w:fldChar w:fldCharType="begin"/>
            </w:r>
            <w:r>
              <w:rPr>
                <w:noProof/>
                <w:webHidden/>
              </w:rPr>
              <w:instrText xml:space="preserve"> PAGEREF _Toc162021978 \h </w:instrText>
            </w:r>
            <w:r>
              <w:rPr>
                <w:noProof/>
                <w:webHidden/>
              </w:rPr>
            </w:r>
            <w:r>
              <w:rPr>
                <w:noProof/>
                <w:webHidden/>
              </w:rPr>
              <w:fldChar w:fldCharType="separate"/>
            </w:r>
            <w:r>
              <w:rPr>
                <w:noProof/>
                <w:webHidden/>
              </w:rPr>
              <w:t>5</w:t>
            </w:r>
            <w:r>
              <w:rPr>
                <w:noProof/>
                <w:webHidden/>
              </w:rPr>
              <w:fldChar w:fldCharType="end"/>
            </w:r>
          </w:hyperlink>
        </w:p>
        <w:p w14:paraId="04D6A372" w14:textId="003B3016" w:rsidR="00F25FCC" w:rsidRDefault="00F25FCC">
          <w:pPr>
            <w:pStyle w:val="Innehll2"/>
            <w:tabs>
              <w:tab w:val="left" w:pos="960"/>
              <w:tab w:val="right" w:leader="dot" w:pos="9062"/>
            </w:tabs>
            <w:rPr>
              <w:rFonts w:eastAsiaTheme="minorEastAsia"/>
              <w:noProof/>
              <w:kern w:val="2"/>
              <w:sz w:val="24"/>
              <w:szCs w:val="24"/>
              <w:lang w:eastAsia="sv-SE"/>
            </w:rPr>
          </w:pPr>
          <w:hyperlink w:anchor="_Toc162021979" w:history="1">
            <w:r w:rsidRPr="002471E3">
              <w:rPr>
                <w:rStyle w:val="Hyperlnk"/>
                <w:noProof/>
              </w:rPr>
              <w:t>3.5</w:t>
            </w:r>
            <w:r>
              <w:rPr>
                <w:rFonts w:eastAsiaTheme="minorEastAsia"/>
                <w:noProof/>
                <w:kern w:val="2"/>
                <w:sz w:val="24"/>
                <w:szCs w:val="24"/>
                <w:lang w:eastAsia="sv-SE"/>
              </w:rPr>
              <w:tab/>
            </w:r>
            <w:r w:rsidRPr="002471E3">
              <w:rPr>
                <w:rStyle w:val="Hyperlnk"/>
                <w:noProof/>
              </w:rPr>
              <w:t>Streamlit applikation</w:t>
            </w:r>
            <w:r>
              <w:rPr>
                <w:noProof/>
                <w:webHidden/>
              </w:rPr>
              <w:tab/>
            </w:r>
            <w:r>
              <w:rPr>
                <w:noProof/>
                <w:webHidden/>
              </w:rPr>
              <w:fldChar w:fldCharType="begin"/>
            </w:r>
            <w:r>
              <w:rPr>
                <w:noProof/>
                <w:webHidden/>
              </w:rPr>
              <w:instrText xml:space="preserve"> PAGEREF _Toc162021979 \h </w:instrText>
            </w:r>
            <w:r>
              <w:rPr>
                <w:noProof/>
                <w:webHidden/>
              </w:rPr>
            </w:r>
            <w:r>
              <w:rPr>
                <w:noProof/>
                <w:webHidden/>
              </w:rPr>
              <w:fldChar w:fldCharType="separate"/>
            </w:r>
            <w:r>
              <w:rPr>
                <w:noProof/>
                <w:webHidden/>
              </w:rPr>
              <w:t>5</w:t>
            </w:r>
            <w:r>
              <w:rPr>
                <w:noProof/>
                <w:webHidden/>
              </w:rPr>
              <w:fldChar w:fldCharType="end"/>
            </w:r>
          </w:hyperlink>
        </w:p>
        <w:p w14:paraId="39490E80" w14:textId="6AF0F2A3" w:rsidR="00F25FCC" w:rsidRDefault="00F25FCC">
          <w:pPr>
            <w:pStyle w:val="Innehll1"/>
            <w:tabs>
              <w:tab w:val="left" w:pos="440"/>
              <w:tab w:val="right" w:leader="dot" w:pos="9062"/>
            </w:tabs>
            <w:rPr>
              <w:rFonts w:eastAsiaTheme="minorEastAsia"/>
              <w:noProof/>
              <w:kern w:val="2"/>
              <w:sz w:val="24"/>
              <w:szCs w:val="24"/>
              <w:lang w:eastAsia="sv-SE"/>
            </w:rPr>
          </w:pPr>
          <w:hyperlink w:anchor="_Toc162021980" w:history="1">
            <w:r w:rsidRPr="002471E3">
              <w:rPr>
                <w:rStyle w:val="Hyperlnk"/>
                <w:noProof/>
              </w:rPr>
              <w:t>4</w:t>
            </w:r>
            <w:r>
              <w:rPr>
                <w:rFonts w:eastAsiaTheme="minorEastAsia"/>
                <w:noProof/>
                <w:kern w:val="2"/>
                <w:sz w:val="24"/>
                <w:szCs w:val="24"/>
                <w:lang w:eastAsia="sv-SE"/>
              </w:rPr>
              <w:tab/>
            </w:r>
            <w:r w:rsidRPr="002471E3">
              <w:rPr>
                <w:rStyle w:val="Hyperlnk"/>
                <w:noProof/>
              </w:rPr>
              <w:t>Resultat och Diskussion</w:t>
            </w:r>
            <w:r>
              <w:rPr>
                <w:noProof/>
                <w:webHidden/>
              </w:rPr>
              <w:tab/>
            </w:r>
            <w:r>
              <w:rPr>
                <w:noProof/>
                <w:webHidden/>
              </w:rPr>
              <w:fldChar w:fldCharType="begin"/>
            </w:r>
            <w:r>
              <w:rPr>
                <w:noProof/>
                <w:webHidden/>
              </w:rPr>
              <w:instrText xml:space="preserve"> PAGEREF _Toc162021980 \h </w:instrText>
            </w:r>
            <w:r>
              <w:rPr>
                <w:noProof/>
                <w:webHidden/>
              </w:rPr>
            </w:r>
            <w:r>
              <w:rPr>
                <w:noProof/>
                <w:webHidden/>
              </w:rPr>
              <w:fldChar w:fldCharType="separate"/>
            </w:r>
            <w:r>
              <w:rPr>
                <w:noProof/>
                <w:webHidden/>
              </w:rPr>
              <w:t>7</w:t>
            </w:r>
            <w:r>
              <w:rPr>
                <w:noProof/>
                <w:webHidden/>
              </w:rPr>
              <w:fldChar w:fldCharType="end"/>
            </w:r>
          </w:hyperlink>
        </w:p>
        <w:p w14:paraId="42BE2648" w14:textId="43C44BC7" w:rsidR="00F25FCC" w:rsidRDefault="00F25FCC">
          <w:pPr>
            <w:pStyle w:val="Innehll2"/>
            <w:tabs>
              <w:tab w:val="left" w:pos="960"/>
              <w:tab w:val="right" w:leader="dot" w:pos="9062"/>
            </w:tabs>
            <w:rPr>
              <w:rFonts w:eastAsiaTheme="minorEastAsia"/>
              <w:noProof/>
              <w:kern w:val="2"/>
              <w:sz w:val="24"/>
              <w:szCs w:val="24"/>
              <w:lang w:eastAsia="sv-SE"/>
            </w:rPr>
          </w:pPr>
          <w:hyperlink w:anchor="_Toc162021981" w:history="1">
            <w:r w:rsidRPr="002471E3">
              <w:rPr>
                <w:rStyle w:val="Hyperlnk"/>
                <w:noProof/>
              </w:rPr>
              <w:t>4.1</w:t>
            </w:r>
            <w:r>
              <w:rPr>
                <w:rFonts w:eastAsiaTheme="minorEastAsia"/>
                <w:noProof/>
                <w:kern w:val="2"/>
                <w:sz w:val="24"/>
                <w:szCs w:val="24"/>
                <w:lang w:eastAsia="sv-SE"/>
              </w:rPr>
              <w:tab/>
            </w:r>
            <w:r w:rsidRPr="002471E3">
              <w:rPr>
                <w:rStyle w:val="Hyperlnk"/>
                <w:noProof/>
              </w:rPr>
              <w:t>Prediktion av handskrivna siffror</w:t>
            </w:r>
            <w:r>
              <w:rPr>
                <w:noProof/>
                <w:webHidden/>
              </w:rPr>
              <w:tab/>
            </w:r>
            <w:r>
              <w:rPr>
                <w:noProof/>
                <w:webHidden/>
              </w:rPr>
              <w:fldChar w:fldCharType="begin"/>
            </w:r>
            <w:r>
              <w:rPr>
                <w:noProof/>
                <w:webHidden/>
              </w:rPr>
              <w:instrText xml:space="preserve"> PAGEREF _Toc162021981 \h </w:instrText>
            </w:r>
            <w:r>
              <w:rPr>
                <w:noProof/>
                <w:webHidden/>
              </w:rPr>
            </w:r>
            <w:r>
              <w:rPr>
                <w:noProof/>
                <w:webHidden/>
              </w:rPr>
              <w:fldChar w:fldCharType="separate"/>
            </w:r>
            <w:r>
              <w:rPr>
                <w:noProof/>
                <w:webHidden/>
              </w:rPr>
              <w:t>7</w:t>
            </w:r>
            <w:r>
              <w:rPr>
                <w:noProof/>
                <w:webHidden/>
              </w:rPr>
              <w:fldChar w:fldCharType="end"/>
            </w:r>
          </w:hyperlink>
        </w:p>
        <w:p w14:paraId="13CF7392" w14:textId="76822400" w:rsidR="00F25FCC" w:rsidRDefault="00F25FCC">
          <w:pPr>
            <w:pStyle w:val="Innehll2"/>
            <w:tabs>
              <w:tab w:val="left" w:pos="960"/>
              <w:tab w:val="right" w:leader="dot" w:pos="9062"/>
            </w:tabs>
            <w:rPr>
              <w:rFonts w:eastAsiaTheme="minorEastAsia"/>
              <w:noProof/>
              <w:kern w:val="2"/>
              <w:sz w:val="24"/>
              <w:szCs w:val="24"/>
              <w:lang w:eastAsia="sv-SE"/>
            </w:rPr>
          </w:pPr>
          <w:hyperlink w:anchor="_Toc162021982" w:history="1">
            <w:r w:rsidRPr="002471E3">
              <w:rPr>
                <w:rStyle w:val="Hyperlnk"/>
                <w:noProof/>
              </w:rPr>
              <w:t>4.2</w:t>
            </w:r>
            <w:r>
              <w:rPr>
                <w:rFonts w:eastAsiaTheme="minorEastAsia"/>
                <w:noProof/>
                <w:kern w:val="2"/>
                <w:sz w:val="24"/>
                <w:szCs w:val="24"/>
                <w:lang w:eastAsia="sv-SE"/>
              </w:rPr>
              <w:tab/>
            </w:r>
            <w:r w:rsidRPr="002471E3">
              <w:rPr>
                <w:rStyle w:val="Hyperlnk"/>
                <w:noProof/>
              </w:rPr>
              <w:t>Begränsningar och framtida förbättringar</w:t>
            </w:r>
            <w:r>
              <w:rPr>
                <w:noProof/>
                <w:webHidden/>
              </w:rPr>
              <w:tab/>
            </w:r>
            <w:r>
              <w:rPr>
                <w:noProof/>
                <w:webHidden/>
              </w:rPr>
              <w:fldChar w:fldCharType="begin"/>
            </w:r>
            <w:r>
              <w:rPr>
                <w:noProof/>
                <w:webHidden/>
              </w:rPr>
              <w:instrText xml:space="preserve"> PAGEREF _Toc162021982 \h </w:instrText>
            </w:r>
            <w:r>
              <w:rPr>
                <w:noProof/>
                <w:webHidden/>
              </w:rPr>
            </w:r>
            <w:r>
              <w:rPr>
                <w:noProof/>
                <w:webHidden/>
              </w:rPr>
              <w:fldChar w:fldCharType="separate"/>
            </w:r>
            <w:r>
              <w:rPr>
                <w:noProof/>
                <w:webHidden/>
              </w:rPr>
              <w:t>7</w:t>
            </w:r>
            <w:r>
              <w:rPr>
                <w:noProof/>
                <w:webHidden/>
              </w:rPr>
              <w:fldChar w:fldCharType="end"/>
            </w:r>
          </w:hyperlink>
        </w:p>
        <w:p w14:paraId="18917298" w14:textId="5253D5EB" w:rsidR="00F25FCC" w:rsidRDefault="00F25FCC">
          <w:pPr>
            <w:pStyle w:val="Innehll1"/>
            <w:tabs>
              <w:tab w:val="left" w:pos="440"/>
              <w:tab w:val="right" w:leader="dot" w:pos="9062"/>
            </w:tabs>
            <w:rPr>
              <w:rFonts w:eastAsiaTheme="minorEastAsia"/>
              <w:noProof/>
              <w:kern w:val="2"/>
              <w:sz w:val="24"/>
              <w:szCs w:val="24"/>
              <w:lang w:eastAsia="sv-SE"/>
            </w:rPr>
          </w:pPr>
          <w:hyperlink w:anchor="_Toc162021983" w:history="1">
            <w:r w:rsidRPr="002471E3">
              <w:rPr>
                <w:rStyle w:val="Hyperlnk"/>
                <w:noProof/>
              </w:rPr>
              <w:t>5</w:t>
            </w:r>
            <w:r>
              <w:rPr>
                <w:rFonts w:eastAsiaTheme="minorEastAsia"/>
                <w:noProof/>
                <w:kern w:val="2"/>
                <w:sz w:val="24"/>
                <w:szCs w:val="24"/>
                <w:lang w:eastAsia="sv-SE"/>
              </w:rPr>
              <w:tab/>
            </w:r>
            <w:r w:rsidRPr="002471E3">
              <w:rPr>
                <w:rStyle w:val="Hyperlnk"/>
                <w:noProof/>
              </w:rPr>
              <w:t>Slutsatser</w:t>
            </w:r>
            <w:r>
              <w:rPr>
                <w:noProof/>
                <w:webHidden/>
              </w:rPr>
              <w:tab/>
            </w:r>
            <w:r>
              <w:rPr>
                <w:noProof/>
                <w:webHidden/>
              </w:rPr>
              <w:fldChar w:fldCharType="begin"/>
            </w:r>
            <w:r>
              <w:rPr>
                <w:noProof/>
                <w:webHidden/>
              </w:rPr>
              <w:instrText xml:space="preserve"> PAGEREF _Toc162021983 \h </w:instrText>
            </w:r>
            <w:r>
              <w:rPr>
                <w:noProof/>
                <w:webHidden/>
              </w:rPr>
            </w:r>
            <w:r>
              <w:rPr>
                <w:noProof/>
                <w:webHidden/>
              </w:rPr>
              <w:fldChar w:fldCharType="separate"/>
            </w:r>
            <w:r>
              <w:rPr>
                <w:noProof/>
                <w:webHidden/>
              </w:rPr>
              <w:t>8</w:t>
            </w:r>
            <w:r>
              <w:rPr>
                <w:noProof/>
                <w:webHidden/>
              </w:rPr>
              <w:fldChar w:fldCharType="end"/>
            </w:r>
          </w:hyperlink>
        </w:p>
        <w:p w14:paraId="1EE600CC" w14:textId="21EF9AD6" w:rsidR="00F25FCC" w:rsidRDefault="00F25FCC">
          <w:pPr>
            <w:pStyle w:val="Innehll1"/>
            <w:tabs>
              <w:tab w:val="left" w:pos="440"/>
              <w:tab w:val="right" w:leader="dot" w:pos="9062"/>
            </w:tabs>
            <w:rPr>
              <w:rFonts w:eastAsiaTheme="minorEastAsia"/>
              <w:noProof/>
              <w:kern w:val="2"/>
              <w:sz w:val="24"/>
              <w:szCs w:val="24"/>
              <w:lang w:eastAsia="sv-SE"/>
            </w:rPr>
          </w:pPr>
          <w:hyperlink w:anchor="_Toc162021984" w:history="1">
            <w:r w:rsidRPr="002471E3">
              <w:rPr>
                <w:rStyle w:val="Hyperlnk"/>
                <w:noProof/>
              </w:rPr>
              <w:t>6</w:t>
            </w:r>
            <w:r>
              <w:rPr>
                <w:rFonts w:eastAsiaTheme="minorEastAsia"/>
                <w:noProof/>
                <w:kern w:val="2"/>
                <w:sz w:val="24"/>
                <w:szCs w:val="24"/>
                <w:lang w:eastAsia="sv-SE"/>
              </w:rPr>
              <w:tab/>
            </w:r>
            <w:r w:rsidRPr="002471E3">
              <w:rPr>
                <w:rStyle w:val="Hyperlnk"/>
                <w:noProof/>
              </w:rPr>
              <w:t>Teoretiska frågor</w:t>
            </w:r>
            <w:r>
              <w:rPr>
                <w:noProof/>
                <w:webHidden/>
              </w:rPr>
              <w:tab/>
            </w:r>
            <w:r>
              <w:rPr>
                <w:noProof/>
                <w:webHidden/>
              </w:rPr>
              <w:fldChar w:fldCharType="begin"/>
            </w:r>
            <w:r>
              <w:rPr>
                <w:noProof/>
                <w:webHidden/>
              </w:rPr>
              <w:instrText xml:space="preserve"> PAGEREF _Toc162021984 \h </w:instrText>
            </w:r>
            <w:r>
              <w:rPr>
                <w:noProof/>
                <w:webHidden/>
              </w:rPr>
            </w:r>
            <w:r>
              <w:rPr>
                <w:noProof/>
                <w:webHidden/>
              </w:rPr>
              <w:fldChar w:fldCharType="separate"/>
            </w:r>
            <w:r>
              <w:rPr>
                <w:noProof/>
                <w:webHidden/>
              </w:rPr>
              <w:t>9</w:t>
            </w:r>
            <w:r>
              <w:rPr>
                <w:noProof/>
                <w:webHidden/>
              </w:rPr>
              <w:fldChar w:fldCharType="end"/>
            </w:r>
          </w:hyperlink>
        </w:p>
        <w:p w14:paraId="78B941D6" w14:textId="12EFAC0D" w:rsidR="00F25FCC" w:rsidRDefault="00F25FCC">
          <w:pPr>
            <w:pStyle w:val="Innehll1"/>
            <w:tabs>
              <w:tab w:val="left" w:pos="440"/>
              <w:tab w:val="right" w:leader="dot" w:pos="9062"/>
            </w:tabs>
            <w:rPr>
              <w:rFonts w:eastAsiaTheme="minorEastAsia"/>
              <w:noProof/>
              <w:kern w:val="2"/>
              <w:sz w:val="24"/>
              <w:szCs w:val="24"/>
              <w:lang w:eastAsia="sv-SE"/>
            </w:rPr>
          </w:pPr>
          <w:hyperlink w:anchor="_Toc162021985" w:history="1">
            <w:r w:rsidRPr="002471E3">
              <w:rPr>
                <w:rStyle w:val="Hyperlnk"/>
                <w:noProof/>
              </w:rPr>
              <w:t>7</w:t>
            </w:r>
            <w:r>
              <w:rPr>
                <w:rFonts w:eastAsiaTheme="minorEastAsia"/>
                <w:noProof/>
                <w:kern w:val="2"/>
                <w:sz w:val="24"/>
                <w:szCs w:val="24"/>
                <w:lang w:eastAsia="sv-SE"/>
              </w:rPr>
              <w:tab/>
            </w:r>
            <w:r w:rsidRPr="002471E3">
              <w:rPr>
                <w:rStyle w:val="Hyperlnk"/>
                <w:noProof/>
              </w:rPr>
              <w:t>Självutvärdering</w:t>
            </w:r>
            <w:r>
              <w:rPr>
                <w:noProof/>
                <w:webHidden/>
              </w:rPr>
              <w:tab/>
            </w:r>
            <w:r>
              <w:rPr>
                <w:noProof/>
                <w:webHidden/>
              </w:rPr>
              <w:fldChar w:fldCharType="begin"/>
            </w:r>
            <w:r>
              <w:rPr>
                <w:noProof/>
                <w:webHidden/>
              </w:rPr>
              <w:instrText xml:space="preserve"> PAGEREF _Toc162021985 \h </w:instrText>
            </w:r>
            <w:r>
              <w:rPr>
                <w:noProof/>
                <w:webHidden/>
              </w:rPr>
            </w:r>
            <w:r>
              <w:rPr>
                <w:noProof/>
                <w:webHidden/>
              </w:rPr>
              <w:fldChar w:fldCharType="separate"/>
            </w:r>
            <w:r>
              <w:rPr>
                <w:noProof/>
                <w:webHidden/>
              </w:rPr>
              <w:t>11</w:t>
            </w:r>
            <w:r>
              <w:rPr>
                <w:noProof/>
                <w:webHidden/>
              </w:rPr>
              <w:fldChar w:fldCharType="end"/>
            </w:r>
          </w:hyperlink>
        </w:p>
        <w:p w14:paraId="761FA3A1" w14:textId="29067077" w:rsidR="00F25FCC" w:rsidRDefault="00F25FCC">
          <w:pPr>
            <w:pStyle w:val="Innehll1"/>
            <w:tabs>
              <w:tab w:val="right" w:leader="dot" w:pos="9062"/>
            </w:tabs>
            <w:rPr>
              <w:rFonts w:eastAsiaTheme="minorEastAsia"/>
              <w:noProof/>
              <w:kern w:val="2"/>
              <w:sz w:val="24"/>
              <w:szCs w:val="24"/>
              <w:lang w:eastAsia="sv-SE"/>
            </w:rPr>
          </w:pPr>
          <w:hyperlink w:anchor="_Toc162021986" w:history="1">
            <w:r w:rsidRPr="002471E3">
              <w:rPr>
                <w:rStyle w:val="Hyperlnk"/>
                <w:noProof/>
              </w:rPr>
              <w:t>Källförteckning</w:t>
            </w:r>
            <w:r>
              <w:rPr>
                <w:noProof/>
                <w:webHidden/>
              </w:rPr>
              <w:tab/>
            </w:r>
            <w:r>
              <w:rPr>
                <w:noProof/>
                <w:webHidden/>
              </w:rPr>
              <w:fldChar w:fldCharType="begin"/>
            </w:r>
            <w:r>
              <w:rPr>
                <w:noProof/>
                <w:webHidden/>
              </w:rPr>
              <w:instrText xml:space="preserve"> PAGEREF _Toc162021986 \h </w:instrText>
            </w:r>
            <w:r>
              <w:rPr>
                <w:noProof/>
                <w:webHidden/>
              </w:rPr>
            </w:r>
            <w:r>
              <w:rPr>
                <w:noProof/>
                <w:webHidden/>
              </w:rPr>
              <w:fldChar w:fldCharType="separate"/>
            </w:r>
            <w:r>
              <w:rPr>
                <w:noProof/>
                <w:webHidden/>
              </w:rPr>
              <w:t>12</w:t>
            </w:r>
            <w:r>
              <w:rPr>
                <w:noProof/>
                <w:webHidden/>
              </w:rPr>
              <w:fldChar w:fldCharType="end"/>
            </w:r>
          </w:hyperlink>
        </w:p>
        <w:p w14:paraId="356B7168" w14:textId="36D53F1D" w:rsidR="00532FC8" w:rsidRDefault="00532FC8">
          <w:r>
            <w:rPr>
              <w:b/>
              <w:bCs/>
            </w:rPr>
            <w:fldChar w:fldCharType="end"/>
          </w:r>
        </w:p>
      </w:sdtContent>
    </w:sdt>
    <w:p w14:paraId="5C9E630E" w14:textId="77777777" w:rsidR="00324B8B" w:rsidRDefault="00324B8B">
      <w:pPr>
        <w:sectPr w:rsidR="00324B8B" w:rsidSect="00747F04">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2021966"/>
      <w:r>
        <w:lastRenderedPageBreak/>
        <w:t>Inledning</w:t>
      </w:r>
      <w:bookmarkEnd w:id="3"/>
    </w:p>
    <w:p w14:paraId="4FF06E9F" w14:textId="77777777" w:rsidR="00821B25" w:rsidRDefault="00821B25" w:rsidP="00821B25"/>
    <w:p w14:paraId="3F8BA358" w14:textId="32E56CF4" w:rsidR="00821B25" w:rsidRPr="00821B25" w:rsidRDefault="00821B25" w:rsidP="00821B25">
      <w:r w:rsidRPr="00821B25">
        <w:t xml:space="preserve">Maskininlärningsmodeller är otroligt viktiga inom en rad olika områden, inklusive datavetenskap, marknadsföring, finans och detaljhandel, bland andra. Idag är det knappast någon bransch som inte påverkas av den revolution som maskininlärning har </w:t>
      </w:r>
      <w:r w:rsidR="00196E32" w:rsidRPr="00821B25">
        <w:t>medfört</w:t>
      </w:r>
      <w:r w:rsidR="00196E32">
        <w:t>. (</w:t>
      </w:r>
      <w:r w:rsidR="00A90FC6">
        <w:t>2)</w:t>
      </w:r>
    </w:p>
    <w:p w14:paraId="5AF0F8C0" w14:textId="72A5B344" w:rsidR="00CF232E" w:rsidRDefault="00517EDB" w:rsidP="00CF232E">
      <w:r>
        <w:br/>
      </w:r>
      <w:r w:rsidR="00AF303F">
        <w:t>Syftet</w:t>
      </w:r>
      <w:r w:rsidR="004A5B0F">
        <w:t xml:space="preserve"> </w:t>
      </w:r>
      <w:r w:rsidR="00061DB4">
        <w:t xml:space="preserve">med denna rapport är att prediktera handskrivna siffror med hjälp av </w:t>
      </w:r>
      <w:r w:rsidR="00831777">
        <w:t xml:space="preserve">maskininlärningsmodeller. </w:t>
      </w:r>
      <w:r w:rsidR="00CF232E">
        <w:t>Att känna igen handskrivna siffror är en grundläggande uppgift inom mönster</w:t>
      </w:r>
      <w:r w:rsidR="00267324">
        <w:t>i</w:t>
      </w:r>
      <w:r w:rsidR="00CF232E">
        <w:t>genkänning och maskininlärning</w:t>
      </w:r>
      <w:r w:rsidR="00D95C77">
        <w:t xml:space="preserve">. </w:t>
      </w:r>
      <w:r w:rsidR="005B14CC">
        <w:t>I arbetet</w:t>
      </w:r>
      <w:r w:rsidR="00B454B8">
        <w:t xml:space="preserve"> </w:t>
      </w:r>
      <w:r w:rsidR="00D95C77">
        <w:t>använd</w:t>
      </w:r>
      <w:r w:rsidR="00B454B8">
        <w:t>s</w:t>
      </w:r>
      <w:r w:rsidR="00D95C77">
        <w:t xml:space="preserve"> </w:t>
      </w:r>
      <w:r w:rsidR="00CF232E">
        <w:t>MNIST-datasetet som består av 28x28 pixlar gråskalebilder av handskrivna siffror</w:t>
      </w:r>
      <w:r w:rsidR="00B10C17">
        <w:t>. MNIST-datasetet</w:t>
      </w:r>
      <w:r w:rsidR="00CF232E">
        <w:t xml:space="preserve"> har tjänat som ett benchmark för att utvärdera olika maskininlärningsalgoritmers prestanda inom detta område.</w:t>
      </w:r>
    </w:p>
    <w:p w14:paraId="00374EC4" w14:textId="77777777" w:rsidR="00267324" w:rsidRDefault="00267324" w:rsidP="00CF232E"/>
    <w:p w14:paraId="6983C6BA" w14:textId="5AA90FDF" w:rsidR="00CF232E" w:rsidRDefault="00CF232E" w:rsidP="00CF232E">
      <w:r>
        <w:t>I denna studie utforska</w:t>
      </w:r>
      <w:r w:rsidR="00B454B8">
        <w:t xml:space="preserve">s </w:t>
      </w:r>
      <w:r>
        <w:t>effektiviteten hos olika</w:t>
      </w:r>
      <w:r w:rsidR="007E744A">
        <w:t xml:space="preserve"> klassificeringsmodeller</w:t>
      </w:r>
      <w:r>
        <w:t xml:space="preserve"> för att känna igen handskrivna siffror</w:t>
      </w:r>
      <w:r w:rsidR="00DE04F1">
        <w:t xml:space="preserve">. </w:t>
      </w:r>
      <w:r>
        <w:t>Specifikt undersök</w:t>
      </w:r>
      <w:r w:rsidR="00DE04F1">
        <w:t>s</w:t>
      </w:r>
      <w:r>
        <w:t xml:space="preserve"> prestandan hos </w:t>
      </w:r>
      <w:r w:rsidR="00644A9F">
        <w:t>Support Vec</w:t>
      </w:r>
      <w:r w:rsidR="00196E32">
        <w:t>t</w:t>
      </w:r>
      <w:r w:rsidR="00644A9F">
        <w:t xml:space="preserve">or </w:t>
      </w:r>
      <w:r w:rsidR="00F6176F">
        <w:t>Classifier</w:t>
      </w:r>
      <w:r>
        <w:t xml:space="preserve"> (SV</w:t>
      </w:r>
      <w:r w:rsidR="00A14CCB">
        <w:t>C</w:t>
      </w:r>
      <w:r>
        <w:t>), K-</w:t>
      </w:r>
      <w:r w:rsidR="00196E32">
        <w:t>Nearest</w:t>
      </w:r>
      <w:r w:rsidR="00644A9F">
        <w:t xml:space="preserve"> </w:t>
      </w:r>
      <w:r w:rsidR="00BE397E">
        <w:t>N</w:t>
      </w:r>
      <w:r w:rsidR="00644A9F">
        <w:t>eighbo</w:t>
      </w:r>
      <w:r w:rsidR="007F5778">
        <w:t>r</w:t>
      </w:r>
      <w:r>
        <w:t xml:space="preserve"> (KNN) och </w:t>
      </w:r>
      <w:r w:rsidR="00196E32">
        <w:t>Decision</w:t>
      </w:r>
      <w:r w:rsidR="007F5778">
        <w:t xml:space="preserve"> Trees</w:t>
      </w:r>
      <w:r>
        <w:t>.</w:t>
      </w:r>
    </w:p>
    <w:p w14:paraId="7F6BAA67" w14:textId="77777777" w:rsidR="00CF232E" w:rsidRDefault="00CF232E" w:rsidP="00CF232E"/>
    <w:p w14:paraId="0B4B0F18" w14:textId="70E92478" w:rsidR="00CF232E" w:rsidRDefault="00CF232E" w:rsidP="00CF232E">
      <w:r>
        <w:t>Datasetet delas upp i tränings-, validerings- och test</w:t>
      </w:r>
      <w:r w:rsidR="00F6176F">
        <w:t>data</w:t>
      </w:r>
      <w:r>
        <w:t xml:space="preserve">, med lämpliga förbehandlingssteg såsom standardisering. </w:t>
      </w:r>
      <w:r w:rsidR="00196E32">
        <w:t>G</w:t>
      </w:r>
      <w:r>
        <w:t xml:space="preserve">rid </w:t>
      </w:r>
      <w:r w:rsidR="00196E32">
        <w:t>S</w:t>
      </w:r>
      <w:r>
        <w:t>earch cross-validation</w:t>
      </w:r>
      <w:r w:rsidR="00A14CCB">
        <w:t xml:space="preserve"> används</w:t>
      </w:r>
      <w:r>
        <w:t xml:space="preserve"> för att finjustera hyperparametrarna </w:t>
      </w:r>
      <w:r w:rsidR="0073755B">
        <w:t>hos</w:t>
      </w:r>
      <w:r w:rsidR="007C015C">
        <w:t xml:space="preserve"> </w:t>
      </w:r>
      <w:r w:rsidR="0073755B">
        <w:t>modellerna</w:t>
      </w:r>
      <w:r>
        <w:t xml:space="preserve"> vilket optimerar deras prestanda.</w:t>
      </w:r>
    </w:p>
    <w:p w14:paraId="0A30F1F7" w14:textId="77777777" w:rsidR="006079FC" w:rsidRDefault="006079FC" w:rsidP="00CF232E"/>
    <w:p w14:paraId="35CF1053" w14:textId="02B4BC31" w:rsidR="00414A22" w:rsidRDefault="00CF232E">
      <w:r>
        <w:t xml:space="preserve">Vidare </w:t>
      </w:r>
      <w:r w:rsidR="00A14CCB">
        <w:t xml:space="preserve">Skapas </w:t>
      </w:r>
      <w:r>
        <w:t>en webbapplikation med Streamlit</w:t>
      </w:r>
      <w:r w:rsidR="00A3446E">
        <w:t>,</w:t>
      </w:r>
      <w:r>
        <w:t xml:space="preserve"> som gör det möjligt för användare att ladda upp bilder av handskrivna siffror för förutsägelse med den bäst presterande modellen som identifierats under vår</w:t>
      </w:r>
      <w:r w:rsidR="000603DD">
        <w:t>t</w:t>
      </w:r>
      <w:r>
        <w:t xml:space="preserve"> experiment</w:t>
      </w:r>
      <w:r w:rsidR="000603DD">
        <w:t>.</w:t>
      </w:r>
    </w:p>
    <w:p w14:paraId="3F601C31" w14:textId="77777777" w:rsidR="00414A22" w:rsidRDefault="00414A22"/>
    <w:p w14:paraId="65265ACA" w14:textId="77777777" w:rsidR="00414A22" w:rsidRDefault="00414A22" w:rsidP="00414A22">
      <w:pPr>
        <w:pStyle w:val="Rubrik1"/>
        <w:numPr>
          <w:ilvl w:val="0"/>
          <w:numId w:val="0"/>
        </w:numPr>
      </w:pPr>
    </w:p>
    <w:p w14:paraId="0B75F32B" w14:textId="7F22E660" w:rsidR="00414A22" w:rsidRDefault="002C4891" w:rsidP="00414A22">
      <w:pPr>
        <w:pStyle w:val="Rubrik2"/>
      </w:pPr>
      <w:bookmarkStart w:id="4" w:name="_Toc162021967"/>
      <w:r>
        <w:t>Frågeställningar</w:t>
      </w:r>
      <w:bookmarkEnd w:id="4"/>
    </w:p>
    <w:p w14:paraId="5424369C" w14:textId="77777777" w:rsidR="00B624FB" w:rsidRDefault="002C4891">
      <w:r>
        <w:t xml:space="preserve">Frågor som kommer besvaras </w:t>
      </w:r>
      <w:r w:rsidR="00B624FB">
        <w:t>i denna rapport är:</w:t>
      </w:r>
    </w:p>
    <w:p w14:paraId="412E3D5E" w14:textId="77777777" w:rsidR="00D10986" w:rsidRDefault="00D10986"/>
    <w:p w14:paraId="4DF687A4" w14:textId="3789CBE7" w:rsidR="00D10986" w:rsidRDefault="0006256E" w:rsidP="00D10986">
      <w:pPr>
        <w:pStyle w:val="Liststycke"/>
        <w:numPr>
          <w:ilvl w:val="0"/>
          <w:numId w:val="10"/>
        </w:numPr>
      </w:pPr>
      <w:r>
        <w:t xml:space="preserve">Kan </w:t>
      </w:r>
      <w:r w:rsidR="00A14CCB">
        <w:t xml:space="preserve">den </w:t>
      </w:r>
      <w:r>
        <w:t>bästa modell</w:t>
      </w:r>
      <w:r w:rsidR="00A14CCB">
        <w:t>en</w:t>
      </w:r>
      <w:r>
        <w:t xml:space="preserve"> prediktera med en </w:t>
      </w:r>
      <w:r w:rsidR="00445329">
        <w:t>pricksäkerhet på 85 procent?</w:t>
      </w:r>
    </w:p>
    <w:p w14:paraId="0FD2D732" w14:textId="2C234A2C" w:rsidR="00445329" w:rsidRDefault="00BC16C2" w:rsidP="00D10986">
      <w:pPr>
        <w:pStyle w:val="Liststycke"/>
        <w:numPr>
          <w:ilvl w:val="0"/>
          <w:numId w:val="10"/>
        </w:numPr>
      </w:pPr>
      <w:r w:rsidRPr="00BC16C2">
        <w:t xml:space="preserve">Vilken </w:t>
      </w:r>
      <w:r>
        <w:t>mas</w:t>
      </w:r>
      <w:r w:rsidR="00A43A9F">
        <w:t>kininlärningsmodell</w:t>
      </w:r>
      <w:r w:rsidRPr="00BC16C2">
        <w:t xml:space="preserve"> presterar bäst för handskriven sifferigenkänning på MNIST-datasetet?</w:t>
      </w:r>
    </w:p>
    <w:p w14:paraId="3B9F4243" w14:textId="6FAF75F8" w:rsidR="00A43A9F" w:rsidRDefault="00F310D5" w:rsidP="00D10986">
      <w:pPr>
        <w:pStyle w:val="Liststycke"/>
        <w:numPr>
          <w:ilvl w:val="0"/>
          <w:numId w:val="10"/>
        </w:numPr>
      </w:pPr>
      <w:r w:rsidRPr="00F310D5">
        <w:t>Hur kan modellprestandan förbättras genom optimering av hyperparametrar och förbehandlingstekniker?</w:t>
      </w:r>
    </w:p>
    <w:p w14:paraId="46432090" w14:textId="13527D52" w:rsidR="00532FC8" w:rsidRDefault="00532FC8" w:rsidP="001F72B2">
      <w:r>
        <w:br w:type="page"/>
      </w:r>
    </w:p>
    <w:p w14:paraId="6978F733" w14:textId="267B16CF" w:rsidR="009555C4" w:rsidRPr="009555C4" w:rsidRDefault="007867AF" w:rsidP="0097669B">
      <w:pPr>
        <w:pStyle w:val="Rubrik1"/>
      </w:pPr>
      <w:bookmarkStart w:id="5" w:name="_Toc162021968"/>
      <w:r>
        <w:lastRenderedPageBreak/>
        <w:t>Teori</w:t>
      </w:r>
      <w:bookmarkEnd w:id="5"/>
    </w:p>
    <w:p w14:paraId="4FDCF6D2" w14:textId="435638D4" w:rsidR="00324B8B" w:rsidRDefault="00825860" w:rsidP="00A70296">
      <w:r>
        <w:t>I det här kapitlet</w:t>
      </w:r>
      <w:r w:rsidR="00E624A7">
        <w:t xml:space="preserve"> </w:t>
      </w:r>
      <w:r w:rsidR="00E002F7">
        <w:t>beskrive</w:t>
      </w:r>
      <w:r w:rsidR="003E4D77">
        <w:t xml:space="preserve">s </w:t>
      </w:r>
      <w:r w:rsidR="00E002F7">
        <w:t>teorin</w:t>
      </w:r>
      <w:r w:rsidR="00545822">
        <w:t xml:space="preserve">, </w:t>
      </w:r>
      <w:r w:rsidR="00E002F7">
        <w:t>som behövs för att förstå</w:t>
      </w:r>
      <w:r w:rsidR="003568EE">
        <w:t xml:space="preserve"> de olika maskininlärningsmodellerna</w:t>
      </w:r>
      <w:r w:rsidR="0002467C">
        <w:t xml:space="preserve"> och</w:t>
      </w:r>
      <w:r w:rsidR="003568EE">
        <w:t xml:space="preserve"> </w:t>
      </w:r>
      <w:r w:rsidR="00301317">
        <w:t>hur d</w:t>
      </w:r>
      <w:r w:rsidR="00F13EA0">
        <w:t xml:space="preserve">om </w:t>
      </w:r>
      <w:r w:rsidR="00301317">
        <w:t>tränas</w:t>
      </w:r>
      <w:r w:rsidR="0088093B">
        <w:t>.</w:t>
      </w:r>
    </w:p>
    <w:p w14:paraId="50CBBAFC" w14:textId="5DAB4F35" w:rsidR="00A26062" w:rsidRPr="00A26062" w:rsidRDefault="00D93BBA" w:rsidP="00A63F82">
      <w:pPr>
        <w:pStyle w:val="Rubrik2"/>
      </w:pPr>
      <w:bookmarkStart w:id="6" w:name="_Toc162021969"/>
      <w:r>
        <w:t>Maskininlär</w:t>
      </w:r>
      <w:r w:rsidR="00F25FCC">
        <w:t>n</w:t>
      </w:r>
      <w:r>
        <w:t>ingsmodeller</w:t>
      </w:r>
      <w:bookmarkEnd w:id="6"/>
    </w:p>
    <w:p w14:paraId="35128855" w14:textId="7A949FFC" w:rsidR="00A26062" w:rsidRDefault="00F73430" w:rsidP="00A26062">
      <w:r>
        <w:t xml:space="preserve">Det finns en mängd olika modeller </w:t>
      </w:r>
      <w:r w:rsidR="00A737B9">
        <w:t xml:space="preserve">att välja mellan när det kommer till </w:t>
      </w:r>
      <w:r w:rsidR="004824BA">
        <w:t>maskininlärning</w:t>
      </w:r>
      <w:r w:rsidR="001B415A">
        <w:t xml:space="preserve">. I denna uppgift används </w:t>
      </w:r>
      <w:r w:rsidR="00295EF4">
        <w:t>tre</w:t>
      </w:r>
      <w:r w:rsidR="001B415A">
        <w:t xml:space="preserve"> olika </w:t>
      </w:r>
      <w:r w:rsidR="00395E6F">
        <w:t>modeller som tränas och utvärderas</w:t>
      </w:r>
      <w:r w:rsidR="0043608A">
        <w:t xml:space="preserve"> för att hitta den bäst presterande</w:t>
      </w:r>
      <w:r w:rsidR="002F7529">
        <w:t>.</w:t>
      </w:r>
      <w:r w:rsidR="00396545">
        <w:t xml:space="preserve"> </w:t>
      </w:r>
      <w:r w:rsidR="00DD652A">
        <w:rPr>
          <w:i/>
          <w:iCs/>
          <w:sz w:val="20"/>
          <w:szCs w:val="20"/>
        </w:rPr>
        <w:br/>
      </w:r>
    </w:p>
    <w:p w14:paraId="0E92A85C" w14:textId="0F997E10" w:rsidR="00A51F2E" w:rsidRPr="00A51F2E" w:rsidRDefault="00D93BBA" w:rsidP="00A51F2E">
      <w:pPr>
        <w:pStyle w:val="Rubrik2"/>
      </w:pPr>
      <w:bookmarkStart w:id="7" w:name="_Toc162021970"/>
      <w:r>
        <w:t>SVC</w:t>
      </w:r>
      <w:bookmarkEnd w:id="7"/>
    </w:p>
    <w:p w14:paraId="3D345C92" w14:textId="65AFB677" w:rsidR="0053360D" w:rsidRPr="000C6727" w:rsidRDefault="00835960" w:rsidP="000C6727">
      <w:r>
        <w:t xml:space="preserve">SVC </w:t>
      </w:r>
      <w:r w:rsidR="00B64EBA">
        <w:t>är en Support Vector Machine modell</w:t>
      </w:r>
      <w:r w:rsidR="001012FF">
        <w:t>, som</w:t>
      </w:r>
      <w:r w:rsidR="002A41AE">
        <w:t xml:space="preserve"> kan användas för både </w:t>
      </w:r>
      <w:r w:rsidR="00631973">
        <w:t>klassificeringsprob</w:t>
      </w:r>
      <w:r w:rsidR="000F52DC">
        <w:t>le</w:t>
      </w:r>
      <w:r w:rsidR="00631973">
        <w:t xml:space="preserve">m och </w:t>
      </w:r>
      <w:r w:rsidR="000F52DC">
        <w:t>regressionsproblem</w:t>
      </w:r>
      <w:r w:rsidR="0078760C">
        <w:t>.</w:t>
      </w:r>
    </w:p>
    <w:p w14:paraId="45D0569C" w14:textId="722FC421" w:rsidR="00B5586E" w:rsidRDefault="000C6727" w:rsidP="006D2AFB">
      <w:pPr>
        <w:rPr>
          <w:i/>
          <w:iCs/>
          <w:sz w:val="20"/>
          <w:szCs w:val="20"/>
        </w:rPr>
      </w:pPr>
      <w:r>
        <w:rPr>
          <w:noProof/>
        </w:rPr>
        <w:drawing>
          <wp:inline distT="0" distB="0" distL="0" distR="0" wp14:anchorId="05CBB80B" wp14:editId="2980D5AB">
            <wp:extent cx="3333750" cy="2600266"/>
            <wp:effectExtent l="0" t="0" r="0" b="0"/>
            <wp:docPr id="1256264560" name="Bildobjekt 3"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64560" name="Bildobjekt 3" descr="En bild som visar text, skärmbild&#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353593" cy="2615743"/>
                    </a:xfrm>
                    <a:prstGeom prst="rect">
                      <a:avLst/>
                    </a:prstGeom>
                  </pic:spPr>
                </pic:pic>
              </a:graphicData>
            </a:graphic>
          </wp:inline>
        </w:drawing>
      </w:r>
      <w:r w:rsidR="005C43AB">
        <w:br/>
      </w:r>
      <w:r w:rsidR="005C43AB">
        <w:rPr>
          <w:i/>
          <w:iCs/>
          <w:sz w:val="20"/>
          <w:szCs w:val="20"/>
        </w:rPr>
        <w:t xml:space="preserve">Fig. </w:t>
      </w:r>
      <w:r w:rsidR="0036530C">
        <w:rPr>
          <w:i/>
          <w:iCs/>
          <w:sz w:val="20"/>
          <w:szCs w:val="20"/>
        </w:rPr>
        <w:t>1</w:t>
      </w:r>
      <w:r w:rsidR="00032772">
        <w:rPr>
          <w:i/>
          <w:iCs/>
          <w:sz w:val="20"/>
          <w:szCs w:val="20"/>
        </w:rPr>
        <w:t xml:space="preserve"> </w:t>
      </w:r>
      <w:r w:rsidR="00DD652A">
        <w:rPr>
          <w:i/>
          <w:iCs/>
          <w:sz w:val="20"/>
          <w:szCs w:val="20"/>
        </w:rPr>
        <w:t>Klassificerar datapunkter med SV</w:t>
      </w:r>
    </w:p>
    <w:p w14:paraId="40558796" w14:textId="77777777" w:rsidR="006D2AFB" w:rsidRPr="006D2AFB" w:rsidRDefault="006D2AFB" w:rsidP="006D2AFB">
      <w:pPr>
        <w:rPr>
          <w:i/>
          <w:iCs/>
          <w:sz w:val="20"/>
          <w:szCs w:val="20"/>
        </w:rPr>
      </w:pPr>
    </w:p>
    <w:p w14:paraId="03849F99" w14:textId="36C530FD" w:rsidR="00A26062" w:rsidRPr="00A26062" w:rsidRDefault="00D93BBA" w:rsidP="00D93BBA">
      <w:pPr>
        <w:pStyle w:val="Rubrik2"/>
      </w:pPr>
      <w:bookmarkStart w:id="8" w:name="_Toc162021971"/>
      <w:r>
        <w:t>K-Nearest Neighbor</w:t>
      </w:r>
      <w:bookmarkEnd w:id="8"/>
    </w:p>
    <w:p w14:paraId="42ABB3A5" w14:textId="6E73AE16" w:rsidR="007A3699" w:rsidRPr="00211778" w:rsidRDefault="0082250D" w:rsidP="000F779E">
      <w:r>
        <w:t xml:space="preserve">KNN </w:t>
      </w:r>
      <w:r w:rsidR="000F779E" w:rsidRPr="000F779E">
        <w:t xml:space="preserve">är en metod för dataklassificering som försöker uppskatta sannolikheten för att en given datapunkt tillhör en viss </w:t>
      </w:r>
      <w:r w:rsidR="00175009">
        <w:t>klass</w:t>
      </w:r>
      <w:r w:rsidR="000F779E" w:rsidRPr="000F779E">
        <w:t xml:space="preserve"> baserat på vilken </w:t>
      </w:r>
      <w:r w:rsidR="00175009">
        <w:t>klass</w:t>
      </w:r>
      <w:r w:rsidR="000F779E" w:rsidRPr="000F779E">
        <w:t xml:space="preserve"> de närliggande datapunkterna tillhör.</w:t>
      </w:r>
    </w:p>
    <w:p w14:paraId="562B22B1" w14:textId="6A342B80" w:rsidR="00FA3102" w:rsidRDefault="00335640" w:rsidP="00B97194">
      <w:pPr>
        <w:rPr>
          <w:i/>
          <w:iCs/>
          <w:sz w:val="20"/>
          <w:szCs w:val="20"/>
        </w:rPr>
      </w:pPr>
      <w:r>
        <w:rPr>
          <w:noProof/>
        </w:rPr>
        <w:drawing>
          <wp:inline distT="0" distB="0" distL="0" distR="0" wp14:anchorId="3E9D0397" wp14:editId="7031EDDC">
            <wp:extent cx="3822015" cy="1752600"/>
            <wp:effectExtent l="0" t="0" r="7620" b="0"/>
            <wp:docPr id="721713392" name="Bildobjekt 1" descr="En bild som visar text, skärmbild, diagram,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3392" name="Bildobjekt 1" descr="En bild som visar text, skärmbild, diagram, Teckensnitt&#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7425" cy="1764252"/>
                    </a:xfrm>
                    <a:prstGeom prst="rect">
                      <a:avLst/>
                    </a:prstGeom>
                  </pic:spPr>
                </pic:pic>
              </a:graphicData>
            </a:graphic>
          </wp:inline>
        </w:drawing>
      </w:r>
      <w:r>
        <w:br/>
      </w:r>
      <w:r w:rsidRPr="00175009">
        <w:rPr>
          <w:i/>
          <w:iCs/>
          <w:sz w:val="20"/>
          <w:szCs w:val="20"/>
        </w:rPr>
        <w:t xml:space="preserve">Fig. </w:t>
      </w:r>
      <w:r w:rsidR="0036530C">
        <w:rPr>
          <w:i/>
          <w:iCs/>
          <w:sz w:val="20"/>
          <w:szCs w:val="20"/>
        </w:rPr>
        <w:t>2</w:t>
      </w:r>
      <w:r w:rsidRPr="00175009">
        <w:rPr>
          <w:i/>
          <w:iCs/>
          <w:sz w:val="20"/>
          <w:szCs w:val="20"/>
        </w:rPr>
        <w:t xml:space="preserve"> Visar hur </w:t>
      </w:r>
      <w:r w:rsidR="00175009" w:rsidRPr="00175009">
        <w:rPr>
          <w:i/>
          <w:iCs/>
          <w:sz w:val="20"/>
          <w:szCs w:val="20"/>
        </w:rPr>
        <w:t>datapunkter placeras i klasser</w:t>
      </w:r>
    </w:p>
    <w:p w14:paraId="32982DF2" w14:textId="10C8AC75" w:rsidR="0098574E" w:rsidRPr="0098574E" w:rsidRDefault="0098574E" w:rsidP="006D2AFB">
      <w:pPr>
        <w:pStyle w:val="Rubrik3"/>
        <w:numPr>
          <w:ilvl w:val="0"/>
          <w:numId w:val="0"/>
        </w:numPr>
      </w:pPr>
    </w:p>
    <w:p w14:paraId="52177546" w14:textId="77777777" w:rsidR="00B97194" w:rsidRDefault="00B97194" w:rsidP="00B97194">
      <w:pPr>
        <w:rPr>
          <w:i/>
          <w:iCs/>
          <w:sz w:val="20"/>
          <w:szCs w:val="20"/>
        </w:rPr>
      </w:pPr>
    </w:p>
    <w:p w14:paraId="2C4D53AF" w14:textId="5DA78550" w:rsidR="00B97194" w:rsidRPr="00B97194" w:rsidRDefault="00D93BBA" w:rsidP="00D93BBA">
      <w:pPr>
        <w:pStyle w:val="Rubrik2"/>
      </w:pPr>
      <w:bookmarkStart w:id="9" w:name="_Toc162021972"/>
      <w:r>
        <w:lastRenderedPageBreak/>
        <w:t>Decision Trees</w:t>
      </w:r>
      <w:bookmarkEnd w:id="9"/>
    </w:p>
    <w:p w14:paraId="48D5CF40" w14:textId="3EC4B5D9" w:rsidR="00EA5B27" w:rsidRDefault="009D483D" w:rsidP="00EA5B27">
      <w:r>
        <w:t>Decision Tree</w:t>
      </w:r>
      <w:r w:rsidR="00A134FD">
        <w:t>s</w:t>
      </w:r>
      <w:r w:rsidR="00FF346C" w:rsidRPr="00FF346C">
        <w:t xml:space="preserve"> </w:t>
      </w:r>
      <w:r>
        <w:t>(</w:t>
      </w:r>
      <w:r w:rsidR="00FF346C" w:rsidRPr="00FF346C">
        <w:t>beslutsträd</w:t>
      </w:r>
      <w:r>
        <w:t>)</w:t>
      </w:r>
      <w:r w:rsidR="00FF346C" w:rsidRPr="00FF346C">
        <w:t xml:space="preserve"> är </w:t>
      </w:r>
      <w:r w:rsidR="002F39EF">
        <w:t>användbar modell</w:t>
      </w:r>
      <w:r w:rsidR="006451C0">
        <w:t xml:space="preserve"> som också kan</w:t>
      </w:r>
      <w:r w:rsidR="009761EF">
        <w:t xml:space="preserve"> hantera</w:t>
      </w:r>
      <w:r w:rsidR="006451C0">
        <w:t xml:space="preserve"> </w:t>
      </w:r>
      <w:r w:rsidR="009761EF">
        <w:t>k</w:t>
      </w:r>
      <w:r w:rsidR="006451C0">
        <w:t>lassificerings</w:t>
      </w:r>
      <w:r w:rsidR="00B92D12">
        <w:t>- och regressionsprobelm.</w:t>
      </w:r>
      <w:r w:rsidR="00EE7944">
        <w:t xml:space="preserve"> Beslutsträd</w:t>
      </w:r>
      <w:r w:rsidR="00EE43B7">
        <w:t xml:space="preserve"> kan hantera</w:t>
      </w:r>
      <w:r w:rsidR="00EE7944">
        <w:t xml:space="preserve"> </w:t>
      </w:r>
      <w:r w:rsidR="005C033A">
        <w:t>komplexa dataset</w:t>
      </w:r>
      <w:r w:rsidR="00AE31A4">
        <w:t xml:space="preserve"> och</w:t>
      </w:r>
      <w:r w:rsidR="00212A64">
        <w:t xml:space="preserve"> fun</w:t>
      </w:r>
      <w:r w:rsidR="00AE31A4">
        <w:t>gerar</w:t>
      </w:r>
      <w:r w:rsidR="00212A64">
        <w:t xml:space="preserve"> genom att </w:t>
      </w:r>
      <w:r w:rsidR="00FF346C" w:rsidRPr="00FF346C">
        <w:t>sortera eller göra förutsägelser baserat på hur tidigare frågor har besvarats.</w:t>
      </w:r>
      <w:r w:rsidR="00212A64">
        <w:t xml:space="preserve"> </w:t>
      </w:r>
    </w:p>
    <w:p w14:paraId="651D4BEF" w14:textId="3439B3EA" w:rsidR="009043FA" w:rsidRDefault="009043FA" w:rsidP="00EA5B27">
      <w:pPr>
        <w:rPr>
          <w:i/>
          <w:iCs/>
          <w:sz w:val="20"/>
          <w:szCs w:val="20"/>
        </w:rPr>
      </w:pPr>
      <w:r>
        <w:rPr>
          <w:noProof/>
        </w:rPr>
        <w:drawing>
          <wp:inline distT="0" distB="0" distL="0" distR="0" wp14:anchorId="62FF9A43" wp14:editId="64BC2514">
            <wp:extent cx="4375150" cy="2461022"/>
            <wp:effectExtent l="171450" t="171450" r="196850" b="187325"/>
            <wp:docPr id="9487973" name="Bildobjekt 2"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73" name="Bildobjekt 2"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4425435" cy="248930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10297">
        <w:br/>
      </w:r>
      <w:r w:rsidR="00210297" w:rsidRPr="00D04F7B">
        <w:rPr>
          <w:i/>
          <w:iCs/>
          <w:sz w:val="20"/>
          <w:szCs w:val="20"/>
        </w:rPr>
        <w:t>Fig.</w:t>
      </w:r>
      <w:r w:rsidR="0036530C">
        <w:rPr>
          <w:i/>
          <w:iCs/>
          <w:sz w:val="20"/>
          <w:szCs w:val="20"/>
        </w:rPr>
        <w:t xml:space="preserve"> 3</w:t>
      </w:r>
      <w:r w:rsidR="00210297" w:rsidRPr="00D04F7B">
        <w:rPr>
          <w:i/>
          <w:iCs/>
          <w:sz w:val="20"/>
          <w:szCs w:val="20"/>
        </w:rPr>
        <w:t xml:space="preserve"> Visar hur man </w:t>
      </w:r>
      <w:r w:rsidR="00D04F7B" w:rsidRPr="00D04F7B">
        <w:rPr>
          <w:i/>
          <w:iCs/>
          <w:sz w:val="20"/>
          <w:szCs w:val="20"/>
        </w:rPr>
        <w:t xml:space="preserve">men hjälp av beslutsträd delar in </w:t>
      </w:r>
      <w:r w:rsidR="00A134FD" w:rsidRPr="00D04F7B">
        <w:rPr>
          <w:i/>
          <w:iCs/>
          <w:sz w:val="20"/>
          <w:szCs w:val="20"/>
        </w:rPr>
        <w:t>data</w:t>
      </w:r>
      <w:r w:rsidR="00D04F7B" w:rsidRPr="00D04F7B">
        <w:rPr>
          <w:i/>
          <w:iCs/>
          <w:sz w:val="20"/>
          <w:szCs w:val="20"/>
        </w:rPr>
        <w:t xml:space="preserve"> i olika klasser</w:t>
      </w:r>
    </w:p>
    <w:p w14:paraId="134AD34F" w14:textId="77777777" w:rsidR="006D2AFB" w:rsidRDefault="006D2AFB" w:rsidP="00EA5B27">
      <w:pPr>
        <w:rPr>
          <w:i/>
          <w:iCs/>
          <w:sz w:val="20"/>
          <w:szCs w:val="20"/>
        </w:rPr>
      </w:pPr>
    </w:p>
    <w:p w14:paraId="4610C0C5" w14:textId="5C464E27" w:rsidR="009C19A9" w:rsidRDefault="0089312C" w:rsidP="009C19A9">
      <w:pPr>
        <w:pStyle w:val="Rubrik2"/>
      </w:pPr>
      <w:bookmarkStart w:id="10" w:name="_Toc162021973"/>
      <w:r>
        <w:t>Välja hyperparametrar</w:t>
      </w:r>
      <w:bookmarkEnd w:id="10"/>
    </w:p>
    <w:p w14:paraId="0D1E1CE7" w14:textId="6F7A6C0D" w:rsidR="008C27D8" w:rsidRDefault="0089312C" w:rsidP="0089312C">
      <w:r>
        <w:t>För att skapa en bra modell används hyperparametrar som styr inlärningen hos modellen.</w:t>
      </w:r>
      <w:r>
        <w:br/>
      </w:r>
      <w:r w:rsidR="00854D9E">
        <w:t xml:space="preserve">För att hitta dom som fungerar bäst andvänds Grid Search funktionen. Grid Search testar alla olika Hyperparametrar </w:t>
      </w:r>
      <w:r w:rsidR="00BB5247">
        <w:t>för varje modell och tar fram dom som har presterat bäst.</w:t>
      </w:r>
    </w:p>
    <w:p w14:paraId="5EB8880B" w14:textId="77777777" w:rsidR="005C5BC6" w:rsidRDefault="005C5BC6" w:rsidP="0089312C"/>
    <w:p w14:paraId="3502168E" w14:textId="32D7AC3F" w:rsidR="002E2E10" w:rsidRPr="005C5BC6" w:rsidRDefault="005C5BC6" w:rsidP="0089312C">
      <w:pPr>
        <w:rPr>
          <w:i/>
          <w:iCs/>
          <w:sz w:val="20"/>
          <w:szCs w:val="20"/>
        </w:rPr>
      </w:pPr>
      <w:r>
        <w:rPr>
          <w:noProof/>
        </w:rPr>
        <w:drawing>
          <wp:inline distT="0" distB="0" distL="0" distR="0" wp14:anchorId="248EDF05" wp14:editId="51177D17">
            <wp:extent cx="5760720" cy="802005"/>
            <wp:effectExtent l="0" t="0" r="0" b="0"/>
            <wp:docPr id="1149710226"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10226" name="Bildobjekt 1" descr="En bild som visar text, skärmbild, Teckensnit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02005"/>
                    </a:xfrm>
                    <a:prstGeom prst="rect">
                      <a:avLst/>
                    </a:prstGeom>
                  </pic:spPr>
                </pic:pic>
              </a:graphicData>
            </a:graphic>
          </wp:inline>
        </w:drawing>
      </w:r>
      <w:r>
        <w:br/>
      </w:r>
      <w:r w:rsidR="00791E1C">
        <w:rPr>
          <w:i/>
          <w:iCs/>
          <w:sz w:val="20"/>
          <w:szCs w:val="20"/>
        </w:rPr>
        <w:t xml:space="preserve">Fig. 4 Visar användning av </w:t>
      </w:r>
      <w:r w:rsidR="00676743">
        <w:rPr>
          <w:i/>
          <w:iCs/>
          <w:sz w:val="20"/>
          <w:szCs w:val="20"/>
        </w:rPr>
        <w:t>G</w:t>
      </w:r>
      <w:r w:rsidR="00791E1C">
        <w:rPr>
          <w:i/>
          <w:iCs/>
          <w:sz w:val="20"/>
          <w:szCs w:val="20"/>
        </w:rPr>
        <w:t xml:space="preserve">rid Search </w:t>
      </w:r>
      <w:r w:rsidR="006250BF">
        <w:rPr>
          <w:i/>
          <w:iCs/>
          <w:sz w:val="20"/>
          <w:szCs w:val="20"/>
        </w:rPr>
        <w:t>som väljer bästa värdena för varje hyperparameter</w:t>
      </w:r>
    </w:p>
    <w:p w14:paraId="4740418A" w14:textId="48CA717F" w:rsidR="0089312C" w:rsidRDefault="00A40184" w:rsidP="0089312C">
      <w:r>
        <w:rPr>
          <w:noProof/>
        </w:rPr>
        <w:drawing>
          <wp:inline distT="0" distB="0" distL="0" distR="0" wp14:anchorId="1970F5A6" wp14:editId="57634216">
            <wp:extent cx="4095961" cy="520727"/>
            <wp:effectExtent l="0" t="0" r="0" b="0"/>
            <wp:docPr id="1068061206" name="Bildobjekt 2"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61206" name="Bildobjekt 2" descr="En bild som visar text, Teckensnitt, skärmbild&#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4095961" cy="520727"/>
                    </a:xfrm>
                    <a:prstGeom prst="rect">
                      <a:avLst/>
                    </a:prstGeom>
                  </pic:spPr>
                </pic:pic>
              </a:graphicData>
            </a:graphic>
          </wp:inline>
        </w:drawing>
      </w:r>
    </w:p>
    <w:p w14:paraId="51FB3292" w14:textId="178FF473" w:rsidR="00A40184" w:rsidRPr="009F7978" w:rsidRDefault="00A40184" w:rsidP="0089312C">
      <w:pPr>
        <w:rPr>
          <w:i/>
          <w:iCs/>
          <w:sz w:val="20"/>
          <w:szCs w:val="20"/>
        </w:rPr>
      </w:pPr>
      <w:r>
        <w:rPr>
          <w:noProof/>
        </w:rPr>
        <w:drawing>
          <wp:inline distT="0" distB="0" distL="0" distR="0" wp14:anchorId="648B92D7" wp14:editId="156A651B">
            <wp:extent cx="4369025" cy="158758"/>
            <wp:effectExtent l="0" t="0" r="0" b="0"/>
            <wp:docPr id="1874211716"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11716" name="Bildobjekt 1874211716"/>
                    <pic:cNvPicPr/>
                  </pic:nvPicPr>
                  <pic:blipFill>
                    <a:blip r:embed="rId16">
                      <a:extLst>
                        <a:ext uri="{28A0092B-C50C-407E-A947-70E740481C1C}">
                          <a14:useLocalDpi xmlns:a14="http://schemas.microsoft.com/office/drawing/2010/main" val="0"/>
                        </a:ext>
                      </a:extLst>
                    </a:blip>
                    <a:stretch>
                      <a:fillRect/>
                    </a:stretch>
                  </pic:blipFill>
                  <pic:spPr>
                    <a:xfrm>
                      <a:off x="0" y="0"/>
                      <a:ext cx="4369025" cy="158758"/>
                    </a:xfrm>
                    <a:prstGeom prst="rect">
                      <a:avLst/>
                    </a:prstGeom>
                  </pic:spPr>
                </pic:pic>
              </a:graphicData>
            </a:graphic>
          </wp:inline>
        </w:drawing>
      </w:r>
      <w:r w:rsidR="009F7978">
        <w:br/>
      </w:r>
      <w:r w:rsidR="00B92C95">
        <w:rPr>
          <w:i/>
          <w:iCs/>
          <w:sz w:val="20"/>
          <w:szCs w:val="20"/>
        </w:rPr>
        <w:t>Fig. 5 Printar ut dom bästa hyperpara</w:t>
      </w:r>
      <w:r w:rsidR="00C948DA">
        <w:rPr>
          <w:i/>
          <w:iCs/>
          <w:sz w:val="20"/>
          <w:szCs w:val="20"/>
        </w:rPr>
        <w:t>metrarna</w:t>
      </w:r>
      <w:r w:rsidR="00B92C95">
        <w:rPr>
          <w:i/>
          <w:iCs/>
          <w:sz w:val="20"/>
          <w:szCs w:val="20"/>
        </w:rPr>
        <w:t xml:space="preserve"> för </w:t>
      </w:r>
      <w:r w:rsidR="00C948DA">
        <w:rPr>
          <w:i/>
          <w:iCs/>
          <w:sz w:val="20"/>
          <w:szCs w:val="20"/>
        </w:rPr>
        <w:t>SVC modellen</w:t>
      </w:r>
    </w:p>
    <w:p w14:paraId="35280269" w14:textId="145A561C" w:rsidR="00532FC8" w:rsidRPr="00FA3102" w:rsidRDefault="00532FC8" w:rsidP="0088580E">
      <w:pPr>
        <w:pStyle w:val="Rubrik1"/>
        <w:numPr>
          <w:ilvl w:val="0"/>
          <w:numId w:val="0"/>
        </w:numPr>
        <w:rPr>
          <w:sz w:val="24"/>
          <w:szCs w:val="24"/>
        </w:rPr>
      </w:pPr>
      <w:r w:rsidRPr="00FA3102">
        <w:rPr>
          <w:sz w:val="24"/>
          <w:szCs w:val="24"/>
        </w:rPr>
        <w:br w:type="page"/>
      </w:r>
    </w:p>
    <w:p w14:paraId="31A28BED" w14:textId="6CE6DB5C" w:rsidR="00743B80" w:rsidRDefault="004113F7" w:rsidP="00532FC8">
      <w:pPr>
        <w:pStyle w:val="Rubrik1"/>
      </w:pPr>
      <w:bookmarkStart w:id="11" w:name="_Toc162021974"/>
      <w:r>
        <w:lastRenderedPageBreak/>
        <w:t>Metod</w:t>
      </w:r>
      <w:bookmarkEnd w:id="11"/>
    </w:p>
    <w:p w14:paraId="67572641" w14:textId="7F644E33" w:rsidR="00532FC8" w:rsidRDefault="00284B71" w:rsidP="004113F7">
      <w:pPr>
        <w:pStyle w:val="Rubrik2"/>
      </w:pPr>
      <w:bookmarkStart w:id="12" w:name="_Toc162021975"/>
      <w:r>
        <w:t>Datainsamling</w:t>
      </w:r>
      <w:r w:rsidR="00FB34F3">
        <w:t xml:space="preserve"> MNIST-Dataset</w:t>
      </w:r>
      <w:bookmarkEnd w:id="12"/>
    </w:p>
    <w:p w14:paraId="1BFF77E9" w14:textId="0895C9CD" w:rsidR="00E13F5F" w:rsidRDefault="00E13F5F" w:rsidP="00E13F5F">
      <w:r>
        <w:t>Datainsamling och förberedelse:</w:t>
      </w:r>
    </w:p>
    <w:p w14:paraId="32A7E509" w14:textId="3AD45576" w:rsidR="00E13F5F" w:rsidRDefault="00E13F5F" w:rsidP="00E13F5F">
      <w:r>
        <w:t>MNIST-datasetet</w:t>
      </w:r>
      <w:r w:rsidR="0030262C">
        <w:t xml:space="preserve"> </w:t>
      </w:r>
      <w:r>
        <w:t>är e</w:t>
      </w:r>
      <w:r w:rsidR="0030262C">
        <w:t>tt</w:t>
      </w:r>
      <w:r>
        <w:t xml:space="preserve"> välkän</w:t>
      </w:r>
      <w:r w:rsidR="0030262C">
        <w:t>t</w:t>
      </w:r>
      <w:r>
        <w:t xml:space="preserve"> dataset som innehåller 28x28 pixlar stora bilder på handskrivna siffror från </w:t>
      </w:r>
      <w:r w:rsidR="00150967">
        <w:t>noll</w:t>
      </w:r>
      <w:r>
        <w:t xml:space="preserve"> till </w:t>
      </w:r>
      <w:r w:rsidR="00150967">
        <w:t>nio och</w:t>
      </w:r>
      <w:r>
        <w:t xml:space="preserve"> innehåller totalt 70 000 bilder.</w:t>
      </w:r>
    </w:p>
    <w:p w14:paraId="6E0A575E" w14:textId="3A9ACAC7" w:rsidR="00E13F5F" w:rsidRDefault="00E13F5F" w:rsidP="009E4D26">
      <w:r>
        <w:t>För att möjliggöra modellträning och utvärdering delas datasetet upp i tre delar</w:t>
      </w:r>
      <w:r w:rsidR="000A3D85">
        <w:t>,</w:t>
      </w:r>
      <w:r>
        <w:t xml:space="preserve"> träningsuppsättning (för att träna modellen), valideringsuppsättning (för att optimera hyperparametrar och undvika överanpassning) och testuppsättning (för att utvärdera den slutliga modellens prestanda).</w:t>
      </w:r>
    </w:p>
    <w:p w14:paraId="30415A4D" w14:textId="77777777" w:rsidR="009E4D26" w:rsidRDefault="00E13F5F" w:rsidP="00FF4076">
      <w:pPr>
        <w:pStyle w:val="Rubrik2"/>
      </w:pPr>
      <w:bookmarkStart w:id="13" w:name="_Toc162021976"/>
      <w:r>
        <w:t>Modellutveckling:</w:t>
      </w:r>
      <w:bookmarkEnd w:id="13"/>
    </w:p>
    <w:p w14:paraId="14A78413" w14:textId="6D02AD76" w:rsidR="004A03C0" w:rsidRPr="004A03C0" w:rsidRDefault="004A03C0" w:rsidP="004A03C0">
      <w:r w:rsidRPr="004A03C0">
        <w:t>En enkel utforskning av datan görs för att visa några exempelbilder</w:t>
      </w:r>
      <w:r w:rsidR="00067EBF">
        <w:t xml:space="preserve"> på dom handskrivna siffrorna</w:t>
      </w:r>
      <w:r w:rsidRPr="004A03C0">
        <w:t xml:space="preserve">. Sedan skapas och tränas tre olika klassificeringsmodeller: Support Vector </w:t>
      </w:r>
      <w:r w:rsidR="00067EBF">
        <w:t>Classification modell</w:t>
      </w:r>
      <w:r w:rsidRPr="004A03C0">
        <w:t xml:space="preserve"> (SV</w:t>
      </w:r>
      <w:r w:rsidR="00067EBF">
        <w:t>C</w:t>
      </w:r>
      <w:r w:rsidRPr="004A03C0">
        <w:t>), K-Nearest Neighbors</w:t>
      </w:r>
      <w:r w:rsidR="00067EBF">
        <w:t xml:space="preserve"> modell</w:t>
      </w:r>
      <w:r w:rsidRPr="004A03C0">
        <w:t xml:space="preserve"> (KNN) och </w:t>
      </w:r>
      <w:r w:rsidR="00067EBF">
        <w:t xml:space="preserve">en </w:t>
      </w:r>
      <w:r w:rsidR="00C8230E">
        <w:t>Decision Trees Modell</w:t>
      </w:r>
      <w:r w:rsidRPr="004A03C0">
        <w:t>.</w:t>
      </w:r>
      <w:r>
        <w:br/>
      </w:r>
    </w:p>
    <w:p w14:paraId="21F93314" w14:textId="2BFF5B46" w:rsidR="004A03C0" w:rsidRPr="004A03C0" w:rsidRDefault="004A03C0" w:rsidP="004A03C0">
      <w:r w:rsidRPr="004A03C0">
        <w:t xml:space="preserve">För varje modell utförs hyperparameter-optimering med hjälp av grid search för att hitta de bästa parametrarna. Modellerna utvärderas sedan med valideringsdata och </w:t>
      </w:r>
      <w:r w:rsidR="00C8230E">
        <w:t xml:space="preserve">confusion matrices </w:t>
      </w:r>
      <w:r w:rsidR="00C8230E" w:rsidRPr="004A03C0">
        <w:t>genereras</w:t>
      </w:r>
      <w:r w:rsidRPr="004A03C0">
        <w:t xml:space="preserve"> för att visualisera deras prestanda.</w:t>
      </w:r>
      <w:r>
        <w:br/>
      </w:r>
    </w:p>
    <w:p w14:paraId="7DCEC3AF" w14:textId="548322F4" w:rsidR="004A03C0" w:rsidRPr="004A03C0" w:rsidRDefault="004A03C0" w:rsidP="004A03C0">
      <w:r w:rsidRPr="004A03C0">
        <w:t>Efter utvärderingen testas den bästa modellen med testdata och dess prestanda utvärderas. Slutligen sparas den bästa modellen för framtida användning.</w:t>
      </w:r>
      <w:r>
        <w:br/>
      </w:r>
    </w:p>
    <w:p w14:paraId="287006C7" w14:textId="0441CCBB" w:rsidR="00E13F5F" w:rsidRDefault="004A03C0" w:rsidP="004A03C0">
      <w:r w:rsidRPr="004A03C0">
        <w:t xml:space="preserve">En funktion definieras också för att </w:t>
      </w:r>
      <w:r w:rsidR="00535558" w:rsidRPr="00535558">
        <w:t>förbearbet</w:t>
      </w:r>
      <w:r w:rsidR="00535558">
        <w:t>a</w:t>
      </w:r>
      <w:r w:rsidRPr="004A03C0">
        <w:t xml:space="preserve"> en ny bild innan den används för att göra förutsägelser med den bästa modellen. En huvudfunktion används för att applicera denna process på en given bild och gör en förutsägelse.</w:t>
      </w:r>
      <w:r w:rsidR="00966DFA">
        <w:t xml:space="preserve"> </w:t>
      </w:r>
      <w:r>
        <w:br/>
      </w:r>
    </w:p>
    <w:p w14:paraId="6CC0C380" w14:textId="117189A7" w:rsidR="00E13F5F" w:rsidRDefault="00E13F5F" w:rsidP="00E13F5F">
      <w:r>
        <w:t xml:space="preserve">Den modell som visade högst </w:t>
      </w:r>
      <w:r w:rsidR="006C2D37" w:rsidRPr="006C2D37">
        <w:t>accuracy_score</w:t>
      </w:r>
      <w:r>
        <w:t xml:space="preserve"> på valideringsuppsättningen valdes </w:t>
      </w:r>
      <w:r w:rsidR="00BB6E87">
        <w:t>Support Vector Classifi</w:t>
      </w:r>
      <w:r w:rsidR="001F28E4">
        <w:t>cation modellen</w:t>
      </w:r>
      <w:r w:rsidR="00BB6E87">
        <w:t xml:space="preserve"> (</w:t>
      </w:r>
      <w:r w:rsidR="00172AA7">
        <w:t>SVC)</w:t>
      </w:r>
      <w:r w:rsidR="00BB6E87">
        <w:t xml:space="preserve"> </w:t>
      </w:r>
      <w:r w:rsidR="006852C9">
        <w:t xml:space="preserve">som fick en </w:t>
      </w:r>
      <w:r w:rsidR="006852C9" w:rsidRPr="006C2D37">
        <w:t>accuracy</w:t>
      </w:r>
      <w:r w:rsidR="00E66ED4">
        <w:t xml:space="preserve"> </w:t>
      </w:r>
      <w:r w:rsidR="006852C9" w:rsidRPr="006C2D37">
        <w:t>score</w:t>
      </w:r>
      <w:r w:rsidR="006852C9">
        <w:t xml:space="preserve"> på 94 procent</w:t>
      </w:r>
    </w:p>
    <w:p w14:paraId="2FEBC7F0" w14:textId="77777777" w:rsidR="00F142F5" w:rsidRPr="005C5BC6" w:rsidRDefault="00F142F5" w:rsidP="00F142F5">
      <w:pPr>
        <w:rPr>
          <w:i/>
          <w:iCs/>
          <w:sz w:val="20"/>
          <w:szCs w:val="20"/>
        </w:rPr>
      </w:pPr>
      <w:r>
        <w:rPr>
          <w:noProof/>
        </w:rPr>
        <w:drawing>
          <wp:inline distT="0" distB="0" distL="0" distR="0" wp14:anchorId="05476842" wp14:editId="1F7756EA">
            <wp:extent cx="5760720" cy="802005"/>
            <wp:effectExtent l="0" t="0" r="0" b="0"/>
            <wp:docPr id="1325989838"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10226" name="Bildobjekt 1" descr="En bild som visar text, skärmbild, Teckensnit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02005"/>
                    </a:xfrm>
                    <a:prstGeom prst="rect">
                      <a:avLst/>
                    </a:prstGeom>
                  </pic:spPr>
                </pic:pic>
              </a:graphicData>
            </a:graphic>
          </wp:inline>
        </w:drawing>
      </w:r>
      <w:r>
        <w:br/>
      </w:r>
      <w:r>
        <w:rPr>
          <w:i/>
          <w:iCs/>
          <w:sz w:val="20"/>
          <w:szCs w:val="20"/>
        </w:rPr>
        <w:t>Fig. 4 Visar användning av Grid Search som väljer bästa värdena för varje hyperparameter</w:t>
      </w:r>
    </w:p>
    <w:p w14:paraId="6652C4C8" w14:textId="37708F51" w:rsidR="00F142F5" w:rsidRPr="00ED02D6" w:rsidRDefault="00F142F5" w:rsidP="00F142F5">
      <w:pPr>
        <w:rPr>
          <w:i/>
          <w:iCs/>
          <w:sz w:val="20"/>
          <w:szCs w:val="20"/>
        </w:rPr>
      </w:pPr>
      <w:r>
        <w:rPr>
          <w:noProof/>
        </w:rPr>
        <w:drawing>
          <wp:inline distT="0" distB="0" distL="0" distR="0" wp14:anchorId="404E058E" wp14:editId="08ED16C6">
            <wp:extent cx="4095749" cy="571500"/>
            <wp:effectExtent l="0" t="0" r="635" b="0"/>
            <wp:docPr id="1820376530" name="Bildobjekt 2"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61206" name="Bildobjekt 2" descr="En bild som visar text, Teckensnitt, skärmbild&#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4106755" cy="573036"/>
                    </a:xfrm>
                    <a:prstGeom prst="rect">
                      <a:avLst/>
                    </a:prstGeom>
                  </pic:spPr>
                </pic:pic>
              </a:graphicData>
            </a:graphic>
          </wp:inline>
        </w:drawing>
      </w:r>
      <w:r>
        <w:rPr>
          <w:noProof/>
        </w:rPr>
        <w:drawing>
          <wp:inline distT="0" distB="0" distL="0" distR="0" wp14:anchorId="5AB501C0" wp14:editId="6D110055">
            <wp:extent cx="4369025" cy="158758"/>
            <wp:effectExtent l="0" t="0" r="0" b="0"/>
            <wp:docPr id="155762409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11716" name="Bildobjekt 1874211716"/>
                    <pic:cNvPicPr/>
                  </pic:nvPicPr>
                  <pic:blipFill>
                    <a:blip r:embed="rId16">
                      <a:extLst>
                        <a:ext uri="{28A0092B-C50C-407E-A947-70E740481C1C}">
                          <a14:useLocalDpi xmlns:a14="http://schemas.microsoft.com/office/drawing/2010/main" val="0"/>
                        </a:ext>
                      </a:extLst>
                    </a:blip>
                    <a:stretch>
                      <a:fillRect/>
                    </a:stretch>
                  </pic:blipFill>
                  <pic:spPr>
                    <a:xfrm>
                      <a:off x="0" y="0"/>
                      <a:ext cx="4369025" cy="158758"/>
                    </a:xfrm>
                    <a:prstGeom prst="rect">
                      <a:avLst/>
                    </a:prstGeom>
                  </pic:spPr>
                </pic:pic>
              </a:graphicData>
            </a:graphic>
          </wp:inline>
        </w:drawing>
      </w:r>
      <w:r w:rsidR="00ED02D6">
        <w:rPr>
          <w:i/>
          <w:iCs/>
          <w:sz w:val="20"/>
          <w:szCs w:val="20"/>
        </w:rPr>
        <w:br/>
        <w:t>Fig. 5 Printar ut som bästa hyperparametrarna</w:t>
      </w:r>
    </w:p>
    <w:p w14:paraId="551DEA4E" w14:textId="14C3BE80" w:rsidR="00A0336B" w:rsidRDefault="00A0336B" w:rsidP="00F142F5">
      <w:pPr>
        <w:pStyle w:val="Rubrik1"/>
        <w:numPr>
          <w:ilvl w:val="0"/>
          <w:numId w:val="0"/>
        </w:numPr>
        <w:rPr>
          <w:sz w:val="24"/>
          <w:szCs w:val="24"/>
        </w:rPr>
      </w:pPr>
    </w:p>
    <w:p w14:paraId="42B1B24C" w14:textId="77777777" w:rsidR="005F0761" w:rsidRPr="005F0761" w:rsidRDefault="005F0761" w:rsidP="005F0761"/>
    <w:p w14:paraId="3A190315" w14:textId="1FAEA537" w:rsidR="00E13F5F" w:rsidRDefault="00E13F5F" w:rsidP="007145EF">
      <w:pPr>
        <w:pStyle w:val="Rubrik2"/>
      </w:pPr>
      <w:bookmarkStart w:id="14" w:name="_Toc162021977"/>
      <w:r>
        <w:lastRenderedPageBreak/>
        <w:t>Test och utvärdering av den bästa modellen:</w:t>
      </w:r>
      <w:bookmarkEnd w:id="14"/>
    </w:p>
    <w:p w14:paraId="3E82F31D" w14:textId="529AB9BE" w:rsidR="0026374F" w:rsidRPr="0026374F" w:rsidRDefault="0026374F" w:rsidP="0026374F">
      <w:r w:rsidRPr="0026374F">
        <w:t>Slutligen beräkna</w:t>
      </w:r>
      <w:r w:rsidR="0004779E">
        <w:t>s</w:t>
      </w:r>
      <w:r w:rsidRPr="0026374F">
        <w:t xml:space="preserve"> och rapportera</w:t>
      </w:r>
      <w:r w:rsidR="0004779E">
        <w:t>s</w:t>
      </w:r>
      <w:r w:rsidRPr="0026374F">
        <w:t xml:space="preserve"> noggrannheten för den bästa modellen på testuppsättningen. Denna noggrannhet representerade andelen korrekta förutsägelser jämfört med det totala antalet exempel i testuppsättningen och g</w:t>
      </w:r>
      <w:r w:rsidR="0004779E">
        <w:t>er</w:t>
      </w:r>
      <w:r w:rsidRPr="0026374F">
        <w:t xml:space="preserve"> en klar bedömning av modellens övergripande prestanda på nya och oberoende data.</w:t>
      </w:r>
      <w:r>
        <w:br/>
      </w:r>
    </w:p>
    <w:p w14:paraId="1E5B7108" w14:textId="57E7A991" w:rsidR="00E13F5F" w:rsidRDefault="0026374F" w:rsidP="0026374F">
      <w:r w:rsidRPr="0026374F">
        <w:t>Resultaten av test- och utvärderingsprocessen bekräfta</w:t>
      </w:r>
      <w:r w:rsidR="00793CA6">
        <w:t>r</w:t>
      </w:r>
      <w:r w:rsidRPr="0026374F">
        <w:t xml:space="preserve"> den tidigare observationen av den valda modellens höga prestanda och bekräfta</w:t>
      </w:r>
      <w:r w:rsidR="00793CA6">
        <w:t>r</w:t>
      </w:r>
      <w:r w:rsidRPr="0026374F">
        <w:t xml:space="preserve"> dess användbarhet för korrekt klassificering av handskrivna siffror från MNIST-datasetet.</w:t>
      </w:r>
    </w:p>
    <w:p w14:paraId="350C012B" w14:textId="57959CB4" w:rsidR="00E13F5F" w:rsidRDefault="0009595D" w:rsidP="00E13F5F">
      <w:r>
        <w:t>B</w:t>
      </w:r>
      <w:r w:rsidR="00E13F5F">
        <w:t>ästa modellen spara</w:t>
      </w:r>
      <w:r w:rsidR="001450F8">
        <w:t>s</w:t>
      </w:r>
      <w:r w:rsidR="00E13F5F">
        <w:t xml:space="preserve"> för framtida användning, vilket möjliggör att den kan användas för att göra förutsägelser på nya, ose</w:t>
      </w:r>
      <w:r w:rsidR="002B7738">
        <w:t>dd</w:t>
      </w:r>
      <w:r w:rsidR="001450F8">
        <w:t>a</w:t>
      </w:r>
      <w:r w:rsidR="00E13F5F">
        <w:t xml:space="preserve"> data.</w:t>
      </w:r>
    </w:p>
    <w:p w14:paraId="1725D29E" w14:textId="77777777" w:rsidR="00A0336B" w:rsidRDefault="00A0336B" w:rsidP="00E13F5F"/>
    <w:p w14:paraId="2895B07B" w14:textId="390466E2" w:rsidR="00E13F5F" w:rsidRDefault="00FF2E1B" w:rsidP="007145EF">
      <w:pPr>
        <w:pStyle w:val="Rubrik2"/>
      </w:pPr>
      <w:bookmarkStart w:id="15" w:name="_Toc162021978"/>
      <w:r w:rsidRPr="00FF2E1B">
        <w:t>förbearbetning</w:t>
      </w:r>
      <w:r w:rsidR="00E13F5F">
        <w:t xml:space="preserve"> och prediktion av nya bilder:</w:t>
      </w:r>
      <w:bookmarkEnd w:id="15"/>
    </w:p>
    <w:p w14:paraId="08FCA4EF" w14:textId="27F4703F" w:rsidR="008E4335" w:rsidRDefault="00264A03" w:rsidP="00E13F5F">
      <w:r w:rsidRPr="00264A03">
        <w:t xml:space="preserve">För att förutsäga siffror från nya bilder, börjar processen med att läsa in och konvertera bilderna till gråskala för enklare bearbetning. Därefter anpassas bildstorleken till 28x28 pixlar och eventuell bildförbättring kan appliceras för att förbättra kvaliteten. Genom thresholding och binarisering separeras siffrorna tydligt från bakgrunden. Sedan omvandlas bilden till en vektor och pixelvärden normaliseras för att matcha träningsdata. Den bästa modellen används sedan för att göra en förutsägelse baserat på den </w:t>
      </w:r>
      <w:r w:rsidR="001F28E4" w:rsidRPr="001F28E4">
        <w:t>förbearbetning</w:t>
      </w:r>
      <w:r w:rsidRPr="00264A03">
        <w:t xml:space="preserve"> bilden. Resultatet tolkas slutligen för att identifiera den förutsagda siffran. Denna process möjliggör automatiserad sifferigenkänning för en mängd olika tillämpningar</w:t>
      </w:r>
      <w:r w:rsidR="00BC2309">
        <w:t>.</w:t>
      </w:r>
    </w:p>
    <w:p w14:paraId="649E5FEC" w14:textId="77777777" w:rsidR="00A0336B" w:rsidRDefault="00A0336B" w:rsidP="00E13F5F"/>
    <w:p w14:paraId="20959E91" w14:textId="283BE6D9" w:rsidR="008E4335" w:rsidRDefault="008E4335" w:rsidP="008E4335">
      <w:pPr>
        <w:pStyle w:val="Rubrik2"/>
      </w:pPr>
      <w:bookmarkStart w:id="16" w:name="_Toc162021979"/>
      <w:r>
        <w:t>Streamlit applikation</w:t>
      </w:r>
      <w:bookmarkEnd w:id="16"/>
    </w:p>
    <w:p w14:paraId="1BAD74B3" w14:textId="70B53B33" w:rsidR="007A407E" w:rsidRDefault="00EF3AB9" w:rsidP="004F4D20">
      <w:r>
        <w:t xml:space="preserve">För att kunna ladda upp egna handskrivna bilder och låta modellen prediktera </w:t>
      </w:r>
      <w:r w:rsidR="009C4C52">
        <w:t>dom skapa</w:t>
      </w:r>
      <w:r w:rsidR="009F5FD0">
        <w:t>s</w:t>
      </w:r>
      <w:r w:rsidR="009C4C52">
        <w:t xml:space="preserve"> en </w:t>
      </w:r>
      <w:r w:rsidR="008D0D61">
        <w:t>Streamlit</w:t>
      </w:r>
      <w:r w:rsidR="009C4C52">
        <w:t xml:space="preserve"> app</w:t>
      </w:r>
      <w:r w:rsidR="00CB0A4E">
        <w:t>likation.</w:t>
      </w:r>
      <w:r w:rsidR="004D62BF">
        <w:t xml:space="preserve"> Först laddas den bästa modellen in</w:t>
      </w:r>
      <w:r w:rsidR="002A25BC">
        <w:t xml:space="preserve">, </w:t>
      </w:r>
      <w:r w:rsidR="00EC068D">
        <w:t>sedan gjordes samma förbearbetning som tidigare.</w:t>
      </w:r>
    </w:p>
    <w:p w14:paraId="6259B6FC" w14:textId="77777777" w:rsidR="00964E48" w:rsidRDefault="00964E48" w:rsidP="00964E48">
      <w:pPr>
        <w:rPr>
          <w:i/>
          <w:iCs/>
          <w:sz w:val="20"/>
          <w:szCs w:val="20"/>
        </w:rPr>
      </w:pPr>
      <w:r>
        <w:rPr>
          <w:noProof/>
        </w:rPr>
        <w:drawing>
          <wp:inline distT="0" distB="0" distL="0" distR="0" wp14:anchorId="05DF5946" wp14:editId="49AD684D">
            <wp:extent cx="4323777" cy="1562100"/>
            <wp:effectExtent l="0" t="0" r="635" b="0"/>
            <wp:docPr id="468797816" name="Bildobjekt 2"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46340" name="Bildobjekt 2" descr="En bild som visar text, skärmbild, Teckensnitt&#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9743" cy="1676252"/>
                    </a:xfrm>
                    <a:prstGeom prst="rect">
                      <a:avLst/>
                    </a:prstGeom>
                  </pic:spPr>
                </pic:pic>
              </a:graphicData>
            </a:graphic>
          </wp:inline>
        </w:drawing>
      </w:r>
      <w:r>
        <w:br/>
      </w:r>
      <w:r w:rsidRPr="00204D72">
        <w:rPr>
          <w:i/>
          <w:iCs/>
          <w:sz w:val="20"/>
          <w:szCs w:val="20"/>
        </w:rPr>
        <w:t>Fig. 6 har kan du ladda upp egna bilder på Streamlit applikationen</w:t>
      </w:r>
    </w:p>
    <w:p w14:paraId="714A088A" w14:textId="26CDDC0E" w:rsidR="00964E48" w:rsidRDefault="00964E48" w:rsidP="004F4D20"/>
    <w:p w14:paraId="7C2D1B8F" w14:textId="2B93B793" w:rsidR="00964E48" w:rsidRDefault="00964E48" w:rsidP="004F4D20">
      <w:r>
        <w:rPr>
          <w:noProof/>
        </w:rPr>
        <w:lastRenderedPageBreak/>
        <w:drawing>
          <wp:inline distT="0" distB="0" distL="0" distR="0" wp14:anchorId="046CF10E" wp14:editId="62684F98">
            <wp:extent cx="2487070" cy="3181350"/>
            <wp:effectExtent l="0" t="0" r="8890" b="0"/>
            <wp:docPr id="680677444" name="Bildobjekt 5" descr="En bild som visar skärmbild, svart och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63095" name="Bildobjekt 5" descr="En bild som visar skärmbild, svart och vit&#10;&#10;Automatiskt genererad beskrivn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2801" cy="3201472"/>
                    </a:xfrm>
                    <a:prstGeom prst="rect">
                      <a:avLst/>
                    </a:prstGeom>
                  </pic:spPr>
                </pic:pic>
              </a:graphicData>
            </a:graphic>
          </wp:inline>
        </w:drawing>
      </w:r>
      <w:r>
        <w:t xml:space="preserve"> </w:t>
      </w:r>
      <w:r>
        <w:rPr>
          <w:noProof/>
        </w:rPr>
        <w:drawing>
          <wp:inline distT="0" distB="0" distL="0" distR="0" wp14:anchorId="4CCDB247" wp14:editId="0A3D2756">
            <wp:extent cx="2901950" cy="3161143"/>
            <wp:effectExtent l="0" t="0" r="0" b="1270"/>
            <wp:docPr id="95961471" name="Bildobjekt 6" descr="En bild som visar skärmbild, svart, tex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1750" name="Bildobjekt 6" descr="En bild som visar skärmbild, svart, text, design&#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2922633" cy="3183674"/>
                    </a:xfrm>
                    <a:prstGeom prst="rect">
                      <a:avLst/>
                    </a:prstGeom>
                  </pic:spPr>
                </pic:pic>
              </a:graphicData>
            </a:graphic>
          </wp:inline>
        </w:drawing>
      </w:r>
      <w:r>
        <w:br/>
      </w:r>
      <w:r w:rsidRPr="00A773E2">
        <w:rPr>
          <w:i/>
          <w:iCs/>
          <w:sz w:val="20"/>
          <w:szCs w:val="20"/>
        </w:rPr>
        <w:t>Fig. 7</w:t>
      </w:r>
      <w:r>
        <w:rPr>
          <w:i/>
          <w:iCs/>
          <w:sz w:val="20"/>
          <w:szCs w:val="20"/>
        </w:rPr>
        <w:t xml:space="preserve"> uppladdad</w:t>
      </w:r>
      <w:r w:rsidRPr="00A773E2">
        <w:rPr>
          <w:i/>
          <w:iCs/>
          <w:sz w:val="20"/>
          <w:szCs w:val="20"/>
        </w:rPr>
        <w:t xml:space="preserve"> </w:t>
      </w:r>
      <w:r>
        <w:rPr>
          <w:i/>
          <w:iCs/>
          <w:sz w:val="20"/>
          <w:szCs w:val="20"/>
        </w:rPr>
        <w:t xml:space="preserve">Handskriven siffra                          Fig. 8 Bilden </w:t>
      </w:r>
      <w:r w:rsidR="00B63F54">
        <w:rPr>
          <w:i/>
          <w:iCs/>
          <w:sz w:val="20"/>
          <w:szCs w:val="20"/>
        </w:rPr>
        <w:t>transformeras so modellen kan predikta</w:t>
      </w:r>
    </w:p>
    <w:p w14:paraId="31E17E36" w14:textId="27621D1A" w:rsidR="00532FC8" w:rsidRDefault="00532FC8" w:rsidP="004F4D20">
      <w:r>
        <w:br w:type="page"/>
      </w:r>
    </w:p>
    <w:p w14:paraId="5DA9FA1F" w14:textId="51B69C94" w:rsidR="00532FC8" w:rsidRDefault="00532FC8" w:rsidP="00532FC8">
      <w:pPr>
        <w:pStyle w:val="Rubrik1"/>
      </w:pPr>
      <w:bookmarkStart w:id="17" w:name="_Toc162021980"/>
      <w:r>
        <w:lastRenderedPageBreak/>
        <w:t>Resultat och Diskussion</w:t>
      </w:r>
      <w:bookmarkEnd w:id="17"/>
    </w:p>
    <w:p w14:paraId="75E1540A" w14:textId="48929B8E" w:rsidR="00274AE0" w:rsidRPr="006B3D18" w:rsidRDefault="007858AC" w:rsidP="006B3D18">
      <w:r w:rsidRPr="007858AC">
        <w:t>Efter att ha genomfört träningen och utvärderingen av flera maskininlärningsmodeller för handskriven sifferigenkänning på MNIST-datasetet, kunde följande resultat och observationer dras</w:t>
      </w:r>
    </w:p>
    <w:tbl>
      <w:tblPr>
        <w:tblStyle w:val="Tabellrutnt"/>
        <w:tblW w:w="0" w:type="auto"/>
        <w:tblLook w:val="04A0" w:firstRow="1" w:lastRow="0" w:firstColumn="1" w:lastColumn="0" w:noHBand="0" w:noVBand="1"/>
      </w:tblPr>
      <w:tblGrid>
        <w:gridCol w:w="4103"/>
        <w:gridCol w:w="4106"/>
      </w:tblGrid>
      <w:tr w:rsidR="006B3D18" w14:paraId="191A8787" w14:textId="77777777" w:rsidTr="0088030C">
        <w:trPr>
          <w:trHeight w:val="413"/>
        </w:trPr>
        <w:tc>
          <w:tcPr>
            <w:tcW w:w="8209" w:type="dxa"/>
            <w:gridSpan w:val="2"/>
          </w:tcPr>
          <w:p w14:paraId="52C2E00F" w14:textId="63CA93BB" w:rsidR="006B3D18" w:rsidRPr="00147F71" w:rsidRDefault="006B3D18" w:rsidP="0088030C">
            <w:pPr>
              <w:jc w:val="center"/>
              <w:rPr>
                <w:b/>
                <w:bCs/>
                <w:sz w:val="28"/>
                <w:szCs w:val="28"/>
              </w:rPr>
            </w:pPr>
            <w:r>
              <w:rPr>
                <w:b/>
                <w:bCs/>
                <w:sz w:val="28"/>
                <w:szCs w:val="28"/>
              </w:rPr>
              <w:t>Accuracy score</w:t>
            </w:r>
          </w:p>
        </w:tc>
      </w:tr>
      <w:tr w:rsidR="006B3D18" w14:paraId="6514F092" w14:textId="77777777" w:rsidTr="0088030C">
        <w:trPr>
          <w:trHeight w:val="316"/>
        </w:trPr>
        <w:tc>
          <w:tcPr>
            <w:tcW w:w="4103" w:type="dxa"/>
          </w:tcPr>
          <w:p w14:paraId="29CE04FC" w14:textId="6A75EF13" w:rsidR="006B3D18" w:rsidRDefault="006B3D18" w:rsidP="0088030C">
            <w:r>
              <w:t>S</w:t>
            </w:r>
            <w:r w:rsidR="005D3CC7">
              <w:t>upport Vector Classifier</w:t>
            </w:r>
          </w:p>
        </w:tc>
        <w:tc>
          <w:tcPr>
            <w:tcW w:w="4105" w:type="dxa"/>
          </w:tcPr>
          <w:p w14:paraId="5FA20133" w14:textId="0A0B79D7" w:rsidR="006B3D18" w:rsidRDefault="00542819" w:rsidP="0088030C">
            <w:r w:rsidRPr="00542819">
              <w:t>0.94</w:t>
            </w:r>
          </w:p>
        </w:tc>
      </w:tr>
      <w:tr w:rsidR="006B3D18" w14:paraId="76CD9DD1" w14:textId="77777777" w:rsidTr="0088030C">
        <w:trPr>
          <w:trHeight w:val="316"/>
        </w:trPr>
        <w:tc>
          <w:tcPr>
            <w:tcW w:w="4103" w:type="dxa"/>
          </w:tcPr>
          <w:p w14:paraId="6F5DF238" w14:textId="373AC9F6" w:rsidR="006B3D18" w:rsidRDefault="005D3CC7" w:rsidP="0088030C">
            <w:r>
              <w:t>K-Nearest Neighbor</w:t>
            </w:r>
          </w:p>
        </w:tc>
        <w:tc>
          <w:tcPr>
            <w:tcW w:w="4105" w:type="dxa"/>
          </w:tcPr>
          <w:p w14:paraId="02223EBE" w14:textId="05A74CE8" w:rsidR="006B3D18" w:rsidRDefault="00F95CA4" w:rsidP="0088030C">
            <w:r w:rsidRPr="00F95CA4">
              <w:t>0</w:t>
            </w:r>
            <w:r>
              <w:t>.</w:t>
            </w:r>
            <w:r w:rsidRPr="00F95CA4">
              <w:t>897</w:t>
            </w:r>
          </w:p>
        </w:tc>
      </w:tr>
      <w:tr w:rsidR="006B3D18" w14:paraId="7054984D" w14:textId="77777777" w:rsidTr="0088030C">
        <w:trPr>
          <w:trHeight w:val="316"/>
        </w:trPr>
        <w:tc>
          <w:tcPr>
            <w:tcW w:w="4103" w:type="dxa"/>
          </w:tcPr>
          <w:p w14:paraId="492C4DDE" w14:textId="3B1ABFA1" w:rsidR="006B3D18" w:rsidRDefault="005D3CC7" w:rsidP="0088030C">
            <w:r>
              <w:t>Decision Tree</w:t>
            </w:r>
            <w:r w:rsidR="00FB0E1F">
              <w:t>s</w:t>
            </w:r>
          </w:p>
        </w:tc>
        <w:tc>
          <w:tcPr>
            <w:tcW w:w="4105" w:type="dxa"/>
          </w:tcPr>
          <w:p w14:paraId="43B420A1" w14:textId="1037583D" w:rsidR="006B3D18" w:rsidRDefault="00F95CA4" w:rsidP="0088030C">
            <w:pPr>
              <w:keepNext/>
            </w:pPr>
            <w:r w:rsidRPr="00F95CA4">
              <w:t>0.779</w:t>
            </w:r>
          </w:p>
        </w:tc>
      </w:tr>
    </w:tbl>
    <w:p w14:paraId="6D542B19" w14:textId="49DAC5A6" w:rsidR="00147F71" w:rsidRDefault="00147F71"/>
    <w:p w14:paraId="617D923D" w14:textId="48EF5AC5" w:rsidR="006B5F0C" w:rsidRDefault="007178E8">
      <w:r>
        <w:t>Support Vector Classi</w:t>
      </w:r>
      <w:r w:rsidR="006878FF">
        <w:t>fication modellen presterade bä</w:t>
      </w:r>
      <w:r w:rsidR="00A5348A">
        <w:t>st med en accuracy score på 94 procent.</w:t>
      </w:r>
      <w:r w:rsidR="006B5F0C">
        <w:br/>
      </w:r>
    </w:p>
    <w:p w14:paraId="1CCE17A1" w14:textId="1875B8DC" w:rsidR="00ED1CB2" w:rsidRDefault="00ED1CB2" w:rsidP="00ED1CB2">
      <w:pPr>
        <w:pStyle w:val="Rubrik2"/>
      </w:pPr>
      <w:bookmarkStart w:id="18" w:name="_Toc162021981"/>
      <w:r>
        <w:t>Prediktion av handskrivna siffror</w:t>
      </w:r>
      <w:bookmarkEnd w:id="18"/>
    </w:p>
    <w:p w14:paraId="5E95558B" w14:textId="78F76FAD" w:rsidR="00ED1CB2" w:rsidRDefault="00ED1CB2" w:rsidP="00ED1CB2">
      <w:r>
        <w:t>En metod för att prediktera handskrivna siffror från nya bilder utvecklad</w:t>
      </w:r>
      <w:r w:rsidR="00C66009">
        <w:t>s</w:t>
      </w:r>
      <w:r>
        <w:t>. Bilden förbehandlas och normaliseras innan den matas in i den bästa modellen för prediktion.</w:t>
      </w:r>
    </w:p>
    <w:p w14:paraId="21FFAF55" w14:textId="77777777" w:rsidR="00ED1CB2" w:rsidRDefault="00ED1CB2" w:rsidP="00ED1CB2">
      <w:r>
        <w:t>Ett exempel på förutsägelse visar att den utvecklade metoden kan korrekt identifiera handskrivna siffror från nya bilder.</w:t>
      </w:r>
    </w:p>
    <w:p w14:paraId="1E83F552" w14:textId="77777777" w:rsidR="004B7FF0" w:rsidRDefault="004B7FF0" w:rsidP="00ED1CB2"/>
    <w:p w14:paraId="68F610B1" w14:textId="566F3961" w:rsidR="00ED1CB2" w:rsidRDefault="00ED1CB2" w:rsidP="000F6959">
      <w:pPr>
        <w:pStyle w:val="Rubrik2"/>
      </w:pPr>
      <w:bookmarkStart w:id="19" w:name="_Toc162021982"/>
      <w:r>
        <w:t>Begränsningar och framtida förbättringar</w:t>
      </w:r>
      <w:bookmarkEnd w:id="19"/>
    </w:p>
    <w:p w14:paraId="42EB34B6" w14:textId="77777777" w:rsidR="00ED1CB2" w:rsidRDefault="00ED1CB2" w:rsidP="00ED1CB2"/>
    <w:p w14:paraId="5451FEDC" w14:textId="5D28F2D2" w:rsidR="00ED1CB2" w:rsidRDefault="000F6959" w:rsidP="00ED1CB2">
      <w:r>
        <w:t xml:space="preserve">Eftersom </w:t>
      </w:r>
      <w:r w:rsidR="00D93CE7">
        <w:t>hela datasetet inte användes</w:t>
      </w:r>
      <w:r w:rsidR="00ED1CB2">
        <w:t xml:space="preserve"> kan</w:t>
      </w:r>
      <w:r w:rsidR="00D93CE7">
        <w:t xml:space="preserve"> det</w:t>
      </w:r>
      <w:r w:rsidR="00ED1CB2">
        <w:t xml:space="preserve"> ha påverkat modellprestanda och en större</w:t>
      </w:r>
      <w:r w:rsidR="00C602AD">
        <w:t xml:space="preserve"> del av</w:t>
      </w:r>
      <w:r w:rsidR="00ED1CB2">
        <w:t xml:space="preserve"> dataset skulle kunna ge bättre generalisering.</w:t>
      </w:r>
    </w:p>
    <w:p w14:paraId="5FDE3F53" w14:textId="0BFAFCE9" w:rsidR="00BD2F09" w:rsidRDefault="00BD2F09" w:rsidP="00ED1CB2">
      <w:r>
        <w:t xml:space="preserve">Några av </w:t>
      </w:r>
      <w:r w:rsidR="007A5AFA">
        <w:t>dom egna handskrivna siffrorna hade modellen svårt att prediktera rätt</w:t>
      </w:r>
      <w:r w:rsidR="000758C4">
        <w:t xml:space="preserve">, framför allt urskilja </w:t>
      </w:r>
      <w:r w:rsidR="00903997">
        <w:t>nior och fyror.</w:t>
      </w:r>
    </w:p>
    <w:p w14:paraId="68AB2878" w14:textId="77777777" w:rsidR="00ED1CB2" w:rsidRDefault="00ED1CB2" w:rsidP="00ED1CB2">
      <w:r>
        <w:t>Ytterligare finjustering av hyperparametrar och undersökning av andra modeller kan leda till förbättrad prestanda.</w:t>
      </w:r>
    </w:p>
    <w:p w14:paraId="1DFA318F" w14:textId="093C68AD" w:rsidR="005A7B86" w:rsidRDefault="00ED1CB2" w:rsidP="00ED1CB2">
      <w:r>
        <w:t>Vidare utvärdering och testning av den utvecklade metodiken på en större och mer varierad uppsättning av handskrivna siffror kan ge ytterligare insikter.</w:t>
      </w:r>
    </w:p>
    <w:p w14:paraId="75E2F901" w14:textId="550DADB1" w:rsidR="00147F71" w:rsidRPr="005A7B86" w:rsidRDefault="00147F71">
      <w:r w:rsidRPr="005A7B86">
        <w:br w:type="page"/>
      </w:r>
    </w:p>
    <w:p w14:paraId="45DBAAB2" w14:textId="1E9281EA" w:rsidR="00532FC8" w:rsidRDefault="00532FC8" w:rsidP="00532FC8">
      <w:pPr>
        <w:pStyle w:val="Rubrik1"/>
      </w:pPr>
      <w:bookmarkStart w:id="20" w:name="_Toc162021983"/>
      <w:r>
        <w:lastRenderedPageBreak/>
        <w:t>Slutsatser</w:t>
      </w:r>
      <w:bookmarkEnd w:id="20"/>
    </w:p>
    <w:p w14:paraId="10F41716" w14:textId="77777777" w:rsidR="003020E6" w:rsidRDefault="003020E6" w:rsidP="005174C9">
      <w:pPr>
        <w:ind w:left="360"/>
        <w:rPr>
          <w:b/>
          <w:bCs/>
        </w:rPr>
      </w:pPr>
    </w:p>
    <w:p w14:paraId="0D57FD58" w14:textId="3921819A" w:rsidR="00BE1EEF" w:rsidRDefault="005174C9" w:rsidP="00D844F4">
      <w:r w:rsidRPr="004A3FBE">
        <w:t xml:space="preserve">Den bästa modellen </w:t>
      </w:r>
      <w:r w:rsidR="00EF48FB" w:rsidRPr="004A3FBE">
        <w:t xml:space="preserve">var en support Vector Classification modell </w:t>
      </w:r>
      <w:r w:rsidR="00347EE5">
        <w:t xml:space="preserve">som </w:t>
      </w:r>
      <w:r w:rsidR="00DF6DB8" w:rsidRPr="004A3FBE">
        <w:t xml:space="preserve">hade en </w:t>
      </w:r>
      <w:r w:rsidR="00307611" w:rsidRPr="004A3FBE">
        <w:t>p</w:t>
      </w:r>
      <w:r w:rsidR="00307611">
        <w:t>recision</w:t>
      </w:r>
      <w:r w:rsidR="00DF6DB8" w:rsidRPr="004A3FBE">
        <w:t xml:space="preserve"> på 94 procent</w:t>
      </w:r>
      <w:r w:rsidR="00BB542C" w:rsidRPr="004A3FBE">
        <w:t xml:space="preserve">. Modellen hade </w:t>
      </w:r>
      <w:r w:rsidR="006F4947" w:rsidRPr="004A3FBE">
        <w:t>problem med att urskilja vissa siffror från varandra</w:t>
      </w:r>
      <w:r w:rsidR="00C658CC" w:rsidRPr="004A3FBE">
        <w:t>.</w:t>
      </w:r>
      <w:r w:rsidR="002C15D1">
        <w:t xml:space="preserve"> </w:t>
      </w:r>
      <w:r w:rsidR="00C658CC" w:rsidRPr="004A3FBE">
        <w:t xml:space="preserve">Med finjustering </w:t>
      </w:r>
      <w:r w:rsidR="00013E0E">
        <w:t>och tester med flera olik</w:t>
      </w:r>
      <w:r w:rsidR="00D844F4">
        <w:t>a</w:t>
      </w:r>
      <w:r w:rsidR="00013E0E">
        <w:t xml:space="preserve"> modeller </w:t>
      </w:r>
      <w:r w:rsidR="00C658CC" w:rsidRPr="004A3FBE">
        <w:t xml:space="preserve">skulle kunna öka </w:t>
      </w:r>
      <w:r w:rsidR="00307611">
        <w:t>precisionen</w:t>
      </w:r>
      <w:r w:rsidR="00BE1EEF">
        <w:t>.</w:t>
      </w:r>
    </w:p>
    <w:p w14:paraId="76A9D902" w14:textId="77777777" w:rsidR="00BE1EEF" w:rsidRDefault="00BE1EEF" w:rsidP="00BE1EEF">
      <w:pPr>
        <w:ind w:left="360"/>
      </w:pPr>
    </w:p>
    <w:p w14:paraId="5E50CB0E" w14:textId="036E8C3F" w:rsidR="00BE1EEF" w:rsidRPr="004A3FBE" w:rsidRDefault="00BE1EEF" w:rsidP="00D844F4">
      <w:r>
        <w:t xml:space="preserve">Det är </w:t>
      </w:r>
      <w:r w:rsidR="00F47981">
        <w:t>viktigt att hålla isär tränings-, validerings</w:t>
      </w:r>
      <w:r w:rsidR="00D54773">
        <w:t>, och testdata för att kunna analysera modellernas prestation</w:t>
      </w:r>
      <w:r w:rsidR="003843FB">
        <w:t xml:space="preserve">. Det </w:t>
      </w:r>
      <w:r w:rsidR="0085754C">
        <w:t>finns en r</w:t>
      </w:r>
      <w:r w:rsidR="00E301E1">
        <w:t xml:space="preserve">isk </w:t>
      </w:r>
      <w:r w:rsidR="003843FB">
        <w:t>att man under</w:t>
      </w:r>
      <w:r w:rsidR="00D47088">
        <w:t>-</w:t>
      </w:r>
      <w:r w:rsidR="003843FB">
        <w:t xml:space="preserve"> eller över</w:t>
      </w:r>
      <w:r w:rsidR="00D47088">
        <w:t xml:space="preserve">anpassar </w:t>
      </w:r>
      <w:r w:rsidR="00C42334">
        <w:t xml:space="preserve">modellen vilket innebär </w:t>
      </w:r>
      <w:r w:rsidR="004B61FF">
        <w:t>dåliga resultat i slutändan</w:t>
      </w:r>
      <w:r w:rsidR="00D54773">
        <w:t xml:space="preserve"> </w:t>
      </w:r>
    </w:p>
    <w:p w14:paraId="4555ACD6" w14:textId="480D756D" w:rsidR="004428D5" w:rsidRPr="004428D5" w:rsidRDefault="004428D5" w:rsidP="004428D5"/>
    <w:p w14:paraId="5BA75124" w14:textId="47670EAD" w:rsidR="00532FC8" w:rsidRDefault="00532FC8">
      <w:r>
        <w:br w:type="page"/>
      </w:r>
    </w:p>
    <w:p w14:paraId="1A0F87B1" w14:textId="759142FF" w:rsidR="009C3F59" w:rsidRDefault="009C3F59" w:rsidP="00A23B64">
      <w:pPr>
        <w:pStyle w:val="Rubrik1"/>
      </w:pPr>
      <w:bookmarkStart w:id="21" w:name="_Toc162021984"/>
      <w:r>
        <w:lastRenderedPageBreak/>
        <w:t>Teoretiska frågor</w:t>
      </w:r>
      <w:bookmarkEnd w:id="21"/>
    </w:p>
    <w:p w14:paraId="08489B5F" w14:textId="77777777" w:rsidR="00291AA5" w:rsidRDefault="00291AA5" w:rsidP="00291AA5"/>
    <w:p w14:paraId="647D3997" w14:textId="77777777" w:rsidR="00291AA5" w:rsidRPr="00FE7CC1" w:rsidRDefault="00291AA5" w:rsidP="00291AA5">
      <w:pPr>
        <w:rPr>
          <w:b/>
          <w:bCs/>
        </w:rPr>
      </w:pPr>
      <w:r w:rsidRPr="00FE7CC1">
        <w:rPr>
          <w:b/>
          <w:bCs/>
        </w:rPr>
        <w:t xml:space="preserve">1. Kalle delar upp sin data i ”Träning”, ”Validering” och ”Test”, vad används respektive del för? </w:t>
      </w:r>
    </w:p>
    <w:p w14:paraId="33174AE5" w14:textId="62BA76AE" w:rsidR="00291AA5" w:rsidRPr="00015FDC" w:rsidRDefault="00291AA5" w:rsidP="00291AA5">
      <w:pPr>
        <w:rPr>
          <w:i/>
          <w:iCs/>
        </w:rPr>
      </w:pPr>
      <w:r w:rsidRPr="000D59C9">
        <w:rPr>
          <w:i/>
          <w:iCs/>
        </w:rPr>
        <w:t>Sva</w:t>
      </w:r>
      <w:r w:rsidRPr="000D59C9">
        <w:t>r:</w:t>
      </w:r>
      <w:r>
        <w:t xml:space="preserve"> </w:t>
      </w:r>
      <w:r>
        <w:rPr>
          <w:i/>
          <w:iCs/>
        </w:rPr>
        <w:t xml:space="preserve">Träningsdatan används för att träna sina ML modeller, Valideringsdatan används för att </w:t>
      </w:r>
      <w:r w:rsidR="00D47088">
        <w:rPr>
          <w:i/>
          <w:iCs/>
        </w:rPr>
        <w:t>j</w:t>
      </w:r>
      <w:r>
        <w:rPr>
          <w:i/>
          <w:iCs/>
        </w:rPr>
        <w:t>ämföra sina modeller och ta fram den bästa, På testdatan testar man den bästa modellen.</w:t>
      </w:r>
    </w:p>
    <w:p w14:paraId="1FA10265" w14:textId="77777777" w:rsidR="00291AA5" w:rsidRDefault="00291AA5" w:rsidP="00291AA5">
      <w:pPr>
        <w:rPr>
          <w:b/>
          <w:bCs/>
        </w:rPr>
      </w:pPr>
      <w:r w:rsidRPr="00FE7CC1">
        <w:rPr>
          <w:b/>
          <w:bCs/>
        </w:rPr>
        <w:t xml:space="preserve">2. 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 </w:t>
      </w:r>
    </w:p>
    <w:p w14:paraId="7EE58FF0" w14:textId="77777777" w:rsidR="00291AA5" w:rsidRPr="00A55552" w:rsidRDefault="00291AA5" w:rsidP="00291AA5">
      <w:pPr>
        <w:rPr>
          <w:i/>
          <w:iCs/>
        </w:rPr>
      </w:pPr>
      <w:r>
        <w:rPr>
          <w:i/>
          <w:iCs/>
        </w:rPr>
        <w:t>Svar: Kör Cross-Validation och se vilken modell som presterar bäst</w:t>
      </w:r>
    </w:p>
    <w:p w14:paraId="47CFF3AE" w14:textId="77777777" w:rsidR="00291AA5" w:rsidRDefault="00291AA5" w:rsidP="00291AA5">
      <w:pPr>
        <w:rPr>
          <w:b/>
          <w:bCs/>
        </w:rPr>
      </w:pPr>
      <w:r w:rsidRPr="00FE7CC1">
        <w:rPr>
          <w:b/>
          <w:bCs/>
        </w:rPr>
        <w:t>3. Vad är ”regressionsproblem? Kan du ge några exempel på modeller som används och potentiella tillämpningsområden?</w:t>
      </w:r>
    </w:p>
    <w:p w14:paraId="0FC4400B" w14:textId="77777777" w:rsidR="00291AA5" w:rsidRDefault="00291AA5" w:rsidP="00291AA5">
      <w:pPr>
        <w:rPr>
          <w:i/>
          <w:iCs/>
        </w:rPr>
      </w:pPr>
      <w:r>
        <w:rPr>
          <w:i/>
          <w:iCs/>
        </w:rPr>
        <w:t>Svar: regressionsproblem är att man ska prediktera en kontinuerlig variabel, några exempel på modeller som används är:</w:t>
      </w:r>
    </w:p>
    <w:p w14:paraId="719228D2" w14:textId="77777777" w:rsidR="00BD223B" w:rsidRDefault="00291AA5" w:rsidP="00291AA5">
      <w:pPr>
        <w:rPr>
          <w:i/>
          <w:iCs/>
        </w:rPr>
      </w:pPr>
      <w:r w:rsidRPr="00BF0462">
        <w:rPr>
          <w:i/>
          <w:iCs/>
        </w:rPr>
        <w:t>Linear Regression</w:t>
      </w:r>
      <w:r>
        <w:rPr>
          <w:i/>
          <w:iCs/>
        </w:rPr>
        <w:br/>
        <w:t xml:space="preserve">Lasso </w:t>
      </w:r>
      <w:r>
        <w:rPr>
          <w:i/>
          <w:iCs/>
        </w:rPr>
        <w:br/>
        <w:t>Ridge Regression</w:t>
      </w:r>
    </w:p>
    <w:p w14:paraId="76D993B3" w14:textId="62BD18D0" w:rsidR="00291AA5" w:rsidRPr="00065357" w:rsidRDefault="00191006" w:rsidP="00291AA5">
      <w:pPr>
        <w:rPr>
          <w:i/>
          <w:iCs/>
        </w:rPr>
      </w:pPr>
      <w:r>
        <w:rPr>
          <w:b/>
          <w:bCs/>
        </w:rPr>
        <w:t>Modellerna kan användas tillexemp</w:t>
      </w:r>
      <w:r w:rsidR="00177407">
        <w:rPr>
          <w:b/>
          <w:bCs/>
        </w:rPr>
        <w:t>el</w:t>
      </w:r>
      <w:r>
        <w:rPr>
          <w:b/>
          <w:bCs/>
        </w:rPr>
        <w:t xml:space="preserve"> för att prediktera huspriser</w:t>
      </w:r>
      <w:r w:rsidR="00291AA5" w:rsidRPr="00BF0462">
        <w:rPr>
          <w:i/>
          <w:iCs/>
        </w:rPr>
        <w:br/>
      </w:r>
      <w:r w:rsidR="00291AA5">
        <w:rPr>
          <w:b/>
          <w:bCs/>
        </w:rPr>
        <w:br/>
      </w:r>
      <w:r w:rsidR="00291AA5" w:rsidRPr="00FE7CC1">
        <w:rPr>
          <w:b/>
          <w:bCs/>
        </w:rPr>
        <w:t xml:space="preserve">4. Hur kan du tolka RMSE och vad används det till: </w:t>
      </w:r>
      <w:r w:rsidR="00291AA5" w:rsidRPr="00FE7CC1">
        <w:rPr>
          <w:rFonts w:ascii="Cambria Math" w:hAnsi="Cambria Math" w:cs="Cambria Math"/>
          <w:b/>
          <w:bCs/>
        </w:rPr>
        <w:t>𝑅𝑀𝑆𝐸</w:t>
      </w:r>
      <w:r w:rsidR="00291AA5" w:rsidRPr="00FE7CC1">
        <w:rPr>
          <w:b/>
          <w:bCs/>
        </w:rPr>
        <w:t xml:space="preserve"> = √∑(</w:t>
      </w:r>
      <w:r w:rsidR="00291AA5" w:rsidRPr="00FE7CC1">
        <w:rPr>
          <w:rFonts w:ascii="Cambria Math" w:hAnsi="Cambria Math" w:cs="Cambria Math"/>
          <w:b/>
          <w:bCs/>
        </w:rPr>
        <w:t>𝑦𝑖</w:t>
      </w:r>
      <w:r w:rsidR="00291AA5" w:rsidRPr="00FE7CC1">
        <w:rPr>
          <w:b/>
          <w:bCs/>
        </w:rPr>
        <w:t xml:space="preserve"> − </w:t>
      </w:r>
      <w:r w:rsidR="00291AA5" w:rsidRPr="00FE7CC1">
        <w:rPr>
          <w:rFonts w:ascii="Cambria Math" w:hAnsi="Cambria Math" w:cs="Cambria Math"/>
          <w:b/>
          <w:bCs/>
        </w:rPr>
        <w:t>𝑦</w:t>
      </w:r>
      <w:r w:rsidR="00291AA5" w:rsidRPr="00FE7CC1">
        <w:rPr>
          <w:rFonts w:ascii="Calibri" w:hAnsi="Calibri" w:cs="Calibri"/>
          <w:b/>
          <w:bCs/>
        </w:rPr>
        <w:t>̂</w:t>
      </w:r>
      <w:r w:rsidR="00291AA5" w:rsidRPr="00FE7CC1">
        <w:rPr>
          <w:rFonts w:ascii="Cambria Math" w:hAnsi="Cambria Math" w:cs="Cambria Math"/>
          <w:b/>
          <w:bCs/>
        </w:rPr>
        <w:t>𝑖</w:t>
      </w:r>
      <w:r w:rsidR="00291AA5" w:rsidRPr="00FE7CC1">
        <w:rPr>
          <w:b/>
          <w:bCs/>
        </w:rPr>
        <w:t xml:space="preserve"> ) 2 </w:t>
      </w:r>
      <w:r w:rsidR="00291AA5" w:rsidRPr="00FE7CC1">
        <w:rPr>
          <w:rFonts w:ascii="Cambria Math" w:hAnsi="Cambria Math" w:cs="Cambria Math"/>
          <w:b/>
          <w:bCs/>
        </w:rPr>
        <w:t>𝑖</w:t>
      </w:r>
      <w:r w:rsidR="00291AA5" w:rsidRPr="00FE7CC1">
        <w:rPr>
          <w:b/>
          <w:bCs/>
        </w:rPr>
        <w:t xml:space="preserve"> </w:t>
      </w:r>
    </w:p>
    <w:p w14:paraId="14043297" w14:textId="77777777" w:rsidR="00291AA5" w:rsidRPr="008C79C3" w:rsidRDefault="00291AA5" w:rsidP="00291AA5">
      <w:pPr>
        <w:rPr>
          <w:i/>
          <w:iCs/>
        </w:rPr>
      </w:pPr>
      <w:r w:rsidRPr="008C79C3">
        <w:rPr>
          <w:i/>
          <w:iCs/>
        </w:rPr>
        <w:t>Svar:</w:t>
      </w:r>
      <w:r>
        <w:rPr>
          <w:i/>
          <w:iCs/>
        </w:rPr>
        <w:t xml:space="preserve"> RMSE är den genomsnittliga skillnaden mellan det verkliga värdet och vårt predikterade värde och kan används till att jämföra hur bra olika modeller predikterar.</w:t>
      </w:r>
    </w:p>
    <w:p w14:paraId="10CBE3E4" w14:textId="77777777" w:rsidR="00DA4AE6" w:rsidRDefault="00291AA5" w:rsidP="00291AA5">
      <w:pPr>
        <w:rPr>
          <w:i/>
          <w:iCs/>
        </w:rPr>
      </w:pPr>
      <w:r w:rsidRPr="00FE7CC1">
        <w:rPr>
          <w:b/>
          <w:bCs/>
        </w:rPr>
        <w:t>5. Vad är ”klassificieringsproblem? Kan du ge några exempel på modeller som används och potentiella tillämpningsområden? Vad är en ”Confusion Matrix”?</w:t>
      </w:r>
      <w:r>
        <w:rPr>
          <w:b/>
          <w:bCs/>
        </w:rPr>
        <w:br/>
      </w:r>
      <w:r>
        <w:rPr>
          <w:b/>
          <w:bCs/>
        </w:rPr>
        <w:br/>
      </w:r>
      <w:r w:rsidRPr="008C79C3">
        <w:rPr>
          <w:i/>
          <w:iCs/>
        </w:rPr>
        <w:t>Svar:</w:t>
      </w:r>
      <w:r w:rsidRPr="00B81883">
        <w:rPr>
          <w:i/>
          <w:iCs/>
        </w:rPr>
        <w:t xml:space="preserve"> Klassificieringsproblem</w:t>
      </w:r>
      <w:r>
        <w:rPr>
          <w:i/>
          <w:iCs/>
        </w:rPr>
        <w:t xml:space="preserve"> handlar om att kunna dela upp observationerna i olika klasser, </w:t>
      </w:r>
      <w:r w:rsidR="00DA4AE6">
        <w:rPr>
          <w:i/>
          <w:iCs/>
        </w:rPr>
        <w:t>tillexempel</w:t>
      </w:r>
      <w:r>
        <w:rPr>
          <w:i/>
          <w:iCs/>
        </w:rPr>
        <w:t xml:space="preserve"> </w:t>
      </w:r>
      <w:r w:rsidR="00DA4AE6">
        <w:rPr>
          <w:i/>
          <w:iCs/>
        </w:rPr>
        <w:t>o</w:t>
      </w:r>
      <w:r>
        <w:rPr>
          <w:i/>
          <w:iCs/>
        </w:rPr>
        <w:t>m något kommer inträffa eller inte.</w:t>
      </w:r>
      <w:r>
        <w:rPr>
          <w:i/>
          <w:iCs/>
        </w:rPr>
        <w:br/>
        <w:t>Några modeller som använda är logistisk regression, beslutsträd och random forest.</w:t>
      </w:r>
    </w:p>
    <w:p w14:paraId="519C86DE" w14:textId="7A1B4535" w:rsidR="00592754" w:rsidRDefault="002156D1" w:rsidP="00291AA5">
      <w:pPr>
        <w:rPr>
          <w:i/>
          <w:iCs/>
        </w:rPr>
      </w:pPr>
      <w:r>
        <w:rPr>
          <w:i/>
          <w:iCs/>
        </w:rPr>
        <w:t>Kan användas för att klassificera om ett mail är spam eller inte.</w:t>
      </w:r>
    </w:p>
    <w:p w14:paraId="00158860" w14:textId="48F1B04C" w:rsidR="00291AA5" w:rsidRPr="008C79C3" w:rsidRDefault="00291AA5" w:rsidP="00291AA5">
      <w:pPr>
        <w:rPr>
          <w:i/>
          <w:iCs/>
        </w:rPr>
      </w:pPr>
      <w:r>
        <w:rPr>
          <w:i/>
          <w:iCs/>
        </w:rPr>
        <w:br/>
      </w:r>
      <w:r w:rsidRPr="00DA4AE6">
        <w:rPr>
          <w:b/>
          <w:bCs/>
        </w:rPr>
        <w:t>Confusion Matrix</w:t>
      </w:r>
      <w:r>
        <w:rPr>
          <w:i/>
          <w:iCs/>
        </w:rPr>
        <w:t xml:space="preserve"> används för att </w:t>
      </w:r>
      <w:r w:rsidR="00205BB9">
        <w:rPr>
          <w:i/>
          <w:iCs/>
        </w:rPr>
        <w:t xml:space="preserve">visualisera </w:t>
      </w:r>
      <w:r w:rsidR="00A849B0">
        <w:rPr>
          <w:i/>
          <w:iCs/>
        </w:rPr>
        <w:t>hur modellen predikterar, båda rätta</w:t>
      </w:r>
      <w:r w:rsidR="008E4C56">
        <w:rPr>
          <w:i/>
          <w:iCs/>
        </w:rPr>
        <w:t xml:space="preserve"> och fel svar.</w:t>
      </w:r>
      <w:r>
        <w:rPr>
          <w:i/>
          <w:iCs/>
        </w:rPr>
        <w:br/>
      </w:r>
    </w:p>
    <w:p w14:paraId="551D8338" w14:textId="77777777" w:rsidR="00291AA5" w:rsidRDefault="00291AA5" w:rsidP="00291AA5">
      <w:pPr>
        <w:rPr>
          <w:i/>
          <w:iCs/>
        </w:rPr>
      </w:pPr>
      <w:r w:rsidRPr="00FE7CC1">
        <w:rPr>
          <w:b/>
          <w:bCs/>
        </w:rPr>
        <w:t xml:space="preserve"> 6. Vad är K-means modellen för något? Ge ett exempel på vad det kan tillämpas på.</w:t>
      </w:r>
      <w:r>
        <w:rPr>
          <w:b/>
          <w:bCs/>
        </w:rPr>
        <w:br/>
      </w:r>
      <w:r>
        <w:rPr>
          <w:b/>
          <w:bCs/>
        </w:rPr>
        <w:br/>
      </w:r>
      <w:r w:rsidRPr="008C79C3">
        <w:rPr>
          <w:i/>
          <w:iCs/>
        </w:rPr>
        <w:t>Svar:</w:t>
      </w:r>
      <w:r w:rsidRPr="00EF2CBE">
        <w:t xml:space="preserve"> </w:t>
      </w:r>
      <w:r w:rsidRPr="00EF2CBE">
        <w:rPr>
          <w:i/>
          <w:iCs/>
        </w:rPr>
        <w:t xml:space="preserve">K-means </w:t>
      </w:r>
      <w:r>
        <w:rPr>
          <w:i/>
          <w:iCs/>
        </w:rPr>
        <w:t xml:space="preserve">modellen </w:t>
      </w:r>
      <w:r w:rsidRPr="00EF2CBE">
        <w:rPr>
          <w:i/>
          <w:iCs/>
        </w:rPr>
        <w:t xml:space="preserve">är en </w:t>
      </w:r>
      <w:r>
        <w:rPr>
          <w:i/>
          <w:iCs/>
        </w:rPr>
        <w:t>un</w:t>
      </w:r>
      <w:r w:rsidRPr="00EF2CBE">
        <w:rPr>
          <w:i/>
          <w:iCs/>
        </w:rPr>
        <w:t>super</w:t>
      </w:r>
      <w:r>
        <w:rPr>
          <w:i/>
          <w:iCs/>
        </w:rPr>
        <w:t>vised</w:t>
      </w:r>
      <w:r w:rsidRPr="00EF2CBE">
        <w:rPr>
          <w:i/>
          <w:iCs/>
        </w:rPr>
        <w:t xml:space="preserve"> inlärningsteknik för att klassificera oetiketterade data genom att gruppera dem efter funktioner, snarare än fördefinierade kategorier.</w:t>
      </w:r>
    </w:p>
    <w:p w14:paraId="162F30DA" w14:textId="0D314534" w:rsidR="007758C8" w:rsidRDefault="007758C8" w:rsidP="00291AA5">
      <w:pPr>
        <w:rPr>
          <w:b/>
          <w:bCs/>
        </w:rPr>
      </w:pPr>
      <w:r>
        <w:rPr>
          <w:i/>
          <w:iCs/>
        </w:rPr>
        <w:t>Kan användas i tillexempel indelning av kunder i olika klasser</w:t>
      </w:r>
    </w:p>
    <w:p w14:paraId="683FEBF6" w14:textId="77777777" w:rsidR="00291AA5" w:rsidRPr="00FE7CC1" w:rsidRDefault="00291AA5" w:rsidP="00291AA5">
      <w:pPr>
        <w:rPr>
          <w:b/>
          <w:bCs/>
        </w:rPr>
      </w:pPr>
      <w:r w:rsidRPr="00FE7CC1">
        <w:rPr>
          <w:b/>
          <w:bCs/>
        </w:rPr>
        <w:t xml:space="preserve"> </w:t>
      </w:r>
    </w:p>
    <w:p w14:paraId="774C2411" w14:textId="77777777" w:rsidR="00291AA5" w:rsidRDefault="00291AA5" w:rsidP="00291AA5">
      <w:pPr>
        <w:rPr>
          <w:i/>
          <w:iCs/>
        </w:rPr>
      </w:pPr>
      <w:r w:rsidRPr="00FE7CC1">
        <w:rPr>
          <w:b/>
          <w:bCs/>
        </w:rPr>
        <w:t xml:space="preserve">7. Förklara (gärna med ett exempel): Ordinal encoding, one-hot encoding, dummy variable encoding. Se mappen ”l8” på GitHub om du behöver repetition. </w:t>
      </w:r>
      <w:r>
        <w:rPr>
          <w:b/>
          <w:bCs/>
        </w:rPr>
        <w:br/>
      </w:r>
      <w:r>
        <w:rPr>
          <w:b/>
          <w:bCs/>
        </w:rPr>
        <w:lastRenderedPageBreak/>
        <w:br/>
      </w:r>
      <w:r w:rsidRPr="008C79C3">
        <w:rPr>
          <w:i/>
          <w:iCs/>
        </w:rPr>
        <w:t>Svar:</w:t>
      </w:r>
      <w:r>
        <w:rPr>
          <w:i/>
          <w:iCs/>
        </w:rPr>
        <w:t xml:space="preserve"> </w:t>
      </w:r>
    </w:p>
    <w:p w14:paraId="3F108900" w14:textId="4FAF69DA" w:rsidR="00291AA5" w:rsidRDefault="00291AA5" w:rsidP="00291AA5">
      <w:pPr>
        <w:rPr>
          <w:i/>
          <w:iCs/>
        </w:rPr>
      </w:pPr>
      <w:r>
        <w:rPr>
          <w:i/>
          <w:iCs/>
        </w:rPr>
        <w:t xml:space="preserve">- </w:t>
      </w:r>
      <w:r w:rsidRPr="00CF593C">
        <w:rPr>
          <w:i/>
          <w:iCs/>
        </w:rPr>
        <w:t xml:space="preserve">I </w:t>
      </w:r>
      <w:r w:rsidRPr="00FA1FF0">
        <w:rPr>
          <w:b/>
          <w:bCs/>
          <w:i/>
          <w:iCs/>
        </w:rPr>
        <w:t>Ordinal encoding</w:t>
      </w:r>
      <w:r w:rsidRPr="00CF593C">
        <w:rPr>
          <w:i/>
          <w:iCs/>
        </w:rPr>
        <w:t xml:space="preserve"> tilldelas varje unikt kategorivärde ett heltalsvärde</w:t>
      </w:r>
      <w:r w:rsidR="005400E4">
        <w:rPr>
          <w:i/>
          <w:iCs/>
        </w:rPr>
        <w:t xml:space="preserve"> och rankar dom</w:t>
      </w:r>
      <w:r w:rsidRPr="00CF593C">
        <w:rPr>
          <w:i/>
          <w:iCs/>
        </w:rPr>
        <w:t>.</w:t>
      </w:r>
      <w:r>
        <w:rPr>
          <w:i/>
          <w:iCs/>
        </w:rPr>
        <w:br/>
      </w:r>
      <w:r w:rsidRPr="00CF593C">
        <w:rPr>
          <w:i/>
          <w:iCs/>
        </w:rPr>
        <w:t>Till exempel är "röd" 1, "grön" är 2, och "blå" är 3</w:t>
      </w:r>
      <w:r w:rsidR="00E22A74">
        <w:rPr>
          <w:i/>
          <w:iCs/>
        </w:rPr>
        <w:t xml:space="preserve"> </w:t>
      </w:r>
    </w:p>
    <w:p w14:paraId="7864A355" w14:textId="77777777" w:rsidR="00291AA5" w:rsidRPr="00043FDD" w:rsidRDefault="00291AA5" w:rsidP="00291AA5">
      <w:pPr>
        <w:rPr>
          <w:i/>
          <w:iCs/>
        </w:rPr>
      </w:pPr>
      <w:r>
        <w:rPr>
          <w:i/>
          <w:iCs/>
        </w:rPr>
        <w:t xml:space="preserve">- </w:t>
      </w:r>
      <w:r w:rsidRPr="00043FDD">
        <w:rPr>
          <w:i/>
          <w:iCs/>
        </w:rPr>
        <w:t xml:space="preserve">Om vi har en kategori variabel för färger med tre möjliga värden: "röd", "blå" och "grön", </w:t>
      </w:r>
      <w:r w:rsidRPr="00FA1FF0">
        <w:rPr>
          <w:b/>
          <w:bCs/>
          <w:i/>
          <w:iCs/>
        </w:rPr>
        <w:t>skulle one-hot encoding</w:t>
      </w:r>
      <w:r w:rsidRPr="00043FDD">
        <w:rPr>
          <w:i/>
          <w:iCs/>
        </w:rPr>
        <w:t xml:space="preserve"> se ut så här:</w:t>
      </w:r>
    </w:p>
    <w:p w14:paraId="47DAE805" w14:textId="77777777" w:rsidR="00291AA5" w:rsidRDefault="00291AA5" w:rsidP="00291AA5">
      <w:pPr>
        <w:rPr>
          <w:i/>
          <w:iCs/>
        </w:rPr>
      </w:pPr>
      <w:r w:rsidRPr="00043FDD">
        <w:rPr>
          <w:i/>
          <w:iCs/>
        </w:rPr>
        <w:t>"röd": [1, 0, 0]</w:t>
      </w:r>
      <w:r>
        <w:rPr>
          <w:i/>
          <w:iCs/>
        </w:rPr>
        <w:br/>
      </w:r>
      <w:r w:rsidRPr="00043FDD">
        <w:rPr>
          <w:i/>
          <w:iCs/>
        </w:rPr>
        <w:t>"blå": [0, 1, 0]</w:t>
      </w:r>
      <w:r>
        <w:rPr>
          <w:i/>
          <w:iCs/>
        </w:rPr>
        <w:br/>
      </w:r>
      <w:r w:rsidRPr="00043FDD">
        <w:rPr>
          <w:i/>
          <w:iCs/>
        </w:rPr>
        <w:t>"grön": [0, 0, 1]</w:t>
      </w:r>
    </w:p>
    <w:p w14:paraId="2A76928F" w14:textId="29F0CEFC" w:rsidR="00F26308" w:rsidRDefault="00F26308" w:rsidP="00291AA5">
      <w:pPr>
        <w:rPr>
          <w:i/>
          <w:iCs/>
        </w:rPr>
      </w:pPr>
      <w:r>
        <w:rPr>
          <w:i/>
          <w:iCs/>
        </w:rPr>
        <w:t xml:space="preserve">Man gör om </w:t>
      </w:r>
      <w:r w:rsidR="009421CB">
        <w:rPr>
          <w:i/>
          <w:iCs/>
        </w:rPr>
        <w:t xml:space="preserve">i det här fallet </w:t>
      </w:r>
      <w:r w:rsidR="00CD6E61">
        <w:rPr>
          <w:i/>
          <w:iCs/>
        </w:rPr>
        <w:t>förger till siffror</w:t>
      </w:r>
    </w:p>
    <w:p w14:paraId="3403D046" w14:textId="77777777" w:rsidR="00291AA5" w:rsidRPr="0056091E" w:rsidRDefault="00291AA5" w:rsidP="00291AA5">
      <w:pPr>
        <w:rPr>
          <w:i/>
          <w:iCs/>
        </w:rPr>
      </w:pPr>
      <w:r>
        <w:rPr>
          <w:i/>
          <w:iCs/>
        </w:rPr>
        <w:t>-</w:t>
      </w:r>
      <w:r w:rsidRPr="00A63C91">
        <w:t xml:space="preserve"> </w:t>
      </w:r>
      <w:r w:rsidRPr="00A63C91">
        <w:rPr>
          <w:b/>
          <w:bCs/>
          <w:i/>
          <w:iCs/>
        </w:rPr>
        <w:t xml:space="preserve">Dummy variabel encoding </w:t>
      </w:r>
      <w:r w:rsidRPr="00A63C91">
        <w:rPr>
          <w:i/>
          <w:iCs/>
        </w:rPr>
        <w:t>är liknande one-hot encoding, men det innebär att endast n - 1 binära variabler skapas för n unika kategorier. Den fjärde kategorin representeras inte i modellen eftersom dess information kan extraheras från de andra.</w:t>
      </w:r>
      <w:r>
        <w:rPr>
          <w:i/>
          <w:iCs/>
        </w:rPr>
        <w:br/>
      </w:r>
    </w:p>
    <w:p w14:paraId="1159D9B6" w14:textId="77777777" w:rsidR="00291AA5" w:rsidRDefault="00291AA5" w:rsidP="00291AA5">
      <w:pPr>
        <w:rPr>
          <w:b/>
          <w:bCs/>
        </w:rPr>
      </w:pPr>
      <w:r w:rsidRPr="00FE7CC1">
        <w:rPr>
          <w:b/>
          <w:bCs/>
        </w:rPr>
        <w:t xml:space="preserve">8. 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3F01CB26" w14:textId="727D20AD" w:rsidR="00291AA5" w:rsidRPr="00D16E80" w:rsidRDefault="00291AA5" w:rsidP="00291AA5">
      <w:pPr>
        <w:rPr>
          <w:i/>
          <w:iCs/>
        </w:rPr>
      </w:pPr>
      <w:r w:rsidRPr="00D16E80">
        <w:rPr>
          <w:i/>
          <w:iCs/>
        </w:rPr>
        <w:t>Svar</w:t>
      </w:r>
      <w:r>
        <w:rPr>
          <w:i/>
          <w:iCs/>
        </w:rPr>
        <w:t xml:space="preserve">: </w:t>
      </w:r>
      <w:r w:rsidR="0023490E">
        <w:rPr>
          <w:i/>
          <w:iCs/>
        </w:rPr>
        <w:t>Julia har rätt</w:t>
      </w:r>
    </w:p>
    <w:p w14:paraId="42DB34D7" w14:textId="77777777" w:rsidR="00291AA5" w:rsidRDefault="00291AA5" w:rsidP="00291AA5">
      <w:pPr>
        <w:rPr>
          <w:b/>
          <w:bCs/>
        </w:rPr>
      </w:pPr>
      <w:r w:rsidRPr="00FE7CC1">
        <w:rPr>
          <w:b/>
          <w:bCs/>
        </w:rPr>
        <w:t>9. Kolla följande video om Streamlit: https://www.youtube.com/watch?v=ggDaRzPP7A&amp;list=PLgzaMbMPEHEx9Als3F3sKKXexWnyEKH45&amp;index=12 Och besvara följande fråga: - Vad är Streamlit för något och vad kan det användas till?</w:t>
      </w:r>
    </w:p>
    <w:p w14:paraId="6ECEA2CE" w14:textId="6E86F33F" w:rsidR="00291AA5" w:rsidRPr="00291AA5" w:rsidRDefault="00291AA5" w:rsidP="00291AA5">
      <w:r w:rsidRPr="008C79C3">
        <w:rPr>
          <w:i/>
          <w:iCs/>
        </w:rPr>
        <w:t xml:space="preserve">Svar: </w:t>
      </w:r>
      <w:r w:rsidRPr="00FF3911">
        <w:rPr>
          <w:i/>
          <w:iCs/>
        </w:rPr>
        <w:t>Streamlit är ett öppe</w:t>
      </w:r>
      <w:r>
        <w:rPr>
          <w:i/>
          <w:iCs/>
        </w:rPr>
        <w:t>t</w:t>
      </w:r>
      <w:r w:rsidRPr="00FF3911">
        <w:rPr>
          <w:i/>
          <w:iCs/>
        </w:rPr>
        <w:t xml:space="preserve"> källkodsramverk som används för att skapa användarvänliga webapplikationer för maskininlärning och dataanalys.</w:t>
      </w:r>
    </w:p>
    <w:p w14:paraId="64701766" w14:textId="77777777" w:rsidR="00291AA5" w:rsidRPr="00291AA5" w:rsidRDefault="00291AA5" w:rsidP="00291AA5"/>
    <w:p w14:paraId="5099F321" w14:textId="22415D30" w:rsidR="00EE5AC4" w:rsidRDefault="00EE5AC4" w:rsidP="00B63F54">
      <w:r>
        <w:t xml:space="preserve">       </w:t>
      </w:r>
    </w:p>
    <w:p w14:paraId="5DF1A3A8" w14:textId="244354FA" w:rsidR="005B64DE" w:rsidRPr="00A773E2" w:rsidRDefault="00EE5AC4" w:rsidP="00B63F54">
      <w:pPr>
        <w:pStyle w:val="Rubrik1"/>
        <w:numPr>
          <w:ilvl w:val="0"/>
          <w:numId w:val="0"/>
        </w:numPr>
        <w:rPr>
          <w:i/>
          <w:iCs/>
          <w:sz w:val="20"/>
          <w:szCs w:val="20"/>
        </w:rPr>
      </w:pPr>
      <w:r>
        <w:t xml:space="preserve">                                                                                          </w:t>
      </w:r>
    </w:p>
    <w:p w14:paraId="388D860D" w14:textId="77777777" w:rsidR="00EE5AC4" w:rsidRDefault="00EE5AC4" w:rsidP="00EE5AC4"/>
    <w:p w14:paraId="3F5B5515" w14:textId="77777777" w:rsidR="00EE5AC4" w:rsidRDefault="00EE5AC4" w:rsidP="00EE5AC4"/>
    <w:p w14:paraId="628CFC13" w14:textId="77777777" w:rsidR="00EE5AC4" w:rsidRDefault="00EE5AC4" w:rsidP="00EE5AC4"/>
    <w:p w14:paraId="3CE9F613" w14:textId="77777777" w:rsidR="00EE5AC4" w:rsidRDefault="00EE5AC4" w:rsidP="00EE5AC4"/>
    <w:p w14:paraId="0B48B054" w14:textId="77777777" w:rsidR="00EE5AC4" w:rsidRDefault="00EE5AC4" w:rsidP="00EE5AC4"/>
    <w:p w14:paraId="1CA711DB" w14:textId="77777777" w:rsidR="00EE5AC4" w:rsidRDefault="00EE5AC4" w:rsidP="00EE5AC4"/>
    <w:p w14:paraId="630DA556" w14:textId="77777777" w:rsidR="00EE5AC4" w:rsidRDefault="00EE5AC4" w:rsidP="00EE5AC4"/>
    <w:p w14:paraId="383D05BB" w14:textId="77777777" w:rsidR="00EE5AC4" w:rsidRDefault="00EE5AC4" w:rsidP="00EE5AC4"/>
    <w:p w14:paraId="4CAF90B6" w14:textId="77777777" w:rsidR="00D844F4" w:rsidRPr="00EE5AC4" w:rsidRDefault="00D844F4" w:rsidP="00EE5AC4"/>
    <w:p w14:paraId="245ACFBD" w14:textId="2C6F0C9E" w:rsidR="00A23B64" w:rsidRDefault="00A23B64" w:rsidP="00A23B64">
      <w:pPr>
        <w:pStyle w:val="Rubrik1"/>
      </w:pPr>
      <w:bookmarkStart w:id="22" w:name="_Toc162021985"/>
      <w:r>
        <w:lastRenderedPageBreak/>
        <w:t>Självutvärdering</w:t>
      </w:r>
      <w:bookmarkEnd w:id="22"/>
      <w:r w:rsidR="00DC75BF">
        <w:br/>
      </w:r>
    </w:p>
    <w:p w14:paraId="4A171B7F" w14:textId="77777777" w:rsidR="006E537C" w:rsidRDefault="00A23B64" w:rsidP="006E537C">
      <w:pPr>
        <w:pStyle w:val="Liststycke"/>
        <w:numPr>
          <w:ilvl w:val="0"/>
          <w:numId w:val="4"/>
        </w:numPr>
      </w:pPr>
      <w:r w:rsidRPr="00DC75BF">
        <w:t xml:space="preserve">Utmaningar du haft under arbetet samt hur du hanterat dem. </w:t>
      </w:r>
    </w:p>
    <w:p w14:paraId="1D1A8CBF" w14:textId="10A71900" w:rsidR="00A23B64" w:rsidRPr="00DC75BF" w:rsidRDefault="000A28EF" w:rsidP="006E537C">
      <w:pPr>
        <w:ind w:left="720"/>
      </w:pPr>
      <w:r>
        <w:t xml:space="preserve">Största utmaningen var att </w:t>
      </w:r>
      <w:r w:rsidR="000D6196">
        <w:t xml:space="preserve">få modellen att prediktera rätt på dom handskrivna </w:t>
      </w:r>
      <w:r w:rsidR="00123204">
        <w:t>siffrorna, särskilt 4 och 9</w:t>
      </w:r>
      <w:r w:rsidR="00D4481F">
        <w:t xml:space="preserve">. </w:t>
      </w:r>
      <w:r w:rsidR="00C73AFE">
        <w:t xml:space="preserve">Testade många olika pixelvärden för att </w:t>
      </w:r>
      <w:r w:rsidR="00075C1D">
        <w:t>urskilja siffran och bakgrunden.</w:t>
      </w:r>
      <w:r w:rsidR="00DC75BF">
        <w:br/>
      </w:r>
    </w:p>
    <w:p w14:paraId="6FEA1DBD" w14:textId="77777777" w:rsidR="00762BED" w:rsidRDefault="00A23B64" w:rsidP="00762BED">
      <w:pPr>
        <w:pStyle w:val="Liststycke"/>
        <w:numPr>
          <w:ilvl w:val="0"/>
          <w:numId w:val="4"/>
        </w:numPr>
      </w:pPr>
      <w:r w:rsidRPr="00DC75BF">
        <w:t>Vilket betyg du anser att du skall ha och varför.</w:t>
      </w:r>
    </w:p>
    <w:p w14:paraId="1E962A25" w14:textId="25A97E6D" w:rsidR="00A23B64" w:rsidRPr="00DC75BF" w:rsidRDefault="007C1D9A" w:rsidP="00762BED">
      <w:pPr>
        <w:pStyle w:val="Liststycke"/>
      </w:pPr>
      <w:r>
        <w:t xml:space="preserve">Jag satsar högt </w:t>
      </w:r>
      <w:r w:rsidR="000A28EF">
        <w:t>så jag säger VG</w:t>
      </w:r>
      <w:r w:rsidR="00DC75BF">
        <w:br/>
      </w:r>
    </w:p>
    <w:p w14:paraId="01DB8E1C" w14:textId="6D322CA3" w:rsidR="00A23B64" w:rsidRDefault="00A23B64" w:rsidP="00A23B64">
      <w:pPr>
        <w:pStyle w:val="Liststycke"/>
        <w:numPr>
          <w:ilvl w:val="0"/>
          <w:numId w:val="4"/>
        </w:numPr>
      </w:pPr>
      <w:r w:rsidRPr="00DC75BF">
        <w:t>Något du vill lyfta fram till Antonio?</w:t>
      </w:r>
    </w:p>
    <w:p w14:paraId="7E113F88" w14:textId="77777777" w:rsidR="007C1D9A" w:rsidRDefault="007C1D9A" w:rsidP="00762BED">
      <w:pPr>
        <w:pStyle w:val="Liststycke"/>
      </w:pPr>
    </w:p>
    <w:p w14:paraId="717A42ED" w14:textId="08E93718" w:rsidR="00762BED" w:rsidRDefault="004F6FB8" w:rsidP="00762BED">
      <w:pPr>
        <w:pStyle w:val="Liststycke"/>
      </w:pPr>
      <w:r>
        <w:t xml:space="preserve">Trots </w:t>
      </w:r>
      <w:r w:rsidR="007D62B2">
        <w:t>en betydligt</w:t>
      </w:r>
      <w:r w:rsidR="007652E6">
        <w:t xml:space="preserve"> svårare kurs</w:t>
      </w:r>
      <w:r w:rsidR="007D62B2">
        <w:t xml:space="preserve"> var det ett</w:t>
      </w:r>
      <w:r w:rsidR="0005285C">
        <w:t xml:space="preserve"> bra upplägg </w:t>
      </w:r>
      <w:r w:rsidR="00224C6B">
        <w:t>och utlärning.</w:t>
      </w:r>
      <w:r w:rsidR="005115CF">
        <w:t xml:space="preserve"> </w:t>
      </w:r>
    </w:p>
    <w:p w14:paraId="0EEE0B39" w14:textId="77777777" w:rsidR="005115CF" w:rsidRDefault="005115CF" w:rsidP="00762BED">
      <w:pPr>
        <w:pStyle w:val="Liststycke"/>
      </w:pPr>
    </w:p>
    <w:p w14:paraId="459D5EE4" w14:textId="08673B19" w:rsidR="005115CF" w:rsidRPr="00DC75BF" w:rsidRDefault="00EC68F5" w:rsidP="00762BED">
      <w:pPr>
        <w:pStyle w:val="Liststycke"/>
      </w:pPr>
      <w:r>
        <w:t xml:space="preserve">Det finns </w:t>
      </w:r>
      <w:r w:rsidR="00BE018C">
        <w:t>fortfarande mycket att lära</w:t>
      </w:r>
      <w:r>
        <w:t>,</w:t>
      </w:r>
      <w:r w:rsidR="00BE018C">
        <w:t xml:space="preserve"> men en bra </w:t>
      </w:r>
      <w:r w:rsidR="00E4322C">
        <w:t>start om man vill fortsätta med AI i framtiden.</w:t>
      </w:r>
    </w:p>
    <w:p w14:paraId="15C79674" w14:textId="3C15E6F9" w:rsidR="00A23B64" w:rsidRPr="00A23B64" w:rsidRDefault="00A23B64" w:rsidP="00A23B64"/>
    <w:p w14:paraId="64C8599A" w14:textId="560FDFAF" w:rsidR="00800767" w:rsidRPr="00A814DA"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23" w:name="_Toc162021986"/>
      <w:r>
        <w:lastRenderedPageBreak/>
        <w:t>Källförteckning</w:t>
      </w:r>
      <w:bookmarkEnd w:id="23"/>
    </w:p>
    <w:p w14:paraId="11025A85" w14:textId="77777777" w:rsidR="00BD6CC0" w:rsidRDefault="00BD6CC0" w:rsidP="00BD6CC0"/>
    <w:p w14:paraId="0A5ECE1F" w14:textId="22A07959" w:rsidR="00BD6CC0" w:rsidRDefault="00EC68F5" w:rsidP="00BD6CC0">
      <w:pPr>
        <w:pStyle w:val="Liststycke"/>
        <w:numPr>
          <w:ilvl w:val="0"/>
          <w:numId w:val="11"/>
        </w:numPr>
      </w:pPr>
      <w:hyperlink r:id="rId20" w:history="1">
        <w:r w:rsidR="00C74B9F" w:rsidRPr="00DB6AF9">
          <w:rPr>
            <w:rStyle w:val="Hyperlnk"/>
          </w:rPr>
          <w:t>https://www.kaggle.com/code/xingewang/the-math-behind-linear-svc-classifier</w:t>
        </w:r>
      </w:hyperlink>
    </w:p>
    <w:p w14:paraId="1D03DF35" w14:textId="3D96E4DF" w:rsidR="00C74B9F" w:rsidRDefault="00EC68F5" w:rsidP="00BD6CC0">
      <w:pPr>
        <w:pStyle w:val="Liststycke"/>
        <w:numPr>
          <w:ilvl w:val="0"/>
          <w:numId w:val="11"/>
        </w:numPr>
      </w:pPr>
      <w:hyperlink r:id="rId21" w:tgtFrame="_blank" w:tooltip="https://www.coursera.org/articles/machine-learning-models" w:history="1">
        <w:r w:rsidR="00C74B9F">
          <w:rPr>
            <w:rStyle w:val="Hyperlnk"/>
            <w:rFonts w:ascii="inherit" w:hAnsi="inherit" w:cs="Noto Sans"/>
            <w:bdr w:val="none" w:sz="0" w:space="0" w:color="auto" w:frame="1"/>
          </w:rPr>
          <w:t>https://www.coursera.org/articles/machine-learning-models</w:t>
        </w:r>
      </w:hyperlink>
    </w:p>
    <w:p w14:paraId="0444DC1D" w14:textId="77777777" w:rsidR="00C74B9F" w:rsidRPr="00BD6CC0" w:rsidRDefault="00C74B9F" w:rsidP="00D844F4"/>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747F04">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899A8" w14:textId="77777777" w:rsidR="00747F04" w:rsidRDefault="00747F04" w:rsidP="00CC36BA">
      <w:pPr>
        <w:spacing w:after="0" w:line="240" w:lineRule="auto"/>
      </w:pPr>
      <w:r>
        <w:separator/>
      </w:r>
    </w:p>
  </w:endnote>
  <w:endnote w:type="continuationSeparator" w:id="0">
    <w:p w14:paraId="1B1BE6D8" w14:textId="77777777" w:rsidR="00747F04" w:rsidRDefault="00747F0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C346E" w14:textId="77777777" w:rsidR="00747F04" w:rsidRDefault="00747F04" w:rsidP="00CC36BA">
      <w:pPr>
        <w:spacing w:after="0" w:line="240" w:lineRule="auto"/>
      </w:pPr>
      <w:r>
        <w:separator/>
      </w:r>
    </w:p>
  </w:footnote>
  <w:footnote w:type="continuationSeparator" w:id="0">
    <w:p w14:paraId="292F0621" w14:textId="77777777" w:rsidR="00747F04" w:rsidRDefault="00747F0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D54"/>
    <w:multiLevelType w:val="hybridMultilevel"/>
    <w:tmpl w:val="B94AC3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2E334F"/>
    <w:multiLevelType w:val="hybridMultilevel"/>
    <w:tmpl w:val="21E0D7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304F43"/>
    <w:multiLevelType w:val="multilevel"/>
    <w:tmpl w:val="5F2C8820"/>
    <w:lvl w:ilvl="0">
      <w:start w:val="2"/>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3"/>
      <w:numFmt w:val="decimal"/>
      <w:lvlText w:val="%1.%2.4"/>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D683B"/>
    <w:multiLevelType w:val="hybridMultilevel"/>
    <w:tmpl w:val="F3C2E6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9103FE3"/>
    <w:multiLevelType w:val="hybridMultilevel"/>
    <w:tmpl w:val="8786AD82"/>
    <w:lvl w:ilvl="0" w:tplc="3A62225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334D9E"/>
    <w:multiLevelType w:val="multilevel"/>
    <w:tmpl w:val="DB06EE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1"/>
      <w:lvlJc w:val="left"/>
      <w:pPr>
        <w:ind w:left="720" w:hanging="720"/>
      </w:pPr>
    </w:lvl>
    <w:lvl w:ilvl="3">
      <w:start w:val="1"/>
      <w:numFmt w:val="decimal"/>
      <w:pStyle w:val="Rubrik4"/>
      <w:lvlText w:val="%1.%2.2"/>
      <w:lvlJc w:val="left"/>
      <w:pPr>
        <w:ind w:left="864" w:hanging="864"/>
      </w:pPr>
    </w:lvl>
    <w:lvl w:ilvl="4">
      <w:start w:val="1"/>
      <w:numFmt w:val="decimal"/>
      <w:pStyle w:val="Rubrik5"/>
      <w:lvlText w:val="%1.%2.3"/>
      <w:lvlJc w:val="left"/>
      <w:pPr>
        <w:ind w:left="1008" w:hanging="1008"/>
      </w:pPr>
      <w:rPr>
        <w:rFonts w:hint="default"/>
        <w:sz w:val="24"/>
        <w:szCs w:val="24"/>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8" w15:restartNumberingAfterBreak="0">
    <w:nsid w:val="60574239"/>
    <w:multiLevelType w:val="multilevel"/>
    <w:tmpl w:val="5F2C8820"/>
    <w:lvl w:ilvl="0">
      <w:start w:val="2"/>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3"/>
      <w:numFmt w:val="decimal"/>
      <w:lvlText w:val="%1.%2.4"/>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D47F87"/>
    <w:multiLevelType w:val="hybridMultilevel"/>
    <w:tmpl w:val="AC8AC778"/>
    <w:lvl w:ilvl="0" w:tplc="041D000F">
      <w:start w:val="1"/>
      <w:numFmt w:val="decimal"/>
      <w:lvlText w:val="%1."/>
      <w:lvlJc w:val="left"/>
      <w:pPr>
        <w:ind w:left="3600" w:hanging="360"/>
      </w:pPr>
    </w:lvl>
    <w:lvl w:ilvl="1" w:tplc="041D0019" w:tentative="1">
      <w:start w:val="1"/>
      <w:numFmt w:val="lowerLetter"/>
      <w:lvlText w:val="%2."/>
      <w:lvlJc w:val="left"/>
      <w:pPr>
        <w:ind w:left="4320" w:hanging="360"/>
      </w:pPr>
    </w:lvl>
    <w:lvl w:ilvl="2" w:tplc="041D001B" w:tentative="1">
      <w:start w:val="1"/>
      <w:numFmt w:val="lowerRoman"/>
      <w:lvlText w:val="%3."/>
      <w:lvlJc w:val="right"/>
      <w:pPr>
        <w:ind w:left="5040" w:hanging="180"/>
      </w:pPr>
    </w:lvl>
    <w:lvl w:ilvl="3" w:tplc="041D000F" w:tentative="1">
      <w:start w:val="1"/>
      <w:numFmt w:val="decimal"/>
      <w:lvlText w:val="%4."/>
      <w:lvlJc w:val="left"/>
      <w:pPr>
        <w:ind w:left="5760" w:hanging="360"/>
      </w:pPr>
    </w:lvl>
    <w:lvl w:ilvl="4" w:tplc="041D0019" w:tentative="1">
      <w:start w:val="1"/>
      <w:numFmt w:val="lowerLetter"/>
      <w:lvlText w:val="%5."/>
      <w:lvlJc w:val="left"/>
      <w:pPr>
        <w:ind w:left="6480" w:hanging="360"/>
      </w:pPr>
    </w:lvl>
    <w:lvl w:ilvl="5" w:tplc="041D001B" w:tentative="1">
      <w:start w:val="1"/>
      <w:numFmt w:val="lowerRoman"/>
      <w:lvlText w:val="%6."/>
      <w:lvlJc w:val="right"/>
      <w:pPr>
        <w:ind w:left="7200" w:hanging="180"/>
      </w:pPr>
    </w:lvl>
    <w:lvl w:ilvl="6" w:tplc="041D000F" w:tentative="1">
      <w:start w:val="1"/>
      <w:numFmt w:val="decimal"/>
      <w:lvlText w:val="%7."/>
      <w:lvlJc w:val="left"/>
      <w:pPr>
        <w:ind w:left="7920" w:hanging="360"/>
      </w:pPr>
    </w:lvl>
    <w:lvl w:ilvl="7" w:tplc="041D0019" w:tentative="1">
      <w:start w:val="1"/>
      <w:numFmt w:val="lowerLetter"/>
      <w:lvlText w:val="%8."/>
      <w:lvlJc w:val="left"/>
      <w:pPr>
        <w:ind w:left="8640" w:hanging="360"/>
      </w:pPr>
    </w:lvl>
    <w:lvl w:ilvl="8" w:tplc="041D001B" w:tentative="1">
      <w:start w:val="1"/>
      <w:numFmt w:val="lowerRoman"/>
      <w:lvlText w:val="%9."/>
      <w:lvlJc w:val="right"/>
      <w:pPr>
        <w:ind w:left="9360" w:hanging="180"/>
      </w:pPr>
    </w:lvl>
  </w:abstractNum>
  <w:abstractNum w:abstractNumId="11" w15:restartNumberingAfterBreak="0">
    <w:nsid w:val="6EFE619E"/>
    <w:multiLevelType w:val="hybridMultilevel"/>
    <w:tmpl w:val="20AE1F16"/>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2" w15:restartNumberingAfterBreak="0">
    <w:nsid w:val="780A7747"/>
    <w:multiLevelType w:val="hybridMultilevel"/>
    <w:tmpl w:val="42F8885E"/>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num w:numId="1" w16cid:durableId="765882690">
    <w:abstractNumId w:val="7"/>
  </w:num>
  <w:num w:numId="2" w16cid:durableId="1296057432">
    <w:abstractNumId w:val="6"/>
  </w:num>
  <w:num w:numId="3" w16cid:durableId="448165794">
    <w:abstractNumId w:val="9"/>
  </w:num>
  <w:num w:numId="4" w16cid:durableId="662398523">
    <w:abstractNumId w:val="3"/>
  </w:num>
  <w:num w:numId="5" w16cid:durableId="1107505481">
    <w:abstractNumId w:val="12"/>
  </w:num>
  <w:num w:numId="6" w16cid:durableId="1798719144">
    <w:abstractNumId w:val="11"/>
  </w:num>
  <w:num w:numId="7" w16cid:durableId="569579326">
    <w:abstractNumId w:val="10"/>
  </w:num>
  <w:num w:numId="8" w16cid:durableId="1103956131">
    <w:abstractNumId w:val="0"/>
  </w:num>
  <w:num w:numId="9" w16cid:durableId="194075644">
    <w:abstractNumId w:val="4"/>
  </w:num>
  <w:num w:numId="10" w16cid:durableId="1329553267">
    <w:abstractNumId w:val="1"/>
  </w:num>
  <w:num w:numId="11" w16cid:durableId="706487405">
    <w:abstractNumId w:val="5"/>
  </w:num>
  <w:num w:numId="12" w16cid:durableId="491456952">
    <w:abstractNumId w:val="8"/>
  </w:num>
  <w:num w:numId="13" w16cid:durableId="725956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FAF"/>
    <w:rsid w:val="00007762"/>
    <w:rsid w:val="00013E0E"/>
    <w:rsid w:val="0002467C"/>
    <w:rsid w:val="0002680A"/>
    <w:rsid w:val="00027677"/>
    <w:rsid w:val="00027C4F"/>
    <w:rsid w:val="00032772"/>
    <w:rsid w:val="00041FA8"/>
    <w:rsid w:val="0004779E"/>
    <w:rsid w:val="0005198F"/>
    <w:rsid w:val="0005285C"/>
    <w:rsid w:val="00052B09"/>
    <w:rsid w:val="000550C5"/>
    <w:rsid w:val="000563BB"/>
    <w:rsid w:val="000603DD"/>
    <w:rsid w:val="00061DB4"/>
    <w:rsid w:val="0006256E"/>
    <w:rsid w:val="000634AD"/>
    <w:rsid w:val="00067EBF"/>
    <w:rsid w:val="000758C4"/>
    <w:rsid w:val="00075C1D"/>
    <w:rsid w:val="00083AC2"/>
    <w:rsid w:val="0009595D"/>
    <w:rsid w:val="00096046"/>
    <w:rsid w:val="000A28EF"/>
    <w:rsid w:val="000A3D85"/>
    <w:rsid w:val="000A3DC4"/>
    <w:rsid w:val="000A5D92"/>
    <w:rsid w:val="000A7C87"/>
    <w:rsid w:val="000C6727"/>
    <w:rsid w:val="000D6196"/>
    <w:rsid w:val="000D7392"/>
    <w:rsid w:val="000F52DC"/>
    <w:rsid w:val="000F6959"/>
    <w:rsid w:val="000F779E"/>
    <w:rsid w:val="001012FF"/>
    <w:rsid w:val="00115BCA"/>
    <w:rsid w:val="00123204"/>
    <w:rsid w:val="001425EA"/>
    <w:rsid w:val="001450F8"/>
    <w:rsid w:val="00147F71"/>
    <w:rsid w:val="00150967"/>
    <w:rsid w:val="00172AA7"/>
    <w:rsid w:val="001741FF"/>
    <w:rsid w:val="00175009"/>
    <w:rsid w:val="001761B0"/>
    <w:rsid w:val="00177407"/>
    <w:rsid w:val="00191006"/>
    <w:rsid w:val="00196E32"/>
    <w:rsid w:val="001A425C"/>
    <w:rsid w:val="001A4C92"/>
    <w:rsid w:val="001A5E72"/>
    <w:rsid w:val="001A61A6"/>
    <w:rsid w:val="001B415A"/>
    <w:rsid w:val="001D3324"/>
    <w:rsid w:val="001E4974"/>
    <w:rsid w:val="001F0012"/>
    <w:rsid w:val="001F28E4"/>
    <w:rsid w:val="001F72B2"/>
    <w:rsid w:val="00204D72"/>
    <w:rsid w:val="00205BB9"/>
    <w:rsid w:val="00210297"/>
    <w:rsid w:val="00210781"/>
    <w:rsid w:val="00211778"/>
    <w:rsid w:val="00212A64"/>
    <w:rsid w:val="002156D1"/>
    <w:rsid w:val="00224C6B"/>
    <w:rsid w:val="00225678"/>
    <w:rsid w:val="00225BAF"/>
    <w:rsid w:val="002272B5"/>
    <w:rsid w:val="0023490E"/>
    <w:rsid w:val="002349D5"/>
    <w:rsid w:val="00253072"/>
    <w:rsid w:val="0026374F"/>
    <w:rsid w:val="00264A03"/>
    <w:rsid w:val="00267324"/>
    <w:rsid w:val="002709B9"/>
    <w:rsid w:val="00274AE0"/>
    <w:rsid w:val="00275D62"/>
    <w:rsid w:val="00276AB3"/>
    <w:rsid w:val="002818D0"/>
    <w:rsid w:val="002820BF"/>
    <w:rsid w:val="00284B71"/>
    <w:rsid w:val="00291AA5"/>
    <w:rsid w:val="002946B6"/>
    <w:rsid w:val="00295EF4"/>
    <w:rsid w:val="002A25BC"/>
    <w:rsid w:val="002A41AE"/>
    <w:rsid w:val="002B2B57"/>
    <w:rsid w:val="002B752A"/>
    <w:rsid w:val="002B7738"/>
    <w:rsid w:val="002C15D1"/>
    <w:rsid w:val="002C4891"/>
    <w:rsid w:val="002C6411"/>
    <w:rsid w:val="002D38A1"/>
    <w:rsid w:val="002D640F"/>
    <w:rsid w:val="002E2545"/>
    <w:rsid w:val="002E2E10"/>
    <w:rsid w:val="002F39EF"/>
    <w:rsid w:val="002F7529"/>
    <w:rsid w:val="00300D03"/>
    <w:rsid w:val="00301317"/>
    <w:rsid w:val="003020E6"/>
    <w:rsid w:val="0030262C"/>
    <w:rsid w:val="00307611"/>
    <w:rsid w:val="00317F3F"/>
    <w:rsid w:val="00324B8B"/>
    <w:rsid w:val="00331073"/>
    <w:rsid w:val="003346EA"/>
    <w:rsid w:val="00335640"/>
    <w:rsid w:val="00342632"/>
    <w:rsid w:val="00347EE5"/>
    <w:rsid w:val="003568EE"/>
    <w:rsid w:val="00356CC2"/>
    <w:rsid w:val="00360143"/>
    <w:rsid w:val="00364658"/>
    <w:rsid w:val="0036530C"/>
    <w:rsid w:val="003669AB"/>
    <w:rsid w:val="00366AE9"/>
    <w:rsid w:val="00370400"/>
    <w:rsid w:val="003843FB"/>
    <w:rsid w:val="00395E6F"/>
    <w:rsid w:val="00396545"/>
    <w:rsid w:val="003A153A"/>
    <w:rsid w:val="003A173C"/>
    <w:rsid w:val="003A61A8"/>
    <w:rsid w:val="003B78F2"/>
    <w:rsid w:val="003C48A4"/>
    <w:rsid w:val="003D1B72"/>
    <w:rsid w:val="003E4D77"/>
    <w:rsid w:val="003E594B"/>
    <w:rsid w:val="003E7A46"/>
    <w:rsid w:val="003F386D"/>
    <w:rsid w:val="004113F7"/>
    <w:rsid w:val="00414A22"/>
    <w:rsid w:val="0042023C"/>
    <w:rsid w:val="004206B4"/>
    <w:rsid w:val="00421E6D"/>
    <w:rsid w:val="00426BF7"/>
    <w:rsid w:val="0043608A"/>
    <w:rsid w:val="004410EB"/>
    <w:rsid w:val="004420E3"/>
    <w:rsid w:val="004428D5"/>
    <w:rsid w:val="00445329"/>
    <w:rsid w:val="00450031"/>
    <w:rsid w:val="00473C94"/>
    <w:rsid w:val="00481B4F"/>
    <w:rsid w:val="004824BA"/>
    <w:rsid w:val="00484B36"/>
    <w:rsid w:val="004921E0"/>
    <w:rsid w:val="004934A7"/>
    <w:rsid w:val="00494830"/>
    <w:rsid w:val="004A03C0"/>
    <w:rsid w:val="004A3FBE"/>
    <w:rsid w:val="004A44D8"/>
    <w:rsid w:val="004A5B0F"/>
    <w:rsid w:val="004B2BF2"/>
    <w:rsid w:val="004B61FF"/>
    <w:rsid w:val="004B7BD6"/>
    <w:rsid w:val="004B7FF0"/>
    <w:rsid w:val="004C3BB4"/>
    <w:rsid w:val="004D4FD5"/>
    <w:rsid w:val="004D62BF"/>
    <w:rsid w:val="004E41BE"/>
    <w:rsid w:val="004E4A20"/>
    <w:rsid w:val="004E6240"/>
    <w:rsid w:val="004F4D20"/>
    <w:rsid w:val="004F6FB8"/>
    <w:rsid w:val="0050567E"/>
    <w:rsid w:val="005115CF"/>
    <w:rsid w:val="005174C9"/>
    <w:rsid w:val="00517EDB"/>
    <w:rsid w:val="005246EF"/>
    <w:rsid w:val="00532FC8"/>
    <w:rsid w:val="005330A6"/>
    <w:rsid w:val="0053360D"/>
    <w:rsid w:val="00534B89"/>
    <w:rsid w:val="00535558"/>
    <w:rsid w:val="005400E4"/>
    <w:rsid w:val="00542819"/>
    <w:rsid w:val="00545822"/>
    <w:rsid w:val="00555C89"/>
    <w:rsid w:val="00563F6D"/>
    <w:rsid w:val="00564324"/>
    <w:rsid w:val="005825DC"/>
    <w:rsid w:val="0058280B"/>
    <w:rsid w:val="00590B2F"/>
    <w:rsid w:val="00592754"/>
    <w:rsid w:val="00594DD3"/>
    <w:rsid w:val="005A0BBE"/>
    <w:rsid w:val="005A7B86"/>
    <w:rsid w:val="005B14CC"/>
    <w:rsid w:val="005B64DE"/>
    <w:rsid w:val="005C033A"/>
    <w:rsid w:val="005C43AB"/>
    <w:rsid w:val="005C446C"/>
    <w:rsid w:val="005C5029"/>
    <w:rsid w:val="005C5BC6"/>
    <w:rsid w:val="005D2830"/>
    <w:rsid w:val="005D3CC7"/>
    <w:rsid w:val="005D5480"/>
    <w:rsid w:val="005E5E46"/>
    <w:rsid w:val="005F0761"/>
    <w:rsid w:val="005F2304"/>
    <w:rsid w:val="005F365B"/>
    <w:rsid w:val="00601BA6"/>
    <w:rsid w:val="006079FC"/>
    <w:rsid w:val="006250BF"/>
    <w:rsid w:val="0062700C"/>
    <w:rsid w:val="00631973"/>
    <w:rsid w:val="0064299C"/>
    <w:rsid w:val="00644A9F"/>
    <w:rsid w:val="006451C0"/>
    <w:rsid w:val="00650E11"/>
    <w:rsid w:val="00657BCF"/>
    <w:rsid w:val="00661E76"/>
    <w:rsid w:val="00672853"/>
    <w:rsid w:val="0067572F"/>
    <w:rsid w:val="00676743"/>
    <w:rsid w:val="006808EB"/>
    <w:rsid w:val="00680CFD"/>
    <w:rsid w:val="00681D1B"/>
    <w:rsid w:val="006852C9"/>
    <w:rsid w:val="006878FF"/>
    <w:rsid w:val="006A1EFD"/>
    <w:rsid w:val="006B355C"/>
    <w:rsid w:val="006B3D18"/>
    <w:rsid w:val="006B5F0C"/>
    <w:rsid w:val="006C0A7F"/>
    <w:rsid w:val="006C159E"/>
    <w:rsid w:val="006C2D37"/>
    <w:rsid w:val="006D2217"/>
    <w:rsid w:val="006D2AFB"/>
    <w:rsid w:val="006D3979"/>
    <w:rsid w:val="006E537C"/>
    <w:rsid w:val="006F4947"/>
    <w:rsid w:val="006F55D8"/>
    <w:rsid w:val="00704AEC"/>
    <w:rsid w:val="007145EF"/>
    <w:rsid w:val="00716B87"/>
    <w:rsid w:val="007178E8"/>
    <w:rsid w:val="007202A4"/>
    <w:rsid w:val="0073322D"/>
    <w:rsid w:val="0073755B"/>
    <w:rsid w:val="00740DAA"/>
    <w:rsid w:val="00743B80"/>
    <w:rsid w:val="00747651"/>
    <w:rsid w:val="00747F04"/>
    <w:rsid w:val="007523E0"/>
    <w:rsid w:val="00754C1E"/>
    <w:rsid w:val="007609A1"/>
    <w:rsid w:val="007616D8"/>
    <w:rsid w:val="00762BED"/>
    <w:rsid w:val="007652E6"/>
    <w:rsid w:val="007671C9"/>
    <w:rsid w:val="007758C8"/>
    <w:rsid w:val="00780A1B"/>
    <w:rsid w:val="00781CFB"/>
    <w:rsid w:val="0078326B"/>
    <w:rsid w:val="007858AC"/>
    <w:rsid w:val="00785C22"/>
    <w:rsid w:val="007867AF"/>
    <w:rsid w:val="0078729F"/>
    <w:rsid w:val="0078760C"/>
    <w:rsid w:val="00791E1C"/>
    <w:rsid w:val="00793CA6"/>
    <w:rsid w:val="007A0756"/>
    <w:rsid w:val="007A0C4A"/>
    <w:rsid w:val="007A3699"/>
    <w:rsid w:val="007A407E"/>
    <w:rsid w:val="007A5AFA"/>
    <w:rsid w:val="007A62F4"/>
    <w:rsid w:val="007C015C"/>
    <w:rsid w:val="007C1D9A"/>
    <w:rsid w:val="007D0D0F"/>
    <w:rsid w:val="007D62B2"/>
    <w:rsid w:val="007E1948"/>
    <w:rsid w:val="007E4F73"/>
    <w:rsid w:val="007E744A"/>
    <w:rsid w:val="007F3726"/>
    <w:rsid w:val="007F5778"/>
    <w:rsid w:val="00800767"/>
    <w:rsid w:val="0080330A"/>
    <w:rsid w:val="00804E56"/>
    <w:rsid w:val="00815DD0"/>
    <w:rsid w:val="00821B25"/>
    <w:rsid w:val="0082250D"/>
    <w:rsid w:val="00822E73"/>
    <w:rsid w:val="008248CA"/>
    <w:rsid w:val="00825860"/>
    <w:rsid w:val="00831777"/>
    <w:rsid w:val="00833637"/>
    <w:rsid w:val="00835960"/>
    <w:rsid w:val="00841483"/>
    <w:rsid w:val="008425D0"/>
    <w:rsid w:val="00853B1D"/>
    <w:rsid w:val="00854D9E"/>
    <w:rsid w:val="008572DF"/>
    <w:rsid w:val="0085754C"/>
    <w:rsid w:val="00862A66"/>
    <w:rsid w:val="008647C1"/>
    <w:rsid w:val="0088093B"/>
    <w:rsid w:val="0088580E"/>
    <w:rsid w:val="0089312C"/>
    <w:rsid w:val="008A02F4"/>
    <w:rsid w:val="008B1D95"/>
    <w:rsid w:val="008C27D8"/>
    <w:rsid w:val="008C4EE7"/>
    <w:rsid w:val="008D0D61"/>
    <w:rsid w:val="008D141D"/>
    <w:rsid w:val="008E0377"/>
    <w:rsid w:val="008E4335"/>
    <w:rsid w:val="008E4C56"/>
    <w:rsid w:val="00901109"/>
    <w:rsid w:val="00903997"/>
    <w:rsid w:val="009043FA"/>
    <w:rsid w:val="009057B8"/>
    <w:rsid w:val="00910DC9"/>
    <w:rsid w:val="00912B9C"/>
    <w:rsid w:val="00913BA8"/>
    <w:rsid w:val="00931802"/>
    <w:rsid w:val="00941760"/>
    <w:rsid w:val="009421CB"/>
    <w:rsid w:val="00943786"/>
    <w:rsid w:val="00944BA6"/>
    <w:rsid w:val="009555C4"/>
    <w:rsid w:val="009559EE"/>
    <w:rsid w:val="0096275E"/>
    <w:rsid w:val="00964E48"/>
    <w:rsid w:val="00966DFA"/>
    <w:rsid w:val="00970621"/>
    <w:rsid w:val="009734D8"/>
    <w:rsid w:val="00973828"/>
    <w:rsid w:val="00973BF1"/>
    <w:rsid w:val="009761EF"/>
    <w:rsid w:val="0097669B"/>
    <w:rsid w:val="009772FA"/>
    <w:rsid w:val="0098574E"/>
    <w:rsid w:val="00990994"/>
    <w:rsid w:val="009A61A5"/>
    <w:rsid w:val="009A6B62"/>
    <w:rsid w:val="009C1100"/>
    <w:rsid w:val="009C19A9"/>
    <w:rsid w:val="009C3F59"/>
    <w:rsid w:val="009C4C52"/>
    <w:rsid w:val="009D10DF"/>
    <w:rsid w:val="009D11D2"/>
    <w:rsid w:val="009D483D"/>
    <w:rsid w:val="009E0641"/>
    <w:rsid w:val="009E4D26"/>
    <w:rsid w:val="009E519D"/>
    <w:rsid w:val="009F5FD0"/>
    <w:rsid w:val="009F6D9C"/>
    <w:rsid w:val="009F7978"/>
    <w:rsid w:val="00A0336B"/>
    <w:rsid w:val="00A03E6B"/>
    <w:rsid w:val="00A134FD"/>
    <w:rsid w:val="00A14683"/>
    <w:rsid w:val="00A14CCB"/>
    <w:rsid w:val="00A172E7"/>
    <w:rsid w:val="00A20E1C"/>
    <w:rsid w:val="00A23B64"/>
    <w:rsid w:val="00A26062"/>
    <w:rsid w:val="00A30A8E"/>
    <w:rsid w:val="00A3446E"/>
    <w:rsid w:val="00A35EA0"/>
    <w:rsid w:val="00A40184"/>
    <w:rsid w:val="00A43A9F"/>
    <w:rsid w:val="00A51F2E"/>
    <w:rsid w:val="00A5348A"/>
    <w:rsid w:val="00A63F82"/>
    <w:rsid w:val="00A70296"/>
    <w:rsid w:val="00A737B9"/>
    <w:rsid w:val="00A773E2"/>
    <w:rsid w:val="00A814DA"/>
    <w:rsid w:val="00A849B0"/>
    <w:rsid w:val="00A90FC6"/>
    <w:rsid w:val="00A95C29"/>
    <w:rsid w:val="00AA1767"/>
    <w:rsid w:val="00AA2D73"/>
    <w:rsid w:val="00AC032D"/>
    <w:rsid w:val="00AD6CEE"/>
    <w:rsid w:val="00AE31A4"/>
    <w:rsid w:val="00AF303F"/>
    <w:rsid w:val="00B02373"/>
    <w:rsid w:val="00B10C17"/>
    <w:rsid w:val="00B20416"/>
    <w:rsid w:val="00B3362C"/>
    <w:rsid w:val="00B4239E"/>
    <w:rsid w:val="00B454B8"/>
    <w:rsid w:val="00B50E0E"/>
    <w:rsid w:val="00B5586E"/>
    <w:rsid w:val="00B624FB"/>
    <w:rsid w:val="00B63F54"/>
    <w:rsid w:val="00B64EBA"/>
    <w:rsid w:val="00B774AA"/>
    <w:rsid w:val="00B92C95"/>
    <w:rsid w:val="00B92D12"/>
    <w:rsid w:val="00B97194"/>
    <w:rsid w:val="00BB32A1"/>
    <w:rsid w:val="00BB5247"/>
    <w:rsid w:val="00BB542C"/>
    <w:rsid w:val="00BB6E87"/>
    <w:rsid w:val="00BC16C2"/>
    <w:rsid w:val="00BC2309"/>
    <w:rsid w:val="00BC4957"/>
    <w:rsid w:val="00BD223B"/>
    <w:rsid w:val="00BD2F09"/>
    <w:rsid w:val="00BD6A14"/>
    <w:rsid w:val="00BD6CC0"/>
    <w:rsid w:val="00BE018C"/>
    <w:rsid w:val="00BE1EEF"/>
    <w:rsid w:val="00BE397E"/>
    <w:rsid w:val="00BE6FDC"/>
    <w:rsid w:val="00BF5A51"/>
    <w:rsid w:val="00C14B25"/>
    <w:rsid w:val="00C20C64"/>
    <w:rsid w:val="00C42334"/>
    <w:rsid w:val="00C51427"/>
    <w:rsid w:val="00C602AD"/>
    <w:rsid w:val="00C60A4A"/>
    <w:rsid w:val="00C62191"/>
    <w:rsid w:val="00C658CC"/>
    <w:rsid w:val="00C65D12"/>
    <w:rsid w:val="00C66009"/>
    <w:rsid w:val="00C72B56"/>
    <w:rsid w:val="00C73AFE"/>
    <w:rsid w:val="00C74B9F"/>
    <w:rsid w:val="00C75329"/>
    <w:rsid w:val="00C8074E"/>
    <w:rsid w:val="00C8230E"/>
    <w:rsid w:val="00C948DA"/>
    <w:rsid w:val="00CA5AD9"/>
    <w:rsid w:val="00CB0951"/>
    <w:rsid w:val="00CB0A4E"/>
    <w:rsid w:val="00CC36BA"/>
    <w:rsid w:val="00CC7998"/>
    <w:rsid w:val="00CD64E8"/>
    <w:rsid w:val="00CD6E61"/>
    <w:rsid w:val="00CE25CD"/>
    <w:rsid w:val="00CF232E"/>
    <w:rsid w:val="00D01BBD"/>
    <w:rsid w:val="00D04F7B"/>
    <w:rsid w:val="00D10986"/>
    <w:rsid w:val="00D13F07"/>
    <w:rsid w:val="00D14EA0"/>
    <w:rsid w:val="00D317E2"/>
    <w:rsid w:val="00D34F65"/>
    <w:rsid w:val="00D44712"/>
    <w:rsid w:val="00D4479A"/>
    <w:rsid w:val="00D4481F"/>
    <w:rsid w:val="00D47088"/>
    <w:rsid w:val="00D5107B"/>
    <w:rsid w:val="00D54773"/>
    <w:rsid w:val="00D60BB5"/>
    <w:rsid w:val="00D612FA"/>
    <w:rsid w:val="00D63D9C"/>
    <w:rsid w:val="00D844F4"/>
    <w:rsid w:val="00D8469B"/>
    <w:rsid w:val="00D849A9"/>
    <w:rsid w:val="00D93BBA"/>
    <w:rsid w:val="00D93CE7"/>
    <w:rsid w:val="00D95C77"/>
    <w:rsid w:val="00D97D85"/>
    <w:rsid w:val="00DA4AE6"/>
    <w:rsid w:val="00DB53E3"/>
    <w:rsid w:val="00DB6127"/>
    <w:rsid w:val="00DC0089"/>
    <w:rsid w:val="00DC07C3"/>
    <w:rsid w:val="00DC75BF"/>
    <w:rsid w:val="00DD15FB"/>
    <w:rsid w:val="00DD652A"/>
    <w:rsid w:val="00DE04F1"/>
    <w:rsid w:val="00DF6DB8"/>
    <w:rsid w:val="00E002F7"/>
    <w:rsid w:val="00E019D0"/>
    <w:rsid w:val="00E13F5F"/>
    <w:rsid w:val="00E22A74"/>
    <w:rsid w:val="00E2570D"/>
    <w:rsid w:val="00E301E1"/>
    <w:rsid w:val="00E4322C"/>
    <w:rsid w:val="00E536C1"/>
    <w:rsid w:val="00E53E1C"/>
    <w:rsid w:val="00E57C32"/>
    <w:rsid w:val="00E624A7"/>
    <w:rsid w:val="00E658FF"/>
    <w:rsid w:val="00E66ED4"/>
    <w:rsid w:val="00E90A7B"/>
    <w:rsid w:val="00EA5B27"/>
    <w:rsid w:val="00EB0EA7"/>
    <w:rsid w:val="00EB5E34"/>
    <w:rsid w:val="00EB781E"/>
    <w:rsid w:val="00EC068D"/>
    <w:rsid w:val="00EC42EB"/>
    <w:rsid w:val="00EC5DDB"/>
    <w:rsid w:val="00EC68F5"/>
    <w:rsid w:val="00ED02D6"/>
    <w:rsid w:val="00ED1CB2"/>
    <w:rsid w:val="00ED3AC1"/>
    <w:rsid w:val="00ED4216"/>
    <w:rsid w:val="00EE2C84"/>
    <w:rsid w:val="00EE31E4"/>
    <w:rsid w:val="00EE43B7"/>
    <w:rsid w:val="00EE51A6"/>
    <w:rsid w:val="00EE5AC4"/>
    <w:rsid w:val="00EE7944"/>
    <w:rsid w:val="00EF3AB9"/>
    <w:rsid w:val="00EF48FB"/>
    <w:rsid w:val="00EF5D09"/>
    <w:rsid w:val="00F01C33"/>
    <w:rsid w:val="00F13EA0"/>
    <w:rsid w:val="00F142F5"/>
    <w:rsid w:val="00F25FCC"/>
    <w:rsid w:val="00F26308"/>
    <w:rsid w:val="00F310D5"/>
    <w:rsid w:val="00F358C5"/>
    <w:rsid w:val="00F42862"/>
    <w:rsid w:val="00F47981"/>
    <w:rsid w:val="00F53555"/>
    <w:rsid w:val="00F6176F"/>
    <w:rsid w:val="00F73430"/>
    <w:rsid w:val="00F76073"/>
    <w:rsid w:val="00F82307"/>
    <w:rsid w:val="00F95CA4"/>
    <w:rsid w:val="00FA15D4"/>
    <w:rsid w:val="00FA18B7"/>
    <w:rsid w:val="00FA3102"/>
    <w:rsid w:val="00FA6592"/>
    <w:rsid w:val="00FB0E1F"/>
    <w:rsid w:val="00FB1231"/>
    <w:rsid w:val="00FB34F3"/>
    <w:rsid w:val="00FC38C4"/>
    <w:rsid w:val="00FD0426"/>
    <w:rsid w:val="00FD2AA8"/>
    <w:rsid w:val="00FE36E9"/>
    <w:rsid w:val="00FF2E1B"/>
    <w:rsid w:val="00FF346C"/>
    <w:rsid w:val="00FF4076"/>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Ingetavstnd">
    <w:name w:val="No Spacing"/>
    <w:uiPriority w:val="1"/>
    <w:qFormat/>
    <w:rsid w:val="006C159E"/>
    <w:pPr>
      <w:spacing w:after="0" w:line="240" w:lineRule="auto"/>
    </w:pPr>
  </w:style>
  <w:style w:type="paragraph" w:styleId="Rubrik">
    <w:name w:val="Title"/>
    <w:basedOn w:val="Normal"/>
    <w:next w:val="Normal"/>
    <w:link w:val="RubrikChar"/>
    <w:uiPriority w:val="10"/>
    <w:qFormat/>
    <w:rsid w:val="00ED1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D1C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70577">
      <w:bodyDiv w:val="1"/>
      <w:marLeft w:val="0"/>
      <w:marRight w:val="0"/>
      <w:marTop w:val="0"/>
      <w:marBottom w:val="0"/>
      <w:divBdr>
        <w:top w:val="none" w:sz="0" w:space="0" w:color="auto"/>
        <w:left w:val="none" w:sz="0" w:space="0" w:color="auto"/>
        <w:bottom w:val="none" w:sz="0" w:space="0" w:color="auto"/>
        <w:right w:val="none" w:sz="0" w:space="0" w:color="auto"/>
      </w:divBdr>
    </w:div>
    <w:div w:id="782191977">
      <w:bodyDiv w:val="1"/>
      <w:marLeft w:val="0"/>
      <w:marRight w:val="0"/>
      <w:marTop w:val="0"/>
      <w:marBottom w:val="0"/>
      <w:divBdr>
        <w:top w:val="none" w:sz="0" w:space="0" w:color="auto"/>
        <w:left w:val="none" w:sz="0" w:space="0" w:color="auto"/>
        <w:bottom w:val="none" w:sz="0" w:space="0" w:color="auto"/>
        <w:right w:val="none" w:sz="0" w:space="0" w:color="auto"/>
      </w:divBdr>
    </w:div>
    <w:div w:id="13878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oursera.org/articles/machine-learning-mode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code/xingewang/the-math-behind-linear-svc-class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15</Pages>
  <Words>2550</Words>
  <Characters>13520</Characters>
  <Application>Microsoft Office Word</Application>
  <DocSecurity>0</DocSecurity>
  <Lines>112</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Jacob Andersson</cp:lastModifiedBy>
  <cp:revision>465</cp:revision>
  <dcterms:created xsi:type="dcterms:W3CDTF">2024-03-18T16:26:00Z</dcterms:created>
  <dcterms:modified xsi:type="dcterms:W3CDTF">2024-03-22T17:13:00Z</dcterms:modified>
</cp:coreProperties>
</file>