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63D2453" w:rsidR="00007762" w:rsidRDefault="00F70525" w:rsidP="00007762">
      <w:pPr>
        <w:jc w:val="center"/>
        <w:rPr>
          <w:sz w:val="96"/>
          <w:szCs w:val="96"/>
        </w:rPr>
      </w:pPr>
      <w:r>
        <w:rPr>
          <w:sz w:val="96"/>
          <w:szCs w:val="96"/>
        </w:rPr>
        <w:t>Regressionsanalys</w:t>
      </w:r>
    </w:p>
    <w:p w14:paraId="1521E0BF" w14:textId="63D70043" w:rsidR="00F70525" w:rsidRPr="00F70525" w:rsidRDefault="00F70525" w:rsidP="00007762">
      <w:pPr>
        <w:jc w:val="center"/>
        <w:rPr>
          <w:sz w:val="40"/>
          <w:szCs w:val="40"/>
        </w:rPr>
      </w:pPr>
      <w:r>
        <w:rPr>
          <w:sz w:val="40"/>
          <w:szCs w:val="40"/>
        </w:rPr>
        <w:t>Volvo v60 bilpriser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6C7AF221" w:rsidR="00007762" w:rsidRDefault="00670A03" w:rsidP="00007762">
      <w:pPr>
        <w:jc w:val="right"/>
        <w:rPr>
          <w:sz w:val="40"/>
          <w:szCs w:val="40"/>
        </w:rPr>
      </w:pPr>
      <w:r>
        <w:rPr>
          <w:sz w:val="40"/>
          <w:szCs w:val="40"/>
        </w:rPr>
        <w:t>Jacob Andersson</w:t>
      </w:r>
    </w:p>
    <w:p w14:paraId="2BCCB24A" w14:textId="487BD247" w:rsidR="00007762" w:rsidRDefault="00007762" w:rsidP="00007762">
      <w:pPr>
        <w:jc w:val="right"/>
        <w:rPr>
          <w:sz w:val="40"/>
          <w:szCs w:val="40"/>
        </w:rPr>
      </w:pPr>
      <w:r>
        <w:rPr>
          <w:sz w:val="40"/>
          <w:szCs w:val="40"/>
        </w:rPr>
        <w:t>EC Utbildning</w:t>
      </w:r>
    </w:p>
    <w:p w14:paraId="101D9EEE" w14:textId="2410ED81" w:rsidR="00681D1B" w:rsidRDefault="00F70525" w:rsidP="00EB781E">
      <w:pPr>
        <w:jc w:val="right"/>
        <w:rPr>
          <w:sz w:val="40"/>
          <w:szCs w:val="40"/>
        </w:rPr>
      </w:pPr>
      <w:r>
        <w:rPr>
          <w:sz w:val="40"/>
          <w:szCs w:val="40"/>
        </w:rPr>
        <w:t xml:space="preserve">R programmering </w:t>
      </w:r>
      <w:r w:rsidR="00990994">
        <w:rPr>
          <w:sz w:val="40"/>
          <w:szCs w:val="40"/>
        </w:rPr>
        <w:t xml:space="preserve">- </w:t>
      </w:r>
      <w:r>
        <w:rPr>
          <w:sz w:val="40"/>
          <w:szCs w:val="40"/>
        </w:rPr>
        <w:t>Regressionsanalys</w:t>
      </w:r>
    </w:p>
    <w:p w14:paraId="64B2E2A6" w14:textId="5ED93439" w:rsidR="004921E0" w:rsidRDefault="00670A03" w:rsidP="004921E0">
      <w:pPr>
        <w:jc w:val="right"/>
        <w:rPr>
          <w:sz w:val="40"/>
          <w:szCs w:val="40"/>
        </w:rPr>
      </w:pPr>
      <w:r>
        <w:rPr>
          <w:sz w:val="40"/>
          <w:szCs w:val="40"/>
        </w:rPr>
        <w:t>2024-</w:t>
      </w:r>
      <w:r w:rsidR="006B3725">
        <w:rPr>
          <w:sz w:val="40"/>
          <w:szCs w:val="40"/>
        </w:rPr>
        <w:t>04</w:t>
      </w:r>
    </w:p>
    <w:p w14:paraId="14294C62" w14:textId="77777777" w:rsidR="00F32393" w:rsidRPr="00EB781E" w:rsidRDefault="00F32393" w:rsidP="004921E0">
      <w:pPr>
        <w:jc w:val="right"/>
        <w:rPr>
          <w:sz w:val="40"/>
          <w:szCs w:val="40"/>
        </w:rPr>
      </w:pPr>
    </w:p>
    <w:p w14:paraId="1EA19DB7" w14:textId="3B1ED80F" w:rsidR="00532FC8" w:rsidRDefault="00532FC8" w:rsidP="00532FC8">
      <w:pPr>
        <w:pStyle w:val="Rubrik1"/>
        <w:numPr>
          <w:ilvl w:val="0"/>
          <w:numId w:val="0"/>
        </w:numPr>
      </w:pPr>
      <w:bookmarkStart w:id="0" w:name="_Toc156823338"/>
      <w:bookmarkStart w:id="1" w:name="_Toc156824321"/>
      <w:bookmarkStart w:id="2" w:name="_Toc165038459"/>
      <w:r>
        <w:lastRenderedPageBreak/>
        <w:t>Abstract</w:t>
      </w:r>
      <w:bookmarkEnd w:id="0"/>
      <w:bookmarkEnd w:id="1"/>
      <w:bookmarkEnd w:id="2"/>
    </w:p>
    <w:p w14:paraId="25DCE3B4" w14:textId="77777777" w:rsidR="00AA19EE" w:rsidRDefault="00AA19EE" w:rsidP="00AA19EE">
      <w:proofErr w:type="spellStart"/>
      <w:r>
        <w:t>This</w:t>
      </w:r>
      <w:proofErr w:type="spellEnd"/>
      <w:r>
        <w:t xml:space="preserve"> </w:t>
      </w:r>
      <w:proofErr w:type="spellStart"/>
      <w:r>
        <w:t>study</w:t>
      </w:r>
      <w:proofErr w:type="spellEnd"/>
      <w:r>
        <w:t xml:space="preserve"> presents an </w:t>
      </w:r>
      <w:proofErr w:type="spellStart"/>
      <w:r>
        <w:t>analysis</w:t>
      </w:r>
      <w:proofErr w:type="spellEnd"/>
      <w:r>
        <w:t xml:space="preserve"> </w:t>
      </w:r>
      <w:proofErr w:type="spellStart"/>
      <w:r>
        <w:t>of</w:t>
      </w:r>
      <w:proofErr w:type="spellEnd"/>
      <w:r>
        <w:t xml:space="preserve"> the </w:t>
      </w:r>
      <w:proofErr w:type="spellStart"/>
      <w:r>
        <w:t>factors</w:t>
      </w:r>
      <w:proofErr w:type="spellEnd"/>
      <w:r>
        <w:t xml:space="preserve"> </w:t>
      </w:r>
      <w:proofErr w:type="spellStart"/>
      <w:r>
        <w:t>influencing</w:t>
      </w:r>
      <w:proofErr w:type="spellEnd"/>
      <w:r>
        <w:t xml:space="preserve"> the </w:t>
      </w:r>
      <w:proofErr w:type="spellStart"/>
      <w:r>
        <w:t>pricing</w:t>
      </w:r>
      <w:proofErr w:type="spellEnd"/>
      <w:r>
        <w:t xml:space="preserve"> </w:t>
      </w:r>
      <w:proofErr w:type="spellStart"/>
      <w:r>
        <w:t>of</w:t>
      </w:r>
      <w:proofErr w:type="spellEnd"/>
      <w:r>
        <w:t xml:space="preserve"> Volvo V60 </w:t>
      </w:r>
      <w:proofErr w:type="spellStart"/>
      <w:r>
        <w:t>cars</w:t>
      </w:r>
      <w:proofErr w:type="spellEnd"/>
      <w:r>
        <w:t xml:space="preserve"> and the </w:t>
      </w:r>
      <w:proofErr w:type="spellStart"/>
      <w:r>
        <w:t>development</w:t>
      </w:r>
      <w:proofErr w:type="spellEnd"/>
      <w:r>
        <w:t xml:space="preserve"> </w:t>
      </w:r>
      <w:proofErr w:type="spellStart"/>
      <w:r>
        <w:t>of</w:t>
      </w:r>
      <w:proofErr w:type="spellEnd"/>
      <w:r>
        <w:t xml:space="preserve"> a regression </w:t>
      </w:r>
      <w:proofErr w:type="spellStart"/>
      <w:r>
        <w:t>model</w:t>
      </w:r>
      <w:proofErr w:type="spellEnd"/>
      <w:r>
        <w:t xml:space="preserve"> for </w:t>
      </w:r>
      <w:proofErr w:type="spellStart"/>
      <w:r>
        <w:t>price</w:t>
      </w:r>
      <w:proofErr w:type="spellEnd"/>
      <w:r>
        <w:t xml:space="preserve"> </w:t>
      </w:r>
      <w:proofErr w:type="spellStart"/>
      <w:r>
        <w:t>prediction</w:t>
      </w:r>
      <w:proofErr w:type="spellEnd"/>
      <w:r>
        <w:t xml:space="preserve">. </w:t>
      </w:r>
      <w:proofErr w:type="spellStart"/>
      <w:r>
        <w:t>Utilizing</w:t>
      </w:r>
      <w:proofErr w:type="spellEnd"/>
      <w:r>
        <w:t xml:space="preserve"> data on </w:t>
      </w:r>
      <w:proofErr w:type="spellStart"/>
      <w:r>
        <w:t>various</w:t>
      </w:r>
      <w:proofErr w:type="spellEnd"/>
      <w:r>
        <w:t xml:space="preserve"> </w:t>
      </w:r>
      <w:proofErr w:type="spellStart"/>
      <w:r>
        <w:t>car</w:t>
      </w:r>
      <w:proofErr w:type="spellEnd"/>
      <w:r>
        <w:t xml:space="preserve"> </w:t>
      </w:r>
      <w:proofErr w:type="spellStart"/>
      <w:r>
        <w:t>attributes</w:t>
      </w:r>
      <w:proofErr w:type="spellEnd"/>
      <w:r>
        <w:t xml:space="preserve"> and </w:t>
      </w:r>
      <w:proofErr w:type="spellStart"/>
      <w:r>
        <w:t>prices</w:t>
      </w:r>
      <w:proofErr w:type="spellEnd"/>
      <w:r>
        <w:t xml:space="preserve">, </w:t>
      </w:r>
      <w:proofErr w:type="spellStart"/>
      <w:r>
        <w:t>statistical</w:t>
      </w:r>
      <w:proofErr w:type="spellEnd"/>
      <w:r>
        <w:t xml:space="preserve"> </w:t>
      </w:r>
      <w:proofErr w:type="spellStart"/>
      <w:r>
        <w:t>methods</w:t>
      </w:r>
      <w:proofErr w:type="spellEnd"/>
      <w:r>
        <w:t xml:space="preserve"> </w:t>
      </w:r>
      <w:proofErr w:type="spellStart"/>
      <w:r>
        <w:t>including</w:t>
      </w:r>
      <w:proofErr w:type="spellEnd"/>
      <w:r>
        <w:t xml:space="preserve"> regression </w:t>
      </w:r>
      <w:proofErr w:type="spellStart"/>
      <w:r>
        <w:t>analysis</w:t>
      </w:r>
      <w:proofErr w:type="spellEnd"/>
      <w:r>
        <w:t xml:space="preserve"> and </w:t>
      </w:r>
      <w:proofErr w:type="spellStart"/>
      <w:r>
        <w:t>variable</w:t>
      </w:r>
      <w:proofErr w:type="spellEnd"/>
      <w:r>
        <w:t xml:space="preserve"> </w:t>
      </w:r>
      <w:proofErr w:type="spellStart"/>
      <w:r>
        <w:t>selection</w:t>
      </w:r>
      <w:proofErr w:type="spellEnd"/>
      <w:r>
        <w:t xml:space="preserve"> </w:t>
      </w:r>
      <w:proofErr w:type="spellStart"/>
      <w:r>
        <w:t>techniques</w:t>
      </w:r>
      <w:proofErr w:type="spellEnd"/>
      <w:r>
        <w:t xml:space="preserve"> </w:t>
      </w:r>
      <w:proofErr w:type="spellStart"/>
      <w:r>
        <w:t>were</w:t>
      </w:r>
      <w:proofErr w:type="spellEnd"/>
      <w:r>
        <w:t xml:space="preserve"> </w:t>
      </w:r>
      <w:proofErr w:type="spellStart"/>
      <w:r>
        <w:t>employed</w:t>
      </w:r>
      <w:proofErr w:type="spellEnd"/>
      <w:r>
        <w:t xml:space="preserve"> to </w:t>
      </w:r>
      <w:proofErr w:type="spellStart"/>
      <w:r>
        <w:t>identify</w:t>
      </w:r>
      <w:proofErr w:type="spellEnd"/>
      <w:r>
        <w:t xml:space="preserve"> </w:t>
      </w:r>
      <w:proofErr w:type="spellStart"/>
      <w:r>
        <w:t>significant</w:t>
      </w:r>
      <w:proofErr w:type="spellEnd"/>
      <w:r>
        <w:t xml:space="preserve"> </w:t>
      </w:r>
      <w:proofErr w:type="spellStart"/>
      <w:r>
        <w:t>predictors</w:t>
      </w:r>
      <w:proofErr w:type="spellEnd"/>
      <w:r>
        <w:t xml:space="preserve"> </w:t>
      </w:r>
      <w:proofErr w:type="spellStart"/>
      <w:r>
        <w:t>of</w:t>
      </w:r>
      <w:proofErr w:type="spellEnd"/>
      <w:r>
        <w:t xml:space="preserve"> Volvo V60 </w:t>
      </w:r>
      <w:proofErr w:type="spellStart"/>
      <w:r>
        <w:t>car</w:t>
      </w:r>
      <w:proofErr w:type="spellEnd"/>
      <w:r>
        <w:t xml:space="preserve"> </w:t>
      </w:r>
      <w:proofErr w:type="spellStart"/>
      <w:r>
        <w:t>prices</w:t>
      </w:r>
      <w:proofErr w:type="spellEnd"/>
      <w:r>
        <w:t xml:space="preserve"> and </w:t>
      </w:r>
      <w:proofErr w:type="spellStart"/>
      <w:r>
        <w:t>develop</w:t>
      </w:r>
      <w:proofErr w:type="spellEnd"/>
      <w:r>
        <w:t xml:space="preserve"> an </w:t>
      </w:r>
      <w:proofErr w:type="spellStart"/>
      <w:r>
        <w:t>accurate</w:t>
      </w:r>
      <w:proofErr w:type="spellEnd"/>
      <w:r>
        <w:t xml:space="preserve"> </w:t>
      </w:r>
      <w:proofErr w:type="spellStart"/>
      <w:r>
        <w:t>prediction</w:t>
      </w:r>
      <w:proofErr w:type="spellEnd"/>
      <w:r>
        <w:t xml:space="preserve"> </w:t>
      </w:r>
      <w:proofErr w:type="spellStart"/>
      <w:r>
        <w:t>model</w:t>
      </w:r>
      <w:proofErr w:type="spellEnd"/>
      <w:r>
        <w:t>.</w:t>
      </w:r>
    </w:p>
    <w:p w14:paraId="26182F08" w14:textId="77777777" w:rsidR="00AA19EE" w:rsidRDefault="00AA19EE" w:rsidP="00AA19EE"/>
    <w:p w14:paraId="08D11A0E" w14:textId="2299A8B6" w:rsidR="00AA19EE" w:rsidRDefault="00AA19EE" w:rsidP="00AA19EE">
      <w:r>
        <w:t xml:space="preserve">The </w:t>
      </w:r>
      <w:proofErr w:type="spellStart"/>
      <w:r>
        <w:t>results</w:t>
      </w:r>
      <w:proofErr w:type="spellEnd"/>
      <w:r>
        <w:t xml:space="preserve"> </w:t>
      </w:r>
      <w:proofErr w:type="spellStart"/>
      <w:r>
        <w:t>indicate</w:t>
      </w:r>
      <w:proofErr w:type="spellEnd"/>
      <w:r>
        <w:t xml:space="preserve"> </w:t>
      </w:r>
      <w:proofErr w:type="spellStart"/>
      <w:r>
        <w:t>that</w:t>
      </w:r>
      <w:proofErr w:type="spellEnd"/>
      <w:r>
        <w:t xml:space="preserve"> </w:t>
      </w:r>
      <w:proofErr w:type="spellStart"/>
      <w:r>
        <w:t>factors</w:t>
      </w:r>
      <w:proofErr w:type="spellEnd"/>
      <w:r>
        <w:t xml:space="preserve"> </w:t>
      </w:r>
      <w:proofErr w:type="spellStart"/>
      <w:r>
        <w:t>such</w:t>
      </w:r>
      <w:proofErr w:type="spellEnd"/>
      <w:r>
        <w:t xml:space="preserve"> as </w:t>
      </w:r>
      <w:r w:rsidR="007D2115">
        <w:t xml:space="preserve">the age </w:t>
      </w:r>
      <w:proofErr w:type="spellStart"/>
      <w:r w:rsidR="007D2115">
        <w:t>of</w:t>
      </w:r>
      <w:proofErr w:type="spellEnd"/>
      <w:r w:rsidR="007D2115">
        <w:t xml:space="preserve"> the </w:t>
      </w:r>
      <w:proofErr w:type="spellStart"/>
      <w:r w:rsidR="007D2115">
        <w:t>car</w:t>
      </w:r>
      <w:proofErr w:type="spellEnd"/>
      <w:r>
        <w:t xml:space="preserve">, </w:t>
      </w:r>
      <w:proofErr w:type="spellStart"/>
      <w:r>
        <w:t>mileage</w:t>
      </w:r>
      <w:proofErr w:type="spellEnd"/>
      <w:r>
        <w:t xml:space="preserve">, </w:t>
      </w:r>
      <w:proofErr w:type="spellStart"/>
      <w:r>
        <w:t>fuel</w:t>
      </w:r>
      <w:proofErr w:type="spellEnd"/>
      <w:r>
        <w:t xml:space="preserve"> </w:t>
      </w:r>
      <w:proofErr w:type="spellStart"/>
      <w:r>
        <w:t>type</w:t>
      </w:r>
      <w:proofErr w:type="spellEnd"/>
      <w:r w:rsidR="007D2115">
        <w:t xml:space="preserve">, </w:t>
      </w:r>
      <w:proofErr w:type="spellStart"/>
      <w:r w:rsidR="007D2115">
        <w:t>gearbox</w:t>
      </w:r>
      <w:proofErr w:type="spellEnd"/>
      <w:r w:rsidR="007D2115">
        <w:t xml:space="preserve"> and </w:t>
      </w:r>
      <w:proofErr w:type="spellStart"/>
      <w:r w:rsidR="007D2115">
        <w:t>model</w:t>
      </w:r>
      <w:proofErr w:type="spellEnd"/>
      <w:r w:rsidR="007D2115">
        <w:t xml:space="preserve"> </w:t>
      </w:r>
      <w:proofErr w:type="spellStart"/>
      <w:r w:rsidR="007D2115">
        <w:t>year</w:t>
      </w:r>
      <w:proofErr w:type="spellEnd"/>
      <w:r>
        <w:t xml:space="preserve"> </w:t>
      </w:r>
      <w:proofErr w:type="spellStart"/>
      <w:r w:rsidR="007D2115">
        <w:t>did</w:t>
      </w:r>
      <w:proofErr w:type="spellEnd"/>
      <w:r w:rsidR="007D2115">
        <w:t xml:space="preserve"> </w:t>
      </w:r>
      <w:proofErr w:type="spellStart"/>
      <w:r>
        <w:t>impac</w:t>
      </w:r>
      <w:r w:rsidR="007D2115">
        <w:t>t</w:t>
      </w:r>
      <w:proofErr w:type="spellEnd"/>
      <w:r>
        <w:t xml:space="preserve"> the </w:t>
      </w:r>
      <w:proofErr w:type="spellStart"/>
      <w:r>
        <w:t>pricing</w:t>
      </w:r>
      <w:proofErr w:type="spellEnd"/>
      <w:r>
        <w:t xml:space="preserve"> </w:t>
      </w:r>
      <w:proofErr w:type="spellStart"/>
      <w:r>
        <w:t>of</w:t>
      </w:r>
      <w:proofErr w:type="spellEnd"/>
      <w:r>
        <w:t xml:space="preserve"> Volvo V60 </w:t>
      </w:r>
      <w:proofErr w:type="spellStart"/>
      <w:r>
        <w:t>cars</w:t>
      </w:r>
      <w:proofErr w:type="spellEnd"/>
      <w:r>
        <w:t xml:space="preserve">. </w:t>
      </w:r>
      <w:proofErr w:type="spellStart"/>
      <w:r>
        <w:t>Furthermore</w:t>
      </w:r>
      <w:proofErr w:type="spellEnd"/>
      <w:r>
        <w:t xml:space="preserve">, the </w:t>
      </w:r>
      <w:proofErr w:type="spellStart"/>
      <w:r>
        <w:t>developed</w:t>
      </w:r>
      <w:proofErr w:type="spellEnd"/>
      <w:r>
        <w:t xml:space="preserve"> regression </w:t>
      </w:r>
      <w:proofErr w:type="spellStart"/>
      <w:r>
        <w:t>model</w:t>
      </w:r>
      <w:proofErr w:type="spellEnd"/>
      <w:r>
        <w:t xml:space="preserve"> </w:t>
      </w:r>
      <w:proofErr w:type="spellStart"/>
      <w:r>
        <w:t>demonstrates</w:t>
      </w:r>
      <w:proofErr w:type="spellEnd"/>
      <w:r>
        <w:t xml:space="preserve"> strong </w:t>
      </w:r>
      <w:proofErr w:type="spellStart"/>
      <w:r>
        <w:t>performance</w:t>
      </w:r>
      <w:proofErr w:type="spellEnd"/>
      <w:r>
        <w:t xml:space="preserve"> in </w:t>
      </w:r>
      <w:proofErr w:type="spellStart"/>
      <w:r>
        <w:t>predicting</w:t>
      </w:r>
      <w:proofErr w:type="spellEnd"/>
      <w:r>
        <w:t xml:space="preserve"> Volvo V60 </w:t>
      </w:r>
      <w:proofErr w:type="spellStart"/>
      <w:r>
        <w:t>car</w:t>
      </w:r>
      <w:proofErr w:type="spellEnd"/>
      <w:r>
        <w:t xml:space="preserve"> </w:t>
      </w:r>
      <w:proofErr w:type="spellStart"/>
      <w:r>
        <w:t>prices</w:t>
      </w:r>
      <w:proofErr w:type="spellEnd"/>
      <w:r>
        <w:t xml:space="preserve">, </w:t>
      </w:r>
      <w:proofErr w:type="spellStart"/>
      <w:r>
        <w:t>with</w:t>
      </w:r>
      <w:proofErr w:type="spellEnd"/>
      <w:r>
        <w:t xml:space="preserve"> </w:t>
      </w:r>
      <w:proofErr w:type="spellStart"/>
      <w:r>
        <w:t>high</w:t>
      </w:r>
      <w:proofErr w:type="spellEnd"/>
      <w:r>
        <w:t xml:space="preserve"> </w:t>
      </w:r>
      <w:proofErr w:type="spellStart"/>
      <w:r>
        <w:t>adjusted</w:t>
      </w:r>
      <w:proofErr w:type="spellEnd"/>
      <w:r>
        <w:t xml:space="preserve"> R-</w:t>
      </w:r>
      <w:proofErr w:type="spellStart"/>
      <w:r>
        <w:t>squared</w:t>
      </w:r>
      <w:proofErr w:type="spellEnd"/>
      <w:r>
        <w:t xml:space="preserve"> </w:t>
      </w:r>
      <w:proofErr w:type="spellStart"/>
      <w:r>
        <w:t>values</w:t>
      </w:r>
      <w:proofErr w:type="spellEnd"/>
      <w:r>
        <w:t xml:space="preserve"> and </w:t>
      </w:r>
      <w:proofErr w:type="spellStart"/>
      <w:r>
        <w:t>low</w:t>
      </w:r>
      <w:proofErr w:type="spellEnd"/>
      <w:r>
        <w:t xml:space="preserve"> AIC and BIC </w:t>
      </w:r>
      <w:proofErr w:type="spellStart"/>
      <w:r>
        <w:t>values</w:t>
      </w:r>
      <w:proofErr w:type="spellEnd"/>
      <w:r>
        <w:t xml:space="preserve">, </w:t>
      </w:r>
      <w:proofErr w:type="spellStart"/>
      <w:r>
        <w:t>indicating</w:t>
      </w:r>
      <w:proofErr w:type="spellEnd"/>
      <w:r>
        <w:t xml:space="preserve"> a </w:t>
      </w:r>
      <w:proofErr w:type="spellStart"/>
      <w:r>
        <w:t>well-fitted</w:t>
      </w:r>
      <w:proofErr w:type="spellEnd"/>
      <w:r>
        <w:t xml:space="preserve"> </w:t>
      </w:r>
      <w:proofErr w:type="spellStart"/>
      <w:r>
        <w:t>mode</w:t>
      </w:r>
      <w:r w:rsidR="007D2115">
        <w:t>l</w:t>
      </w:r>
      <w:proofErr w:type="spellEnd"/>
      <w:r>
        <w:t>.</w:t>
      </w:r>
    </w:p>
    <w:p w14:paraId="1D9A3816" w14:textId="7BEA1DB0"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05040F32" w14:textId="67D47970" w:rsidR="006B3725"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5038459" w:history="1">
            <w:r w:rsidR="006B3725" w:rsidRPr="00793BCA">
              <w:rPr>
                <w:rStyle w:val="Hyperlnk"/>
                <w:noProof/>
              </w:rPr>
              <w:t>Abstract</w:t>
            </w:r>
            <w:r w:rsidR="006B3725">
              <w:rPr>
                <w:noProof/>
                <w:webHidden/>
              </w:rPr>
              <w:tab/>
            </w:r>
            <w:r w:rsidR="006B3725">
              <w:rPr>
                <w:noProof/>
                <w:webHidden/>
              </w:rPr>
              <w:fldChar w:fldCharType="begin"/>
            </w:r>
            <w:r w:rsidR="006B3725">
              <w:rPr>
                <w:noProof/>
                <w:webHidden/>
              </w:rPr>
              <w:instrText xml:space="preserve"> PAGEREF _Toc165038459 \h </w:instrText>
            </w:r>
            <w:r w:rsidR="006B3725">
              <w:rPr>
                <w:noProof/>
                <w:webHidden/>
              </w:rPr>
            </w:r>
            <w:r w:rsidR="006B3725">
              <w:rPr>
                <w:noProof/>
                <w:webHidden/>
              </w:rPr>
              <w:fldChar w:fldCharType="separate"/>
            </w:r>
            <w:r w:rsidR="006B3725">
              <w:rPr>
                <w:noProof/>
                <w:webHidden/>
              </w:rPr>
              <w:t>2</w:t>
            </w:r>
            <w:r w:rsidR="006B3725">
              <w:rPr>
                <w:noProof/>
                <w:webHidden/>
              </w:rPr>
              <w:fldChar w:fldCharType="end"/>
            </w:r>
          </w:hyperlink>
        </w:p>
        <w:p w14:paraId="07C7A22C" w14:textId="30C26AFA" w:rsidR="006B3725" w:rsidRDefault="006B3725">
          <w:pPr>
            <w:pStyle w:val="Innehll1"/>
            <w:tabs>
              <w:tab w:val="left" w:pos="440"/>
              <w:tab w:val="right" w:leader="dot" w:pos="9062"/>
            </w:tabs>
            <w:rPr>
              <w:rFonts w:eastAsiaTheme="minorEastAsia"/>
              <w:noProof/>
              <w:kern w:val="2"/>
              <w:sz w:val="24"/>
              <w:szCs w:val="24"/>
              <w:lang w:eastAsia="sv-SE"/>
            </w:rPr>
          </w:pPr>
          <w:hyperlink w:anchor="_Toc165038460" w:history="1">
            <w:r w:rsidRPr="00793BCA">
              <w:rPr>
                <w:rStyle w:val="Hyperlnk"/>
                <w:noProof/>
              </w:rPr>
              <w:t>1</w:t>
            </w:r>
            <w:r>
              <w:rPr>
                <w:rFonts w:eastAsiaTheme="minorEastAsia"/>
                <w:noProof/>
                <w:kern w:val="2"/>
                <w:sz w:val="24"/>
                <w:szCs w:val="24"/>
                <w:lang w:eastAsia="sv-SE"/>
              </w:rPr>
              <w:tab/>
            </w:r>
            <w:r w:rsidRPr="00793BCA">
              <w:rPr>
                <w:rStyle w:val="Hyperlnk"/>
                <w:noProof/>
              </w:rPr>
              <w:t>Inledning</w:t>
            </w:r>
            <w:r>
              <w:rPr>
                <w:noProof/>
                <w:webHidden/>
              </w:rPr>
              <w:tab/>
            </w:r>
            <w:r>
              <w:rPr>
                <w:noProof/>
                <w:webHidden/>
              </w:rPr>
              <w:fldChar w:fldCharType="begin"/>
            </w:r>
            <w:r>
              <w:rPr>
                <w:noProof/>
                <w:webHidden/>
              </w:rPr>
              <w:instrText xml:space="preserve"> PAGEREF _Toc165038460 \h </w:instrText>
            </w:r>
            <w:r>
              <w:rPr>
                <w:noProof/>
                <w:webHidden/>
              </w:rPr>
            </w:r>
            <w:r>
              <w:rPr>
                <w:noProof/>
                <w:webHidden/>
              </w:rPr>
              <w:fldChar w:fldCharType="separate"/>
            </w:r>
            <w:r>
              <w:rPr>
                <w:noProof/>
                <w:webHidden/>
              </w:rPr>
              <w:t>1</w:t>
            </w:r>
            <w:r>
              <w:rPr>
                <w:noProof/>
                <w:webHidden/>
              </w:rPr>
              <w:fldChar w:fldCharType="end"/>
            </w:r>
          </w:hyperlink>
        </w:p>
        <w:p w14:paraId="10A51D85" w14:textId="48CD65FB" w:rsidR="006B3725" w:rsidRDefault="006B3725">
          <w:pPr>
            <w:pStyle w:val="Innehll1"/>
            <w:tabs>
              <w:tab w:val="left" w:pos="440"/>
              <w:tab w:val="right" w:leader="dot" w:pos="9062"/>
            </w:tabs>
            <w:rPr>
              <w:rFonts w:eastAsiaTheme="minorEastAsia"/>
              <w:noProof/>
              <w:kern w:val="2"/>
              <w:sz w:val="24"/>
              <w:szCs w:val="24"/>
              <w:lang w:eastAsia="sv-SE"/>
            </w:rPr>
          </w:pPr>
          <w:hyperlink w:anchor="_Toc165038461" w:history="1">
            <w:r w:rsidRPr="00793BCA">
              <w:rPr>
                <w:rStyle w:val="Hyperlnk"/>
                <w:noProof/>
              </w:rPr>
              <w:t>2</w:t>
            </w:r>
            <w:r>
              <w:rPr>
                <w:rFonts w:eastAsiaTheme="minorEastAsia"/>
                <w:noProof/>
                <w:kern w:val="2"/>
                <w:sz w:val="24"/>
                <w:szCs w:val="24"/>
                <w:lang w:eastAsia="sv-SE"/>
              </w:rPr>
              <w:tab/>
            </w:r>
            <w:r w:rsidRPr="00793BCA">
              <w:rPr>
                <w:rStyle w:val="Hyperlnk"/>
                <w:noProof/>
              </w:rPr>
              <w:t>Teori</w:t>
            </w:r>
            <w:r>
              <w:rPr>
                <w:noProof/>
                <w:webHidden/>
              </w:rPr>
              <w:tab/>
            </w:r>
            <w:r>
              <w:rPr>
                <w:noProof/>
                <w:webHidden/>
              </w:rPr>
              <w:fldChar w:fldCharType="begin"/>
            </w:r>
            <w:r>
              <w:rPr>
                <w:noProof/>
                <w:webHidden/>
              </w:rPr>
              <w:instrText xml:space="preserve"> PAGEREF _Toc165038461 \h </w:instrText>
            </w:r>
            <w:r>
              <w:rPr>
                <w:noProof/>
                <w:webHidden/>
              </w:rPr>
            </w:r>
            <w:r>
              <w:rPr>
                <w:noProof/>
                <w:webHidden/>
              </w:rPr>
              <w:fldChar w:fldCharType="separate"/>
            </w:r>
            <w:r>
              <w:rPr>
                <w:noProof/>
                <w:webHidden/>
              </w:rPr>
              <w:t>2</w:t>
            </w:r>
            <w:r>
              <w:rPr>
                <w:noProof/>
                <w:webHidden/>
              </w:rPr>
              <w:fldChar w:fldCharType="end"/>
            </w:r>
          </w:hyperlink>
        </w:p>
        <w:p w14:paraId="296A3F40" w14:textId="24D43DA8" w:rsidR="006B3725" w:rsidRDefault="006B3725">
          <w:pPr>
            <w:pStyle w:val="Innehll2"/>
            <w:tabs>
              <w:tab w:val="left" w:pos="960"/>
              <w:tab w:val="right" w:leader="dot" w:pos="9062"/>
            </w:tabs>
            <w:rPr>
              <w:rFonts w:eastAsiaTheme="minorEastAsia"/>
              <w:noProof/>
              <w:kern w:val="2"/>
              <w:sz w:val="24"/>
              <w:szCs w:val="24"/>
              <w:lang w:eastAsia="sv-SE"/>
            </w:rPr>
          </w:pPr>
          <w:hyperlink w:anchor="_Toc165038462" w:history="1">
            <w:r w:rsidRPr="00793BCA">
              <w:rPr>
                <w:rStyle w:val="Hyperlnk"/>
                <w:noProof/>
              </w:rPr>
              <w:t>2.1</w:t>
            </w:r>
            <w:r>
              <w:rPr>
                <w:rFonts w:eastAsiaTheme="minorEastAsia"/>
                <w:noProof/>
                <w:kern w:val="2"/>
                <w:sz w:val="24"/>
                <w:szCs w:val="24"/>
                <w:lang w:eastAsia="sv-SE"/>
              </w:rPr>
              <w:tab/>
            </w:r>
            <w:r w:rsidRPr="00793BCA">
              <w:rPr>
                <w:rStyle w:val="Hyperlnk"/>
                <w:noProof/>
              </w:rPr>
              <w:t>Regressionsanalys</w:t>
            </w:r>
            <w:r>
              <w:rPr>
                <w:noProof/>
                <w:webHidden/>
              </w:rPr>
              <w:tab/>
            </w:r>
            <w:r>
              <w:rPr>
                <w:noProof/>
                <w:webHidden/>
              </w:rPr>
              <w:fldChar w:fldCharType="begin"/>
            </w:r>
            <w:r>
              <w:rPr>
                <w:noProof/>
                <w:webHidden/>
              </w:rPr>
              <w:instrText xml:space="preserve"> PAGEREF _Toc165038462 \h </w:instrText>
            </w:r>
            <w:r>
              <w:rPr>
                <w:noProof/>
                <w:webHidden/>
              </w:rPr>
            </w:r>
            <w:r>
              <w:rPr>
                <w:noProof/>
                <w:webHidden/>
              </w:rPr>
              <w:fldChar w:fldCharType="separate"/>
            </w:r>
            <w:r>
              <w:rPr>
                <w:noProof/>
                <w:webHidden/>
              </w:rPr>
              <w:t>2</w:t>
            </w:r>
            <w:r>
              <w:rPr>
                <w:noProof/>
                <w:webHidden/>
              </w:rPr>
              <w:fldChar w:fldCharType="end"/>
            </w:r>
          </w:hyperlink>
        </w:p>
        <w:p w14:paraId="6C093C1C" w14:textId="5F32474A" w:rsidR="006B3725" w:rsidRDefault="006B3725">
          <w:pPr>
            <w:pStyle w:val="Innehll2"/>
            <w:tabs>
              <w:tab w:val="left" w:pos="960"/>
              <w:tab w:val="right" w:leader="dot" w:pos="9062"/>
            </w:tabs>
            <w:rPr>
              <w:rFonts w:eastAsiaTheme="minorEastAsia"/>
              <w:noProof/>
              <w:kern w:val="2"/>
              <w:sz w:val="24"/>
              <w:szCs w:val="24"/>
              <w:lang w:eastAsia="sv-SE"/>
            </w:rPr>
          </w:pPr>
          <w:hyperlink w:anchor="_Toc165038463" w:history="1">
            <w:r w:rsidRPr="00793BCA">
              <w:rPr>
                <w:rStyle w:val="Hyperlnk"/>
                <w:noProof/>
              </w:rPr>
              <w:t>2.2</w:t>
            </w:r>
            <w:r>
              <w:rPr>
                <w:rFonts w:eastAsiaTheme="minorEastAsia"/>
                <w:noProof/>
                <w:kern w:val="2"/>
                <w:sz w:val="24"/>
                <w:szCs w:val="24"/>
                <w:lang w:eastAsia="sv-SE"/>
              </w:rPr>
              <w:tab/>
            </w:r>
            <w:r w:rsidRPr="00793BCA">
              <w:rPr>
                <w:rStyle w:val="Hyperlnk"/>
                <w:noProof/>
              </w:rPr>
              <w:t>Variabelurval</w:t>
            </w:r>
            <w:r>
              <w:rPr>
                <w:noProof/>
                <w:webHidden/>
              </w:rPr>
              <w:tab/>
            </w:r>
            <w:r>
              <w:rPr>
                <w:noProof/>
                <w:webHidden/>
              </w:rPr>
              <w:fldChar w:fldCharType="begin"/>
            </w:r>
            <w:r>
              <w:rPr>
                <w:noProof/>
                <w:webHidden/>
              </w:rPr>
              <w:instrText xml:space="preserve"> PAGEREF _Toc165038463 \h </w:instrText>
            </w:r>
            <w:r>
              <w:rPr>
                <w:noProof/>
                <w:webHidden/>
              </w:rPr>
            </w:r>
            <w:r>
              <w:rPr>
                <w:noProof/>
                <w:webHidden/>
              </w:rPr>
              <w:fldChar w:fldCharType="separate"/>
            </w:r>
            <w:r>
              <w:rPr>
                <w:noProof/>
                <w:webHidden/>
              </w:rPr>
              <w:t>2</w:t>
            </w:r>
            <w:r>
              <w:rPr>
                <w:noProof/>
                <w:webHidden/>
              </w:rPr>
              <w:fldChar w:fldCharType="end"/>
            </w:r>
          </w:hyperlink>
        </w:p>
        <w:p w14:paraId="3953F16A" w14:textId="6E5C873E" w:rsidR="006B3725" w:rsidRDefault="006B3725">
          <w:pPr>
            <w:pStyle w:val="Innehll2"/>
            <w:tabs>
              <w:tab w:val="left" w:pos="960"/>
              <w:tab w:val="right" w:leader="dot" w:pos="9062"/>
            </w:tabs>
            <w:rPr>
              <w:rFonts w:eastAsiaTheme="minorEastAsia"/>
              <w:noProof/>
              <w:kern w:val="2"/>
              <w:sz w:val="24"/>
              <w:szCs w:val="24"/>
              <w:lang w:eastAsia="sv-SE"/>
            </w:rPr>
          </w:pPr>
          <w:hyperlink w:anchor="_Toc165038464" w:history="1">
            <w:r w:rsidRPr="00793BCA">
              <w:rPr>
                <w:rStyle w:val="Hyperlnk"/>
                <w:noProof/>
              </w:rPr>
              <w:t>2.3</w:t>
            </w:r>
            <w:r>
              <w:rPr>
                <w:rFonts w:eastAsiaTheme="minorEastAsia"/>
                <w:noProof/>
                <w:kern w:val="2"/>
                <w:sz w:val="24"/>
                <w:szCs w:val="24"/>
                <w:lang w:eastAsia="sv-SE"/>
              </w:rPr>
              <w:tab/>
            </w:r>
            <w:r w:rsidRPr="00793BCA">
              <w:rPr>
                <w:rStyle w:val="Hyperlnk"/>
                <w:noProof/>
              </w:rPr>
              <w:t>Modellutvärdering och Prediktionsförmåga</w:t>
            </w:r>
            <w:r>
              <w:rPr>
                <w:noProof/>
                <w:webHidden/>
              </w:rPr>
              <w:tab/>
            </w:r>
            <w:r>
              <w:rPr>
                <w:noProof/>
                <w:webHidden/>
              </w:rPr>
              <w:fldChar w:fldCharType="begin"/>
            </w:r>
            <w:r>
              <w:rPr>
                <w:noProof/>
                <w:webHidden/>
              </w:rPr>
              <w:instrText xml:space="preserve"> PAGEREF _Toc165038464 \h </w:instrText>
            </w:r>
            <w:r>
              <w:rPr>
                <w:noProof/>
                <w:webHidden/>
              </w:rPr>
            </w:r>
            <w:r>
              <w:rPr>
                <w:noProof/>
                <w:webHidden/>
              </w:rPr>
              <w:fldChar w:fldCharType="separate"/>
            </w:r>
            <w:r>
              <w:rPr>
                <w:noProof/>
                <w:webHidden/>
              </w:rPr>
              <w:t>2</w:t>
            </w:r>
            <w:r>
              <w:rPr>
                <w:noProof/>
                <w:webHidden/>
              </w:rPr>
              <w:fldChar w:fldCharType="end"/>
            </w:r>
          </w:hyperlink>
        </w:p>
        <w:p w14:paraId="64613111" w14:textId="2AF3665A" w:rsidR="006B3725" w:rsidRDefault="006B3725">
          <w:pPr>
            <w:pStyle w:val="Innehll1"/>
            <w:tabs>
              <w:tab w:val="left" w:pos="440"/>
              <w:tab w:val="right" w:leader="dot" w:pos="9062"/>
            </w:tabs>
            <w:rPr>
              <w:rFonts w:eastAsiaTheme="minorEastAsia"/>
              <w:noProof/>
              <w:kern w:val="2"/>
              <w:sz w:val="24"/>
              <w:szCs w:val="24"/>
              <w:lang w:eastAsia="sv-SE"/>
            </w:rPr>
          </w:pPr>
          <w:hyperlink w:anchor="_Toc165038465" w:history="1">
            <w:r w:rsidRPr="00793BCA">
              <w:rPr>
                <w:rStyle w:val="Hyperlnk"/>
                <w:noProof/>
              </w:rPr>
              <w:t>3</w:t>
            </w:r>
            <w:r>
              <w:rPr>
                <w:rFonts w:eastAsiaTheme="minorEastAsia"/>
                <w:noProof/>
                <w:kern w:val="2"/>
                <w:sz w:val="24"/>
                <w:szCs w:val="24"/>
                <w:lang w:eastAsia="sv-SE"/>
              </w:rPr>
              <w:tab/>
            </w:r>
            <w:r w:rsidRPr="00793BCA">
              <w:rPr>
                <w:rStyle w:val="Hyperlnk"/>
                <w:noProof/>
              </w:rPr>
              <w:t>Metod</w:t>
            </w:r>
            <w:r>
              <w:rPr>
                <w:noProof/>
                <w:webHidden/>
              </w:rPr>
              <w:tab/>
            </w:r>
            <w:r>
              <w:rPr>
                <w:noProof/>
                <w:webHidden/>
              </w:rPr>
              <w:fldChar w:fldCharType="begin"/>
            </w:r>
            <w:r>
              <w:rPr>
                <w:noProof/>
                <w:webHidden/>
              </w:rPr>
              <w:instrText xml:space="preserve"> PAGEREF _Toc165038465 \h </w:instrText>
            </w:r>
            <w:r>
              <w:rPr>
                <w:noProof/>
                <w:webHidden/>
              </w:rPr>
            </w:r>
            <w:r>
              <w:rPr>
                <w:noProof/>
                <w:webHidden/>
              </w:rPr>
              <w:fldChar w:fldCharType="separate"/>
            </w:r>
            <w:r>
              <w:rPr>
                <w:noProof/>
                <w:webHidden/>
              </w:rPr>
              <w:t>3</w:t>
            </w:r>
            <w:r>
              <w:rPr>
                <w:noProof/>
                <w:webHidden/>
              </w:rPr>
              <w:fldChar w:fldCharType="end"/>
            </w:r>
          </w:hyperlink>
        </w:p>
        <w:p w14:paraId="7FA456E7" w14:textId="0ABDF0A0" w:rsidR="006B3725" w:rsidRDefault="006B3725">
          <w:pPr>
            <w:pStyle w:val="Innehll2"/>
            <w:tabs>
              <w:tab w:val="left" w:pos="960"/>
              <w:tab w:val="right" w:leader="dot" w:pos="9062"/>
            </w:tabs>
            <w:rPr>
              <w:rFonts w:eastAsiaTheme="minorEastAsia"/>
              <w:noProof/>
              <w:kern w:val="2"/>
              <w:sz w:val="24"/>
              <w:szCs w:val="24"/>
              <w:lang w:eastAsia="sv-SE"/>
            </w:rPr>
          </w:pPr>
          <w:hyperlink w:anchor="_Toc165038466" w:history="1">
            <w:r w:rsidRPr="00793BCA">
              <w:rPr>
                <w:rStyle w:val="Hyperlnk"/>
                <w:noProof/>
              </w:rPr>
              <w:t>3.1</w:t>
            </w:r>
            <w:r>
              <w:rPr>
                <w:rFonts w:eastAsiaTheme="minorEastAsia"/>
                <w:noProof/>
                <w:kern w:val="2"/>
                <w:sz w:val="24"/>
                <w:szCs w:val="24"/>
                <w:lang w:eastAsia="sv-SE"/>
              </w:rPr>
              <w:tab/>
            </w:r>
            <w:r w:rsidRPr="00793BCA">
              <w:rPr>
                <w:rStyle w:val="Hyperlnk"/>
                <w:noProof/>
              </w:rPr>
              <w:t>Insamling och Förberedelse av Data</w:t>
            </w:r>
            <w:r>
              <w:rPr>
                <w:noProof/>
                <w:webHidden/>
              </w:rPr>
              <w:tab/>
            </w:r>
            <w:r>
              <w:rPr>
                <w:noProof/>
                <w:webHidden/>
              </w:rPr>
              <w:fldChar w:fldCharType="begin"/>
            </w:r>
            <w:r>
              <w:rPr>
                <w:noProof/>
                <w:webHidden/>
              </w:rPr>
              <w:instrText xml:space="preserve"> PAGEREF _Toc165038466 \h </w:instrText>
            </w:r>
            <w:r>
              <w:rPr>
                <w:noProof/>
                <w:webHidden/>
              </w:rPr>
            </w:r>
            <w:r>
              <w:rPr>
                <w:noProof/>
                <w:webHidden/>
              </w:rPr>
              <w:fldChar w:fldCharType="separate"/>
            </w:r>
            <w:r>
              <w:rPr>
                <w:noProof/>
                <w:webHidden/>
              </w:rPr>
              <w:t>3</w:t>
            </w:r>
            <w:r>
              <w:rPr>
                <w:noProof/>
                <w:webHidden/>
              </w:rPr>
              <w:fldChar w:fldCharType="end"/>
            </w:r>
          </w:hyperlink>
        </w:p>
        <w:p w14:paraId="5EA6D42D" w14:textId="645E3BAB" w:rsidR="006B3725" w:rsidRDefault="006B3725">
          <w:pPr>
            <w:pStyle w:val="Innehll2"/>
            <w:tabs>
              <w:tab w:val="left" w:pos="960"/>
              <w:tab w:val="right" w:leader="dot" w:pos="9062"/>
            </w:tabs>
            <w:rPr>
              <w:rFonts w:eastAsiaTheme="minorEastAsia"/>
              <w:noProof/>
              <w:kern w:val="2"/>
              <w:sz w:val="24"/>
              <w:szCs w:val="24"/>
              <w:lang w:eastAsia="sv-SE"/>
            </w:rPr>
          </w:pPr>
          <w:hyperlink w:anchor="_Toc165038467" w:history="1">
            <w:r w:rsidRPr="00793BCA">
              <w:rPr>
                <w:rStyle w:val="Hyperlnk"/>
                <w:noProof/>
              </w:rPr>
              <w:t>3.2</w:t>
            </w:r>
            <w:r>
              <w:rPr>
                <w:rFonts w:eastAsiaTheme="minorEastAsia"/>
                <w:noProof/>
                <w:kern w:val="2"/>
                <w:sz w:val="24"/>
                <w:szCs w:val="24"/>
                <w:lang w:eastAsia="sv-SE"/>
              </w:rPr>
              <w:tab/>
            </w:r>
            <w:r w:rsidRPr="00793BCA">
              <w:rPr>
                <w:rStyle w:val="Hyperlnk"/>
                <w:noProof/>
              </w:rPr>
              <w:t>Regression och Variabelurval</w:t>
            </w:r>
            <w:r>
              <w:rPr>
                <w:noProof/>
                <w:webHidden/>
              </w:rPr>
              <w:tab/>
            </w:r>
            <w:r>
              <w:rPr>
                <w:noProof/>
                <w:webHidden/>
              </w:rPr>
              <w:fldChar w:fldCharType="begin"/>
            </w:r>
            <w:r>
              <w:rPr>
                <w:noProof/>
                <w:webHidden/>
              </w:rPr>
              <w:instrText xml:space="preserve"> PAGEREF _Toc165038467 \h </w:instrText>
            </w:r>
            <w:r>
              <w:rPr>
                <w:noProof/>
                <w:webHidden/>
              </w:rPr>
            </w:r>
            <w:r>
              <w:rPr>
                <w:noProof/>
                <w:webHidden/>
              </w:rPr>
              <w:fldChar w:fldCharType="separate"/>
            </w:r>
            <w:r>
              <w:rPr>
                <w:noProof/>
                <w:webHidden/>
              </w:rPr>
              <w:t>3</w:t>
            </w:r>
            <w:r>
              <w:rPr>
                <w:noProof/>
                <w:webHidden/>
              </w:rPr>
              <w:fldChar w:fldCharType="end"/>
            </w:r>
          </w:hyperlink>
        </w:p>
        <w:p w14:paraId="4126B0B8" w14:textId="11BA4973" w:rsidR="006B3725" w:rsidRDefault="006B3725">
          <w:pPr>
            <w:pStyle w:val="Innehll2"/>
            <w:tabs>
              <w:tab w:val="left" w:pos="960"/>
              <w:tab w:val="right" w:leader="dot" w:pos="9062"/>
            </w:tabs>
            <w:rPr>
              <w:rFonts w:eastAsiaTheme="minorEastAsia"/>
              <w:noProof/>
              <w:kern w:val="2"/>
              <w:sz w:val="24"/>
              <w:szCs w:val="24"/>
              <w:lang w:eastAsia="sv-SE"/>
            </w:rPr>
          </w:pPr>
          <w:hyperlink w:anchor="_Toc165038468" w:history="1">
            <w:r w:rsidRPr="00793BCA">
              <w:rPr>
                <w:rStyle w:val="Hyperlnk"/>
                <w:noProof/>
              </w:rPr>
              <w:t>3.3</w:t>
            </w:r>
            <w:r>
              <w:rPr>
                <w:rFonts w:eastAsiaTheme="minorEastAsia"/>
                <w:noProof/>
                <w:kern w:val="2"/>
                <w:sz w:val="24"/>
                <w:szCs w:val="24"/>
                <w:lang w:eastAsia="sv-SE"/>
              </w:rPr>
              <w:tab/>
            </w:r>
            <w:r w:rsidRPr="00793BCA">
              <w:rPr>
                <w:rStyle w:val="Hyperlnk"/>
                <w:noProof/>
              </w:rPr>
              <w:t>Utvärdering av Modellens Prediktionsförmåga</w:t>
            </w:r>
            <w:r>
              <w:rPr>
                <w:noProof/>
                <w:webHidden/>
              </w:rPr>
              <w:tab/>
            </w:r>
            <w:r>
              <w:rPr>
                <w:noProof/>
                <w:webHidden/>
              </w:rPr>
              <w:fldChar w:fldCharType="begin"/>
            </w:r>
            <w:r>
              <w:rPr>
                <w:noProof/>
                <w:webHidden/>
              </w:rPr>
              <w:instrText xml:space="preserve"> PAGEREF _Toc165038468 \h </w:instrText>
            </w:r>
            <w:r>
              <w:rPr>
                <w:noProof/>
                <w:webHidden/>
              </w:rPr>
            </w:r>
            <w:r>
              <w:rPr>
                <w:noProof/>
                <w:webHidden/>
              </w:rPr>
              <w:fldChar w:fldCharType="separate"/>
            </w:r>
            <w:r>
              <w:rPr>
                <w:noProof/>
                <w:webHidden/>
              </w:rPr>
              <w:t>3</w:t>
            </w:r>
            <w:r>
              <w:rPr>
                <w:noProof/>
                <w:webHidden/>
              </w:rPr>
              <w:fldChar w:fldCharType="end"/>
            </w:r>
          </w:hyperlink>
        </w:p>
        <w:p w14:paraId="04564BAE" w14:textId="1B0E9EE5" w:rsidR="006B3725" w:rsidRDefault="006B3725">
          <w:pPr>
            <w:pStyle w:val="Innehll2"/>
            <w:tabs>
              <w:tab w:val="left" w:pos="960"/>
              <w:tab w:val="right" w:leader="dot" w:pos="9062"/>
            </w:tabs>
            <w:rPr>
              <w:rFonts w:eastAsiaTheme="minorEastAsia"/>
              <w:noProof/>
              <w:kern w:val="2"/>
              <w:sz w:val="24"/>
              <w:szCs w:val="24"/>
              <w:lang w:eastAsia="sv-SE"/>
            </w:rPr>
          </w:pPr>
          <w:hyperlink w:anchor="_Toc165038469" w:history="1">
            <w:r w:rsidRPr="00793BCA">
              <w:rPr>
                <w:rStyle w:val="Hyperlnk"/>
                <w:noProof/>
              </w:rPr>
              <w:t>3.4</w:t>
            </w:r>
            <w:r>
              <w:rPr>
                <w:rFonts w:eastAsiaTheme="minorEastAsia"/>
                <w:noProof/>
                <w:kern w:val="2"/>
                <w:sz w:val="24"/>
                <w:szCs w:val="24"/>
                <w:lang w:eastAsia="sv-SE"/>
              </w:rPr>
              <w:tab/>
            </w:r>
            <w:r w:rsidRPr="00793BCA">
              <w:rPr>
                <w:rStyle w:val="Hyperlnk"/>
                <w:noProof/>
              </w:rPr>
              <w:t>Visualisering och Presentation av Resultat</w:t>
            </w:r>
            <w:r>
              <w:rPr>
                <w:noProof/>
                <w:webHidden/>
              </w:rPr>
              <w:tab/>
            </w:r>
            <w:r>
              <w:rPr>
                <w:noProof/>
                <w:webHidden/>
              </w:rPr>
              <w:fldChar w:fldCharType="begin"/>
            </w:r>
            <w:r>
              <w:rPr>
                <w:noProof/>
                <w:webHidden/>
              </w:rPr>
              <w:instrText xml:space="preserve"> PAGEREF _Toc165038469 \h </w:instrText>
            </w:r>
            <w:r>
              <w:rPr>
                <w:noProof/>
                <w:webHidden/>
              </w:rPr>
            </w:r>
            <w:r>
              <w:rPr>
                <w:noProof/>
                <w:webHidden/>
              </w:rPr>
              <w:fldChar w:fldCharType="separate"/>
            </w:r>
            <w:r>
              <w:rPr>
                <w:noProof/>
                <w:webHidden/>
              </w:rPr>
              <w:t>3</w:t>
            </w:r>
            <w:r>
              <w:rPr>
                <w:noProof/>
                <w:webHidden/>
              </w:rPr>
              <w:fldChar w:fldCharType="end"/>
            </w:r>
          </w:hyperlink>
        </w:p>
        <w:p w14:paraId="7DA1F499" w14:textId="714C3D02" w:rsidR="006B3725" w:rsidRDefault="006B3725">
          <w:pPr>
            <w:pStyle w:val="Innehll2"/>
            <w:tabs>
              <w:tab w:val="left" w:pos="960"/>
              <w:tab w:val="right" w:leader="dot" w:pos="9062"/>
            </w:tabs>
            <w:rPr>
              <w:rFonts w:eastAsiaTheme="minorEastAsia"/>
              <w:noProof/>
              <w:kern w:val="2"/>
              <w:sz w:val="24"/>
              <w:szCs w:val="24"/>
              <w:lang w:eastAsia="sv-SE"/>
            </w:rPr>
          </w:pPr>
          <w:hyperlink w:anchor="_Toc165038470" w:history="1">
            <w:r w:rsidRPr="00793BCA">
              <w:rPr>
                <w:rStyle w:val="Hyperlnk"/>
                <w:noProof/>
              </w:rPr>
              <w:t>3.5</w:t>
            </w:r>
            <w:r>
              <w:rPr>
                <w:rFonts w:eastAsiaTheme="minorEastAsia"/>
                <w:noProof/>
                <w:kern w:val="2"/>
                <w:sz w:val="24"/>
                <w:szCs w:val="24"/>
                <w:lang w:eastAsia="sv-SE"/>
              </w:rPr>
              <w:tab/>
            </w:r>
            <w:r w:rsidRPr="00793BCA">
              <w:rPr>
                <w:rStyle w:val="Hyperlnk"/>
                <w:noProof/>
              </w:rPr>
              <w:t>Datainsamling SCB</w:t>
            </w:r>
            <w:r>
              <w:rPr>
                <w:noProof/>
                <w:webHidden/>
              </w:rPr>
              <w:tab/>
            </w:r>
            <w:r>
              <w:rPr>
                <w:noProof/>
                <w:webHidden/>
              </w:rPr>
              <w:fldChar w:fldCharType="begin"/>
            </w:r>
            <w:r>
              <w:rPr>
                <w:noProof/>
                <w:webHidden/>
              </w:rPr>
              <w:instrText xml:space="preserve"> PAGEREF _Toc165038470 \h </w:instrText>
            </w:r>
            <w:r>
              <w:rPr>
                <w:noProof/>
                <w:webHidden/>
              </w:rPr>
            </w:r>
            <w:r>
              <w:rPr>
                <w:noProof/>
                <w:webHidden/>
              </w:rPr>
              <w:fldChar w:fldCharType="separate"/>
            </w:r>
            <w:r>
              <w:rPr>
                <w:noProof/>
                <w:webHidden/>
              </w:rPr>
              <w:t>3</w:t>
            </w:r>
            <w:r>
              <w:rPr>
                <w:noProof/>
                <w:webHidden/>
              </w:rPr>
              <w:fldChar w:fldCharType="end"/>
            </w:r>
          </w:hyperlink>
        </w:p>
        <w:p w14:paraId="4931A018" w14:textId="7E26320F" w:rsidR="006B3725" w:rsidRDefault="006B3725">
          <w:pPr>
            <w:pStyle w:val="Innehll1"/>
            <w:tabs>
              <w:tab w:val="left" w:pos="440"/>
              <w:tab w:val="right" w:leader="dot" w:pos="9062"/>
            </w:tabs>
            <w:rPr>
              <w:rFonts w:eastAsiaTheme="minorEastAsia"/>
              <w:noProof/>
              <w:kern w:val="2"/>
              <w:sz w:val="24"/>
              <w:szCs w:val="24"/>
              <w:lang w:eastAsia="sv-SE"/>
            </w:rPr>
          </w:pPr>
          <w:hyperlink w:anchor="_Toc165038471" w:history="1">
            <w:r w:rsidRPr="00793BCA">
              <w:rPr>
                <w:rStyle w:val="Hyperlnk"/>
                <w:noProof/>
              </w:rPr>
              <w:t>4</w:t>
            </w:r>
            <w:r>
              <w:rPr>
                <w:rFonts w:eastAsiaTheme="minorEastAsia"/>
                <w:noProof/>
                <w:kern w:val="2"/>
                <w:sz w:val="24"/>
                <w:szCs w:val="24"/>
                <w:lang w:eastAsia="sv-SE"/>
              </w:rPr>
              <w:tab/>
            </w:r>
            <w:r w:rsidRPr="00793BCA">
              <w:rPr>
                <w:rStyle w:val="Hyperlnk"/>
                <w:noProof/>
              </w:rPr>
              <w:t>Resultat och Diskussion</w:t>
            </w:r>
            <w:r>
              <w:rPr>
                <w:noProof/>
                <w:webHidden/>
              </w:rPr>
              <w:tab/>
            </w:r>
            <w:r>
              <w:rPr>
                <w:noProof/>
                <w:webHidden/>
              </w:rPr>
              <w:fldChar w:fldCharType="begin"/>
            </w:r>
            <w:r>
              <w:rPr>
                <w:noProof/>
                <w:webHidden/>
              </w:rPr>
              <w:instrText xml:space="preserve"> PAGEREF _Toc165038471 \h </w:instrText>
            </w:r>
            <w:r>
              <w:rPr>
                <w:noProof/>
                <w:webHidden/>
              </w:rPr>
            </w:r>
            <w:r>
              <w:rPr>
                <w:noProof/>
                <w:webHidden/>
              </w:rPr>
              <w:fldChar w:fldCharType="separate"/>
            </w:r>
            <w:r>
              <w:rPr>
                <w:noProof/>
                <w:webHidden/>
              </w:rPr>
              <w:t>4</w:t>
            </w:r>
            <w:r>
              <w:rPr>
                <w:noProof/>
                <w:webHidden/>
              </w:rPr>
              <w:fldChar w:fldCharType="end"/>
            </w:r>
          </w:hyperlink>
        </w:p>
        <w:p w14:paraId="0FD7A525" w14:textId="720ED374" w:rsidR="006B3725" w:rsidRDefault="006B3725">
          <w:pPr>
            <w:pStyle w:val="Innehll2"/>
            <w:tabs>
              <w:tab w:val="left" w:pos="960"/>
              <w:tab w:val="right" w:leader="dot" w:pos="9062"/>
            </w:tabs>
            <w:rPr>
              <w:rFonts w:eastAsiaTheme="minorEastAsia"/>
              <w:noProof/>
              <w:kern w:val="2"/>
              <w:sz w:val="24"/>
              <w:szCs w:val="24"/>
              <w:lang w:eastAsia="sv-SE"/>
            </w:rPr>
          </w:pPr>
          <w:hyperlink w:anchor="_Toc165038472" w:history="1">
            <w:r w:rsidRPr="00793BCA">
              <w:rPr>
                <w:rStyle w:val="Hyperlnk"/>
                <w:noProof/>
              </w:rPr>
              <w:t>4.1</w:t>
            </w:r>
            <w:r>
              <w:rPr>
                <w:rFonts w:eastAsiaTheme="minorEastAsia"/>
                <w:noProof/>
                <w:kern w:val="2"/>
                <w:sz w:val="24"/>
                <w:szCs w:val="24"/>
                <w:lang w:eastAsia="sv-SE"/>
              </w:rPr>
              <w:tab/>
            </w:r>
            <w:r w:rsidRPr="00793BCA">
              <w:rPr>
                <w:rStyle w:val="Hyperlnk"/>
                <w:noProof/>
              </w:rPr>
              <w:t>Signifikanta Prediktorer för Bilpris</w:t>
            </w:r>
            <w:r>
              <w:rPr>
                <w:noProof/>
                <w:webHidden/>
              </w:rPr>
              <w:tab/>
            </w:r>
            <w:r>
              <w:rPr>
                <w:noProof/>
                <w:webHidden/>
              </w:rPr>
              <w:fldChar w:fldCharType="begin"/>
            </w:r>
            <w:r>
              <w:rPr>
                <w:noProof/>
                <w:webHidden/>
              </w:rPr>
              <w:instrText xml:space="preserve"> PAGEREF _Toc165038472 \h </w:instrText>
            </w:r>
            <w:r>
              <w:rPr>
                <w:noProof/>
                <w:webHidden/>
              </w:rPr>
            </w:r>
            <w:r>
              <w:rPr>
                <w:noProof/>
                <w:webHidden/>
              </w:rPr>
              <w:fldChar w:fldCharType="separate"/>
            </w:r>
            <w:r>
              <w:rPr>
                <w:noProof/>
                <w:webHidden/>
              </w:rPr>
              <w:t>4</w:t>
            </w:r>
            <w:r>
              <w:rPr>
                <w:noProof/>
                <w:webHidden/>
              </w:rPr>
              <w:fldChar w:fldCharType="end"/>
            </w:r>
          </w:hyperlink>
        </w:p>
        <w:p w14:paraId="5EE7298C" w14:textId="28616BC5" w:rsidR="006B3725" w:rsidRDefault="006B3725">
          <w:pPr>
            <w:pStyle w:val="Innehll2"/>
            <w:tabs>
              <w:tab w:val="left" w:pos="960"/>
              <w:tab w:val="right" w:leader="dot" w:pos="9062"/>
            </w:tabs>
            <w:rPr>
              <w:rFonts w:eastAsiaTheme="minorEastAsia"/>
              <w:noProof/>
              <w:kern w:val="2"/>
              <w:sz w:val="24"/>
              <w:szCs w:val="24"/>
              <w:lang w:eastAsia="sv-SE"/>
            </w:rPr>
          </w:pPr>
          <w:hyperlink w:anchor="_Toc165038473" w:history="1">
            <w:r w:rsidRPr="00793BCA">
              <w:rPr>
                <w:rStyle w:val="Hyperlnk"/>
                <w:noProof/>
              </w:rPr>
              <w:t>4.2</w:t>
            </w:r>
            <w:r>
              <w:rPr>
                <w:rFonts w:eastAsiaTheme="minorEastAsia"/>
                <w:noProof/>
                <w:kern w:val="2"/>
                <w:sz w:val="24"/>
                <w:szCs w:val="24"/>
                <w:lang w:eastAsia="sv-SE"/>
              </w:rPr>
              <w:tab/>
            </w:r>
            <w:r w:rsidRPr="00793BCA">
              <w:rPr>
                <w:rStyle w:val="Hyperlnk"/>
                <w:noProof/>
              </w:rPr>
              <w:t>Prediktionsmodellens Prestanda</w:t>
            </w:r>
            <w:r>
              <w:rPr>
                <w:noProof/>
                <w:webHidden/>
              </w:rPr>
              <w:tab/>
            </w:r>
            <w:r>
              <w:rPr>
                <w:noProof/>
                <w:webHidden/>
              </w:rPr>
              <w:fldChar w:fldCharType="begin"/>
            </w:r>
            <w:r>
              <w:rPr>
                <w:noProof/>
                <w:webHidden/>
              </w:rPr>
              <w:instrText xml:space="preserve"> PAGEREF _Toc165038473 \h </w:instrText>
            </w:r>
            <w:r>
              <w:rPr>
                <w:noProof/>
                <w:webHidden/>
              </w:rPr>
            </w:r>
            <w:r>
              <w:rPr>
                <w:noProof/>
                <w:webHidden/>
              </w:rPr>
              <w:fldChar w:fldCharType="separate"/>
            </w:r>
            <w:r>
              <w:rPr>
                <w:noProof/>
                <w:webHidden/>
              </w:rPr>
              <w:t>4</w:t>
            </w:r>
            <w:r>
              <w:rPr>
                <w:noProof/>
                <w:webHidden/>
              </w:rPr>
              <w:fldChar w:fldCharType="end"/>
            </w:r>
          </w:hyperlink>
        </w:p>
        <w:p w14:paraId="6531C709" w14:textId="51F57C2C" w:rsidR="006B3725" w:rsidRDefault="006B3725">
          <w:pPr>
            <w:pStyle w:val="Innehll2"/>
            <w:tabs>
              <w:tab w:val="left" w:pos="960"/>
              <w:tab w:val="right" w:leader="dot" w:pos="9062"/>
            </w:tabs>
            <w:rPr>
              <w:rFonts w:eastAsiaTheme="minorEastAsia"/>
              <w:noProof/>
              <w:kern w:val="2"/>
              <w:sz w:val="24"/>
              <w:szCs w:val="24"/>
              <w:lang w:eastAsia="sv-SE"/>
            </w:rPr>
          </w:pPr>
          <w:hyperlink w:anchor="_Toc165038474" w:history="1">
            <w:r w:rsidRPr="00793BCA">
              <w:rPr>
                <w:rStyle w:val="Hyperlnk"/>
                <w:noProof/>
              </w:rPr>
              <w:t>4.3</w:t>
            </w:r>
            <w:r>
              <w:rPr>
                <w:rFonts w:eastAsiaTheme="minorEastAsia"/>
                <w:noProof/>
                <w:kern w:val="2"/>
                <w:sz w:val="24"/>
                <w:szCs w:val="24"/>
                <w:lang w:eastAsia="sv-SE"/>
              </w:rPr>
              <w:tab/>
            </w:r>
            <w:r w:rsidRPr="00793BCA">
              <w:rPr>
                <w:rStyle w:val="Hyperlnk"/>
                <w:noProof/>
              </w:rPr>
              <w:t>Visualisering av Resultat</w:t>
            </w:r>
            <w:r>
              <w:rPr>
                <w:noProof/>
                <w:webHidden/>
              </w:rPr>
              <w:tab/>
            </w:r>
            <w:r>
              <w:rPr>
                <w:noProof/>
                <w:webHidden/>
              </w:rPr>
              <w:fldChar w:fldCharType="begin"/>
            </w:r>
            <w:r>
              <w:rPr>
                <w:noProof/>
                <w:webHidden/>
              </w:rPr>
              <w:instrText xml:space="preserve"> PAGEREF _Toc165038474 \h </w:instrText>
            </w:r>
            <w:r>
              <w:rPr>
                <w:noProof/>
                <w:webHidden/>
              </w:rPr>
            </w:r>
            <w:r>
              <w:rPr>
                <w:noProof/>
                <w:webHidden/>
              </w:rPr>
              <w:fldChar w:fldCharType="separate"/>
            </w:r>
            <w:r>
              <w:rPr>
                <w:noProof/>
                <w:webHidden/>
              </w:rPr>
              <w:t>4</w:t>
            </w:r>
            <w:r>
              <w:rPr>
                <w:noProof/>
                <w:webHidden/>
              </w:rPr>
              <w:fldChar w:fldCharType="end"/>
            </w:r>
          </w:hyperlink>
        </w:p>
        <w:p w14:paraId="41AD82AE" w14:textId="5F90E7C9" w:rsidR="006B3725" w:rsidRDefault="006B3725">
          <w:pPr>
            <w:pStyle w:val="Innehll2"/>
            <w:tabs>
              <w:tab w:val="left" w:pos="960"/>
              <w:tab w:val="right" w:leader="dot" w:pos="9062"/>
            </w:tabs>
            <w:rPr>
              <w:rFonts w:eastAsiaTheme="minorEastAsia"/>
              <w:noProof/>
              <w:kern w:val="2"/>
              <w:sz w:val="24"/>
              <w:szCs w:val="24"/>
              <w:lang w:eastAsia="sv-SE"/>
            </w:rPr>
          </w:pPr>
          <w:hyperlink w:anchor="_Toc165038475" w:history="1">
            <w:r w:rsidRPr="00793BCA">
              <w:rPr>
                <w:rStyle w:val="Hyperlnk"/>
                <w:noProof/>
              </w:rPr>
              <w:t>4.4</w:t>
            </w:r>
            <w:r>
              <w:rPr>
                <w:rFonts w:eastAsiaTheme="minorEastAsia"/>
                <w:noProof/>
                <w:kern w:val="2"/>
                <w:sz w:val="24"/>
                <w:szCs w:val="24"/>
                <w:lang w:eastAsia="sv-SE"/>
              </w:rPr>
              <w:tab/>
            </w:r>
            <w:r w:rsidRPr="00793BCA">
              <w:rPr>
                <w:rStyle w:val="Hyperlnk"/>
                <w:noProof/>
              </w:rPr>
              <w:t>Sammanfattning och Implikationer</w:t>
            </w:r>
            <w:r>
              <w:rPr>
                <w:noProof/>
                <w:webHidden/>
              </w:rPr>
              <w:tab/>
            </w:r>
            <w:r>
              <w:rPr>
                <w:noProof/>
                <w:webHidden/>
              </w:rPr>
              <w:fldChar w:fldCharType="begin"/>
            </w:r>
            <w:r>
              <w:rPr>
                <w:noProof/>
                <w:webHidden/>
              </w:rPr>
              <w:instrText xml:space="preserve"> PAGEREF _Toc165038475 \h </w:instrText>
            </w:r>
            <w:r>
              <w:rPr>
                <w:noProof/>
                <w:webHidden/>
              </w:rPr>
            </w:r>
            <w:r>
              <w:rPr>
                <w:noProof/>
                <w:webHidden/>
              </w:rPr>
              <w:fldChar w:fldCharType="separate"/>
            </w:r>
            <w:r>
              <w:rPr>
                <w:noProof/>
                <w:webHidden/>
              </w:rPr>
              <w:t>4</w:t>
            </w:r>
            <w:r>
              <w:rPr>
                <w:noProof/>
                <w:webHidden/>
              </w:rPr>
              <w:fldChar w:fldCharType="end"/>
            </w:r>
          </w:hyperlink>
        </w:p>
        <w:p w14:paraId="387B21F5" w14:textId="692521BC" w:rsidR="006B3725" w:rsidRDefault="006B3725">
          <w:pPr>
            <w:pStyle w:val="Innehll1"/>
            <w:tabs>
              <w:tab w:val="left" w:pos="440"/>
              <w:tab w:val="right" w:leader="dot" w:pos="9062"/>
            </w:tabs>
            <w:rPr>
              <w:rFonts w:eastAsiaTheme="minorEastAsia"/>
              <w:noProof/>
              <w:kern w:val="2"/>
              <w:sz w:val="24"/>
              <w:szCs w:val="24"/>
              <w:lang w:eastAsia="sv-SE"/>
            </w:rPr>
          </w:pPr>
          <w:hyperlink w:anchor="_Toc165038476" w:history="1">
            <w:r w:rsidRPr="00793BCA">
              <w:rPr>
                <w:rStyle w:val="Hyperlnk"/>
                <w:noProof/>
              </w:rPr>
              <w:t>5</w:t>
            </w:r>
            <w:r>
              <w:rPr>
                <w:rFonts w:eastAsiaTheme="minorEastAsia"/>
                <w:noProof/>
                <w:kern w:val="2"/>
                <w:sz w:val="24"/>
                <w:szCs w:val="24"/>
                <w:lang w:eastAsia="sv-SE"/>
              </w:rPr>
              <w:tab/>
            </w:r>
            <w:r w:rsidRPr="00793BCA">
              <w:rPr>
                <w:rStyle w:val="Hyperlnk"/>
                <w:noProof/>
              </w:rPr>
              <w:t>Slutsatser</w:t>
            </w:r>
            <w:r>
              <w:rPr>
                <w:noProof/>
                <w:webHidden/>
              </w:rPr>
              <w:tab/>
            </w:r>
            <w:r>
              <w:rPr>
                <w:noProof/>
                <w:webHidden/>
              </w:rPr>
              <w:fldChar w:fldCharType="begin"/>
            </w:r>
            <w:r>
              <w:rPr>
                <w:noProof/>
                <w:webHidden/>
              </w:rPr>
              <w:instrText xml:space="preserve"> PAGEREF _Toc165038476 \h </w:instrText>
            </w:r>
            <w:r>
              <w:rPr>
                <w:noProof/>
                <w:webHidden/>
              </w:rPr>
            </w:r>
            <w:r>
              <w:rPr>
                <w:noProof/>
                <w:webHidden/>
              </w:rPr>
              <w:fldChar w:fldCharType="separate"/>
            </w:r>
            <w:r>
              <w:rPr>
                <w:noProof/>
                <w:webHidden/>
              </w:rPr>
              <w:t>6</w:t>
            </w:r>
            <w:r>
              <w:rPr>
                <w:noProof/>
                <w:webHidden/>
              </w:rPr>
              <w:fldChar w:fldCharType="end"/>
            </w:r>
          </w:hyperlink>
        </w:p>
        <w:p w14:paraId="66D27830" w14:textId="1E9802F4" w:rsidR="006B3725" w:rsidRDefault="006B3725">
          <w:pPr>
            <w:pStyle w:val="Innehll2"/>
            <w:tabs>
              <w:tab w:val="left" w:pos="960"/>
              <w:tab w:val="right" w:leader="dot" w:pos="9062"/>
            </w:tabs>
            <w:rPr>
              <w:rFonts w:eastAsiaTheme="minorEastAsia"/>
              <w:noProof/>
              <w:kern w:val="2"/>
              <w:sz w:val="24"/>
              <w:szCs w:val="24"/>
              <w:lang w:eastAsia="sv-SE"/>
            </w:rPr>
          </w:pPr>
          <w:hyperlink w:anchor="_Toc165038477" w:history="1">
            <w:r w:rsidRPr="00793BCA">
              <w:rPr>
                <w:rStyle w:val="Hyperlnk"/>
                <w:noProof/>
              </w:rPr>
              <w:t>5.1</w:t>
            </w:r>
            <w:r>
              <w:rPr>
                <w:rFonts w:eastAsiaTheme="minorEastAsia"/>
                <w:noProof/>
                <w:kern w:val="2"/>
                <w:sz w:val="24"/>
                <w:szCs w:val="24"/>
                <w:lang w:eastAsia="sv-SE"/>
              </w:rPr>
              <w:tab/>
            </w:r>
            <w:r w:rsidRPr="00793BCA">
              <w:rPr>
                <w:rStyle w:val="Hyperlnk"/>
                <w:noProof/>
              </w:rPr>
              <w:t>Faktorer som påverkar prissättningen av Volvo V60-bilar</w:t>
            </w:r>
            <w:r>
              <w:rPr>
                <w:noProof/>
                <w:webHidden/>
              </w:rPr>
              <w:tab/>
            </w:r>
            <w:r>
              <w:rPr>
                <w:noProof/>
                <w:webHidden/>
              </w:rPr>
              <w:fldChar w:fldCharType="begin"/>
            </w:r>
            <w:r>
              <w:rPr>
                <w:noProof/>
                <w:webHidden/>
              </w:rPr>
              <w:instrText xml:space="preserve"> PAGEREF _Toc165038477 \h </w:instrText>
            </w:r>
            <w:r>
              <w:rPr>
                <w:noProof/>
                <w:webHidden/>
              </w:rPr>
            </w:r>
            <w:r>
              <w:rPr>
                <w:noProof/>
                <w:webHidden/>
              </w:rPr>
              <w:fldChar w:fldCharType="separate"/>
            </w:r>
            <w:r>
              <w:rPr>
                <w:noProof/>
                <w:webHidden/>
              </w:rPr>
              <w:t>6</w:t>
            </w:r>
            <w:r>
              <w:rPr>
                <w:noProof/>
                <w:webHidden/>
              </w:rPr>
              <w:fldChar w:fldCharType="end"/>
            </w:r>
          </w:hyperlink>
        </w:p>
        <w:p w14:paraId="3359AE84" w14:textId="3FC9C64A" w:rsidR="006B3725" w:rsidRDefault="006B3725">
          <w:pPr>
            <w:pStyle w:val="Innehll2"/>
            <w:tabs>
              <w:tab w:val="left" w:pos="960"/>
              <w:tab w:val="right" w:leader="dot" w:pos="9062"/>
            </w:tabs>
            <w:rPr>
              <w:rFonts w:eastAsiaTheme="minorEastAsia"/>
              <w:noProof/>
              <w:kern w:val="2"/>
              <w:sz w:val="24"/>
              <w:szCs w:val="24"/>
              <w:lang w:eastAsia="sv-SE"/>
            </w:rPr>
          </w:pPr>
          <w:hyperlink w:anchor="_Toc165038478" w:history="1">
            <w:r w:rsidRPr="00793BCA">
              <w:rPr>
                <w:rStyle w:val="Hyperlnk"/>
                <w:noProof/>
              </w:rPr>
              <w:t>5.2</w:t>
            </w:r>
            <w:r>
              <w:rPr>
                <w:rFonts w:eastAsiaTheme="minorEastAsia"/>
                <w:noProof/>
                <w:kern w:val="2"/>
                <w:sz w:val="24"/>
                <w:szCs w:val="24"/>
                <w:lang w:eastAsia="sv-SE"/>
              </w:rPr>
              <w:tab/>
            </w:r>
            <w:r w:rsidRPr="00793BCA">
              <w:rPr>
                <w:rStyle w:val="Hyperlnk"/>
                <w:noProof/>
              </w:rPr>
              <w:t>Prestanda av regressionsmodellen för prissättning av Volvo V60-bilar</w:t>
            </w:r>
            <w:r>
              <w:rPr>
                <w:noProof/>
                <w:webHidden/>
              </w:rPr>
              <w:tab/>
            </w:r>
            <w:r>
              <w:rPr>
                <w:noProof/>
                <w:webHidden/>
              </w:rPr>
              <w:fldChar w:fldCharType="begin"/>
            </w:r>
            <w:r>
              <w:rPr>
                <w:noProof/>
                <w:webHidden/>
              </w:rPr>
              <w:instrText xml:space="preserve"> PAGEREF _Toc165038478 \h </w:instrText>
            </w:r>
            <w:r>
              <w:rPr>
                <w:noProof/>
                <w:webHidden/>
              </w:rPr>
            </w:r>
            <w:r>
              <w:rPr>
                <w:noProof/>
                <w:webHidden/>
              </w:rPr>
              <w:fldChar w:fldCharType="separate"/>
            </w:r>
            <w:r>
              <w:rPr>
                <w:noProof/>
                <w:webHidden/>
              </w:rPr>
              <w:t>6</w:t>
            </w:r>
            <w:r>
              <w:rPr>
                <w:noProof/>
                <w:webHidden/>
              </w:rPr>
              <w:fldChar w:fldCharType="end"/>
            </w:r>
          </w:hyperlink>
        </w:p>
        <w:p w14:paraId="1288D912" w14:textId="036C894D" w:rsidR="006B3725" w:rsidRDefault="006B3725">
          <w:pPr>
            <w:pStyle w:val="Innehll1"/>
            <w:tabs>
              <w:tab w:val="left" w:pos="440"/>
              <w:tab w:val="right" w:leader="dot" w:pos="9062"/>
            </w:tabs>
            <w:rPr>
              <w:rFonts w:eastAsiaTheme="minorEastAsia"/>
              <w:noProof/>
              <w:kern w:val="2"/>
              <w:sz w:val="24"/>
              <w:szCs w:val="24"/>
              <w:lang w:eastAsia="sv-SE"/>
            </w:rPr>
          </w:pPr>
          <w:hyperlink w:anchor="_Toc165038479" w:history="1">
            <w:r w:rsidRPr="00793BCA">
              <w:rPr>
                <w:rStyle w:val="Hyperlnk"/>
                <w:noProof/>
              </w:rPr>
              <w:t>6</w:t>
            </w:r>
            <w:r>
              <w:rPr>
                <w:rFonts w:eastAsiaTheme="minorEastAsia"/>
                <w:noProof/>
                <w:kern w:val="2"/>
                <w:sz w:val="24"/>
                <w:szCs w:val="24"/>
                <w:lang w:eastAsia="sv-SE"/>
              </w:rPr>
              <w:tab/>
            </w:r>
            <w:r w:rsidRPr="00793BCA">
              <w:rPr>
                <w:rStyle w:val="Hyperlnk"/>
                <w:noProof/>
              </w:rPr>
              <w:t>Teoretiska frågor</w:t>
            </w:r>
            <w:r>
              <w:rPr>
                <w:noProof/>
                <w:webHidden/>
              </w:rPr>
              <w:tab/>
            </w:r>
            <w:r>
              <w:rPr>
                <w:noProof/>
                <w:webHidden/>
              </w:rPr>
              <w:fldChar w:fldCharType="begin"/>
            </w:r>
            <w:r>
              <w:rPr>
                <w:noProof/>
                <w:webHidden/>
              </w:rPr>
              <w:instrText xml:space="preserve"> PAGEREF _Toc165038479 \h </w:instrText>
            </w:r>
            <w:r>
              <w:rPr>
                <w:noProof/>
                <w:webHidden/>
              </w:rPr>
            </w:r>
            <w:r>
              <w:rPr>
                <w:noProof/>
                <w:webHidden/>
              </w:rPr>
              <w:fldChar w:fldCharType="separate"/>
            </w:r>
            <w:r>
              <w:rPr>
                <w:noProof/>
                <w:webHidden/>
              </w:rPr>
              <w:t>8</w:t>
            </w:r>
            <w:r>
              <w:rPr>
                <w:noProof/>
                <w:webHidden/>
              </w:rPr>
              <w:fldChar w:fldCharType="end"/>
            </w:r>
          </w:hyperlink>
        </w:p>
        <w:p w14:paraId="26FC3639" w14:textId="5A79B420" w:rsidR="006B3725" w:rsidRDefault="006B3725">
          <w:pPr>
            <w:pStyle w:val="Innehll1"/>
            <w:tabs>
              <w:tab w:val="left" w:pos="440"/>
              <w:tab w:val="right" w:leader="dot" w:pos="9062"/>
            </w:tabs>
            <w:rPr>
              <w:rFonts w:eastAsiaTheme="minorEastAsia"/>
              <w:noProof/>
              <w:kern w:val="2"/>
              <w:sz w:val="24"/>
              <w:szCs w:val="24"/>
              <w:lang w:eastAsia="sv-SE"/>
            </w:rPr>
          </w:pPr>
          <w:hyperlink w:anchor="_Toc165038480" w:history="1">
            <w:r w:rsidRPr="00793BCA">
              <w:rPr>
                <w:rStyle w:val="Hyperlnk"/>
                <w:noProof/>
              </w:rPr>
              <w:t>7</w:t>
            </w:r>
            <w:r>
              <w:rPr>
                <w:rFonts w:eastAsiaTheme="minorEastAsia"/>
                <w:noProof/>
                <w:kern w:val="2"/>
                <w:sz w:val="24"/>
                <w:szCs w:val="24"/>
                <w:lang w:eastAsia="sv-SE"/>
              </w:rPr>
              <w:tab/>
            </w:r>
            <w:r w:rsidRPr="00793BCA">
              <w:rPr>
                <w:rStyle w:val="Hyperlnk"/>
                <w:noProof/>
              </w:rPr>
              <w:t>Självutvärdering</w:t>
            </w:r>
            <w:r>
              <w:rPr>
                <w:noProof/>
                <w:webHidden/>
              </w:rPr>
              <w:tab/>
            </w:r>
            <w:r>
              <w:rPr>
                <w:noProof/>
                <w:webHidden/>
              </w:rPr>
              <w:fldChar w:fldCharType="begin"/>
            </w:r>
            <w:r>
              <w:rPr>
                <w:noProof/>
                <w:webHidden/>
              </w:rPr>
              <w:instrText xml:space="preserve"> PAGEREF _Toc165038480 \h </w:instrText>
            </w:r>
            <w:r>
              <w:rPr>
                <w:noProof/>
                <w:webHidden/>
              </w:rPr>
            </w:r>
            <w:r>
              <w:rPr>
                <w:noProof/>
                <w:webHidden/>
              </w:rPr>
              <w:fldChar w:fldCharType="separate"/>
            </w:r>
            <w:r>
              <w:rPr>
                <w:noProof/>
                <w:webHidden/>
              </w:rPr>
              <w:t>10</w:t>
            </w:r>
            <w:r>
              <w:rPr>
                <w:noProof/>
                <w:webHidden/>
              </w:rPr>
              <w:fldChar w:fldCharType="end"/>
            </w:r>
          </w:hyperlink>
        </w:p>
        <w:p w14:paraId="34B8E267" w14:textId="647513FA" w:rsidR="006B3725" w:rsidRDefault="006B3725">
          <w:pPr>
            <w:pStyle w:val="Innehll1"/>
            <w:tabs>
              <w:tab w:val="right" w:leader="dot" w:pos="9062"/>
            </w:tabs>
            <w:rPr>
              <w:rFonts w:eastAsiaTheme="minorEastAsia"/>
              <w:noProof/>
              <w:kern w:val="2"/>
              <w:sz w:val="24"/>
              <w:szCs w:val="24"/>
              <w:lang w:eastAsia="sv-SE"/>
            </w:rPr>
          </w:pPr>
          <w:hyperlink w:anchor="_Toc165038481" w:history="1">
            <w:r w:rsidRPr="00793BCA">
              <w:rPr>
                <w:rStyle w:val="Hyperlnk"/>
                <w:noProof/>
              </w:rPr>
              <w:t>Appendix A</w:t>
            </w:r>
            <w:r>
              <w:rPr>
                <w:noProof/>
                <w:webHidden/>
              </w:rPr>
              <w:tab/>
            </w:r>
            <w:r>
              <w:rPr>
                <w:noProof/>
                <w:webHidden/>
              </w:rPr>
              <w:fldChar w:fldCharType="begin"/>
            </w:r>
            <w:r>
              <w:rPr>
                <w:noProof/>
                <w:webHidden/>
              </w:rPr>
              <w:instrText xml:space="preserve"> PAGEREF _Toc165038481 \h </w:instrText>
            </w:r>
            <w:r>
              <w:rPr>
                <w:noProof/>
                <w:webHidden/>
              </w:rPr>
            </w:r>
            <w:r>
              <w:rPr>
                <w:noProof/>
                <w:webHidden/>
              </w:rPr>
              <w:fldChar w:fldCharType="separate"/>
            </w:r>
            <w:r>
              <w:rPr>
                <w:noProof/>
                <w:webHidden/>
              </w:rPr>
              <w:t>11</w:t>
            </w:r>
            <w:r>
              <w:rPr>
                <w:noProof/>
                <w:webHidden/>
              </w:rPr>
              <w:fldChar w:fldCharType="end"/>
            </w:r>
          </w:hyperlink>
        </w:p>
        <w:p w14:paraId="33D25E03" w14:textId="256CE50B" w:rsidR="006B3725" w:rsidRDefault="006B3725">
          <w:pPr>
            <w:pStyle w:val="Innehll1"/>
            <w:tabs>
              <w:tab w:val="right" w:leader="dot" w:pos="9062"/>
            </w:tabs>
            <w:rPr>
              <w:rFonts w:eastAsiaTheme="minorEastAsia"/>
              <w:noProof/>
              <w:kern w:val="2"/>
              <w:sz w:val="24"/>
              <w:szCs w:val="24"/>
              <w:lang w:eastAsia="sv-SE"/>
            </w:rPr>
          </w:pPr>
          <w:hyperlink w:anchor="_Toc165038482" w:history="1">
            <w:r w:rsidRPr="00793BCA">
              <w:rPr>
                <w:rStyle w:val="Hyperlnk"/>
                <w:noProof/>
              </w:rPr>
              <w:t>Källförteckning</w:t>
            </w:r>
            <w:r>
              <w:rPr>
                <w:noProof/>
                <w:webHidden/>
              </w:rPr>
              <w:tab/>
            </w:r>
            <w:r>
              <w:rPr>
                <w:noProof/>
                <w:webHidden/>
              </w:rPr>
              <w:fldChar w:fldCharType="begin"/>
            </w:r>
            <w:r>
              <w:rPr>
                <w:noProof/>
                <w:webHidden/>
              </w:rPr>
              <w:instrText xml:space="preserve"> PAGEREF _Toc165038482 \h </w:instrText>
            </w:r>
            <w:r>
              <w:rPr>
                <w:noProof/>
                <w:webHidden/>
              </w:rPr>
            </w:r>
            <w:r>
              <w:rPr>
                <w:noProof/>
                <w:webHidden/>
              </w:rPr>
              <w:fldChar w:fldCharType="separate"/>
            </w:r>
            <w:r>
              <w:rPr>
                <w:noProof/>
                <w:webHidden/>
              </w:rPr>
              <w:t>14</w:t>
            </w:r>
            <w:r>
              <w:rPr>
                <w:noProof/>
                <w:webHidden/>
              </w:rPr>
              <w:fldChar w:fldCharType="end"/>
            </w:r>
          </w:hyperlink>
        </w:p>
        <w:p w14:paraId="356B7168" w14:textId="286D75B4" w:rsidR="00532FC8" w:rsidRDefault="00532FC8">
          <w:r>
            <w:rPr>
              <w:b/>
              <w:bCs/>
            </w:rPr>
            <w:fldChar w:fldCharType="end"/>
          </w:r>
        </w:p>
      </w:sdtContent>
    </w:sdt>
    <w:p w14:paraId="5C9E630E" w14:textId="77777777" w:rsidR="00324B8B" w:rsidRDefault="00324B8B">
      <w:pPr>
        <w:sectPr w:rsidR="00324B8B" w:rsidSect="008C4F4E">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65038460"/>
      <w:r>
        <w:lastRenderedPageBreak/>
        <w:t>Inledning</w:t>
      </w:r>
      <w:bookmarkEnd w:id="3"/>
    </w:p>
    <w:p w14:paraId="0AFE4F35" w14:textId="77777777" w:rsidR="006A561A" w:rsidRDefault="00517EDB" w:rsidP="006A561A">
      <w:r>
        <w:br/>
      </w:r>
    </w:p>
    <w:p w14:paraId="4E76EAF0" w14:textId="42DB5656" w:rsidR="00FB5306" w:rsidRDefault="00FB5306" w:rsidP="00FB5306">
      <w:r>
        <w:t>Denna rapport presenterar en analys av faktorer som påverkar prissättningen av bilar samt en utforskning av modeller för prognostisering</w:t>
      </w:r>
      <w:r w:rsidR="00FD7BAA">
        <w:t xml:space="preserve"> av pris</w:t>
      </w:r>
      <w:r>
        <w:t>. Genom att använda en kombination av statistiska verktyg och regressionsanalys</w:t>
      </w:r>
      <w:r w:rsidR="00FD7BAA">
        <w:t>,</w:t>
      </w:r>
      <w:r>
        <w:t xml:space="preserve"> undersök</w:t>
      </w:r>
      <w:r w:rsidR="00FD7BAA">
        <w:t>s och analyseras</w:t>
      </w:r>
      <w:r>
        <w:t xml:space="preserve"> sambandet mellan olika </w:t>
      </w:r>
      <w:r w:rsidR="007D2115">
        <w:t>faktorer</w:t>
      </w:r>
      <w:r>
        <w:t xml:space="preserve"> och deras påverkan på priset. </w:t>
      </w:r>
      <w:proofErr w:type="spellStart"/>
      <w:r>
        <w:t>Data</w:t>
      </w:r>
      <w:r w:rsidR="007D2115">
        <w:t>n</w:t>
      </w:r>
      <w:proofErr w:type="spellEnd"/>
      <w:r>
        <w:t xml:space="preserve"> som används i denna rapport har samlats in</w:t>
      </w:r>
      <w:r w:rsidR="007D2115">
        <w:t xml:space="preserve"> från a</w:t>
      </w:r>
      <w:r w:rsidR="00FD7BAA">
        <w:t>n</w:t>
      </w:r>
      <w:r w:rsidR="007D2115">
        <w:t>nonser</w:t>
      </w:r>
      <w:r w:rsidR="00FD7BAA">
        <w:t xml:space="preserve"> från blocket</w:t>
      </w:r>
      <w:r>
        <w:t xml:space="preserve"> och behandlats med hjälp av programmeringsspråket R.</w:t>
      </w:r>
    </w:p>
    <w:p w14:paraId="431FCD68" w14:textId="77777777" w:rsidR="00FB5306" w:rsidRDefault="00FB5306" w:rsidP="00FB5306"/>
    <w:p w14:paraId="3617EEEA" w14:textId="4EAB1289" w:rsidR="00FB5306" w:rsidRDefault="00FD7BAA" w:rsidP="00FB5306">
      <w:r>
        <w:t xml:space="preserve">Efter </w:t>
      </w:r>
      <w:r w:rsidR="00B3170D">
        <w:t>identifiering av</w:t>
      </w:r>
      <w:r>
        <w:t xml:space="preserve"> annonser, inleds </w:t>
      </w:r>
      <w:r w:rsidR="00FB5306">
        <w:t xml:space="preserve">en utförlig dataladdning och förbehandling för att säkerställa att </w:t>
      </w:r>
      <w:proofErr w:type="spellStart"/>
      <w:r w:rsidR="00FB5306">
        <w:t>datan</w:t>
      </w:r>
      <w:proofErr w:type="spellEnd"/>
      <w:r w:rsidR="00FB5306">
        <w:t xml:space="preserve"> är lämplig för analys. Därefter utförs en regressionsanalys för att undersöka variablernas betydelse för prissättningen av bilar. Vi använder både </w:t>
      </w:r>
      <w:r w:rsidR="00BE3BEF">
        <w:t xml:space="preserve">forward </w:t>
      </w:r>
      <w:proofErr w:type="spellStart"/>
      <w:r w:rsidR="00BE3BEF">
        <w:t>stepwise</w:t>
      </w:r>
      <w:proofErr w:type="spellEnd"/>
      <w:r w:rsidR="00BE3BEF">
        <w:t xml:space="preserve"> </w:t>
      </w:r>
      <w:proofErr w:type="spellStart"/>
      <w:r w:rsidR="00BE3BEF">
        <w:t>selection</w:t>
      </w:r>
      <w:proofErr w:type="spellEnd"/>
      <w:r w:rsidR="00BE3BEF">
        <w:t xml:space="preserve"> och </w:t>
      </w:r>
      <w:proofErr w:type="spellStart"/>
      <w:r w:rsidR="00BE3BEF">
        <w:t>backward</w:t>
      </w:r>
      <w:proofErr w:type="spellEnd"/>
      <w:r w:rsidR="00BE3BEF">
        <w:t xml:space="preserve"> </w:t>
      </w:r>
      <w:proofErr w:type="spellStart"/>
      <w:r w:rsidR="00BE3BEF">
        <w:t>stepwise</w:t>
      </w:r>
      <w:proofErr w:type="spellEnd"/>
      <w:r w:rsidR="00BE3BEF">
        <w:t xml:space="preserve"> </w:t>
      </w:r>
      <w:proofErr w:type="spellStart"/>
      <w:r w:rsidR="00BE3BEF">
        <w:t>selection</w:t>
      </w:r>
      <w:proofErr w:type="spellEnd"/>
      <w:r w:rsidR="00FB5306">
        <w:t xml:space="preserve"> för att identifiera de mest signifikanta </w:t>
      </w:r>
      <w:proofErr w:type="spellStart"/>
      <w:r w:rsidR="00FB5306">
        <w:t>prediktorerna</w:t>
      </w:r>
      <w:proofErr w:type="spellEnd"/>
      <w:r w:rsidR="00FB5306">
        <w:t xml:space="preserve"> för priset.</w:t>
      </w:r>
    </w:p>
    <w:p w14:paraId="4F356292" w14:textId="77777777" w:rsidR="00FB5306" w:rsidRDefault="00FB5306" w:rsidP="00FB5306"/>
    <w:p w14:paraId="4E135387" w14:textId="763B5931" w:rsidR="00FB5306" w:rsidRDefault="00FB5306" w:rsidP="00FB5306">
      <w:r>
        <w:t>Genom att tillämpa lämpliga statistiska modeller och visualiseringstekniker</w:t>
      </w:r>
      <w:r w:rsidR="00FD7BAA">
        <w:t xml:space="preserve">, bearbetas </w:t>
      </w:r>
      <w:r>
        <w:t>resultatet av analyse</w:t>
      </w:r>
      <w:r w:rsidR="007D2115">
        <w:t>n</w:t>
      </w:r>
      <w:r>
        <w:t xml:space="preserve"> oc</w:t>
      </w:r>
      <w:r w:rsidR="00FD7BAA">
        <w:t>h</w:t>
      </w:r>
      <w:r>
        <w:t xml:space="preserve"> modellernas prognosförmåga</w:t>
      </w:r>
      <w:r w:rsidR="00FD7BAA">
        <w:t xml:space="preserve"> bedöms</w:t>
      </w:r>
      <w:r>
        <w:t>. Avslutningsvis presentera</w:t>
      </w:r>
      <w:r w:rsidR="007D2115">
        <w:t>s</w:t>
      </w:r>
      <w:r>
        <w:t xml:space="preserve"> en summering av resultat</w:t>
      </w:r>
      <w:r w:rsidR="007D2115">
        <w:t>en</w:t>
      </w:r>
      <w:r>
        <w:t>.</w:t>
      </w:r>
    </w:p>
    <w:p w14:paraId="56784FBD" w14:textId="77777777" w:rsidR="00FB5306" w:rsidRDefault="00FB5306" w:rsidP="00FB5306"/>
    <w:p w14:paraId="506D74CD" w14:textId="444A055D" w:rsidR="006A561A" w:rsidRDefault="00FB5306" w:rsidP="00FB5306">
      <w:r>
        <w:t>Denna rapport syftar till att bidra till en djupare förståelse för prissättning och olika faktorer som kan ha en påverkan på priset.</w:t>
      </w:r>
    </w:p>
    <w:p w14:paraId="3CFD0907" w14:textId="08603A4B" w:rsidR="006A561A" w:rsidRDefault="006A561A" w:rsidP="006A561A">
      <w:bookmarkStart w:id="4" w:name="_Hlk164349514"/>
      <w:r>
        <w:t>Frågeställningar som kommer besvaras i denna rapport är:</w:t>
      </w:r>
    </w:p>
    <w:p w14:paraId="454780F3" w14:textId="751FBFEB" w:rsidR="00786E02" w:rsidRDefault="00786E02" w:rsidP="00786E02">
      <w:pPr>
        <w:pStyle w:val="Liststycke"/>
        <w:numPr>
          <w:ilvl w:val="0"/>
          <w:numId w:val="5"/>
        </w:numPr>
      </w:pPr>
      <w:r>
        <w:t>Vilka faktorer har störst påverkan på prissättningen av Volvo V60-bilar?</w:t>
      </w:r>
    </w:p>
    <w:p w14:paraId="7A8D2640" w14:textId="77777777" w:rsidR="00786E02" w:rsidRDefault="00786E02" w:rsidP="00786E02">
      <w:pPr>
        <w:pStyle w:val="Liststycke"/>
        <w:numPr>
          <w:ilvl w:val="0"/>
          <w:numId w:val="5"/>
        </w:numPr>
      </w:pPr>
      <w:r>
        <w:t>Hur väl presterar regressionsmodellen för att förutsäga prissättningen av Volvo V60-bilar?</w:t>
      </w:r>
    </w:p>
    <w:bookmarkEnd w:id="4"/>
    <w:p w14:paraId="1305F4B0" w14:textId="73B1BE5C" w:rsidR="00472CC7" w:rsidRDefault="00472CC7" w:rsidP="00472CC7"/>
    <w:p w14:paraId="46432090" w14:textId="23871CE0" w:rsidR="00532FC8" w:rsidRDefault="00532FC8">
      <w:r>
        <w:br w:type="page"/>
      </w:r>
    </w:p>
    <w:p w14:paraId="417753DC" w14:textId="75A504EF" w:rsidR="00532FC8" w:rsidRDefault="00532FC8" w:rsidP="00532FC8">
      <w:pPr>
        <w:pStyle w:val="Rubrik1"/>
      </w:pPr>
      <w:bookmarkStart w:id="5" w:name="_Toc165038461"/>
      <w:r>
        <w:lastRenderedPageBreak/>
        <w:t>Teori</w:t>
      </w:r>
      <w:bookmarkEnd w:id="5"/>
    </w:p>
    <w:p w14:paraId="69A7D940" w14:textId="5B9DA4BF" w:rsidR="006F723F" w:rsidRPr="006F723F" w:rsidRDefault="006F723F" w:rsidP="006F723F">
      <w:r w:rsidRPr="006F723F">
        <w:t>Prisprognostisering av bilar är en viktig del av fordonsindustrin och påverkar både konsumenter och producenter. Genom att förutse priset på bilar kan företag fatta välgrundade beslut gällande produktion, marknadsföring och försäljning. Denna teoretiska del av rapporten ger en översikt av de teoretiska och metodologiska ramverk som används för att förstå och prognostisera priset på bilar.</w:t>
      </w:r>
    </w:p>
    <w:p w14:paraId="23F85808" w14:textId="77777777" w:rsidR="0009294C" w:rsidRPr="0009294C" w:rsidRDefault="0009294C" w:rsidP="0009294C"/>
    <w:p w14:paraId="4FDCF6D2" w14:textId="5468CEA3" w:rsidR="00324B8B" w:rsidRDefault="00786E02" w:rsidP="00324B8B">
      <w:pPr>
        <w:pStyle w:val="Rubrik2"/>
      </w:pPr>
      <w:bookmarkStart w:id="6" w:name="_Toc165038462"/>
      <w:r>
        <w:t>Regressionsanalys</w:t>
      </w:r>
      <w:bookmarkEnd w:id="6"/>
    </w:p>
    <w:p w14:paraId="049BAE6C" w14:textId="1FEEF841" w:rsidR="006F723F" w:rsidRDefault="006F723F" w:rsidP="006F723F">
      <w:r>
        <w:t>Regression är en statistisk metod som används för att undersöka sambandet mellan en eller flera oberoende variabler och en kontinuerlig beroende variabel. Inom prisprognostisering av bilar kan regression användas för att uppskatta hur olika faktorer såsom bilens ålder, miltal, märke, modell, bränsletyp och andra attribut påverkar dess pris.</w:t>
      </w:r>
    </w:p>
    <w:p w14:paraId="5139EC0F" w14:textId="77777777" w:rsidR="006F723F" w:rsidRDefault="006F723F" w:rsidP="006F723F"/>
    <w:p w14:paraId="28893CD4" w14:textId="7046E5F4" w:rsidR="00532FC8" w:rsidRDefault="006F723F" w:rsidP="006F723F">
      <w:r>
        <w:t xml:space="preserve">Genom att utforma och anpassa lämpliga regressionsmodeller kan man förutse priserna på bilar baserat på deras egenskaper. Det finns olika typer av regressionsmodeller som kan användas, inklusive linjär regression, </w:t>
      </w:r>
      <w:proofErr w:type="spellStart"/>
      <w:r>
        <w:t>polynomial</w:t>
      </w:r>
      <w:proofErr w:type="spellEnd"/>
      <w:r>
        <w:t xml:space="preserve"> regression, och andra mer avancerade tekniker som </w:t>
      </w:r>
      <w:r w:rsidR="00285633">
        <w:t>till exempel</w:t>
      </w:r>
      <w:r>
        <w:t xml:space="preserve"> </w:t>
      </w:r>
      <w:proofErr w:type="spellStart"/>
      <w:r>
        <w:t>ridge</w:t>
      </w:r>
      <w:proofErr w:type="spellEnd"/>
      <w:r>
        <w:t xml:space="preserve"> regression och </w:t>
      </w:r>
      <w:proofErr w:type="spellStart"/>
      <w:r>
        <w:t>elastic</w:t>
      </w:r>
      <w:proofErr w:type="spellEnd"/>
      <w:r>
        <w:t xml:space="preserve"> </w:t>
      </w:r>
      <w:proofErr w:type="spellStart"/>
      <w:r>
        <w:t>net</w:t>
      </w:r>
      <w:proofErr w:type="spellEnd"/>
      <w:r>
        <w:t xml:space="preserve"> regression.</w:t>
      </w:r>
      <w:r w:rsidR="0040360C">
        <w:t xml:space="preserve"> I denna undersökning används en </w:t>
      </w:r>
      <w:r w:rsidR="0040360C" w:rsidRPr="0040360C">
        <w:t>multipel linjär regression</w:t>
      </w:r>
    </w:p>
    <w:p w14:paraId="69EAD680" w14:textId="77777777" w:rsidR="006F723F" w:rsidRPr="00532FC8" w:rsidRDefault="006F723F" w:rsidP="006F723F"/>
    <w:p w14:paraId="455C802B" w14:textId="542A7ED3" w:rsidR="00532FC8" w:rsidRDefault="00786E02" w:rsidP="00532FC8">
      <w:pPr>
        <w:pStyle w:val="Rubrik2"/>
      </w:pPr>
      <w:bookmarkStart w:id="7" w:name="_Toc165038463"/>
      <w:r>
        <w:t>Variabelurval</w:t>
      </w:r>
      <w:bookmarkEnd w:id="7"/>
    </w:p>
    <w:p w14:paraId="2A9EB261" w14:textId="603D49B2" w:rsidR="006F723F" w:rsidRDefault="006F723F" w:rsidP="006F723F">
      <w:r w:rsidRPr="006F723F">
        <w:t xml:space="preserve">Ett viktigt steg inom prisprognostisering är att välja de mest relevanta variablerna att inkludera i modellen. Variabelurval handlar om att identifiera de </w:t>
      </w:r>
      <w:proofErr w:type="spellStart"/>
      <w:r w:rsidRPr="006F723F">
        <w:t>prediktorer</w:t>
      </w:r>
      <w:proofErr w:type="spellEnd"/>
      <w:r w:rsidRPr="006F723F">
        <w:t xml:space="preserve"> som bäst förklarar variationen i priset på bilar. </w:t>
      </w:r>
      <w:r w:rsidR="000B2D72">
        <w:t>F</w:t>
      </w:r>
      <w:r w:rsidR="000B2D72" w:rsidRPr="000B2D72">
        <w:t xml:space="preserve">orward </w:t>
      </w:r>
      <w:proofErr w:type="spellStart"/>
      <w:r w:rsidR="000B2D72" w:rsidRPr="000B2D72">
        <w:t>stepwise</w:t>
      </w:r>
      <w:proofErr w:type="spellEnd"/>
      <w:r w:rsidR="000B2D72" w:rsidRPr="000B2D72">
        <w:t xml:space="preserve"> </w:t>
      </w:r>
      <w:proofErr w:type="spellStart"/>
      <w:r w:rsidR="000B2D72" w:rsidRPr="000B2D72">
        <w:t>selection</w:t>
      </w:r>
      <w:proofErr w:type="spellEnd"/>
      <w:r w:rsidR="000B2D72">
        <w:t xml:space="preserve"> och </w:t>
      </w:r>
      <w:proofErr w:type="spellStart"/>
      <w:r w:rsidR="000B2D72">
        <w:t>Backward</w:t>
      </w:r>
      <w:proofErr w:type="spellEnd"/>
      <w:r w:rsidR="000B2D72">
        <w:t xml:space="preserve"> </w:t>
      </w:r>
      <w:proofErr w:type="spellStart"/>
      <w:r w:rsidR="000B2D72" w:rsidRPr="000B2D72">
        <w:t>stepwise</w:t>
      </w:r>
      <w:proofErr w:type="spellEnd"/>
      <w:r w:rsidR="000B2D72" w:rsidRPr="000B2D72">
        <w:t xml:space="preserve"> </w:t>
      </w:r>
      <w:proofErr w:type="spellStart"/>
      <w:r w:rsidR="000B2D72" w:rsidRPr="000B2D72">
        <w:t>selection</w:t>
      </w:r>
      <w:proofErr w:type="spellEnd"/>
      <w:r w:rsidRPr="006F723F">
        <w:t xml:space="preserve"> är två metoder för variabelurval som används för att systematiskt välja in eller ta bort variabler från modellen baserat på deras signifikansnivå och bidrag till modellens prediktionsförmåga.</w:t>
      </w:r>
    </w:p>
    <w:p w14:paraId="6F548F56" w14:textId="77777777" w:rsidR="006F723F" w:rsidRPr="006F723F" w:rsidRDefault="006F723F" w:rsidP="006F723F"/>
    <w:p w14:paraId="4BF558DB" w14:textId="28331A9A" w:rsidR="00532FC8" w:rsidRDefault="006F723F" w:rsidP="006F723F">
      <w:pPr>
        <w:pStyle w:val="Rubrik2"/>
      </w:pPr>
      <w:bookmarkStart w:id="8" w:name="_Toc165038464"/>
      <w:r w:rsidRPr="006F723F">
        <w:t>Modellutvärdering och Prediktionsförmåga</w:t>
      </w:r>
      <w:bookmarkEnd w:id="8"/>
    </w:p>
    <w:p w14:paraId="03F2007D" w14:textId="28FD96C6" w:rsidR="006F723F" w:rsidRDefault="006F723F" w:rsidP="006F723F">
      <w:r>
        <w:t>När en regressionsmodell har utformats är det viktigt att utvärdera dess prediktionsförmåga. Modellutvärdering kan inkludera metoder som att beräkna R</w:t>
      </w:r>
      <w:r w:rsidR="000B2D72">
        <w:t>^2</w:t>
      </w:r>
      <w:r>
        <w:t xml:space="preserve">, </w:t>
      </w:r>
      <w:proofErr w:type="spellStart"/>
      <w:r w:rsidR="000B2D72">
        <w:t>ad</w:t>
      </w:r>
      <w:r>
        <w:t>juste</w:t>
      </w:r>
      <w:r w:rsidR="000B2D72">
        <w:t>d</w:t>
      </w:r>
      <w:proofErr w:type="spellEnd"/>
      <w:r w:rsidR="000B2D72">
        <w:t xml:space="preserve"> r </w:t>
      </w:r>
      <w:proofErr w:type="spellStart"/>
      <w:r w:rsidR="000B2D72">
        <w:t>squared</w:t>
      </w:r>
      <w:proofErr w:type="spellEnd"/>
      <w:r>
        <w:t>,</w:t>
      </w:r>
      <w:r w:rsidR="000B2D72">
        <w:t xml:space="preserve"> Cp (</w:t>
      </w:r>
      <w:proofErr w:type="spellStart"/>
      <w:r w:rsidR="000B2D72">
        <w:t>Mallow´s</w:t>
      </w:r>
      <w:proofErr w:type="spellEnd"/>
      <w:r w:rsidR="000B2D72">
        <w:t xml:space="preserve"> Cp)</w:t>
      </w:r>
      <w:r>
        <w:t>, BIC (</w:t>
      </w:r>
      <w:proofErr w:type="spellStart"/>
      <w:r>
        <w:t>Bayesian</w:t>
      </w:r>
      <w:proofErr w:type="spellEnd"/>
      <w:r>
        <w:t xml:space="preserve"> Information </w:t>
      </w:r>
      <w:proofErr w:type="spellStart"/>
      <w:r>
        <w:t>Criterion</w:t>
      </w:r>
      <w:proofErr w:type="spellEnd"/>
      <w:r>
        <w:t>), och andra mått på modellens passform och prediktionsnoggrannhet.</w:t>
      </w:r>
    </w:p>
    <w:p w14:paraId="76097C38" w14:textId="77777777" w:rsidR="006F723F" w:rsidRDefault="006F723F" w:rsidP="006F723F"/>
    <w:p w14:paraId="64EF751D" w14:textId="77777777" w:rsidR="006F723F" w:rsidRDefault="006F723F" w:rsidP="006F723F">
      <w:r>
        <w:t>Genom att noggrant utvärdera modellens prestanda kan man bedöma dess förmåga att förutsäga priset på bilar och identifiera eventuella områden där modellen kan förbättras.</w:t>
      </w:r>
    </w:p>
    <w:p w14:paraId="516CD4A4" w14:textId="77777777" w:rsidR="006F723F" w:rsidRDefault="006F723F" w:rsidP="006F723F"/>
    <w:p w14:paraId="7BE59D21" w14:textId="54873D32" w:rsidR="006F723F" w:rsidRPr="006F723F" w:rsidRDefault="006F723F" w:rsidP="006F723F">
      <w:r>
        <w:t>Denna teoretiska bakgrund ger en grundläggande förståelse för de metoder och begrepp som används för att prognostisera priset på bilar. I följande avsnitt tillämpa</w:t>
      </w:r>
      <w:r w:rsidR="000B2D72">
        <w:t>s</w:t>
      </w:r>
      <w:r>
        <w:t xml:space="preserve"> dessa teoretiska koncept på analy</w:t>
      </w:r>
      <w:r w:rsidR="000B2D72">
        <w:t>sen</w:t>
      </w:r>
      <w:r>
        <w:t xml:space="preserve"> av bilpriser med hjälp av statistiska verktyg och programmeringsspråket R.</w:t>
      </w:r>
    </w:p>
    <w:p w14:paraId="35280269" w14:textId="5AF14352" w:rsidR="00532FC8" w:rsidRDefault="00532FC8">
      <w:r>
        <w:br w:type="page"/>
      </w:r>
    </w:p>
    <w:p w14:paraId="4C9E1004" w14:textId="77777777" w:rsidR="00F32393" w:rsidRDefault="00532FC8" w:rsidP="00F32393">
      <w:pPr>
        <w:pStyle w:val="Rubrik1"/>
      </w:pPr>
      <w:bookmarkStart w:id="9" w:name="_Toc165038465"/>
      <w:r>
        <w:lastRenderedPageBreak/>
        <w:t>Metod</w:t>
      </w:r>
      <w:bookmarkEnd w:id="9"/>
    </w:p>
    <w:p w14:paraId="79709A61" w14:textId="6B333D15" w:rsidR="00F32393" w:rsidRDefault="006F723F" w:rsidP="00F32393">
      <w:pPr>
        <w:pStyle w:val="Rubrik2"/>
      </w:pPr>
      <w:bookmarkStart w:id="10" w:name="_Toc165038466"/>
      <w:r w:rsidRPr="006F723F">
        <w:t>Insamling och Förberedelse av Data</w:t>
      </w:r>
      <w:bookmarkEnd w:id="10"/>
    </w:p>
    <w:p w14:paraId="31D65ACA" w14:textId="70424A98" w:rsidR="006F723F" w:rsidRDefault="006F723F" w:rsidP="006F723F">
      <w:r>
        <w:t xml:space="preserve">Data som används i denna studie samlades in från en källa som tillhandahåller information om olika attribut hos bilar samt deras priser. Informationen omfattar variabler såsom ålder på bilen, miltal, </w:t>
      </w:r>
      <w:r w:rsidR="008322E2">
        <w:t>hästkrafter</w:t>
      </w:r>
      <w:r>
        <w:t xml:space="preserve">, bränsletyp och </w:t>
      </w:r>
      <w:r w:rsidR="008322E2">
        <w:t>växellåda.</w:t>
      </w:r>
    </w:p>
    <w:p w14:paraId="0765D50C" w14:textId="77777777" w:rsidR="006F723F" w:rsidRDefault="006F723F" w:rsidP="006F723F"/>
    <w:p w14:paraId="4CBA7941" w14:textId="602AD0C7" w:rsidR="00F32393" w:rsidRDefault="006F723F" w:rsidP="006F723F">
      <w:r>
        <w:t xml:space="preserve">För att förbereda </w:t>
      </w:r>
      <w:proofErr w:type="spellStart"/>
      <w:r>
        <w:t>datan</w:t>
      </w:r>
      <w:proofErr w:type="spellEnd"/>
      <w:r>
        <w:t xml:space="preserve"> för analys genomfördes en serie förbehandlingssteg. Detta inkluderade </w:t>
      </w:r>
      <w:r w:rsidR="0040360C">
        <w:t>anpassning</w:t>
      </w:r>
      <w:r>
        <w:t xml:space="preserve"> av </w:t>
      </w:r>
      <w:proofErr w:type="spellStart"/>
      <w:r>
        <w:t>datan</w:t>
      </w:r>
      <w:proofErr w:type="spellEnd"/>
      <w:r>
        <w:t xml:space="preserve"> för att hantera eventuella saknade värden eller anomalier. Därefter genomfördes en eventuell </w:t>
      </w:r>
      <w:proofErr w:type="spellStart"/>
      <w:r>
        <w:t>omkodning</w:t>
      </w:r>
      <w:proofErr w:type="spellEnd"/>
      <w:r>
        <w:t xml:space="preserve"> av kategoriska variabler till numeriska värden för att underlätta analysprocessen. Slutligen delades </w:t>
      </w:r>
      <w:proofErr w:type="spellStart"/>
      <w:r>
        <w:t>datan</w:t>
      </w:r>
      <w:proofErr w:type="spellEnd"/>
      <w:r>
        <w:t xml:space="preserve"> upp i tränings- och testuppsättningar för att möjliggöra utvärdering av modellens prediktionsförmåga.</w:t>
      </w:r>
    </w:p>
    <w:p w14:paraId="4CCDD40E" w14:textId="77777777" w:rsidR="006F723F" w:rsidRDefault="006F723F" w:rsidP="006F723F"/>
    <w:p w14:paraId="7C951A28" w14:textId="283A81E3" w:rsidR="00F32393" w:rsidRDefault="006F723F" w:rsidP="00F32393">
      <w:pPr>
        <w:pStyle w:val="Rubrik2"/>
      </w:pPr>
      <w:bookmarkStart w:id="11" w:name="_Toc165038467"/>
      <w:r w:rsidRPr="006F723F">
        <w:t>Regression och Variabelurval</w:t>
      </w:r>
      <w:bookmarkEnd w:id="11"/>
    </w:p>
    <w:p w14:paraId="1B8CB299" w14:textId="107F92AF" w:rsidR="006F723F" w:rsidRDefault="006F723F" w:rsidP="006F723F">
      <w:r>
        <w:t xml:space="preserve">För att undersöka sambandet mellan </w:t>
      </w:r>
      <w:proofErr w:type="spellStart"/>
      <w:r w:rsidR="00B3170D">
        <w:t>bilattribut</w:t>
      </w:r>
      <w:proofErr w:type="spellEnd"/>
      <w:r>
        <w:t xml:space="preserve"> och priset på bilar användes linjär regression. Den beroende variabeln var logaritmen av bilpriset för att uppnå en mer normalfördelad responsvariabel och minska effekterna av utstickande observationer.</w:t>
      </w:r>
    </w:p>
    <w:p w14:paraId="7FAC571E" w14:textId="77777777" w:rsidR="006F723F" w:rsidRDefault="006F723F" w:rsidP="006F723F"/>
    <w:p w14:paraId="16A4A1A5" w14:textId="2C1666D3" w:rsidR="00F32393" w:rsidRDefault="006F723F" w:rsidP="006F723F">
      <w:r>
        <w:t xml:space="preserve">Variabelurval genomfördes med hjälp av både </w:t>
      </w:r>
      <w:r w:rsidR="000B2D72">
        <w:t>F</w:t>
      </w:r>
      <w:r w:rsidR="000B2D72" w:rsidRPr="000B2D72">
        <w:t xml:space="preserve">orward </w:t>
      </w:r>
      <w:proofErr w:type="spellStart"/>
      <w:r w:rsidR="000B2D72" w:rsidRPr="000B2D72">
        <w:t>stepwise</w:t>
      </w:r>
      <w:proofErr w:type="spellEnd"/>
      <w:r w:rsidR="000B2D72" w:rsidRPr="000B2D72">
        <w:t xml:space="preserve"> </w:t>
      </w:r>
      <w:proofErr w:type="spellStart"/>
      <w:r w:rsidR="000B2D72" w:rsidRPr="000B2D72">
        <w:t>selection</w:t>
      </w:r>
      <w:proofErr w:type="spellEnd"/>
      <w:r w:rsidR="000B2D72">
        <w:t xml:space="preserve"> och </w:t>
      </w:r>
      <w:proofErr w:type="spellStart"/>
      <w:r w:rsidR="000B2D72">
        <w:t>Backward</w:t>
      </w:r>
      <w:proofErr w:type="spellEnd"/>
      <w:r w:rsidR="000B2D72">
        <w:t xml:space="preserve"> </w:t>
      </w:r>
      <w:proofErr w:type="spellStart"/>
      <w:r w:rsidR="000B2D72" w:rsidRPr="000B2D72">
        <w:t>stepwise</w:t>
      </w:r>
      <w:proofErr w:type="spellEnd"/>
      <w:r w:rsidR="000B2D72" w:rsidRPr="000B2D72">
        <w:t xml:space="preserve"> </w:t>
      </w:r>
      <w:proofErr w:type="spellStart"/>
      <w:r w:rsidR="000B2D72" w:rsidRPr="000B2D72">
        <w:t>selection</w:t>
      </w:r>
      <w:proofErr w:type="spellEnd"/>
      <w:r>
        <w:t xml:space="preserve">. Dessa metoder användes för att systematiskt identifiera de mest signifikanta </w:t>
      </w:r>
      <w:proofErr w:type="spellStart"/>
      <w:r>
        <w:t>prediktorerna</w:t>
      </w:r>
      <w:proofErr w:type="spellEnd"/>
      <w:r>
        <w:t xml:space="preserve"> för priset på bilar baserat på deras bidrag till modellens förklaringskraft och statistiska signifikansnivå.</w:t>
      </w:r>
    </w:p>
    <w:p w14:paraId="138CBB6A" w14:textId="77777777" w:rsidR="006F723F" w:rsidRDefault="006F723F" w:rsidP="006F723F"/>
    <w:p w14:paraId="7B07EE3E" w14:textId="4C4A57B4" w:rsidR="00F32393" w:rsidRDefault="006F723F" w:rsidP="00F32393">
      <w:pPr>
        <w:pStyle w:val="Rubrik2"/>
      </w:pPr>
      <w:bookmarkStart w:id="12" w:name="_Toc165038468"/>
      <w:r w:rsidRPr="006F723F">
        <w:t>Utvärdering av Modellens Prediktionsförmåga</w:t>
      </w:r>
      <w:bookmarkEnd w:id="12"/>
    </w:p>
    <w:p w14:paraId="65C3E552" w14:textId="05D825E7" w:rsidR="00F32393" w:rsidRDefault="006F723F" w:rsidP="00F32393">
      <w:r w:rsidRPr="006F723F">
        <w:t xml:space="preserve">För att utvärdera modellens prediktionsförmåga användes flera mått såsom </w:t>
      </w:r>
      <w:proofErr w:type="spellStart"/>
      <w:r w:rsidR="0040360C">
        <w:t>ad</w:t>
      </w:r>
      <w:r w:rsidRPr="006F723F">
        <w:t>juste</w:t>
      </w:r>
      <w:r w:rsidR="0040360C">
        <w:t>d</w:t>
      </w:r>
      <w:proofErr w:type="spellEnd"/>
      <w:r w:rsidRPr="006F723F">
        <w:t xml:space="preserve"> R</w:t>
      </w:r>
      <w:r w:rsidR="0040360C">
        <w:t xml:space="preserve"> </w:t>
      </w:r>
      <w:proofErr w:type="spellStart"/>
      <w:r w:rsidR="0040360C">
        <w:t>squared</w:t>
      </w:r>
      <w:proofErr w:type="spellEnd"/>
      <w:r w:rsidRPr="006F723F">
        <w:t xml:space="preserve">, </w:t>
      </w:r>
      <w:r w:rsidR="0040360C">
        <w:t>Cp</w:t>
      </w:r>
      <w:r w:rsidRPr="006F723F">
        <w:t xml:space="preserve">, BIC och andra relevanta mått på modellens passform och prediktionsnoggrannhet. </w:t>
      </w:r>
    </w:p>
    <w:p w14:paraId="088C256F" w14:textId="77777777" w:rsidR="008322E2" w:rsidRDefault="008322E2" w:rsidP="00F32393"/>
    <w:p w14:paraId="53635D5D" w14:textId="032BA0CA" w:rsidR="006F723F" w:rsidRDefault="006F723F" w:rsidP="006F723F">
      <w:pPr>
        <w:pStyle w:val="Rubrik2"/>
      </w:pPr>
      <w:bookmarkStart w:id="13" w:name="_Toc165038469"/>
      <w:r w:rsidRPr="006F723F">
        <w:t>Visualisering och Presentation av Resultat</w:t>
      </w:r>
      <w:bookmarkEnd w:id="13"/>
    </w:p>
    <w:p w14:paraId="3F6143A1" w14:textId="1DE652E0" w:rsidR="006F723F" w:rsidRDefault="006F723F" w:rsidP="006F723F">
      <w:r>
        <w:t>Resultaten av analysen present</w:t>
      </w:r>
      <w:r w:rsidR="0040360C">
        <w:t>eras</w:t>
      </w:r>
      <w:r>
        <w:t xml:space="preserve"> genom användning av olika visualiseringsmetoder såsom grafiska illustrationer av regressionsmodeller, variabelurvalsprocessen och jämförelser av olika modellers prediktionsförmåga. Dessutom presentera</w:t>
      </w:r>
      <w:r w:rsidR="0040360C">
        <w:t>s</w:t>
      </w:r>
      <w:r>
        <w:t xml:space="preserve"> resultaten i form av tabeller och beskrivande statistik för att underlätta förståelsen och tolkningen av resultaten.</w:t>
      </w:r>
    </w:p>
    <w:p w14:paraId="116C47AA" w14:textId="77777777" w:rsidR="006F723F" w:rsidRDefault="006F723F" w:rsidP="006F723F"/>
    <w:p w14:paraId="31E17E36" w14:textId="0384D74A" w:rsidR="00532FC8" w:rsidRDefault="006F723F" w:rsidP="00AA19EE">
      <w:r>
        <w:t>Genom att tillämpa dessa metoder och tekniker kunde vi undersöka och analysera sambandet mellan bi</w:t>
      </w:r>
      <w:r w:rsidR="008322E2">
        <w:t xml:space="preserve"> </w:t>
      </w:r>
      <w:r>
        <w:t>lattribut och priset på bilar samt utveckla en prognosmodell som kan användas för att förutsäga bilpriser med tillfredsställande precision</w:t>
      </w:r>
    </w:p>
    <w:p w14:paraId="66F8596C" w14:textId="77777777" w:rsidR="00285633" w:rsidRDefault="00285633" w:rsidP="00AA19EE"/>
    <w:p w14:paraId="60D80BB7" w14:textId="2BDCE902" w:rsidR="00285633" w:rsidRDefault="00285633" w:rsidP="00285633">
      <w:pPr>
        <w:pStyle w:val="Rubrik2"/>
      </w:pPr>
      <w:bookmarkStart w:id="14" w:name="_Toc165038470"/>
      <w:r>
        <w:t>Datainsamling SCB</w:t>
      </w:r>
      <w:bookmarkEnd w:id="14"/>
    </w:p>
    <w:p w14:paraId="1C3AB361" w14:textId="7F4ECF04" w:rsidR="00AA19EE" w:rsidRDefault="00285633" w:rsidP="00AA19EE">
      <w:r>
        <w:t xml:space="preserve">En översiktlig </w:t>
      </w:r>
      <w:r w:rsidR="00D96670">
        <w:t>datainsamling</w:t>
      </w:r>
      <w:r>
        <w:t xml:space="preserve"> gjordes på antalet bilar som är registrerade i Sverige</w:t>
      </w:r>
      <w:r w:rsidR="0040360C">
        <w:t>.</w:t>
      </w:r>
      <w:r>
        <w:t xml:space="preserve"> </w:t>
      </w:r>
      <w:r w:rsidR="0040360C">
        <w:t>R</w:t>
      </w:r>
      <w:r>
        <w:t>esultate</w:t>
      </w:r>
      <w:r w:rsidR="0040360C">
        <w:t>n</w:t>
      </w:r>
      <w:r>
        <w:t xml:space="preserve"> visar på en</w:t>
      </w:r>
      <w:r w:rsidR="0040360C">
        <w:t xml:space="preserve"> generell</w:t>
      </w:r>
      <w:r>
        <w:t xml:space="preserve"> ökande trend</w:t>
      </w:r>
      <w:r w:rsidR="0040360C">
        <w:t>, mellan åren 2018 till 2022,</w:t>
      </w:r>
      <w:r>
        <w:t xml:space="preserve"> men en liten nedåtgång senaste året.</w:t>
      </w:r>
    </w:p>
    <w:p w14:paraId="5DA9FA1F" w14:textId="51B69C94" w:rsidR="00532FC8" w:rsidRDefault="00532FC8" w:rsidP="00532FC8">
      <w:pPr>
        <w:pStyle w:val="Rubrik1"/>
      </w:pPr>
      <w:bookmarkStart w:id="15" w:name="_Toc165038471"/>
      <w:r>
        <w:lastRenderedPageBreak/>
        <w:t>Resultat och Diskussion</w:t>
      </w:r>
      <w:bookmarkEnd w:id="15"/>
    </w:p>
    <w:p w14:paraId="6D542B19" w14:textId="4FFE897C" w:rsidR="00147F71" w:rsidRDefault="00AA19EE">
      <w:r w:rsidRPr="00AA19EE">
        <w:t xml:space="preserve">Efter att ha genomfört en omfattande analys av data om </w:t>
      </w:r>
      <w:proofErr w:type="spellStart"/>
      <w:r w:rsidR="007A5BD1" w:rsidRPr="00AA19EE">
        <w:t>bil</w:t>
      </w:r>
      <w:r w:rsidR="007A5BD1">
        <w:t>attribut</w:t>
      </w:r>
      <w:proofErr w:type="spellEnd"/>
      <w:r w:rsidRPr="00AA19EE">
        <w:t xml:space="preserve"> och priser samt tillämpat statistiska metoder för variabelurval och regressionsanalys, presenteras nedan resultatet av studien.</w:t>
      </w:r>
    </w:p>
    <w:p w14:paraId="3B26A31D" w14:textId="77777777" w:rsidR="00AA19EE" w:rsidRDefault="00AA19EE"/>
    <w:p w14:paraId="11AFE258" w14:textId="6FCE0A9D" w:rsidR="00AA19EE" w:rsidRDefault="00AA19EE" w:rsidP="00AA19EE">
      <w:pPr>
        <w:pStyle w:val="Rubrik2"/>
      </w:pPr>
      <w:bookmarkStart w:id="16" w:name="_Toc165038472"/>
      <w:r w:rsidRPr="00AA19EE">
        <w:t xml:space="preserve">Signifikanta </w:t>
      </w:r>
      <w:proofErr w:type="spellStart"/>
      <w:r w:rsidRPr="00AA19EE">
        <w:t>Prediktorer</w:t>
      </w:r>
      <w:proofErr w:type="spellEnd"/>
      <w:r w:rsidRPr="00AA19EE">
        <w:t xml:space="preserve"> för Bilpris</w:t>
      </w:r>
      <w:bookmarkEnd w:id="16"/>
    </w:p>
    <w:p w14:paraId="3D119790" w14:textId="0B029031" w:rsidR="00AA19EE" w:rsidRDefault="00AA19EE" w:rsidP="00AA19EE">
      <w:r w:rsidRPr="00AA19EE">
        <w:t xml:space="preserve">Genom </w:t>
      </w:r>
      <w:r w:rsidR="008322E2">
        <w:t>F</w:t>
      </w:r>
      <w:r w:rsidR="008322E2" w:rsidRPr="000B2D72">
        <w:t xml:space="preserve">orward </w:t>
      </w:r>
      <w:proofErr w:type="spellStart"/>
      <w:r w:rsidR="008322E2" w:rsidRPr="000B2D72">
        <w:t>stepwise</w:t>
      </w:r>
      <w:proofErr w:type="spellEnd"/>
      <w:r w:rsidR="008322E2" w:rsidRPr="000B2D72">
        <w:t xml:space="preserve"> </w:t>
      </w:r>
      <w:proofErr w:type="spellStart"/>
      <w:r w:rsidR="008322E2" w:rsidRPr="000B2D72">
        <w:t>selection</w:t>
      </w:r>
      <w:proofErr w:type="spellEnd"/>
      <w:r w:rsidR="008322E2">
        <w:t xml:space="preserve"> och </w:t>
      </w:r>
      <w:proofErr w:type="spellStart"/>
      <w:r w:rsidR="008322E2">
        <w:t>Backward</w:t>
      </w:r>
      <w:proofErr w:type="spellEnd"/>
      <w:r w:rsidR="008322E2">
        <w:t xml:space="preserve"> </w:t>
      </w:r>
      <w:proofErr w:type="spellStart"/>
      <w:r w:rsidR="008322E2" w:rsidRPr="000B2D72">
        <w:t>stepwise</w:t>
      </w:r>
      <w:proofErr w:type="spellEnd"/>
      <w:r w:rsidR="008322E2" w:rsidRPr="000B2D72">
        <w:t xml:space="preserve"> </w:t>
      </w:r>
      <w:proofErr w:type="spellStart"/>
      <w:r w:rsidR="008322E2" w:rsidRPr="000B2D72">
        <w:t>selection</w:t>
      </w:r>
      <w:proofErr w:type="spellEnd"/>
      <w:r w:rsidR="008322E2" w:rsidRPr="00AA19EE">
        <w:t xml:space="preserve"> </w:t>
      </w:r>
      <w:r w:rsidRPr="00AA19EE">
        <w:t xml:space="preserve">identifierades flera signifikanta </w:t>
      </w:r>
      <w:proofErr w:type="spellStart"/>
      <w:r w:rsidRPr="00AA19EE">
        <w:t>prediktorer</w:t>
      </w:r>
      <w:proofErr w:type="spellEnd"/>
      <w:r w:rsidRPr="00AA19EE">
        <w:t xml:space="preserve"> för priset på bilar. Bland de mest betydelsefulla faktorerna inkluderades bilens ålder, miltal</w:t>
      </w:r>
      <w:r w:rsidR="008322E2">
        <w:t xml:space="preserve"> och</w:t>
      </w:r>
      <w:r w:rsidR="0040360C">
        <w:t xml:space="preserve"> hästkrafter</w:t>
      </w:r>
      <w:r w:rsidRPr="00AA19EE">
        <w:t>. Bränsletyp</w:t>
      </w:r>
      <w:r w:rsidR="008322E2">
        <w:t xml:space="preserve"> och växellåda</w:t>
      </w:r>
      <w:r w:rsidRPr="00AA19EE">
        <w:t xml:space="preserve"> visade också </w:t>
      </w:r>
      <w:r w:rsidR="0040360C">
        <w:t xml:space="preserve">ha viss betydelse </w:t>
      </w:r>
      <w:r w:rsidRPr="00AA19EE">
        <w:t>för att förklara variationen i bilpriserna</w:t>
      </w:r>
      <w:r w:rsidR="0040360C">
        <w:t>,</w:t>
      </w:r>
      <w:r w:rsidR="008322E2">
        <w:t xml:space="preserve"> men hade inte lika stor effekt som dom förstnämnda.</w:t>
      </w:r>
    </w:p>
    <w:p w14:paraId="6D488B8B" w14:textId="77777777" w:rsidR="00AA19EE" w:rsidRDefault="00AA19EE" w:rsidP="00AA19EE"/>
    <w:p w14:paraId="0D610D12" w14:textId="1837F4A5" w:rsidR="00AA19EE" w:rsidRDefault="00AA19EE" w:rsidP="00AA19EE">
      <w:pPr>
        <w:pStyle w:val="Rubrik2"/>
      </w:pPr>
      <w:bookmarkStart w:id="17" w:name="_Toc165038473"/>
      <w:r w:rsidRPr="00AA19EE">
        <w:t>Prediktionsmodellens Prestanda</w:t>
      </w:r>
      <w:bookmarkEnd w:id="17"/>
    </w:p>
    <w:p w14:paraId="7398429A" w14:textId="77777777" w:rsidR="00877F32" w:rsidRDefault="00877F32" w:rsidP="00877F32">
      <w:r>
        <w:t xml:space="preserve">Den utvecklade regressionsmodellen visade sig ha god prediktionsförmåga för bilpriser, vilket återspeglas i höga justerade R-kvadratvärden och låga </w:t>
      </w:r>
      <w:proofErr w:type="spellStart"/>
      <w:r>
        <w:t>residual</w:t>
      </w:r>
      <w:proofErr w:type="spellEnd"/>
      <w:r>
        <w:t xml:space="preserve"> standard </w:t>
      </w:r>
      <w:proofErr w:type="spellStart"/>
      <w:r>
        <w:t>error</w:t>
      </w:r>
      <w:proofErr w:type="spellEnd"/>
      <w:r>
        <w:t>.</w:t>
      </w:r>
    </w:p>
    <w:p w14:paraId="33401544" w14:textId="77777777" w:rsidR="00877F32" w:rsidRDefault="00877F32" w:rsidP="00877F32"/>
    <w:p w14:paraId="1612C211" w14:textId="5B125AF6" w:rsidR="00877F32" w:rsidRDefault="00877F32" w:rsidP="00877F32">
      <w:r>
        <w:t>Det justerade R-kvadratvärdet på 0.8651 indikerar att cirka 86.51% av variationen i bilpriserna kan förklaras av de oberoende variablerna i modellen. Detta tyder på att modellen är väl anpassad till data och har en stark förklaringskraft.</w:t>
      </w:r>
    </w:p>
    <w:p w14:paraId="13ACCAF6" w14:textId="77777777" w:rsidR="00877F32" w:rsidRDefault="00877F32" w:rsidP="00877F32"/>
    <w:p w14:paraId="68ABC962" w14:textId="77777777" w:rsidR="00877F32" w:rsidRDefault="00877F32" w:rsidP="00877F32">
      <w:proofErr w:type="spellStart"/>
      <w:r>
        <w:t>Residual</w:t>
      </w:r>
      <w:proofErr w:type="spellEnd"/>
      <w:r>
        <w:t xml:space="preserve"> standard </w:t>
      </w:r>
      <w:proofErr w:type="spellStart"/>
      <w:r>
        <w:t>error</w:t>
      </w:r>
      <w:proofErr w:type="spellEnd"/>
      <w:r>
        <w:t xml:space="preserve">, som är 0.09912, representerar det genomsnittliga avståndet mellan de observerade bilpriserna och de förutsagda bilpriserna från modellen. Ett lägre värde på </w:t>
      </w:r>
      <w:proofErr w:type="spellStart"/>
      <w:r>
        <w:t>residual</w:t>
      </w:r>
      <w:proofErr w:type="spellEnd"/>
      <w:r>
        <w:t xml:space="preserve"> standard </w:t>
      </w:r>
      <w:proofErr w:type="spellStart"/>
      <w:r>
        <w:t>error</w:t>
      </w:r>
      <w:proofErr w:type="spellEnd"/>
      <w:r>
        <w:t xml:space="preserve"> indikerar att modellen ger mer exakta förutsägelser om bilpriserna.</w:t>
      </w:r>
    </w:p>
    <w:p w14:paraId="2159B22F" w14:textId="77777777" w:rsidR="00877F32" w:rsidRDefault="00877F32" w:rsidP="00877F32"/>
    <w:p w14:paraId="0915790A" w14:textId="77777777" w:rsidR="00877F32" w:rsidRDefault="00877F32" w:rsidP="00877F32">
      <w:r>
        <w:t>Dessutom visar F-statistiken en signifikant modell (p-värde: &lt; 2.2e-16), vilket tyder på att de inkluderade variablerna tillsammans har en signifikant effekt på förklaringen av variationen i bilpriserna.</w:t>
      </w:r>
    </w:p>
    <w:p w14:paraId="17D11E72" w14:textId="77777777" w:rsidR="00877F32" w:rsidRDefault="00877F32" w:rsidP="00877F32"/>
    <w:p w14:paraId="1EEA0E3A" w14:textId="40E7A2B8" w:rsidR="00877F32" w:rsidRDefault="00877F32" w:rsidP="00877F32">
      <w:r>
        <w:t xml:space="preserve">Denna kombination av högt </w:t>
      </w:r>
      <w:proofErr w:type="spellStart"/>
      <w:r>
        <w:t>adjusted</w:t>
      </w:r>
      <w:proofErr w:type="spellEnd"/>
      <w:r>
        <w:t xml:space="preserve"> R </w:t>
      </w:r>
      <w:proofErr w:type="spellStart"/>
      <w:r>
        <w:t>squared</w:t>
      </w:r>
      <w:proofErr w:type="spellEnd"/>
      <w:r>
        <w:t xml:space="preserve">, lågt </w:t>
      </w:r>
      <w:proofErr w:type="spellStart"/>
      <w:r>
        <w:t>residual</w:t>
      </w:r>
      <w:proofErr w:type="spellEnd"/>
      <w:r>
        <w:t xml:space="preserve"> standard </w:t>
      </w:r>
      <w:proofErr w:type="spellStart"/>
      <w:r>
        <w:t>error</w:t>
      </w:r>
      <w:proofErr w:type="spellEnd"/>
      <w:r>
        <w:t xml:space="preserve"> och signifikant F-</w:t>
      </w:r>
      <w:proofErr w:type="spellStart"/>
      <w:r>
        <w:t>statistic</w:t>
      </w:r>
      <w:proofErr w:type="spellEnd"/>
      <w:r>
        <w:t xml:space="preserve"> stärker tilltro</w:t>
      </w:r>
      <w:r w:rsidR="0040360C">
        <w:t>n</w:t>
      </w:r>
      <w:r>
        <w:t xml:space="preserve"> till modellens förmåga att pålitligt förutsäga priser för Volvo V60-bilar.</w:t>
      </w:r>
    </w:p>
    <w:p w14:paraId="24C6FD55" w14:textId="77777777" w:rsidR="00AA19EE" w:rsidRDefault="00AA19EE" w:rsidP="00AA19EE"/>
    <w:p w14:paraId="48482F59" w14:textId="19376AA1" w:rsidR="00AA19EE" w:rsidRDefault="00AA19EE" w:rsidP="00AA19EE">
      <w:pPr>
        <w:pStyle w:val="Rubrik2"/>
      </w:pPr>
      <w:bookmarkStart w:id="18" w:name="_Toc165038474"/>
      <w:r w:rsidRPr="00AA19EE">
        <w:t>Visualisering av Resultat</w:t>
      </w:r>
      <w:bookmarkEnd w:id="18"/>
    </w:p>
    <w:p w14:paraId="3F0F83B5" w14:textId="3A53489E" w:rsidR="00AA19EE" w:rsidRDefault="00AA19EE" w:rsidP="00AA19EE">
      <w:r w:rsidRPr="00AA19EE">
        <w:t xml:space="preserve">Resultaten av analysen visualiserades genom användning av grafiska illustrationer såsom </w:t>
      </w:r>
      <w:r w:rsidR="007A5BD1" w:rsidRPr="00AA19EE">
        <w:t>regressions plottar</w:t>
      </w:r>
      <w:r w:rsidRPr="00AA19EE">
        <w:t xml:space="preserve">, variabelurvalsgrafer och jämförelse av olika modellers prediktionsnoggrannhet. Dessa visualiseringar bidrog till en tydligare förståelse av sambanden mellan </w:t>
      </w:r>
      <w:proofErr w:type="spellStart"/>
      <w:r w:rsidR="008322E2" w:rsidRPr="00AA19EE">
        <w:t>bilattribut</w:t>
      </w:r>
      <w:proofErr w:type="spellEnd"/>
      <w:r w:rsidRPr="00AA19EE">
        <w:t xml:space="preserve"> och priser samt modellernas prestanda i </w:t>
      </w:r>
      <w:r w:rsidR="00981D89">
        <w:t xml:space="preserve">att </w:t>
      </w:r>
      <w:r w:rsidRPr="00AA19EE">
        <w:t>förutsäga priserna på bilar.</w:t>
      </w:r>
    </w:p>
    <w:p w14:paraId="4F5049A7" w14:textId="77777777" w:rsidR="00AA19EE" w:rsidRDefault="00AA19EE" w:rsidP="00AA19EE"/>
    <w:p w14:paraId="1A0869C1" w14:textId="352FDEE8" w:rsidR="00AA19EE" w:rsidRDefault="00AA19EE" w:rsidP="00AA19EE">
      <w:pPr>
        <w:pStyle w:val="Rubrik2"/>
      </w:pPr>
      <w:bookmarkStart w:id="19" w:name="_Toc165038475"/>
      <w:r w:rsidRPr="00AA19EE">
        <w:t>Sammanfattning och Implikationer</w:t>
      </w:r>
      <w:bookmarkEnd w:id="19"/>
    </w:p>
    <w:p w14:paraId="46A97DD1" w14:textId="5B39066B" w:rsidR="00AA19EE" w:rsidRPr="00AA19EE" w:rsidRDefault="00AA19EE" w:rsidP="00AA19EE">
      <w:r w:rsidRPr="00AA19EE">
        <w:t xml:space="preserve">Sammanfattningsvis visar resultaten av studien att det finns tydliga samband mellan olika </w:t>
      </w:r>
      <w:proofErr w:type="spellStart"/>
      <w:r w:rsidR="008322E2" w:rsidRPr="00AA19EE">
        <w:t>bilattribut</w:t>
      </w:r>
      <w:proofErr w:type="spellEnd"/>
      <w:r w:rsidRPr="00AA19EE">
        <w:t xml:space="preserve"> och priset på bilar. Genom att utforma och tillämpa lämpliga regressionsmodeller kan bilpriser</w:t>
      </w:r>
      <w:r w:rsidR="00981D89">
        <w:t xml:space="preserve">na </w:t>
      </w:r>
      <w:r w:rsidR="00981D89">
        <w:lastRenderedPageBreak/>
        <w:t>förutsägas</w:t>
      </w:r>
      <w:r w:rsidRPr="00AA19EE">
        <w:t xml:space="preserve"> med tillfredsställande precision. Dessa insikter kan vara värdefulla för fordonsindustrin, konsumenter och andra intressenter och kan användas för att fatta informerade beslut gällande prissättning, marknadsföring och försäljning av bilar. Fortsatt forskning och utveckling inom området för prisprognostisering av bilar kan ytterligare förbättra förståelse</w:t>
      </w:r>
      <w:r w:rsidR="00981D89">
        <w:t>n</w:t>
      </w:r>
      <w:r w:rsidRPr="00AA19EE">
        <w:t xml:space="preserve"> och förmåga</w:t>
      </w:r>
      <w:r w:rsidR="00981D89">
        <w:t>n</w:t>
      </w:r>
      <w:r w:rsidRPr="00AA19EE">
        <w:t xml:space="preserve"> att förutsäga bilpriser i framtiden.</w:t>
      </w:r>
    </w:p>
    <w:p w14:paraId="59F43703" w14:textId="77777777" w:rsidR="00147F71" w:rsidRDefault="00147F71"/>
    <w:p w14:paraId="0D3C620E" w14:textId="08D5EF54" w:rsidR="005A7B86" w:rsidRDefault="005A7B86" w:rsidP="005A7B86">
      <w:pPr>
        <w:keepNext/>
      </w:pPr>
    </w:p>
    <w:p w14:paraId="6C389995" w14:textId="6BFB08E1" w:rsidR="005A7B86" w:rsidRDefault="005A7B86" w:rsidP="005A7B86">
      <w:pPr>
        <w:pStyle w:val="Beskrivning"/>
      </w:pPr>
    </w:p>
    <w:p w14:paraId="1DFA318F" w14:textId="77777777" w:rsidR="005A7B86" w:rsidRDefault="005A7B86"/>
    <w:p w14:paraId="75E2F901" w14:textId="550DADB1" w:rsidR="00147F71" w:rsidRPr="005A7B86" w:rsidRDefault="00147F71">
      <w:r w:rsidRPr="005A7B86">
        <w:br w:type="page"/>
      </w:r>
    </w:p>
    <w:p w14:paraId="290B6198" w14:textId="13B600D8" w:rsidR="00F32393" w:rsidRDefault="00532FC8" w:rsidP="00F32393">
      <w:pPr>
        <w:pStyle w:val="Rubrik1"/>
      </w:pPr>
      <w:bookmarkStart w:id="20" w:name="_Toc165038476"/>
      <w:r>
        <w:lastRenderedPageBreak/>
        <w:t>Slutsatser</w:t>
      </w:r>
      <w:bookmarkEnd w:id="20"/>
    </w:p>
    <w:p w14:paraId="323D6416" w14:textId="77777777" w:rsidR="00AA19EE" w:rsidRPr="00AA19EE" w:rsidRDefault="00AA19EE" w:rsidP="00AA19EE"/>
    <w:p w14:paraId="052100F9" w14:textId="28C515BA" w:rsidR="009E5367" w:rsidRPr="00AA19EE" w:rsidRDefault="00AA19EE" w:rsidP="009E5367">
      <w:pPr>
        <w:pStyle w:val="Rubrik2"/>
      </w:pPr>
      <w:bookmarkStart w:id="21" w:name="_Toc165038477"/>
      <w:r w:rsidRPr="00AA19EE">
        <w:t>Faktorer som påverkar prissättningen av Volvo V60-bilar</w:t>
      </w:r>
      <w:bookmarkEnd w:id="21"/>
    </w:p>
    <w:p w14:paraId="4C749C78" w14:textId="44D75080" w:rsidR="009E5367" w:rsidRPr="008322E2" w:rsidRDefault="00AA19EE" w:rsidP="009E5367">
      <w:r w:rsidRPr="008322E2">
        <w:t>Baserat på regressionsanalys</w:t>
      </w:r>
      <w:r w:rsidR="00981D89">
        <w:t>en</w:t>
      </w:r>
      <w:r w:rsidRPr="008322E2">
        <w:t xml:space="preserve"> och variabelurval</w:t>
      </w:r>
      <w:r w:rsidR="00981D89">
        <w:t>et</w:t>
      </w:r>
      <w:r w:rsidRPr="008322E2">
        <w:t xml:space="preserve"> har</w:t>
      </w:r>
      <w:r w:rsidR="00981D89">
        <w:t xml:space="preserve"> det visat sig </w:t>
      </w:r>
      <w:r w:rsidRPr="008322E2">
        <w:t>att flera faktorer har betydande påverkan på prissättningen av Volvo V60-bilar. Bland dessa faktorer är bilens ålder</w:t>
      </w:r>
      <w:r w:rsidR="008322E2" w:rsidRPr="008322E2">
        <w:t>,</w:t>
      </w:r>
      <w:r w:rsidR="008322E2">
        <w:t xml:space="preserve"> </w:t>
      </w:r>
      <w:r w:rsidRPr="008322E2">
        <w:t>miltal</w:t>
      </w:r>
      <w:r w:rsidR="008322E2">
        <w:t xml:space="preserve"> och hästkrafter</w:t>
      </w:r>
      <w:r w:rsidRPr="008322E2">
        <w:t xml:space="preserve"> de mest signifikanta. Dessutom har specifika tekniska attribut och karaktärsdrag hos Volvo V60, såsom bränsletyp och </w:t>
      </w:r>
      <w:r w:rsidR="008322E2">
        <w:t xml:space="preserve">växellåda </w:t>
      </w:r>
      <w:r w:rsidRPr="008322E2">
        <w:t>visat sig vara av betydelse för att förklara variationen i bilpriserna.</w:t>
      </w:r>
    </w:p>
    <w:p w14:paraId="33E0B0F6" w14:textId="77777777" w:rsidR="00AA19EE" w:rsidRDefault="00AA19EE" w:rsidP="009E5367">
      <w:pPr>
        <w:rPr>
          <w:b/>
          <w:bCs/>
        </w:rPr>
      </w:pPr>
    </w:p>
    <w:p w14:paraId="48BA042B" w14:textId="71601134" w:rsidR="00AA19EE" w:rsidRDefault="00AA19EE" w:rsidP="00AA19EE">
      <w:pPr>
        <w:pStyle w:val="Rubrik2"/>
      </w:pPr>
      <w:bookmarkStart w:id="22" w:name="_Toc165038478"/>
      <w:r w:rsidRPr="00AA19EE">
        <w:t>Prestanda av regressionsmodellen för prissättning av Volvo V60-bilar</w:t>
      </w:r>
      <w:bookmarkEnd w:id="22"/>
    </w:p>
    <w:p w14:paraId="264D72D1" w14:textId="11A87F15" w:rsidR="00AA19EE" w:rsidRDefault="008322E2" w:rsidP="00AA19EE">
      <w:r>
        <w:t>Den</w:t>
      </w:r>
      <w:r w:rsidR="00AA19EE" w:rsidRPr="00AA19EE">
        <w:t xml:space="preserve"> utvecklade regressionsmodell visar sig ha god prestanda när det gäller att förutsäga prissättningen av Volvo V60-bilar. Modellen uppvisar höga justerade R-kvadratvärden och låga BIC-värden, vilket indikerar en väl anpassad modell med god förklaringskraft. Genom att jämföra modellen med andra alternativa modeller </w:t>
      </w:r>
      <w:r w:rsidR="00981D89">
        <w:t>visar</w:t>
      </w:r>
      <w:r w:rsidR="00AA19EE" w:rsidRPr="00AA19EE">
        <w:t xml:space="preserve"> att v</w:t>
      </w:r>
      <w:r w:rsidR="00981D89">
        <w:t>ald</w:t>
      </w:r>
      <w:r w:rsidR="00AA19EE" w:rsidRPr="00AA19EE">
        <w:t xml:space="preserve"> regressionsmodell är </w:t>
      </w:r>
      <w:r>
        <w:t xml:space="preserve">relativt pålitlig </w:t>
      </w:r>
      <w:r w:rsidR="00AA19EE" w:rsidRPr="00AA19EE">
        <w:t>i sin prediktionsförmåga och kan användas med tillförsikt för att förutsäga prissättningen av Volvo V60-bilar.</w:t>
      </w:r>
    </w:p>
    <w:p w14:paraId="44C85220" w14:textId="77777777" w:rsidR="00981D89" w:rsidRDefault="00981D89" w:rsidP="00AA19EE"/>
    <w:p w14:paraId="76D24E6E" w14:textId="1F629027" w:rsidR="00313C7A" w:rsidRDefault="00981D89">
      <w:r>
        <w:t>Modellens förmåga att prediktera rätt pris skulle kunna förbättras ytterligare. Med hjälp av fler variabler som till exempel utrustningsnivå</w:t>
      </w:r>
      <w:r w:rsidR="00313C7A">
        <w:t xml:space="preserve"> </w:t>
      </w:r>
      <w:r w:rsidR="006B3725">
        <w:t>skulle det kunna öka precisionen ytterligare.</w:t>
      </w:r>
    </w:p>
    <w:p w14:paraId="49DDED9F" w14:textId="77777777" w:rsidR="00945952" w:rsidRDefault="00945952"/>
    <w:p w14:paraId="1209A2E1" w14:textId="77777777" w:rsidR="00945952" w:rsidRDefault="00945952"/>
    <w:p w14:paraId="06CF74AF" w14:textId="77777777" w:rsidR="00945952" w:rsidRDefault="00945952"/>
    <w:p w14:paraId="4F93129D" w14:textId="77777777" w:rsidR="00945952" w:rsidRDefault="00945952"/>
    <w:p w14:paraId="5CD5491C" w14:textId="77777777" w:rsidR="00945952" w:rsidRDefault="00945952"/>
    <w:p w14:paraId="4DE57DC6" w14:textId="77777777" w:rsidR="00945952" w:rsidRDefault="00945952"/>
    <w:p w14:paraId="21B35A2C" w14:textId="77777777" w:rsidR="00945952" w:rsidRDefault="00945952"/>
    <w:p w14:paraId="57BF38E9" w14:textId="77777777" w:rsidR="00945952" w:rsidRDefault="00945952"/>
    <w:p w14:paraId="6F81EAE2" w14:textId="77777777" w:rsidR="00945952" w:rsidRDefault="00945952"/>
    <w:p w14:paraId="7C46288C" w14:textId="77777777" w:rsidR="00945952" w:rsidRDefault="00945952"/>
    <w:p w14:paraId="35A34CE0" w14:textId="77777777" w:rsidR="00945952" w:rsidRDefault="00945952"/>
    <w:p w14:paraId="407CAB43" w14:textId="77777777" w:rsidR="00945952" w:rsidRDefault="00945952"/>
    <w:p w14:paraId="1A8B9FCE" w14:textId="77777777" w:rsidR="00945952" w:rsidRDefault="00945952"/>
    <w:p w14:paraId="02AF20CB" w14:textId="77777777" w:rsidR="00945952" w:rsidRDefault="00945952"/>
    <w:p w14:paraId="2673FFA4" w14:textId="77777777" w:rsidR="00945952" w:rsidRDefault="00945952"/>
    <w:p w14:paraId="1A17579C" w14:textId="77777777" w:rsidR="00945952" w:rsidRDefault="00945952"/>
    <w:p w14:paraId="71C58135" w14:textId="77777777" w:rsidR="00945952" w:rsidRDefault="00945952"/>
    <w:p w14:paraId="4B13B186" w14:textId="33DDF5C7" w:rsidR="00945952" w:rsidRDefault="00532FC8">
      <w:r>
        <w:br w:type="page"/>
      </w:r>
    </w:p>
    <w:p w14:paraId="1A0F87B1" w14:textId="759142FF" w:rsidR="009C3F59" w:rsidRDefault="009C3F59" w:rsidP="00A23B64">
      <w:pPr>
        <w:pStyle w:val="Rubrik1"/>
      </w:pPr>
      <w:bookmarkStart w:id="23" w:name="_Toc165038479"/>
      <w:r>
        <w:lastRenderedPageBreak/>
        <w:t>Teoretiska frågor</w:t>
      </w:r>
      <w:bookmarkEnd w:id="23"/>
    </w:p>
    <w:p w14:paraId="743E5B93" w14:textId="77777777" w:rsidR="008A383B" w:rsidRDefault="008A383B" w:rsidP="008A383B"/>
    <w:p w14:paraId="734E08E0" w14:textId="1A8A2351" w:rsidR="008A383B" w:rsidRPr="00D313D3" w:rsidRDefault="008A383B" w:rsidP="008A383B">
      <w:pPr>
        <w:rPr>
          <w:b/>
          <w:bCs/>
          <w:sz w:val="24"/>
          <w:szCs w:val="24"/>
        </w:rPr>
      </w:pPr>
      <w:r w:rsidRPr="00D313D3">
        <w:rPr>
          <w:b/>
          <w:bCs/>
          <w:sz w:val="24"/>
          <w:szCs w:val="24"/>
        </w:rPr>
        <w:t xml:space="preserve">1. Kolla på följande video: https://www.youtube.com/watch?v=X9_ISJ0YpGw&amp;t=290s, beskriv </w:t>
      </w:r>
    </w:p>
    <w:p w14:paraId="10223731" w14:textId="77777777" w:rsidR="002414AB" w:rsidRPr="00D313D3" w:rsidRDefault="008A383B" w:rsidP="008A383B">
      <w:pPr>
        <w:rPr>
          <w:b/>
          <w:bCs/>
          <w:sz w:val="24"/>
          <w:szCs w:val="24"/>
        </w:rPr>
      </w:pPr>
      <w:r w:rsidRPr="00D313D3">
        <w:rPr>
          <w:b/>
          <w:bCs/>
          <w:sz w:val="24"/>
          <w:szCs w:val="24"/>
        </w:rPr>
        <w:t xml:space="preserve">kortfattat vad en </w:t>
      </w:r>
      <w:proofErr w:type="spellStart"/>
      <w:r w:rsidRPr="00D313D3">
        <w:rPr>
          <w:b/>
          <w:bCs/>
          <w:sz w:val="24"/>
          <w:szCs w:val="24"/>
        </w:rPr>
        <w:t>Quantile-Quantile</w:t>
      </w:r>
      <w:proofErr w:type="spellEnd"/>
      <w:r w:rsidRPr="00D313D3">
        <w:rPr>
          <w:b/>
          <w:bCs/>
          <w:sz w:val="24"/>
          <w:szCs w:val="24"/>
        </w:rPr>
        <w:t xml:space="preserve"> (QQ) </w:t>
      </w:r>
      <w:proofErr w:type="spellStart"/>
      <w:r w:rsidRPr="00D313D3">
        <w:rPr>
          <w:b/>
          <w:bCs/>
          <w:sz w:val="24"/>
          <w:szCs w:val="24"/>
        </w:rPr>
        <w:t>plot</w:t>
      </w:r>
      <w:proofErr w:type="spellEnd"/>
      <w:r w:rsidRPr="00D313D3">
        <w:rPr>
          <w:b/>
          <w:bCs/>
          <w:sz w:val="24"/>
          <w:szCs w:val="24"/>
        </w:rPr>
        <w:t xml:space="preserve"> är. </w:t>
      </w:r>
    </w:p>
    <w:p w14:paraId="13B779BB" w14:textId="250439B6" w:rsidR="008A383B" w:rsidRPr="002414AB" w:rsidRDefault="002414AB" w:rsidP="008A383B">
      <w:pPr>
        <w:rPr>
          <w:i/>
          <w:iCs/>
        </w:rPr>
      </w:pPr>
      <w:r w:rsidRPr="002414AB">
        <w:rPr>
          <w:i/>
          <w:iCs/>
        </w:rPr>
        <w:t>Svar: En QQ-</w:t>
      </w:r>
      <w:proofErr w:type="spellStart"/>
      <w:r w:rsidRPr="002414AB">
        <w:rPr>
          <w:i/>
          <w:iCs/>
        </w:rPr>
        <w:t>Plot</w:t>
      </w:r>
      <w:proofErr w:type="spellEnd"/>
      <w:r w:rsidRPr="002414AB">
        <w:rPr>
          <w:i/>
          <w:iCs/>
        </w:rPr>
        <w:t xml:space="preserve"> används för att se om vår data när normalfördela, om vår data simulerar en rak linje så är vår data normalfördelad</w:t>
      </w:r>
      <w:r w:rsidR="008A383B" w:rsidRPr="002414AB">
        <w:rPr>
          <w:i/>
          <w:iCs/>
        </w:rPr>
        <w:t xml:space="preserve"> </w:t>
      </w:r>
    </w:p>
    <w:p w14:paraId="299945CA" w14:textId="55C29EDB" w:rsidR="008A383B" w:rsidRPr="00D313D3" w:rsidRDefault="008A383B" w:rsidP="008A383B">
      <w:pPr>
        <w:rPr>
          <w:b/>
          <w:bCs/>
          <w:sz w:val="24"/>
          <w:szCs w:val="24"/>
        </w:rPr>
      </w:pPr>
      <w:r w:rsidRPr="00D313D3">
        <w:rPr>
          <w:b/>
          <w:bCs/>
          <w:sz w:val="24"/>
          <w:szCs w:val="24"/>
        </w:rPr>
        <w:t xml:space="preserve">2. Din kollega Karin frågar dig följande: ”Jag har hört att i Maskininlärning så är fokus på </w:t>
      </w:r>
      <w:r w:rsidR="002414AB" w:rsidRPr="00D313D3">
        <w:rPr>
          <w:b/>
          <w:bCs/>
          <w:sz w:val="24"/>
          <w:szCs w:val="24"/>
        </w:rPr>
        <w:br/>
      </w:r>
      <w:r w:rsidRPr="00D313D3">
        <w:rPr>
          <w:b/>
          <w:bCs/>
          <w:sz w:val="24"/>
          <w:szCs w:val="24"/>
        </w:rPr>
        <w:t xml:space="preserve">prediktioner medan man i statistisk regressionsanalys kan göra såväl prediktioner som </w:t>
      </w:r>
      <w:r w:rsidR="002414AB" w:rsidRPr="00D313D3">
        <w:rPr>
          <w:b/>
          <w:bCs/>
          <w:sz w:val="24"/>
          <w:szCs w:val="24"/>
        </w:rPr>
        <w:br/>
      </w:r>
      <w:r w:rsidRPr="00D313D3">
        <w:rPr>
          <w:b/>
          <w:bCs/>
          <w:sz w:val="24"/>
          <w:szCs w:val="24"/>
        </w:rPr>
        <w:t xml:space="preserve">statistisk </w:t>
      </w:r>
      <w:proofErr w:type="spellStart"/>
      <w:r w:rsidRPr="00D313D3">
        <w:rPr>
          <w:b/>
          <w:bCs/>
          <w:sz w:val="24"/>
          <w:szCs w:val="24"/>
        </w:rPr>
        <w:t>inferens</w:t>
      </w:r>
      <w:proofErr w:type="spellEnd"/>
      <w:r w:rsidRPr="00D313D3">
        <w:rPr>
          <w:b/>
          <w:bCs/>
          <w:sz w:val="24"/>
          <w:szCs w:val="24"/>
        </w:rPr>
        <w:t xml:space="preserve">. Vad menas med det, kan du ge några exempel?” Vad svarar du Karin? </w:t>
      </w:r>
    </w:p>
    <w:p w14:paraId="29B43A47" w14:textId="7AD99576" w:rsidR="002414AB" w:rsidRPr="00945952" w:rsidRDefault="002414AB" w:rsidP="008A383B">
      <w:pPr>
        <w:rPr>
          <w:i/>
          <w:iCs/>
        </w:rPr>
      </w:pPr>
      <w:r w:rsidRPr="002414AB">
        <w:rPr>
          <w:i/>
          <w:iCs/>
        </w:rPr>
        <w:t xml:space="preserve">Svar: I maskininlärning är huvudfokus på prediktioner medan statistisk regressionsanalys inkluderar både prediktioner och statistisk </w:t>
      </w:r>
      <w:proofErr w:type="spellStart"/>
      <w:r w:rsidRPr="002414AB">
        <w:rPr>
          <w:i/>
          <w:iCs/>
        </w:rPr>
        <w:t>inferens</w:t>
      </w:r>
      <w:proofErr w:type="spellEnd"/>
      <w:r w:rsidRPr="002414AB">
        <w:rPr>
          <w:i/>
          <w:iCs/>
        </w:rPr>
        <w:t xml:space="preserve">, vilket innebär att man försöker förstå och tolka sambandet mellan variabler i </w:t>
      </w:r>
      <w:proofErr w:type="spellStart"/>
      <w:r w:rsidRPr="002414AB">
        <w:rPr>
          <w:i/>
          <w:iCs/>
        </w:rPr>
        <w:t>datan</w:t>
      </w:r>
      <w:proofErr w:type="spellEnd"/>
      <w:r w:rsidRPr="002414AB">
        <w:rPr>
          <w:i/>
          <w:iCs/>
        </w:rPr>
        <w:t>.</w:t>
      </w:r>
    </w:p>
    <w:p w14:paraId="781726ED" w14:textId="77777777" w:rsidR="008A383B" w:rsidRPr="00D313D3" w:rsidRDefault="008A383B" w:rsidP="008A383B">
      <w:pPr>
        <w:rPr>
          <w:b/>
          <w:bCs/>
          <w:sz w:val="24"/>
          <w:szCs w:val="24"/>
        </w:rPr>
      </w:pPr>
      <w:r w:rsidRPr="00D313D3">
        <w:rPr>
          <w:b/>
          <w:bCs/>
          <w:sz w:val="24"/>
          <w:szCs w:val="24"/>
        </w:rPr>
        <w:t xml:space="preserve">3. Vad är skillnaden på ”konfidensintervall” och ”prediktionsintervall” för predikterade värden?  </w:t>
      </w:r>
    </w:p>
    <w:p w14:paraId="2719A3C0" w14:textId="51690D76" w:rsidR="0044276E" w:rsidRPr="0044276E" w:rsidRDefault="0044276E" w:rsidP="008A383B">
      <w:pPr>
        <w:rPr>
          <w:i/>
          <w:iCs/>
        </w:rPr>
      </w:pPr>
      <w:r w:rsidRPr="0044276E">
        <w:rPr>
          <w:i/>
          <w:iCs/>
        </w:rPr>
        <w:t xml:space="preserve">Svar: Konfidensintervall baseras på </w:t>
      </w:r>
      <w:r>
        <w:rPr>
          <w:i/>
          <w:iCs/>
        </w:rPr>
        <w:t xml:space="preserve">ett </w:t>
      </w:r>
      <w:r w:rsidRPr="0044276E">
        <w:rPr>
          <w:i/>
          <w:iCs/>
        </w:rPr>
        <w:t>snitt</w:t>
      </w:r>
      <w:r>
        <w:rPr>
          <w:i/>
          <w:iCs/>
        </w:rPr>
        <w:t xml:space="preserve"> tillexempel snittlön</w:t>
      </w:r>
      <w:r w:rsidRPr="0044276E">
        <w:rPr>
          <w:i/>
          <w:iCs/>
        </w:rPr>
        <w:t xml:space="preserve"> för en viss ålder medan prediktionsintervall baseras på lönen för en</w:t>
      </w:r>
      <w:r>
        <w:rPr>
          <w:i/>
          <w:iCs/>
        </w:rPr>
        <w:t xml:space="preserve"> specifik</w:t>
      </w:r>
      <w:r w:rsidRPr="0044276E">
        <w:rPr>
          <w:i/>
          <w:iCs/>
        </w:rPr>
        <w:t xml:space="preserve"> individ.  Prediktionsintervallet är bredare eftersom vi har med (Epsilon) i åtanke.</w:t>
      </w:r>
    </w:p>
    <w:p w14:paraId="6C0F3455" w14:textId="60E1B2A7" w:rsidR="008A383B" w:rsidRPr="00D313D3" w:rsidRDefault="008A383B" w:rsidP="008A383B">
      <w:pPr>
        <w:rPr>
          <w:b/>
          <w:bCs/>
          <w:sz w:val="24"/>
          <w:szCs w:val="24"/>
        </w:rPr>
      </w:pPr>
      <w:r w:rsidRPr="00D313D3">
        <w:rPr>
          <w:b/>
          <w:bCs/>
          <w:sz w:val="24"/>
          <w:szCs w:val="24"/>
        </w:rPr>
        <w:t xml:space="preserve">4. Den multipla linjära regressionsmodellen kan skrivas som:  </w:t>
      </w:r>
    </w:p>
    <w:p w14:paraId="1E579B50" w14:textId="3E942E4B" w:rsidR="008A383B" w:rsidRPr="00D313D3" w:rsidRDefault="008A383B" w:rsidP="008A383B">
      <w:pPr>
        <w:rPr>
          <w:b/>
          <w:bCs/>
          <w:sz w:val="24"/>
          <w:szCs w:val="24"/>
        </w:rPr>
      </w:pPr>
      <w:r w:rsidRPr="00D313D3">
        <w:rPr>
          <w:rFonts w:ascii="Tahoma" w:hAnsi="Tahoma" w:cs="Tahoma"/>
          <w:b/>
          <w:bCs/>
          <w:sz w:val="24"/>
          <w:szCs w:val="24"/>
        </w:rPr>
        <w:t xml:space="preserve">Y </w:t>
      </w:r>
      <w:r w:rsidRPr="00D313D3">
        <w:rPr>
          <w:b/>
          <w:bCs/>
          <w:sz w:val="24"/>
          <w:szCs w:val="24"/>
        </w:rPr>
        <w:t xml:space="preserve">= </w:t>
      </w:r>
      <w:r w:rsidRPr="00D313D3">
        <w:rPr>
          <w:rFonts w:ascii="Cambria Math" w:hAnsi="Cambria Math" w:cs="Cambria Math"/>
          <w:b/>
          <w:bCs/>
          <w:sz w:val="24"/>
          <w:szCs w:val="24"/>
        </w:rPr>
        <w:t>𝛽</w:t>
      </w:r>
      <w:r w:rsidRPr="00D313D3">
        <w:rPr>
          <w:b/>
          <w:bCs/>
          <w:sz w:val="24"/>
          <w:szCs w:val="24"/>
        </w:rPr>
        <w:t xml:space="preserve">0 + </w:t>
      </w:r>
      <w:r w:rsidRPr="00D313D3">
        <w:rPr>
          <w:rFonts w:ascii="Cambria Math" w:hAnsi="Cambria Math" w:cs="Cambria Math"/>
          <w:b/>
          <w:bCs/>
          <w:sz w:val="24"/>
          <w:szCs w:val="24"/>
        </w:rPr>
        <w:t>𝛽</w:t>
      </w:r>
      <w:r w:rsidRPr="00D313D3">
        <w:rPr>
          <w:b/>
          <w:bCs/>
          <w:sz w:val="24"/>
          <w:szCs w:val="24"/>
        </w:rPr>
        <w:t>1</w:t>
      </w:r>
      <w:r w:rsidRPr="00D313D3">
        <w:rPr>
          <w:rFonts w:ascii="Cambria Math" w:hAnsi="Cambria Math" w:cs="Cambria Math"/>
          <w:b/>
          <w:bCs/>
          <w:sz w:val="24"/>
          <w:szCs w:val="24"/>
        </w:rPr>
        <w:t>𝑥</w:t>
      </w:r>
      <w:r w:rsidRPr="00D313D3">
        <w:rPr>
          <w:b/>
          <w:bCs/>
          <w:sz w:val="24"/>
          <w:szCs w:val="24"/>
        </w:rPr>
        <w:t xml:space="preserve">1 + </w:t>
      </w:r>
      <w:r w:rsidRPr="00D313D3">
        <w:rPr>
          <w:rFonts w:ascii="Cambria Math" w:hAnsi="Cambria Math" w:cs="Cambria Math"/>
          <w:b/>
          <w:bCs/>
          <w:sz w:val="24"/>
          <w:szCs w:val="24"/>
        </w:rPr>
        <w:t>𝛽</w:t>
      </w:r>
      <w:r w:rsidRPr="00D313D3">
        <w:rPr>
          <w:b/>
          <w:bCs/>
          <w:sz w:val="24"/>
          <w:szCs w:val="24"/>
        </w:rPr>
        <w:t>1</w:t>
      </w:r>
      <w:r w:rsidRPr="00D313D3">
        <w:rPr>
          <w:rFonts w:ascii="Cambria Math" w:hAnsi="Cambria Math" w:cs="Cambria Math"/>
          <w:b/>
          <w:bCs/>
          <w:sz w:val="24"/>
          <w:szCs w:val="24"/>
        </w:rPr>
        <w:t>𝑥</w:t>
      </w:r>
      <w:r w:rsidRPr="00D313D3">
        <w:rPr>
          <w:b/>
          <w:bCs/>
          <w:sz w:val="24"/>
          <w:szCs w:val="24"/>
        </w:rPr>
        <w:t xml:space="preserve">2+ ...+ </w:t>
      </w:r>
      <w:r w:rsidRPr="00D313D3">
        <w:rPr>
          <w:rFonts w:ascii="Cambria Math" w:hAnsi="Cambria Math" w:cs="Cambria Math"/>
          <w:b/>
          <w:bCs/>
          <w:sz w:val="24"/>
          <w:szCs w:val="24"/>
        </w:rPr>
        <w:t>𝛽𝑝𝑥𝑝</w:t>
      </w:r>
      <w:r w:rsidRPr="00D313D3">
        <w:rPr>
          <w:b/>
          <w:bCs/>
          <w:sz w:val="24"/>
          <w:szCs w:val="24"/>
        </w:rPr>
        <w:t xml:space="preserve"> +</w:t>
      </w:r>
      <w:r w:rsidRPr="00D313D3">
        <w:rPr>
          <w:rFonts w:ascii="Cambria Math" w:hAnsi="Cambria Math" w:cs="Cambria Math"/>
          <w:b/>
          <w:bCs/>
          <w:sz w:val="24"/>
          <w:szCs w:val="24"/>
        </w:rPr>
        <w:t>𝜀</w:t>
      </w:r>
      <w:r w:rsidRPr="00D313D3">
        <w:rPr>
          <w:b/>
          <w:bCs/>
          <w:sz w:val="24"/>
          <w:szCs w:val="24"/>
        </w:rPr>
        <w:t xml:space="preserve"> .  </w:t>
      </w:r>
    </w:p>
    <w:p w14:paraId="21EE1E69" w14:textId="77777777" w:rsidR="008A383B" w:rsidRPr="00D313D3" w:rsidRDefault="008A383B" w:rsidP="008A383B">
      <w:pPr>
        <w:rPr>
          <w:b/>
          <w:bCs/>
          <w:sz w:val="24"/>
          <w:szCs w:val="24"/>
        </w:rPr>
      </w:pPr>
      <w:r w:rsidRPr="00D313D3">
        <w:rPr>
          <w:b/>
          <w:bCs/>
          <w:sz w:val="24"/>
          <w:szCs w:val="24"/>
        </w:rPr>
        <w:t xml:space="preserve">Hur tolkas beta parametrarna? </w:t>
      </w:r>
    </w:p>
    <w:p w14:paraId="1C57F275" w14:textId="738FACFC" w:rsidR="00D313D3" w:rsidRPr="00D313D3" w:rsidRDefault="00D313D3" w:rsidP="008A383B">
      <w:pPr>
        <w:rPr>
          <w:i/>
          <w:iCs/>
        </w:rPr>
      </w:pPr>
      <w:r w:rsidRPr="00D313D3">
        <w:rPr>
          <w:i/>
          <w:iCs/>
        </w:rPr>
        <w:t>Svar</w:t>
      </w:r>
      <w:r>
        <w:rPr>
          <w:i/>
          <w:iCs/>
        </w:rPr>
        <w:t xml:space="preserve">: </w:t>
      </w:r>
      <w:r w:rsidRPr="00D313D3">
        <w:rPr>
          <w:rFonts w:ascii="Cambria Math" w:hAnsi="Cambria Math" w:cs="Cambria Math"/>
        </w:rPr>
        <w:t>𝛽</w:t>
      </w:r>
      <w:r w:rsidRPr="00D313D3">
        <w:t>0</w:t>
      </w:r>
      <w:r>
        <w:t xml:space="preserve"> </w:t>
      </w:r>
      <w:r>
        <w:rPr>
          <w:i/>
          <w:iCs/>
        </w:rPr>
        <w:t xml:space="preserve">är </w:t>
      </w:r>
      <w:proofErr w:type="spellStart"/>
      <w:r>
        <w:rPr>
          <w:i/>
          <w:iCs/>
        </w:rPr>
        <w:t>intercenpet</w:t>
      </w:r>
      <w:proofErr w:type="spellEnd"/>
      <w:r>
        <w:rPr>
          <w:i/>
          <w:iCs/>
        </w:rPr>
        <w:t xml:space="preserve"> där linjen skär y-axeln, </w:t>
      </w:r>
      <w:r w:rsidRPr="00D313D3">
        <w:rPr>
          <w:rFonts w:ascii="Cambria Math" w:hAnsi="Cambria Math" w:cs="Cambria Math"/>
          <w:b/>
          <w:bCs/>
          <w:sz w:val="24"/>
          <w:szCs w:val="24"/>
        </w:rPr>
        <w:t>𝛽</w:t>
      </w:r>
      <w:r w:rsidRPr="00D313D3">
        <w:rPr>
          <w:sz w:val="24"/>
          <w:szCs w:val="24"/>
        </w:rPr>
        <w:t>1</w:t>
      </w:r>
      <w:r>
        <w:rPr>
          <w:sz w:val="24"/>
          <w:szCs w:val="24"/>
        </w:rPr>
        <w:t xml:space="preserve">, </w:t>
      </w:r>
      <w:r w:rsidRPr="00D313D3">
        <w:rPr>
          <w:rFonts w:ascii="Cambria Math" w:hAnsi="Cambria Math" w:cs="Cambria Math"/>
          <w:b/>
          <w:bCs/>
          <w:sz w:val="24"/>
          <w:szCs w:val="24"/>
        </w:rPr>
        <w:t>𝛽</w:t>
      </w:r>
      <w:r>
        <w:rPr>
          <w:b/>
          <w:bCs/>
          <w:sz w:val="24"/>
          <w:szCs w:val="24"/>
        </w:rPr>
        <w:t xml:space="preserve">2, </w:t>
      </w:r>
      <w:r w:rsidRPr="00D313D3">
        <w:rPr>
          <w:rFonts w:ascii="Cambria Math" w:hAnsi="Cambria Math" w:cs="Cambria Math"/>
          <w:b/>
          <w:bCs/>
          <w:sz w:val="24"/>
          <w:szCs w:val="24"/>
        </w:rPr>
        <w:t>𝛽</w:t>
      </w:r>
      <w:r>
        <w:rPr>
          <w:b/>
          <w:bCs/>
          <w:sz w:val="24"/>
          <w:szCs w:val="24"/>
        </w:rPr>
        <w:t>p</w:t>
      </w:r>
      <w:r>
        <w:rPr>
          <w:sz w:val="24"/>
          <w:szCs w:val="24"/>
        </w:rPr>
        <w:t xml:space="preserve"> är koefficienterna som </w:t>
      </w:r>
      <w:r w:rsidRPr="00D313D3">
        <w:rPr>
          <w:sz w:val="24"/>
          <w:szCs w:val="24"/>
        </w:rPr>
        <w:t>visar hur mycket förändring i Y vi förväntar oss för varje enhets förändring i den respektive oberoende variabeln</w:t>
      </w:r>
      <w:r>
        <w:rPr>
          <w:sz w:val="24"/>
          <w:szCs w:val="24"/>
        </w:rPr>
        <w:t>.</w:t>
      </w:r>
    </w:p>
    <w:p w14:paraId="47116D86" w14:textId="77777777" w:rsidR="008A383B" w:rsidRPr="00D313D3" w:rsidRDefault="008A383B" w:rsidP="008A383B">
      <w:pPr>
        <w:rPr>
          <w:b/>
          <w:bCs/>
          <w:sz w:val="24"/>
          <w:szCs w:val="24"/>
        </w:rPr>
      </w:pPr>
      <w:r w:rsidRPr="00D313D3">
        <w:rPr>
          <w:b/>
          <w:bCs/>
          <w:sz w:val="24"/>
          <w:szCs w:val="24"/>
        </w:rPr>
        <w:t xml:space="preserve">5. Din kollega Hassan frågar dig följande: ”Stämmer det att man i statistisk </w:t>
      </w:r>
    </w:p>
    <w:p w14:paraId="02A37D2F" w14:textId="77777777" w:rsidR="008A383B" w:rsidRPr="00D313D3" w:rsidRDefault="008A383B" w:rsidP="008A383B">
      <w:pPr>
        <w:rPr>
          <w:b/>
          <w:bCs/>
          <w:sz w:val="24"/>
          <w:szCs w:val="24"/>
        </w:rPr>
      </w:pPr>
      <w:r w:rsidRPr="00D313D3">
        <w:rPr>
          <w:b/>
          <w:bCs/>
          <w:sz w:val="24"/>
          <w:szCs w:val="24"/>
        </w:rPr>
        <w:t xml:space="preserve">regressionsmodellering inte behöver använda träning, validering och test set om man nyttjar </w:t>
      </w:r>
    </w:p>
    <w:p w14:paraId="7B2650BB" w14:textId="77777777" w:rsidR="006A561A" w:rsidRDefault="008A383B" w:rsidP="008A383B">
      <w:pPr>
        <w:rPr>
          <w:b/>
          <w:bCs/>
          <w:sz w:val="24"/>
          <w:szCs w:val="24"/>
        </w:rPr>
      </w:pPr>
      <w:r w:rsidRPr="00D313D3">
        <w:rPr>
          <w:b/>
          <w:bCs/>
          <w:sz w:val="24"/>
          <w:szCs w:val="24"/>
        </w:rPr>
        <w:t xml:space="preserve">mått såsom BIC? Vad är logiken bakom detta?” Vad svarar du Hassan? </w:t>
      </w:r>
    </w:p>
    <w:p w14:paraId="55061CD6" w14:textId="4C8CB118" w:rsidR="008A383B" w:rsidRPr="003D5C24" w:rsidRDefault="006A561A" w:rsidP="008A383B">
      <w:pPr>
        <w:rPr>
          <w:i/>
          <w:iCs/>
          <w:sz w:val="24"/>
          <w:szCs w:val="24"/>
        </w:rPr>
      </w:pPr>
      <w:r w:rsidRPr="003D5C24">
        <w:rPr>
          <w:i/>
          <w:iCs/>
          <w:sz w:val="24"/>
          <w:szCs w:val="24"/>
        </w:rPr>
        <w:t>Svar:</w:t>
      </w:r>
      <w:r w:rsidR="008A383B" w:rsidRPr="003D5C24">
        <w:rPr>
          <w:i/>
          <w:iCs/>
          <w:sz w:val="24"/>
          <w:szCs w:val="24"/>
        </w:rPr>
        <w:t xml:space="preserve"> </w:t>
      </w:r>
      <w:r w:rsidR="003D5C24" w:rsidRPr="003D5C24">
        <w:rPr>
          <w:i/>
          <w:iCs/>
          <w:sz w:val="24"/>
          <w:szCs w:val="24"/>
        </w:rPr>
        <w:t>Det stämmer</w:t>
      </w:r>
      <w:r w:rsidR="003D5C24" w:rsidRPr="003D5C24">
        <w:t xml:space="preserve"> </w:t>
      </w:r>
      <w:r w:rsidR="003D5C24">
        <w:rPr>
          <w:i/>
          <w:iCs/>
          <w:sz w:val="24"/>
          <w:szCs w:val="24"/>
        </w:rPr>
        <w:t>n</w:t>
      </w:r>
      <w:r w:rsidR="003D5C24" w:rsidRPr="003D5C24">
        <w:rPr>
          <w:i/>
          <w:iCs/>
          <w:sz w:val="24"/>
          <w:szCs w:val="24"/>
        </w:rPr>
        <w:t>är du jämför olika modeller med BIC, strävar du efter att hitta den modell som har lägst BIC-värde. E</w:t>
      </w:r>
      <w:r w:rsidR="003D5C24">
        <w:rPr>
          <w:i/>
          <w:iCs/>
          <w:sz w:val="24"/>
          <w:szCs w:val="24"/>
        </w:rPr>
        <w:t>tt</w:t>
      </w:r>
      <w:r w:rsidR="003D5C24" w:rsidRPr="003D5C24">
        <w:rPr>
          <w:i/>
          <w:iCs/>
          <w:sz w:val="24"/>
          <w:szCs w:val="24"/>
        </w:rPr>
        <w:t xml:space="preserve"> lägre BIC indikerar att modellen har en bättre balans mellan att passa data väl och att vara tillräckligt enkel för att undvika överanpassning.</w:t>
      </w:r>
      <w:r w:rsidR="003D5C24">
        <w:rPr>
          <w:i/>
          <w:iCs/>
          <w:sz w:val="24"/>
          <w:szCs w:val="24"/>
        </w:rPr>
        <w:t xml:space="preserve"> </w:t>
      </w:r>
    </w:p>
    <w:p w14:paraId="2F103C3E" w14:textId="77777777" w:rsidR="003D5C24" w:rsidRDefault="003D5C24" w:rsidP="008A383B">
      <w:pPr>
        <w:rPr>
          <w:b/>
          <w:bCs/>
          <w:sz w:val="24"/>
          <w:szCs w:val="24"/>
        </w:rPr>
      </w:pPr>
    </w:p>
    <w:p w14:paraId="6F2A15B9" w14:textId="77777777" w:rsidR="003D5C24" w:rsidRDefault="003D5C24" w:rsidP="008A383B">
      <w:pPr>
        <w:rPr>
          <w:b/>
          <w:bCs/>
          <w:sz w:val="24"/>
          <w:szCs w:val="24"/>
        </w:rPr>
      </w:pPr>
    </w:p>
    <w:p w14:paraId="063A3EBB" w14:textId="77777777" w:rsidR="003D5C24" w:rsidRDefault="003D5C24" w:rsidP="008A383B">
      <w:pPr>
        <w:rPr>
          <w:b/>
          <w:bCs/>
          <w:sz w:val="24"/>
          <w:szCs w:val="24"/>
        </w:rPr>
      </w:pPr>
    </w:p>
    <w:p w14:paraId="27ED2731" w14:textId="77777777" w:rsidR="003D5C24" w:rsidRDefault="003D5C24" w:rsidP="008A383B">
      <w:pPr>
        <w:rPr>
          <w:b/>
          <w:bCs/>
          <w:sz w:val="24"/>
          <w:szCs w:val="24"/>
        </w:rPr>
      </w:pPr>
    </w:p>
    <w:p w14:paraId="668D1063" w14:textId="03853273" w:rsidR="008A383B" w:rsidRPr="00D313D3" w:rsidRDefault="008A383B" w:rsidP="008A383B">
      <w:pPr>
        <w:rPr>
          <w:b/>
          <w:bCs/>
          <w:sz w:val="24"/>
          <w:szCs w:val="24"/>
        </w:rPr>
      </w:pPr>
      <w:r w:rsidRPr="00D313D3">
        <w:rPr>
          <w:b/>
          <w:bCs/>
          <w:sz w:val="24"/>
          <w:szCs w:val="24"/>
        </w:rPr>
        <w:lastRenderedPageBreak/>
        <w:t xml:space="preserve">6. Förklara algoritmen nedan för ”Best </w:t>
      </w:r>
      <w:proofErr w:type="spellStart"/>
      <w:r w:rsidRPr="00D313D3">
        <w:rPr>
          <w:b/>
          <w:bCs/>
          <w:sz w:val="24"/>
          <w:szCs w:val="24"/>
        </w:rPr>
        <w:t>subset</w:t>
      </w:r>
      <w:proofErr w:type="spellEnd"/>
      <w:r w:rsidRPr="00D313D3">
        <w:rPr>
          <w:b/>
          <w:bCs/>
          <w:sz w:val="24"/>
          <w:szCs w:val="24"/>
        </w:rPr>
        <w:t xml:space="preserve"> </w:t>
      </w:r>
      <w:proofErr w:type="spellStart"/>
      <w:r w:rsidRPr="00D313D3">
        <w:rPr>
          <w:b/>
          <w:bCs/>
          <w:sz w:val="24"/>
          <w:szCs w:val="24"/>
        </w:rPr>
        <w:t>selection</w:t>
      </w:r>
      <w:proofErr w:type="spellEnd"/>
      <w:r w:rsidRPr="00D313D3">
        <w:rPr>
          <w:b/>
          <w:bCs/>
          <w:sz w:val="24"/>
          <w:szCs w:val="24"/>
        </w:rPr>
        <w:t xml:space="preserve">” </w:t>
      </w:r>
    </w:p>
    <w:p w14:paraId="4B54ED2B" w14:textId="74C4BEE8" w:rsidR="008A383B" w:rsidRDefault="008A383B" w:rsidP="008A383B">
      <w:r w:rsidRPr="008A383B">
        <w:rPr>
          <w:noProof/>
        </w:rPr>
        <w:drawing>
          <wp:inline distT="0" distB="0" distL="0" distR="0" wp14:anchorId="3ADCC996" wp14:editId="432E4A58">
            <wp:extent cx="5321573" cy="2597283"/>
            <wp:effectExtent l="0" t="0" r="0" b="0"/>
            <wp:docPr id="477439647"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647" name="Bildobjekt 1" descr="En bild som visar text, skärmbild, Teckensnitt, nummer&#10;&#10;Automatiskt genererad beskrivning"/>
                    <pic:cNvPicPr/>
                  </pic:nvPicPr>
                  <pic:blipFill>
                    <a:blip r:embed="rId11"/>
                    <a:stretch>
                      <a:fillRect/>
                    </a:stretch>
                  </pic:blipFill>
                  <pic:spPr>
                    <a:xfrm>
                      <a:off x="0" y="0"/>
                      <a:ext cx="5321573" cy="2597283"/>
                    </a:xfrm>
                    <a:prstGeom prst="rect">
                      <a:avLst/>
                    </a:prstGeom>
                  </pic:spPr>
                </pic:pic>
              </a:graphicData>
            </a:graphic>
          </wp:inline>
        </w:drawing>
      </w:r>
    </w:p>
    <w:p w14:paraId="5DE7F37D" w14:textId="77777777" w:rsidR="00945952" w:rsidRDefault="00945952" w:rsidP="008A383B"/>
    <w:p w14:paraId="6D5D4778" w14:textId="4EEE9F1E" w:rsidR="00945952" w:rsidRPr="00945952" w:rsidRDefault="00945952" w:rsidP="008A383B">
      <w:pPr>
        <w:rPr>
          <w:i/>
          <w:iCs/>
        </w:rPr>
      </w:pPr>
      <w:r w:rsidRPr="00945952">
        <w:rPr>
          <w:i/>
          <w:iCs/>
        </w:rPr>
        <w:t>Svar:</w:t>
      </w:r>
      <w:r>
        <w:rPr>
          <w:i/>
          <w:iCs/>
        </w:rPr>
        <w:t xml:space="preserve"> </w:t>
      </w:r>
      <w:r w:rsidR="003D5C24">
        <w:rPr>
          <w:i/>
          <w:iCs/>
        </w:rPr>
        <w:t xml:space="preserve">Vi </w:t>
      </w:r>
      <w:r w:rsidR="003D5C24" w:rsidRPr="003D5C24">
        <w:rPr>
          <w:i/>
          <w:iCs/>
        </w:rPr>
        <w:t>börjar med att generera alla möjliga kombinationer av variabler som vi kan använda i vår modell.</w:t>
      </w:r>
      <w:r w:rsidR="003D5C24">
        <w:rPr>
          <w:i/>
          <w:iCs/>
        </w:rPr>
        <w:t xml:space="preserve"> </w:t>
      </w:r>
      <w:r w:rsidR="003D5C24" w:rsidRPr="003D5C24">
        <w:rPr>
          <w:i/>
          <w:iCs/>
        </w:rPr>
        <w:t>För varje kombination av variabler passar vi en linjär regressionsmodell och beräknar ett prestandamått</w:t>
      </w:r>
      <w:r w:rsidR="003D5C24">
        <w:rPr>
          <w:i/>
          <w:iCs/>
        </w:rPr>
        <w:t xml:space="preserve">. </w:t>
      </w:r>
      <w:r w:rsidR="003D5C24" w:rsidRPr="003D5C24">
        <w:rPr>
          <w:i/>
          <w:iCs/>
        </w:rPr>
        <w:t>Vi väljer den kombination av variabler som ger den högsta prestandan enligt det valda prestandakriteriet.</w:t>
      </w:r>
    </w:p>
    <w:p w14:paraId="4CBAA438" w14:textId="77777777" w:rsidR="008A383B" w:rsidRDefault="008A383B" w:rsidP="008A383B">
      <w:r>
        <w:t xml:space="preserve">7. 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xml:space="preserve">.”  </w:t>
      </w:r>
    </w:p>
    <w:p w14:paraId="5AD5C39B" w14:textId="2F3AD4A8" w:rsidR="008A383B" w:rsidRDefault="008A383B" w:rsidP="008A383B">
      <w:r>
        <w:t>Förklara vad som menas med det citatet.</w:t>
      </w:r>
    </w:p>
    <w:p w14:paraId="33958454" w14:textId="3E21C417" w:rsidR="007D57A1" w:rsidRPr="007D57A1" w:rsidRDefault="007D57A1" w:rsidP="008A383B">
      <w:pPr>
        <w:rPr>
          <w:i/>
          <w:iCs/>
        </w:rPr>
      </w:pPr>
      <w:r w:rsidRPr="007D57A1">
        <w:rPr>
          <w:i/>
          <w:iCs/>
        </w:rPr>
        <w:t>Svar:</w:t>
      </w:r>
      <w:r>
        <w:rPr>
          <w:i/>
          <w:iCs/>
        </w:rPr>
        <w:t xml:space="preserve"> A</w:t>
      </w:r>
      <w:r w:rsidRPr="007D57A1">
        <w:rPr>
          <w:i/>
          <w:iCs/>
        </w:rPr>
        <w:t>tt ingen modell perfekt representerar verkligheten.</w:t>
      </w:r>
      <w:r>
        <w:rPr>
          <w:i/>
          <w:iCs/>
        </w:rPr>
        <w:t xml:space="preserve"> Modellerna är en förenkling av verkligheten men kan ge en bra uppskattning.</w:t>
      </w:r>
    </w:p>
    <w:p w14:paraId="559CDF15" w14:textId="35C3D45D" w:rsidR="009C3F59" w:rsidRPr="009C3F59" w:rsidRDefault="007D57A1" w:rsidP="009C3F59">
      <w:r>
        <w:t xml:space="preserve"> </w:t>
      </w:r>
      <w:r w:rsidR="006F55D8">
        <w:br w:type="page"/>
      </w:r>
    </w:p>
    <w:p w14:paraId="245ACFBD" w14:textId="2C6F0C9E" w:rsidR="00A23B64" w:rsidRDefault="00A23B64" w:rsidP="00A23B64">
      <w:pPr>
        <w:pStyle w:val="Rubrik1"/>
      </w:pPr>
      <w:bookmarkStart w:id="24" w:name="_Toc165038480"/>
      <w:r>
        <w:lastRenderedPageBreak/>
        <w:t>Självutvärdering</w:t>
      </w:r>
      <w:bookmarkEnd w:id="24"/>
      <w:r w:rsidR="00DC75BF">
        <w:br/>
      </w:r>
    </w:p>
    <w:p w14:paraId="1D1A8CBF" w14:textId="42145850" w:rsidR="00A23B64" w:rsidRDefault="00A23B64" w:rsidP="00A23B64">
      <w:pPr>
        <w:pStyle w:val="Liststycke"/>
        <w:numPr>
          <w:ilvl w:val="0"/>
          <w:numId w:val="4"/>
        </w:numPr>
      </w:pPr>
      <w:r w:rsidRPr="007C67FD">
        <w:rPr>
          <w:b/>
          <w:bCs/>
        </w:rPr>
        <w:t xml:space="preserve">Utmaningar du haft under arbetet samt hur du hanterat dem. </w:t>
      </w:r>
      <w:r w:rsidR="00DC75BF" w:rsidRPr="007C67FD">
        <w:rPr>
          <w:b/>
          <w:bCs/>
        </w:rPr>
        <w:br/>
      </w:r>
      <w:r w:rsidR="007C67FD">
        <w:t xml:space="preserve">Svårt att väva in </w:t>
      </w:r>
      <w:proofErr w:type="spellStart"/>
      <w:r w:rsidR="007C67FD">
        <w:t>datan</w:t>
      </w:r>
      <w:proofErr w:type="spellEnd"/>
      <w:r w:rsidR="007C67FD">
        <w:t xml:space="preserve"> från SCB och visste inte hur jag skulle väva in det bra i </w:t>
      </w:r>
      <w:proofErr w:type="spellStart"/>
      <w:r w:rsidR="007C67FD">
        <w:t>rapprten</w:t>
      </w:r>
      <w:proofErr w:type="spellEnd"/>
      <w:r w:rsidR="007C67FD">
        <w:t>, blev mer som en egen del i rapporten.</w:t>
      </w:r>
    </w:p>
    <w:p w14:paraId="2FA2BFD8" w14:textId="77777777" w:rsidR="007C67FD" w:rsidRPr="00DC75BF" w:rsidRDefault="007C67FD" w:rsidP="007C67FD">
      <w:pPr>
        <w:pStyle w:val="Liststycke"/>
      </w:pPr>
    </w:p>
    <w:p w14:paraId="1E962A25" w14:textId="598C1E03" w:rsidR="00A23B64" w:rsidRDefault="00A23B64" w:rsidP="00A23B64">
      <w:pPr>
        <w:pStyle w:val="Liststycke"/>
        <w:numPr>
          <w:ilvl w:val="0"/>
          <w:numId w:val="4"/>
        </w:numPr>
      </w:pPr>
      <w:r w:rsidRPr="00DC75BF">
        <w:t xml:space="preserve">Vilket betyg du anser att du skall ha och varför. </w:t>
      </w:r>
      <w:r w:rsidR="00DC75BF">
        <w:br/>
      </w:r>
      <w:r w:rsidR="007C67FD">
        <w:t>G, Gjorde inte VG delen</w:t>
      </w:r>
    </w:p>
    <w:p w14:paraId="0E5A6A7E" w14:textId="77777777" w:rsidR="007C67FD" w:rsidRDefault="007C67FD" w:rsidP="007C67FD">
      <w:pPr>
        <w:pStyle w:val="Liststycke"/>
      </w:pPr>
    </w:p>
    <w:p w14:paraId="100441BB" w14:textId="77777777" w:rsidR="007C67FD" w:rsidRPr="00DC75BF" w:rsidRDefault="007C67FD" w:rsidP="007C67FD">
      <w:pPr>
        <w:pStyle w:val="Liststycke"/>
      </w:pPr>
    </w:p>
    <w:p w14:paraId="01DB8E1C" w14:textId="6D322CA3" w:rsidR="00A23B64" w:rsidRDefault="00A23B64" w:rsidP="00A23B64">
      <w:pPr>
        <w:pStyle w:val="Liststycke"/>
        <w:numPr>
          <w:ilvl w:val="0"/>
          <w:numId w:val="4"/>
        </w:numPr>
      </w:pPr>
      <w:r w:rsidRPr="00DC75BF">
        <w:t>Något du vill lyfta fram till Antonio?</w:t>
      </w:r>
    </w:p>
    <w:p w14:paraId="4D121A0F" w14:textId="77777777" w:rsidR="007C67FD" w:rsidRPr="00DC75BF" w:rsidRDefault="007C67FD" w:rsidP="007C67FD">
      <w:pPr>
        <w:pStyle w:val="Liststycke"/>
      </w:pP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44273475" w14:textId="57EF387E" w:rsidR="00715FB9" w:rsidRDefault="00800767" w:rsidP="00DD3F42">
      <w:pPr>
        <w:pStyle w:val="Rubrik1"/>
        <w:numPr>
          <w:ilvl w:val="0"/>
          <w:numId w:val="0"/>
        </w:numPr>
        <w:ind w:left="432" w:hanging="432"/>
      </w:pPr>
      <w:bookmarkStart w:id="25" w:name="_Toc165038481"/>
      <w:r>
        <w:lastRenderedPageBreak/>
        <w:t>Appendix A</w:t>
      </w:r>
      <w:bookmarkEnd w:id="25"/>
    </w:p>
    <w:p w14:paraId="038A125B" w14:textId="63CB5386" w:rsidR="00715FB9" w:rsidRDefault="00715FB9" w:rsidP="00DD3F42">
      <w:pPr>
        <w:rPr>
          <w:i/>
          <w:iCs/>
          <w:sz w:val="18"/>
          <w:szCs w:val="18"/>
        </w:rPr>
      </w:pPr>
      <w:r w:rsidRPr="00715FB9">
        <w:rPr>
          <w:noProof/>
        </w:rPr>
        <w:drawing>
          <wp:inline distT="0" distB="0" distL="0" distR="0" wp14:anchorId="6CDD5A56" wp14:editId="0A5EE4F3">
            <wp:extent cx="5562600" cy="2949306"/>
            <wp:effectExtent l="0" t="0" r="0" b="3810"/>
            <wp:docPr id="1732670486" name="Bildobjekt 1" descr="En bild som visar text, skärmbild,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70486" name="Bildobjekt 1" descr="En bild som visar text, skärmbild, linje, Graf&#10;&#10;Automatiskt genererad beskrivning"/>
                    <pic:cNvPicPr/>
                  </pic:nvPicPr>
                  <pic:blipFill>
                    <a:blip r:embed="rId12"/>
                    <a:stretch>
                      <a:fillRect/>
                    </a:stretch>
                  </pic:blipFill>
                  <pic:spPr>
                    <a:xfrm>
                      <a:off x="0" y="0"/>
                      <a:ext cx="5594403" cy="2966168"/>
                    </a:xfrm>
                    <a:prstGeom prst="rect">
                      <a:avLst/>
                    </a:prstGeom>
                  </pic:spPr>
                </pic:pic>
              </a:graphicData>
            </a:graphic>
          </wp:inline>
        </w:drawing>
      </w:r>
      <w:r w:rsidR="00DD3F42">
        <w:br/>
      </w:r>
      <w:r w:rsidRPr="00DD3F42">
        <w:rPr>
          <w:i/>
          <w:iCs/>
          <w:sz w:val="18"/>
          <w:szCs w:val="18"/>
        </w:rPr>
        <w:t xml:space="preserve">Figur </w:t>
      </w:r>
      <w:r w:rsidRPr="00DD3F42">
        <w:rPr>
          <w:i/>
          <w:iCs/>
          <w:sz w:val="18"/>
          <w:szCs w:val="18"/>
        </w:rPr>
        <w:fldChar w:fldCharType="begin"/>
      </w:r>
      <w:r w:rsidRPr="00DD3F42">
        <w:rPr>
          <w:i/>
          <w:iCs/>
          <w:sz w:val="18"/>
          <w:szCs w:val="18"/>
        </w:rPr>
        <w:instrText xml:space="preserve"> SEQ Figure \* ARABIC </w:instrText>
      </w:r>
      <w:r w:rsidRPr="00DD3F42">
        <w:rPr>
          <w:i/>
          <w:iCs/>
          <w:sz w:val="18"/>
          <w:szCs w:val="18"/>
        </w:rPr>
        <w:fldChar w:fldCharType="separate"/>
      </w:r>
      <w:r w:rsidRPr="00DD3F42">
        <w:rPr>
          <w:i/>
          <w:iCs/>
          <w:noProof/>
          <w:sz w:val="18"/>
          <w:szCs w:val="18"/>
        </w:rPr>
        <w:t>1</w:t>
      </w:r>
      <w:r w:rsidRPr="00DD3F42">
        <w:rPr>
          <w:i/>
          <w:iCs/>
          <w:noProof/>
          <w:sz w:val="18"/>
          <w:szCs w:val="18"/>
        </w:rPr>
        <w:fldChar w:fldCharType="end"/>
      </w:r>
      <w:r w:rsidRPr="00DD3F42">
        <w:rPr>
          <w:i/>
          <w:iCs/>
          <w:sz w:val="18"/>
          <w:szCs w:val="18"/>
        </w:rPr>
        <w:t xml:space="preserve">: Hur modellen predikterar bilpriserna, röd linje är predikterade värdet, blå prickar är observationen </w:t>
      </w:r>
    </w:p>
    <w:p w14:paraId="16D09785" w14:textId="77777777" w:rsidR="00DD3F42" w:rsidRDefault="00DD3F42" w:rsidP="00DD3F42"/>
    <w:p w14:paraId="02DDDCB7" w14:textId="4461F5F0" w:rsidR="00DD3F42" w:rsidRDefault="00BE3BEF" w:rsidP="00DD3F42">
      <w:r>
        <w:t xml:space="preserve">  </w:t>
      </w:r>
      <w:r w:rsidRPr="00BE3BEF">
        <w:rPr>
          <w:noProof/>
        </w:rPr>
        <w:drawing>
          <wp:inline distT="0" distB="0" distL="0" distR="0" wp14:anchorId="5CC55824" wp14:editId="42B58001">
            <wp:extent cx="2746162" cy="1682750"/>
            <wp:effectExtent l="0" t="0" r="0" b="0"/>
            <wp:docPr id="966017070" name="Bildobjekt 1" descr="En bild som visar text, diagram,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17070" name="Bildobjekt 1" descr="En bild som visar text, diagram, linje, skärmbild&#10;&#10;Automatiskt genererad beskrivning"/>
                    <pic:cNvPicPr/>
                  </pic:nvPicPr>
                  <pic:blipFill>
                    <a:blip r:embed="rId13"/>
                    <a:stretch>
                      <a:fillRect/>
                    </a:stretch>
                  </pic:blipFill>
                  <pic:spPr>
                    <a:xfrm>
                      <a:off x="0" y="0"/>
                      <a:ext cx="2770644" cy="1697752"/>
                    </a:xfrm>
                    <a:prstGeom prst="rect">
                      <a:avLst/>
                    </a:prstGeom>
                  </pic:spPr>
                </pic:pic>
              </a:graphicData>
            </a:graphic>
          </wp:inline>
        </w:drawing>
      </w:r>
      <w:r w:rsidRPr="00BE3BEF">
        <w:rPr>
          <w:noProof/>
        </w:rPr>
        <w:drawing>
          <wp:inline distT="0" distB="0" distL="0" distR="0" wp14:anchorId="1D9971D9" wp14:editId="0297FEC8">
            <wp:extent cx="2766901" cy="1680210"/>
            <wp:effectExtent l="0" t="0" r="0" b="0"/>
            <wp:docPr id="1841756618"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618" name="Bildobjekt 1" descr="En bild som visar text, diagram, linje, Graf&#10;&#10;Automatiskt genererad beskrivning"/>
                    <pic:cNvPicPr/>
                  </pic:nvPicPr>
                  <pic:blipFill>
                    <a:blip r:embed="rId14"/>
                    <a:stretch>
                      <a:fillRect/>
                    </a:stretch>
                  </pic:blipFill>
                  <pic:spPr>
                    <a:xfrm>
                      <a:off x="0" y="0"/>
                      <a:ext cx="2791557" cy="1695182"/>
                    </a:xfrm>
                    <a:prstGeom prst="rect">
                      <a:avLst/>
                    </a:prstGeom>
                  </pic:spPr>
                </pic:pic>
              </a:graphicData>
            </a:graphic>
          </wp:inline>
        </w:drawing>
      </w:r>
      <w:r w:rsidR="00DD3F42" w:rsidRPr="00DD3F42">
        <w:rPr>
          <w:i/>
          <w:iCs/>
          <w:sz w:val="18"/>
          <w:szCs w:val="18"/>
        </w:rPr>
        <w:t xml:space="preserve">Figur </w:t>
      </w:r>
      <w:r w:rsidR="00DD3F42">
        <w:rPr>
          <w:i/>
          <w:iCs/>
          <w:sz w:val="18"/>
          <w:szCs w:val="18"/>
        </w:rPr>
        <w:t xml:space="preserve">2: </w:t>
      </w:r>
      <w:proofErr w:type="spellStart"/>
      <w:r w:rsidR="00DD3F42">
        <w:rPr>
          <w:i/>
          <w:iCs/>
          <w:sz w:val="18"/>
          <w:szCs w:val="18"/>
        </w:rPr>
        <w:t>Datans</w:t>
      </w:r>
      <w:proofErr w:type="spellEnd"/>
      <w:r w:rsidR="00DD3F42">
        <w:rPr>
          <w:i/>
          <w:iCs/>
          <w:sz w:val="18"/>
          <w:szCs w:val="18"/>
        </w:rPr>
        <w:t xml:space="preserve"> normalfördelning innan och efter logaritmen användes</w:t>
      </w:r>
      <w:r w:rsidR="00DD3F42">
        <w:t xml:space="preserve"> </w:t>
      </w:r>
    </w:p>
    <w:p w14:paraId="60164A73" w14:textId="77777777" w:rsidR="00DD3F42" w:rsidRDefault="00DD3F42" w:rsidP="00DD3F42"/>
    <w:p w14:paraId="3B1B4323" w14:textId="5A1CE892" w:rsidR="00DD3F42" w:rsidRDefault="00DD3F42" w:rsidP="00DD3F42">
      <w:pPr>
        <w:rPr>
          <w:i/>
          <w:iCs/>
          <w:sz w:val="18"/>
          <w:szCs w:val="18"/>
        </w:rPr>
      </w:pPr>
      <w:r w:rsidRPr="00DD3F42">
        <w:rPr>
          <w:noProof/>
        </w:rPr>
        <w:drawing>
          <wp:inline distT="0" distB="0" distL="0" distR="0" wp14:anchorId="66F1B326" wp14:editId="60DD0320">
            <wp:extent cx="5041900" cy="2391456"/>
            <wp:effectExtent l="0" t="0" r="6350" b="8890"/>
            <wp:docPr id="402403708" name="Bildobjekt 1"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03708" name="Bildobjekt 1" descr="En bild som visar text, skärmbild, diagram, Rektangel&#10;&#10;Automatiskt genererad beskrivning"/>
                    <pic:cNvPicPr/>
                  </pic:nvPicPr>
                  <pic:blipFill>
                    <a:blip r:embed="rId15"/>
                    <a:stretch>
                      <a:fillRect/>
                    </a:stretch>
                  </pic:blipFill>
                  <pic:spPr>
                    <a:xfrm>
                      <a:off x="0" y="0"/>
                      <a:ext cx="5073179" cy="2406292"/>
                    </a:xfrm>
                    <a:prstGeom prst="rect">
                      <a:avLst/>
                    </a:prstGeom>
                  </pic:spPr>
                </pic:pic>
              </a:graphicData>
            </a:graphic>
          </wp:inline>
        </w:drawing>
      </w:r>
      <w:r>
        <w:br/>
      </w:r>
      <w:r w:rsidRPr="00DD3F42">
        <w:rPr>
          <w:i/>
          <w:iCs/>
          <w:sz w:val="18"/>
          <w:szCs w:val="18"/>
        </w:rPr>
        <w:t xml:space="preserve">Figur </w:t>
      </w:r>
      <w:r>
        <w:rPr>
          <w:i/>
          <w:iCs/>
          <w:sz w:val="18"/>
          <w:szCs w:val="18"/>
        </w:rPr>
        <w:t>3: Här ser vi R^2 som visar Antalet variabler vi väljer samt hur bra modellen presterar</w:t>
      </w:r>
    </w:p>
    <w:p w14:paraId="1B89B4D9" w14:textId="68E0AA79" w:rsidR="00DD3F42" w:rsidRDefault="00DD3F42" w:rsidP="00DD3F42">
      <w:pPr>
        <w:rPr>
          <w:i/>
          <w:iCs/>
          <w:sz w:val="18"/>
          <w:szCs w:val="18"/>
        </w:rPr>
      </w:pPr>
      <w:r w:rsidRPr="00DD3F42">
        <w:rPr>
          <w:noProof/>
        </w:rPr>
        <w:lastRenderedPageBreak/>
        <w:drawing>
          <wp:inline distT="0" distB="0" distL="0" distR="0" wp14:anchorId="51F7B971" wp14:editId="006F5ECF">
            <wp:extent cx="6395523" cy="2578100"/>
            <wp:effectExtent l="0" t="0" r="5715" b="0"/>
            <wp:docPr id="1181067812"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67812" name="Bildobjekt 1" descr="En bild som visar text, skärmbild, Teckensnitt, nummer&#10;&#10;Automatiskt genererad beskrivning"/>
                    <pic:cNvPicPr/>
                  </pic:nvPicPr>
                  <pic:blipFill>
                    <a:blip r:embed="rId16"/>
                    <a:stretch>
                      <a:fillRect/>
                    </a:stretch>
                  </pic:blipFill>
                  <pic:spPr>
                    <a:xfrm>
                      <a:off x="0" y="0"/>
                      <a:ext cx="6480540" cy="2612371"/>
                    </a:xfrm>
                    <a:prstGeom prst="rect">
                      <a:avLst/>
                    </a:prstGeom>
                  </pic:spPr>
                </pic:pic>
              </a:graphicData>
            </a:graphic>
          </wp:inline>
        </w:drawing>
      </w:r>
      <w:r>
        <w:br/>
      </w:r>
      <w:r w:rsidRPr="00DD3F42">
        <w:rPr>
          <w:i/>
          <w:iCs/>
          <w:sz w:val="18"/>
          <w:szCs w:val="18"/>
        </w:rPr>
        <w:t xml:space="preserve">Figur </w:t>
      </w:r>
      <w:r>
        <w:rPr>
          <w:i/>
          <w:iCs/>
          <w:sz w:val="18"/>
          <w:szCs w:val="18"/>
        </w:rPr>
        <w:t>4</w:t>
      </w:r>
      <w:r w:rsidRPr="00DD3F42">
        <w:rPr>
          <w:i/>
          <w:iCs/>
          <w:sz w:val="18"/>
          <w:szCs w:val="18"/>
        </w:rPr>
        <w:t xml:space="preserve">: </w:t>
      </w:r>
      <w:r>
        <w:rPr>
          <w:i/>
          <w:iCs/>
          <w:sz w:val="18"/>
          <w:szCs w:val="18"/>
        </w:rPr>
        <w:t>Visar hur bra modellen har predikterat bilpriset</w:t>
      </w:r>
    </w:p>
    <w:p w14:paraId="4CCB64F3" w14:textId="77777777" w:rsidR="00DD3F42" w:rsidRDefault="00DD3F42" w:rsidP="00DD3F42">
      <w:pPr>
        <w:rPr>
          <w:i/>
          <w:iCs/>
          <w:sz w:val="18"/>
          <w:szCs w:val="18"/>
        </w:rPr>
      </w:pPr>
    </w:p>
    <w:p w14:paraId="496FB739" w14:textId="7F33C3F2" w:rsidR="00DD3F42" w:rsidRDefault="00DD3F42" w:rsidP="00DD3F42">
      <w:r w:rsidRPr="00DD3F42">
        <w:rPr>
          <w:noProof/>
        </w:rPr>
        <w:drawing>
          <wp:inline distT="0" distB="0" distL="0" distR="0" wp14:anchorId="6215F1D6" wp14:editId="36C2D77D">
            <wp:extent cx="6558933" cy="3721211"/>
            <wp:effectExtent l="0" t="0" r="0" b="0"/>
            <wp:docPr id="517577131" name="Bildobjekt 1" descr="En bild som visar text, skärmbild, diagram,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77131" name="Bildobjekt 1" descr="En bild som visar text, skärmbild, diagram, nummer&#10;&#10;Automatiskt genererad beskrivning"/>
                    <pic:cNvPicPr/>
                  </pic:nvPicPr>
                  <pic:blipFill>
                    <a:blip r:embed="rId17"/>
                    <a:stretch>
                      <a:fillRect/>
                    </a:stretch>
                  </pic:blipFill>
                  <pic:spPr>
                    <a:xfrm>
                      <a:off x="0" y="0"/>
                      <a:ext cx="6564996" cy="3724651"/>
                    </a:xfrm>
                    <a:prstGeom prst="rect">
                      <a:avLst/>
                    </a:prstGeom>
                  </pic:spPr>
                </pic:pic>
              </a:graphicData>
            </a:graphic>
          </wp:inline>
        </w:drawing>
      </w:r>
      <w:r>
        <w:br/>
      </w:r>
      <w:r w:rsidRPr="00DD3F42">
        <w:rPr>
          <w:i/>
          <w:iCs/>
          <w:sz w:val="18"/>
          <w:szCs w:val="18"/>
        </w:rPr>
        <w:t xml:space="preserve">Figur </w:t>
      </w:r>
      <w:r>
        <w:rPr>
          <w:i/>
          <w:iCs/>
          <w:sz w:val="18"/>
          <w:szCs w:val="18"/>
        </w:rPr>
        <w:t>4</w:t>
      </w:r>
      <w:r w:rsidRPr="00DD3F42">
        <w:rPr>
          <w:i/>
          <w:iCs/>
          <w:sz w:val="18"/>
          <w:szCs w:val="18"/>
        </w:rPr>
        <w:t xml:space="preserve">: </w:t>
      </w:r>
      <w:r>
        <w:rPr>
          <w:i/>
          <w:iCs/>
          <w:sz w:val="18"/>
          <w:szCs w:val="18"/>
        </w:rPr>
        <w:t>Visar Antalet bilar i Sverige</w:t>
      </w:r>
      <w:r w:rsidR="00C37CD3">
        <w:rPr>
          <w:i/>
          <w:iCs/>
          <w:sz w:val="18"/>
          <w:szCs w:val="18"/>
        </w:rPr>
        <w:t xml:space="preserve"> mellan 2018-2022</w:t>
      </w:r>
      <w:r>
        <w:rPr>
          <w:i/>
          <w:iCs/>
          <w:sz w:val="18"/>
          <w:szCs w:val="18"/>
        </w:rPr>
        <w:t xml:space="preserve"> och hur trenden går</w:t>
      </w:r>
      <w:r w:rsidR="00C37CD3">
        <w:rPr>
          <w:i/>
          <w:iCs/>
          <w:sz w:val="18"/>
          <w:szCs w:val="18"/>
        </w:rPr>
        <w:t>.</w:t>
      </w:r>
    </w:p>
    <w:p w14:paraId="08C064FF" w14:textId="77777777" w:rsidR="00DD3F42" w:rsidRDefault="00DD3F42" w:rsidP="00DD3F42"/>
    <w:p w14:paraId="2B57696C" w14:textId="77777777" w:rsidR="00877F32" w:rsidRPr="008F2035" w:rsidRDefault="00877F32" w:rsidP="00877F32">
      <w:pPr>
        <w:rPr>
          <w:i/>
          <w:iCs/>
          <w:sz w:val="18"/>
          <w:szCs w:val="18"/>
        </w:rPr>
      </w:pPr>
      <w:r w:rsidRPr="008F2035">
        <w:rPr>
          <w:noProof/>
        </w:rPr>
        <w:drawing>
          <wp:inline distT="0" distB="0" distL="0" distR="0" wp14:anchorId="53740D8E" wp14:editId="2638D8B4">
            <wp:extent cx="5430008" cy="1000265"/>
            <wp:effectExtent l="0" t="0" r="0" b="9525"/>
            <wp:docPr id="2101077304"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77304" name="Bildobjekt 1" descr="En bild som visar text, Teckensnitt, skärmbild, linje&#10;&#10;Automatiskt genererad beskrivning"/>
                    <pic:cNvPicPr/>
                  </pic:nvPicPr>
                  <pic:blipFill>
                    <a:blip r:embed="rId18"/>
                    <a:stretch>
                      <a:fillRect/>
                    </a:stretch>
                  </pic:blipFill>
                  <pic:spPr>
                    <a:xfrm>
                      <a:off x="0" y="0"/>
                      <a:ext cx="5430008" cy="1000265"/>
                    </a:xfrm>
                    <a:prstGeom prst="rect">
                      <a:avLst/>
                    </a:prstGeom>
                  </pic:spPr>
                </pic:pic>
              </a:graphicData>
            </a:graphic>
          </wp:inline>
        </w:drawing>
      </w:r>
      <w:r>
        <w:br/>
      </w:r>
      <w:r w:rsidRPr="008F2035">
        <w:rPr>
          <w:i/>
          <w:iCs/>
          <w:sz w:val="18"/>
          <w:szCs w:val="18"/>
        </w:rPr>
        <w:t xml:space="preserve">Figur 1: </w:t>
      </w:r>
      <w:proofErr w:type="spellStart"/>
      <w:r w:rsidRPr="008F2035">
        <w:rPr>
          <w:i/>
          <w:iCs/>
          <w:sz w:val="18"/>
          <w:szCs w:val="18"/>
        </w:rPr>
        <w:t>Residualerna</w:t>
      </w:r>
      <w:proofErr w:type="spellEnd"/>
      <w:r w:rsidRPr="008F2035">
        <w:rPr>
          <w:i/>
          <w:iCs/>
          <w:sz w:val="18"/>
          <w:szCs w:val="18"/>
        </w:rPr>
        <w:t xml:space="preserve"> som ligger jämt fördelat runt noll</w:t>
      </w:r>
    </w:p>
    <w:p w14:paraId="52052B35" w14:textId="77777777" w:rsidR="00877F32" w:rsidRDefault="00877F32" w:rsidP="00DD3F42"/>
    <w:p w14:paraId="23A2B60B" w14:textId="45B14D6D" w:rsidR="00BE3BEF" w:rsidRPr="00BE3BEF" w:rsidRDefault="00BE3BEF" w:rsidP="00BE3BEF"/>
    <w:p w14:paraId="64C8599A" w14:textId="11441952" w:rsidR="00800767" w:rsidRPr="00800767" w:rsidRDefault="00800767" w:rsidP="00800767">
      <w:r>
        <w:br w:type="page"/>
      </w:r>
    </w:p>
    <w:p w14:paraId="1543C49C" w14:textId="4DA1B0A3" w:rsidR="00532FC8" w:rsidRDefault="00532FC8" w:rsidP="00532FC8">
      <w:pPr>
        <w:pStyle w:val="Rubrik1"/>
        <w:numPr>
          <w:ilvl w:val="0"/>
          <w:numId w:val="0"/>
        </w:numPr>
      </w:pPr>
      <w:bookmarkStart w:id="26" w:name="_Toc165038482"/>
      <w:r>
        <w:lastRenderedPageBreak/>
        <w:t>Källförteckning</w:t>
      </w:r>
      <w:bookmarkEnd w:id="26"/>
    </w:p>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8C4F4E">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2D168" w14:textId="77777777" w:rsidR="008C4F4E" w:rsidRDefault="008C4F4E" w:rsidP="00CC36BA">
      <w:pPr>
        <w:spacing w:after="0" w:line="240" w:lineRule="auto"/>
      </w:pPr>
      <w:r>
        <w:separator/>
      </w:r>
    </w:p>
  </w:endnote>
  <w:endnote w:type="continuationSeparator" w:id="0">
    <w:p w14:paraId="3549319F" w14:textId="77777777" w:rsidR="008C4F4E" w:rsidRDefault="008C4F4E"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B947E" w14:textId="77777777" w:rsidR="008C4F4E" w:rsidRDefault="008C4F4E" w:rsidP="00CC36BA">
      <w:pPr>
        <w:spacing w:after="0" w:line="240" w:lineRule="auto"/>
      </w:pPr>
      <w:r>
        <w:separator/>
      </w:r>
    </w:p>
  </w:footnote>
  <w:footnote w:type="continuationSeparator" w:id="0">
    <w:p w14:paraId="0BDC5A7D" w14:textId="77777777" w:rsidR="008C4F4E" w:rsidRDefault="008C4F4E"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5696B"/>
    <w:multiLevelType w:val="hybridMultilevel"/>
    <w:tmpl w:val="AF142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D1191A"/>
    <w:multiLevelType w:val="hybridMultilevel"/>
    <w:tmpl w:val="7FC080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2B47C0"/>
    <w:multiLevelType w:val="hybridMultilevel"/>
    <w:tmpl w:val="7FC080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3"/>
  </w:num>
  <w:num w:numId="2" w16cid:durableId="1296057432">
    <w:abstractNumId w:val="2"/>
  </w:num>
  <w:num w:numId="3" w16cid:durableId="448165794">
    <w:abstractNumId w:val="4"/>
  </w:num>
  <w:num w:numId="4" w16cid:durableId="662398523">
    <w:abstractNumId w:val="0"/>
  </w:num>
  <w:num w:numId="5" w16cid:durableId="1521120399">
    <w:abstractNumId w:val="6"/>
  </w:num>
  <w:num w:numId="6" w16cid:durableId="2030252282">
    <w:abstractNumId w:val="1"/>
  </w:num>
  <w:num w:numId="7" w16cid:durableId="862521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83AC2"/>
    <w:rsid w:val="0009294C"/>
    <w:rsid w:val="000940C3"/>
    <w:rsid w:val="000A3DC4"/>
    <w:rsid w:val="000B2D72"/>
    <w:rsid w:val="000F4C3A"/>
    <w:rsid w:val="00147F71"/>
    <w:rsid w:val="001741FF"/>
    <w:rsid w:val="00180F1A"/>
    <w:rsid w:val="001A4C92"/>
    <w:rsid w:val="001F0012"/>
    <w:rsid w:val="00225678"/>
    <w:rsid w:val="00225BAF"/>
    <w:rsid w:val="002414AB"/>
    <w:rsid w:val="002818D0"/>
    <w:rsid w:val="00285633"/>
    <w:rsid w:val="0029634F"/>
    <w:rsid w:val="002B0D23"/>
    <w:rsid w:val="002B3D86"/>
    <w:rsid w:val="002D640F"/>
    <w:rsid w:val="00313C7A"/>
    <w:rsid w:val="00324B8B"/>
    <w:rsid w:val="00333BEE"/>
    <w:rsid w:val="00346BF2"/>
    <w:rsid w:val="00370400"/>
    <w:rsid w:val="00391EAB"/>
    <w:rsid w:val="00392D36"/>
    <w:rsid w:val="003D1B72"/>
    <w:rsid w:val="003D5C24"/>
    <w:rsid w:val="003E2B9C"/>
    <w:rsid w:val="0040360C"/>
    <w:rsid w:val="004172C7"/>
    <w:rsid w:val="0044276E"/>
    <w:rsid w:val="00472CC7"/>
    <w:rsid w:val="004921E0"/>
    <w:rsid w:val="004C3BB4"/>
    <w:rsid w:val="004E6240"/>
    <w:rsid w:val="00517EDB"/>
    <w:rsid w:val="00532FC8"/>
    <w:rsid w:val="00533D9B"/>
    <w:rsid w:val="0057515E"/>
    <w:rsid w:val="005A7B86"/>
    <w:rsid w:val="005D2830"/>
    <w:rsid w:val="00601BA6"/>
    <w:rsid w:val="00670A03"/>
    <w:rsid w:val="00681D1B"/>
    <w:rsid w:val="006A3CD4"/>
    <w:rsid w:val="006A561A"/>
    <w:rsid w:val="006B3725"/>
    <w:rsid w:val="006C0A7F"/>
    <w:rsid w:val="006F42C6"/>
    <w:rsid w:val="006F55D8"/>
    <w:rsid w:val="006F723F"/>
    <w:rsid w:val="006F7A0D"/>
    <w:rsid w:val="00704AEC"/>
    <w:rsid w:val="00715FB9"/>
    <w:rsid w:val="007616D8"/>
    <w:rsid w:val="0078358A"/>
    <w:rsid w:val="00786E02"/>
    <w:rsid w:val="007A5BD1"/>
    <w:rsid w:val="007C67FD"/>
    <w:rsid w:val="007D2115"/>
    <w:rsid w:val="007D57A1"/>
    <w:rsid w:val="00800767"/>
    <w:rsid w:val="008248CA"/>
    <w:rsid w:val="008322E2"/>
    <w:rsid w:val="008425D0"/>
    <w:rsid w:val="00877F32"/>
    <w:rsid w:val="008A383B"/>
    <w:rsid w:val="008C4F4E"/>
    <w:rsid w:val="008F2035"/>
    <w:rsid w:val="009057B8"/>
    <w:rsid w:val="00913BA8"/>
    <w:rsid w:val="00931802"/>
    <w:rsid w:val="009371FC"/>
    <w:rsid w:val="00945952"/>
    <w:rsid w:val="00945D07"/>
    <w:rsid w:val="00960A14"/>
    <w:rsid w:val="009625F3"/>
    <w:rsid w:val="00981D89"/>
    <w:rsid w:val="00990994"/>
    <w:rsid w:val="009C3F59"/>
    <w:rsid w:val="009E5367"/>
    <w:rsid w:val="00A23B64"/>
    <w:rsid w:val="00A30A8E"/>
    <w:rsid w:val="00AA19EE"/>
    <w:rsid w:val="00AA6061"/>
    <w:rsid w:val="00AF0C15"/>
    <w:rsid w:val="00B3170D"/>
    <w:rsid w:val="00B62EA6"/>
    <w:rsid w:val="00B774AA"/>
    <w:rsid w:val="00BB368E"/>
    <w:rsid w:val="00BC4957"/>
    <w:rsid w:val="00BE3BEF"/>
    <w:rsid w:val="00C01B46"/>
    <w:rsid w:val="00C25903"/>
    <w:rsid w:val="00C37CD3"/>
    <w:rsid w:val="00CC36BA"/>
    <w:rsid w:val="00D313D3"/>
    <w:rsid w:val="00D96670"/>
    <w:rsid w:val="00D97D85"/>
    <w:rsid w:val="00DC75BF"/>
    <w:rsid w:val="00DD3F42"/>
    <w:rsid w:val="00DE1E95"/>
    <w:rsid w:val="00E90A7B"/>
    <w:rsid w:val="00EB781E"/>
    <w:rsid w:val="00EC5DDB"/>
    <w:rsid w:val="00ED3AC1"/>
    <w:rsid w:val="00F25507"/>
    <w:rsid w:val="00F32393"/>
    <w:rsid w:val="00F517A6"/>
    <w:rsid w:val="00F70525"/>
    <w:rsid w:val="00F76073"/>
    <w:rsid w:val="00FA18B7"/>
    <w:rsid w:val="00FB5306"/>
    <w:rsid w:val="00FD7BAA"/>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09294C"/>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ark">
    <w:name w:val="Strong"/>
    <w:basedOn w:val="Standardstycketeckensnitt"/>
    <w:uiPriority w:val="22"/>
    <w:qFormat/>
    <w:rsid w:val="0009294C"/>
    <w:rPr>
      <w:b/>
      <w:bCs/>
    </w:rPr>
  </w:style>
  <w:style w:type="character" w:styleId="Betoning">
    <w:name w:val="Emphasis"/>
    <w:basedOn w:val="Standardstycketeckensnitt"/>
    <w:uiPriority w:val="20"/>
    <w:qFormat/>
    <w:rsid w:val="000929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05549">
      <w:bodyDiv w:val="1"/>
      <w:marLeft w:val="0"/>
      <w:marRight w:val="0"/>
      <w:marTop w:val="0"/>
      <w:marBottom w:val="0"/>
      <w:divBdr>
        <w:top w:val="none" w:sz="0" w:space="0" w:color="auto"/>
        <w:left w:val="none" w:sz="0" w:space="0" w:color="auto"/>
        <w:bottom w:val="none" w:sz="0" w:space="0" w:color="auto"/>
        <w:right w:val="none" w:sz="0" w:space="0" w:color="auto"/>
      </w:divBdr>
    </w:div>
    <w:div w:id="512650527">
      <w:bodyDiv w:val="1"/>
      <w:marLeft w:val="0"/>
      <w:marRight w:val="0"/>
      <w:marTop w:val="0"/>
      <w:marBottom w:val="0"/>
      <w:divBdr>
        <w:top w:val="none" w:sz="0" w:space="0" w:color="auto"/>
        <w:left w:val="none" w:sz="0" w:space="0" w:color="auto"/>
        <w:bottom w:val="none" w:sz="0" w:space="0" w:color="auto"/>
        <w:right w:val="none" w:sz="0" w:space="0" w:color="auto"/>
      </w:divBdr>
    </w:div>
    <w:div w:id="678235657">
      <w:bodyDiv w:val="1"/>
      <w:marLeft w:val="0"/>
      <w:marRight w:val="0"/>
      <w:marTop w:val="0"/>
      <w:marBottom w:val="0"/>
      <w:divBdr>
        <w:top w:val="none" w:sz="0" w:space="0" w:color="auto"/>
        <w:left w:val="none" w:sz="0" w:space="0" w:color="auto"/>
        <w:bottom w:val="none" w:sz="0" w:space="0" w:color="auto"/>
        <w:right w:val="none" w:sz="0" w:space="0" w:color="auto"/>
      </w:divBdr>
    </w:div>
    <w:div w:id="691414052">
      <w:bodyDiv w:val="1"/>
      <w:marLeft w:val="0"/>
      <w:marRight w:val="0"/>
      <w:marTop w:val="0"/>
      <w:marBottom w:val="0"/>
      <w:divBdr>
        <w:top w:val="none" w:sz="0" w:space="0" w:color="auto"/>
        <w:left w:val="none" w:sz="0" w:space="0" w:color="auto"/>
        <w:bottom w:val="none" w:sz="0" w:space="0" w:color="auto"/>
        <w:right w:val="none" w:sz="0" w:space="0" w:color="auto"/>
      </w:divBdr>
    </w:div>
    <w:div w:id="737285058">
      <w:bodyDiv w:val="1"/>
      <w:marLeft w:val="0"/>
      <w:marRight w:val="0"/>
      <w:marTop w:val="0"/>
      <w:marBottom w:val="0"/>
      <w:divBdr>
        <w:top w:val="none" w:sz="0" w:space="0" w:color="auto"/>
        <w:left w:val="none" w:sz="0" w:space="0" w:color="auto"/>
        <w:bottom w:val="none" w:sz="0" w:space="0" w:color="auto"/>
        <w:right w:val="none" w:sz="0" w:space="0" w:color="auto"/>
      </w:divBdr>
    </w:div>
    <w:div w:id="1137645449">
      <w:bodyDiv w:val="1"/>
      <w:marLeft w:val="0"/>
      <w:marRight w:val="0"/>
      <w:marTop w:val="0"/>
      <w:marBottom w:val="0"/>
      <w:divBdr>
        <w:top w:val="none" w:sz="0" w:space="0" w:color="auto"/>
        <w:left w:val="none" w:sz="0" w:space="0" w:color="auto"/>
        <w:bottom w:val="none" w:sz="0" w:space="0" w:color="auto"/>
        <w:right w:val="none" w:sz="0" w:space="0" w:color="auto"/>
      </w:divBdr>
    </w:div>
    <w:div w:id="1170021041">
      <w:bodyDiv w:val="1"/>
      <w:marLeft w:val="0"/>
      <w:marRight w:val="0"/>
      <w:marTop w:val="0"/>
      <w:marBottom w:val="0"/>
      <w:divBdr>
        <w:top w:val="none" w:sz="0" w:space="0" w:color="auto"/>
        <w:left w:val="none" w:sz="0" w:space="0" w:color="auto"/>
        <w:bottom w:val="none" w:sz="0" w:space="0" w:color="auto"/>
        <w:right w:val="none" w:sz="0" w:space="0" w:color="auto"/>
      </w:divBdr>
    </w:div>
    <w:div w:id="2042172147">
      <w:bodyDiv w:val="1"/>
      <w:marLeft w:val="0"/>
      <w:marRight w:val="0"/>
      <w:marTop w:val="0"/>
      <w:marBottom w:val="0"/>
      <w:divBdr>
        <w:top w:val="none" w:sz="0" w:space="0" w:color="auto"/>
        <w:left w:val="none" w:sz="0" w:space="0" w:color="auto"/>
        <w:bottom w:val="none" w:sz="0" w:space="0" w:color="auto"/>
        <w:right w:val="none" w:sz="0" w:space="0" w:color="auto"/>
      </w:divBdr>
    </w:div>
    <w:div w:id="2131587125">
      <w:bodyDiv w:val="1"/>
      <w:marLeft w:val="0"/>
      <w:marRight w:val="0"/>
      <w:marTop w:val="0"/>
      <w:marBottom w:val="0"/>
      <w:divBdr>
        <w:top w:val="none" w:sz="0" w:space="0" w:color="auto"/>
        <w:left w:val="none" w:sz="0" w:space="0" w:color="auto"/>
        <w:bottom w:val="none" w:sz="0" w:space="0" w:color="auto"/>
        <w:right w:val="none" w:sz="0" w:space="0" w:color="auto"/>
      </w:divBdr>
    </w:div>
    <w:div w:id="21387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17</Pages>
  <Words>2701</Words>
  <Characters>14319</Characters>
  <Application>Microsoft Office Word</Application>
  <DocSecurity>0</DocSecurity>
  <Lines>119</Lines>
  <Paragraphs>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Jacob Andersson</cp:lastModifiedBy>
  <cp:revision>24</cp:revision>
  <dcterms:created xsi:type="dcterms:W3CDTF">2024-04-22T11:54:00Z</dcterms:created>
  <dcterms:modified xsi:type="dcterms:W3CDTF">2024-04-26T13:41:00Z</dcterms:modified>
</cp:coreProperties>
</file>