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87B0" w14:textId="36D676DA" w:rsidR="002F6BA6" w:rsidRDefault="00AB3953" w:rsidP="00AB3953">
      <w:pPr>
        <w:jc w:val="center"/>
        <w:rPr>
          <w:sz w:val="28"/>
          <w:szCs w:val="28"/>
        </w:rPr>
      </w:pPr>
      <w:bookmarkStart w:id="0" w:name="_Hlk154571269"/>
      <w:bookmarkEnd w:id="0"/>
      <w:r>
        <w:rPr>
          <w:sz w:val="28"/>
          <w:szCs w:val="28"/>
        </w:rPr>
        <w:t>Teoretiska frågor SQL</w:t>
      </w:r>
    </w:p>
    <w:p w14:paraId="26668984" w14:textId="77777777" w:rsidR="00AB3953" w:rsidRDefault="00AB3953" w:rsidP="00AB3953">
      <w:pPr>
        <w:jc w:val="center"/>
        <w:rPr>
          <w:sz w:val="28"/>
          <w:szCs w:val="28"/>
        </w:rPr>
      </w:pPr>
    </w:p>
    <w:p w14:paraId="74652E8A" w14:textId="77777777" w:rsidR="00AB3953" w:rsidRPr="00C03129" w:rsidRDefault="00AB3953" w:rsidP="00AB3953">
      <w:pPr>
        <w:pStyle w:val="Liststycke"/>
        <w:numPr>
          <w:ilvl w:val="0"/>
          <w:numId w:val="2"/>
        </w:numPr>
        <w:ind w:left="927"/>
        <w:rPr>
          <w:sz w:val="24"/>
          <w:szCs w:val="24"/>
        </w:rPr>
      </w:pPr>
      <w:r w:rsidRPr="00C03129">
        <w:rPr>
          <w:sz w:val="24"/>
          <w:szCs w:val="24"/>
        </w:rPr>
        <w:t xml:space="preserve">Beskriv kort hur en relationsdatabas fungerar. </w:t>
      </w:r>
    </w:p>
    <w:p w14:paraId="394C5589" w14:textId="65D576AE" w:rsidR="00AB3953" w:rsidRPr="00C03129" w:rsidRDefault="00AB3953" w:rsidP="00AB3953">
      <w:pPr>
        <w:pStyle w:val="Liststycke"/>
        <w:ind w:left="927"/>
        <w:rPr>
          <w:sz w:val="24"/>
          <w:szCs w:val="24"/>
        </w:rPr>
      </w:pPr>
      <w:r w:rsidRPr="00C03129">
        <w:rPr>
          <w:sz w:val="24"/>
          <w:szCs w:val="24"/>
        </w:rPr>
        <w:t xml:space="preserve">Svar: Det är en databas där informationen är lagrad i tabeller som i sin tur innehåller rader och </w:t>
      </w:r>
      <w:r w:rsidR="00EF168E" w:rsidRPr="00C03129">
        <w:rPr>
          <w:sz w:val="24"/>
          <w:szCs w:val="24"/>
        </w:rPr>
        <w:t>k</w:t>
      </w:r>
      <w:r w:rsidRPr="00C03129">
        <w:rPr>
          <w:sz w:val="24"/>
          <w:szCs w:val="24"/>
        </w:rPr>
        <w:t xml:space="preserve">olumner. Vi kan koppla tabeller med varandra </w:t>
      </w:r>
      <w:r w:rsidR="003E185A" w:rsidRPr="00C03129">
        <w:rPr>
          <w:sz w:val="24"/>
          <w:szCs w:val="24"/>
        </w:rPr>
        <w:t xml:space="preserve">med hjälp av </w:t>
      </w:r>
      <w:r w:rsidR="0014394A" w:rsidRPr="00C03129">
        <w:rPr>
          <w:sz w:val="24"/>
          <w:szCs w:val="24"/>
        </w:rPr>
        <w:t xml:space="preserve">gemensamma </w:t>
      </w:r>
      <w:r w:rsidR="00EF168E" w:rsidRPr="00C03129">
        <w:rPr>
          <w:sz w:val="24"/>
          <w:szCs w:val="24"/>
        </w:rPr>
        <w:t xml:space="preserve">kolumner </w:t>
      </w:r>
    </w:p>
    <w:p w14:paraId="39DF6B1F" w14:textId="77777777" w:rsidR="003E185A" w:rsidRPr="00C03129" w:rsidRDefault="003E185A" w:rsidP="00AB3953">
      <w:pPr>
        <w:pStyle w:val="Liststycke"/>
        <w:ind w:left="927"/>
        <w:rPr>
          <w:sz w:val="24"/>
          <w:szCs w:val="24"/>
        </w:rPr>
      </w:pPr>
    </w:p>
    <w:p w14:paraId="3183F5A5" w14:textId="77777777" w:rsidR="003E185A" w:rsidRPr="00C03129" w:rsidRDefault="00AB3953" w:rsidP="00AB3953">
      <w:pPr>
        <w:pStyle w:val="Liststycke"/>
        <w:numPr>
          <w:ilvl w:val="0"/>
          <w:numId w:val="2"/>
        </w:numPr>
        <w:ind w:left="927"/>
        <w:rPr>
          <w:sz w:val="24"/>
          <w:szCs w:val="24"/>
        </w:rPr>
      </w:pPr>
      <w:r w:rsidRPr="00C03129">
        <w:rPr>
          <w:sz w:val="24"/>
          <w:szCs w:val="24"/>
        </w:rPr>
        <w:t>Vad menas med ”CRUD” flödet?</w:t>
      </w:r>
    </w:p>
    <w:p w14:paraId="69DD7880" w14:textId="7486C867" w:rsidR="003E185A" w:rsidRPr="00C03129" w:rsidRDefault="003E185A" w:rsidP="003E185A">
      <w:pPr>
        <w:pStyle w:val="Liststycke"/>
        <w:ind w:left="927"/>
        <w:rPr>
          <w:sz w:val="24"/>
          <w:szCs w:val="24"/>
        </w:rPr>
      </w:pPr>
      <w:r w:rsidRPr="00C03129">
        <w:rPr>
          <w:sz w:val="24"/>
          <w:szCs w:val="24"/>
        </w:rPr>
        <w:t>Svar: CRUD står för Creat-Read-</w:t>
      </w:r>
      <w:proofErr w:type="spellStart"/>
      <w:r w:rsidRPr="00C03129">
        <w:rPr>
          <w:sz w:val="24"/>
          <w:szCs w:val="24"/>
        </w:rPr>
        <w:t>Update</w:t>
      </w:r>
      <w:proofErr w:type="spellEnd"/>
      <w:r w:rsidRPr="00C03129">
        <w:rPr>
          <w:sz w:val="24"/>
          <w:szCs w:val="24"/>
        </w:rPr>
        <w:t>-</w:t>
      </w:r>
      <w:proofErr w:type="spellStart"/>
      <w:r w:rsidRPr="00C03129">
        <w:rPr>
          <w:sz w:val="24"/>
          <w:szCs w:val="24"/>
        </w:rPr>
        <w:t>Delete</w:t>
      </w:r>
      <w:proofErr w:type="spellEnd"/>
      <w:r w:rsidRPr="00C03129">
        <w:rPr>
          <w:sz w:val="24"/>
          <w:szCs w:val="24"/>
        </w:rPr>
        <w:t xml:space="preserve"> vilket är dom fyra bas operationerna.</w:t>
      </w:r>
    </w:p>
    <w:p w14:paraId="5CE79C21" w14:textId="787A75DA" w:rsidR="00AB3953" w:rsidRPr="00C03129" w:rsidRDefault="003E185A" w:rsidP="003E185A">
      <w:pPr>
        <w:pStyle w:val="Liststycke"/>
        <w:ind w:left="927"/>
        <w:rPr>
          <w:sz w:val="24"/>
          <w:szCs w:val="24"/>
        </w:rPr>
      </w:pPr>
      <w:r w:rsidRPr="00C03129">
        <w:rPr>
          <w:sz w:val="24"/>
          <w:szCs w:val="24"/>
        </w:rPr>
        <w:t>till exempel Mata in information i en tabell (CREAT</w:t>
      </w:r>
      <w:r w:rsidR="008B0E13" w:rsidRPr="00C03129">
        <w:rPr>
          <w:sz w:val="24"/>
          <w:szCs w:val="24"/>
        </w:rPr>
        <w:t>E</w:t>
      </w:r>
      <w:r w:rsidRPr="00C03129">
        <w:rPr>
          <w:sz w:val="24"/>
          <w:szCs w:val="24"/>
        </w:rPr>
        <w:t>), Visa en tabell (READ), Uppdatera informationen (UPDATE) och ta bort något från databasen eller hela databasen (</w:t>
      </w:r>
      <w:proofErr w:type="spellStart"/>
      <w:r w:rsidRPr="00C03129">
        <w:rPr>
          <w:sz w:val="24"/>
          <w:szCs w:val="24"/>
        </w:rPr>
        <w:t>Delete</w:t>
      </w:r>
      <w:proofErr w:type="spellEnd"/>
      <w:r w:rsidRPr="00C03129">
        <w:rPr>
          <w:sz w:val="24"/>
          <w:szCs w:val="24"/>
        </w:rPr>
        <w:t xml:space="preserve">)  </w:t>
      </w:r>
      <w:r w:rsidR="00AB3953" w:rsidRPr="00C03129">
        <w:rPr>
          <w:sz w:val="24"/>
          <w:szCs w:val="24"/>
        </w:rPr>
        <w:t xml:space="preserve"> </w:t>
      </w:r>
    </w:p>
    <w:p w14:paraId="5A3E22BF" w14:textId="77777777" w:rsidR="003E185A" w:rsidRPr="00C03129" w:rsidRDefault="003E185A" w:rsidP="003E185A">
      <w:pPr>
        <w:pStyle w:val="Liststycke"/>
        <w:ind w:left="927"/>
        <w:rPr>
          <w:sz w:val="24"/>
          <w:szCs w:val="24"/>
        </w:rPr>
      </w:pPr>
    </w:p>
    <w:p w14:paraId="692F6D29" w14:textId="01A60C9A" w:rsidR="00AB3953" w:rsidRPr="00C03129" w:rsidRDefault="00AB3953" w:rsidP="00AB3953">
      <w:pPr>
        <w:pStyle w:val="Liststycke"/>
        <w:numPr>
          <w:ilvl w:val="0"/>
          <w:numId w:val="2"/>
        </w:numPr>
        <w:ind w:left="927"/>
        <w:rPr>
          <w:b/>
          <w:bCs/>
          <w:sz w:val="24"/>
          <w:szCs w:val="24"/>
        </w:rPr>
      </w:pPr>
      <w:r w:rsidRPr="00C03129">
        <w:rPr>
          <w:b/>
          <w:bCs/>
          <w:sz w:val="24"/>
          <w:szCs w:val="24"/>
        </w:rPr>
        <w:t>Beskriv kort vad en ”</w:t>
      </w:r>
      <w:proofErr w:type="spellStart"/>
      <w:r w:rsidRPr="00C03129">
        <w:rPr>
          <w:b/>
          <w:bCs/>
          <w:sz w:val="24"/>
          <w:szCs w:val="24"/>
        </w:rPr>
        <w:t>left</w:t>
      </w:r>
      <w:proofErr w:type="spellEnd"/>
      <w:r w:rsidRPr="00C03129">
        <w:rPr>
          <w:b/>
          <w:bCs/>
          <w:sz w:val="24"/>
          <w:szCs w:val="24"/>
        </w:rPr>
        <w:t xml:space="preserve"> </w:t>
      </w:r>
      <w:proofErr w:type="spellStart"/>
      <w:r w:rsidRPr="00C03129">
        <w:rPr>
          <w:b/>
          <w:bCs/>
          <w:sz w:val="24"/>
          <w:szCs w:val="24"/>
        </w:rPr>
        <w:t>join</w:t>
      </w:r>
      <w:proofErr w:type="spellEnd"/>
      <w:r w:rsidRPr="00C03129">
        <w:rPr>
          <w:b/>
          <w:bCs/>
          <w:sz w:val="24"/>
          <w:szCs w:val="24"/>
        </w:rPr>
        <w:t xml:space="preserve">” och ”inner </w:t>
      </w:r>
      <w:proofErr w:type="spellStart"/>
      <w:r w:rsidRPr="00C03129">
        <w:rPr>
          <w:b/>
          <w:bCs/>
          <w:sz w:val="24"/>
          <w:szCs w:val="24"/>
        </w:rPr>
        <w:t>join</w:t>
      </w:r>
      <w:proofErr w:type="spellEnd"/>
      <w:r w:rsidRPr="00C03129">
        <w:rPr>
          <w:b/>
          <w:bCs/>
          <w:sz w:val="24"/>
          <w:szCs w:val="24"/>
        </w:rPr>
        <w:t>” är. Varför använder man det?</w:t>
      </w:r>
    </w:p>
    <w:p w14:paraId="122E33DD" w14:textId="12A4FA20" w:rsidR="003E185A" w:rsidRPr="00C03129" w:rsidRDefault="003E185A" w:rsidP="003E185A">
      <w:pPr>
        <w:pStyle w:val="Liststycke"/>
        <w:ind w:left="927"/>
        <w:rPr>
          <w:sz w:val="24"/>
          <w:szCs w:val="24"/>
        </w:rPr>
      </w:pPr>
      <w:r w:rsidRPr="00C03129">
        <w:rPr>
          <w:sz w:val="24"/>
          <w:szCs w:val="24"/>
        </w:rPr>
        <w:t xml:space="preserve">Svar: En </w:t>
      </w:r>
      <w:r w:rsidR="001929EE" w:rsidRPr="00C03129">
        <w:rPr>
          <w:sz w:val="24"/>
          <w:szCs w:val="24"/>
        </w:rPr>
        <w:t>”</w:t>
      </w:r>
      <w:proofErr w:type="spellStart"/>
      <w:r w:rsidR="001929EE" w:rsidRPr="00C03129">
        <w:rPr>
          <w:sz w:val="24"/>
          <w:szCs w:val="24"/>
        </w:rPr>
        <w:t>l</w:t>
      </w:r>
      <w:r w:rsidRPr="00C03129">
        <w:rPr>
          <w:sz w:val="24"/>
          <w:szCs w:val="24"/>
        </w:rPr>
        <w:t>eft</w:t>
      </w:r>
      <w:proofErr w:type="spellEnd"/>
      <w:r w:rsidRPr="00C03129">
        <w:rPr>
          <w:sz w:val="24"/>
          <w:szCs w:val="24"/>
        </w:rPr>
        <w:t xml:space="preserve"> </w:t>
      </w:r>
      <w:proofErr w:type="spellStart"/>
      <w:r w:rsidRPr="00C03129">
        <w:rPr>
          <w:sz w:val="24"/>
          <w:szCs w:val="24"/>
        </w:rPr>
        <w:t>join</w:t>
      </w:r>
      <w:proofErr w:type="spellEnd"/>
      <w:r w:rsidR="001929EE" w:rsidRPr="00C03129">
        <w:rPr>
          <w:sz w:val="24"/>
          <w:szCs w:val="24"/>
        </w:rPr>
        <w:t>”</w:t>
      </w:r>
      <w:r w:rsidRPr="00C03129">
        <w:rPr>
          <w:sz w:val="24"/>
          <w:szCs w:val="24"/>
        </w:rPr>
        <w:t xml:space="preserve"> är till exempel när vi kopplar ihop två ta</w:t>
      </w:r>
      <w:r w:rsidR="001929EE" w:rsidRPr="00C03129">
        <w:rPr>
          <w:sz w:val="24"/>
          <w:szCs w:val="24"/>
        </w:rPr>
        <w:t>beller A och B, Då får vi all information från tabell A och dom kolumner från B som matcher med dom från A</w:t>
      </w:r>
    </w:p>
    <w:p w14:paraId="7E211278" w14:textId="77777777" w:rsidR="001929EE" w:rsidRPr="00C03129" w:rsidRDefault="001929EE" w:rsidP="003E185A">
      <w:pPr>
        <w:pStyle w:val="Liststycke"/>
        <w:ind w:left="927"/>
        <w:rPr>
          <w:sz w:val="24"/>
          <w:szCs w:val="24"/>
        </w:rPr>
      </w:pPr>
    </w:p>
    <w:p w14:paraId="6E6E5AC0" w14:textId="46D81E01" w:rsidR="001929EE" w:rsidRPr="00C03129" w:rsidRDefault="001929EE" w:rsidP="003E185A">
      <w:pPr>
        <w:pStyle w:val="Liststycke"/>
        <w:ind w:left="927"/>
        <w:rPr>
          <w:sz w:val="24"/>
          <w:szCs w:val="24"/>
        </w:rPr>
      </w:pPr>
      <w:r w:rsidRPr="00C03129">
        <w:rPr>
          <w:sz w:val="24"/>
          <w:szCs w:val="24"/>
        </w:rPr>
        <w:t xml:space="preserve">EN ”inner </w:t>
      </w:r>
      <w:proofErr w:type="spellStart"/>
      <w:r w:rsidRPr="00C03129">
        <w:rPr>
          <w:sz w:val="24"/>
          <w:szCs w:val="24"/>
        </w:rPr>
        <w:t>Join</w:t>
      </w:r>
      <w:proofErr w:type="spellEnd"/>
      <w:r w:rsidRPr="00C03129">
        <w:rPr>
          <w:sz w:val="24"/>
          <w:szCs w:val="24"/>
        </w:rPr>
        <w:t>” är bara den information som finns</w:t>
      </w:r>
      <w:r w:rsidR="002F3941">
        <w:rPr>
          <w:sz w:val="24"/>
          <w:szCs w:val="24"/>
        </w:rPr>
        <w:t xml:space="preserve"> gemensamt</w:t>
      </w:r>
      <w:r w:rsidRPr="00C03129">
        <w:rPr>
          <w:sz w:val="24"/>
          <w:szCs w:val="24"/>
        </w:rPr>
        <w:t xml:space="preserve"> i båda tabellerna</w:t>
      </w:r>
    </w:p>
    <w:p w14:paraId="6F80FF47" w14:textId="77777777" w:rsidR="003E185A" w:rsidRPr="00C03129" w:rsidRDefault="003E185A" w:rsidP="003E185A">
      <w:pPr>
        <w:pStyle w:val="Liststycke"/>
        <w:ind w:left="927"/>
        <w:rPr>
          <w:sz w:val="24"/>
          <w:szCs w:val="24"/>
        </w:rPr>
      </w:pPr>
    </w:p>
    <w:p w14:paraId="30C929D7" w14:textId="07BA128F" w:rsidR="00AB3953" w:rsidRPr="00C03129" w:rsidRDefault="00AB3953" w:rsidP="00AB3953">
      <w:pPr>
        <w:pStyle w:val="Liststycke"/>
        <w:numPr>
          <w:ilvl w:val="0"/>
          <w:numId w:val="2"/>
        </w:numPr>
        <w:ind w:left="927"/>
        <w:rPr>
          <w:b/>
          <w:bCs/>
          <w:sz w:val="24"/>
          <w:szCs w:val="24"/>
        </w:rPr>
      </w:pPr>
      <w:r w:rsidRPr="00C03129">
        <w:rPr>
          <w:b/>
          <w:bCs/>
          <w:sz w:val="24"/>
          <w:szCs w:val="24"/>
        </w:rPr>
        <w:t xml:space="preserve">Beskriv kort vad indexering i SQL innebär. </w:t>
      </w:r>
    </w:p>
    <w:p w14:paraId="115EED12" w14:textId="29AB6F60" w:rsidR="00CC69AD" w:rsidRPr="00C03129" w:rsidRDefault="009B22C1" w:rsidP="009B22C1">
      <w:pPr>
        <w:pStyle w:val="Liststycke"/>
        <w:ind w:left="927"/>
        <w:rPr>
          <w:sz w:val="24"/>
          <w:szCs w:val="24"/>
        </w:rPr>
      </w:pPr>
      <w:r w:rsidRPr="00C03129">
        <w:rPr>
          <w:sz w:val="24"/>
          <w:szCs w:val="24"/>
        </w:rPr>
        <w:t>Indexering i SQL är en teknik för att förbättra sökprestanda i en databas. Genom att skapa index på specifika kolumner i en tabell möjliggörs snabbare sökningar, då databasen kan använda indexet för att direkt lokalisera relevanta rader i</w:t>
      </w:r>
      <w:r w:rsidRPr="00C03129">
        <w:rPr>
          <w:sz w:val="24"/>
          <w:szCs w:val="24"/>
        </w:rPr>
        <w:t xml:space="preserve"> </w:t>
      </w:r>
      <w:r w:rsidRPr="00C03129">
        <w:rPr>
          <w:sz w:val="24"/>
          <w:szCs w:val="24"/>
        </w:rPr>
        <w:t xml:space="preserve">stället för att söka igenom hela tabellen. Trots dess fördelar medför indexering vissa nackdelar, såsom ökat lagringsutrymme och påverkan på skrivprestanda vid uppdateringar av den indexerade kolumnen. </w:t>
      </w:r>
    </w:p>
    <w:p w14:paraId="414CFCB9" w14:textId="2EA52A92" w:rsidR="001929EE" w:rsidRPr="00C03129" w:rsidRDefault="00CC69AD" w:rsidP="001929EE">
      <w:pPr>
        <w:pStyle w:val="Liststycke"/>
        <w:ind w:left="927"/>
        <w:rPr>
          <w:sz w:val="24"/>
          <w:szCs w:val="24"/>
        </w:rPr>
      </w:pPr>
      <w:r w:rsidRPr="00C03129">
        <w:rPr>
          <w:sz w:val="24"/>
          <w:szCs w:val="24"/>
        </w:rPr>
        <w:t xml:space="preserve"> </w:t>
      </w:r>
    </w:p>
    <w:p w14:paraId="0FF6BA00" w14:textId="712E5ED2" w:rsidR="00AB3953" w:rsidRPr="00C03129" w:rsidRDefault="00AB3953" w:rsidP="00AB3953">
      <w:pPr>
        <w:pStyle w:val="Liststycke"/>
        <w:numPr>
          <w:ilvl w:val="0"/>
          <w:numId w:val="2"/>
        </w:numPr>
        <w:ind w:left="927"/>
        <w:rPr>
          <w:b/>
          <w:bCs/>
          <w:sz w:val="24"/>
          <w:szCs w:val="24"/>
        </w:rPr>
      </w:pPr>
      <w:r w:rsidRPr="00C03129">
        <w:rPr>
          <w:b/>
          <w:bCs/>
          <w:sz w:val="24"/>
          <w:szCs w:val="24"/>
        </w:rPr>
        <w:t xml:space="preserve">Beskriv kort vad en vy i SQL är. </w:t>
      </w:r>
    </w:p>
    <w:p w14:paraId="73891A81" w14:textId="1038CD22" w:rsidR="00CC69AD" w:rsidRDefault="00C03129" w:rsidP="00CC69AD">
      <w:pPr>
        <w:pStyle w:val="Liststycke"/>
        <w:ind w:left="927"/>
        <w:rPr>
          <w:sz w:val="24"/>
          <w:szCs w:val="24"/>
        </w:rPr>
      </w:pPr>
      <w:r w:rsidRPr="00C03129">
        <w:rPr>
          <w:sz w:val="24"/>
          <w:szCs w:val="24"/>
        </w:rPr>
        <w:t>En vy är inte en fysisk tabell, utan snarare en sparad SQL-fråga som kan refereras till och användas som om den vore en tabell. Genom att skapa vyer kan användare och applikationer enkelt hämta och manipulera data utan att påverka den underliggande tabellen.</w:t>
      </w:r>
    </w:p>
    <w:p w14:paraId="48D9B161" w14:textId="77777777" w:rsidR="00C03129" w:rsidRPr="00C03129" w:rsidRDefault="00C03129" w:rsidP="00CC69AD">
      <w:pPr>
        <w:pStyle w:val="Liststycke"/>
        <w:ind w:left="927"/>
        <w:rPr>
          <w:sz w:val="24"/>
          <w:szCs w:val="24"/>
        </w:rPr>
      </w:pPr>
    </w:p>
    <w:p w14:paraId="5DC354BA" w14:textId="0D433D3C" w:rsidR="00AB3953" w:rsidRPr="00C03129" w:rsidRDefault="00AB3953" w:rsidP="00AB3953">
      <w:pPr>
        <w:pStyle w:val="Liststycke"/>
        <w:numPr>
          <w:ilvl w:val="0"/>
          <w:numId w:val="2"/>
        </w:numPr>
        <w:ind w:left="927"/>
        <w:rPr>
          <w:b/>
          <w:bCs/>
          <w:sz w:val="24"/>
          <w:szCs w:val="24"/>
        </w:rPr>
      </w:pPr>
      <w:r w:rsidRPr="00C03129">
        <w:rPr>
          <w:b/>
          <w:bCs/>
          <w:sz w:val="24"/>
          <w:szCs w:val="24"/>
        </w:rPr>
        <w:t>Beskriv kort vad en lagrad procedur i SQL är.</w:t>
      </w:r>
    </w:p>
    <w:p w14:paraId="012C2A29" w14:textId="2DAB16B2" w:rsidR="00CC69AD" w:rsidRPr="00C03129" w:rsidRDefault="00CC69AD" w:rsidP="00CC69AD">
      <w:pPr>
        <w:pStyle w:val="Liststycke"/>
        <w:ind w:left="927"/>
        <w:rPr>
          <w:sz w:val="24"/>
          <w:szCs w:val="24"/>
        </w:rPr>
      </w:pPr>
      <w:r w:rsidRPr="00C03129">
        <w:rPr>
          <w:sz w:val="24"/>
          <w:szCs w:val="24"/>
        </w:rPr>
        <w:t>Svar: En lagrad procedur är en kod som man kanske använder ofta som man sparar så du eller någon annan kan använda sig av senare</w:t>
      </w:r>
    </w:p>
    <w:p w14:paraId="12F6F833" w14:textId="77777777" w:rsidR="00827387" w:rsidRDefault="00827387" w:rsidP="00CC69AD">
      <w:pPr>
        <w:pStyle w:val="Liststycke"/>
        <w:ind w:left="927"/>
      </w:pPr>
    </w:p>
    <w:p w14:paraId="36AFDFD8" w14:textId="77777777" w:rsidR="00827387" w:rsidRDefault="00827387" w:rsidP="00CC69AD">
      <w:pPr>
        <w:pStyle w:val="Liststycke"/>
        <w:ind w:left="927"/>
      </w:pPr>
    </w:p>
    <w:p w14:paraId="590ADD52" w14:textId="77777777" w:rsidR="00827387" w:rsidRDefault="00827387" w:rsidP="00CC69AD">
      <w:pPr>
        <w:pStyle w:val="Liststycke"/>
        <w:ind w:left="927"/>
      </w:pPr>
    </w:p>
    <w:p w14:paraId="13217D15" w14:textId="77777777" w:rsidR="00DE3425" w:rsidRDefault="00DE3425" w:rsidP="00C95F1A">
      <w:pPr>
        <w:pStyle w:val="Rubrik1"/>
      </w:pPr>
    </w:p>
    <w:p w14:paraId="2BC6A577" w14:textId="0BA6A556" w:rsidR="00C66201" w:rsidRDefault="00C66201" w:rsidP="00C95F1A">
      <w:pPr>
        <w:pStyle w:val="Rubrik1"/>
      </w:pPr>
      <w:r>
        <w:t>Programmeringsuppgift och Rapport</w:t>
      </w:r>
    </w:p>
    <w:p w14:paraId="70B8CADB" w14:textId="77777777" w:rsidR="00DA40D6" w:rsidRPr="00DA40D6" w:rsidRDefault="00DA40D6" w:rsidP="00DA40D6"/>
    <w:p w14:paraId="580B80A4" w14:textId="1C9B4B24" w:rsidR="007024E7" w:rsidRDefault="00C81767" w:rsidP="007024E7">
      <w:pPr>
        <w:rPr>
          <w:b/>
          <w:bCs/>
          <w:sz w:val="28"/>
          <w:szCs w:val="28"/>
        </w:rPr>
      </w:pPr>
      <w:r w:rsidRPr="00C81767">
        <w:rPr>
          <w:b/>
          <w:bCs/>
          <w:sz w:val="28"/>
          <w:szCs w:val="28"/>
        </w:rPr>
        <w:t>Inledning</w:t>
      </w:r>
    </w:p>
    <w:p w14:paraId="04C36D91" w14:textId="77777777" w:rsidR="00BD6E4A" w:rsidRDefault="00756F3F" w:rsidP="007024E7">
      <w:pPr>
        <w:rPr>
          <w:sz w:val="24"/>
          <w:szCs w:val="24"/>
        </w:rPr>
      </w:pPr>
      <w:r w:rsidRPr="001A7FD9">
        <w:rPr>
          <w:sz w:val="24"/>
          <w:szCs w:val="24"/>
        </w:rPr>
        <w:t>Nedan följer en analys utifrån</w:t>
      </w:r>
      <w:r w:rsidR="00B22DCD" w:rsidRPr="001A7FD9">
        <w:rPr>
          <w:sz w:val="24"/>
          <w:szCs w:val="24"/>
        </w:rPr>
        <w:t xml:space="preserve"> hur försäljningen </w:t>
      </w:r>
      <w:r w:rsidR="00DA6190" w:rsidRPr="001A7FD9">
        <w:rPr>
          <w:sz w:val="24"/>
          <w:szCs w:val="24"/>
        </w:rPr>
        <w:t>har förändrat</w:t>
      </w:r>
      <w:r w:rsidR="008F6CA6" w:rsidRPr="001A7FD9">
        <w:rPr>
          <w:sz w:val="24"/>
          <w:szCs w:val="24"/>
        </w:rPr>
        <w:t xml:space="preserve">s </w:t>
      </w:r>
      <w:r w:rsidR="00DA6190" w:rsidRPr="001A7FD9">
        <w:rPr>
          <w:sz w:val="24"/>
          <w:szCs w:val="24"/>
        </w:rPr>
        <w:t>i år mot för</w:t>
      </w:r>
      <w:r w:rsidR="008F6CA6" w:rsidRPr="001A7FD9">
        <w:rPr>
          <w:sz w:val="24"/>
          <w:szCs w:val="24"/>
        </w:rPr>
        <w:t>egående år</w:t>
      </w:r>
      <w:r w:rsidR="00997221" w:rsidRPr="001A7FD9">
        <w:rPr>
          <w:sz w:val="24"/>
          <w:szCs w:val="24"/>
        </w:rPr>
        <w:t xml:space="preserve">. Vidare </w:t>
      </w:r>
      <w:r w:rsidR="00B86830" w:rsidRPr="001A7FD9">
        <w:rPr>
          <w:sz w:val="24"/>
          <w:szCs w:val="24"/>
        </w:rPr>
        <w:t xml:space="preserve">hur </w:t>
      </w:r>
      <w:r w:rsidR="00AC140D" w:rsidRPr="001A7FD9">
        <w:rPr>
          <w:sz w:val="24"/>
          <w:szCs w:val="24"/>
        </w:rPr>
        <w:t xml:space="preserve">andelen </w:t>
      </w:r>
      <w:r w:rsidR="00713506" w:rsidRPr="001A7FD9">
        <w:rPr>
          <w:sz w:val="24"/>
          <w:szCs w:val="24"/>
        </w:rPr>
        <w:t>av kasserade produkter har varierat över tid</w:t>
      </w:r>
      <w:r w:rsidR="00F04222" w:rsidRPr="001A7FD9">
        <w:rPr>
          <w:sz w:val="24"/>
          <w:szCs w:val="24"/>
        </w:rPr>
        <w:t xml:space="preserve"> och orsak till dess</w:t>
      </w:r>
      <w:r w:rsidR="00713506" w:rsidRPr="001A7FD9">
        <w:rPr>
          <w:sz w:val="24"/>
          <w:szCs w:val="24"/>
        </w:rPr>
        <w:t>.</w:t>
      </w:r>
    </w:p>
    <w:p w14:paraId="29050440" w14:textId="2C063246" w:rsidR="00C17151" w:rsidRPr="001A7FD9" w:rsidRDefault="00C94E4C" w:rsidP="007024E7">
      <w:pPr>
        <w:rPr>
          <w:sz w:val="24"/>
          <w:szCs w:val="24"/>
        </w:rPr>
      </w:pPr>
      <w:r w:rsidRPr="001A7FD9">
        <w:rPr>
          <w:sz w:val="24"/>
          <w:szCs w:val="24"/>
        </w:rPr>
        <w:t>Rapporten redovisas i amerikan</w:t>
      </w:r>
      <w:r w:rsidR="009B3E3C" w:rsidRPr="001A7FD9">
        <w:rPr>
          <w:sz w:val="24"/>
          <w:szCs w:val="24"/>
        </w:rPr>
        <w:t>ska dollar (USD)</w:t>
      </w:r>
      <w:r w:rsidR="00DA6190" w:rsidRPr="001A7FD9">
        <w:rPr>
          <w:sz w:val="24"/>
          <w:szCs w:val="24"/>
        </w:rPr>
        <w:t xml:space="preserve"> </w:t>
      </w:r>
    </w:p>
    <w:p w14:paraId="0F6306FB" w14:textId="77777777" w:rsidR="0033127C" w:rsidRPr="003309FC" w:rsidRDefault="0033127C" w:rsidP="00C66201">
      <w:pPr>
        <w:pStyle w:val="Default"/>
      </w:pPr>
    </w:p>
    <w:p w14:paraId="7EC68DC9" w14:textId="5F064A73" w:rsidR="00C66201" w:rsidRPr="00A23060" w:rsidRDefault="00C66201" w:rsidP="00C66201">
      <w:pPr>
        <w:pStyle w:val="Default"/>
        <w:rPr>
          <w:b/>
          <w:bCs/>
        </w:rPr>
      </w:pPr>
      <w:r w:rsidRPr="00A23060">
        <w:rPr>
          <w:b/>
          <w:bCs/>
        </w:rPr>
        <w:t xml:space="preserve">1. Deskriptiv sammanfattning </w:t>
      </w:r>
    </w:p>
    <w:p w14:paraId="0E57BD02" w14:textId="709EA84E" w:rsidR="003E6D20" w:rsidRDefault="00C95F1A" w:rsidP="00DE3425">
      <w:pPr>
        <w:rPr>
          <w:sz w:val="24"/>
          <w:szCs w:val="24"/>
        </w:rPr>
      </w:pPr>
      <w:r w:rsidRPr="003309FC">
        <w:rPr>
          <w:sz w:val="24"/>
          <w:szCs w:val="24"/>
        </w:rPr>
        <w:br/>
      </w:r>
      <w:proofErr w:type="spellStart"/>
      <w:r w:rsidRPr="003309FC">
        <w:rPr>
          <w:sz w:val="24"/>
          <w:szCs w:val="24"/>
        </w:rPr>
        <w:t>Adventure</w:t>
      </w:r>
      <w:proofErr w:type="spellEnd"/>
      <w:r w:rsidR="00D36920">
        <w:rPr>
          <w:sz w:val="24"/>
          <w:szCs w:val="24"/>
        </w:rPr>
        <w:t xml:space="preserve"> </w:t>
      </w:r>
      <w:r w:rsidRPr="003309FC">
        <w:rPr>
          <w:sz w:val="24"/>
          <w:szCs w:val="24"/>
        </w:rPr>
        <w:t>Works är ett globalt företag som</w:t>
      </w:r>
      <w:r w:rsidR="00CC1CEC">
        <w:rPr>
          <w:sz w:val="24"/>
          <w:szCs w:val="24"/>
        </w:rPr>
        <w:t xml:space="preserve"> är verksamt inom</w:t>
      </w:r>
      <w:r w:rsidR="00474356" w:rsidRPr="00474356">
        <w:rPr>
          <w:sz w:val="24"/>
          <w:szCs w:val="24"/>
        </w:rPr>
        <w:t xml:space="preserve"> tillverknings- och detaljhandelsbranschen.</w:t>
      </w:r>
      <w:r w:rsidR="003C229B">
        <w:rPr>
          <w:sz w:val="24"/>
          <w:szCs w:val="24"/>
        </w:rPr>
        <w:t xml:space="preserve"> </w:t>
      </w:r>
      <w:r w:rsidR="003C229B" w:rsidRPr="003309FC">
        <w:rPr>
          <w:sz w:val="24"/>
          <w:szCs w:val="24"/>
        </w:rPr>
        <w:t>Företaget har totalt 290 anställda</w:t>
      </w:r>
      <w:r w:rsidRPr="003309FC">
        <w:rPr>
          <w:sz w:val="24"/>
          <w:szCs w:val="24"/>
        </w:rPr>
        <w:t xml:space="preserve"> </w:t>
      </w:r>
      <w:r w:rsidR="003C229B">
        <w:rPr>
          <w:sz w:val="24"/>
          <w:szCs w:val="24"/>
        </w:rPr>
        <w:t xml:space="preserve">och </w:t>
      </w:r>
      <w:r w:rsidR="002B25D1" w:rsidRPr="003309FC">
        <w:rPr>
          <w:sz w:val="24"/>
          <w:szCs w:val="24"/>
        </w:rPr>
        <w:t>arbetar med</w:t>
      </w:r>
      <w:r w:rsidRPr="003309FC">
        <w:rPr>
          <w:sz w:val="24"/>
          <w:szCs w:val="24"/>
        </w:rPr>
        <w:t xml:space="preserve"> tillverkning och försäljning av cyklar</w:t>
      </w:r>
      <w:r w:rsidR="00815944">
        <w:rPr>
          <w:sz w:val="24"/>
          <w:szCs w:val="24"/>
        </w:rPr>
        <w:t xml:space="preserve"> och </w:t>
      </w:r>
      <w:r w:rsidRPr="003309FC">
        <w:rPr>
          <w:sz w:val="24"/>
          <w:szCs w:val="24"/>
        </w:rPr>
        <w:t xml:space="preserve">säljer även Kläder och cykeltillbehör. </w:t>
      </w:r>
      <w:r w:rsidR="00C25EC1">
        <w:rPr>
          <w:sz w:val="24"/>
          <w:szCs w:val="24"/>
        </w:rPr>
        <w:t>P</w:t>
      </w:r>
      <w:r w:rsidR="00FC7D0F" w:rsidRPr="003309FC">
        <w:rPr>
          <w:sz w:val="24"/>
          <w:szCs w:val="24"/>
        </w:rPr>
        <w:t xml:space="preserve">roduktionen </w:t>
      </w:r>
      <w:r w:rsidR="0040167C">
        <w:rPr>
          <w:sz w:val="24"/>
          <w:szCs w:val="24"/>
        </w:rPr>
        <w:t xml:space="preserve">är indelad i arbetspass </w:t>
      </w:r>
      <w:r w:rsidR="00B45E16" w:rsidRPr="003309FC">
        <w:rPr>
          <w:sz w:val="24"/>
          <w:szCs w:val="24"/>
        </w:rPr>
        <w:t>i</w:t>
      </w:r>
      <w:r w:rsidR="004C4A64" w:rsidRPr="003309FC">
        <w:rPr>
          <w:sz w:val="24"/>
          <w:szCs w:val="24"/>
        </w:rPr>
        <w:t xml:space="preserve"> tre skift</w:t>
      </w:r>
      <w:r w:rsidR="00092C6D" w:rsidRPr="003309FC">
        <w:rPr>
          <w:sz w:val="24"/>
          <w:szCs w:val="24"/>
        </w:rPr>
        <w:t>,</w:t>
      </w:r>
      <w:r w:rsidR="004C4A64" w:rsidRPr="003309FC">
        <w:rPr>
          <w:sz w:val="24"/>
          <w:szCs w:val="24"/>
        </w:rPr>
        <w:t xml:space="preserve"> dag, kväll och natt. </w:t>
      </w:r>
      <w:r w:rsidR="005F1C6E">
        <w:rPr>
          <w:sz w:val="24"/>
          <w:szCs w:val="24"/>
        </w:rPr>
        <w:t xml:space="preserve">Företagets återförsäljare </w:t>
      </w:r>
      <w:r w:rsidR="00536975">
        <w:rPr>
          <w:sz w:val="24"/>
          <w:szCs w:val="24"/>
        </w:rPr>
        <w:t>finns i</w:t>
      </w:r>
      <w:r w:rsidR="00406C94" w:rsidRPr="003309FC">
        <w:rPr>
          <w:sz w:val="24"/>
          <w:szCs w:val="24"/>
        </w:rPr>
        <w:t xml:space="preserve"> b</w:t>
      </w:r>
      <w:r w:rsidR="00F2573C" w:rsidRPr="003309FC">
        <w:rPr>
          <w:sz w:val="24"/>
          <w:szCs w:val="24"/>
        </w:rPr>
        <w:t>u</w:t>
      </w:r>
      <w:r w:rsidR="00406C94" w:rsidRPr="003309FC">
        <w:rPr>
          <w:sz w:val="24"/>
          <w:szCs w:val="24"/>
        </w:rPr>
        <w:t>tiker är lokaliserade</w:t>
      </w:r>
      <w:r w:rsidR="00F2573C" w:rsidRPr="003309FC">
        <w:rPr>
          <w:sz w:val="24"/>
          <w:szCs w:val="24"/>
        </w:rPr>
        <w:t xml:space="preserve"> i flera olika länder</w:t>
      </w:r>
      <w:r w:rsidR="00536975">
        <w:rPr>
          <w:sz w:val="24"/>
          <w:szCs w:val="24"/>
        </w:rPr>
        <w:t>.</w:t>
      </w:r>
      <w:r w:rsidR="00AE596C">
        <w:rPr>
          <w:sz w:val="24"/>
          <w:szCs w:val="24"/>
        </w:rPr>
        <w:t xml:space="preserve"> Totalt </w:t>
      </w:r>
      <w:r w:rsidR="00F2573C" w:rsidRPr="003309FC">
        <w:rPr>
          <w:sz w:val="24"/>
          <w:szCs w:val="24"/>
        </w:rPr>
        <w:t xml:space="preserve">10 butiker </w:t>
      </w:r>
      <w:r w:rsidR="003E3120">
        <w:rPr>
          <w:sz w:val="24"/>
          <w:szCs w:val="24"/>
        </w:rPr>
        <w:t>är fördelade på</w:t>
      </w:r>
      <w:r w:rsidR="00245629" w:rsidRPr="003309FC">
        <w:rPr>
          <w:sz w:val="24"/>
          <w:szCs w:val="24"/>
        </w:rPr>
        <w:t xml:space="preserve"> fem i</w:t>
      </w:r>
      <w:r w:rsidR="00F2573C" w:rsidRPr="003309FC">
        <w:rPr>
          <w:sz w:val="24"/>
          <w:szCs w:val="24"/>
        </w:rPr>
        <w:t xml:space="preserve"> USA</w:t>
      </w:r>
      <w:r w:rsidR="00B70AEE">
        <w:rPr>
          <w:sz w:val="24"/>
          <w:szCs w:val="24"/>
        </w:rPr>
        <w:t>,</w:t>
      </w:r>
      <w:r w:rsidRPr="003309FC">
        <w:rPr>
          <w:sz w:val="24"/>
          <w:szCs w:val="24"/>
        </w:rPr>
        <w:t xml:space="preserve"> en i Kanada, Frankrike, Tyskland, Australien och Storbritannien.</w:t>
      </w:r>
    </w:p>
    <w:p w14:paraId="0B9084AE" w14:textId="77777777" w:rsidR="008E2EF8" w:rsidRPr="000E2313" w:rsidRDefault="008E2EF8" w:rsidP="00DE3425">
      <w:pPr>
        <w:rPr>
          <w:sz w:val="24"/>
          <w:szCs w:val="24"/>
        </w:rPr>
      </w:pPr>
    </w:p>
    <w:p w14:paraId="304697D6" w14:textId="01C8C5C5" w:rsidR="00C66201" w:rsidRPr="00A23060" w:rsidRDefault="00C66201" w:rsidP="00DE3425">
      <w:pPr>
        <w:rPr>
          <w:b/>
          <w:bCs/>
          <w:sz w:val="24"/>
          <w:szCs w:val="24"/>
        </w:rPr>
      </w:pPr>
      <w:r w:rsidRPr="00A23060">
        <w:rPr>
          <w:b/>
          <w:bCs/>
          <w:sz w:val="24"/>
          <w:szCs w:val="24"/>
        </w:rPr>
        <w:t>2. Statistisk analys (konfidensintervall)</w:t>
      </w:r>
    </w:p>
    <w:p w14:paraId="4A0EDA18" w14:textId="03AA9E90" w:rsidR="0030503E" w:rsidRPr="00DF3B3D" w:rsidRDefault="00680740" w:rsidP="0030503E">
      <w:pPr>
        <w:pStyle w:val="Default"/>
        <w:rPr>
          <w:b/>
          <w:bCs/>
        </w:rPr>
      </w:pPr>
      <w:r w:rsidRPr="00DF3B3D">
        <w:rPr>
          <w:b/>
          <w:bCs/>
        </w:rPr>
        <w:t>Inledning</w:t>
      </w:r>
      <w:r w:rsidR="0030503E" w:rsidRPr="00DF3B3D">
        <w:rPr>
          <w:b/>
          <w:bCs/>
        </w:rPr>
        <w:t>:</w:t>
      </w:r>
    </w:p>
    <w:p w14:paraId="4969A08A" w14:textId="335D2565" w:rsidR="000C2E68" w:rsidRPr="003309FC" w:rsidRDefault="0030503E" w:rsidP="0030503E">
      <w:pPr>
        <w:pStyle w:val="Default"/>
      </w:pPr>
      <w:r w:rsidRPr="003309FC">
        <w:t>Försäljningsutvecklingen inom olika regioner har varit positiv under den senaste perioden</w:t>
      </w:r>
      <w:r w:rsidR="0044452C">
        <w:t xml:space="preserve"> från föregående år</w:t>
      </w:r>
      <w:r w:rsidRPr="003309FC">
        <w:t>. Nedan presenteras en översikt över försäljning i Europ</w:t>
      </w:r>
      <w:r w:rsidR="00214964" w:rsidRPr="003309FC">
        <w:t>a</w:t>
      </w:r>
      <w:r w:rsidRPr="003309FC">
        <w:t>, Pacific och Nor</w:t>
      </w:r>
      <w:r w:rsidR="00214964" w:rsidRPr="003309FC">
        <w:t>d</w:t>
      </w:r>
      <w:r w:rsidR="0044452C">
        <w:t>a</w:t>
      </w:r>
      <w:r w:rsidRPr="003309FC">
        <w:t>meri</w:t>
      </w:r>
      <w:r w:rsidR="00214964" w:rsidRPr="003309FC">
        <w:t>k</w:t>
      </w:r>
      <w:r w:rsidRPr="003309FC">
        <w:t xml:space="preserve">a, med fokus på procentuella </w:t>
      </w:r>
      <w:r w:rsidR="00DF5778">
        <w:t>förändringar</w:t>
      </w:r>
      <w:r w:rsidRPr="003309FC">
        <w:t>.</w:t>
      </w:r>
    </w:p>
    <w:p w14:paraId="52E74D2B" w14:textId="77777777" w:rsidR="000C2E68" w:rsidRPr="003309FC" w:rsidRDefault="000C2E68" w:rsidP="0030503E">
      <w:pPr>
        <w:pStyle w:val="Default"/>
      </w:pPr>
    </w:p>
    <w:p w14:paraId="12C6CF72" w14:textId="6FD4D474" w:rsidR="0030503E" w:rsidRPr="00DF3B3D" w:rsidRDefault="0030503E" w:rsidP="0030503E">
      <w:pPr>
        <w:pStyle w:val="Default"/>
        <w:rPr>
          <w:b/>
          <w:bCs/>
        </w:rPr>
      </w:pPr>
      <w:r w:rsidRPr="00DF3B3D">
        <w:rPr>
          <w:b/>
          <w:bCs/>
        </w:rPr>
        <w:t>Europ</w:t>
      </w:r>
      <w:r w:rsidR="00214964" w:rsidRPr="00DF3B3D">
        <w:rPr>
          <w:b/>
          <w:bCs/>
        </w:rPr>
        <w:t>a</w:t>
      </w:r>
      <w:r w:rsidRPr="00DF3B3D">
        <w:rPr>
          <w:b/>
          <w:bCs/>
        </w:rPr>
        <w:t>:</w:t>
      </w:r>
    </w:p>
    <w:p w14:paraId="7010F837" w14:textId="56DC9F8F" w:rsidR="0030503E" w:rsidRPr="003309FC" w:rsidRDefault="0030503E" w:rsidP="0030503E">
      <w:pPr>
        <w:pStyle w:val="Default"/>
      </w:pPr>
      <w:r w:rsidRPr="003309FC">
        <w:t>Försäljningen i Europ</w:t>
      </w:r>
      <w:r w:rsidR="00147530" w:rsidRPr="003309FC">
        <w:t>a</w:t>
      </w:r>
      <w:r w:rsidRPr="003309FC">
        <w:t xml:space="preserve"> har </w:t>
      </w:r>
      <w:r w:rsidR="00F06607">
        <w:t>visat på</w:t>
      </w:r>
      <w:r w:rsidRPr="003309FC">
        <w:t xml:space="preserve"> betydande ökning från 5 miljoner till 13 miljoner, vilket motsvarar en imponerande ökning på 154,5%. Denna tillväxt indikerar en stark efterfrågan och </w:t>
      </w:r>
      <w:r w:rsidR="00AE1F28">
        <w:t xml:space="preserve">en </w:t>
      </w:r>
      <w:r w:rsidRPr="003309FC">
        <w:t>positiv respons på våra produkter och tjänster inom den europeiska marknaden.</w:t>
      </w:r>
    </w:p>
    <w:p w14:paraId="560F51D6" w14:textId="77777777" w:rsidR="0030503E" w:rsidRPr="003309FC" w:rsidRDefault="0030503E" w:rsidP="0030503E">
      <w:pPr>
        <w:pStyle w:val="Default"/>
      </w:pPr>
    </w:p>
    <w:p w14:paraId="24C36253" w14:textId="514C2114" w:rsidR="0030503E" w:rsidRPr="00DF3B3D" w:rsidRDefault="0030503E" w:rsidP="0030503E">
      <w:pPr>
        <w:pStyle w:val="Default"/>
        <w:rPr>
          <w:b/>
          <w:bCs/>
        </w:rPr>
      </w:pPr>
      <w:r w:rsidRPr="00DF3B3D">
        <w:rPr>
          <w:b/>
          <w:bCs/>
        </w:rPr>
        <w:t>Pacific:</w:t>
      </w:r>
    </w:p>
    <w:p w14:paraId="769FCCFC" w14:textId="77CE4C7F" w:rsidR="0030503E" w:rsidRPr="003309FC" w:rsidRDefault="0030503E" w:rsidP="0030503E">
      <w:pPr>
        <w:pStyle w:val="Default"/>
      </w:pPr>
      <w:r w:rsidRPr="003309FC">
        <w:t xml:space="preserve">Inom Pacific </w:t>
      </w:r>
      <w:r w:rsidR="00E5129F">
        <w:t>–</w:t>
      </w:r>
      <w:r w:rsidR="00826545">
        <w:t xml:space="preserve"> regionen</w:t>
      </w:r>
      <w:r w:rsidR="00E5129F">
        <w:t>,</w:t>
      </w:r>
      <w:r w:rsidRPr="003309FC">
        <w:t xml:space="preserve"> har försäljningen ökat från 2 miljoner till 5 miljoner, vilket </w:t>
      </w:r>
      <w:r w:rsidR="005B4172">
        <w:t xml:space="preserve">är </w:t>
      </w:r>
      <w:r w:rsidRPr="003309FC">
        <w:t xml:space="preserve">en imponerande ökning på 162,4%. Denna markanta tillväxt indikerar att våra produkter och tjänster har fått ett positivt mottagande och vinner mark inom </w:t>
      </w:r>
      <w:r w:rsidR="00B63418">
        <w:t>regionen.</w:t>
      </w:r>
    </w:p>
    <w:p w14:paraId="6B87E0A5" w14:textId="77777777" w:rsidR="0030503E" w:rsidRPr="003309FC" w:rsidRDefault="0030503E" w:rsidP="0030503E">
      <w:pPr>
        <w:pStyle w:val="Default"/>
      </w:pPr>
    </w:p>
    <w:p w14:paraId="57260099" w14:textId="0FB149D4" w:rsidR="004054E8" w:rsidRPr="004054E8" w:rsidRDefault="0030503E" w:rsidP="0030503E">
      <w:pPr>
        <w:pStyle w:val="Default"/>
        <w:rPr>
          <w:b/>
          <w:bCs/>
        </w:rPr>
      </w:pPr>
      <w:r w:rsidRPr="004054E8">
        <w:rPr>
          <w:b/>
          <w:bCs/>
        </w:rPr>
        <w:t>Nor</w:t>
      </w:r>
      <w:r w:rsidR="00214964" w:rsidRPr="004054E8">
        <w:rPr>
          <w:b/>
          <w:bCs/>
        </w:rPr>
        <w:t>d</w:t>
      </w:r>
      <w:r w:rsidR="00FA05CF" w:rsidRPr="004054E8">
        <w:rPr>
          <w:b/>
          <w:bCs/>
        </w:rPr>
        <w:t>a</w:t>
      </w:r>
      <w:r w:rsidRPr="004054E8">
        <w:rPr>
          <w:b/>
          <w:bCs/>
        </w:rPr>
        <w:t>meri</w:t>
      </w:r>
      <w:r w:rsidR="00214964" w:rsidRPr="004054E8">
        <w:rPr>
          <w:b/>
          <w:bCs/>
        </w:rPr>
        <w:t>k</w:t>
      </w:r>
      <w:r w:rsidRPr="004054E8">
        <w:rPr>
          <w:b/>
          <w:bCs/>
        </w:rPr>
        <w:t>a:</w:t>
      </w:r>
    </w:p>
    <w:p w14:paraId="6F77ABD9" w14:textId="406CDF86" w:rsidR="00E6601A" w:rsidRDefault="0030503E" w:rsidP="0030503E">
      <w:pPr>
        <w:pStyle w:val="Default"/>
      </w:pPr>
      <w:r w:rsidRPr="003309FC">
        <w:t>Försäljningen i Nor</w:t>
      </w:r>
      <w:r w:rsidR="00214964" w:rsidRPr="003309FC">
        <w:t>d</w:t>
      </w:r>
      <w:r w:rsidR="00FA05CF">
        <w:t>a</w:t>
      </w:r>
      <w:r w:rsidRPr="003309FC">
        <w:t>meri</w:t>
      </w:r>
      <w:r w:rsidR="00214964" w:rsidRPr="003309FC">
        <w:t>k</w:t>
      </w:r>
      <w:r w:rsidRPr="003309FC">
        <w:t xml:space="preserve">a har ökat från 25 miljoner till 33 miljoner, vilket motsvarar en ökning på 32,2%. Även om ökningen </w:t>
      </w:r>
      <w:r w:rsidR="0092457B" w:rsidRPr="003309FC">
        <w:t>procentuellt</w:t>
      </w:r>
      <w:r w:rsidRPr="003309FC">
        <w:t xml:space="preserve"> är lägre jämfört med de andra regionerna, är den fortfarande betydande och indikerar en stabil tillväxt</w:t>
      </w:r>
      <w:r w:rsidR="00484677">
        <w:t>.</w:t>
      </w:r>
    </w:p>
    <w:p w14:paraId="4864D577" w14:textId="77777777" w:rsidR="00484677" w:rsidRDefault="00484677" w:rsidP="0030503E">
      <w:pPr>
        <w:pStyle w:val="Default"/>
      </w:pPr>
    </w:p>
    <w:p w14:paraId="2D8F8F43" w14:textId="77777777" w:rsidR="00484677" w:rsidRDefault="00484677" w:rsidP="0030503E">
      <w:pPr>
        <w:pStyle w:val="Default"/>
      </w:pPr>
    </w:p>
    <w:p w14:paraId="7E39449E" w14:textId="760A6904" w:rsidR="00FF7FD6" w:rsidRPr="003309FC" w:rsidRDefault="00FF7FD6" w:rsidP="0030503E">
      <w:pPr>
        <w:pStyle w:val="Default"/>
      </w:pPr>
      <w:r w:rsidRPr="00F86211">
        <w:rPr>
          <w:b/>
          <w:bCs/>
          <w:noProof/>
        </w:rPr>
        <w:lastRenderedPageBreak/>
        <w:drawing>
          <wp:inline distT="0" distB="0" distL="0" distR="0" wp14:anchorId="086BB5F8" wp14:editId="273093C8">
            <wp:extent cx="3860379" cy="3695700"/>
            <wp:effectExtent l="0" t="0" r="6985" b="0"/>
            <wp:docPr id="2038459408" name="Bildobjekt 2038459408" descr="En bild som visar text, skärmbild,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67005" name="Bildobjekt 1" descr="En bild som visar text, skärmbild, diagram, Graf&#10;&#10;Automatiskt genererad beskrivning"/>
                    <pic:cNvPicPr/>
                  </pic:nvPicPr>
                  <pic:blipFill>
                    <a:blip r:embed="rId7"/>
                    <a:stretch>
                      <a:fillRect/>
                    </a:stretch>
                  </pic:blipFill>
                  <pic:spPr>
                    <a:xfrm>
                      <a:off x="0" y="0"/>
                      <a:ext cx="3901994" cy="3735540"/>
                    </a:xfrm>
                    <a:prstGeom prst="rect">
                      <a:avLst/>
                    </a:prstGeom>
                  </pic:spPr>
                </pic:pic>
              </a:graphicData>
            </a:graphic>
          </wp:inline>
        </w:drawing>
      </w:r>
    </w:p>
    <w:p w14:paraId="26AB165E" w14:textId="638A6AE3" w:rsidR="00DA7331" w:rsidRPr="003309FC" w:rsidRDefault="004251B2" w:rsidP="00C66201">
      <w:pPr>
        <w:pStyle w:val="Default"/>
      </w:pPr>
      <w:proofErr w:type="spellStart"/>
      <w:r w:rsidRPr="00B07566">
        <w:rPr>
          <w:b/>
          <w:bCs/>
        </w:rPr>
        <w:t>Fig</w:t>
      </w:r>
      <w:proofErr w:type="spellEnd"/>
      <w:r w:rsidRPr="00B07566">
        <w:rPr>
          <w:b/>
          <w:bCs/>
        </w:rPr>
        <w:t xml:space="preserve"> 1</w:t>
      </w:r>
      <w:r>
        <w:t xml:space="preserve"> </w:t>
      </w:r>
      <w:r w:rsidR="00894227">
        <w:t>Försäljning i respektive region</w:t>
      </w:r>
      <w:r w:rsidR="00205CBD">
        <w:t xml:space="preserve"> och år</w:t>
      </w:r>
    </w:p>
    <w:p w14:paraId="28FE3EC1" w14:textId="4D514A2F" w:rsidR="00D201C8" w:rsidRPr="003309FC" w:rsidRDefault="00D201C8" w:rsidP="00C66201">
      <w:pPr>
        <w:pStyle w:val="Default"/>
      </w:pPr>
    </w:p>
    <w:p w14:paraId="52BBA479" w14:textId="041C04E4" w:rsidR="007D651D" w:rsidRPr="00591DA9" w:rsidRDefault="007F1B21" w:rsidP="00C66201">
      <w:pPr>
        <w:pStyle w:val="Default"/>
        <w:rPr>
          <w:b/>
          <w:bCs/>
        </w:rPr>
      </w:pPr>
      <w:r w:rsidRPr="007F1B21">
        <w:rPr>
          <w:b/>
          <w:bCs/>
        </w:rPr>
        <w:t>Kasserade produkter:</w:t>
      </w:r>
      <w:r>
        <w:rPr>
          <w:b/>
          <w:bCs/>
        </w:rPr>
        <w:br/>
      </w:r>
    </w:p>
    <w:p w14:paraId="68B46FAB" w14:textId="499E03CA" w:rsidR="007D651D" w:rsidRDefault="00C82A2F" w:rsidP="00C66201">
      <w:pPr>
        <w:pStyle w:val="Default"/>
      </w:pPr>
      <w:r>
        <w:t>Uppföljning av a</w:t>
      </w:r>
      <w:r w:rsidR="00557EE5">
        <w:t>ndelen</w:t>
      </w:r>
      <w:r w:rsidR="00B21CB8">
        <w:t xml:space="preserve"> </w:t>
      </w:r>
      <w:r w:rsidR="00AF05BE">
        <w:t xml:space="preserve">kasserade produkter </w:t>
      </w:r>
      <w:r w:rsidR="009833ED">
        <w:t xml:space="preserve">är en viktig del </w:t>
      </w:r>
      <w:r w:rsidR="00C61153">
        <w:t xml:space="preserve">för företagets </w:t>
      </w:r>
      <w:proofErr w:type="spellStart"/>
      <w:r w:rsidR="00C61153">
        <w:t>nollfels</w:t>
      </w:r>
      <w:r w:rsidR="008107D1">
        <w:t>vison</w:t>
      </w:r>
      <w:proofErr w:type="spellEnd"/>
      <w:r w:rsidR="008107D1">
        <w:t>.</w:t>
      </w:r>
    </w:p>
    <w:p w14:paraId="1C5BC574" w14:textId="77777777" w:rsidR="00B02757" w:rsidRDefault="00BB32CF" w:rsidP="00C66201">
      <w:pPr>
        <w:pStyle w:val="Default"/>
      </w:pPr>
      <w:r w:rsidRPr="003309FC">
        <w:t xml:space="preserve">Här nedan </w:t>
      </w:r>
      <w:r w:rsidR="008107D1">
        <w:t xml:space="preserve">följer </w:t>
      </w:r>
      <w:r w:rsidRPr="003309FC">
        <w:t>tre grafer</w:t>
      </w:r>
      <w:r w:rsidR="00883C7D">
        <w:t>,</w:t>
      </w:r>
      <w:r w:rsidRPr="003309FC">
        <w:t xml:space="preserve"> som beskriver antalet </w:t>
      </w:r>
      <w:r w:rsidR="00847375">
        <w:t>order</w:t>
      </w:r>
      <w:r w:rsidR="00EF7672">
        <w:t xml:space="preserve"> i relation till</w:t>
      </w:r>
      <w:r w:rsidR="008A5FA5">
        <w:t xml:space="preserve"> </w:t>
      </w:r>
      <w:r w:rsidR="00D062FC">
        <w:t>andel fel</w:t>
      </w:r>
      <w:r w:rsidR="004C16FF">
        <w:t>.</w:t>
      </w:r>
    </w:p>
    <w:p w14:paraId="1E374E17" w14:textId="4C05FA2F" w:rsidR="004C16FF" w:rsidRDefault="004C16FF" w:rsidP="00C66201">
      <w:pPr>
        <w:pStyle w:val="Default"/>
      </w:pPr>
      <w:r>
        <w:t xml:space="preserve"> </w:t>
      </w:r>
    </w:p>
    <w:p w14:paraId="12B45E5A" w14:textId="5C9AA05B" w:rsidR="00D227F9" w:rsidRDefault="0025508A" w:rsidP="00C66201">
      <w:pPr>
        <w:pStyle w:val="Default"/>
      </w:pPr>
      <w:r>
        <w:t xml:space="preserve">Rapporten </w:t>
      </w:r>
      <w:r w:rsidR="00591DA9">
        <w:t xml:space="preserve">visar att </w:t>
      </w:r>
      <w:r w:rsidR="00B70679" w:rsidRPr="003309FC">
        <w:t>mellan två och</w:t>
      </w:r>
      <w:r w:rsidR="00690B86" w:rsidRPr="003309FC">
        <w:t xml:space="preserve"> tre procent av produkterna</w:t>
      </w:r>
      <w:r w:rsidR="006A6C59" w:rsidRPr="003309FC">
        <w:t xml:space="preserve"> </w:t>
      </w:r>
      <w:r w:rsidR="00591DA9">
        <w:t xml:space="preserve">kasseras, </w:t>
      </w:r>
      <w:r w:rsidR="006A6C59" w:rsidRPr="003309FC">
        <w:t xml:space="preserve">vilket påverkar </w:t>
      </w:r>
      <w:r w:rsidR="00591DA9">
        <w:t xml:space="preserve">företagets </w:t>
      </w:r>
      <w:r w:rsidR="003F7060" w:rsidRPr="003309FC">
        <w:t>vinstmarginal.</w:t>
      </w:r>
    </w:p>
    <w:p w14:paraId="6E36EF52" w14:textId="4C1CCE90" w:rsidR="00FF7FD6" w:rsidRDefault="00FF7FD6" w:rsidP="00C66201">
      <w:pPr>
        <w:pStyle w:val="Default"/>
      </w:pPr>
    </w:p>
    <w:p w14:paraId="76BB8F78" w14:textId="7FCCEE99" w:rsidR="00FF7FD6" w:rsidRDefault="00FF7FD6" w:rsidP="00C66201">
      <w:pPr>
        <w:pStyle w:val="Default"/>
      </w:pPr>
      <w:r w:rsidRPr="00C33C99">
        <w:rPr>
          <w:noProof/>
          <w:sz w:val="22"/>
          <w:szCs w:val="22"/>
        </w:rPr>
        <w:drawing>
          <wp:anchor distT="0" distB="0" distL="114300" distR="114300" simplePos="0" relativeHeight="251658240" behindDoc="0" locked="0" layoutInCell="1" allowOverlap="1" wp14:anchorId="7203542A" wp14:editId="50119EB7">
            <wp:simplePos x="901700" y="901700"/>
            <wp:positionH relativeFrom="column">
              <wp:align>left</wp:align>
            </wp:positionH>
            <wp:positionV relativeFrom="paragraph">
              <wp:align>top</wp:align>
            </wp:positionV>
            <wp:extent cx="4421365" cy="2819400"/>
            <wp:effectExtent l="0" t="0" r="0" b="0"/>
            <wp:wrapSquare wrapText="bothSides"/>
            <wp:docPr id="1838730698" name="Bildobjekt 1838730698" descr="En bild som visar text, diagram, skärmbild,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28317" name="Bildobjekt 1" descr="En bild som visar text, diagram, skärmbild, Graf&#10;&#10;Automatiskt genererad beskrivn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1365" cy="2819400"/>
                    </a:xfrm>
                    <a:prstGeom prst="rect">
                      <a:avLst/>
                    </a:prstGeom>
                  </pic:spPr>
                </pic:pic>
              </a:graphicData>
            </a:graphic>
          </wp:anchor>
        </w:drawing>
      </w:r>
      <w:r w:rsidR="00D42423">
        <w:br w:type="textWrapping" w:clear="all"/>
      </w:r>
      <w:proofErr w:type="spellStart"/>
      <w:r w:rsidR="007026FF" w:rsidRPr="00B07566">
        <w:rPr>
          <w:b/>
          <w:bCs/>
        </w:rPr>
        <w:t>Fig</w:t>
      </w:r>
      <w:proofErr w:type="spellEnd"/>
      <w:r w:rsidR="007026FF" w:rsidRPr="00B07566">
        <w:rPr>
          <w:b/>
          <w:bCs/>
        </w:rPr>
        <w:t xml:space="preserve"> </w:t>
      </w:r>
      <w:r w:rsidR="00BD796B" w:rsidRPr="00B07566">
        <w:rPr>
          <w:b/>
          <w:bCs/>
        </w:rPr>
        <w:t>2</w:t>
      </w:r>
      <w:r w:rsidR="007026FF">
        <w:t xml:space="preserve"> </w:t>
      </w:r>
      <w:r w:rsidR="00205CBD">
        <w:t>Order</w:t>
      </w:r>
      <w:r w:rsidR="00BD796B">
        <w:t xml:space="preserve"> och kassation efter </w:t>
      </w:r>
      <w:proofErr w:type="spellStart"/>
      <w:r w:rsidR="00BD796B">
        <w:t>feltyp</w:t>
      </w:r>
      <w:proofErr w:type="spellEnd"/>
    </w:p>
    <w:p w14:paraId="3FD04737" w14:textId="5A4FF749" w:rsidR="00B02757" w:rsidRDefault="00B02757" w:rsidP="00B02757">
      <w:pPr>
        <w:pStyle w:val="Default"/>
      </w:pPr>
      <w:r>
        <w:t>G</w:t>
      </w:r>
      <w:r w:rsidRPr="003309FC">
        <w:t xml:space="preserve">rafen </w:t>
      </w:r>
      <w:r>
        <w:t>redovisa</w:t>
      </w:r>
      <w:r>
        <w:t xml:space="preserve">r </w:t>
      </w:r>
      <w:r w:rsidRPr="003309FC">
        <w:t>antalet ord</w:t>
      </w:r>
      <w:r>
        <w:t>er</w:t>
      </w:r>
      <w:r w:rsidRPr="003309FC">
        <w:t xml:space="preserve"> som har något fel</w:t>
      </w:r>
      <w:r>
        <w:t xml:space="preserve"> </w:t>
      </w:r>
      <w:r>
        <w:t>och procentuell andel</w:t>
      </w:r>
      <w:r w:rsidRPr="003309FC">
        <w:t>.</w:t>
      </w:r>
    </w:p>
    <w:p w14:paraId="143B9948" w14:textId="77777777" w:rsidR="00B02757" w:rsidRDefault="00B02757" w:rsidP="00C66201">
      <w:pPr>
        <w:pStyle w:val="Default"/>
      </w:pPr>
    </w:p>
    <w:p w14:paraId="348EF1C2" w14:textId="77777777" w:rsidR="007026FF" w:rsidRDefault="007026FF" w:rsidP="00C66201">
      <w:pPr>
        <w:pStyle w:val="Default"/>
      </w:pPr>
    </w:p>
    <w:p w14:paraId="3E5402B9" w14:textId="578B361C" w:rsidR="00FF7FD6" w:rsidRDefault="00FF7FD6" w:rsidP="00C66201">
      <w:pPr>
        <w:pStyle w:val="Default"/>
      </w:pPr>
      <w:r w:rsidRPr="00013157">
        <w:rPr>
          <w:noProof/>
          <w:sz w:val="22"/>
          <w:szCs w:val="22"/>
        </w:rPr>
        <w:drawing>
          <wp:inline distT="0" distB="0" distL="0" distR="0" wp14:anchorId="12A7A4EB" wp14:editId="6814432F">
            <wp:extent cx="5760720" cy="2380615"/>
            <wp:effectExtent l="0" t="0" r="0" b="635"/>
            <wp:docPr id="675410281" name="Bildobjekt 675410281" descr="En bild som visar diagram, tex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15224" name="Bildobjekt 1" descr="En bild som visar diagram, text, skärmbild, linje&#10;&#10;Automatiskt genererad beskrivning"/>
                    <pic:cNvPicPr/>
                  </pic:nvPicPr>
                  <pic:blipFill>
                    <a:blip r:embed="rId9"/>
                    <a:stretch>
                      <a:fillRect/>
                    </a:stretch>
                  </pic:blipFill>
                  <pic:spPr>
                    <a:xfrm>
                      <a:off x="0" y="0"/>
                      <a:ext cx="5760720" cy="2380615"/>
                    </a:xfrm>
                    <a:prstGeom prst="rect">
                      <a:avLst/>
                    </a:prstGeom>
                  </pic:spPr>
                </pic:pic>
              </a:graphicData>
            </a:graphic>
          </wp:inline>
        </w:drawing>
      </w:r>
    </w:p>
    <w:p w14:paraId="1E0C41B5" w14:textId="02F4D84D" w:rsidR="00B06858" w:rsidRDefault="00272DA0" w:rsidP="00C66201">
      <w:pPr>
        <w:pStyle w:val="Default"/>
      </w:pPr>
      <w:proofErr w:type="spellStart"/>
      <w:r w:rsidRPr="00B07566">
        <w:rPr>
          <w:b/>
          <w:bCs/>
        </w:rPr>
        <w:t>Fig</w:t>
      </w:r>
      <w:proofErr w:type="spellEnd"/>
      <w:r w:rsidRPr="00B07566">
        <w:rPr>
          <w:b/>
          <w:bCs/>
        </w:rPr>
        <w:t xml:space="preserve"> </w:t>
      </w:r>
      <w:r w:rsidR="00BD796B" w:rsidRPr="00B07566">
        <w:rPr>
          <w:b/>
          <w:bCs/>
        </w:rPr>
        <w:t>3</w:t>
      </w:r>
      <w:r w:rsidR="00BD796B">
        <w:t xml:space="preserve"> </w:t>
      </w:r>
      <w:r w:rsidR="00C07EC5">
        <w:t xml:space="preserve">Kassation efter </w:t>
      </w:r>
      <w:proofErr w:type="spellStart"/>
      <w:r w:rsidR="00C07EC5">
        <w:t>feltyp</w:t>
      </w:r>
      <w:proofErr w:type="spellEnd"/>
    </w:p>
    <w:p w14:paraId="581129AE" w14:textId="77777777" w:rsidR="00B5303B" w:rsidRDefault="00B5303B" w:rsidP="00C66201">
      <w:pPr>
        <w:pStyle w:val="Default"/>
      </w:pPr>
    </w:p>
    <w:p w14:paraId="274A2C75" w14:textId="37FAE246" w:rsidR="00B5303B" w:rsidRDefault="00B5303B" w:rsidP="00C66201">
      <w:pPr>
        <w:pStyle w:val="Default"/>
      </w:pPr>
      <w:r>
        <w:t xml:space="preserve">Figur </w:t>
      </w:r>
      <w:r w:rsidR="00BD796B">
        <w:t xml:space="preserve">3, </w:t>
      </w:r>
      <w:r w:rsidR="00BD796B" w:rsidRPr="003309FC">
        <w:t>visualiserar</w:t>
      </w:r>
      <w:r w:rsidRPr="003309FC">
        <w:t xml:space="preserve"> hur stor andel som </w:t>
      </w:r>
      <w:r>
        <w:t>kasseras</w:t>
      </w:r>
      <w:r w:rsidRPr="003309FC">
        <w:t xml:space="preserve"> och</w:t>
      </w:r>
      <w:r>
        <w:t xml:space="preserve"> anledning.</w:t>
      </w:r>
    </w:p>
    <w:p w14:paraId="4E1BE4C5" w14:textId="77777777" w:rsidR="00272DA0" w:rsidRDefault="00272DA0" w:rsidP="00C66201">
      <w:pPr>
        <w:pStyle w:val="Default"/>
      </w:pPr>
    </w:p>
    <w:p w14:paraId="59ECE130" w14:textId="7E00E50E" w:rsidR="00B06858" w:rsidRPr="003309FC" w:rsidRDefault="00FF7FD6" w:rsidP="00C66201">
      <w:pPr>
        <w:pStyle w:val="Default"/>
      </w:pPr>
      <w:r w:rsidRPr="005370FB">
        <w:rPr>
          <w:noProof/>
          <w:sz w:val="22"/>
          <w:szCs w:val="22"/>
        </w:rPr>
        <w:drawing>
          <wp:inline distT="0" distB="0" distL="0" distR="0" wp14:anchorId="147B18B1" wp14:editId="1AA41760">
            <wp:extent cx="5760720" cy="2430145"/>
            <wp:effectExtent l="0" t="0" r="0" b="8255"/>
            <wp:docPr id="672207126" name="Bildobjekt 672207126" descr="En bild som visar diagram, linje, text,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17361" name="Bildobjekt 1" descr="En bild som visar diagram, linje, text, Graf&#10;&#10;Automatiskt genererad beskrivning"/>
                    <pic:cNvPicPr/>
                  </pic:nvPicPr>
                  <pic:blipFill>
                    <a:blip r:embed="rId10"/>
                    <a:stretch>
                      <a:fillRect/>
                    </a:stretch>
                  </pic:blipFill>
                  <pic:spPr>
                    <a:xfrm>
                      <a:off x="0" y="0"/>
                      <a:ext cx="5760720" cy="2430145"/>
                    </a:xfrm>
                    <a:prstGeom prst="rect">
                      <a:avLst/>
                    </a:prstGeom>
                  </pic:spPr>
                </pic:pic>
              </a:graphicData>
            </a:graphic>
          </wp:inline>
        </w:drawing>
      </w:r>
    </w:p>
    <w:p w14:paraId="21006112" w14:textId="0E2FE298" w:rsidR="00B70679" w:rsidRDefault="006A125E" w:rsidP="00C66201">
      <w:pPr>
        <w:pStyle w:val="Default"/>
      </w:pPr>
      <w:proofErr w:type="spellStart"/>
      <w:r w:rsidRPr="00B07566">
        <w:rPr>
          <w:b/>
          <w:bCs/>
        </w:rPr>
        <w:t>Fig</w:t>
      </w:r>
      <w:proofErr w:type="spellEnd"/>
      <w:r w:rsidR="00C07EC5" w:rsidRPr="00B07566">
        <w:rPr>
          <w:b/>
          <w:bCs/>
        </w:rPr>
        <w:t xml:space="preserve"> 4</w:t>
      </w:r>
      <w:r w:rsidR="00C07EC5">
        <w:t>,</w:t>
      </w:r>
      <w:r>
        <w:t xml:space="preserve"> An</w:t>
      </w:r>
      <w:r w:rsidR="00C07EC5">
        <w:t>del</w:t>
      </w:r>
      <w:r>
        <w:t xml:space="preserve"> fel</w:t>
      </w:r>
    </w:p>
    <w:p w14:paraId="63D6EE71" w14:textId="77777777" w:rsidR="00912532" w:rsidRDefault="00912532" w:rsidP="00C66201">
      <w:pPr>
        <w:pStyle w:val="Default"/>
      </w:pPr>
    </w:p>
    <w:p w14:paraId="0757DDC6" w14:textId="591485C1" w:rsidR="00912532" w:rsidRPr="003309FC" w:rsidRDefault="00912532" w:rsidP="00C66201">
      <w:pPr>
        <w:pStyle w:val="Default"/>
      </w:pPr>
      <w:proofErr w:type="spellStart"/>
      <w:r>
        <w:t>Fig</w:t>
      </w:r>
      <w:proofErr w:type="spellEnd"/>
      <w:r>
        <w:t xml:space="preserve"> </w:t>
      </w:r>
      <w:r w:rsidR="00C07EC5">
        <w:t>4</w:t>
      </w:r>
      <w:r>
        <w:t xml:space="preserve">, </w:t>
      </w:r>
      <w:r>
        <w:t xml:space="preserve">visar </w:t>
      </w:r>
      <w:r w:rsidRPr="003309FC">
        <w:t>typ av fel på produkten och</w:t>
      </w:r>
      <w:r>
        <w:t xml:space="preserve"> den procentuella </w:t>
      </w:r>
      <w:r w:rsidRPr="003309FC">
        <w:t xml:space="preserve">andelen av varje </w:t>
      </w:r>
      <w:proofErr w:type="spellStart"/>
      <w:r w:rsidRPr="003309FC">
        <w:t>fel</w:t>
      </w:r>
      <w:r>
        <w:t>typ</w:t>
      </w:r>
      <w:proofErr w:type="spellEnd"/>
      <w:r w:rsidRPr="003309FC">
        <w:t>.</w:t>
      </w:r>
    </w:p>
    <w:p w14:paraId="4873F3C1" w14:textId="1A84384A" w:rsidR="004B6128" w:rsidRPr="003309FC" w:rsidRDefault="004B6128" w:rsidP="00C66201">
      <w:pPr>
        <w:pStyle w:val="Default"/>
      </w:pPr>
    </w:p>
    <w:p w14:paraId="508B6CA2" w14:textId="0E4C2CAB" w:rsidR="00951A5B" w:rsidRPr="003309FC" w:rsidRDefault="00951A5B" w:rsidP="00C66201">
      <w:pPr>
        <w:pStyle w:val="Default"/>
      </w:pPr>
    </w:p>
    <w:p w14:paraId="2C4C0A2A" w14:textId="77777777" w:rsidR="004F390C" w:rsidRPr="003309FC" w:rsidRDefault="004F390C" w:rsidP="00C66201">
      <w:pPr>
        <w:pStyle w:val="Default"/>
      </w:pPr>
    </w:p>
    <w:p w14:paraId="177E9BE4" w14:textId="482BA01F" w:rsidR="00013157" w:rsidRPr="009300E9" w:rsidRDefault="003309FC" w:rsidP="00C66201">
      <w:pPr>
        <w:pStyle w:val="Default"/>
        <w:rPr>
          <w:b/>
          <w:bCs/>
        </w:rPr>
      </w:pPr>
      <w:r w:rsidRPr="009300E9">
        <w:rPr>
          <w:b/>
          <w:bCs/>
        </w:rPr>
        <w:t>Konfidensintervall</w:t>
      </w:r>
    </w:p>
    <w:p w14:paraId="3B0664A6" w14:textId="025E76E1" w:rsidR="005752BF" w:rsidRDefault="005752BF" w:rsidP="00C66201">
      <w:pPr>
        <w:pStyle w:val="Default"/>
      </w:pPr>
      <w:r>
        <w:t xml:space="preserve">Jag har gjort ett </w:t>
      </w:r>
      <w:r w:rsidR="001A4040">
        <w:t xml:space="preserve">95% </w:t>
      </w:r>
      <w:r>
        <w:t xml:space="preserve">konfidensintervall </w:t>
      </w:r>
      <w:r w:rsidR="00F165BB">
        <w:t xml:space="preserve">för sannolikheten att en </w:t>
      </w:r>
      <w:r w:rsidR="00F12F6A">
        <w:t>produkt är hel</w:t>
      </w:r>
      <w:r w:rsidR="000679BC">
        <w:t>.</w:t>
      </w:r>
    </w:p>
    <w:p w14:paraId="264EEB9F" w14:textId="77777777" w:rsidR="000679BC" w:rsidRDefault="000679BC" w:rsidP="00C66201">
      <w:pPr>
        <w:pStyle w:val="Default"/>
      </w:pPr>
    </w:p>
    <w:p w14:paraId="13303D6D" w14:textId="3CB1354C" w:rsidR="000679BC" w:rsidRPr="003309FC" w:rsidRDefault="000679BC" w:rsidP="00C66201">
      <w:pPr>
        <w:pStyle w:val="Default"/>
      </w:pPr>
      <w:r w:rsidRPr="006D3958">
        <w:rPr>
          <w:noProof/>
          <w:sz w:val="22"/>
          <w:szCs w:val="22"/>
        </w:rPr>
        <w:lastRenderedPageBreak/>
        <w:drawing>
          <wp:inline distT="0" distB="0" distL="0" distR="0" wp14:anchorId="75566F03" wp14:editId="6C3B8A8F">
            <wp:extent cx="3530600" cy="2173156"/>
            <wp:effectExtent l="0" t="0" r="0" b="0"/>
            <wp:docPr id="47647320" name="Bildobjekt 47647320" descr="En bild som visar text, diagram, Graf,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64308" name="Bildobjekt 1" descr="En bild som visar text, diagram, Graf, skärmbild&#10;&#10;Automatiskt genererad beskrivning"/>
                    <pic:cNvPicPr/>
                  </pic:nvPicPr>
                  <pic:blipFill>
                    <a:blip r:embed="rId11"/>
                    <a:stretch>
                      <a:fillRect/>
                    </a:stretch>
                  </pic:blipFill>
                  <pic:spPr>
                    <a:xfrm>
                      <a:off x="0" y="0"/>
                      <a:ext cx="3565988" cy="2194938"/>
                    </a:xfrm>
                    <a:prstGeom prst="rect">
                      <a:avLst/>
                    </a:prstGeom>
                  </pic:spPr>
                </pic:pic>
              </a:graphicData>
            </a:graphic>
          </wp:inline>
        </w:drawing>
      </w:r>
    </w:p>
    <w:p w14:paraId="767631E9" w14:textId="0F964D0B" w:rsidR="000679BC" w:rsidRDefault="00C35DFB" w:rsidP="00C66201">
      <w:pPr>
        <w:pStyle w:val="Default"/>
      </w:pPr>
      <w:proofErr w:type="spellStart"/>
      <w:r w:rsidRPr="00B07566">
        <w:rPr>
          <w:b/>
          <w:bCs/>
        </w:rPr>
        <w:t>Fig</w:t>
      </w:r>
      <w:proofErr w:type="spellEnd"/>
      <w:r w:rsidRPr="00B07566">
        <w:rPr>
          <w:b/>
          <w:bCs/>
        </w:rPr>
        <w:t xml:space="preserve"> </w:t>
      </w:r>
      <w:r w:rsidR="00C07EC5" w:rsidRPr="00B07566">
        <w:rPr>
          <w:b/>
          <w:bCs/>
        </w:rPr>
        <w:t>5</w:t>
      </w:r>
      <w:r w:rsidR="00C07EC5">
        <w:t>,</w:t>
      </w:r>
      <w:r>
        <w:t xml:space="preserve"> </w:t>
      </w:r>
      <w:r w:rsidR="00FA070C">
        <w:t>Konfidensintervall</w:t>
      </w:r>
    </w:p>
    <w:p w14:paraId="32F20C97" w14:textId="77777777" w:rsidR="00C35DFB" w:rsidRDefault="00C35DFB" w:rsidP="00C66201">
      <w:pPr>
        <w:pStyle w:val="Default"/>
      </w:pPr>
    </w:p>
    <w:p w14:paraId="08BC487B" w14:textId="0DC510F1" w:rsidR="00416931" w:rsidRDefault="00E26A71" w:rsidP="00C66201">
      <w:pPr>
        <w:pStyle w:val="Default"/>
      </w:pPr>
      <w:r w:rsidRPr="00E26A71">
        <w:t>Sammanfattningsvis indikerar intervallet (</w:t>
      </w:r>
      <w:proofErr w:type="gramStart"/>
      <w:r w:rsidRPr="00E26A71">
        <w:t>0.9662</w:t>
      </w:r>
      <w:proofErr w:type="gramEnd"/>
      <w:r w:rsidRPr="00E26A71">
        <w:t>, 0.9708)</w:t>
      </w:r>
      <w:r w:rsidR="00231A1A">
        <w:t xml:space="preserve">, </w:t>
      </w:r>
      <w:r w:rsidRPr="00E26A71">
        <w:t xml:space="preserve">att med 95% konfidens </w:t>
      </w:r>
      <w:r>
        <w:t>täcker</w:t>
      </w:r>
      <w:r w:rsidR="003C20E5">
        <w:t xml:space="preserve"> intervallet</w:t>
      </w:r>
      <w:r w:rsidRPr="00E26A71">
        <w:t xml:space="preserve"> sannolikheten att en produkt är hel</w:t>
      </w:r>
      <w:r w:rsidR="003C20E5">
        <w:t>.</w:t>
      </w:r>
      <w:r w:rsidRPr="00E26A71">
        <w:t xml:space="preserve"> Det innebär att om samma undersökning utfö</w:t>
      </w:r>
      <w:r w:rsidR="009300E9">
        <w:t>r</w:t>
      </w:r>
      <w:r w:rsidRPr="00E26A71">
        <w:t xml:space="preserve">s igen, </w:t>
      </w:r>
      <w:r w:rsidR="00351886">
        <w:t>förväntas</w:t>
      </w:r>
      <w:r w:rsidRPr="00E26A71">
        <w:t xml:space="preserve"> resultatet hamna inom detta intervall i 95 av 100 liknande undersökningar.</w:t>
      </w:r>
    </w:p>
    <w:p w14:paraId="75CDA32E" w14:textId="77777777" w:rsidR="003C20E5" w:rsidRDefault="003C20E5" w:rsidP="00C66201">
      <w:pPr>
        <w:pStyle w:val="Default"/>
      </w:pPr>
    </w:p>
    <w:p w14:paraId="5163C924" w14:textId="16A3107D" w:rsidR="00C66201" w:rsidRPr="009300E9" w:rsidRDefault="00C66201" w:rsidP="00C66201">
      <w:pPr>
        <w:pStyle w:val="Default"/>
        <w:rPr>
          <w:b/>
          <w:bCs/>
        </w:rPr>
      </w:pPr>
      <w:r w:rsidRPr="009300E9">
        <w:rPr>
          <w:b/>
          <w:bCs/>
        </w:rPr>
        <w:t xml:space="preserve">3. Slutsatser och rekommendationer </w:t>
      </w:r>
    </w:p>
    <w:p w14:paraId="76988273" w14:textId="77777777" w:rsidR="00E26A71" w:rsidRPr="003309FC" w:rsidRDefault="00E26A71" w:rsidP="00C66201">
      <w:pPr>
        <w:pStyle w:val="Default"/>
      </w:pPr>
    </w:p>
    <w:p w14:paraId="61ACA92D" w14:textId="7ADA7746" w:rsidR="004C4E25" w:rsidRPr="003309FC" w:rsidRDefault="004C4E25" w:rsidP="004C4E25">
      <w:pPr>
        <w:pStyle w:val="Default"/>
      </w:pPr>
      <w:r w:rsidRPr="003309FC">
        <w:t xml:space="preserve">Den övergripande försäljningsutvecklingen i alla tre regionerna visar på positiva resultat och en ökande efterfrågan på </w:t>
      </w:r>
      <w:r w:rsidR="00CD04EC">
        <w:t>företagets</w:t>
      </w:r>
      <w:r w:rsidRPr="003309FC">
        <w:t xml:space="preserve"> produkter och tjänster. De procentuella ökningarna i försäljningen indikerar</w:t>
      </w:r>
      <w:r w:rsidR="00AD00E2">
        <w:t xml:space="preserve"> på</w:t>
      </w:r>
      <w:r w:rsidRPr="003309FC">
        <w:t xml:space="preserve"> en stark marknadsposition och en framgångsrik strategi för att möta kundernas behov.</w:t>
      </w:r>
    </w:p>
    <w:p w14:paraId="1A93868D" w14:textId="2D358590" w:rsidR="004C4E25" w:rsidRDefault="004C4E25" w:rsidP="004C4E25">
      <w:pPr>
        <w:pStyle w:val="Default"/>
      </w:pPr>
      <w:r w:rsidRPr="003309FC">
        <w:t xml:space="preserve">Framtida åtgärder </w:t>
      </w:r>
      <w:r w:rsidR="0052399D">
        <w:t>i</w:t>
      </w:r>
      <w:r w:rsidRPr="003309FC">
        <w:t>nkludera</w:t>
      </w:r>
      <w:r w:rsidR="0052399D">
        <w:t>r</w:t>
      </w:r>
      <w:r w:rsidRPr="003309FC">
        <w:t xml:space="preserve"> </w:t>
      </w:r>
      <w:r w:rsidR="0052399D">
        <w:t>fortsatt</w:t>
      </w:r>
      <w:r w:rsidRPr="003309FC">
        <w:t xml:space="preserve"> </w:t>
      </w:r>
      <w:r w:rsidR="005761AA">
        <w:t>bevakning</w:t>
      </w:r>
      <w:r w:rsidRPr="003309FC">
        <w:t xml:space="preserve"> </w:t>
      </w:r>
      <w:r w:rsidR="00854378">
        <w:t xml:space="preserve">av </w:t>
      </w:r>
      <w:r w:rsidRPr="003309FC">
        <w:t xml:space="preserve">marknadsutvecklingen, identifiera tillväxtmöjligheter och anpassa strategier för att behålla och öka </w:t>
      </w:r>
      <w:r w:rsidR="005761AA">
        <w:t>företagets</w:t>
      </w:r>
      <w:r w:rsidRPr="003309FC">
        <w:t xml:space="preserve"> närvaro på marknaden. Denna positiva försäljningstrend ger </w:t>
      </w:r>
      <w:r w:rsidR="00992662">
        <w:t>vidare</w:t>
      </w:r>
      <w:r w:rsidRPr="003309FC">
        <w:t xml:space="preserve"> en stabil grund för framtida tillväxt och framgång på marknaden.</w:t>
      </w:r>
      <w:r w:rsidR="00DB7326" w:rsidRPr="003309FC">
        <w:t xml:space="preserve"> </w:t>
      </w:r>
      <w:r w:rsidR="00A814A8">
        <w:t>Översyn av pr</w:t>
      </w:r>
      <w:r w:rsidR="000A3E21" w:rsidRPr="003309FC">
        <w:t>oduktion</w:t>
      </w:r>
      <w:r w:rsidR="00CA285F">
        <w:t>slinjen</w:t>
      </w:r>
      <w:r w:rsidR="000A3E21" w:rsidRPr="003309FC">
        <w:t xml:space="preserve"> för att minska antalet fel </w:t>
      </w:r>
      <w:r w:rsidR="003D5896">
        <w:t xml:space="preserve">för ökad </w:t>
      </w:r>
      <w:r w:rsidR="00313395" w:rsidRPr="003309FC">
        <w:t>vinstmarginal.</w:t>
      </w:r>
    </w:p>
    <w:p w14:paraId="43FF743D" w14:textId="77777777" w:rsidR="00C248E7" w:rsidRDefault="00C248E7" w:rsidP="004C4E25">
      <w:pPr>
        <w:pStyle w:val="Default"/>
      </w:pPr>
    </w:p>
    <w:p w14:paraId="67A739D2" w14:textId="3281F3F7" w:rsidR="00C248E7" w:rsidRDefault="00C248E7" w:rsidP="00C248E7">
      <w:pPr>
        <w:pStyle w:val="Default"/>
      </w:pPr>
      <w:r>
        <w:t xml:space="preserve">Den övergripande försäljningsutvecklingen i </w:t>
      </w:r>
      <w:r w:rsidR="00BF0779">
        <w:t xml:space="preserve">samtliga </w:t>
      </w:r>
      <w:r>
        <w:t>regioner är ytterst lovande</w:t>
      </w:r>
      <w:r w:rsidR="001F5573">
        <w:t xml:space="preserve"> </w:t>
      </w:r>
      <w:r>
        <w:t>och resultaten visar tydligt på en positiv trend</w:t>
      </w:r>
      <w:r w:rsidR="00BF0779">
        <w:t>,</w:t>
      </w:r>
      <w:r>
        <w:t xml:space="preserve"> med en stadig ökning av efterfrågan på </w:t>
      </w:r>
      <w:r w:rsidR="00B10A4F">
        <w:t>företagets</w:t>
      </w:r>
      <w:r>
        <w:t xml:space="preserve"> produkter och tjänster. </w:t>
      </w:r>
      <w:r w:rsidR="008F24A8">
        <w:t>De imponerande procentuella ökningarna</w:t>
      </w:r>
      <w:r>
        <w:t xml:space="preserve"> i försäljningen signalerar inte bara </w:t>
      </w:r>
      <w:r w:rsidR="00D05E85">
        <w:t xml:space="preserve">på </w:t>
      </w:r>
      <w:r>
        <w:t>en robust marknadsposition utan också en framgångsrik strategi för att effektivt möta och tillfredsställa kundernas behov.</w:t>
      </w:r>
    </w:p>
    <w:p w14:paraId="2D6BFF46" w14:textId="77777777" w:rsidR="00D05E85" w:rsidRDefault="00D05E85" w:rsidP="00C248E7">
      <w:pPr>
        <w:pStyle w:val="Default"/>
      </w:pPr>
    </w:p>
    <w:p w14:paraId="1562101F" w14:textId="1AE61C25" w:rsidR="00C248E7" w:rsidRDefault="00C248E7" w:rsidP="00C248E7">
      <w:pPr>
        <w:pStyle w:val="Default"/>
      </w:pPr>
      <w:r>
        <w:t>För att säkerställa en långsiktig och hållbar tillväxt är det också nödvändigt att fokusera på produktionsprocessen. Genom att noggrant granska och optimera produktion</w:t>
      </w:r>
      <w:r w:rsidR="00BD1A18">
        <w:t>en</w:t>
      </w:r>
      <w:r>
        <w:t xml:space="preserve"> </w:t>
      </w:r>
      <w:r w:rsidR="00E77093">
        <w:t xml:space="preserve">bör </w:t>
      </w:r>
      <w:r w:rsidR="009708B7">
        <w:t xml:space="preserve">antalet </w:t>
      </w:r>
      <w:r w:rsidR="004D355E">
        <w:t>fel minska</w:t>
      </w:r>
      <w:r w:rsidR="00E77093">
        <w:t xml:space="preserve"> och därmed </w:t>
      </w:r>
      <w:r>
        <w:t>förbättra produktkvaliteten. Detta inte bara ökar kundnöjdheten utan har också en direkt inverkan på vår vinstmarginal.</w:t>
      </w:r>
    </w:p>
    <w:p w14:paraId="4EA1BFA7" w14:textId="77777777" w:rsidR="00C248E7" w:rsidRDefault="00C248E7" w:rsidP="00C248E7">
      <w:pPr>
        <w:pStyle w:val="Default"/>
      </w:pPr>
    </w:p>
    <w:p w14:paraId="290700BC" w14:textId="77777777" w:rsidR="001A41D4" w:rsidRDefault="00C248E7" w:rsidP="00C248E7">
      <w:pPr>
        <w:pStyle w:val="Default"/>
      </w:pPr>
      <w:r>
        <w:t xml:space="preserve">Sammanfattningsvis ger den positiva försäljningstrenden </w:t>
      </w:r>
      <w:r w:rsidR="00CF5044">
        <w:t xml:space="preserve">en förhoppning </w:t>
      </w:r>
      <w:r w:rsidR="001A41D4">
        <w:t>på</w:t>
      </w:r>
      <w:r w:rsidR="00CF5044">
        <w:t xml:space="preserve"> </w:t>
      </w:r>
      <w:r>
        <w:t xml:space="preserve">en stabil grund för framtida tillväxt och </w:t>
      </w:r>
      <w:r w:rsidR="00CF5044">
        <w:t xml:space="preserve">fortsatt </w:t>
      </w:r>
      <w:r>
        <w:t xml:space="preserve">framgång på marknaden. </w:t>
      </w:r>
    </w:p>
    <w:p w14:paraId="6F03796A" w14:textId="77777777" w:rsidR="001A41D4" w:rsidRDefault="001A41D4" w:rsidP="00C248E7">
      <w:pPr>
        <w:pStyle w:val="Default"/>
      </w:pPr>
    </w:p>
    <w:p w14:paraId="3F5B7B82" w14:textId="6FCB37A6" w:rsidR="00C248E7" w:rsidRPr="003309FC" w:rsidRDefault="00C248E7" w:rsidP="00C248E7">
      <w:pPr>
        <w:pStyle w:val="Default"/>
      </w:pPr>
      <w:r>
        <w:t xml:space="preserve">Genom att vidareutveckla våra strategier, övervaka marknaden aktivt och kontinuerligt förbättra vår produktionsprocess, </w:t>
      </w:r>
      <w:r w:rsidR="00991711">
        <w:t xml:space="preserve">bör företaget </w:t>
      </w:r>
      <w:r>
        <w:t xml:space="preserve">kunna möta de ökande kraven från kunderna och säkra </w:t>
      </w:r>
      <w:r w:rsidR="00991711">
        <w:t>företagets</w:t>
      </w:r>
      <w:r>
        <w:t xml:space="preserve"> position som en pålitlig aktör inom branschen.</w:t>
      </w:r>
    </w:p>
    <w:p w14:paraId="289D90DD" w14:textId="77777777" w:rsidR="004C4E25" w:rsidRPr="003309FC" w:rsidRDefault="004C4E25" w:rsidP="004C4E25">
      <w:pPr>
        <w:pStyle w:val="Default"/>
      </w:pPr>
    </w:p>
    <w:p w14:paraId="6B0DC5D7" w14:textId="77777777" w:rsidR="004C4E25" w:rsidRPr="003309FC" w:rsidRDefault="004C4E25" w:rsidP="00C66201">
      <w:pPr>
        <w:pStyle w:val="Default"/>
      </w:pPr>
    </w:p>
    <w:p w14:paraId="2E1BD30E" w14:textId="77777777" w:rsidR="00C66201" w:rsidRPr="00B07566" w:rsidRDefault="00C66201" w:rsidP="00C66201">
      <w:pPr>
        <w:pStyle w:val="Default"/>
        <w:rPr>
          <w:b/>
          <w:bCs/>
        </w:rPr>
      </w:pPr>
      <w:r w:rsidRPr="00B07566">
        <w:rPr>
          <w:b/>
          <w:bCs/>
        </w:rPr>
        <w:t xml:space="preserve">4. </w:t>
      </w:r>
      <w:proofErr w:type="spellStart"/>
      <w:r w:rsidRPr="00B07566">
        <w:rPr>
          <w:b/>
          <w:bCs/>
        </w:rPr>
        <w:t>Executive</w:t>
      </w:r>
      <w:proofErr w:type="spellEnd"/>
      <w:r w:rsidRPr="00B07566">
        <w:rPr>
          <w:b/>
          <w:bCs/>
        </w:rPr>
        <w:t xml:space="preserve"> </w:t>
      </w:r>
      <w:proofErr w:type="spellStart"/>
      <w:r w:rsidRPr="00B07566">
        <w:rPr>
          <w:b/>
          <w:bCs/>
        </w:rPr>
        <w:t>summary</w:t>
      </w:r>
      <w:proofErr w:type="spellEnd"/>
    </w:p>
    <w:p w14:paraId="00EF6D66" w14:textId="77777777" w:rsidR="00B70679" w:rsidRPr="003309FC" w:rsidRDefault="00B70679" w:rsidP="00C66201">
      <w:pPr>
        <w:pStyle w:val="Default"/>
      </w:pPr>
    </w:p>
    <w:p w14:paraId="40EAA3DF" w14:textId="77777777" w:rsidR="00B124A0" w:rsidRDefault="00112619" w:rsidP="00C66201">
      <w:pPr>
        <w:pStyle w:val="Default"/>
      </w:pPr>
      <w:r w:rsidRPr="003309FC">
        <w:t>Försäljningsutvecklingen</w:t>
      </w:r>
      <w:r w:rsidR="00C31CDD">
        <w:t xml:space="preserve"> för </w:t>
      </w:r>
      <w:proofErr w:type="spellStart"/>
      <w:r w:rsidR="000E5664" w:rsidRPr="003309FC">
        <w:t>Adventure</w:t>
      </w:r>
      <w:proofErr w:type="spellEnd"/>
      <w:r w:rsidR="000E5664">
        <w:t xml:space="preserve"> </w:t>
      </w:r>
      <w:r w:rsidR="000E5664" w:rsidRPr="003309FC">
        <w:t>Works</w:t>
      </w:r>
      <w:r w:rsidR="009A7FB0">
        <w:t>,</w:t>
      </w:r>
      <w:r w:rsidR="00767C0D" w:rsidRPr="003309FC">
        <w:t xml:space="preserve"> </w:t>
      </w:r>
      <w:r w:rsidRPr="003309FC">
        <w:t xml:space="preserve">visar övergripande </w:t>
      </w:r>
      <w:r w:rsidR="009A7FB0">
        <w:t xml:space="preserve">på ett </w:t>
      </w:r>
      <w:r w:rsidRPr="003309FC">
        <w:t>positiv resultat.</w:t>
      </w:r>
    </w:p>
    <w:p w14:paraId="4CB570B8" w14:textId="2DCA31F1" w:rsidR="007E4EA8" w:rsidRDefault="00112619" w:rsidP="00C66201">
      <w:pPr>
        <w:pStyle w:val="Default"/>
      </w:pPr>
      <w:r w:rsidRPr="003309FC">
        <w:t xml:space="preserve"> </w:t>
      </w:r>
    </w:p>
    <w:p w14:paraId="28630ED8" w14:textId="77777777" w:rsidR="00B124A0" w:rsidRDefault="00112619" w:rsidP="00C66201">
      <w:pPr>
        <w:pStyle w:val="Default"/>
      </w:pPr>
      <w:r w:rsidRPr="003309FC">
        <w:t>I Europa har försäljningen ökat från 5 miljoner</w:t>
      </w:r>
      <w:r w:rsidR="00515513" w:rsidRPr="003309FC">
        <w:t xml:space="preserve"> dollar</w:t>
      </w:r>
      <w:r w:rsidRPr="003309FC">
        <w:t xml:space="preserve"> till 13 miljoner</w:t>
      </w:r>
      <w:r w:rsidR="007E4EA8">
        <w:t xml:space="preserve">, vilket motsvarar en </w:t>
      </w:r>
      <w:r w:rsidRPr="003309FC">
        <w:t xml:space="preserve">ökning </w:t>
      </w:r>
      <w:r w:rsidR="00D0217E" w:rsidRPr="003309FC">
        <w:t>med</w:t>
      </w:r>
      <w:r w:rsidRPr="003309FC">
        <w:t xml:space="preserve"> 154,5%.</w:t>
      </w:r>
    </w:p>
    <w:p w14:paraId="439D5BDF" w14:textId="151030B3" w:rsidR="008E6004" w:rsidRDefault="00112619" w:rsidP="00C66201">
      <w:pPr>
        <w:pStyle w:val="Default"/>
      </w:pPr>
      <w:r w:rsidRPr="003309FC">
        <w:t xml:space="preserve"> Likaså har Pacific-regionen en imponerade </w:t>
      </w:r>
      <w:r w:rsidR="003E2F72" w:rsidRPr="003309FC">
        <w:t xml:space="preserve">ökning </w:t>
      </w:r>
      <w:r w:rsidRPr="003309FC">
        <w:t>från 2 miljoner till 5 miljoner</w:t>
      </w:r>
      <w:r w:rsidR="008E6004">
        <w:t>,</w:t>
      </w:r>
      <w:r w:rsidR="003E2F72" w:rsidRPr="003309FC">
        <w:t xml:space="preserve"> </w:t>
      </w:r>
      <w:r w:rsidR="007E5E55" w:rsidRPr="003309FC">
        <w:t xml:space="preserve">vilket är en ökning med 162,4%. </w:t>
      </w:r>
    </w:p>
    <w:p w14:paraId="0D3B6458" w14:textId="77777777" w:rsidR="00027827" w:rsidRDefault="002F6224" w:rsidP="00C66201">
      <w:pPr>
        <w:pStyle w:val="Default"/>
      </w:pPr>
      <w:r w:rsidRPr="003309FC">
        <w:t>Även Nordamerika</w:t>
      </w:r>
      <w:r w:rsidR="007D57BA" w:rsidRPr="003309FC">
        <w:t xml:space="preserve">s försäljning har ökat </w:t>
      </w:r>
      <w:r w:rsidR="00112619" w:rsidRPr="003309FC">
        <w:t>från 25 miljoner till 33 miljoner,</w:t>
      </w:r>
      <w:r w:rsidR="007D57BA" w:rsidRPr="003309FC">
        <w:t xml:space="preserve"> en ökning med</w:t>
      </w:r>
      <w:r w:rsidR="00112619" w:rsidRPr="003309FC">
        <w:t xml:space="preserve"> 32,2%</w:t>
      </w:r>
      <w:r w:rsidR="00FE2B27" w:rsidRPr="003309FC">
        <w:t>.</w:t>
      </w:r>
      <w:r w:rsidR="00112619" w:rsidRPr="003309FC">
        <w:t xml:space="preserve"> </w:t>
      </w:r>
    </w:p>
    <w:p w14:paraId="2661A2EC" w14:textId="77777777" w:rsidR="00027827" w:rsidRDefault="00027827" w:rsidP="00C66201">
      <w:pPr>
        <w:pStyle w:val="Default"/>
      </w:pPr>
    </w:p>
    <w:p w14:paraId="3FE1C5A9" w14:textId="3A854981" w:rsidR="006A7B01" w:rsidRPr="003309FC" w:rsidRDefault="00112619" w:rsidP="00C66201">
      <w:pPr>
        <w:pStyle w:val="Default"/>
      </w:pPr>
      <w:r w:rsidRPr="003309FC">
        <w:t>De samlade procentuella ökningarna i försäljningen tyder på en stark marknadsposition och en framgångsrik strategi.</w:t>
      </w:r>
    </w:p>
    <w:p w14:paraId="5D5716A8" w14:textId="77777777" w:rsidR="001F1B85" w:rsidRPr="003309FC" w:rsidRDefault="001F1B85" w:rsidP="00C66201">
      <w:pPr>
        <w:pStyle w:val="Default"/>
      </w:pPr>
    </w:p>
    <w:p w14:paraId="64C787F0" w14:textId="3E77EF75" w:rsidR="00CD7DDB" w:rsidRPr="003309FC" w:rsidRDefault="001E0085" w:rsidP="00C66201">
      <w:pPr>
        <w:pStyle w:val="Default"/>
      </w:pPr>
      <w:r w:rsidRPr="003309FC">
        <w:t xml:space="preserve">Den totala kostnaden för kasserat material är </w:t>
      </w:r>
      <w:r w:rsidR="004D7BF4" w:rsidRPr="003309FC">
        <w:rPr>
          <w:rFonts w:ascii="Helvetica" w:hAnsi="Helvetica" w:cs="Helvetica"/>
        </w:rPr>
        <w:t>242 848 dollar</w:t>
      </w:r>
      <w:r w:rsidR="00EB597D" w:rsidRPr="003309FC">
        <w:rPr>
          <w:rFonts w:ascii="Helvetica" w:hAnsi="Helvetica" w:cs="Helvetica"/>
        </w:rPr>
        <w:t>.</w:t>
      </w:r>
      <w:r w:rsidR="00EB597D" w:rsidRPr="003309FC">
        <w:t xml:space="preserve"> </w:t>
      </w:r>
      <w:r w:rsidR="00CD7DDB" w:rsidRPr="003309FC">
        <w:t>Framtida åtgärder för produktionen behöver ses över</w:t>
      </w:r>
      <w:r w:rsidR="00481D4C" w:rsidRPr="003309FC">
        <w:t xml:space="preserve"> för att </w:t>
      </w:r>
      <w:r w:rsidR="00247DED" w:rsidRPr="003309FC">
        <w:t>minska kass</w:t>
      </w:r>
      <w:r w:rsidR="00653B19" w:rsidRPr="003309FC">
        <w:t xml:space="preserve">ationen inom företaget. </w:t>
      </w:r>
      <w:r w:rsidR="0084490A" w:rsidRPr="003309FC">
        <w:t xml:space="preserve"> </w:t>
      </w:r>
    </w:p>
    <w:p w14:paraId="7608E1F0" w14:textId="77777777" w:rsidR="006A7B01" w:rsidRPr="003309FC" w:rsidRDefault="006A7B01" w:rsidP="00C66201">
      <w:pPr>
        <w:pStyle w:val="Default"/>
      </w:pPr>
    </w:p>
    <w:p w14:paraId="059E23F9" w14:textId="77777777" w:rsidR="002E1357" w:rsidRPr="003309FC" w:rsidRDefault="002E1357" w:rsidP="00C66201">
      <w:pPr>
        <w:pStyle w:val="Default"/>
      </w:pPr>
    </w:p>
    <w:p w14:paraId="51E7F941" w14:textId="223C7D42" w:rsidR="00C66201" w:rsidRPr="00B07566" w:rsidRDefault="00C66201" w:rsidP="00C66201">
      <w:pPr>
        <w:pStyle w:val="Default"/>
        <w:rPr>
          <w:b/>
          <w:bCs/>
        </w:rPr>
      </w:pPr>
      <w:r w:rsidRPr="00B07566">
        <w:rPr>
          <w:b/>
          <w:bCs/>
        </w:rPr>
        <w:t>5. Datum för muntlig presentation</w:t>
      </w:r>
    </w:p>
    <w:p w14:paraId="1F2406C9" w14:textId="77777777" w:rsidR="001F1B85" w:rsidRPr="003309FC" w:rsidRDefault="001F1B85" w:rsidP="00C66201">
      <w:pPr>
        <w:pStyle w:val="Default"/>
      </w:pPr>
    </w:p>
    <w:p w14:paraId="6D9E41EB" w14:textId="00F6FE13" w:rsidR="00B611D0" w:rsidRDefault="00A72887" w:rsidP="008529FB">
      <w:pPr>
        <w:pStyle w:val="Default"/>
      </w:pPr>
      <w:r w:rsidRPr="003309FC">
        <w:t>2024-01-04</w:t>
      </w:r>
    </w:p>
    <w:p w14:paraId="59DD5D5A" w14:textId="77777777" w:rsidR="008529FB" w:rsidRDefault="008529FB" w:rsidP="008529FB">
      <w:pPr>
        <w:pStyle w:val="Default"/>
      </w:pPr>
    </w:p>
    <w:p w14:paraId="305CFFBB" w14:textId="731E548B" w:rsidR="00C66201" w:rsidRDefault="00C66201" w:rsidP="00C95F1A">
      <w:pPr>
        <w:pStyle w:val="Rubrik1"/>
      </w:pPr>
      <w:r>
        <w:t>Reflektion på eget arbete</w:t>
      </w:r>
    </w:p>
    <w:p w14:paraId="7ACB888A" w14:textId="77777777" w:rsidR="00C66201" w:rsidRDefault="00C66201" w:rsidP="00C66201">
      <w:pPr>
        <w:pStyle w:val="Default"/>
      </w:pPr>
    </w:p>
    <w:p w14:paraId="45390D7C" w14:textId="77777777" w:rsidR="00745A3C" w:rsidRDefault="00C66201" w:rsidP="00C66201">
      <w:pPr>
        <w:pStyle w:val="Default"/>
        <w:numPr>
          <w:ilvl w:val="0"/>
          <w:numId w:val="7"/>
        </w:numPr>
        <w:spacing w:after="39"/>
        <w:ind w:left="360" w:hanging="360"/>
        <w:rPr>
          <w:sz w:val="22"/>
          <w:szCs w:val="22"/>
        </w:rPr>
      </w:pPr>
      <w:r>
        <w:rPr>
          <w:sz w:val="22"/>
          <w:szCs w:val="22"/>
        </w:rPr>
        <w:t>Utmaningar du haft under arbetet samt hur du hanterat dem.</w:t>
      </w:r>
    </w:p>
    <w:p w14:paraId="6D420DA4" w14:textId="42AF8883" w:rsidR="00C66201" w:rsidRDefault="00F53E4A" w:rsidP="009A73D8">
      <w:pPr>
        <w:pStyle w:val="Default"/>
        <w:spacing w:after="39"/>
        <w:ind w:left="360"/>
        <w:rPr>
          <w:sz w:val="22"/>
          <w:szCs w:val="22"/>
        </w:rPr>
      </w:pPr>
      <w:r>
        <w:rPr>
          <w:sz w:val="22"/>
          <w:szCs w:val="22"/>
        </w:rPr>
        <w:t>Från början var</w:t>
      </w:r>
      <w:r w:rsidR="009A73D8">
        <w:rPr>
          <w:sz w:val="22"/>
          <w:szCs w:val="22"/>
        </w:rPr>
        <w:t xml:space="preserve"> största utmaningen att </w:t>
      </w:r>
      <w:r w:rsidR="00D00DD8">
        <w:rPr>
          <w:sz w:val="22"/>
          <w:szCs w:val="22"/>
        </w:rPr>
        <w:t xml:space="preserve">ta </w:t>
      </w:r>
      <w:r w:rsidR="004F72BB">
        <w:rPr>
          <w:sz w:val="22"/>
          <w:szCs w:val="22"/>
        </w:rPr>
        <w:t>fram intressanta frågeställningar</w:t>
      </w:r>
      <w:r w:rsidR="00E605FA">
        <w:rPr>
          <w:sz w:val="22"/>
          <w:szCs w:val="22"/>
        </w:rPr>
        <w:t>,</w:t>
      </w:r>
      <w:r>
        <w:rPr>
          <w:sz w:val="22"/>
          <w:szCs w:val="22"/>
        </w:rPr>
        <w:t xml:space="preserve"> men efter att ha sökt igenom dom ol</w:t>
      </w:r>
      <w:r w:rsidR="003B69E7">
        <w:rPr>
          <w:sz w:val="22"/>
          <w:szCs w:val="22"/>
        </w:rPr>
        <w:t>i</w:t>
      </w:r>
      <w:r>
        <w:rPr>
          <w:sz w:val="22"/>
          <w:szCs w:val="22"/>
        </w:rPr>
        <w:t>ka tabellerna</w:t>
      </w:r>
      <w:r w:rsidR="003B69E7">
        <w:rPr>
          <w:sz w:val="22"/>
          <w:szCs w:val="22"/>
        </w:rPr>
        <w:t xml:space="preserve"> i databasen </w:t>
      </w:r>
      <w:r w:rsidR="00E605FA">
        <w:rPr>
          <w:sz w:val="22"/>
          <w:szCs w:val="22"/>
        </w:rPr>
        <w:t xml:space="preserve">kom det upp </w:t>
      </w:r>
      <w:r w:rsidR="007C34B9">
        <w:rPr>
          <w:sz w:val="22"/>
          <w:szCs w:val="22"/>
        </w:rPr>
        <w:t>frågor som jag ville ha svar på.</w:t>
      </w:r>
    </w:p>
    <w:p w14:paraId="62E41923" w14:textId="77777777" w:rsidR="00F02A9E" w:rsidRDefault="00F02A9E" w:rsidP="009A73D8">
      <w:pPr>
        <w:pStyle w:val="Default"/>
        <w:spacing w:after="39"/>
        <w:ind w:left="360"/>
        <w:rPr>
          <w:sz w:val="22"/>
          <w:szCs w:val="22"/>
        </w:rPr>
      </w:pPr>
    </w:p>
    <w:p w14:paraId="1A1241FE" w14:textId="77777777" w:rsidR="00C66201" w:rsidRDefault="00C66201" w:rsidP="00C66201">
      <w:pPr>
        <w:pStyle w:val="Default"/>
        <w:numPr>
          <w:ilvl w:val="0"/>
          <w:numId w:val="7"/>
        </w:numPr>
        <w:spacing w:after="39"/>
        <w:ind w:left="360" w:hanging="360"/>
        <w:rPr>
          <w:sz w:val="22"/>
          <w:szCs w:val="22"/>
        </w:rPr>
      </w:pPr>
      <w:r>
        <w:rPr>
          <w:sz w:val="22"/>
          <w:szCs w:val="22"/>
        </w:rPr>
        <w:t xml:space="preserve">Vilket betyg du anser att du skall ha och varför. </w:t>
      </w:r>
    </w:p>
    <w:p w14:paraId="31A838AE" w14:textId="4DC4BDD2" w:rsidR="007C34B9" w:rsidRDefault="008E6D76" w:rsidP="007C34B9">
      <w:pPr>
        <w:pStyle w:val="Default"/>
        <w:spacing w:after="39"/>
        <w:ind w:left="360"/>
        <w:rPr>
          <w:sz w:val="22"/>
          <w:szCs w:val="22"/>
        </w:rPr>
      </w:pPr>
      <w:r>
        <w:rPr>
          <w:sz w:val="22"/>
          <w:szCs w:val="22"/>
        </w:rPr>
        <w:t xml:space="preserve">Som helhet hade jag satt ett ”G”, jag </w:t>
      </w:r>
      <w:r w:rsidR="00DA633E">
        <w:rPr>
          <w:sz w:val="22"/>
          <w:szCs w:val="22"/>
        </w:rPr>
        <w:t xml:space="preserve">känner att jag behärskar </w:t>
      </w:r>
      <w:r w:rsidR="004A5537">
        <w:rPr>
          <w:sz w:val="22"/>
          <w:szCs w:val="22"/>
        </w:rPr>
        <w:t xml:space="preserve">enkla </w:t>
      </w:r>
      <w:proofErr w:type="spellStart"/>
      <w:r w:rsidR="004A5537">
        <w:rPr>
          <w:sz w:val="22"/>
          <w:szCs w:val="22"/>
        </w:rPr>
        <w:t>queries</w:t>
      </w:r>
      <w:proofErr w:type="spellEnd"/>
      <w:r w:rsidR="004A5537">
        <w:rPr>
          <w:sz w:val="22"/>
          <w:szCs w:val="22"/>
        </w:rPr>
        <w:t xml:space="preserve"> men när </w:t>
      </w:r>
      <w:r w:rsidR="00F02A9E">
        <w:rPr>
          <w:sz w:val="22"/>
          <w:szCs w:val="22"/>
        </w:rPr>
        <w:t>d</w:t>
      </w:r>
      <w:r w:rsidR="004A5537">
        <w:rPr>
          <w:sz w:val="22"/>
          <w:szCs w:val="22"/>
        </w:rPr>
        <w:t>et kommer till dom mer avancerade teknikerna känner jag mig lite osäker</w:t>
      </w:r>
      <w:r w:rsidR="00F02A9E">
        <w:rPr>
          <w:sz w:val="22"/>
          <w:szCs w:val="22"/>
        </w:rPr>
        <w:t>.</w:t>
      </w:r>
    </w:p>
    <w:p w14:paraId="70A56E3D" w14:textId="77777777" w:rsidR="00F02A9E" w:rsidRDefault="00F02A9E" w:rsidP="007C34B9">
      <w:pPr>
        <w:pStyle w:val="Default"/>
        <w:spacing w:after="39"/>
        <w:ind w:left="360"/>
        <w:rPr>
          <w:sz w:val="22"/>
          <w:szCs w:val="22"/>
        </w:rPr>
      </w:pPr>
    </w:p>
    <w:p w14:paraId="497A7907" w14:textId="0BC21363" w:rsidR="00C66201" w:rsidRDefault="00C66201" w:rsidP="00C66201">
      <w:pPr>
        <w:pStyle w:val="Default"/>
        <w:numPr>
          <w:ilvl w:val="0"/>
          <w:numId w:val="7"/>
        </w:numPr>
        <w:ind w:left="360" w:hanging="360"/>
        <w:rPr>
          <w:sz w:val="22"/>
          <w:szCs w:val="22"/>
        </w:rPr>
      </w:pPr>
      <w:r>
        <w:rPr>
          <w:sz w:val="22"/>
          <w:szCs w:val="22"/>
        </w:rPr>
        <w:t>Tips du hade ”gett till dig själv” i början av kursen nu när du slutfört den.</w:t>
      </w:r>
    </w:p>
    <w:p w14:paraId="67CCB547" w14:textId="435E7FFC" w:rsidR="005D675D" w:rsidRPr="00EC4B84" w:rsidRDefault="00860107" w:rsidP="00EC4B84">
      <w:pPr>
        <w:pStyle w:val="Default"/>
        <w:ind w:left="360"/>
        <w:rPr>
          <w:sz w:val="22"/>
          <w:szCs w:val="22"/>
        </w:rPr>
      </w:pPr>
      <w:r>
        <w:rPr>
          <w:sz w:val="22"/>
          <w:szCs w:val="22"/>
        </w:rPr>
        <w:t>Det finns alltid mer tid att lägga</w:t>
      </w:r>
      <w:r w:rsidR="00495EC9">
        <w:rPr>
          <w:sz w:val="22"/>
          <w:szCs w:val="22"/>
        </w:rPr>
        <w:t xml:space="preserve">, plugga lite mer kontinuerligt </w:t>
      </w:r>
      <w:r w:rsidR="00D736CE">
        <w:rPr>
          <w:sz w:val="22"/>
          <w:szCs w:val="22"/>
        </w:rPr>
        <w:t>i stället</w:t>
      </w:r>
      <w:r w:rsidR="00495EC9">
        <w:rPr>
          <w:sz w:val="22"/>
          <w:szCs w:val="22"/>
        </w:rPr>
        <w:t xml:space="preserve"> för att göra mycket under vissa dagar.</w:t>
      </w:r>
    </w:p>
    <w:sectPr w:rsidR="005D675D" w:rsidRPr="00EC4B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FC30" w14:textId="77777777" w:rsidR="00AE40B1" w:rsidRDefault="00AE40B1" w:rsidP="005370FB">
      <w:pPr>
        <w:spacing w:after="0" w:line="240" w:lineRule="auto"/>
      </w:pPr>
      <w:r>
        <w:separator/>
      </w:r>
    </w:p>
  </w:endnote>
  <w:endnote w:type="continuationSeparator" w:id="0">
    <w:p w14:paraId="21BE8E9A" w14:textId="77777777" w:rsidR="00AE40B1" w:rsidRDefault="00AE40B1" w:rsidP="00537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5F522" w14:textId="77777777" w:rsidR="00AE40B1" w:rsidRDefault="00AE40B1" w:rsidP="005370FB">
      <w:pPr>
        <w:spacing w:after="0" w:line="240" w:lineRule="auto"/>
      </w:pPr>
      <w:r>
        <w:separator/>
      </w:r>
    </w:p>
  </w:footnote>
  <w:footnote w:type="continuationSeparator" w:id="0">
    <w:p w14:paraId="033F9E00" w14:textId="77777777" w:rsidR="00AE40B1" w:rsidRDefault="00AE40B1" w:rsidP="00537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54E19"/>
    <w:multiLevelType w:val="hybridMultilevel"/>
    <w:tmpl w:val="FFFFFFFF"/>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4E45FBD"/>
    <w:multiLevelType w:val="hybridMultilevel"/>
    <w:tmpl w:val="1CDC95C8"/>
    <w:lvl w:ilvl="0" w:tplc="041D000F">
      <w:start w:val="3"/>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 w15:restartNumberingAfterBreak="0">
    <w:nsid w:val="3F5E274C"/>
    <w:multiLevelType w:val="multilevel"/>
    <w:tmpl w:val="6EBA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A3530B"/>
    <w:multiLevelType w:val="multilevel"/>
    <w:tmpl w:val="1A4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C83CB6"/>
    <w:multiLevelType w:val="hybridMultilevel"/>
    <w:tmpl w:val="89DC44B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2437284"/>
    <w:multiLevelType w:val="hybridMultilevel"/>
    <w:tmpl w:val="7A2A3900"/>
    <w:lvl w:ilvl="0" w:tplc="CAD84A2A">
      <w:start w:val="1"/>
      <w:numFmt w:val="decimal"/>
      <w:lvlText w:val="%1."/>
      <w:lvlJc w:val="left"/>
      <w:pPr>
        <w:ind w:left="1800" w:hanging="360"/>
      </w:pPr>
      <w:rPr>
        <w:rFonts w:hint="default"/>
        <w:sz w:val="22"/>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6" w15:restartNumberingAfterBreak="0">
    <w:nsid w:val="6EC7181E"/>
    <w:multiLevelType w:val="hybridMultilevel"/>
    <w:tmpl w:val="7A56CE1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16cid:durableId="675107820">
    <w:abstractNumId w:val="4"/>
  </w:num>
  <w:num w:numId="2" w16cid:durableId="1362124355">
    <w:abstractNumId w:val="6"/>
  </w:num>
  <w:num w:numId="3" w16cid:durableId="1223103094">
    <w:abstractNumId w:val="5"/>
  </w:num>
  <w:num w:numId="4" w16cid:durableId="918363453">
    <w:abstractNumId w:val="2"/>
  </w:num>
  <w:num w:numId="5" w16cid:durableId="1434130616">
    <w:abstractNumId w:val="3"/>
  </w:num>
  <w:num w:numId="6" w16cid:durableId="766578947">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203112">
    <w:abstractNumId w:val="0"/>
    <w:lvlOverride w:ilvl="0">
      <w:startOverride w:val="1"/>
    </w:lvlOverride>
    <w:lvlOverride w:ilvl="1"/>
    <w:lvlOverride w:ilvl="2"/>
    <w:lvlOverride w:ilvl="3"/>
    <w:lvlOverride w:ilvl="4"/>
    <w:lvlOverride w:ilvl="5"/>
    <w:lvlOverride w:ilvl="6"/>
    <w:lvlOverride w:ilvl="7"/>
    <w:lvlOverride w:ilvl="8"/>
  </w:num>
  <w:num w:numId="8" w16cid:durableId="185422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53"/>
    <w:rsid w:val="00013157"/>
    <w:rsid w:val="0002687F"/>
    <w:rsid w:val="00027827"/>
    <w:rsid w:val="00034288"/>
    <w:rsid w:val="0005278F"/>
    <w:rsid w:val="00065F31"/>
    <w:rsid w:val="000679BC"/>
    <w:rsid w:val="00092C6D"/>
    <w:rsid w:val="000A2EC1"/>
    <w:rsid w:val="000A3E21"/>
    <w:rsid w:val="000B5882"/>
    <w:rsid w:val="000B7896"/>
    <w:rsid w:val="000C2E68"/>
    <w:rsid w:val="000C4A8F"/>
    <w:rsid w:val="000C5673"/>
    <w:rsid w:val="000C7AC2"/>
    <w:rsid w:val="000E2313"/>
    <w:rsid w:val="000E5664"/>
    <w:rsid w:val="00101DD4"/>
    <w:rsid w:val="00112619"/>
    <w:rsid w:val="001152A3"/>
    <w:rsid w:val="0013086C"/>
    <w:rsid w:val="001328C2"/>
    <w:rsid w:val="001422CF"/>
    <w:rsid w:val="0014394A"/>
    <w:rsid w:val="00147530"/>
    <w:rsid w:val="0018011B"/>
    <w:rsid w:val="001929EE"/>
    <w:rsid w:val="00195FAF"/>
    <w:rsid w:val="001A16E1"/>
    <w:rsid w:val="001A4040"/>
    <w:rsid w:val="001A41D4"/>
    <w:rsid w:val="001A7FD9"/>
    <w:rsid w:val="001B7CCE"/>
    <w:rsid w:val="001C276A"/>
    <w:rsid w:val="001D1DBE"/>
    <w:rsid w:val="001E0085"/>
    <w:rsid w:val="001E0756"/>
    <w:rsid w:val="001F1B85"/>
    <w:rsid w:val="001F356D"/>
    <w:rsid w:val="001F5573"/>
    <w:rsid w:val="00205CBD"/>
    <w:rsid w:val="00214964"/>
    <w:rsid w:val="0022490F"/>
    <w:rsid w:val="00224FAC"/>
    <w:rsid w:val="00231A1A"/>
    <w:rsid w:val="00232B3E"/>
    <w:rsid w:val="00245629"/>
    <w:rsid w:val="0024774F"/>
    <w:rsid w:val="00247DED"/>
    <w:rsid w:val="0025508A"/>
    <w:rsid w:val="00266025"/>
    <w:rsid w:val="002678B7"/>
    <w:rsid w:val="00272DA0"/>
    <w:rsid w:val="002776CF"/>
    <w:rsid w:val="00282777"/>
    <w:rsid w:val="002919B0"/>
    <w:rsid w:val="002A187C"/>
    <w:rsid w:val="002A28F6"/>
    <w:rsid w:val="002A5C19"/>
    <w:rsid w:val="002B25D1"/>
    <w:rsid w:val="002E1357"/>
    <w:rsid w:val="002E443F"/>
    <w:rsid w:val="002F3941"/>
    <w:rsid w:val="002F3EFE"/>
    <w:rsid w:val="002F6224"/>
    <w:rsid w:val="002F6BA6"/>
    <w:rsid w:val="0030491D"/>
    <w:rsid w:val="0030503E"/>
    <w:rsid w:val="00307262"/>
    <w:rsid w:val="00307507"/>
    <w:rsid w:val="00312443"/>
    <w:rsid w:val="00312540"/>
    <w:rsid w:val="00313395"/>
    <w:rsid w:val="003273E5"/>
    <w:rsid w:val="003309FC"/>
    <w:rsid w:val="0033127C"/>
    <w:rsid w:val="00335D17"/>
    <w:rsid w:val="00342C8C"/>
    <w:rsid w:val="00351886"/>
    <w:rsid w:val="003537A8"/>
    <w:rsid w:val="00384D91"/>
    <w:rsid w:val="00386ACD"/>
    <w:rsid w:val="003A6E75"/>
    <w:rsid w:val="003B69E7"/>
    <w:rsid w:val="003C20E5"/>
    <w:rsid w:val="003C229B"/>
    <w:rsid w:val="003C3B6B"/>
    <w:rsid w:val="003D5896"/>
    <w:rsid w:val="003D79D8"/>
    <w:rsid w:val="003E185A"/>
    <w:rsid w:val="003E2F72"/>
    <w:rsid w:val="003E3120"/>
    <w:rsid w:val="003E62AB"/>
    <w:rsid w:val="003E6D20"/>
    <w:rsid w:val="003F7060"/>
    <w:rsid w:val="003F72BF"/>
    <w:rsid w:val="0040167C"/>
    <w:rsid w:val="00401A01"/>
    <w:rsid w:val="004054E8"/>
    <w:rsid w:val="00406C94"/>
    <w:rsid w:val="00416931"/>
    <w:rsid w:val="004251B2"/>
    <w:rsid w:val="004437D0"/>
    <w:rsid w:val="00443CEB"/>
    <w:rsid w:val="0044452C"/>
    <w:rsid w:val="00455ADA"/>
    <w:rsid w:val="00465677"/>
    <w:rsid w:val="00474356"/>
    <w:rsid w:val="00481D4C"/>
    <w:rsid w:val="00484677"/>
    <w:rsid w:val="00495EC9"/>
    <w:rsid w:val="004A3EE6"/>
    <w:rsid w:val="004A5537"/>
    <w:rsid w:val="004B6128"/>
    <w:rsid w:val="004C16FF"/>
    <w:rsid w:val="004C4A64"/>
    <w:rsid w:val="004C4E25"/>
    <w:rsid w:val="004D355E"/>
    <w:rsid w:val="004D7BF4"/>
    <w:rsid w:val="004E273E"/>
    <w:rsid w:val="004F390C"/>
    <w:rsid w:val="004F3E6C"/>
    <w:rsid w:val="004F72BB"/>
    <w:rsid w:val="00507A06"/>
    <w:rsid w:val="00515513"/>
    <w:rsid w:val="00517CC5"/>
    <w:rsid w:val="0052399D"/>
    <w:rsid w:val="0052748C"/>
    <w:rsid w:val="00533104"/>
    <w:rsid w:val="00533CD6"/>
    <w:rsid w:val="00536975"/>
    <w:rsid w:val="005370FB"/>
    <w:rsid w:val="00557EE5"/>
    <w:rsid w:val="005752BF"/>
    <w:rsid w:val="005761AA"/>
    <w:rsid w:val="00591DA9"/>
    <w:rsid w:val="00594CE4"/>
    <w:rsid w:val="005B4172"/>
    <w:rsid w:val="005B7FC4"/>
    <w:rsid w:val="005D3B6D"/>
    <w:rsid w:val="005D675D"/>
    <w:rsid w:val="005D7A0F"/>
    <w:rsid w:val="005F1C6E"/>
    <w:rsid w:val="00637E9A"/>
    <w:rsid w:val="00653B19"/>
    <w:rsid w:val="006620FC"/>
    <w:rsid w:val="00672D1B"/>
    <w:rsid w:val="00680740"/>
    <w:rsid w:val="00690B86"/>
    <w:rsid w:val="00693942"/>
    <w:rsid w:val="00694FC6"/>
    <w:rsid w:val="006A125E"/>
    <w:rsid w:val="006A6C59"/>
    <w:rsid w:val="006A77C4"/>
    <w:rsid w:val="006A7B01"/>
    <w:rsid w:val="006B6E9E"/>
    <w:rsid w:val="006C3EA9"/>
    <w:rsid w:val="006D3958"/>
    <w:rsid w:val="006E60F4"/>
    <w:rsid w:val="006F6802"/>
    <w:rsid w:val="006F7D7E"/>
    <w:rsid w:val="00700DBE"/>
    <w:rsid w:val="0070172D"/>
    <w:rsid w:val="007024E7"/>
    <w:rsid w:val="007026FF"/>
    <w:rsid w:val="00703C18"/>
    <w:rsid w:val="0070509A"/>
    <w:rsid w:val="00713506"/>
    <w:rsid w:val="00726448"/>
    <w:rsid w:val="00732B0B"/>
    <w:rsid w:val="00734B5A"/>
    <w:rsid w:val="007403D7"/>
    <w:rsid w:val="0074095D"/>
    <w:rsid w:val="00745A3C"/>
    <w:rsid w:val="00745A5D"/>
    <w:rsid w:val="00756F3F"/>
    <w:rsid w:val="00766823"/>
    <w:rsid w:val="00767C0D"/>
    <w:rsid w:val="007753AC"/>
    <w:rsid w:val="007C34B9"/>
    <w:rsid w:val="007D57BA"/>
    <w:rsid w:val="007D651D"/>
    <w:rsid w:val="007E4EA8"/>
    <w:rsid w:val="007E5E55"/>
    <w:rsid w:val="007F1B21"/>
    <w:rsid w:val="007F594C"/>
    <w:rsid w:val="007F7019"/>
    <w:rsid w:val="008107D1"/>
    <w:rsid w:val="00815944"/>
    <w:rsid w:val="00826545"/>
    <w:rsid w:val="00827387"/>
    <w:rsid w:val="00830347"/>
    <w:rsid w:val="0084490A"/>
    <w:rsid w:val="00847375"/>
    <w:rsid w:val="008529FB"/>
    <w:rsid w:val="00854378"/>
    <w:rsid w:val="00855EC6"/>
    <w:rsid w:val="00860107"/>
    <w:rsid w:val="0086085E"/>
    <w:rsid w:val="00883C7D"/>
    <w:rsid w:val="00894097"/>
    <w:rsid w:val="00894227"/>
    <w:rsid w:val="008A5FA5"/>
    <w:rsid w:val="008B0E13"/>
    <w:rsid w:val="008B12D4"/>
    <w:rsid w:val="008D64BA"/>
    <w:rsid w:val="008E2EF8"/>
    <w:rsid w:val="008E6004"/>
    <w:rsid w:val="008E648C"/>
    <w:rsid w:val="008E6D76"/>
    <w:rsid w:val="008F24A8"/>
    <w:rsid w:val="008F3CB7"/>
    <w:rsid w:val="008F6CA6"/>
    <w:rsid w:val="009072FE"/>
    <w:rsid w:val="0090777F"/>
    <w:rsid w:val="00912532"/>
    <w:rsid w:val="00913C71"/>
    <w:rsid w:val="00916CE6"/>
    <w:rsid w:val="0092457B"/>
    <w:rsid w:val="009300E9"/>
    <w:rsid w:val="009313D5"/>
    <w:rsid w:val="00951A5B"/>
    <w:rsid w:val="00953800"/>
    <w:rsid w:val="009661DE"/>
    <w:rsid w:val="009708B7"/>
    <w:rsid w:val="00980001"/>
    <w:rsid w:val="009805C2"/>
    <w:rsid w:val="009833ED"/>
    <w:rsid w:val="0098622B"/>
    <w:rsid w:val="00991711"/>
    <w:rsid w:val="00992662"/>
    <w:rsid w:val="00997221"/>
    <w:rsid w:val="009A5512"/>
    <w:rsid w:val="009A73D8"/>
    <w:rsid w:val="009A7A0E"/>
    <w:rsid w:val="009A7FB0"/>
    <w:rsid w:val="009B22C1"/>
    <w:rsid w:val="009B3E3C"/>
    <w:rsid w:val="009B4F8B"/>
    <w:rsid w:val="009D3241"/>
    <w:rsid w:val="00A14F32"/>
    <w:rsid w:val="00A21277"/>
    <w:rsid w:val="00A23060"/>
    <w:rsid w:val="00A269C0"/>
    <w:rsid w:val="00A407EA"/>
    <w:rsid w:val="00A50F1B"/>
    <w:rsid w:val="00A71A18"/>
    <w:rsid w:val="00A72887"/>
    <w:rsid w:val="00A76726"/>
    <w:rsid w:val="00A814A8"/>
    <w:rsid w:val="00AA6882"/>
    <w:rsid w:val="00AB3953"/>
    <w:rsid w:val="00AC140D"/>
    <w:rsid w:val="00AD00E2"/>
    <w:rsid w:val="00AE1BED"/>
    <w:rsid w:val="00AE1F28"/>
    <w:rsid w:val="00AE40B1"/>
    <w:rsid w:val="00AE596C"/>
    <w:rsid w:val="00AF05BE"/>
    <w:rsid w:val="00B02757"/>
    <w:rsid w:val="00B06858"/>
    <w:rsid w:val="00B07477"/>
    <w:rsid w:val="00B07566"/>
    <w:rsid w:val="00B10A4F"/>
    <w:rsid w:val="00B124A0"/>
    <w:rsid w:val="00B21CB8"/>
    <w:rsid w:val="00B22DCD"/>
    <w:rsid w:val="00B30B98"/>
    <w:rsid w:val="00B45E16"/>
    <w:rsid w:val="00B5303B"/>
    <w:rsid w:val="00B54480"/>
    <w:rsid w:val="00B611D0"/>
    <w:rsid w:val="00B61941"/>
    <w:rsid w:val="00B63418"/>
    <w:rsid w:val="00B70679"/>
    <w:rsid w:val="00B70AEE"/>
    <w:rsid w:val="00B7397B"/>
    <w:rsid w:val="00B75728"/>
    <w:rsid w:val="00B86830"/>
    <w:rsid w:val="00BA7C2B"/>
    <w:rsid w:val="00BB2134"/>
    <w:rsid w:val="00BB32CF"/>
    <w:rsid w:val="00BB7DF2"/>
    <w:rsid w:val="00BD1A18"/>
    <w:rsid w:val="00BD4D44"/>
    <w:rsid w:val="00BD6E4A"/>
    <w:rsid w:val="00BD796B"/>
    <w:rsid w:val="00BE2871"/>
    <w:rsid w:val="00BE5583"/>
    <w:rsid w:val="00BE6625"/>
    <w:rsid w:val="00BF0779"/>
    <w:rsid w:val="00C03129"/>
    <w:rsid w:val="00C07EC5"/>
    <w:rsid w:val="00C1187C"/>
    <w:rsid w:val="00C17151"/>
    <w:rsid w:val="00C222AE"/>
    <w:rsid w:val="00C248E7"/>
    <w:rsid w:val="00C25794"/>
    <w:rsid w:val="00C25EC1"/>
    <w:rsid w:val="00C27AD9"/>
    <w:rsid w:val="00C31CDD"/>
    <w:rsid w:val="00C33C99"/>
    <w:rsid w:val="00C35DFB"/>
    <w:rsid w:val="00C55498"/>
    <w:rsid w:val="00C61153"/>
    <w:rsid w:val="00C66201"/>
    <w:rsid w:val="00C8023E"/>
    <w:rsid w:val="00C81767"/>
    <w:rsid w:val="00C82A2F"/>
    <w:rsid w:val="00C921CA"/>
    <w:rsid w:val="00C94E4C"/>
    <w:rsid w:val="00C95F1A"/>
    <w:rsid w:val="00CA285F"/>
    <w:rsid w:val="00CA3FE7"/>
    <w:rsid w:val="00CA5ECD"/>
    <w:rsid w:val="00CA716D"/>
    <w:rsid w:val="00CA7475"/>
    <w:rsid w:val="00CC1CEC"/>
    <w:rsid w:val="00CC69AD"/>
    <w:rsid w:val="00CD04EC"/>
    <w:rsid w:val="00CD3B63"/>
    <w:rsid w:val="00CD7DDB"/>
    <w:rsid w:val="00CF5044"/>
    <w:rsid w:val="00D00DD8"/>
    <w:rsid w:val="00D0217E"/>
    <w:rsid w:val="00D05E85"/>
    <w:rsid w:val="00D062FC"/>
    <w:rsid w:val="00D07A57"/>
    <w:rsid w:val="00D133F9"/>
    <w:rsid w:val="00D201C8"/>
    <w:rsid w:val="00D227F9"/>
    <w:rsid w:val="00D36920"/>
    <w:rsid w:val="00D42423"/>
    <w:rsid w:val="00D57ABD"/>
    <w:rsid w:val="00D703B1"/>
    <w:rsid w:val="00D736CE"/>
    <w:rsid w:val="00D73D4A"/>
    <w:rsid w:val="00D82997"/>
    <w:rsid w:val="00D85207"/>
    <w:rsid w:val="00D871B9"/>
    <w:rsid w:val="00DA40D6"/>
    <w:rsid w:val="00DA6190"/>
    <w:rsid w:val="00DA633E"/>
    <w:rsid w:val="00DA7331"/>
    <w:rsid w:val="00DB46DD"/>
    <w:rsid w:val="00DB7326"/>
    <w:rsid w:val="00DC3741"/>
    <w:rsid w:val="00DD5336"/>
    <w:rsid w:val="00DE101D"/>
    <w:rsid w:val="00DE3425"/>
    <w:rsid w:val="00DE759D"/>
    <w:rsid w:val="00DF148A"/>
    <w:rsid w:val="00DF3B3D"/>
    <w:rsid w:val="00DF5778"/>
    <w:rsid w:val="00DF716F"/>
    <w:rsid w:val="00E10293"/>
    <w:rsid w:val="00E167D8"/>
    <w:rsid w:val="00E26A71"/>
    <w:rsid w:val="00E34E1E"/>
    <w:rsid w:val="00E45D45"/>
    <w:rsid w:val="00E5129F"/>
    <w:rsid w:val="00E52D08"/>
    <w:rsid w:val="00E605FA"/>
    <w:rsid w:val="00E6601A"/>
    <w:rsid w:val="00E73978"/>
    <w:rsid w:val="00E77093"/>
    <w:rsid w:val="00E8162C"/>
    <w:rsid w:val="00EB597D"/>
    <w:rsid w:val="00EC0983"/>
    <w:rsid w:val="00EC3D87"/>
    <w:rsid w:val="00EC4B84"/>
    <w:rsid w:val="00ED2EB9"/>
    <w:rsid w:val="00EE4D26"/>
    <w:rsid w:val="00EF168E"/>
    <w:rsid w:val="00EF7672"/>
    <w:rsid w:val="00F02A9E"/>
    <w:rsid w:val="00F04222"/>
    <w:rsid w:val="00F06607"/>
    <w:rsid w:val="00F12F6A"/>
    <w:rsid w:val="00F165BB"/>
    <w:rsid w:val="00F254D9"/>
    <w:rsid w:val="00F2573C"/>
    <w:rsid w:val="00F31A90"/>
    <w:rsid w:val="00F4148B"/>
    <w:rsid w:val="00F42EB0"/>
    <w:rsid w:val="00F53E4A"/>
    <w:rsid w:val="00F54F8B"/>
    <w:rsid w:val="00F55B18"/>
    <w:rsid w:val="00F62F0A"/>
    <w:rsid w:val="00F7339E"/>
    <w:rsid w:val="00F76750"/>
    <w:rsid w:val="00F81C14"/>
    <w:rsid w:val="00F81D2F"/>
    <w:rsid w:val="00F86211"/>
    <w:rsid w:val="00FA05CF"/>
    <w:rsid w:val="00FA070C"/>
    <w:rsid w:val="00FA0C19"/>
    <w:rsid w:val="00FC7D0F"/>
    <w:rsid w:val="00FD3AA8"/>
    <w:rsid w:val="00FE2B27"/>
    <w:rsid w:val="00FE2B92"/>
    <w:rsid w:val="00FF096A"/>
    <w:rsid w:val="00FF0D69"/>
    <w:rsid w:val="00FF3E36"/>
    <w:rsid w:val="00FF7F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0401"/>
  <w15:chartTrackingRefBased/>
  <w15:docId w15:val="{9515C1F5-66D6-4B96-92B9-FA696DC8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66201"/>
    <w:pPr>
      <w:keepNext/>
      <w:keepLines/>
      <w:spacing w:before="360" w:after="80" w:line="256" w:lineRule="auto"/>
      <w:outlineLvl w:val="0"/>
    </w:pPr>
    <w:rPr>
      <w:rFonts w:asciiTheme="majorHAnsi" w:eastAsiaTheme="majorEastAsia" w:hAnsiTheme="majorHAnsi" w:cstheme="majorBidi"/>
      <w:color w:val="2F5496" w:themeColor="accent1" w:themeShade="BF"/>
      <w:kern w:val="0"/>
      <w:sz w:val="40"/>
      <w:szCs w:val="4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B3953"/>
    <w:pPr>
      <w:ind w:left="720"/>
      <w:contextualSpacing/>
    </w:pPr>
  </w:style>
  <w:style w:type="paragraph" w:styleId="Normalwebb">
    <w:name w:val="Normal (Web)"/>
    <w:basedOn w:val="Normal"/>
    <w:uiPriority w:val="99"/>
    <w:semiHidden/>
    <w:unhideWhenUsed/>
    <w:rsid w:val="005D675D"/>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customStyle="1" w:styleId="katex-mathml">
    <w:name w:val="katex-mathml"/>
    <w:basedOn w:val="Standardstycketeckensnitt"/>
    <w:rsid w:val="005D675D"/>
  </w:style>
  <w:style w:type="character" w:customStyle="1" w:styleId="mord">
    <w:name w:val="mord"/>
    <w:basedOn w:val="Standardstycketeckensnitt"/>
    <w:rsid w:val="005D675D"/>
  </w:style>
  <w:style w:type="character" w:customStyle="1" w:styleId="vlist-s">
    <w:name w:val="vlist-s"/>
    <w:basedOn w:val="Standardstycketeckensnitt"/>
    <w:rsid w:val="005D675D"/>
  </w:style>
  <w:style w:type="character" w:customStyle="1" w:styleId="mbin">
    <w:name w:val="mbin"/>
    <w:basedOn w:val="Standardstycketeckensnitt"/>
    <w:rsid w:val="005D675D"/>
  </w:style>
  <w:style w:type="character" w:customStyle="1" w:styleId="mopen">
    <w:name w:val="mopen"/>
    <w:basedOn w:val="Standardstycketeckensnitt"/>
    <w:rsid w:val="005D675D"/>
  </w:style>
  <w:style w:type="character" w:customStyle="1" w:styleId="mclose">
    <w:name w:val="mclose"/>
    <w:basedOn w:val="Standardstycketeckensnitt"/>
    <w:rsid w:val="005D675D"/>
  </w:style>
  <w:style w:type="character" w:customStyle="1" w:styleId="mrel">
    <w:name w:val="mrel"/>
    <w:basedOn w:val="Standardstycketeckensnitt"/>
    <w:rsid w:val="005D675D"/>
  </w:style>
  <w:style w:type="character" w:customStyle="1" w:styleId="mtight">
    <w:name w:val="mtight"/>
    <w:basedOn w:val="Standardstycketeckensnitt"/>
    <w:rsid w:val="005D675D"/>
  </w:style>
  <w:style w:type="paragraph" w:styleId="z-Brjanavformulret">
    <w:name w:val="HTML Top of Form"/>
    <w:basedOn w:val="Normal"/>
    <w:next w:val="Normal"/>
    <w:link w:val="z-BrjanavformulretChar"/>
    <w:hidden/>
    <w:uiPriority w:val="99"/>
    <w:semiHidden/>
    <w:unhideWhenUsed/>
    <w:rsid w:val="005D675D"/>
    <w:pPr>
      <w:pBdr>
        <w:bottom w:val="single" w:sz="6" w:space="1" w:color="auto"/>
      </w:pBdr>
      <w:spacing w:after="0" w:line="240" w:lineRule="auto"/>
      <w:jc w:val="center"/>
    </w:pPr>
    <w:rPr>
      <w:rFonts w:ascii="Arial" w:eastAsia="Times New Roman" w:hAnsi="Arial" w:cs="Arial"/>
      <w:vanish/>
      <w:kern w:val="0"/>
      <w:sz w:val="16"/>
      <w:szCs w:val="16"/>
      <w:lang w:eastAsia="sv-SE"/>
      <w14:ligatures w14:val="none"/>
    </w:rPr>
  </w:style>
  <w:style w:type="character" w:customStyle="1" w:styleId="z-BrjanavformulretChar">
    <w:name w:val="z-Början av formuläret Char"/>
    <w:basedOn w:val="Standardstycketeckensnitt"/>
    <w:link w:val="z-Brjanavformulret"/>
    <w:uiPriority w:val="99"/>
    <w:semiHidden/>
    <w:rsid w:val="005D675D"/>
    <w:rPr>
      <w:rFonts w:ascii="Arial" w:eastAsia="Times New Roman" w:hAnsi="Arial" w:cs="Arial"/>
      <w:vanish/>
      <w:kern w:val="0"/>
      <w:sz w:val="16"/>
      <w:szCs w:val="16"/>
      <w:lang w:eastAsia="sv-SE"/>
      <w14:ligatures w14:val="none"/>
    </w:rPr>
  </w:style>
  <w:style w:type="character" w:customStyle="1" w:styleId="Rubrik1Char">
    <w:name w:val="Rubrik 1 Char"/>
    <w:basedOn w:val="Standardstycketeckensnitt"/>
    <w:link w:val="Rubrik1"/>
    <w:uiPriority w:val="9"/>
    <w:rsid w:val="00C66201"/>
    <w:rPr>
      <w:rFonts w:asciiTheme="majorHAnsi" w:eastAsiaTheme="majorEastAsia" w:hAnsiTheme="majorHAnsi" w:cstheme="majorBidi"/>
      <w:color w:val="2F5496" w:themeColor="accent1" w:themeShade="BF"/>
      <w:kern w:val="0"/>
      <w:sz w:val="40"/>
      <w:szCs w:val="40"/>
    </w:rPr>
  </w:style>
  <w:style w:type="paragraph" w:customStyle="1" w:styleId="Default">
    <w:name w:val="Default"/>
    <w:rsid w:val="00C66201"/>
    <w:pPr>
      <w:autoSpaceDE w:val="0"/>
      <w:autoSpaceDN w:val="0"/>
      <w:adjustRightInd w:val="0"/>
      <w:spacing w:after="0" w:line="240" w:lineRule="auto"/>
    </w:pPr>
    <w:rPr>
      <w:rFonts w:ascii="Calibri" w:hAnsi="Calibri" w:cs="Calibri"/>
      <w:color w:val="000000"/>
      <w:kern w:val="0"/>
      <w:sz w:val="24"/>
      <w:szCs w:val="24"/>
    </w:rPr>
  </w:style>
  <w:style w:type="paragraph" w:styleId="HTML-frformaterad">
    <w:name w:val="HTML Preformatted"/>
    <w:basedOn w:val="Normal"/>
    <w:link w:val="HTML-frformateradChar"/>
    <w:uiPriority w:val="99"/>
    <w:semiHidden/>
    <w:unhideWhenUsed/>
    <w:rsid w:val="0044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443CEB"/>
    <w:rPr>
      <w:rFonts w:ascii="Courier New" w:eastAsia="Times New Roman" w:hAnsi="Courier New" w:cs="Courier New"/>
      <w:kern w:val="0"/>
      <w:sz w:val="20"/>
      <w:szCs w:val="20"/>
      <w:lang w:eastAsia="sv-SE"/>
      <w14:ligatures w14:val="none"/>
    </w:rPr>
  </w:style>
  <w:style w:type="paragraph" w:styleId="Sidhuvud">
    <w:name w:val="header"/>
    <w:basedOn w:val="Normal"/>
    <w:link w:val="SidhuvudChar"/>
    <w:uiPriority w:val="99"/>
    <w:unhideWhenUsed/>
    <w:rsid w:val="005370F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370FB"/>
  </w:style>
  <w:style w:type="paragraph" w:styleId="Sidfot">
    <w:name w:val="footer"/>
    <w:basedOn w:val="Normal"/>
    <w:link w:val="SidfotChar"/>
    <w:uiPriority w:val="99"/>
    <w:unhideWhenUsed/>
    <w:rsid w:val="005370F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37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8359">
      <w:bodyDiv w:val="1"/>
      <w:marLeft w:val="0"/>
      <w:marRight w:val="0"/>
      <w:marTop w:val="0"/>
      <w:marBottom w:val="0"/>
      <w:divBdr>
        <w:top w:val="none" w:sz="0" w:space="0" w:color="auto"/>
        <w:left w:val="none" w:sz="0" w:space="0" w:color="auto"/>
        <w:bottom w:val="none" w:sz="0" w:space="0" w:color="auto"/>
        <w:right w:val="none" w:sz="0" w:space="0" w:color="auto"/>
      </w:divBdr>
      <w:divsChild>
        <w:div w:id="860630187">
          <w:marLeft w:val="0"/>
          <w:marRight w:val="0"/>
          <w:marTop w:val="0"/>
          <w:marBottom w:val="0"/>
          <w:divBdr>
            <w:top w:val="single" w:sz="2" w:space="0" w:color="D9D9E3"/>
            <w:left w:val="single" w:sz="2" w:space="0" w:color="D9D9E3"/>
            <w:bottom w:val="single" w:sz="2" w:space="0" w:color="D9D9E3"/>
            <w:right w:val="single" w:sz="2" w:space="0" w:color="D9D9E3"/>
          </w:divBdr>
          <w:divsChild>
            <w:div w:id="339086281">
              <w:marLeft w:val="0"/>
              <w:marRight w:val="0"/>
              <w:marTop w:val="0"/>
              <w:marBottom w:val="0"/>
              <w:divBdr>
                <w:top w:val="single" w:sz="2" w:space="0" w:color="D9D9E3"/>
                <w:left w:val="single" w:sz="2" w:space="0" w:color="D9D9E3"/>
                <w:bottom w:val="single" w:sz="2" w:space="0" w:color="D9D9E3"/>
                <w:right w:val="single" w:sz="2" w:space="0" w:color="D9D9E3"/>
              </w:divBdr>
              <w:divsChild>
                <w:div w:id="1968123354">
                  <w:marLeft w:val="0"/>
                  <w:marRight w:val="0"/>
                  <w:marTop w:val="0"/>
                  <w:marBottom w:val="0"/>
                  <w:divBdr>
                    <w:top w:val="single" w:sz="2" w:space="0" w:color="D9D9E3"/>
                    <w:left w:val="single" w:sz="2" w:space="0" w:color="D9D9E3"/>
                    <w:bottom w:val="single" w:sz="2" w:space="0" w:color="D9D9E3"/>
                    <w:right w:val="single" w:sz="2" w:space="0" w:color="D9D9E3"/>
                  </w:divBdr>
                  <w:divsChild>
                    <w:div w:id="1845588216">
                      <w:marLeft w:val="0"/>
                      <w:marRight w:val="0"/>
                      <w:marTop w:val="0"/>
                      <w:marBottom w:val="0"/>
                      <w:divBdr>
                        <w:top w:val="single" w:sz="2" w:space="0" w:color="D9D9E3"/>
                        <w:left w:val="single" w:sz="2" w:space="0" w:color="D9D9E3"/>
                        <w:bottom w:val="single" w:sz="2" w:space="0" w:color="D9D9E3"/>
                        <w:right w:val="single" w:sz="2" w:space="0" w:color="D9D9E3"/>
                      </w:divBdr>
                      <w:divsChild>
                        <w:div w:id="1588886646">
                          <w:marLeft w:val="0"/>
                          <w:marRight w:val="0"/>
                          <w:marTop w:val="0"/>
                          <w:marBottom w:val="0"/>
                          <w:divBdr>
                            <w:top w:val="single" w:sz="2" w:space="0" w:color="D9D9E3"/>
                            <w:left w:val="single" w:sz="2" w:space="0" w:color="D9D9E3"/>
                            <w:bottom w:val="single" w:sz="2" w:space="0" w:color="D9D9E3"/>
                            <w:right w:val="single" w:sz="2" w:space="0" w:color="D9D9E3"/>
                          </w:divBdr>
                          <w:divsChild>
                            <w:div w:id="2131775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15385">
                                  <w:marLeft w:val="0"/>
                                  <w:marRight w:val="0"/>
                                  <w:marTop w:val="0"/>
                                  <w:marBottom w:val="0"/>
                                  <w:divBdr>
                                    <w:top w:val="single" w:sz="2" w:space="0" w:color="D9D9E3"/>
                                    <w:left w:val="single" w:sz="2" w:space="0" w:color="D9D9E3"/>
                                    <w:bottom w:val="single" w:sz="2" w:space="0" w:color="D9D9E3"/>
                                    <w:right w:val="single" w:sz="2" w:space="0" w:color="D9D9E3"/>
                                  </w:divBdr>
                                  <w:divsChild>
                                    <w:div w:id="1659261651">
                                      <w:marLeft w:val="0"/>
                                      <w:marRight w:val="0"/>
                                      <w:marTop w:val="0"/>
                                      <w:marBottom w:val="0"/>
                                      <w:divBdr>
                                        <w:top w:val="single" w:sz="2" w:space="0" w:color="D9D9E3"/>
                                        <w:left w:val="single" w:sz="2" w:space="0" w:color="D9D9E3"/>
                                        <w:bottom w:val="single" w:sz="2" w:space="0" w:color="D9D9E3"/>
                                        <w:right w:val="single" w:sz="2" w:space="0" w:color="D9D9E3"/>
                                      </w:divBdr>
                                      <w:divsChild>
                                        <w:div w:id="2030795891">
                                          <w:marLeft w:val="0"/>
                                          <w:marRight w:val="0"/>
                                          <w:marTop w:val="0"/>
                                          <w:marBottom w:val="0"/>
                                          <w:divBdr>
                                            <w:top w:val="single" w:sz="2" w:space="0" w:color="D9D9E3"/>
                                            <w:left w:val="single" w:sz="2" w:space="0" w:color="D9D9E3"/>
                                            <w:bottom w:val="single" w:sz="2" w:space="0" w:color="D9D9E3"/>
                                            <w:right w:val="single" w:sz="2" w:space="0" w:color="D9D9E3"/>
                                          </w:divBdr>
                                          <w:divsChild>
                                            <w:div w:id="882789735">
                                              <w:marLeft w:val="0"/>
                                              <w:marRight w:val="0"/>
                                              <w:marTop w:val="0"/>
                                              <w:marBottom w:val="0"/>
                                              <w:divBdr>
                                                <w:top w:val="single" w:sz="2" w:space="0" w:color="D9D9E3"/>
                                                <w:left w:val="single" w:sz="2" w:space="0" w:color="D9D9E3"/>
                                                <w:bottom w:val="single" w:sz="2" w:space="0" w:color="D9D9E3"/>
                                                <w:right w:val="single" w:sz="2" w:space="0" w:color="D9D9E3"/>
                                              </w:divBdr>
                                              <w:divsChild>
                                                <w:div w:id="244656295">
                                                  <w:marLeft w:val="0"/>
                                                  <w:marRight w:val="0"/>
                                                  <w:marTop w:val="0"/>
                                                  <w:marBottom w:val="0"/>
                                                  <w:divBdr>
                                                    <w:top w:val="single" w:sz="2" w:space="0" w:color="D9D9E3"/>
                                                    <w:left w:val="single" w:sz="2" w:space="0" w:color="D9D9E3"/>
                                                    <w:bottom w:val="single" w:sz="2" w:space="0" w:color="D9D9E3"/>
                                                    <w:right w:val="single" w:sz="2" w:space="0" w:color="D9D9E3"/>
                                                  </w:divBdr>
                                                  <w:divsChild>
                                                    <w:div w:id="36290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76515">
                          <w:marLeft w:val="0"/>
                          <w:marRight w:val="0"/>
                          <w:marTop w:val="0"/>
                          <w:marBottom w:val="0"/>
                          <w:divBdr>
                            <w:top w:val="single" w:sz="2" w:space="0" w:color="D9D9E3"/>
                            <w:left w:val="single" w:sz="2" w:space="0" w:color="D9D9E3"/>
                            <w:bottom w:val="single" w:sz="2" w:space="0" w:color="D9D9E3"/>
                            <w:right w:val="single" w:sz="2" w:space="0" w:color="D9D9E3"/>
                          </w:divBdr>
                          <w:divsChild>
                            <w:div w:id="82139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715393">
                                  <w:marLeft w:val="0"/>
                                  <w:marRight w:val="0"/>
                                  <w:marTop w:val="0"/>
                                  <w:marBottom w:val="0"/>
                                  <w:divBdr>
                                    <w:top w:val="single" w:sz="2" w:space="0" w:color="D9D9E3"/>
                                    <w:left w:val="single" w:sz="2" w:space="0" w:color="D9D9E3"/>
                                    <w:bottom w:val="single" w:sz="2" w:space="0" w:color="D9D9E3"/>
                                    <w:right w:val="single" w:sz="2" w:space="0" w:color="D9D9E3"/>
                                  </w:divBdr>
                                  <w:divsChild>
                                    <w:div w:id="2062050024">
                                      <w:marLeft w:val="0"/>
                                      <w:marRight w:val="0"/>
                                      <w:marTop w:val="0"/>
                                      <w:marBottom w:val="0"/>
                                      <w:divBdr>
                                        <w:top w:val="single" w:sz="2" w:space="0" w:color="D9D9E3"/>
                                        <w:left w:val="single" w:sz="2" w:space="0" w:color="D9D9E3"/>
                                        <w:bottom w:val="single" w:sz="2" w:space="0" w:color="D9D9E3"/>
                                        <w:right w:val="single" w:sz="2" w:space="0" w:color="D9D9E3"/>
                                      </w:divBdr>
                                      <w:divsChild>
                                        <w:div w:id="1353915484">
                                          <w:marLeft w:val="0"/>
                                          <w:marRight w:val="0"/>
                                          <w:marTop w:val="0"/>
                                          <w:marBottom w:val="0"/>
                                          <w:divBdr>
                                            <w:top w:val="single" w:sz="2" w:space="0" w:color="D9D9E3"/>
                                            <w:left w:val="single" w:sz="2" w:space="0" w:color="D9D9E3"/>
                                            <w:bottom w:val="single" w:sz="2" w:space="0" w:color="D9D9E3"/>
                                            <w:right w:val="single" w:sz="2" w:space="0" w:color="D9D9E3"/>
                                          </w:divBdr>
                                          <w:divsChild>
                                            <w:div w:id="1806778575">
                                              <w:marLeft w:val="0"/>
                                              <w:marRight w:val="0"/>
                                              <w:marTop w:val="0"/>
                                              <w:marBottom w:val="0"/>
                                              <w:divBdr>
                                                <w:top w:val="single" w:sz="2" w:space="0" w:color="D9D9E3"/>
                                                <w:left w:val="single" w:sz="2" w:space="0" w:color="D9D9E3"/>
                                                <w:bottom w:val="single" w:sz="2" w:space="0" w:color="D9D9E3"/>
                                                <w:right w:val="single" w:sz="2" w:space="0" w:color="D9D9E3"/>
                                              </w:divBdr>
                                              <w:divsChild>
                                                <w:div w:id="211310854">
                                                  <w:marLeft w:val="0"/>
                                                  <w:marRight w:val="0"/>
                                                  <w:marTop w:val="0"/>
                                                  <w:marBottom w:val="0"/>
                                                  <w:divBdr>
                                                    <w:top w:val="single" w:sz="2" w:space="0" w:color="D9D9E3"/>
                                                    <w:left w:val="single" w:sz="2" w:space="0" w:color="D9D9E3"/>
                                                    <w:bottom w:val="single" w:sz="2" w:space="0" w:color="D9D9E3"/>
                                                    <w:right w:val="single" w:sz="2" w:space="0" w:color="D9D9E3"/>
                                                  </w:divBdr>
                                                  <w:divsChild>
                                                    <w:div w:id="18112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419669">
                                      <w:marLeft w:val="0"/>
                                      <w:marRight w:val="0"/>
                                      <w:marTop w:val="0"/>
                                      <w:marBottom w:val="0"/>
                                      <w:divBdr>
                                        <w:top w:val="single" w:sz="2" w:space="0" w:color="D9D9E3"/>
                                        <w:left w:val="single" w:sz="2" w:space="0" w:color="D9D9E3"/>
                                        <w:bottom w:val="single" w:sz="2" w:space="0" w:color="D9D9E3"/>
                                        <w:right w:val="single" w:sz="2" w:space="0" w:color="D9D9E3"/>
                                      </w:divBdr>
                                      <w:divsChild>
                                        <w:div w:id="115030081">
                                          <w:marLeft w:val="0"/>
                                          <w:marRight w:val="0"/>
                                          <w:marTop w:val="0"/>
                                          <w:marBottom w:val="0"/>
                                          <w:divBdr>
                                            <w:top w:val="single" w:sz="2" w:space="0" w:color="D9D9E3"/>
                                            <w:left w:val="single" w:sz="2" w:space="0" w:color="D9D9E3"/>
                                            <w:bottom w:val="single" w:sz="2" w:space="0" w:color="D9D9E3"/>
                                            <w:right w:val="single" w:sz="2" w:space="0" w:color="D9D9E3"/>
                                          </w:divBdr>
                                        </w:div>
                                        <w:div w:id="63838027">
                                          <w:marLeft w:val="0"/>
                                          <w:marRight w:val="0"/>
                                          <w:marTop w:val="0"/>
                                          <w:marBottom w:val="0"/>
                                          <w:divBdr>
                                            <w:top w:val="single" w:sz="2" w:space="0" w:color="D9D9E3"/>
                                            <w:left w:val="single" w:sz="2" w:space="0" w:color="D9D9E3"/>
                                            <w:bottom w:val="single" w:sz="2" w:space="0" w:color="D9D9E3"/>
                                            <w:right w:val="single" w:sz="2" w:space="0" w:color="D9D9E3"/>
                                          </w:divBdr>
                                          <w:divsChild>
                                            <w:div w:id="1589273106">
                                              <w:marLeft w:val="0"/>
                                              <w:marRight w:val="0"/>
                                              <w:marTop w:val="0"/>
                                              <w:marBottom w:val="0"/>
                                              <w:divBdr>
                                                <w:top w:val="single" w:sz="2" w:space="0" w:color="D9D9E3"/>
                                                <w:left w:val="single" w:sz="2" w:space="0" w:color="D9D9E3"/>
                                                <w:bottom w:val="single" w:sz="2" w:space="0" w:color="D9D9E3"/>
                                                <w:right w:val="single" w:sz="2" w:space="0" w:color="D9D9E3"/>
                                              </w:divBdr>
                                              <w:divsChild>
                                                <w:div w:id="362756816">
                                                  <w:marLeft w:val="0"/>
                                                  <w:marRight w:val="0"/>
                                                  <w:marTop w:val="0"/>
                                                  <w:marBottom w:val="0"/>
                                                  <w:divBdr>
                                                    <w:top w:val="single" w:sz="2" w:space="0" w:color="D9D9E3"/>
                                                    <w:left w:val="single" w:sz="2" w:space="0" w:color="D9D9E3"/>
                                                    <w:bottom w:val="single" w:sz="2" w:space="0" w:color="D9D9E3"/>
                                                    <w:right w:val="single" w:sz="2" w:space="0" w:color="D9D9E3"/>
                                                  </w:divBdr>
                                                  <w:divsChild>
                                                    <w:div w:id="30994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726565">
                          <w:marLeft w:val="0"/>
                          <w:marRight w:val="0"/>
                          <w:marTop w:val="0"/>
                          <w:marBottom w:val="0"/>
                          <w:divBdr>
                            <w:top w:val="single" w:sz="2" w:space="0" w:color="D9D9E3"/>
                            <w:left w:val="single" w:sz="2" w:space="0" w:color="D9D9E3"/>
                            <w:bottom w:val="single" w:sz="2" w:space="0" w:color="D9D9E3"/>
                            <w:right w:val="single" w:sz="2" w:space="0" w:color="D9D9E3"/>
                          </w:divBdr>
                          <w:divsChild>
                            <w:div w:id="167576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498052">
                                  <w:marLeft w:val="0"/>
                                  <w:marRight w:val="0"/>
                                  <w:marTop w:val="0"/>
                                  <w:marBottom w:val="0"/>
                                  <w:divBdr>
                                    <w:top w:val="single" w:sz="2" w:space="0" w:color="D9D9E3"/>
                                    <w:left w:val="single" w:sz="2" w:space="0" w:color="D9D9E3"/>
                                    <w:bottom w:val="single" w:sz="2" w:space="0" w:color="D9D9E3"/>
                                    <w:right w:val="single" w:sz="2" w:space="0" w:color="D9D9E3"/>
                                  </w:divBdr>
                                  <w:divsChild>
                                    <w:div w:id="574709922">
                                      <w:marLeft w:val="0"/>
                                      <w:marRight w:val="0"/>
                                      <w:marTop w:val="0"/>
                                      <w:marBottom w:val="0"/>
                                      <w:divBdr>
                                        <w:top w:val="single" w:sz="2" w:space="0" w:color="D9D9E3"/>
                                        <w:left w:val="single" w:sz="2" w:space="0" w:color="D9D9E3"/>
                                        <w:bottom w:val="single" w:sz="2" w:space="0" w:color="D9D9E3"/>
                                        <w:right w:val="single" w:sz="2" w:space="0" w:color="D9D9E3"/>
                                      </w:divBdr>
                                      <w:divsChild>
                                        <w:div w:id="1248348393">
                                          <w:marLeft w:val="0"/>
                                          <w:marRight w:val="0"/>
                                          <w:marTop w:val="0"/>
                                          <w:marBottom w:val="0"/>
                                          <w:divBdr>
                                            <w:top w:val="single" w:sz="2" w:space="0" w:color="D9D9E3"/>
                                            <w:left w:val="single" w:sz="2" w:space="0" w:color="D9D9E3"/>
                                            <w:bottom w:val="single" w:sz="2" w:space="0" w:color="D9D9E3"/>
                                            <w:right w:val="single" w:sz="2" w:space="0" w:color="D9D9E3"/>
                                          </w:divBdr>
                                          <w:divsChild>
                                            <w:div w:id="1267928317">
                                              <w:marLeft w:val="0"/>
                                              <w:marRight w:val="0"/>
                                              <w:marTop w:val="0"/>
                                              <w:marBottom w:val="0"/>
                                              <w:divBdr>
                                                <w:top w:val="single" w:sz="2" w:space="0" w:color="D9D9E3"/>
                                                <w:left w:val="single" w:sz="2" w:space="0" w:color="D9D9E3"/>
                                                <w:bottom w:val="single" w:sz="2" w:space="0" w:color="D9D9E3"/>
                                                <w:right w:val="single" w:sz="2" w:space="0" w:color="D9D9E3"/>
                                              </w:divBdr>
                                              <w:divsChild>
                                                <w:div w:id="32923653">
                                                  <w:marLeft w:val="0"/>
                                                  <w:marRight w:val="0"/>
                                                  <w:marTop w:val="0"/>
                                                  <w:marBottom w:val="0"/>
                                                  <w:divBdr>
                                                    <w:top w:val="single" w:sz="2" w:space="0" w:color="D9D9E3"/>
                                                    <w:left w:val="single" w:sz="2" w:space="0" w:color="D9D9E3"/>
                                                    <w:bottom w:val="single" w:sz="2" w:space="0" w:color="D9D9E3"/>
                                                    <w:right w:val="single" w:sz="2" w:space="0" w:color="D9D9E3"/>
                                                  </w:divBdr>
                                                  <w:divsChild>
                                                    <w:div w:id="101634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365226">
                                      <w:marLeft w:val="0"/>
                                      <w:marRight w:val="0"/>
                                      <w:marTop w:val="0"/>
                                      <w:marBottom w:val="0"/>
                                      <w:divBdr>
                                        <w:top w:val="single" w:sz="2" w:space="0" w:color="D9D9E3"/>
                                        <w:left w:val="single" w:sz="2" w:space="0" w:color="D9D9E3"/>
                                        <w:bottom w:val="single" w:sz="2" w:space="0" w:color="D9D9E3"/>
                                        <w:right w:val="single" w:sz="2" w:space="0" w:color="D9D9E3"/>
                                      </w:divBdr>
                                      <w:divsChild>
                                        <w:div w:id="1337267035">
                                          <w:marLeft w:val="0"/>
                                          <w:marRight w:val="0"/>
                                          <w:marTop w:val="0"/>
                                          <w:marBottom w:val="0"/>
                                          <w:divBdr>
                                            <w:top w:val="single" w:sz="2" w:space="0" w:color="D9D9E3"/>
                                            <w:left w:val="single" w:sz="2" w:space="0" w:color="D9D9E3"/>
                                            <w:bottom w:val="single" w:sz="2" w:space="0" w:color="D9D9E3"/>
                                            <w:right w:val="single" w:sz="2" w:space="0" w:color="D9D9E3"/>
                                          </w:divBdr>
                                        </w:div>
                                        <w:div w:id="1643198549">
                                          <w:marLeft w:val="0"/>
                                          <w:marRight w:val="0"/>
                                          <w:marTop w:val="0"/>
                                          <w:marBottom w:val="0"/>
                                          <w:divBdr>
                                            <w:top w:val="single" w:sz="2" w:space="0" w:color="D9D9E3"/>
                                            <w:left w:val="single" w:sz="2" w:space="0" w:color="D9D9E3"/>
                                            <w:bottom w:val="single" w:sz="2" w:space="0" w:color="D9D9E3"/>
                                            <w:right w:val="single" w:sz="2" w:space="0" w:color="D9D9E3"/>
                                          </w:divBdr>
                                          <w:divsChild>
                                            <w:div w:id="850410029">
                                              <w:marLeft w:val="0"/>
                                              <w:marRight w:val="0"/>
                                              <w:marTop w:val="0"/>
                                              <w:marBottom w:val="0"/>
                                              <w:divBdr>
                                                <w:top w:val="single" w:sz="2" w:space="0" w:color="D9D9E3"/>
                                                <w:left w:val="single" w:sz="2" w:space="0" w:color="D9D9E3"/>
                                                <w:bottom w:val="single" w:sz="2" w:space="0" w:color="D9D9E3"/>
                                                <w:right w:val="single" w:sz="2" w:space="0" w:color="D9D9E3"/>
                                              </w:divBdr>
                                              <w:divsChild>
                                                <w:div w:id="740755818">
                                                  <w:marLeft w:val="0"/>
                                                  <w:marRight w:val="0"/>
                                                  <w:marTop w:val="0"/>
                                                  <w:marBottom w:val="0"/>
                                                  <w:divBdr>
                                                    <w:top w:val="single" w:sz="2" w:space="0" w:color="D9D9E3"/>
                                                    <w:left w:val="single" w:sz="2" w:space="0" w:color="D9D9E3"/>
                                                    <w:bottom w:val="single" w:sz="2" w:space="0" w:color="D9D9E3"/>
                                                    <w:right w:val="single" w:sz="2" w:space="0" w:color="D9D9E3"/>
                                                  </w:divBdr>
                                                  <w:divsChild>
                                                    <w:div w:id="22422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770002">
                          <w:marLeft w:val="0"/>
                          <w:marRight w:val="0"/>
                          <w:marTop w:val="0"/>
                          <w:marBottom w:val="0"/>
                          <w:divBdr>
                            <w:top w:val="single" w:sz="2" w:space="0" w:color="D9D9E3"/>
                            <w:left w:val="single" w:sz="2" w:space="0" w:color="D9D9E3"/>
                            <w:bottom w:val="single" w:sz="2" w:space="0" w:color="D9D9E3"/>
                            <w:right w:val="single" w:sz="2" w:space="0" w:color="D9D9E3"/>
                          </w:divBdr>
                          <w:divsChild>
                            <w:div w:id="1478759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62498660">
                                  <w:marLeft w:val="0"/>
                                  <w:marRight w:val="0"/>
                                  <w:marTop w:val="0"/>
                                  <w:marBottom w:val="0"/>
                                  <w:divBdr>
                                    <w:top w:val="single" w:sz="2" w:space="0" w:color="D9D9E3"/>
                                    <w:left w:val="single" w:sz="2" w:space="0" w:color="D9D9E3"/>
                                    <w:bottom w:val="single" w:sz="2" w:space="0" w:color="D9D9E3"/>
                                    <w:right w:val="single" w:sz="2" w:space="0" w:color="D9D9E3"/>
                                  </w:divBdr>
                                  <w:divsChild>
                                    <w:div w:id="180818787">
                                      <w:marLeft w:val="0"/>
                                      <w:marRight w:val="0"/>
                                      <w:marTop w:val="0"/>
                                      <w:marBottom w:val="0"/>
                                      <w:divBdr>
                                        <w:top w:val="single" w:sz="2" w:space="0" w:color="D9D9E3"/>
                                        <w:left w:val="single" w:sz="2" w:space="0" w:color="D9D9E3"/>
                                        <w:bottom w:val="single" w:sz="2" w:space="0" w:color="D9D9E3"/>
                                        <w:right w:val="single" w:sz="2" w:space="0" w:color="D9D9E3"/>
                                      </w:divBdr>
                                      <w:divsChild>
                                        <w:div w:id="534972420">
                                          <w:marLeft w:val="0"/>
                                          <w:marRight w:val="0"/>
                                          <w:marTop w:val="0"/>
                                          <w:marBottom w:val="0"/>
                                          <w:divBdr>
                                            <w:top w:val="single" w:sz="2" w:space="0" w:color="D9D9E3"/>
                                            <w:left w:val="single" w:sz="2" w:space="0" w:color="D9D9E3"/>
                                            <w:bottom w:val="single" w:sz="2" w:space="0" w:color="D9D9E3"/>
                                            <w:right w:val="single" w:sz="2" w:space="0" w:color="D9D9E3"/>
                                          </w:divBdr>
                                          <w:divsChild>
                                            <w:div w:id="135267759">
                                              <w:marLeft w:val="0"/>
                                              <w:marRight w:val="0"/>
                                              <w:marTop w:val="0"/>
                                              <w:marBottom w:val="0"/>
                                              <w:divBdr>
                                                <w:top w:val="single" w:sz="2" w:space="0" w:color="D9D9E3"/>
                                                <w:left w:val="single" w:sz="2" w:space="0" w:color="D9D9E3"/>
                                                <w:bottom w:val="single" w:sz="2" w:space="0" w:color="D9D9E3"/>
                                                <w:right w:val="single" w:sz="2" w:space="0" w:color="D9D9E3"/>
                                              </w:divBdr>
                                              <w:divsChild>
                                                <w:div w:id="1181121802">
                                                  <w:marLeft w:val="0"/>
                                                  <w:marRight w:val="0"/>
                                                  <w:marTop w:val="0"/>
                                                  <w:marBottom w:val="0"/>
                                                  <w:divBdr>
                                                    <w:top w:val="single" w:sz="2" w:space="0" w:color="D9D9E3"/>
                                                    <w:left w:val="single" w:sz="2" w:space="0" w:color="D9D9E3"/>
                                                    <w:bottom w:val="single" w:sz="2" w:space="0" w:color="D9D9E3"/>
                                                    <w:right w:val="single" w:sz="2" w:space="0" w:color="D9D9E3"/>
                                                  </w:divBdr>
                                                  <w:divsChild>
                                                    <w:div w:id="170262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3996809">
                                      <w:marLeft w:val="0"/>
                                      <w:marRight w:val="0"/>
                                      <w:marTop w:val="0"/>
                                      <w:marBottom w:val="0"/>
                                      <w:divBdr>
                                        <w:top w:val="single" w:sz="2" w:space="0" w:color="D9D9E3"/>
                                        <w:left w:val="single" w:sz="2" w:space="0" w:color="D9D9E3"/>
                                        <w:bottom w:val="single" w:sz="2" w:space="0" w:color="D9D9E3"/>
                                        <w:right w:val="single" w:sz="2" w:space="0" w:color="D9D9E3"/>
                                      </w:divBdr>
                                      <w:divsChild>
                                        <w:div w:id="1394698956">
                                          <w:marLeft w:val="0"/>
                                          <w:marRight w:val="0"/>
                                          <w:marTop w:val="0"/>
                                          <w:marBottom w:val="0"/>
                                          <w:divBdr>
                                            <w:top w:val="single" w:sz="2" w:space="0" w:color="D9D9E3"/>
                                            <w:left w:val="single" w:sz="2" w:space="0" w:color="D9D9E3"/>
                                            <w:bottom w:val="single" w:sz="2" w:space="0" w:color="D9D9E3"/>
                                            <w:right w:val="single" w:sz="2" w:space="0" w:color="D9D9E3"/>
                                          </w:divBdr>
                                        </w:div>
                                        <w:div w:id="262225737">
                                          <w:marLeft w:val="0"/>
                                          <w:marRight w:val="0"/>
                                          <w:marTop w:val="0"/>
                                          <w:marBottom w:val="0"/>
                                          <w:divBdr>
                                            <w:top w:val="single" w:sz="2" w:space="0" w:color="D9D9E3"/>
                                            <w:left w:val="single" w:sz="2" w:space="0" w:color="D9D9E3"/>
                                            <w:bottom w:val="single" w:sz="2" w:space="0" w:color="D9D9E3"/>
                                            <w:right w:val="single" w:sz="2" w:space="0" w:color="D9D9E3"/>
                                          </w:divBdr>
                                          <w:divsChild>
                                            <w:div w:id="1746805376">
                                              <w:marLeft w:val="0"/>
                                              <w:marRight w:val="0"/>
                                              <w:marTop w:val="0"/>
                                              <w:marBottom w:val="0"/>
                                              <w:divBdr>
                                                <w:top w:val="single" w:sz="2" w:space="0" w:color="D9D9E3"/>
                                                <w:left w:val="single" w:sz="2" w:space="0" w:color="D9D9E3"/>
                                                <w:bottom w:val="single" w:sz="2" w:space="0" w:color="D9D9E3"/>
                                                <w:right w:val="single" w:sz="2" w:space="0" w:color="D9D9E3"/>
                                              </w:divBdr>
                                              <w:divsChild>
                                                <w:div w:id="671103887">
                                                  <w:marLeft w:val="0"/>
                                                  <w:marRight w:val="0"/>
                                                  <w:marTop w:val="0"/>
                                                  <w:marBottom w:val="0"/>
                                                  <w:divBdr>
                                                    <w:top w:val="single" w:sz="2" w:space="0" w:color="D9D9E3"/>
                                                    <w:left w:val="single" w:sz="2" w:space="0" w:color="D9D9E3"/>
                                                    <w:bottom w:val="single" w:sz="2" w:space="0" w:color="D9D9E3"/>
                                                    <w:right w:val="single" w:sz="2" w:space="0" w:color="D9D9E3"/>
                                                  </w:divBdr>
                                                  <w:divsChild>
                                                    <w:div w:id="78762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8319715">
          <w:marLeft w:val="0"/>
          <w:marRight w:val="0"/>
          <w:marTop w:val="0"/>
          <w:marBottom w:val="0"/>
          <w:divBdr>
            <w:top w:val="none" w:sz="0" w:space="0" w:color="auto"/>
            <w:left w:val="none" w:sz="0" w:space="0" w:color="auto"/>
            <w:bottom w:val="none" w:sz="0" w:space="0" w:color="auto"/>
            <w:right w:val="none" w:sz="0" w:space="0" w:color="auto"/>
          </w:divBdr>
        </w:div>
      </w:divsChild>
    </w:div>
    <w:div w:id="236139571">
      <w:bodyDiv w:val="1"/>
      <w:marLeft w:val="0"/>
      <w:marRight w:val="0"/>
      <w:marTop w:val="0"/>
      <w:marBottom w:val="0"/>
      <w:divBdr>
        <w:top w:val="none" w:sz="0" w:space="0" w:color="auto"/>
        <w:left w:val="none" w:sz="0" w:space="0" w:color="auto"/>
        <w:bottom w:val="none" w:sz="0" w:space="0" w:color="auto"/>
        <w:right w:val="none" w:sz="0" w:space="0" w:color="auto"/>
      </w:divBdr>
    </w:div>
    <w:div w:id="452406122">
      <w:bodyDiv w:val="1"/>
      <w:marLeft w:val="0"/>
      <w:marRight w:val="0"/>
      <w:marTop w:val="0"/>
      <w:marBottom w:val="0"/>
      <w:divBdr>
        <w:top w:val="none" w:sz="0" w:space="0" w:color="auto"/>
        <w:left w:val="none" w:sz="0" w:space="0" w:color="auto"/>
        <w:bottom w:val="none" w:sz="0" w:space="0" w:color="auto"/>
        <w:right w:val="none" w:sz="0" w:space="0" w:color="auto"/>
      </w:divBdr>
    </w:div>
    <w:div w:id="484665075">
      <w:bodyDiv w:val="1"/>
      <w:marLeft w:val="0"/>
      <w:marRight w:val="0"/>
      <w:marTop w:val="0"/>
      <w:marBottom w:val="0"/>
      <w:divBdr>
        <w:top w:val="none" w:sz="0" w:space="0" w:color="auto"/>
        <w:left w:val="none" w:sz="0" w:space="0" w:color="auto"/>
        <w:bottom w:val="none" w:sz="0" w:space="0" w:color="auto"/>
        <w:right w:val="none" w:sz="0" w:space="0" w:color="auto"/>
      </w:divBdr>
      <w:divsChild>
        <w:div w:id="365837347">
          <w:marLeft w:val="0"/>
          <w:marRight w:val="0"/>
          <w:marTop w:val="0"/>
          <w:marBottom w:val="0"/>
          <w:divBdr>
            <w:top w:val="none" w:sz="0" w:space="0" w:color="auto"/>
            <w:left w:val="none" w:sz="0" w:space="0" w:color="auto"/>
            <w:bottom w:val="none" w:sz="0" w:space="0" w:color="auto"/>
            <w:right w:val="none" w:sz="0" w:space="0" w:color="auto"/>
          </w:divBdr>
        </w:div>
      </w:divsChild>
    </w:div>
    <w:div w:id="810099119">
      <w:bodyDiv w:val="1"/>
      <w:marLeft w:val="0"/>
      <w:marRight w:val="0"/>
      <w:marTop w:val="0"/>
      <w:marBottom w:val="0"/>
      <w:divBdr>
        <w:top w:val="none" w:sz="0" w:space="0" w:color="auto"/>
        <w:left w:val="none" w:sz="0" w:space="0" w:color="auto"/>
        <w:bottom w:val="none" w:sz="0" w:space="0" w:color="auto"/>
        <w:right w:val="none" w:sz="0" w:space="0" w:color="auto"/>
      </w:divBdr>
    </w:div>
    <w:div w:id="1005210104">
      <w:bodyDiv w:val="1"/>
      <w:marLeft w:val="0"/>
      <w:marRight w:val="0"/>
      <w:marTop w:val="0"/>
      <w:marBottom w:val="0"/>
      <w:divBdr>
        <w:top w:val="none" w:sz="0" w:space="0" w:color="auto"/>
        <w:left w:val="none" w:sz="0" w:space="0" w:color="auto"/>
        <w:bottom w:val="none" w:sz="0" w:space="0" w:color="auto"/>
        <w:right w:val="none" w:sz="0" w:space="0" w:color="auto"/>
      </w:divBdr>
    </w:div>
    <w:div w:id="1146892083">
      <w:bodyDiv w:val="1"/>
      <w:marLeft w:val="0"/>
      <w:marRight w:val="0"/>
      <w:marTop w:val="0"/>
      <w:marBottom w:val="0"/>
      <w:divBdr>
        <w:top w:val="none" w:sz="0" w:space="0" w:color="auto"/>
        <w:left w:val="none" w:sz="0" w:space="0" w:color="auto"/>
        <w:bottom w:val="none" w:sz="0" w:space="0" w:color="auto"/>
        <w:right w:val="none" w:sz="0" w:space="0" w:color="auto"/>
      </w:divBdr>
    </w:div>
    <w:div w:id="200809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5099</TotalTime>
  <Pages>6</Pages>
  <Words>1281</Words>
  <Characters>6791</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Andersson</dc:creator>
  <cp:keywords/>
  <dc:description/>
  <cp:lastModifiedBy>Jacob Andersson</cp:lastModifiedBy>
  <cp:revision>400</cp:revision>
  <dcterms:created xsi:type="dcterms:W3CDTF">2023-12-18T11:48:00Z</dcterms:created>
  <dcterms:modified xsi:type="dcterms:W3CDTF">2024-01-05T12:05:00Z</dcterms:modified>
</cp:coreProperties>
</file>