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FBA2" w14:textId="4475743B" w:rsidR="00AD510B" w:rsidRPr="003E3F75" w:rsidRDefault="003E3F75" w:rsidP="003E3F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3F75">
        <w:rPr>
          <w:rFonts w:ascii="Times New Roman" w:hAnsi="Times New Roman" w:cs="Times New Roman"/>
          <w:sz w:val="24"/>
          <w:szCs w:val="24"/>
        </w:rPr>
        <w:t xml:space="preserve">There are 4 </w:t>
      </w:r>
      <w:proofErr w:type="spellStart"/>
      <w:r w:rsidRPr="003E3F7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E3F75">
        <w:rPr>
          <w:rFonts w:ascii="Times New Roman" w:hAnsi="Times New Roman" w:cs="Times New Roman"/>
          <w:sz w:val="24"/>
          <w:szCs w:val="24"/>
        </w:rPr>
        <w:t xml:space="preserve"> notebook files in this folder. If </w:t>
      </w:r>
      <w:proofErr w:type="spellStart"/>
      <w:r w:rsidRPr="003E3F7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E3F75">
        <w:rPr>
          <w:rFonts w:ascii="Times New Roman" w:hAnsi="Times New Roman" w:cs="Times New Roman"/>
          <w:sz w:val="24"/>
          <w:szCs w:val="24"/>
        </w:rPr>
        <w:t xml:space="preserve"> notebook is not installed, you can use ‘pip install </w:t>
      </w:r>
      <w:proofErr w:type="spellStart"/>
      <w:r w:rsidRPr="003E3F7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E3F75">
        <w:rPr>
          <w:rFonts w:ascii="Times New Roman" w:hAnsi="Times New Roman" w:cs="Times New Roman"/>
          <w:sz w:val="24"/>
          <w:szCs w:val="24"/>
        </w:rPr>
        <w:t>’ from Terminal, then type ‘</w:t>
      </w:r>
      <w:proofErr w:type="spellStart"/>
      <w:r w:rsidRPr="003E3F7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E3F75">
        <w:rPr>
          <w:rFonts w:ascii="Times New Roman" w:hAnsi="Times New Roman" w:cs="Times New Roman"/>
          <w:sz w:val="24"/>
          <w:szCs w:val="24"/>
        </w:rPr>
        <w:t xml:space="preserve"> notebook’ to open the files. As the names suggest, “1.SAE+LSTM.ipynb” implements the SAE+LSTM experiment and does some visualization of EEG signals. “2.LSTM_without_SAE.ipynb” implements the LSTM without SAE comparison experiment and </w:t>
      </w:r>
      <w:r w:rsidRPr="003E3F75">
        <w:rPr>
          <w:rFonts w:ascii="Times New Roman" w:hAnsi="Times New Roman" w:cs="Times New Roman"/>
          <w:sz w:val="24"/>
          <w:szCs w:val="24"/>
        </w:rPr>
        <w:t>“</w:t>
      </w:r>
      <w:r w:rsidRPr="003E3F75">
        <w:rPr>
          <w:rFonts w:ascii="Times New Roman" w:hAnsi="Times New Roman" w:cs="Times New Roman"/>
          <w:sz w:val="24"/>
          <w:szCs w:val="24"/>
        </w:rPr>
        <w:t>3</w:t>
      </w:r>
      <w:r w:rsidRPr="003E3F75">
        <w:rPr>
          <w:rFonts w:ascii="Times New Roman" w:hAnsi="Times New Roman" w:cs="Times New Roman"/>
          <w:sz w:val="24"/>
          <w:szCs w:val="24"/>
        </w:rPr>
        <w:t>.</w:t>
      </w:r>
      <w:r w:rsidRPr="003E3F75">
        <w:rPr>
          <w:rFonts w:ascii="Times New Roman" w:hAnsi="Times New Roman" w:cs="Times New Roman"/>
          <w:sz w:val="24"/>
          <w:szCs w:val="24"/>
        </w:rPr>
        <w:t>SVM</w:t>
      </w:r>
      <w:r w:rsidRPr="003E3F75">
        <w:rPr>
          <w:rFonts w:ascii="Times New Roman" w:hAnsi="Times New Roman" w:cs="Times New Roman"/>
          <w:sz w:val="24"/>
          <w:szCs w:val="24"/>
        </w:rPr>
        <w:t xml:space="preserve">” implements the </w:t>
      </w:r>
      <w:r w:rsidRPr="003E3F75">
        <w:rPr>
          <w:rFonts w:ascii="Times New Roman" w:hAnsi="Times New Roman" w:cs="Times New Roman"/>
          <w:sz w:val="24"/>
          <w:szCs w:val="24"/>
        </w:rPr>
        <w:t>SVM comparison experiment.</w:t>
      </w:r>
      <w:r w:rsidRPr="003E3F75">
        <w:rPr>
          <w:rFonts w:ascii="Times New Roman" w:hAnsi="Times New Roman" w:cs="Times New Roman"/>
          <w:sz w:val="24"/>
          <w:szCs w:val="24"/>
        </w:rPr>
        <w:t xml:space="preserve"> </w:t>
      </w:r>
      <w:r w:rsidRPr="003E3F7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510B" w:rsidRPr="003E3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B2D0" w14:textId="77777777" w:rsidR="004B08BB" w:rsidRDefault="004B08BB" w:rsidP="003E3F75">
      <w:pPr>
        <w:spacing w:after="0" w:line="240" w:lineRule="auto"/>
      </w:pPr>
      <w:r>
        <w:separator/>
      </w:r>
    </w:p>
  </w:endnote>
  <w:endnote w:type="continuationSeparator" w:id="0">
    <w:p w14:paraId="72125DEA" w14:textId="77777777" w:rsidR="004B08BB" w:rsidRDefault="004B08BB" w:rsidP="003E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18B56" w14:textId="77777777" w:rsidR="004B08BB" w:rsidRDefault="004B08BB" w:rsidP="003E3F75">
      <w:pPr>
        <w:spacing w:after="0" w:line="240" w:lineRule="auto"/>
      </w:pPr>
      <w:r>
        <w:separator/>
      </w:r>
    </w:p>
  </w:footnote>
  <w:footnote w:type="continuationSeparator" w:id="0">
    <w:p w14:paraId="25DED5ED" w14:textId="77777777" w:rsidR="004B08BB" w:rsidRDefault="004B08BB" w:rsidP="003E3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MjYyNTYxNzEwMDJV0lEKTi0uzszPAykwrAUAUcUghCwAAAA="/>
  </w:docVars>
  <w:rsids>
    <w:rsidRoot w:val="00AD510B"/>
    <w:rsid w:val="003E3F75"/>
    <w:rsid w:val="004B08BB"/>
    <w:rsid w:val="00A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1424"/>
  <w15:chartTrackingRefBased/>
  <w15:docId w15:val="{1AF59527-3F55-4111-AE94-59FCEF87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75"/>
  </w:style>
  <w:style w:type="paragraph" w:styleId="Footer">
    <w:name w:val="footer"/>
    <w:basedOn w:val="Normal"/>
    <w:link w:val="FooterChar"/>
    <w:uiPriority w:val="99"/>
    <w:unhideWhenUsed/>
    <w:rsid w:val="003E3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#XIE YUAN#</dc:creator>
  <cp:keywords/>
  <dc:description/>
  <cp:lastModifiedBy>#XIE YUAN#</cp:lastModifiedBy>
  <cp:revision>2</cp:revision>
  <dcterms:created xsi:type="dcterms:W3CDTF">2021-04-10T10:14:00Z</dcterms:created>
  <dcterms:modified xsi:type="dcterms:W3CDTF">2021-04-10T10:20:00Z</dcterms:modified>
</cp:coreProperties>
</file>