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8"/>
      </w:pPr>
      <w:bookmarkStart w:id="0" w:name="OLE_LINK5"/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8"/>
          <w:szCs w:val="28"/>
        </w:rPr>
        <w:t>[Micropython][ESP8266] TPYBoard</w:t>
      </w:r>
      <w:bookmarkEnd w:id="0"/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 xml:space="preserve"> v202</w:t>
      </w:r>
      <w:r>
        <w:rPr>
          <w:rFonts w:hint="eastAsia" w:ascii="楷体" w:hAnsi="楷体" w:eastAsia="楷体" w:cs="楷体"/>
          <w:sz w:val="28"/>
          <w:szCs w:val="28"/>
        </w:rPr>
        <w:t>之固件</w:t>
      </w:r>
      <w:r>
        <w:rPr>
          <w:rFonts w:hint="default" w:ascii="楷体" w:hAnsi="楷体" w:eastAsia="楷体" w:cs="楷体"/>
          <w:sz w:val="28"/>
          <w:szCs w:val="28"/>
        </w:rPr>
        <w:t>刷新及</w:t>
      </w:r>
      <w:r>
        <w:rPr>
          <w:rFonts w:hint="eastAsia" w:ascii="楷体" w:hAnsi="楷体" w:eastAsia="楷体" w:cs="楷体"/>
          <w:sz w:val="28"/>
          <w:szCs w:val="28"/>
        </w:rPr>
        <w:t>flash的擦除方法</w:t>
      </w:r>
    </w:p>
    <w:p>
      <w:pPr>
        <w:numPr>
          <w:ilvl w:val="0"/>
          <w:numId w:val="1"/>
        </w:numPr>
        <w:rPr>
          <w:rStyle w:val="10"/>
          <w:rFonts w:ascii="楷体" w:hAnsi="楷体" w:eastAsia="楷体" w:cs="楷体"/>
          <w:color w:val="444444"/>
          <w:sz w:val="24"/>
          <w:szCs w:val="24"/>
          <w:shd w:val="clear" w:color="auto" w:fill="FFFFFF"/>
        </w:rPr>
      </w:pPr>
      <w:r>
        <w:rPr>
          <w:rStyle w:val="10"/>
          <w:rFonts w:hint="eastAsia" w:ascii="楷体" w:hAnsi="楷体" w:eastAsia="楷体" w:cs="楷体"/>
          <w:color w:val="444444"/>
          <w:sz w:val="24"/>
          <w:szCs w:val="24"/>
          <w:shd w:val="clear" w:color="auto" w:fill="FFFFFF"/>
        </w:rPr>
        <w:t>实验目的</w:t>
      </w:r>
    </w:p>
    <w:p>
      <w:pPr>
        <w:spacing w:line="360" w:lineRule="auto"/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</w:pP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 xml:space="preserve">   </w:t>
      </w:r>
      <w:r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 xml:space="preserve">1. </w:t>
      </w:r>
      <w:r>
        <w:rPr>
          <w:rStyle w:val="10"/>
          <w:rFonts w:hint="eastAsia"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  <w:t>学</w:t>
      </w: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会TPYBoard</w:t>
      </w:r>
      <w:r>
        <w:rPr>
          <w:rStyle w:val="10"/>
          <w:rFonts w:hint="eastAsia" w:ascii="Tahoma" w:hAnsi="Tahoma" w:eastAsia="宋体" w:cs="Tahoma"/>
          <w:b w:val="0"/>
          <w:bCs/>
          <w:color w:val="444444"/>
          <w:sz w:val="18"/>
          <w:szCs w:val="18"/>
          <w:shd w:val="clear" w:color="auto" w:fill="FFFFFF"/>
          <w:lang w:val="en-US" w:eastAsia="zh-CN"/>
        </w:rPr>
        <w:t xml:space="preserve"> v202</w:t>
      </w: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开发板的固件完整性检查</w:t>
      </w:r>
    </w:p>
    <w:p>
      <w:pPr>
        <w:spacing w:line="360" w:lineRule="auto"/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</w:pPr>
      <w:r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 xml:space="preserve">   2. </w:t>
      </w: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学会flash的擦除方法</w:t>
      </w:r>
    </w:p>
    <w:p>
      <w:pPr>
        <w:rPr>
          <w:rStyle w:val="10"/>
          <w:rFonts w:ascii="楷体" w:hAnsi="楷体" w:eastAsia="楷体" w:cs="楷体"/>
          <w:color w:val="444444"/>
          <w:sz w:val="24"/>
          <w:szCs w:val="24"/>
          <w:shd w:val="clear" w:color="auto" w:fill="FFFFFF"/>
        </w:rPr>
      </w:pPr>
      <w:r>
        <w:rPr>
          <w:rStyle w:val="10"/>
          <w:rFonts w:hint="eastAsia" w:ascii="楷体" w:hAnsi="楷体" w:eastAsia="楷体" w:cs="楷体"/>
          <w:color w:val="444444"/>
          <w:sz w:val="24"/>
          <w:szCs w:val="24"/>
          <w:shd w:val="clear" w:color="auto" w:fill="FFFFFF"/>
        </w:rPr>
        <w:t>2.准备工作</w:t>
      </w:r>
    </w:p>
    <w:p>
      <w:pPr>
        <w:ind w:firstLine="315" w:firstLineChars="150"/>
        <w:rPr>
          <w:rStyle w:val="10"/>
          <w:rFonts w:ascii="Tahoma" w:hAnsi="Tahoma" w:eastAsia="Tahoma" w:cs="Tahoma"/>
          <w:b w:val="0"/>
          <w:bCs/>
          <w:color w:val="444444"/>
          <w:szCs w:val="21"/>
          <w:shd w:val="clear" w:color="auto" w:fill="FFFFFF"/>
        </w:rPr>
      </w:pPr>
      <w:r>
        <w:rPr>
          <w:rStyle w:val="10"/>
          <w:rFonts w:hint="eastAsia" w:ascii="Tahoma" w:hAnsi="Tahoma" w:eastAsia="Tahoma" w:cs="Tahoma"/>
          <w:b w:val="0"/>
          <w:bCs/>
          <w:color w:val="444444"/>
          <w:szCs w:val="21"/>
          <w:shd w:val="clear" w:color="auto" w:fill="FFFFFF"/>
        </w:rPr>
        <w:t>·所需元器件</w:t>
      </w:r>
    </w:p>
    <w:p>
      <w:pPr>
        <w:spacing w:line="360" w:lineRule="auto"/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</w:pP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 xml:space="preserve">   </w:t>
      </w:r>
      <w:r>
        <w:rPr>
          <w:rStyle w:val="10"/>
          <w:rFonts w:hint="eastAsia"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  <w:t xml:space="preserve">   </w:t>
      </w: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TPYBoard板子一块</w:t>
      </w:r>
    </w:p>
    <w:p>
      <w:pPr>
        <w:spacing w:line="360" w:lineRule="auto"/>
        <w:ind w:firstLine="180" w:firstLineChars="100"/>
        <w:rPr>
          <w:rStyle w:val="10"/>
          <w:rFonts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</w:pP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 xml:space="preserve">   </w:t>
      </w:r>
      <w:r>
        <w:rPr>
          <w:rStyle w:val="10"/>
          <w:rFonts w:hint="eastAsia"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  <w:t xml:space="preserve"> </w:t>
      </w: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数据线一条</w:t>
      </w:r>
    </w:p>
    <w:p>
      <w:pPr>
        <w:spacing w:line="360" w:lineRule="auto"/>
        <w:ind w:firstLine="540" w:firstLineChars="300"/>
        <w:rPr>
          <w:rStyle w:val="10"/>
          <w:rFonts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</w:pP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电脑 1台</w:t>
      </w:r>
      <w:r>
        <w:rPr>
          <w:rStyle w:val="10"/>
          <w:rFonts w:hint="eastAsia"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  <w:t>（本次实验以win7为例）</w:t>
      </w:r>
    </w:p>
    <w:p>
      <w:pPr>
        <w:ind w:firstLine="315" w:firstLineChars="150"/>
        <w:rPr>
          <w:rStyle w:val="10"/>
          <w:rFonts w:ascii="Tahoma" w:hAnsi="Tahoma" w:eastAsia="Tahoma" w:cs="Tahoma"/>
          <w:b w:val="0"/>
          <w:bCs/>
          <w:color w:val="444444"/>
          <w:szCs w:val="21"/>
          <w:shd w:val="clear" w:color="auto" w:fill="FFFFFF"/>
        </w:rPr>
      </w:pPr>
      <w:r>
        <w:rPr>
          <w:rStyle w:val="10"/>
          <w:rFonts w:hint="eastAsia" w:ascii="Tahoma" w:hAnsi="Tahoma" w:eastAsia="Tahoma" w:cs="Tahoma"/>
          <w:b w:val="0"/>
          <w:bCs/>
          <w:color w:val="444444"/>
          <w:szCs w:val="21"/>
          <w:shd w:val="clear" w:color="auto" w:fill="FFFFFF"/>
        </w:rPr>
        <w:t>·所需软件</w:t>
      </w:r>
    </w:p>
    <w:p>
      <w:pPr>
        <w:spacing w:line="360" w:lineRule="auto"/>
        <w:rPr>
          <w:rStyle w:val="10"/>
          <w:rFonts w:ascii="Tahoma" w:hAnsi="Tahoma" w:eastAsia="Tahoma" w:cs="Tahoma"/>
          <w:b w:val="0"/>
          <w:bCs/>
          <w:color w:val="444444"/>
          <w:szCs w:val="21"/>
          <w:shd w:val="clear" w:color="auto" w:fill="FFFFFF"/>
        </w:rPr>
      </w:pPr>
      <w:r>
        <w:rPr>
          <w:rStyle w:val="10"/>
          <w:rFonts w:hint="eastAsia" w:ascii="Tahoma" w:hAnsi="Tahoma" w:eastAsia="Tahoma" w:cs="Tahoma"/>
          <w:b w:val="0"/>
          <w:bCs/>
          <w:color w:val="444444"/>
          <w:szCs w:val="21"/>
          <w:shd w:val="clear" w:color="auto" w:fill="FFFFFF"/>
        </w:rPr>
        <w:t xml:space="preserve">  </w:t>
      </w:r>
      <w:r>
        <w:rPr>
          <w:rStyle w:val="10"/>
          <w:rFonts w:hint="eastAsia" w:ascii="Tahoma" w:hAnsi="Tahoma" w:cs="Tahoma"/>
          <w:b w:val="0"/>
          <w:bCs/>
          <w:color w:val="444444"/>
          <w:szCs w:val="21"/>
          <w:shd w:val="clear" w:color="auto" w:fill="FFFFFF"/>
        </w:rPr>
        <w:t xml:space="preserve">   </w:t>
      </w:r>
      <w:r>
        <w:rPr>
          <w:rStyle w:val="10"/>
          <w:rFonts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  <w:t>PuTTY</w:t>
      </w:r>
      <w:r>
        <w:rPr>
          <w:rFonts w:hint="eastAsia"/>
        </w:rPr>
        <w:t xml:space="preserve">                   </w:t>
      </w:r>
    </w:p>
    <w:p>
      <w:pPr>
        <w:tabs>
          <w:tab w:val="center" w:pos="4153"/>
        </w:tabs>
        <w:rPr>
          <w:rFonts w:ascii="楷体" w:hAnsi="楷体" w:eastAsia="楷体" w:cs="楷体"/>
          <w:sz w:val="24"/>
          <w:szCs w:val="24"/>
        </w:rPr>
      </w:pPr>
      <w:r>
        <w:rPr>
          <w:rStyle w:val="10"/>
          <w:rFonts w:hint="eastAsia" w:ascii="Tahoma" w:hAnsi="Tahoma" w:eastAsia="宋体" w:cs="Tahoma"/>
          <w:color w:val="444444"/>
          <w:sz w:val="28"/>
          <w:szCs w:val="28"/>
          <w:shd w:val="clear" w:color="auto" w:fill="FFFFFF"/>
        </w:rPr>
        <w:t xml:space="preserve">                                         </w:t>
      </w:r>
    </w:p>
    <w:p>
      <w:pPr>
        <w:tabs>
          <w:tab w:val="center" w:pos="4153"/>
        </w:tabs>
        <w:rPr>
          <w:rStyle w:val="10"/>
          <w:rFonts w:ascii="楷体" w:hAnsi="楷体" w:eastAsia="楷体" w:cs="楷体"/>
          <w:color w:val="444444"/>
          <w:sz w:val="24"/>
          <w:szCs w:val="24"/>
          <w:shd w:val="clear" w:color="auto" w:fill="FFFFFF"/>
        </w:rPr>
      </w:pPr>
      <w:r>
        <w:rPr>
          <w:rStyle w:val="10"/>
          <w:rFonts w:hint="eastAsia" w:ascii="楷体" w:hAnsi="楷体" w:eastAsia="楷体" w:cs="楷体"/>
          <w:color w:val="444444"/>
          <w:sz w:val="24"/>
          <w:szCs w:val="24"/>
          <w:shd w:val="clear" w:color="auto" w:fill="FFFFFF"/>
        </w:rPr>
        <w:t>3. 固件完整性检查</w:t>
      </w:r>
    </w:p>
    <w:p>
      <w:pPr>
        <w:tabs>
          <w:tab w:val="center" w:pos="4153"/>
        </w:tabs>
        <w:ind w:firstLine="360" w:firstLineChars="200"/>
        <w:rPr>
          <w:rStyle w:val="10"/>
          <w:rFonts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</w:pP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第一步：下载</w:t>
      </w:r>
      <w:r>
        <w:rPr>
          <w:rStyle w:val="10"/>
          <w:rFonts w:hint="eastAsia"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  <w:t>安装</w:t>
      </w: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所需的软件——</w:t>
      </w:r>
      <w:r>
        <w:rPr>
          <w:rStyle w:val="10"/>
          <w:rFonts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  <w:t>PuTTY</w:t>
      </w:r>
    </w:p>
    <w:p>
      <w:pPr>
        <w:tabs>
          <w:tab w:val="center" w:pos="4153"/>
        </w:tabs>
        <w:ind w:firstLine="360" w:firstLineChars="200"/>
        <w:rPr>
          <w:rStyle w:val="10"/>
          <w:rFonts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</w:pP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第二步：连接TPYBoard</w:t>
      </w:r>
      <w:r>
        <w:rPr>
          <w:rStyle w:val="10"/>
          <w:rFonts w:hint="eastAsia" w:ascii="Tahoma" w:hAnsi="Tahoma" w:eastAsia="宋体" w:cs="Tahoma"/>
          <w:b w:val="0"/>
          <w:bCs/>
          <w:color w:val="444444"/>
          <w:sz w:val="18"/>
          <w:szCs w:val="18"/>
          <w:shd w:val="clear" w:color="auto" w:fill="FFFFFF"/>
          <w:lang w:val="en-US" w:eastAsia="zh-CN"/>
        </w:rPr>
        <w:t xml:space="preserve"> v202</w:t>
      </w: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开发板</w:t>
      </w:r>
    </w:p>
    <w:p>
      <w:pPr>
        <w:tabs>
          <w:tab w:val="center" w:pos="4153"/>
        </w:tabs>
        <w:ind w:firstLine="1080" w:firstLineChars="600"/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</w:pP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通过USB数据线将电脑和TPYBoard</w:t>
      </w:r>
      <w:r>
        <w:rPr>
          <w:rStyle w:val="10"/>
          <w:rFonts w:hint="eastAsia" w:ascii="Tahoma" w:hAnsi="Tahoma" w:eastAsia="宋体" w:cs="Tahoma"/>
          <w:b w:val="0"/>
          <w:bCs/>
          <w:color w:val="444444"/>
          <w:sz w:val="18"/>
          <w:szCs w:val="18"/>
          <w:shd w:val="clear" w:color="auto" w:fill="FFFFFF"/>
          <w:lang w:val="en-US" w:eastAsia="zh-CN"/>
        </w:rPr>
        <w:t xml:space="preserve"> v202</w:t>
      </w: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开发板连接起来，会自动安装USB转串的驱动。</w:t>
      </w:r>
    </w:p>
    <w:p>
      <w:pPr>
        <w:tabs>
          <w:tab w:val="center" w:pos="4153"/>
        </w:tabs>
        <w:rPr>
          <w:rStyle w:val="10"/>
          <w:rFonts w:ascii="楷体" w:hAnsi="楷体" w:eastAsia="楷体" w:cs="楷体"/>
          <w:color w:val="444444"/>
          <w:sz w:val="24"/>
          <w:szCs w:val="24"/>
          <w:shd w:val="clear" w:color="auto" w:fill="FFFFFF"/>
        </w:rPr>
      </w:pP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 xml:space="preserve">            安装完毕后，查看设备管理器，是否正确创建串口。</w:t>
      </w:r>
    </w:p>
    <w:p>
      <w:pPr>
        <w:tabs>
          <w:tab w:val="center" w:pos="4153"/>
        </w:tabs>
        <w:rPr>
          <w:rStyle w:val="10"/>
          <w:rFonts w:ascii="楷体" w:hAnsi="楷体" w:eastAsia="楷体" w:cs="楷体"/>
          <w:color w:val="444444"/>
          <w:sz w:val="24"/>
          <w:szCs w:val="24"/>
          <w:shd w:val="clear" w:color="auto" w:fill="FFFFFF"/>
        </w:rPr>
      </w:pPr>
    </w:p>
    <w:p>
      <w:pPr>
        <w:tabs>
          <w:tab w:val="center" w:pos="4153"/>
        </w:tabs>
        <w:rPr>
          <w:rStyle w:val="10"/>
          <w:rFonts w:ascii="楷体" w:hAnsi="楷体" w:eastAsia="楷体" w:cs="楷体"/>
          <w:color w:val="444444"/>
          <w:sz w:val="24"/>
          <w:szCs w:val="24"/>
          <w:shd w:val="clear" w:color="auto" w:fill="FFFFFF"/>
        </w:rPr>
      </w:pPr>
    </w:p>
    <w:p>
      <w:pPr>
        <w:tabs>
          <w:tab w:val="center" w:pos="4153"/>
        </w:tabs>
        <w:ind w:firstLine="720" w:firstLineChars="300"/>
        <w:rPr>
          <w:rStyle w:val="10"/>
          <w:rFonts w:ascii="楷体" w:hAnsi="楷体" w:eastAsia="楷体" w:cs="楷体"/>
          <w:color w:val="444444"/>
          <w:sz w:val="24"/>
          <w:szCs w:val="24"/>
          <w:shd w:val="clear" w:color="auto" w:fill="FFFFFF"/>
        </w:rPr>
      </w:pPr>
      <w:r>
        <w:rPr>
          <w:rFonts w:hint="eastAsia" w:ascii="楷体" w:hAnsi="楷体" w:eastAsia="楷体" w:cs="楷体"/>
          <w:color w:val="444444"/>
          <w:sz w:val="24"/>
          <w:szCs w:val="24"/>
          <w:shd w:val="clear" w:color="auto" w:fill="FFFFFF"/>
        </w:rPr>
        <w:drawing>
          <wp:inline distT="0" distB="0" distL="0" distR="0">
            <wp:extent cx="2600325" cy="946150"/>
            <wp:effectExtent l="19050" t="0" r="9525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  <w:rPr>
          <w:rStyle w:val="10"/>
          <w:rFonts w:ascii="楷体" w:hAnsi="楷体" w:eastAsia="楷体" w:cs="楷体"/>
          <w:color w:val="444444"/>
          <w:sz w:val="24"/>
          <w:szCs w:val="24"/>
          <w:shd w:val="clear" w:color="auto" w:fill="FFFFFF"/>
        </w:rPr>
      </w:pPr>
    </w:p>
    <w:p>
      <w:pPr>
        <w:tabs>
          <w:tab w:val="center" w:pos="4153"/>
        </w:tabs>
        <w:ind w:firstLine="360" w:firstLineChars="200"/>
        <w:rPr>
          <w:rStyle w:val="10"/>
          <w:rFonts w:hint="eastAsia" w:ascii="Tahoma" w:hAnsi="Tahoma" w:cs="Tahoma"/>
          <w:b w:val="0"/>
          <w:color w:val="444444"/>
          <w:sz w:val="18"/>
          <w:szCs w:val="18"/>
          <w:shd w:val="clear" w:color="auto" w:fill="FFFFFF"/>
        </w:rPr>
      </w:pPr>
      <w:r>
        <w:rPr>
          <w:rStyle w:val="10"/>
          <w:rFonts w:hint="eastAsia" w:ascii="Tahoma" w:hAnsi="Tahoma" w:eastAsia="Tahoma" w:cs="Tahoma"/>
          <w:b w:val="0"/>
          <w:color w:val="444444"/>
          <w:sz w:val="18"/>
          <w:szCs w:val="18"/>
          <w:shd w:val="clear" w:color="auto" w:fill="FFFFFF"/>
        </w:rPr>
        <w:t>第三步：</w:t>
      </w:r>
      <w:r>
        <w:rPr>
          <w:rStyle w:val="10"/>
          <w:rFonts w:hint="eastAsia" w:ascii="Tahoma" w:hAnsi="Tahoma" w:cs="Tahoma"/>
          <w:b w:val="0"/>
          <w:color w:val="444444"/>
          <w:sz w:val="18"/>
          <w:szCs w:val="18"/>
          <w:shd w:val="clear" w:color="auto" w:fill="FFFFFF"/>
        </w:rPr>
        <w:t>打开</w:t>
      </w:r>
      <w:r>
        <w:rPr>
          <w:rStyle w:val="10"/>
          <w:rFonts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  <w:t>PuTTY</w:t>
      </w:r>
      <w:r>
        <w:rPr>
          <w:rStyle w:val="10"/>
          <w:rFonts w:hint="eastAsia" w:ascii="Tahoma" w:hAnsi="Tahoma" w:eastAsia="Tahoma" w:cs="Tahoma"/>
          <w:b w:val="0"/>
          <w:color w:val="444444"/>
          <w:sz w:val="18"/>
          <w:szCs w:val="18"/>
          <w:shd w:val="clear" w:color="auto" w:fill="FFFFFF"/>
        </w:rPr>
        <w:t>，根据下图</w:t>
      </w:r>
      <w:r>
        <w:rPr>
          <w:rStyle w:val="10"/>
          <w:rFonts w:hint="eastAsia" w:ascii="Tahoma" w:hAnsi="Tahoma" w:cs="Tahoma"/>
          <w:b w:val="0"/>
          <w:color w:val="444444"/>
          <w:sz w:val="18"/>
          <w:szCs w:val="18"/>
          <w:shd w:val="clear" w:color="auto" w:fill="FFFFFF"/>
        </w:rPr>
        <w:t>标记的红色框</w:t>
      </w:r>
      <w:r>
        <w:rPr>
          <w:rStyle w:val="10"/>
          <w:rFonts w:hint="eastAsia" w:ascii="Tahoma" w:hAnsi="Tahoma" w:eastAsia="Tahoma" w:cs="Tahoma"/>
          <w:b w:val="0"/>
          <w:color w:val="444444"/>
          <w:sz w:val="18"/>
          <w:szCs w:val="18"/>
          <w:shd w:val="clear" w:color="auto" w:fill="FFFFFF"/>
        </w:rPr>
        <w:t>进行设置。</w:t>
      </w:r>
    </w:p>
    <w:p>
      <w:pPr>
        <w:tabs>
          <w:tab w:val="center" w:pos="4153"/>
        </w:tabs>
        <w:ind w:firstLine="994" w:firstLineChars="550"/>
        <w:rPr>
          <w:rStyle w:val="10"/>
          <w:rFonts w:ascii="Tahoma" w:hAnsi="Tahoma" w:cs="Tahoma"/>
          <w:b w:val="0"/>
          <w:color w:val="444444"/>
          <w:sz w:val="18"/>
          <w:szCs w:val="18"/>
          <w:shd w:val="clear" w:color="auto" w:fill="FFFFFF"/>
        </w:rPr>
      </w:pPr>
      <w:r>
        <w:rPr>
          <w:rFonts w:ascii="Tahoma" w:hAnsi="Tahoma" w:cs="Tahoma"/>
          <w:b/>
          <w:color w:val="444444"/>
          <w:sz w:val="18"/>
          <w:szCs w:val="18"/>
          <w:shd w:val="clear" w:color="auto" w:fill="FFFFFF"/>
        </w:rPr>
        <w:drawing>
          <wp:inline distT="0" distB="0" distL="0" distR="0">
            <wp:extent cx="2032000" cy="1947545"/>
            <wp:effectExtent l="19050" t="0" r="5964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3226" cy="1948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  <w:ind w:firstLine="360" w:firstLineChars="200"/>
        <w:rPr>
          <w:rStyle w:val="10"/>
          <w:rFonts w:ascii="Tahoma" w:hAnsi="Tahoma" w:cs="Tahoma"/>
          <w:b w:val="0"/>
          <w:color w:val="444444"/>
          <w:sz w:val="18"/>
          <w:szCs w:val="18"/>
          <w:shd w:val="clear" w:color="auto" w:fill="FFFFFF"/>
        </w:rPr>
      </w:pPr>
    </w:p>
    <w:p>
      <w:pPr>
        <w:tabs>
          <w:tab w:val="center" w:pos="4153"/>
        </w:tabs>
        <w:ind w:firstLine="1084" w:firstLineChars="600"/>
        <w:rPr>
          <w:rStyle w:val="10"/>
          <w:rFonts w:ascii="Tahoma" w:hAnsi="Tahoma" w:cs="Tahoma"/>
          <w:b w:val="0"/>
          <w:color w:val="444444"/>
          <w:sz w:val="18"/>
          <w:szCs w:val="18"/>
          <w:shd w:val="clear" w:color="auto" w:fill="FFFFFF"/>
        </w:rPr>
      </w:pPr>
      <w:r>
        <w:rPr>
          <w:rFonts w:ascii="Tahoma" w:hAnsi="Tahoma" w:cs="Tahoma"/>
          <w:b/>
          <w:color w:val="444444"/>
          <w:sz w:val="18"/>
          <w:szCs w:val="18"/>
          <w:shd w:val="clear" w:color="auto" w:fill="FFFFFF"/>
        </w:rPr>
        <w:drawing>
          <wp:inline distT="0" distB="0" distL="0" distR="0">
            <wp:extent cx="1911350" cy="1852295"/>
            <wp:effectExtent l="19050" t="0" r="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5246" cy="1856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  <w:ind w:firstLine="360" w:firstLineChars="200"/>
        <w:rPr>
          <w:rStyle w:val="10"/>
          <w:rFonts w:ascii="Tahoma" w:hAnsi="Tahoma" w:cs="Tahoma"/>
          <w:b w:val="0"/>
          <w:color w:val="444444"/>
          <w:sz w:val="18"/>
          <w:szCs w:val="18"/>
          <w:shd w:val="clear" w:color="auto" w:fill="FFFFFF"/>
        </w:rPr>
      </w:pPr>
      <w:r>
        <w:rPr>
          <w:rStyle w:val="10"/>
          <w:rFonts w:hint="eastAsia" w:ascii="Tahoma" w:hAnsi="Tahoma" w:eastAsia="Tahoma" w:cs="Tahoma"/>
          <w:b w:val="0"/>
          <w:color w:val="444444"/>
          <w:sz w:val="18"/>
          <w:szCs w:val="18"/>
          <w:shd w:val="clear" w:color="auto" w:fill="FFFFFF"/>
        </w:rPr>
        <w:t>第</w:t>
      </w:r>
      <w:r>
        <w:rPr>
          <w:rStyle w:val="10"/>
          <w:rFonts w:hint="eastAsia" w:ascii="Tahoma" w:hAnsi="Tahoma" w:cs="Tahoma"/>
          <w:b w:val="0"/>
          <w:color w:val="444444"/>
          <w:sz w:val="18"/>
          <w:szCs w:val="18"/>
          <w:shd w:val="clear" w:color="auto" w:fill="FFFFFF"/>
        </w:rPr>
        <w:t>四</w:t>
      </w:r>
      <w:r>
        <w:rPr>
          <w:rStyle w:val="10"/>
          <w:rFonts w:hint="eastAsia" w:ascii="Tahoma" w:hAnsi="Tahoma" w:eastAsia="Tahoma" w:cs="Tahoma"/>
          <w:b w:val="0"/>
          <w:color w:val="444444"/>
          <w:sz w:val="18"/>
          <w:szCs w:val="18"/>
          <w:shd w:val="clear" w:color="auto" w:fill="FFFFFF"/>
        </w:rPr>
        <w:t>步：设置</w:t>
      </w:r>
      <w:r>
        <w:rPr>
          <w:rStyle w:val="10"/>
          <w:rFonts w:hint="eastAsia" w:ascii="Tahoma" w:hAnsi="Tahoma" w:cs="Tahoma"/>
          <w:b w:val="0"/>
          <w:color w:val="444444"/>
          <w:sz w:val="18"/>
          <w:szCs w:val="18"/>
          <w:shd w:val="clear" w:color="auto" w:fill="FFFFFF"/>
        </w:rPr>
        <w:t>完成后</w:t>
      </w:r>
      <w:r>
        <w:rPr>
          <w:rStyle w:val="10"/>
          <w:rFonts w:hint="eastAsia" w:ascii="Tahoma" w:hAnsi="Tahoma" w:eastAsia="Tahoma" w:cs="Tahoma"/>
          <w:b w:val="0"/>
          <w:color w:val="444444"/>
          <w:sz w:val="18"/>
          <w:szCs w:val="18"/>
          <w:shd w:val="clear" w:color="auto" w:fill="FFFFFF"/>
        </w:rPr>
        <w:t>，</w:t>
      </w:r>
      <w:r>
        <w:rPr>
          <w:rStyle w:val="10"/>
          <w:rFonts w:hint="eastAsia" w:ascii="Tahoma" w:hAnsi="Tahoma" w:cs="Tahoma"/>
          <w:b w:val="0"/>
          <w:color w:val="444444"/>
          <w:sz w:val="18"/>
          <w:szCs w:val="18"/>
          <w:shd w:val="clear" w:color="auto" w:fill="FFFFFF"/>
        </w:rPr>
        <w:t>单击open按钮</w:t>
      </w:r>
      <w:r>
        <w:rPr>
          <w:rStyle w:val="10"/>
          <w:rFonts w:hint="eastAsia" w:ascii="Tahoma" w:hAnsi="Tahoma" w:eastAsia="Tahoma" w:cs="Tahoma"/>
          <w:b w:val="0"/>
          <w:color w:val="444444"/>
          <w:sz w:val="18"/>
          <w:szCs w:val="18"/>
          <w:shd w:val="clear" w:color="auto" w:fill="FFFFFF"/>
        </w:rPr>
        <w:t>。</w:t>
      </w:r>
    </w:p>
    <w:p>
      <w:pPr>
        <w:tabs>
          <w:tab w:val="center" w:pos="4153"/>
        </w:tabs>
        <w:ind w:firstLine="360" w:firstLineChars="200"/>
        <w:rPr>
          <w:rStyle w:val="10"/>
          <w:rFonts w:ascii="Tahoma" w:hAnsi="Tahoma" w:cs="Tahoma"/>
          <w:b w:val="0"/>
          <w:color w:val="444444"/>
          <w:sz w:val="18"/>
          <w:szCs w:val="18"/>
          <w:shd w:val="clear" w:color="auto" w:fill="FFFFFF"/>
        </w:rPr>
      </w:pPr>
      <w:r>
        <w:rPr>
          <w:rStyle w:val="10"/>
          <w:rFonts w:hint="eastAsia" w:ascii="Tahoma" w:hAnsi="Tahoma" w:cs="Tahoma"/>
          <w:b w:val="0"/>
          <w:color w:val="444444"/>
          <w:sz w:val="18"/>
          <w:szCs w:val="18"/>
          <w:shd w:val="clear" w:color="auto" w:fill="FFFFFF"/>
        </w:rPr>
        <w:t xml:space="preserve">        </w:t>
      </w:r>
      <w:r>
        <w:rPr>
          <w:rFonts w:hint="eastAsia" w:ascii="Tahoma" w:hAnsi="Tahoma" w:cs="Tahoma"/>
          <w:b/>
          <w:color w:val="444444"/>
          <w:sz w:val="18"/>
          <w:szCs w:val="18"/>
          <w:shd w:val="clear" w:color="auto" w:fill="FFFFFF"/>
        </w:rPr>
        <w:drawing>
          <wp:inline distT="0" distB="0" distL="0" distR="0">
            <wp:extent cx="3028950" cy="1892300"/>
            <wp:effectExtent l="19050" t="0" r="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2771" cy="1894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  <w:ind w:firstLine="360" w:firstLineChars="200"/>
        <w:rPr>
          <w:rStyle w:val="10"/>
          <w:rFonts w:ascii="Tahoma" w:hAnsi="Tahoma" w:cs="Tahoma"/>
          <w:b w:val="0"/>
          <w:color w:val="444444"/>
          <w:sz w:val="18"/>
          <w:szCs w:val="18"/>
          <w:shd w:val="clear" w:color="auto" w:fill="FFFFFF"/>
        </w:rPr>
      </w:pPr>
      <w:r>
        <w:rPr>
          <w:rStyle w:val="10"/>
          <w:rFonts w:hint="eastAsia" w:ascii="Tahoma" w:hAnsi="Tahoma" w:eastAsia="Tahoma" w:cs="Tahoma"/>
          <w:b w:val="0"/>
          <w:color w:val="444444"/>
          <w:sz w:val="18"/>
          <w:szCs w:val="18"/>
          <w:shd w:val="clear" w:color="auto" w:fill="FFFFFF"/>
        </w:rPr>
        <w:t>第</w:t>
      </w:r>
      <w:r>
        <w:rPr>
          <w:rStyle w:val="10"/>
          <w:rFonts w:hint="eastAsia" w:ascii="Tahoma" w:hAnsi="Tahoma" w:cs="Tahoma"/>
          <w:b w:val="0"/>
          <w:color w:val="444444"/>
          <w:sz w:val="18"/>
          <w:szCs w:val="18"/>
          <w:shd w:val="clear" w:color="auto" w:fill="FFFFFF"/>
        </w:rPr>
        <w:t>五</w:t>
      </w:r>
      <w:r>
        <w:rPr>
          <w:rStyle w:val="10"/>
          <w:rFonts w:hint="eastAsia" w:ascii="Tahoma" w:hAnsi="Tahoma" w:eastAsia="Tahoma" w:cs="Tahoma"/>
          <w:b w:val="0"/>
          <w:color w:val="444444"/>
          <w:sz w:val="18"/>
          <w:szCs w:val="18"/>
          <w:shd w:val="clear" w:color="auto" w:fill="FFFFFF"/>
        </w:rPr>
        <w:t>步：</w:t>
      </w:r>
      <w:r>
        <w:rPr>
          <w:rStyle w:val="10"/>
          <w:rFonts w:hint="eastAsia" w:ascii="Tahoma" w:hAnsi="Tahoma" w:cs="Tahoma"/>
          <w:b w:val="0"/>
          <w:color w:val="444444"/>
          <w:sz w:val="18"/>
          <w:szCs w:val="18"/>
          <w:shd w:val="clear" w:color="auto" w:fill="FFFFFF"/>
        </w:rPr>
        <w:t>按下板子上的rst，进行重置</w:t>
      </w:r>
      <w:r>
        <w:rPr>
          <w:rStyle w:val="10"/>
          <w:rFonts w:hint="eastAsia" w:ascii="Tahoma" w:hAnsi="Tahoma" w:eastAsia="Tahoma" w:cs="Tahoma"/>
          <w:b w:val="0"/>
          <w:color w:val="444444"/>
          <w:sz w:val="18"/>
          <w:szCs w:val="18"/>
          <w:shd w:val="clear" w:color="auto" w:fill="FFFFFF"/>
        </w:rPr>
        <w:t>。</w:t>
      </w:r>
    </w:p>
    <w:p>
      <w:pPr>
        <w:tabs>
          <w:tab w:val="center" w:pos="4153"/>
        </w:tabs>
        <w:ind w:firstLine="994" w:firstLineChars="550"/>
        <w:rPr>
          <w:rStyle w:val="10"/>
          <w:rFonts w:ascii="Tahoma" w:hAnsi="Tahoma" w:cs="Tahoma"/>
          <w:b w:val="0"/>
          <w:color w:val="444444"/>
          <w:sz w:val="18"/>
          <w:szCs w:val="18"/>
          <w:shd w:val="clear" w:color="auto" w:fill="FFFFFF"/>
        </w:rPr>
      </w:pPr>
      <w:r>
        <w:rPr>
          <w:rFonts w:ascii="Tahoma" w:hAnsi="Tahoma" w:cs="Tahoma"/>
          <w:b/>
          <w:color w:val="444444"/>
          <w:sz w:val="18"/>
          <w:szCs w:val="18"/>
          <w:shd w:val="clear" w:color="auto" w:fill="FFFFFF"/>
        </w:rPr>
        <w:drawing>
          <wp:inline distT="0" distB="0" distL="0" distR="0">
            <wp:extent cx="3209290" cy="203581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9989" cy="203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  <w:ind w:firstLine="360" w:firstLineChars="200"/>
        <w:rPr>
          <w:rStyle w:val="10"/>
          <w:rFonts w:hint="eastAsia" w:ascii="Tahoma" w:hAnsi="Tahoma" w:cs="Tahoma"/>
          <w:b w:val="0"/>
          <w:color w:val="444444"/>
          <w:sz w:val="18"/>
          <w:szCs w:val="18"/>
          <w:shd w:val="clear" w:color="auto" w:fill="FFFFFF"/>
        </w:rPr>
      </w:pPr>
      <w:r>
        <w:rPr>
          <w:rStyle w:val="10"/>
          <w:rFonts w:hint="eastAsia" w:ascii="Tahoma" w:hAnsi="Tahoma" w:eastAsia="Tahoma" w:cs="Tahoma"/>
          <w:b w:val="0"/>
          <w:color w:val="444444"/>
          <w:sz w:val="18"/>
          <w:szCs w:val="18"/>
          <w:shd w:val="clear" w:color="auto" w:fill="FFFFFF"/>
        </w:rPr>
        <w:t>第</w:t>
      </w:r>
      <w:r>
        <w:rPr>
          <w:rStyle w:val="10"/>
          <w:rFonts w:hint="eastAsia" w:ascii="Tahoma" w:hAnsi="Tahoma" w:cs="Tahoma"/>
          <w:b w:val="0"/>
          <w:color w:val="444444"/>
          <w:sz w:val="18"/>
          <w:szCs w:val="18"/>
          <w:shd w:val="clear" w:color="auto" w:fill="FFFFFF"/>
        </w:rPr>
        <w:t>六</w:t>
      </w:r>
      <w:r>
        <w:rPr>
          <w:rStyle w:val="10"/>
          <w:rFonts w:hint="eastAsia" w:ascii="Tahoma" w:hAnsi="Tahoma" w:eastAsia="Tahoma" w:cs="Tahoma"/>
          <w:b w:val="0"/>
          <w:color w:val="444444"/>
          <w:sz w:val="18"/>
          <w:szCs w:val="18"/>
          <w:shd w:val="clear" w:color="auto" w:fill="FFFFFF"/>
        </w:rPr>
        <w:t>步：</w:t>
      </w:r>
      <w:r>
        <w:rPr>
          <w:rStyle w:val="10"/>
          <w:rFonts w:hint="eastAsia" w:ascii="Tahoma" w:hAnsi="Tahoma" w:cs="Tahoma"/>
          <w:b w:val="0"/>
          <w:color w:val="444444"/>
          <w:sz w:val="18"/>
          <w:szCs w:val="18"/>
          <w:shd w:val="clear" w:color="auto" w:fill="FFFFFF"/>
        </w:rPr>
        <w:t>按下图命令操作</w:t>
      </w:r>
    </w:p>
    <w:p>
      <w:pPr>
        <w:tabs>
          <w:tab w:val="center" w:pos="4153"/>
        </w:tabs>
        <w:ind w:firstLine="994" w:firstLineChars="550"/>
        <w:rPr>
          <w:rStyle w:val="10"/>
          <w:rFonts w:hint="eastAsia" w:ascii="Tahoma" w:hAnsi="Tahoma" w:cs="Tahoma"/>
          <w:b w:val="0"/>
          <w:color w:val="444444"/>
          <w:sz w:val="18"/>
          <w:szCs w:val="18"/>
          <w:shd w:val="clear" w:color="auto" w:fill="FFFFFF"/>
        </w:rPr>
      </w:pPr>
      <w:r>
        <w:rPr>
          <w:rFonts w:hint="eastAsia" w:ascii="Tahoma" w:hAnsi="Tahoma" w:eastAsia="Tahoma" w:cs="Tahoma"/>
          <w:b/>
          <w:color w:val="444444"/>
          <w:sz w:val="18"/>
          <w:szCs w:val="18"/>
          <w:shd w:val="clear" w:color="auto" w:fill="FFFFFF"/>
        </w:rPr>
        <w:drawing>
          <wp:inline distT="0" distB="0" distL="0" distR="0">
            <wp:extent cx="2842895" cy="178943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6737" cy="179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  <w:rPr>
          <w:rStyle w:val="10"/>
          <w:rFonts w:hint="eastAsia"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</w:pPr>
      <w:r>
        <w:rPr>
          <w:rStyle w:val="10"/>
          <w:rFonts w:hint="eastAsia" w:ascii="Tahoma" w:hAnsi="Tahoma" w:eastAsia="宋体" w:cs="Tahoma"/>
          <w:b w:val="0"/>
          <w:bCs/>
          <w:color w:val="444444"/>
          <w:sz w:val="18"/>
          <w:szCs w:val="18"/>
          <w:shd w:val="clear" w:color="auto" w:fill="FFFFFF"/>
          <w:lang w:val="en-US" w:eastAsia="zh-CN"/>
        </w:rPr>
        <w:t xml:space="preserve">   </w:t>
      </w:r>
      <w:r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如果最后显示True，代表固件是完整的，否则可能存在问题。</w:t>
      </w:r>
    </w:p>
    <w:p>
      <w:pPr>
        <w:tabs>
          <w:tab w:val="center" w:pos="4153"/>
        </w:tabs>
        <w:rPr>
          <w:rStyle w:val="10"/>
          <w:rFonts w:hint="eastAsia" w:ascii="Tahoma" w:hAnsi="Tahoma" w:eastAsia="宋体" w:cs="Tahoma"/>
          <w:b w:val="0"/>
          <w:bCs/>
          <w:color w:val="444444"/>
          <w:sz w:val="18"/>
          <w:szCs w:val="18"/>
          <w:shd w:val="clear" w:color="auto" w:fill="FFFFFF"/>
          <w:lang w:val="en-US" w:eastAsia="zh-CN"/>
        </w:rPr>
      </w:pPr>
      <w:r>
        <w:rPr>
          <w:rStyle w:val="10"/>
          <w:rFonts w:hint="eastAsia" w:ascii="Tahoma" w:hAnsi="Tahoma" w:eastAsia="宋体" w:cs="Tahoma"/>
          <w:b w:val="0"/>
          <w:bCs/>
          <w:color w:val="444444"/>
          <w:sz w:val="18"/>
          <w:szCs w:val="18"/>
          <w:shd w:val="clear" w:color="auto" w:fill="FFFFFF"/>
          <w:lang w:val="en-US" w:eastAsia="zh-CN"/>
        </w:rPr>
        <w:t xml:space="preserve">   </w:t>
      </w:r>
      <w:r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如果显示False，最好重新刷一次固件</w:t>
      </w:r>
      <w:r>
        <w:rPr>
          <w:rStyle w:val="10"/>
          <w:rFonts w:hint="eastAsia" w:ascii="Tahoma" w:hAnsi="Tahoma" w:eastAsia="宋体" w:cs="Tahoma"/>
          <w:b w:val="0"/>
          <w:bCs/>
          <w:color w:val="444444"/>
          <w:sz w:val="18"/>
          <w:szCs w:val="18"/>
          <w:shd w:val="clear" w:color="auto" w:fill="FFFFFF"/>
          <w:lang w:eastAsia="zh-CN"/>
        </w:rPr>
        <w:t>，详细操作请参考</w:t>
      </w:r>
      <w:r>
        <w:rPr>
          <w:rStyle w:val="10"/>
          <w:rFonts w:hint="eastAsia" w:ascii="Tahoma" w:hAnsi="Tahoma" w:eastAsia="宋体" w:cs="Tahoma"/>
          <w:b w:val="0"/>
          <w:bCs/>
          <w:color w:val="444444"/>
          <w:sz w:val="18"/>
          <w:szCs w:val="18"/>
          <w:shd w:val="clear" w:color="auto" w:fill="FFFFFF"/>
          <w:lang w:val="en-US" w:eastAsia="zh-CN"/>
        </w:rPr>
        <w:t>:</w:t>
      </w:r>
    </w:p>
    <w:p>
      <w:pPr>
        <w:tabs>
          <w:tab w:val="center" w:pos="4153"/>
        </w:tabs>
        <w:rPr>
          <w:rStyle w:val="10"/>
          <w:rFonts w:hint="eastAsia" w:ascii="Tahoma" w:hAnsi="Tahoma" w:eastAsia="宋体" w:cs="Tahoma"/>
          <w:b w:val="0"/>
          <w:bCs/>
          <w:color w:val="444444"/>
          <w:sz w:val="18"/>
          <w:szCs w:val="18"/>
          <w:shd w:val="clear" w:color="auto" w:fill="FFFFFF"/>
          <w:lang w:val="en-US" w:eastAsia="zh-CN"/>
        </w:rPr>
      </w:pPr>
      <w:r>
        <w:rPr>
          <w:rStyle w:val="10"/>
          <w:rFonts w:hint="eastAsia" w:ascii="Tahoma" w:hAnsi="Tahoma" w:eastAsia="宋体" w:cs="Tahoma"/>
          <w:b w:val="0"/>
          <w:bCs/>
          <w:color w:val="444444"/>
          <w:sz w:val="18"/>
          <w:szCs w:val="18"/>
          <w:shd w:val="clear" w:color="auto" w:fill="FFFFFF"/>
          <w:lang w:val="en-US" w:eastAsia="zh-CN"/>
        </w:rPr>
        <w:t xml:space="preserve">   </w:t>
      </w:r>
      <w:r>
        <w:rPr>
          <w:rStyle w:val="10"/>
          <w:rFonts w:hint="eastAsia" w:ascii="Tahoma" w:hAnsi="Tahoma" w:eastAsia="宋体" w:cs="Tahoma"/>
          <w:b w:val="0"/>
          <w:bCs/>
          <w:color w:val="444444"/>
          <w:sz w:val="18"/>
          <w:szCs w:val="18"/>
          <w:shd w:val="clear" w:color="auto" w:fill="FFFFFF"/>
          <w:lang w:val="en-US" w:eastAsia="zh-CN"/>
        </w:rPr>
        <w:fldChar w:fldCharType="begin"/>
      </w:r>
      <w:r>
        <w:rPr>
          <w:rStyle w:val="10"/>
          <w:rFonts w:hint="eastAsia" w:ascii="Tahoma" w:hAnsi="Tahoma" w:eastAsia="宋体" w:cs="Tahoma"/>
          <w:b w:val="0"/>
          <w:bCs/>
          <w:color w:val="444444"/>
          <w:sz w:val="18"/>
          <w:szCs w:val="18"/>
          <w:shd w:val="clear" w:color="auto" w:fill="FFFFFF"/>
          <w:lang w:val="en-US" w:eastAsia="zh-CN"/>
        </w:rPr>
        <w:instrText xml:space="preserve"> HYPERLINK "http://www.micropython.net.cn/support/example/269.html" </w:instrText>
      </w:r>
      <w:r>
        <w:rPr>
          <w:rStyle w:val="10"/>
          <w:rFonts w:hint="eastAsia" w:ascii="Tahoma" w:hAnsi="Tahoma" w:eastAsia="宋体" w:cs="Tahoma"/>
          <w:b w:val="0"/>
          <w:bCs/>
          <w:color w:val="444444"/>
          <w:sz w:val="18"/>
          <w:szCs w:val="18"/>
          <w:shd w:val="clear" w:color="auto" w:fill="FFFFFF"/>
          <w:lang w:val="en-US" w:eastAsia="zh-CN"/>
        </w:rPr>
        <w:fldChar w:fldCharType="separate"/>
      </w:r>
      <w:r>
        <w:rPr>
          <w:rStyle w:val="11"/>
          <w:rFonts w:hint="eastAsia" w:ascii="Tahoma" w:hAnsi="Tahoma" w:eastAsia="宋体" w:cs="Tahoma"/>
          <w:b w:val="0"/>
          <w:bCs/>
          <w:sz w:val="18"/>
          <w:szCs w:val="18"/>
          <w:shd w:val="clear" w:color="auto" w:fill="FFFFFF"/>
          <w:lang w:val="en-US" w:eastAsia="zh-CN"/>
        </w:rPr>
        <w:t>http://www.micropython.net.cn/support/example/269.html</w:t>
      </w:r>
      <w:r>
        <w:rPr>
          <w:rStyle w:val="10"/>
          <w:rFonts w:hint="eastAsia" w:ascii="Tahoma" w:hAnsi="Tahoma" w:eastAsia="宋体" w:cs="Tahoma"/>
          <w:b w:val="0"/>
          <w:bCs/>
          <w:color w:val="444444"/>
          <w:sz w:val="18"/>
          <w:szCs w:val="18"/>
          <w:shd w:val="clear" w:color="auto" w:fill="FFFFFF"/>
          <w:lang w:val="en-US" w:eastAsia="zh-CN"/>
        </w:rPr>
        <w:fldChar w:fldCharType="end"/>
      </w:r>
    </w:p>
    <w:p>
      <w:pPr>
        <w:tabs>
          <w:tab w:val="center" w:pos="4153"/>
        </w:tabs>
        <w:ind w:firstLine="990" w:firstLineChars="550"/>
        <w:rPr>
          <w:rStyle w:val="10"/>
          <w:rFonts w:hint="eastAsia" w:ascii="Tahoma" w:hAnsi="Tahoma" w:eastAsia="宋体" w:cs="Tahoma"/>
          <w:b w:val="0"/>
          <w:bCs/>
          <w:color w:val="444444"/>
          <w:sz w:val="18"/>
          <w:szCs w:val="18"/>
          <w:shd w:val="clear" w:color="auto" w:fill="FFFFFF"/>
          <w:lang w:val="en-US" w:eastAsia="zh-CN"/>
        </w:rPr>
      </w:pPr>
    </w:p>
    <w:p>
      <w:pPr>
        <w:tabs>
          <w:tab w:val="center" w:pos="4153"/>
        </w:tabs>
        <w:rPr>
          <w:rStyle w:val="10"/>
          <w:rFonts w:hint="eastAsia"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</w:pPr>
    </w:p>
    <w:p>
      <w:pPr>
        <w:tabs>
          <w:tab w:val="center" w:pos="4153"/>
        </w:tabs>
        <w:rPr>
          <w:rStyle w:val="10"/>
          <w:rFonts w:hint="eastAsia" w:ascii="楷体" w:hAnsi="楷体" w:eastAsia="楷体" w:cs="楷体"/>
          <w:color w:val="444444"/>
          <w:sz w:val="24"/>
          <w:szCs w:val="24"/>
          <w:shd w:val="clear" w:color="auto" w:fill="FFFFFF"/>
        </w:rPr>
      </w:pPr>
      <w:r>
        <w:rPr>
          <w:rStyle w:val="10"/>
          <w:rFonts w:hint="eastAsia" w:ascii="楷体" w:hAnsi="楷体" w:eastAsia="楷体" w:cs="楷体"/>
          <w:color w:val="444444"/>
          <w:sz w:val="24"/>
          <w:szCs w:val="24"/>
          <w:shd w:val="clear" w:color="auto" w:fill="FFFFFF"/>
        </w:rPr>
        <w:t>4. flash的擦除方法</w:t>
      </w:r>
    </w:p>
    <w:p>
      <w:pPr>
        <w:tabs>
          <w:tab w:val="center" w:pos="4153"/>
        </w:tabs>
        <w:ind w:firstLine="360" w:firstLineChars="200"/>
        <w:rPr>
          <w:rStyle w:val="10"/>
          <w:rFonts w:hint="eastAsia"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</w:pP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第一步：</w:t>
      </w:r>
      <w:r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安装Python环境</w:t>
      </w:r>
    </w:p>
    <w:p>
      <w:pPr>
        <w:tabs>
          <w:tab w:val="center" w:pos="4153"/>
        </w:tabs>
        <w:ind w:firstLine="990" w:firstLineChars="550"/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</w:pPr>
      <w:r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从Python的官方网站</w:t>
      </w:r>
      <w:r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fldChar w:fldCharType="begin"/>
      </w:r>
      <w:r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instrText xml:space="preserve"> HYPERLINK "http://www.python.org/" \t "_blank" </w:instrText>
      </w:r>
      <w:r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fldChar w:fldCharType="separate"/>
      </w:r>
      <w:r>
        <w:rPr>
          <w:rStyle w:val="11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python.org</w:t>
      </w:r>
      <w:r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fldChar w:fldCharType="end"/>
      </w:r>
      <w:r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下载最新的</w:t>
      </w:r>
      <w:r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fldChar w:fldCharType="begin"/>
      </w:r>
      <w:r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instrText xml:space="preserve"> HYPERLINK "https://www.python.org/downloads/release/python-2712/" \t "_blank" </w:instrText>
      </w:r>
      <w:r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fldChar w:fldCharType="separate"/>
      </w:r>
      <w:r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2.7版本</w:t>
      </w:r>
      <w:r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fldChar w:fldCharType="end"/>
      </w:r>
    </w:p>
    <w:p>
      <w:pPr>
        <w:tabs>
          <w:tab w:val="center" w:pos="4153"/>
        </w:tabs>
        <w:ind w:firstLine="994" w:firstLineChars="550"/>
        <w:rPr>
          <w:rStyle w:val="10"/>
          <w:rFonts w:hint="eastAsia"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</w:pPr>
      <w:r>
        <w:rPr>
          <w:rFonts w:hint="eastAsia" w:ascii="Tahoma" w:hAnsi="Tahoma" w:cs="Tahoma"/>
          <w:b/>
          <w:bCs/>
          <w:color w:val="444444"/>
          <w:sz w:val="18"/>
          <w:szCs w:val="18"/>
        </w:rPr>
        <w:pict>
          <v:rect id="_x0000_s1026" o:spid="_x0000_s1026" o:spt="1" style="position:absolute;left:0pt;margin-left:278.1pt;margin-top:71.55pt;height:47.55pt;width:112.7pt;z-index:25165824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rStyle w:val="10"/>
                      <w:rFonts w:ascii="Tahoma" w:hAnsi="Tahoma" w:eastAsia="Tahoma" w:cs="Tahoma"/>
                      <w:b w:val="0"/>
                      <w:bCs/>
                      <w:color w:val="444444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Style w:val="10"/>
                      <w:rFonts w:ascii="Tahoma" w:hAnsi="Tahoma" w:eastAsia="Tahoma" w:cs="Tahoma"/>
                      <w:b w:val="0"/>
                      <w:bCs/>
                      <w:color w:val="444444"/>
                      <w:sz w:val="18"/>
                      <w:szCs w:val="18"/>
                      <w:shd w:val="clear" w:color="auto" w:fill="FFFFFF"/>
                    </w:rPr>
                    <w:t>选上</w:t>
                  </w:r>
                  <w:r>
                    <w:rPr>
                      <w:rStyle w:val="10"/>
                      <w:rFonts w:hint="eastAsia" w:ascii="Tahoma" w:hAnsi="Tahoma" w:eastAsia="Tahoma" w:cs="Tahoma"/>
                      <w:b w:val="0"/>
                      <w:bCs/>
                      <w:color w:val="444444"/>
                      <w:sz w:val="18"/>
                      <w:szCs w:val="18"/>
                      <w:shd w:val="clear" w:color="auto" w:fill="FFFFFF"/>
                    </w:rPr>
                    <w:t>这两项后，</w:t>
                  </w:r>
                  <w:r>
                    <w:rPr>
                      <w:rStyle w:val="10"/>
                      <w:rFonts w:ascii="Tahoma" w:hAnsi="Tahoma" w:eastAsia="Tahoma" w:cs="Tahoma"/>
                      <w:b w:val="0"/>
                      <w:bCs/>
                      <w:color w:val="444444"/>
                      <w:sz w:val="18"/>
                      <w:szCs w:val="18"/>
                      <w:shd w:val="clear" w:color="auto" w:fill="FFFFFF"/>
                    </w:rPr>
                    <w:t>点“Next”即可完成安装</w:t>
                  </w:r>
                </w:p>
              </w:txbxContent>
            </v:textbox>
          </v:rect>
        </w:pict>
      </w:r>
      <w:r>
        <w:rPr>
          <w:rFonts w:hint="eastAsia" w:ascii="Tahoma" w:hAnsi="Tahoma" w:cs="Tahoma"/>
          <w:b/>
          <w:bCs/>
          <w:color w:val="444444"/>
          <w:sz w:val="18"/>
          <w:szCs w:val="18"/>
          <w:shd w:val="clear" w:color="auto" w:fill="FFFFFF"/>
        </w:rPr>
        <w:drawing>
          <wp:inline distT="0" distB="0" distL="0" distR="0">
            <wp:extent cx="3306445" cy="2837180"/>
            <wp:effectExtent l="19050" t="0" r="7816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5030" cy="2844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  <w:ind w:firstLine="360" w:firstLineChars="200"/>
        <w:rPr>
          <w:rStyle w:val="10"/>
          <w:rFonts w:hint="eastAsia"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</w:pPr>
    </w:p>
    <w:p>
      <w:pPr>
        <w:tabs>
          <w:tab w:val="center" w:pos="4153"/>
        </w:tabs>
        <w:ind w:firstLine="360" w:firstLineChars="200"/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</w:pP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第二步：</w:t>
      </w:r>
      <w:r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安装</w:t>
      </w:r>
      <w:r>
        <w:rPr>
          <w:rStyle w:val="10"/>
          <w:rFonts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t>esptool和pyserial</w:t>
      </w:r>
    </w:p>
    <w:p>
      <w:pPr>
        <w:tabs>
          <w:tab w:val="center" w:pos="4153"/>
        </w:tabs>
        <w:ind w:firstLine="420" w:firstLineChars="200"/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</w:pPr>
      <w:r>
        <w:rPr>
          <w:rFonts w:hint="eastAsia"/>
        </w:rPr>
        <w:t xml:space="preserve">      </w:t>
      </w: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在命令行里运行：</w:t>
      </w:r>
      <w:bookmarkStart w:id="1" w:name="OLE_LINK1"/>
      <w:r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pip install esptool</w:t>
      </w:r>
      <w:bookmarkEnd w:id="1"/>
      <w:r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和</w:t>
      </w:r>
      <w:bookmarkStart w:id="2" w:name="OLE_LINK2"/>
      <w:r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pip install pyserial</w:t>
      </w:r>
      <w:bookmarkEnd w:id="2"/>
    </w:p>
    <w:p>
      <w:pPr>
        <w:tabs>
          <w:tab w:val="center" w:pos="4153"/>
        </w:tabs>
        <w:ind w:firstLine="420" w:firstLineChars="200"/>
        <w:rPr>
          <w:rFonts w:hint="eastAsia" w:eastAsiaTheme="minorEastAsia"/>
          <w:lang w:eastAsia="zh-CN"/>
        </w:rPr>
      </w:pPr>
      <w:r>
        <w:rPr>
          <w:rStyle w:val="10"/>
          <w:rFonts w:hint="eastAsia" w:ascii="Tahoma" w:hAnsi="Tahoma" w:eastAsia="宋体" w:cs="Tahoma"/>
          <w:b w:val="0"/>
          <w:bCs/>
          <w:color w:val="444444"/>
          <w:sz w:val="18"/>
          <w:szCs w:val="18"/>
          <w:shd w:val="clear" w:color="auto" w:fill="FFFFFF"/>
          <w:lang w:val="en-US" w:eastAsia="zh-CN"/>
        </w:rPr>
        <w:t xml:space="preserve">       </w:t>
      </w:r>
      <w:r>
        <w:drawing>
          <wp:inline distT="0" distB="0" distL="114300" distR="114300">
            <wp:extent cx="3111500" cy="2019300"/>
            <wp:effectExtent l="0" t="0" r="1270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>
      <w:pPr>
        <w:tabs>
          <w:tab w:val="center" w:pos="4153"/>
        </w:tabs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tabs>
          <w:tab w:val="center" w:pos="4153"/>
        </w:tabs>
        <w:ind w:firstLine="360" w:firstLineChars="200"/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</w:pP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第</w:t>
      </w:r>
      <w:r>
        <w:rPr>
          <w:rStyle w:val="10"/>
          <w:rFonts w:hint="eastAsia"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  <w:t>三</w:t>
      </w: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步：</w:t>
      </w:r>
      <w:r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擦除flash</w:t>
      </w:r>
    </w:p>
    <w:p>
      <w:pPr>
        <w:tabs>
          <w:tab w:val="center" w:pos="4153"/>
        </w:tabs>
        <w:ind w:firstLine="420" w:firstLineChars="200"/>
        <w:rPr>
          <w:rStyle w:val="10"/>
          <w:rFonts w:hint="eastAsia"/>
          <w:b w:val="0"/>
        </w:rPr>
      </w:pPr>
      <w:r>
        <w:rPr>
          <w:rFonts w:hint="eastAsia"/>
        </w:rPr>
        <w:t xml:space="preserve">      </w:t>
      </w:r>
      <w:r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运行的指令</w:t>
      </w:r>
      <w:r>
        <w:rPr>
          <w:rStyle w:val="10"/>
          <w:rFonts w:hint="eastAsia"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  <w:t>：</w:t>
      </w:r>
      <w:bookmarkStart w:id="3" w:name="OLE_LINK3"/>
      <w:r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esptool.py --port COM</w:t>
      </w:r>
      <w:r>
        <w:rPr>
          <w:rStyle w:val="10"/>
          <w:rFonts w:hint="eastAsia"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  <w:t>3</w:t>
      </w:r>
      <w:r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 xml:space="preserve"> erase_flash</w:t>
      </w:r>
      <w:bookmarkEnd w:id="3"/>
    </w:p>
    <w:p>
      <w:pPr>
        <w:tabs>
          <w:tab w:val="center" w:pos="4153"/>
        </w:tabs>
        <w:ind w:firstLine="1080" w:firstLineChars="600"/>
        <w:rPr>
          <w:rStyle w:val="10"/>
          <w:rFonts w:hint="eastAsia"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</w:pPr>
      <w:r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注意</w:t>
      </w: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：</w:t>
      </w:r>
      <w:r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执行擦除的指令前，需要像烧录固件一样，让</w:t>
      </w: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esp8266</w:t>
      </w:r>
      <w:r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进入升级模式，</w:t>
      </w:r>
    </w:p>
    <w:p>
      <w:pPr>
        <w:tabs>
          <w:tab w:val="center" w:pos="4153"/>
        </w:tabs>
        <w:ind w:firstLine="1080" w:firstLineChars="600"/>
        <w:rPr>
          <w:rStyle w:val="10"/>
          <w:rFonts w:hint="eastAsia"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</w:pPr>
      <w:r>
        <w:rPr>
          <w:rStyle w:val="10"/>
          <w:rFonts w:hint="eastAsia"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  <w:t xml:space="preserve">      </w:t>
      </w:r>
      <w:r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即按住板上的flash键不放，按下rst键，等待两秒，松开rst键，再松开flash键。</w:t>
      </w:r>
    </w:p>
    <w:p>
      <w:pPr>
        <w:tabs>
          <w:tab w:val="center" w:pos="4153"/>
        </w:tabs>
        <w:ind w:firstLine="1080" w:firstLineChars="600"/>
        <w:rPr>
          <w:rStyle w:val="10"/>
          <w:rFonts w:hint="eastAsia"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</w:pPr>
      <w:r>
        <w:rPr>
          <w:rStyle w:val="10"/>
          <w:rFonts w:hint="eastAsia"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  <w:t xml:space="preserve">      </w:t>
      </w:r>
      <w:r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否则会出现如下的错误提示：</w:t>
      </w:r>
    </w:p>
    <w:p>
      <w:pPr>
        <w:tabs>
          <w:tab w:val="center" w:pos="4153"/>
        </w:tabs>
        <w:ind w:firstLine="1080" w:firstLineChars="600"/>
        <w:rPr>
          <w:rStyle w:val="10"/>
          <w:rFonts w:hint="eastAsia"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</w:pPr>
      <w:r>
        <w:rPr>
          <w:rStyle w:val="10"/>
          <w:rFonts w:hint="eastAsia"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  <w:t xml:space="preserve">      </w:t>
      </w:r>
      <w:r>
        <w:rPr>
          <w:rStyle w:val="10"/>
          <w:rFonts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  <w:t>A fatal error occurred: Failed to connect to ESP8226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jaVu Sans">
    <w:altName w:val="DejaVu Sans Mono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方正书宋_GBK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文泉驿微米黑">
    <w:altName w:val="黑体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  <w:r>
      <w:rPr>
        <w:rFonts w:hint="eastAsia"/>
      </w:rPr>
      <w:t>萝卜智能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left"/>
    </w:pPr>
    <w:r>
      <w:drawing>
        <wp:inline distT="0" distB="0" distL="0" distR="0">
          <wp:extent cx="371475" cy="361950"/>
          <wp:effectExtent l="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3594" cy="363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03AD4"/>
    <w:multiLevelType w:val="singleLevel"/>
    <w:tmpl w:val="57903AD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B21A9"/>
    <w:rsid w:val="0010198C"/>
    <w:rsid w:val="00102A59"/>
    <w:rsid w:val="00376884"/>
    <w:rsid w:val="004B0C07"/>
    <w:rsid w:val="004B7846"/>
    <w:rsid w:val="004F28C5"/>
    <w:rsid w:val="006B21A9"/>
    <w:rsid w:val="00792C95"/>
    <w:rsid w:val="008063E7"/>
    <w:rsid w:val="00870E19"/>
    <w:rsid w:val="008E777A"/>
    <w:rsid w:val="00AA7A66"/>
    <w:rsid w:val="00BF6486"/>
    <w:rsid w:val="00CD0341"/>
    <w:rsid w:val="00D336EA"/>
    <w:rsid w:val="00DB5E1B"/>
    <w:rsid w:val="00EF3065"/>
    <w:rsid w:val="00F359F7"/>
    <w:rsid w:val="04C70ED2"/>
    <w:rsid w:val="05EC1053"/>
    <w:rsid w:val="06133ACE"/>
    <w:rsid w:val="08C5548B"/>
    <w:rsid w:val="0A2C6249"/>
    <w:rsid w:val="0A5D2FE6"/>
    <w:rsid w:val="0BF14069"/>
    <w:rsid w:val="0CA34786"/>
    <w:rsid w:val="0D2D59E4"/>
    <w:rsid w:val="0D6A2B85"/>
    <w:rsid w:val="0F4C2B10"/>
    <w:rsid w:val="0F704F75"/>
    <w:rsid w:val="10E67250"/>
    <w:rsid w:val="111C0A1E"/>
    <w:rsid w:val="116E6D38"/>
    <w:rsid w:val="11737FBA"/>
    <w:rsid w:val="12F4476E"/>
    <w:rsid w:val="136606EB"/>
    <w:rsid w:val="16CD34B0"/>
    <w:rsid w:val="186A12C0"/>
    <w:rsid w:val="1884360A"/>
    <w:rsid w:val="18F85E7F"/>
    <w:rsid w:val="19402BF1"/>
    <w:rsid w:val="1A5F57EE"/>
    <w:rsid w:val="1B3C1FB1"/>
    <w:rsid w:val="1C717239"/>
    <w:rsid w:val="1DDC37F5"/>
    <w:rsid w:val="1FCC3ACC"/>
    <w:rsid w:val="205347FB"/>
    <w:rsid w:val="20613215"/>
    <w:rsid w:val="20CA3E5E"/>
    <w:rsid w:val="21192DB4"/>
    <w:rsid w:val="225924B6"/>
    <w:rsid w:val="234D4376"/>
    <w:rsid w:val="23525702"/>
    <w:rsid w:val="25320052"/>
    <w:rsid w:val="26FD3DEE"/>
    <w:rsid w:val="272F5B07"/>
    <w:rsid w:val="27406101"/>
    <w:rsid w:val="28E82825"/>
    <w:rsid w:val="29794089"/>
    <w:rsid w:val="29CE71B5"/>
    <w:rsid w:val="29DD00B1"/>
    <w:rsid w:val="2B345E9A"/>
    <w:rsid w:val="2BDD154C"/>
    <w:rsid w:val="2C972EBF"/>
    <w:rsid w:val="2D500C2B"/>
    <w:rsid w:val="2EBF6847"/>
    <w:rsid w:val="2FEC7206"/>
    <w:rsid w:val="31072416"/>
    <w:rsid w:val="31491959"/>
    <w:rsid w:val="319B2B67"/>
    <w:rsid w:val="31E85F69"/>
    <w:rsid w:val="31EF60F3"/>
    <w:rsid w:val="325003C8"/>
    <w:rsid w:val="349759B4"/>
    <w:rsid w:val="34D4236D"/>
    <w:rsid w:val="351B5884"/>
    <w:rsid w:val="35200A8D"/>
    <w:rsid w:val="3601238F"/>
    <w:rsid w:val="36401E83"/>
    <w:rsid w:val="36654941"/>
    <w:rsid w:val="37B47CB6"/>
    <w:rsid w:val="383F0519"/>
    <w:rsid w:val="38936D97"/>
    <w:rsid w:val="397F0BB0"/>
    <w:rsid w:val="3AAD7AE4"/>
    <w:rsid w:val="3C60292D"/>
    <w:rsid w:val="3C85422E"/>
    <w:rsid w:val="3D194ED4"/>
    <w:rsid w:val="3D1D7ABA"/>
    <w:rsid w:val="3E7D499D"/>
    <w:rsid w:val="3E8C4E63"/>
    <w:rsid w:val="3F1474C6"/>
    <w:rsid w:val="3F945971"/>
    <w:rsid w:val="40B6058F"/>
    <w:rsid w:val="41632487"/>
    <w:rsid w:val="41FA3C56"/>
    <w:rsid w:val="42A6266A"/>
    <w:rsid w:val="489D4ED8"/>
    <w:rsid w:val="49145894"/>
    <w:rsid w:val="4A5D2B0E"/>
    <w:rsid w:val="4A8864E4"/>
    <w:rsid w:val="4AAA1CC0"/>
    <w:rsid w:val="4B0D4F71"/>
    <w:rsid w:val="4D210226"/>
    <w:rsid w:val="4D99519B"/>
    <w:rsid w:val="4F7774AC"/>
    <w:rsid w:val="500C6A47"/>
    <w:rsid w:val="508829D9"/>
    <w:rsid w:val="512467B0"/>
    <w:rsid w:val="513F42C2"/>
    <w:rsid w:val="519A6C52"/>
    <w:rsid w:val="5274382F"/>
    <w:rsid w:val="5399216B"/>
    <w:rsid w:val="57DE1D24"/>
    <w:rsid w:val="5A027E38"/>
    <w:rsid w:val="5A933532"/>
    <w:rsid w:val="5C477DEE"/>
    <w:rsid w:val="5C6337B7"/>
    <w:rsid w:val="5E505DEF"/>
    <w:rsid w:val="5E7863BF"/>
    <w:rsid w:val="607C0835"/>
    <w:rsid w:val="61AC15F5"/>
    <w:rsid w:val="62367E89"/>
    <w:rsid w:val="628E15D6"/>
    <w:rsid w:val="62B74D62"/>
    <w:rsid w:val="64E71097"/>
    <w:rsid w:val="65504381"/>
    <w:rsid w:val="661C3857"/>
    <w:rsid w:val="669B7959"/>
    <w:rsid w:val="66CE4357"/>
    <w:rsid w:val="66E61B53"/>
    <w:rsid w:val="67CB14FB"/>
    <w:rsid w:val="684524D9"/>
    <w:rsid w:val="6A0D2E18"/>
    <w:rsid w:val="6A185C57"/>
    <w:rsid w:val="6AD852CC"/>
    <w:rsid w:val="6B4E6DC4"/>
    <w:rsid w:val="6D9255AC"/>
    <w:rsid w:val="6DD06D8D"/>
    <w:rsid w:val="6FFF0F58"/>
    <w:rsid w:val="70941296"/>
    <w:rsid w:val="71276066"/>
    <w:rsid w:val="735E583E"/>
    <w:rsid w:val="7386179D"/>
    <w:rsid w:val="73E859AC"/>
    <w:rsid w:val="76BD23B7"/>
    <w:rsid w:val="77914286"/>
    <w:rsid w:val="77933834"/>
    <w:rsid w:val="785861FA"/>
    <w:rsid w:val="791D0644"/>
    <w:rsid w:val="79691842"/>
    <w:rsid w:val="7AA24A12"/>
    <w:rsid w:val="7AD1156A"/>
    <w:rsid w:val="7AD50ABD"/>
    <w:rsid w:val="7BA212E5"/>
    <w:rsid w:val="7BD70F31"/>
    <w:rsid w:val="7C5B0B20"/>
    <w:rsid w:val="7E4D1A59"/>
    <w:rsid w:val="7EEC6298"/>
    <w:rsid w:val="7EF98EA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character" w:default="1" w:styleId="9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7">
    <w:name w:val="Normal (Web)"/>
    <w:basedOn w:val="1"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8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FollowedHyperlink"/>
    <w:basedOn w:val="9"/>
    <w:unhideWhenUsed/>
    <w:qFormat/>
    <w:uiPriority w:val="99"/>
    <w:rPr>
      <w:color w:val="800080"/>
      <w:u w:val="single"/>
    </w:rPr>
  </w:style>
  <w:style w:type="character" w:styleId="12">
    <w:name w:val="Emphasis"/>
    <w:basedOn w:val="9"/>
    <w:qFormat/>
    <w:uiPriority w:val="20"/>
    <w:rPr>
      <w:i/>
    </w:rPr>
  </w:style>
  <w:style w:type="character" w:styleId="13">
    <w:name w:val="Hyperlink"/>
    <w:basedOn w:val="9"/>
    <w:unhideWhenUsed/>
    <w:qFormat/>
    <w:uiPriority w:val="99"/>
    <w:rPr>
      <w:color w:val="0000FF"/>
      <w:u w:val="single"/>
    </w:rPr>
  </w:style>
  <w:style w:type="table" w:styleId="15">
    <w:name w:val="Table Grid"/>
    <w:basedOn w:val="1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17">
    <w:name w:val="页脚 Char"/>
    <w:basedOn w:val="9"/>
    <w:link w:val="4"/>
    <w:qFormat/>
    <w:uiPriority w:val="99"/>
    <w:rPr>
      <w:sz w:val="18"/>
      <w:szCs w:val="18"/>
    </w:rPr>
  </w:style>
  <w:style w:type="character" w:customStyle="1" w:styleId="18">
    <w:name w:val="批注框文本 Char"/>
    <w:basedOn w:val="9"/>
    <w:link w:val="3"/>
    <w:semiHidden/>
    <w:qFormat/>
    <w:uiPriority w:val="99"/>
    <w:rPr>
      <w:sz w:val="18"/>
      <w:szCs w:val="18"/>
    </w:rPr>
  </w:style>
  <w:style w:type="character" w:customStyle="1" w:styleId="19">
    <w:name w:val="标题 Char"/>
    <w:basedOn w:val="9"/>
    <w:link w:val="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158</Words>
  <Characters>903</Characters>
  <Lines>7</Lines>
  <Paragraphs>2</Paragraphs>
  <ScaleCrop>false</ScaleCrop>
  <LinksUpToDate>false</LinksUpToDate>
  <CharactersWithSpaces>1059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2016-05-28T10:03:00Z</dcterms:created>
  <dc:creator>test</dc:creator>
  <cp:lastModifiedBy>Administrator</cp:lastModifiedBy>
  <dcterms:modified xsi:type="dcterms:W3CDTF">2017-03-11T01:09:15Z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