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A5BF4" w14:textId="0FDCC4B3" w:rsidR="008A0748" w:rsidRDefault="008A0748" w:rsidP="00D32865">
      <w:pPr>
        <w:ind w:left="-1440"/>
      </w:pPr>
    </w:p>
    <w:p w14:paraId="70DE6E6F" w14:textId="431FC08B" w:rsidR="008A0748" w:rsidRPr="008A0748" w:rsidRDefault="00B67F0B" w:rsidP="008A0748">
      <w:pPr>
        <w:sectPr w:rsidR="008A0748" w:rsidRPr="008A0748" w:rsidSect="00F25B40">
          <w:footerReference w:type="even" r:id="rId11"/>
          <w:footerReference w:type="default" r:id="rId12"/>
          <w:type w:val="continuous"/>
          <w:pgSz w:w="11900" w:h="16840"/>
          <w:pgMar w:top="0" w:right="1440" w:bottom="1440" w:left="1440" w:header="0" w:footer="0" w:gutter="0"/>
          <w:pgNumType w:start="1"/>
          <w:cols w:space="720"/>
          <w:titlePg/>
          <w:docGrid w:linePitch="360"/>
        </w:sectPr>
      </w:pPr>
      <w:r>
        <w:rPr>
          <w:noProof/>
          <w:lang w:eastAsia="en-GB"/>
        </w:rPr>
        <mc:AlternateContent>
          <mc:Choice Requires="wps">
            <w:drawing>
              <wp:anchor distT="0" distB="0" distL="114300" distR="114300" simplePos="0" relativeHeight="251658241" behindDoc="1" locked="0" layoutInCell="1" allowOverlap="1" wp14:anchorId="160DB553" wp14:editId="0F0FEED4">
                <wp:simplePos x="0" y="0"/>
                <wp:positionH relativeFrom="page">
                  <wp:posOffset>361950</wp:posOffset>
                </wp:positionH>
                <wp:positionV relativeFrom="paragraph">
                  <wp:posOffset>2519680</wp:posOffset>
                </wp:positionV>
                <wp:extent cx="6839585" cy="3648075"/>
                <wp:effectExtent l="0" t="0" r="0" b="9525"/>
                <wp:wrapNone/>
                <wp:docPr id="8" name="Rectangle 8"/>
                <wp:cNvGraphicFramePr/>
                <a:graphic xmlns:a="http://schemas.openxmlformats.org/drawingml/2006/main">
                  <a:graphicData uri="http://schemas.microsoft.com/office/word/2010/wordprocessingShape">
                    <wps:wsp>
                      <wps:cNvSpPr/>
                      <wps:spPr>
                        <a:xfrm>
                          <a:off x="0" y="0"/>
                          <a:ext cx="6839585" cy="3648075"/>
                        </a:xfrm>
                        <a:prstGeom prst="rect">
                          <a:avLst/>
                        </a:prstGeom>
                        <a:solidFill>
                          <a:srgbClr val="1A9D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E3281F6">
              <v:rect id="Rectangle 8" style="position:absolute;margin-left:28.5pt;margin-top:198.4pt;width:538.55pt;height:287.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1a9dac" stroked="f" strokeweight="1pt" w14:anchorId="742E6D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">
                <w10:wrap anchorx="page"/>
              </v:rect>
            </w:pict>
          </mc:Fallback>
        </mc:AlternateContent>
      </w:r>
      <w:r>
        <w:rPr>
          <w:noProof/>
          <w:lang w:eastAsia="en-GB"/>
        </w:rPr>
        <mc:AlternateContent>
          <mc:Choice Requires="wps">
            <w:drawing>
              <wp:anchor distT="0" distB="0" distL="114300" distR="114300" simplePos="0" relativeHeight="251658240" behindDoc="0" locked="0" layoutInCell="1" allowOverlap="1" wp14:anchorId="225DA970" wp14:editId="237FD7B8">
                <wp:simplePos x="0" y="0"/>
                <wp:positionH relativeFrom="page">
                  <wp:posOffset>857250</wp:posOffset>
                </wp:positionH>
                <wp:positionV relativeFrom="paragraph">
                  <wp:posOffset>3053080</wp:posOffset>
                </wp:positionV>
                <wp:extent cx="6191250" cy="32575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191250" cy="3257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7FBC83" w14:textId="23F19629" w:rsidR="002E61D4" w:rsidRPr="005F7D5A" w:rsidRDefault="002E61D4" w:rsidP="005F7D5A">
                            <w:pPr>
                              <w:pStyle w:val="Frontcoverheading"/>
                            </w:pPr>
                            <w:r>
                              <w:t>Module Handbook 202</w:t>
                            </w:r>
                            <w:r w:rsidR="002212AE">
                              <w:t>1</w:t>
                            </w:r>
                            <w:r>
                              <w:t>/2</w:t>
                            </w:r>
                            <w:r w:rsidR="002212AE">
                              <w:t>2</w:t>
                            </w:r>
                          </w:p>
                          <w:p w14:paraId="7A127837" w14:textId="77777777" w:rsidR="002E61D4" w:rsidRPr="005F7D5A" w:rsidRDefault="002E61D4" w:rsidP="005F7D5A">
                            <w:pPr>
                              <w:pStyle w:val="Frontcoverheading"/>
                            </w:pPr>
                          </w:p>
                          <w:p w14:paraId="319AD8CE" w14:textId="77777777" w:rsidR="002E61D4" w:rsidRDefault="002E61D4" w:rsidP="004C2355"/>
                          <w:p w14:paraId="1C7C365F" w14:textId="77777777" w:rsidR="002E61D4" w:rsidRDefault="002E61D4" w:rsidP="004C2355"/>
                          <w:p w14:paraId="081FA745" w14:textId="77777777" w:rsidR="002E61D4" w:rsidRDefault="002E61D4" w:rsidP="004C2355"/>
                          <w:p w14:paraId="22A5BADD" w14:textId="77777777" w:rsidR="002E61D4" w:rsidRDefault="002E61D4" w:rsidP="003A2C7E">
                            <w:r w:rsidRPr="00796BF1">
                              <w:rPr>
                                <w:b/>
                                <w:color w:val="FFFFFF" w:themeColor="background1"/>
                                <w:sz w:val="28"/>
                                <w:szCs w:val="28"/>
                              </w:rPr>
                              <w:t>Module Nam</w:t>
                            </w:r>
                            <w:r w:rsidRPr="00796BF1">
                              <w:rPr>
                                <w:color w:val="FFFFFF" w:themeColor="background1"/>
                                <w:sz w:val="28"/>
                                <w:szCs w:val="28"/>
                              </w:rPr>
                              <w:t>e</w:t>
                            </w:r>
                            <w:r w:rsidRPr="00796BF1">
                              <w:rPr>
                                <w:color w:val="FFFFFF" w:themeColor="background1"/>
                              </w:rPr>
                              <w:t xml:space="preserve">: </w:t>
                            </w:r>
                            <w:r w:rsidRPr="00214BA6">
                              <w:rPr>
                                <w:color w:val="FFFFFF" w:themeColor="background1"/>
                                <w:sz w:val="28"/>
                                <w:szCs w:val="28"/>
                              </w:rPr>
                              <w:t>Digital Systems Project</w:t>
                            </w:r>
                          </w:p>
                          <w:p w14:paraId="4AFE791D" w14:textId="77777777" w:rsidR="002E61D4" w:rsidRDefault="002E61D4" w:rsidP="003A2C7E">
                            <w:pPr>
                              <w:pStyle w:val="Frontcoversubtitle"/>
                            </w:pPr>
                            <w:r>
                              <w:t xml:space="preserve">Module Code: </w:t>
                            </w:r>
                            <w:r w:rsidRPr="00214BA6">
                              <w:rPr>
                                <w:b w:val="0"/>
                              </w:rPr>
                              <w:t>UFCFXK-30-3</w:t>
                            </w:r>
                          </w:p>
                          <w:p w14:paraId="1F793CA8" w14:textId="061A6104" w:rsidR="002E61D4" w:rsidRDefault="002E61D4" w:rsidP="003A2C7E">
                            <w:pPr>
                              <w:pStyle w:val="Frontcoversubtitle"/>
                              <w:rPr>
                                <w:b w:val="0"/>
                              </w:rPr>
                            </w:pPr>
                            <w:r>
                              <w:t xml:space="preserve">Module Leader </w:t>
                            </w:r>
                            <w:r w:rsidR="001F19D6">
                              <w:t>Names:</w:t>
                            </w:r>
                            <w:r>
                              <w:t xml:space="preserve"> </w:t>
                            </w:r>
                            <w:r>
                              <w:rPr>
                                <w:b w:val="0"/>
                              </w:rPr>
                              <w:t>Dr Benedict Gaster &amp; Jonathan White</w:t>
                            </w:r>
                          </w:p>
                          <w:p w14:paraId="7D1B1D30" w14:textId="77777777" w:rsidR="002E61D4" w:rsidRPr="005F7D5A" w:rsidRDefault="002E61D4" w:rsidP="003A2C7E">
                            <w:pPr>
                              <w:pStyle w:val="Frontcoversubtitle"/>
                            </w:pPr>
                          </w:p>
                          <w:p w14:paraId="0E68AF75" w14:textId="77777777" w:rsidR="002E61D4" w:rsidRDefault="002E61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DA970" id="_x0000_t202" coordsize="21600,21600" o:spt="202" path="m,l,21600r21600,l21600,xe">
                <v:stroke joinstyle="miter"/>
                <v:path gradientshapeok="t" o:connecttype="rect"/>
              </v:shapetype>
              <v:shape id="Text Box 5" o:spid="_x0000_s1026" type="#_x0000_t202" style="position:absolute;margin-left:67.5pt;margin-top:240.4pt;width:487.5pt;height:2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" filled="f" stroked="f">
                <v:textbox>
                  <w:txbxContent>
                    <w:p w14:paraId="5A7FBC83" w14:textId="23F19629" w:rsidR="002E61D4" w:rsidRPr="005F7D5A" w:rsidRDefault="002E61D4" w:rsidP="005F7D5A">
                      <w:pPr>
                        <w:pStyle w:val="Frontcoverheading"/>
                      </w:pPr>
                      <w:r>
                        <w:t>Module Handbook 202</w:t>
                      </w:r>
                      <w:r w:rsidR="002212AE">
                        <w:t>1</w:t>
                      </w:r>
                      <w:r>
                        <w:t>/2</w:t>
                      </w:r>
                      <w:r w:rsidR="002212AE">
                        <w:t>2</w:t>
                      </w:r>
                    </w:p>
                    <w:p w14:paraId="7A127837" w14:textId="77777777" w:rsidR="002E61D4" w:rsidRPr="005F7D5A" w:rsidRDefault="002E61D4" w:rsidP="005F7D5A">
                      <w:pPr>
                        <w:pStyle w:val="Frontcoverheading"/>
                      </w:pPr>
                    </w:p>
                    <w:p w14:paraId="319AD8CE" w14:textId="77777777" w:rsidR="002E61D4" w:rsidRDefault="002E61D4" w:rsidP="004C2355"/>
                    <w:p w14:paraId="1C7C365F" w14:textId="77777777" w:rsidR="002E61D4" w:rsidRDefault="002E61D4" w:rsidP="004C2355"/>
                    <w:p w14:paraId="081FA745" w14:textId="77777777" w:rsidR="002E61D4" w:rsidRDefault="002E61D4" w:rsidP="004C2355"/>
                    <w:p w14:paraId="22A5BADD" w14:textId="77777777" w:rsidR="002E61D4" w:rsidRDefault="002E61D4" w:rsidP="003A2C7E">
                      <w:r w:rsidRPr="00796BF1">
                        <w:rPr>
                          <w:b/>
                          <w:color w:val="FFFFFF" w:themeColor="background1"/>
                          <w:sz w:val="28"/>
                          <w:szCs w:val="28"/>
                        </w:rPr>
                        <w:t>Module Nam</w:t>
                      </w:r>
                      <w:r w:rsidRPr="00796BF1">
                        <w:rPr>
                          <w:color w:val="FFFFFF" w:themeColor="background1"/>
                          <w:sz w:val="28"/>
                          <w:szCs w:val="28"/>
                        </w:rPr>
                        <w:t>e</w:t>
                      </w:r>
                      <w:r w:rsidRPr="00796BF1">
                        <w:rPr>
                          <w:color w:val="FFFFFF" w:themeColor="background1"/>
                        </w:rPr>
                        <w:t xml:space="preserve">: </w:t>
                      </w:r>
                      <w:r w:rsidRPr="00214BA6">
                        <w:rPr>
                          <w:color w:val="FFFFFF" w:themeColor="background1"/>
                          <w:sz w:val="28"/>
                          <w:szCs w:val="28"/>
                        </w:rPr>
                        <w:t>Digital Systems Project</w:t>
                      </w:r>
                    </w:p>
                    <w:p w14:paraId="4AFE791D" w14:textId="77777777" w:rsidR="002E61D4" w:rsidRDefault="002E61D4" w:rsidP="003A2C7E">
                      <w:pPr>
                        <w:pStyle w:val="Frontcoversubtitle"/>
                      </w:pPr>
                      <w:r>
                        <w:t xml:space="preserve">Module Code: </w:t>
                      </w:r>
                      <w:r w:rsidRPr="00214BA6">
                        <w:rPr>
                          <w:b w:val="0"/>
                        </w:rPr>
                        <w:t>UFCFXK-30-3</w:t>
                      </w:r>
                    </w:p>
                    <w:p w14:paraId="1F793CA8" w14:textId="061A6104" w:rsidR="002E61D4" w:rsidRDefault="002E61D4" w:rsidP="003A2C7E">
                      <w:pPr>
                        <w:pStyle w:val="Frontcoversubtitle"/>
                        <w:rPr>
                          <w:b w:val="0"/>
                        </w:rPr>
                      </w:pPr>
                      <w:r>
                        <w:t xml:space="preserve">Module Leader </w:t>
                      </w:r>
                      <w:r w:rsidR="001F19D6">
                        <w:t>Names:</w:t>
                      </w:r>
                      <w:r>
                        <w:t xml:space="preserve"> </w:t>
                      </w:r>
                      <w:r>
                        <w:rPr>
                          <w:b w:val="0"/>
                        </w:rPr>
                        <w:t>Dr Benedict Gaster &amp; Jonathan White</w:t>
                      </w:r>
                    </w:p>
                    <w:p w14:paraId="7D1B1D30" w14:textId="77777777" w:rsidR="002E61D4" w:rsidRPr="005F7D5A" w:rsidRDefault="002E61D4" w:rsidP="003A2C7E">
                      <w:pPr>
                        <w:pStyle w:val="Frontcoversubtitle"/>
                      </w:pPr>
                    </w:p>
                    <w:p w14:paraId="0E68AF75" w14:textId="77777777" w:rsidR="002E61D4" w:rsidRDefault="002E61D4"/>
                  </w:txbxContent>
                </v:textbox>
                <w10:wrap type="square" anchorx="page"/>
              </v:shape>
            </w:pict>
          </mc:Fallback>
        </mc:AlternateContent>
      </w:r>
      <w:r w:rsidR="00041B71" w:rsidRPr="003E54DA">
        <w:rPr>
          <w:noProof/>
          <w:lang w:eastAsia="en-GB"/>
        </w:rPr>
        <mc:AlternateContent>
          <mc:Choice Requires="wps">
            <w:drawing>
              <wp:anchor distT="0" distB="0" distL="114300" distR="114300" simplePos="0" relativeHeight="251658242" behindDoc="0" locked="1" layoutInCell="1" allowOverlap="1" wp14:anchorId="1EB638D9" wp14:editId="5899605E">
                <wp:simplePos x="0" y="0"/>
                <wp:positionH relativeFrom="page">
                  <wp:posOffset>864235</wp:posOffset>
                </wp:positionH>
                <wp:positionV relativeFrom="page">
                  <wp:posOffset>9541510</wp:posOffset>
                </wp:positionV>
                <wp:extent cx="1434600" cy="778680"/>
                <wp:effectExtent l="0" t="0" r="13335" b="8890"/>
                <wp:wrapNone/>
                <wp:docPr id="1" name="Text Box 1"/>
                <wp:cNvGraphicFramePr/>
                <a:graphic xmlns:a="http://schemas.openxmlformats.org/drawingml/2006/main">
                  <a:graphicData uri="http://schemas.microsoft.com/office/word/2010/wordprocessingShape">
                    <wps:wsp>
                      <wps:cNvSpPr txBox="1"/>
                      <wps:spPr>
                        <a:xfrm>
                          <a:off x="0" y="0"/>
                          <a:ext cx="1434600" cy="778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83A56F" w14:textId="77777777" w:rsidR="002E61D4" w:rsidRDefault="002E61D4" w:rsidP="00041B71">
                            <w:r>
                              <w:rPr>
                                <w:noProof/>
                                <w:lang w:eastAsia="en-GB"/>
                              </w:rPr>
                              <w:drawing>
                                <wp:inline distT="0" distB="0" distL="0" distR="0" wp14:anchorId="4874311B" wp14:editId="2C8CA7EF">
                                  <wp:extent cx="1434465" cy="71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4465" cy="7175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638D9" id="Text Box 1" o:spid="_x0000_s1027" type="#_x0000_t202" style="position:absolute;margin-left:68.05pt;margin-top:751.3pt;width:112.95pt;height:61.3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" filled="f" stroked="f">
                <v:textbox inset="0,0,0,0">
                  <w:txbxContent>
                    <w:p w14:paraId="0883A56F" w14:textId="77777777" w:rsidR="002E61D4" w:rsidRDefault="002E61D4" w:rsidP="00041B71">
                      <w:r>
                        <w:rPr>
                          <w:noProof/>
                          <w:lang w:eastAsia="en-GB"/>
                        </w:rPr>
                        <w:drawing>
                          <wp:inline distT="0" distB="0" distL="0" distR="0" wp14:anchorId="4874311B" wp14:editId="2C8CA7EF">
                            <wp:extent cx="1434465" cy="71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4465" cy="717550"/>
                                    </a:xfrm>
                                    <a:prstGeom prst="rect">
                                      <a:avLst/>
                                    </a:prstGeom>
                                  </pic:spPr>
                                </pic:pic>
                              </a:graphicData>
                            </a:graphic>
                          </wp:inline>
                        </w:drawing>
                      </w:r>
                    </w:p>
                  </w:txbxContent>
                </v:textbox>
                <w10:wrap anchorx="page" anchory="page"/>
                <w10:anchorlock/>
              </v:shape>
            </w:pict>
          </mc:Fallback>
        </mc:AlternateContent>
      </w:r>
    </w:p>
    <w:p w14:paraId="4406788E" w14:textId="77777777" w:rsidR="005E1294" w:rsidRDefault="005E1294" w:rsidP="005E1294">
      <w:pPr>
        <w:rPr>
          <w:b/>
          <w:color w:val="16818D"/>
          <w:sz w:val="40"/>
          <w:szCs w:val="40"/>
        </w:rPr>
      </w:pPr>
      <w:bookmarkStart w:id="0" w:name="_Toc492346376"/>
      <w:r w:rsidRPr="00D959DD">
        <w:rPr>
          <w:b/>
          <w:color w:val="16818D"/>
          <w:sz w:val="40"/>
          <w:szCs w:val="40"/>
        </w:rPr>
        <w:lastRenderedPageBreak/>
        <w:t>Aims of the Handbook</w:t>
      </w:r>
      <w:bookmarkEnd w:id="0"/>
    </w:p>
    <w:p w14:paraId="474BC15E" w14:textId="77777777" w:rsidR="005E1294" w:rsidRDefault="005E1294" w:rsidP="005E1294">
      <w:pPr>
        <w:pStyle w:val="MainText"/>
        <w:rPr>
          <w:lang w:val="en-US" w:eastAsia="en-GB"/>
        </w:rPr>
      </w:pPr>
    </w:p>
    <w:p w14:paraId="40460E90" w14:textId="77777777" w:rsidR="005E1294" w:rsidRPr="007A2595" w:rsidRDefault="005E1294" w:rsidP="005E1294">
      <w:pPr>
        <w:pStyle w:val="MainText"/>
        <w:rPr>
          <w:lang w:val="en-US" w:eastAsia="en-GB"/>
        </w:rPr>
      </w:pPr>
      <w:r w:rsidRPr="007A2595">
        <w:rPr>
          <w:lang w:val="en-US" w:eastAsia="en-GB"/>
        </w:rPr>
        <w:t xml:space="preserve">The handbook is a guide for students in the Department of </w:t>
      </w:r>
      <w:r w:rsidRPr="00BE0D9B">
        <w:rPr>
          <w:lang w:val="en-US" w:eastAsia="en-GB"/>
        </w:rPr>
        <w:t xml:space="preserve">Computer Science and Creative Technologies that undertake the UFCFXK-30-3 Digital Systems Project module. </w:t>
      </w:r>
      <w:r w:rsidRPr="007A2595">
        <w:rPr>
          <w:lang w:val="en-US" w:eastAsia="en-GB"/>
        </w:rPr>
        <w:t>The information in the handbook can also be found in a number of other electronic or paper sources and the document provides links to the definitive data sources wherever possible.</w:t>
      </w:r>
    </w:p>
    <w:p w14:paraId="5AA974DD" w14:textId="77777777" w:rsidR="005E1294" w:rsidRPr="007A2595" w:rsidRDefault="005E1294" w:rsidP="005E1294">
      <w:pPr>
        <w:jc w:val="both"/>
        <w:rPr>
          <w:rFonts w:cs="Tahoma"/>
          <w:lang w:val="en-US" w:eastAsia="en-GB"/>
        </w:rPr>
      </w:pPr>
    </w:p>
    <w:p w14:paraId="70D9B150" w14:textId="486E2AE5" w:rsidR="003D1212" w:rsidRPr="005E1294" w:rsidRDefault="005E1294" w:rsidP="00EB5A95">
      <w:pPr>
        <w:pStyle w:val="MainText"/>
        <w:rPr>
          <w:lang w:val="en-US" w:eastAsia="en-GB"/>
        </w:rPr>
      </w:pPr>
      <w:r w:rsidRPr="007A2595">
        <w:rPr>
          <w:lang w:val="en-US" w:eastAsia="en-GB"/>
        </w:rPr>
        <w:t>Please note that the electronic version of the handbook will be kept up to date and you will be notif</w:t>
      </w:r>
      <w:r>
        <w:rPr>
          <w:lang w:val="en-US" w:eastAsia="en-GB"/>
        </w:rPr>
        <w:t>ied of any significant changes.</w:t>
      </w:r>
      <w:r w:rsidRPr="007A2595">
        <w:rPr>
          <w:lang w:val="en-US" w:eastAsia="en-GB"/>
        </w:rPr>
        <w:t xml:space="preserve"> If you have taken a hard copy of any </w:t>
      </w:r>
      <w:r w:rsidR="008504D2" w:rsidRPr="007A2595">
        <w:rPr>
          <w:lang w:val="en-US" w:eastAsia="en-GB"/>
        </w:rPr>
        <w:t>information,</w:t>
      </w:r>
      <w:r w:rsidRPr="007A2595">
        <w:rPr>
          <w:lang w:val="en-US" w:eastAsia="en-GB"/>
        </w:rPr>
        <w:t xml:space="preserve"> please remember to refer back to the electronic version to ensure that you are working with the most up to date information.</w:t>
      </w:r>
    </w:p>
    <w:p w14:paraId="414100AA" w14:textId="77777777" w:rsidR="005A00E3" w:rsidRDefault="005A00E3">
      <w:pPr>
        <w:rPr>
          <w:rFonts w:eastAsiaTheme="majorEastAsia" w:cstheme="majorBidi"/>
          <w:b/>
          <w:bCs/>
          <w:color w:val="16818D"/>
          <w:sz w:val="28"/>
          <w:szCs w:val="28"/>
          <w:lang w:val="en-US"/>
        </w:rPr>
      </w:pPr>
      <w:r>
        <w:br w:type="page"/>
      </w:r>
    </w:p>
    <w:p w14:paraId="211A5586" w14:textId="1ACCE384" w:rsidR="003D1212" w:rsidRPr="003D1212" w:rsidRDefault="003D1212" w:rsidP="003D1212">
      <w:pPr>
        <w:pStyle w:val="TOCHeading"/>
        <w:numPr>
          <w:ilvl w:val="0"/>
          <w:numId w:val="0"/>
        </w:numPr>
        <w:rPr>
          <w:rFonts w:ascii="Verdana" w:hAnsi="Verdana"/>
        </w:rPr>
      </w:pPr>
      <w:r w:rsidRPr="003D1212">
        <w:rPr>
          <w:rFonts w:ascii="Verdana" w:hAnsi="Verdana"/>
        </w:rPr>
        <w:lastRenderedPageBreak/>
        <w:t>Contents</w:t>
      </w:r>
    </w:p>
    <w:p w14:paraId="583E1BC2" w14:textId="77777777" w:rsidR="003D1212" w:rsidRDefault="003D1212" w:rsidP="00EB5A95">
      <w:pPr>
        <w:pStyle w:val="MainText"/>
        <w:rPr>
          <w:color w:val="FF0000"/>
          <w:szCs w:val="24"/>
        </w:rPr>
      </w:pPr>
    </w:p>
    <w:p w14:paraId="7DF18DCD" w14:textId="20C8DDF4" w:rsidR="00ED0197" w:rsidRDefault="00FB1043">
      <w:pPr>
        <w:pStyle w:val="TOC1"/>
        <w:rPr>
          <w:rFonts w:asciiTheme="minorHAnsi" w:eastAsiaTheme="minorEastAsia" w:hAnsiTheme="minorHAnsi"/>
          <w:noProof/>
          <w:sz w:val="22"/>
          <w:lang w:eastAsia="en-GB"/>
        </w:rPr>
      </w:pPr>
      <w:r>
        <w:rPr>
          <w:color w:val="FF0000"/>
          <w:szCs w:val="24"/>
        </w:rPr>
        <w:fldChar w:fldCharType="begin"/>
      </w:r>
      <w:r>
        <w:rPr>
          <w:color w:val="FF0000"/>
          <w:szCs w:val="24"/>
        </w:rPr>
        <w:instrText xml:space="preserve"> TOC \o "1-1" \h \z \u </w:instrText>
      </w:r>
      <w:r>
        <w:rPr>
          <w:color w:val="FF0000"/>
          <w:szCs w:val="24"/>
        </w:rPr>
        <w:fldChar w:fldCharType="separate"/>
      </w:r>
      <w:hyperlink w:anchor="_Toc83391029" w:history="1">
        <w:r w:rsidR="00ED0197" w:rsidRPr="005E6DB4">
          <w:rPr>
            <w:rStyle w:val="Hyperlink"/>
            <w:rFonts w:eastAsia="Arial"/>
            <w:noProof/>
          </w:rPr>
          <w:t>1.</w:t>
        </w:r>
        <w:r w:rsidR="00ED0197">
          <w:rPr>
            <w:rFonts w:asciiTheme="minorHAnsi" w:eastAsiaTheme="minorEastAsia" w:hAnsiTheme="minorHAnsi"/>
            <w:noProof/>
            <w:sz w:val="22"/>
            <w:lang w:eastAsia="en-GB"/>
          </w:rPr>
          <w:tab/>
        </w:r>
        <w:r w:rsidR="00ED0197" w:rsidRPr="005E6DB4">
          <w:rPr>
            <w:rStyle w:val="Hyperlink"/>
            <w:rFonts w:eastAsia="Arial"/>
            <w:noProof/>
          </w:rPr>
          <w:t>Module team information</w:t>
        </w:r>
        <w:r w:rsidR="00ED0197">
          <w:rPr>
            <w:noProof/>
            <w:webHidden/>
          </w:rPr>
          <w:tab/>
        </w:r>
        <w:r w:rsidR="00ED0197">
          <w:rPr>
            <w:noProof/>
            <w:webHidden/>
          </w:rPr>
          <w:fldChar w:fldCharType="begin"/>
        </w:r>
        <w:r w:rsidR="00ED0197">
          <w:rPr>
            <w:noProof/>
            <w:webHidden/>
          </w:rPr>
          <w:instrText xml:space="preserve"> PAGEREF _Toc83391029 \h </w:instrText>
        </w:r>
        <w:r w:rsidR="00ED0197">
          <w:rPr>
            <w:noProof/>
            <w:webHidden/>
          </w:rPr>
        </w:r>
        <w:r w:rsidR="00ED0197">
          <w:rPr>
            <w:noProof/>
            <w:webHidden/>
          </w:rPr>
          <w:fldChar w:fldCharType="separate"/>
        </w:r>
        <w:r w:rsidR="00ED0197">
          <w:rPr>
            <w:noProof/>
            <w:webHidden/>
          </w:rPr>
          <w:t>4</w:t>
        </w:r>
        <w:r w:rsidR="00ED0197">
          <w:rPr>
            <w:noProof/>
            <w:webHidden/>
          </w:rPr>
          <w:fldChar w:fldCharType="end"/>
        </w:r>
      </w:hyperlink>
    </w:p>
    <w:p w14:paraId="36D9FBCB" w14:textId="602F9AAC" w:rsidR="00ED0197" w:rsidRDefault="00E61E1C">
      <w:pPr>
        <w:pStyle w:val="TOC1"/>
        <w:rPr>
          <w:rFonts w:asciiTheme="minorHAnsi" w:eastAsiaTheme="minorEastAsia" w:hAnsiTheme="minorHAnsi"/>
          <w:noProof/>
          <w:sz w:val="22"/>
          <w:lang w:eastAsia="en-GB"/>
        </w:rPr>
      </w:pPr>
      <w:hyperlink w:anchor="_Toc83391030" w:history="1">
        <w:r w:rsidR="00ED0197" w:rsidRPr="005E6DB4">
          <w:rPr>
            <w:rStyle w:val="Hyperlink"/>
            <w:rFonts w:eastAsia="Arial"/>
            <w:noProof/>
          </w:rPr>
          <w:t>2.</w:t>
        </w:r>
        <w:r w:rsidR="00ED0197">
          <w:rPr>
            <w:rFonts w:asciiTheme="minorHAnsi" w:eastAsiaTheme="minorEastAsia" w:hAnsiTheme="minorHAnsi"/>
            <w:noProof/>
            <w:sz w:val="22"/>
            <w:lang w:eastAsia="en-GB"/>
          </w:rPr>
          <w:tab/>
        </w:r>
        <w:r w:rsidR="00ED0197" w:rsidRPr="005E6DB4">
          <w:rPr>
            <w:rStyle w:val="Hyperlink"/>
            <w:rFonts w:eastAsia="Arial"/>
            <w:noProof/>
          </w:rPr>
          <w:t>Module enhancement</w:t>
        </w:r>
        <w:r w:rsidR="00ED0197">
          <w:rPr>
            <w:noProof/>
            <w:webHidden/>
          </w:rPr>
          <w:tab/>
        </w:r>
        <w:r w:rsidR="00ED0197">
          <w:rPr>
            <w:noProof/>
            <w:webHidden/>
          </w:rPr>
          <w:fldChar w:fldCharType="begin"/>
        </w:r>
        <w:r w:rsidR="00ED0197">
          <w:rPr>
            <w:noProof/>
            <w:webHidden/>
          </w:rPr>
          <w:instrText xml:space="preserve"> PAGEREF _Toc83391030 \h </w:instrText>
        </w:r>
        <w:r w:rsidR="00ED0197">
          <w:rPr>
            <w:noProof/>
            <w:webHidden/>
          </w:rPr>
        </w:r>
        <w:r w:rsidR="00ED0197">
          <w:rPr>
            <w:noProof/>
            <w:webHidden/>
          </w:rPr>
          <w:fldChar w:fldCharType="separate"/>
        </w:r>
        <w:r w:rsidR="00ED0197">
          <w:rPr>
            <w:noProof/>
            <w:webHidden/>
          </w:rPr>
          <w:t>6</w:t>
        </w:r>
        <w:r w:rsidR="00ED0197">
          <w:rPr>
            <w:noProof/>
            <w:webHidden/>
          </w:rPr>
          <w:fldChar w:fldCharType="end"/>
        </w:r>
      </w:hyperlink>
    </w:p>
    <w:p w14:paraId="639D5A35" w14:textId="45B231EE" w:rsidR="00ED0197" w:rsidRDefault="00E61E1C">
      <w:pPr>
        <w:pStyle w:val="TOC1"/>
        <w:rPr>
          <w:rFonts w:asciiTheme="minorHAnsi" w:eastAsiaTheme="minorEastAsia" w:hAnsiTheme="minorHAnsi"/>
          <w:noProof/>
          <w:sz w:val="22"/>
          <w:lang w:eastAsia="en-GB"/>
        </w:rPr>
      </w:pPr>
      <w:hyperlink w:anchor="_Toc83391031" w:history="1">
        <w:r w:rsidR="00ED0197" w:rsidRPr="005E6DB4">
          <w:rPr>
            <w:rStyle w:val="Hyperlink"/>
            <w:rFonts w:eastAsia="Arial"/>
            <w:noProof/>
          </w:rPr>
          <w:t>3.</w:t>
        </w:r>
        <w:r w:rsidR="00ED0197">
          <w:rPr>
            <w:rFonts w:asciiTheme="minorHAnsi" w:eastAsiaTheme="minorEastAsia" w:hAnsiTheme="minorHAnsi"/>
            <w:noProof/>
            <w:sz w:val="22"/>
            <w:lang w:eastAsia="en-GB"/>
          </w:rPr>
          <w:tab/>
        </w:r>
        <w:r w:rsidR="00ED0197" w:rsidRPr="005E6DB4">
          <w:rPr>
            <w:rStyle w:val="Hyperlink"/>
            <w:rFonts w:eastAsia="Arial"/>
            <w:noProof/>
          </w:rPr>
          <w:t>Introduction and context</w:t>
        </w:r>
        <w:r w:rsidR="00ED0197">
          <w:rPr>
            <w:noProof/>
            <w:webHidden/>
          </w:rPr>
          <w:tab/>
        </w:r>
        <w:r w:rsidR="00ED0197">
          <w:rPr>
            <w:noProof/>
            <w:webHidden/>
          </w:rPr>
          <w:fldChar w:fldCharType="begin"/>
        </w:r>
        <w:r w:rsidR="00ED0197">
          <w:rPr>
            <w:noProof/>
            <w:webHidden/>
          </w:rPr>
          <w:instrText xml:space="preserve"> PAGEREF _Toc83391031 \h </w:instrText>
        </w:r>
        <w:r w:rsidR="00ED0197">
          <w:rPr>
            <w:noProof/>
            <w:webHidden/>
          </w:rPr>
        </w:r>
        <w:r w:rsidR="00ED0197">
          <w:rPr>
            <w:noProof/>
            <w:webHidden/>
          </w:rPr>
          <w:fldChar w:fldCharType="separate"/>
        </w:r>
        <w:r w:rsidR="00ED0197">
          <w:rPr>
            <w:noProof/>
            <w:webHidden/>
          </w:rPr>
          <w:t>7</w:t>
        </w:r>
        <w:r w:rsidR="00ED0197">
          <w:rPr>
            <w:noProof/>
            <w:webHidden/>
          </w:rPr>
          <w:fldChar w:fldCharType="end"/>
        </w:r>
      </w:hyperlink>
    </w:p>
    <w:p w14:paraId="269A9DB0" w14:textId="623F591D" w:rsidR="00ED0197" w:rsidRDefault="00E61E1C">
      <w:pPr>
        <w:pStyle w:val="TOC1"/>
        <w:rPr>
          <w:rFonts w:asciiTheme="minorHAnsi" w:eastAsiaTheme="minorEastAsia" w:hAnsiTheme="minorHAnsi"/>
          <w:noProof/>
          <w:sz w:val="22"/>
          <w:lang w:eastAsia="en-GB"/>
        </w:rPr>
      </w:pPr>
      <w:hyperlink w:anchor="_Toc83391032" w:history="1">
        <w:r w:rsidR="00ED0197" w:rsidRPr="005E6DB4">
          <w:rPr>
            <w:rStyle w:val="Hyperlink"/>
            <w:rFonts w:eastAsia="Arial"/>
            <w:noProof/>
          </w:rPr>
          <w:t>4.</w:t>
        </w:r>
        <w:r w:rsidR="00ED0197">
          <w:rPr>
            <w:rFonts w:asciiTheme="minorHAnsi" w:eastAsiaTheme="minorEastAsia" w:hAnsiTheme="minorHAnsi"/>
            <w:noProof/>
            <w:sz w:val="22"/>
            <w:lang w:eastAsia="en-GB"/>
          </w:rPr>
          <w:tab/>
        </w:r>
        <w:r w:rsidR="00ED0197" w:rsidRPr="005E6DB4">
          <w:rPr>
            <w:rStyle w:val="Hyperlink"/>
            <w:rFonts w:eastAsia="Arial"/>
            <w:noProof/>
          </w:rPr>
          <w:t>Learning outcomes</w:t>
        </w:r>
        <w:r w:rsidR="00ED0197">
          <w:rPr>
            <w:noProof/>
            <w:webHidden/>
          </w:rPr>
          <w:tab/>
        </w:r>
        <w:r w:rsidR="00ED0197">
          <w:rPr>
            <w:noProof/>
            <w:webHidden/>
          </w:rPr>
          <w:fldChar w:fldCharType="begin"/>
        </w:r>
        <w:r w:rsidR="00ED0197">
          <w:rPr>
            <w:noProof/>
            <w:webHidden/>
          </w:rPr>
          <w:instrText xml:space="preserve"> PAGEREF _Toc83391032 \h </w:instrText>
        </w:r>
        <w:r w:rsidR="00ED0197">
          <w:rPr>
            <w:noProof/>
            <w:webHidden/>
          </w:rPr>
        </w:r>
        <w:r w:rsidR="00ED0197">
          <w:rPr>
            <w:noProof/>
            <w:webHidden/>
          </w:rPr>
          <w:fldChar w:fldCharType="separate"/>
        </w:r>
        <w:r w:rsidR="00ED0197">
          <w:rPr>
            <w:noProof/>
            <w:webHidden/>
          </w:rPr>
          <w:t>8</w:t>
        </w:r>
        <w:r w:rsidR="00ED0197">
          <w:rPr>
            <w:noProof/>
            <w:webHidden/>
          </w:rPr>
          <w:fldChar w:fldCharType="end"/>
        </w:r>
      </w:hyperlink>
    </w:p>
    <w:p w14:paraId="14A03B23" w14:textId="2D6890FC" w:rsidR="00ED0197" w:rsidRDefault="00E61E1C">
      <w:pPr>
        <w:pStyle w:val="TOC1"/>
        <w:rPr>
          <w:rFonts w:asciiTheme="minorHAnsi" w:eastAsiaTheme="minorEastAsia" w:hAnsiTheme="minorHAnsi"/>
          <w:noProof/>
          <w:sz w:val="22"/>
          <w:lang w:eastAsia="en-GB"/>
        </w:rPr>
      </w:pPr>
      <w:hyperlink w:anchor="_Toc83391033" w:history="1">
        <w:r w:rsidR="00ED0197" w:rsidRPr="005E6DB4">
          <w:rPr>
            <w:rStyle w:val="Hyperlink"/>
            <w:rFonts w:eastAsia="Arial"/>
            <w:noProof/>
          </w:rPr>
          <w:t>5.</w:t>
        </w:r>
        <w:r w:rsidR="00ED0197">
          <w:rPr>
            <w:rFonts w:asciiTheme="minorHAnsi" w:eastAsiaTheme="minorEastAsia" w:hAnsiTheme="minorHAnsi"/>
            <w:noProof/>
            <w:sz w:val="22"/>
            <w:lang w:eastAsia="en-GB"/>
          </w:rPr>
          <w:tab/>
        </w:r>
        <w:r w:rsidR="00ED0197" w:rsidRPr="005E6DB4">
          <w:rPr>
            <w:rStyle w:val="Hyperlink"/>
            <w:rFonts w:eastAsia="Arial"/>
            <w:noProof/>
          </w:rPr>
          <w:t>Use of Blackboard and other learning technologies</w:t>
        </w:r>
        <w:r w:rsidR="00ED0197">
          <w:rPr>
            <w:noProof/>
            <w:webHidden/>
          </w:rPr>
          <w:tab/>
        </w:r>
        <w:r w:rsidR="00ED0197">
          <w:rPr>
            <w:noProof/>
            <w:webHidden/>
          </w:rPr>
          <w:fldChar w:fldCharType="begin"/>
        </w:r>
        <w:r w:rsidR="00ED0197">
          <w:rPr>
            <w:noProof/>
            <w:webHidden/>
          </w:rPr>
          <w:instrText xml:space="preserve"> PAGEREF _Toc83391033 \h </w:instrText>
        </w:r>
        <w:r w:rsidR="00ED0197">
          <w:rPr>
            <w:noProof/>
            <w:webHidden/>
          </w:rPr>
        </w:r>
        <w:r w:rsidR="00ED0197">
          <w:rPr>
            <w:noProof/>
            <w:webHidden/>
          </w:rPr>
          <w:fldChar w:fldCharType="separate"/>
        </w:r>
        <w:r w:rsidR="00ED0197">
          <w:rPr>
            <w:noProof/>
            <w:webHidden/>
          </w:rPr>
          <w:t>9</w:t>
        </w:r>
        <w:r w:rsidR="00ED0197">
          <w:rPr>
            <w:noProof/>
            <w:webHidden/>
          </w:rPr>
          <w:fldChar w:fldCharType="end"/>
        </w:r>
      </w:hyperlink>
    </w:p>
    <w:p w14:paraId="62096B27" w14:textId="5E2F7B20" w:rsidR="00ED0197" w:rsidRDefault="00E61E1C">
      <w:pPr>
        <w:pStyle w:val="TOC1"/>
        <w:rPr>
          <w:rFonts w:asciiTheme="minorHAnsi" w:eastAsiaTheme="minorEastAsia" w:hAnsiTheme="minorHAnsi"/>
          <w:noProof/>
          <w:sz w:val="22"/>
          <w:lang w:eastAsia="en-GB"/>
        </w:rPr>
      </w:pPr>
      <w:hyperlink w:anchor="_Toc83391034" w:history="1">
        <w:r w:rsidR="00ED0197" w:rsidRPr="005E6DB4">
          <w:rPr>
            <w:rStyle w:val="Hyperlink"/>
            <w:rFonts w:eastAsia="Arial"/>
            <w:noProof/>
          </w:rPr>
          <w:t>6.</w:t>
        </w:r>
        <w:r w:rsidR="00ED0197">
          <w:rPr>
            <w:rFonts w:asciiTheme="minorHAnsi" w:eastAsiaTheme="minorEastAsia" w:hAnsiTheme="minorHAnsi"/>
            <w:noProof/>
            <w:sz w:val="22"/>
            <w:lang w:eastAsia="en-GB"/>
          </w:rPr>
          <w:tab/>
        </w:r>
        <w:r w:rsidR="00ED0197" w:rsidRPr="005E6DB4">
          <w:rPr>
            <w:rStyle w:val="Hyperlink"/>
            <w:rFonts w:eastAsia="Arial"/>
            <w:noProof/>
          </w:rPr>
          <w:t>Module schedule</w:t>
        </w:r>
        <w:r w:rsidR="00ED0197">
          <w:rPr>
            <w:noProof/>
            <w:webHidden/>
          </w:rPr>
          <w:tab/>
        </w:r>
        <w:r w:rsidR="00ED0197">
          <w:rPr>
            <w:noProof/>
            <w:webHidden/>
          </w:rPr>
          <w:fldChar w:fldCharType="begin"/>
        </w:r>
        <w:r w:rsidR="00ED0197">
          <w:rPr>
            <w:noProof/>
            <w:webHidden/>
          </w:rPr>
          <w:instrText xml:space="preserve"> PAGEREF _Toc83391034 \h </w:instrText>
        </w:r>
        <w:r w:rsidR="00ED0197">
          <w:rPr>
            <w:noProof/>
            <w:webHidden/>
          </w:rPr>
        </w:r>
        <w:r w:rsidR="00ED0197">
          <w:rPr>
            <w:noProof/>
            <w:webHidden/>
          </w:rPr>
          <w:fldChar w:fldCharType="separate"/>
        </w:r>
        <w:r w:rsidR="00ED0197">
          <w:rPr>
            <w:noProof/>
            <w:webHidden/>
          </w:rPr>
          <w:t>10</w:t>
        </w:r>
        <w:r w:rsidR="00ED0197">
          <w:rPr>
            <w:noProof/>
            <w:webHidden/>
          </w:rPr>
          <w:fldChar w:fldCharType="end"/>
        </w:r>
      </w:hyperlink>
    </w:p>
    <w:p w14:paraId="1E60B546" w14:textId="4B52E0CA" w:rsidR="00ED0197" w:rsidRDefault="00E61E1C">
      <w:pPr>
        <w:pStyle w:val="TOC1"/>
        <w:rPr>
          <w:rFonts w:asciiTheme="minorHAnsi" w:eastAsiaTheme="minorEastAsia" w:hAnsiTheme="minorHAnsi"/>
          <w:noProof/>
          <w:sz w:val="22"/>
          <w:lang w:eastAsia="en-GB"/>
        </w:rPr>
      </w:pPr>
      <w:hyperlink w:anchor="_Toc83391035" w:history="1">
        <w:r w:rsidR="00ED0197" w:rsidRPr="005E6DB4">
          <w:rPr>
            <w:rStyle w:val="Hyperlink"/>
            <w:noProof/>
          </w:rPr>
          <w:t>7.</w:t>
        </w:r>
        <w:r w:rsidR="00ED0197">
          <w:rPr>
            <w:rFonts w:asciiTheme="minorHAnsi" w:eastAsiaTheme="minorEastAsia" w:hAnsiTheme="minorHAnsi"/>
            <w:noProof/>
            <w:sz w:val="22"/>
            <w:lang w:eastAsia="en-GB"/>
          </w:rPr>
          <w:tab/>
        </w:r>
        <w:r w:rsidR="00ED0197" w:rsidRPr="005E6DB4">
          <w:rPr>
            <w:rStyle w:val="Hyperlink"/>
            <w:rFonts w:eastAsia="Arial"/>
            <w:noProof/>
          </w:rPr>
          <w:t>Learning</w:t>
        </w:r>
        <w:r w:rsidR="00ED0197" w:rsidRPr="005E6DB4">
          <w:rPr>
            <w:rStyle w:val="Hyperlink"/>
            <w:noProof/>
          </w:rPr>
          <w:t xml:space="preserve"> and teaching on this module</w:t>
        </w:r>
        <w:r w:rsidR="00ED0197">
          <w:rPr>
            <w:noProof/>
            <w:webHidden/>
          </w:rPr>
          <w:tab/>
        </w:r>
        <w:r w:rsidR="00ED0197">
          <w:rPr>
            <w:noProof/>
            <w:webHidden/>
          </w:rPr>
          <w:fldChar w:fldCharType="begin"/>
        </w:r>
        <w:r w:rsidR="00ED0197">
          <w:rPr>
            <w:noProof/>
            <w:webHidden/>
          </w:rPr>
          <w:instrText xml:space="preserve"> PAGEREF _Toc83391035 \h </w:instrText>
        </w:r>
        <w:r w:rsidR="00ED0197">
          <w:rPr>
            <w:noProof/>
            <w:webHidden/>
          </w:rPr>
        </w:r>
        <w:r w:rsidR="00ED0197">
          <w:rPr>
            <w:noProof/>
            <w:webHidden/>
          </w:rPr>
          <w:fldChar w:fldCharType="separate"/>
        </w:r>
        <w:r w:rsidR="00ED0197">
          <w:rPr>
            <w:noProof/>
            <w:webHidden/>
          </w:rPr>
          <w:t>11</w:t>
        </w:r>
        <w:r w:rsidR="00ED0197">
          <w:rPr>
            <w:noProof/>
            <w:webHidden/>
          </w:rPr>
          <w:fldChar w:fldCharType="end"/>
        </w:r>
      </w:hyperlink>
    </w:p>
    <w:p w14:paraId="7F170CCD" w14:textId="3ACDE663" w:rsidR="00ED0197" w:rsidRDefault="00E61E1C">
      <w:pPr>
        <w:pStyle w:val="TOC1"/>
        <w:rPr>
          <w:rFonts w:asciiTheme="minorHAnsi" w:eastAsiaTheme="minorEastAsia" w:hAnsiTheme="minorHAnsi"/>
          <w:noProof/>
          <w:sz w:val="22"/>
          <w:lang w:eastAsia="en-GB"/>
        </w:rPr>
      </w:pPr>
      <w:hyperlink w:anchor="_Toc83391036" w:history="1">
        <w:r w:rsidR="00ED0197" w:rsidRPr="005E6DB4">
          <w:rPr>
            <w:rStyle w:val="Hyperlink"/>
            <w:noProof/>
          </w:rPr>
          <w:t>8.</w:t>
        </w:r>
        <w:r w:rsidR="00ED0197">
          <w:rPr>
            <w:rFonts w:asciiTheme="minorHAnsi" w:eastAsiaTheme="minorEastAsia" w:hAnsiTheme="minorHAnsi"/>
            <w:noProof/>
            <w:sz w:val="22"/>
            <w:lang w:eastAsia="en-GB"/>
          </w:rPr>
          <w:tab/>
        </w:r>
        <w:r w:rsidR="00ED0197" w:rsidRPr="005E6DB4">
          <w:rPr>
            <w:rStyle w:val="Hyperlink"/>
            <w:rFonts w:eastAsia="Arial"/>
            <w:noProof/>
          </w:rPr>
          <w:t>Reading</w:t>
        </w:r>
        <w:r w:rsidR="00ED0197" w:rsidRPr="005E6DB4">
          <w:rPr>
            <w:rStyle w:val="Hyperlink"/>
            <w:noProof/>
          </w:rPr>
          <w:t xml:space="preserve"> list</w:t>
        </w:r>
        <w:r w:rsidR="00ED0197">
          <w:rPr>
            <w:noProof/>
            <w:webHidden/>
          </w:rPr>
          <w:tab/>
        </w:r>
        <w:r w:rsidR="00ED0197">
          <w:rPr>
            <w:noProof/>
            <w:webHidden/>
          </w:rPr>
          <w:fldChar w:fldCharType="begin"/>
        </w:r>
        <w:r w:rsidR="00ED0197">
          <w:rPr>
            <w:noProof/>
            <w:webHidden/>
          </w:rPr>
          <w:instrText xml:space="preserve"> PAGEREF _Toc83391036 \h </w:instrText>
        </w:r>
        <w:r w:rsidR="00ED0197">
          <w:rPr>
            <w:noProof/>
            <w:webHidden/>
          </w:rPr>
        </w:r>
        <w:r w:rsidR="00ED0197">
          <w:rPr>
            <w:noProof/>
            <w:webHidden/>
          </w:rPr>
          <w:fldChar w:fldCharType="separate"/>
        </w:r>
        <w:r w:rsidR="00ED0197">
          <w:rPr>
            <w:noProof/>
            <w:webHidden/>
          </w:rPr>
          <w:t>25</w:t>
        </w:r>
        <w:r w:rsidR="00ED0197">
          <w:rPr>
            <w:noProof/>
            <w:webHidden/>
          </w:rPr>
          <w:fldChar w:fldCharType="end"/>
        </w:r>
      </w:hyperlink>
    </w:p>
    <w:p w14:paraId="32531487" w14:textId="5C3C4D21" w:rsidR="00ED0197" w:rsidRDefault="00E61E1C">
      <w:pPr>
        <w:pStyle w:val="TOC1"/>
        <w:rPr>
          <w:rFonts w:asciiTheme="minorHAnsi" w:eastAsiaTheme="minorEastAsia" w:hAnsiTheme="minorHAnsi"/>
          <w:noProof/>
          <w:sz w:val="22"/>
          <w:lang w:eastAsia="en-GB"/>
        </w:rPr>
      </w:pPr>
      <w:hyperlink w:anchor="_Toc83391037" w:history="1">
        <w:r w:rsidR="00ED0197" w:rsidRPr="005E6DB4">
          <w:rPr>
            <w:rStyle w:val="Hyperlink"/>
            <w:rFonts w:eastAsia="Arial"/>
            <w:noProof/>
          </w:rPr>
          <w:t>9.</w:t>
        </w:r>
        <w:r w:rsidR="00ED0197">
          <w:rPr>
            <w:rFonts w:asciiTheme="minorHAnsi" w:eastAsiaTheme="minorEastAsia" w:hAnsiTheme="minorHAnsi"/>
            <w:noProof/>
            <w:sz w:val="22"/>
            <w:lang w:eastAsia="en-GB"/>
          </w:rPr>
          <w:tab/>
        </w:r>
        <w:r w:rsidR="00ED0197" w:rsidRPr="005E6DB4">
          <w:rPr>
            <w:rStyle w:val="Hyperlink"/>
            <w:rFonts w:eastAsia="Arial"/>
            <w:noProof/>
          </w:rPr>
          <w:t>Past Projects</w:t>
        </w:r>
        <w:r w:rsidR="00ED0197">
          <w:rPr>
            <w:noProof/>
            <w:webHidden/>
          </w:rPr>
          <w:tab/>
        </w:r>
        <w:r w:rsidR="00ED0197">
          <w:rPr>
            <w:noProof/>
            <w:webHidden/>
          </w:rPr>
          <w:fldChar w:fldCharType="begin"/>
        </w:r>
        <w:r w:rsidR="00ED0197">
          <w:rPr>
            <w:noProof/>
            <w:webHidden/>
          </w:rPr>
          <w:instrText xml:space="preserve"> PAGEREF _Toc83391037 \h </w:instrText>
        </w:r>
        <w:r w:rsidR="00ED0197">
          <w:rPr>
            <w:noProof/>
            <w:webHidden/>
          </w:rPr>
        </w:r>
        <w:r w:rsidR="00ED0197">
          <w:rPr>
            <w:noProof/>
            <w:webHidden/>
          </w:rPr>
          <w:fldChar w:fldCharType="separate"/>
        </w:r>
        <w:r w:rsidR="00ED0197">
          <w:rPr>
            <w:noProof/>
            <w:webHidden/>
          </w:rPr>
          <w:t>26</w:t>
        </w:r>
        <w:r w:rsidR="00ED0197">
          <w:rPr>
            <w:noProof/>
            <w:webHidden/>
          </w:rPr>
          <w:fldChar w:fldCharType="end"/>
        </w:r>
      </w:hyperlink>
    </w:p>
    <w:p w14:paraId="384742DB" w14:textId="01B128ED" w:rsidR="00ED0197" w:rsidRDefault="00E61E1C">
      <w:pPr>
        <w:pStyle w:val="TOC1"/>
        <w:rPr>
          <w:rFonts w:asciiTheme="minorHAnsi" w:eastAsiaTheme="minorEastAsia" w:hAnsiTheme="minorHAnsi"/>
          <w:noProof/>
          <w:sz w:val="22"/>
          <w:lang w:eastAsia="en-GB"/>
        </w:rPr>
      </w:pPr>
      <w:hyperlink w:anchor="_Toc83391038" w:history="1">
        <w:r w:rsidR="00ED0197" w:rsidRPr="005E6DB4">
          <w:rPr>
            <w:rStyle w:val="Hyperlink"/>
            <w:noProof/>
          </w:rPr>
          <w:t>10.</w:t>
        </w:r>
        <w:r w:rsidR="00ED0197">
          <w:rPr>
            <w:rFonts w:asciiTheme="minorHAnsi" w:eastAsiaTheme="minorEastAsia" w:hAnsiTheme="minorHAnsi"/>
            <w:noProof/>
            <w:sz w:val="22"/>
            <w:lang w:eastAsia="en-GB"/>
          </w:rPr>
          <w:tab/>
        </w:r>
        <w:r w:rsidR="00ED0197" w:rsidRPr="005E6DB4">
          <w:rPr>
            <w:rStyle w:val="Hyperlink"/>
            <w:rFonts w:eastAsia="Arial"/>
            <w:noProof/>
          </w:rPr>
          <w:t>Assessment &amp; Deliverables</w:t>
        </w:r>
        <w:r w:rsidR="00ED0197">
          <w:rPr>
            <w:noProof/>
            <w:webHidden/>
          </w:rPr>
          <w:tab/>
        </w:r>
        <w:r w:rsidR="00ED0197">
          <w:rPr>
            <w:noProof/>
            <w:webHidden/>
          </w:rPr>
          <w:fldChar w:fldCharType="begin"/>
        </w:r>
        <w:r w:rsidR="00ED0197">
          <w:rPr>
            <w:noProof/>
            <w:webHidden/>
          </w:rPr>
          <w:instrText xml:space="preserve"> PAGEREF _Toc83391038 \h </w:instrText>
        </w:r>
        <w:r w:rsidR="00ED0197">
          <w:rPr>
            <w:noProof/>
            <w:webHidden/>
          </w:rPr>
        </w:r>
        <w:r w:rsidR="00ED0197">
          <w:rPr>
            <w:noProof/>
            <w:webHidden/>
          </w:rPr>
          <w:fldChar w:fldCharType="separate"/>
        </w:r>
        <w:r w:rsidR="00ED0197">
          <w:rPr>
            <w:noProof/>
            <w:webHidden/>
          </w:rPr>
          <w:t>27</w:t>
        </w:r>
        <w:r w:rsidR="00ED0197">
          <w:rPr>
            <w:noProof/>
            <w:webHidden/>
          </w:rPr>
          <w:fldChar w:fldCharType="end"/>
        </w:r>
      </w:hyperlink>
    </w:p>
    <w:p w14:paraId="20DC8DCC" w14:textId="0DF00C33" w:rsidR="00ED0197" w:rsidRDefault="00E61E1C">
      <w:pPr>
        <w:pStyle w:val="TOC1"/>
        <w:rPr>
          <w:rFonts w:asciiTheme="minorHAnsi" w:eastAsiaTheme="minorEastAsia" w:hAnsiTheme="minorHAnsi"/>
          <w:noProof/>
          <w:sz w:val="22"/>
          <w:lang w:eastAsia="en-GB"/>
        </w:rPr>
      </w:pPr>
      <w:hyperlink w:anchor="_Toc83391039" w:history="1">
        <w:r w:rsidR="00ED0197" w:rsidRPr="005E6DB4">
          <w:rPr>
            <w:rStyle w:val="Hyperlink"/>
            <w:rFonts w:eastAsia="Arial"/>
            <w:noProof/>
          </w:rPr>
          <w:t>11.</w:t>
        </w:r>
        <w:r w:rsidR="00ED0197">
          <w:rPr>
            <w:rFonts w:asciiTheme="minorHAnsi" w:eastAsiaTheme="minorEastAsia" w:hAnsiTheme="minorHAnsi"/>
            <w:noProof/>
            <w:sz w:val="22"/>
            <w:lang w:eastAsia="en-GB"/>
          </w:rPr>
          <w:tab/>
        </w:r>
        <w:r w:rsidR="00ED0197" w:rsidRPr="005E6DB4">
          <w:rPr>
            <w:rStyle w:val="Hyperlink"/>
            <w:rFonts w:eastAsia="Arial"/>
            <w:noProof/>
          </w:rPr>
          <w:t>Communication</w:t>
        </w:r>
        <w:r w:rsidR="00ED0197">
          <w:rPr>
            <w:noProof/>
            <w:webHidden/>
          </w:rPr>
          <w:tab/>
        </w:r>
        <w:r w:rsidR="00ED0197">
          <w:rPr>
            <w:noProof/>
            <w:webHidden/>
          </w:rPr>
          <w:fldChar w:fldCharType="begin"/>
        </w:r>
        <w:r w:rsidR="00ED0197">
          <w:rPr>
            <w:noProof/>
            <w:webHidden/>
          </w:rPr>
          <w:instrText xml:space="preserve"> PAGEREF _Toc83391039 \h </w:instrText>
        </w:r>
        <w:r w:rsidR="00ED0197">
          <w:rPr>
            <w:noProof/>
            <w:webHidden/>
          </w:rPr>
        </w:r>
        <w:r w:rsidR="00ED0197">
          <w:rPr>
            <w:noProof/>
            <w:webHidden/>
          </w:rPr>
          <w:fldChar w:fldCharType="separate"/>
        </w:r>
        <w:r w:rsidR="00ED0197">
          <w:rPr>
            <w:noProof/>
            <w:webHidden/>
          </w:rPr>
          <w:t>30</w:t>
        </w:r>
        <w:r w:rsidR="00ED0197">
          <w:rPr>
            <w:noProof/>
            <w:webHidden/>
          </w:rPr>
          <w:fldChar w:fldCharType="end"/>
        </w:r>
      </w:hyperlink>
    </w:p>
    <w:p w14:paraId="48389477" w14:textId="6F0499D1" w:rsidR="00ED0197" w:rsidRDefault="00E61E1C">
      <w:pPr>
        <w:pStyle w:val="TOC1"/>
        <w:rPr>
          <w:rFonts w:asciiTheme="minorHAnsi" w:eastAsiaTheme="minorEastAsia" w:hAnsiTheme="minorHAnsi"/>
          <w:noProof/>
          <w:sz w:val="22"/>
          <w:lang w:eastAsia="en-GB"/>
        </w:rPr>
      </w:pPr>
      <w:hyperlink w:anchor="_Toc83391040" w:history="1">
        <w:r w:rsidR="00ED0197" w:rsidRPr="005E6DB4">
          <w:rPr>
            <w:rStyle w:val="Hyperlink"/>
            <w:rFonts w:eastAsia="Arial"/>
            <w:noProof/>
          </w:rPr>
          <w:t>12.</w:t>
        </w:r>
        <w:r w:rsidR="00ED0197">
          <w:rPr>
            <w:rFonts w:asciiTheme="minorHAnsi" w:eastAsiaTheme="minorEastAsia" w:hAnsiTheme="minorHAnsi"/>
            <w:noProof/>
            <w:sz w:val="22"/>
            <w:lang w:eastAsia="en-GB"/>
          </w:rPr>
          <w:tab/>
        </w:r>
        <w:r w:rsidR="00ED0197" w:rsidRPr="005E6DB4">
          <w:rPr>
            <w:rStyle w:val="Hyperlink"/>
            <w:rFonts w:eastAsia="Arial"/>
            <w:noProof/>
          </w:rPr>
          <w:t>Advice and support</w:t>
        </w:r>
        <w:r w:rsidR="00ED0197">
          <w:rPr>
            <w:noProof/>
            <w:webHidden/>
          </w:rPr>
          <w:tab/>
        </w:r>
        <w:r w:rsidR="00ED0197">
          <w:rPr>
            <w:noProof/>
            <w:webHidden/>
          </w:rPr>
          <w:fldChar w:fldCharType="begin"/>
        </w:r>
        <w:r w:rsidR="00ED0197">
          <w:rPr>
            <w:noProof/>
            <w:webHidden/>
          </w:rPr>
          <w:instrText xml:space="preserve"> PAGEREF _Toc83391040 \h </w:instrText>
        </w:r>
        <w:r w:rsidR="00ED0197">
          <w:rPr>
            <w:noProof/>
            <w:webHidden/>
          </w:rPr>
        </w:r>
        <w:r w:rsidR="00ED0197">
          <w:rPr>
            <w:noProof/>
            <w:webHidden/>
          </w:rPr>
          <w:fldChar w:fldCharType="separate"/>
        </w:r>
        <w:r w:rsidR="00ED0197">
          <w:rPr>
            <w:noProof/>
            <w:webHidden/>
          </w:rPr>
          <w:t>31</w:t>
        </w:r>
        <w:r w:rsidR="00ED0197">
          <w:rPr>
            <w:noProof/>
            <w:webHidden/>
          </w:rPr>
          <w:fldChar w:fldCharType="end"/>
        </w:r>
      </w:hyperlink>
    </w:p>
    <w:p w14:paraId="3DA46C67" w14:textId="5F38DFA5" w:rsidR="00ED0197" w:rsidRDefault="00E61E1C">
      <w:pPr>
        <w:pStyle w:val="TOC1"/>
        <w:rPr>
          <w:rFonts w:asciiTheme="minorHAnsi" w:eastAsiaTheme="minorEastAsia" w:hAnsiTheme="minorHAnsi"/>
          <w:noProof/>
          <w:sz w:val="22"/>
          <w:lang w:eastAsia="en-GB"/>
        </w:rPr>
      </w:pPr>
      <w:hyperlink w:anchor="_Toc83391041" w:history="1">
        <w:r w:rsidR="00ED0197" w:rsidRPr="005E6DB4">
          <w:rPr>
            <w:rStyle w:val="Hyperlink"/>
            <w:rFonts w:eastAsia="Arial"/>
            <w:noProof/>
          </w:rPr>
          <w:t>13.</w:t>
        </w:r>
        <w:r w:rsidR="00ED0197">
          <w:rPr>
            <w:rFonts w:asciiTheme="minorHAnsi" w:eastAsiaTheme="minorEastAsia" w:hAnsiTheme="minorHAnsi"/>
            <w:noProof/>
            <w:sz w:val="22"/>
            <w:lang w:eastAsia="en-GB"/>
          </w:rPr>
          <w:tab/>
        </w:r>
        <w:r w:rsidR="00ED0197" w:rsidRPr="005E6DB4">
          <w:rPr>
            <w:rStyle w:val="Hyperlink"/>
            <w:rFonts w:eastAsia="Arial"/>
            <w:noProof/>
          </w:rPr>
          <w:t>Supervision - Expectations of student and staff</w:t>
        </w:r>
        <w:r w:rsidR="00ED0197">
          <w:rPr>
            <w:noProof/>
            <w:webHidden/>
          </w:rPr>
          <w:tab/>
        </w:r>
        <w:r w:rsidR="00ED0197">
          <w:rPr>
            <w:noProof/>
            <w:webHidden/>
          </w:rPr>
          <w:fldChar w:fldCharType="begin"/>
        </w:r>
        <w:r w:rsidR="00ED0197">
          <w:rPr>
            <w:noProof/>
            <w:webHidden/>
          </w:rPr>
          <w:instrText xml:space="preserve"> PAGEREF _Toc83391041 \h </w:instrText>
        </w:r>
        <w:r w:rsidR="00ED0197">
          <w:rPr>
            <w:noProof/>
            <w:webHidden/>
          </w:rPr>
        </w:r>
        <w:r w:rsidR="00ED0197">
          <w:rPr>
            <w:noProof/>
            <w:webHidden/>
          </w:rPr>
          <w:fldChar w:fldCharType="separate"/>
        </w:r>
        <w:r w:rsidR="00ED0197">
          <w:rPr>
            <w:noProof/>
            <w:webHidden/>
          </w:rPr>
          <w:t>32</w:t>
        </w:r>
        <w:r w:rsidR="00ED0197">
          <w:rPr>
            <w:noProof/>
            <w:webHidden/>
          </w:rPr>
          <w:fldChar w:fldCharType="end"/>
        </w:r>
      </w:hyperlink>
    </w:p>
    <w:p w14:paraId="67DF76B8" w14:textId="2B888300" w:rsidR="00ED0197" w:rsidRDefault="00E61E1C">
      <w:pPr>
        <w:pStyle w:val="TOC1"/>
        <w:rPr>
          <w:rFonts w:asciiTheme="minorHAnsi" w:eastAsiaTheme="minorEastAsia" w:hAnsiTheme="minorHAnsi"/>
          <w:noProof/>
          <w:sz w:val="22"/>
          <w:lang w:eastAsia="en-GB"/>
        </w:rPr>
      </w:pPr>
      <w:hyperlink w:anchor="_Toc83391042" w:history="1">
        <w:r w:rsidR="00ED0197" w:rsidRPr="005E6DB4">
          <w:rPr>
            <w:rStyle w:val="Hyperlink"/>
            <w:rFonts w:eastAsia="Arial"/>
            <w:noProof/>
          </w:rPr>
          <w:t>14.</w:t>
        </w:r>
        <w:r w:rsidR="00ED0197">
          <w:rPr>
            <w:rFonts w:asciiTheme="minorHAnsi" w:eastAsiaTheme="minorEastAsia" w:hAnsiTheme="minorHAnsi"/>
            <w:noProof/>
            <w:sz w:val="22"/>
            <w:lang w:eastAsia="en-GB"/>
          </w:rPr>
          <w:tab/>
        </w:r>
        <w:r w:rsidR="00ED0197" w:rsidRPr="005E6DB4">
          <w:rPr>
            <w:rStyle w:val="Hyperlink"/>
            <w:rFonts w:eastAsia="Arial"/>
            <w:noProof/>
          </w:rPr>
          <w:t>Document Revision History</w:t>
        </w:r>
        <w:r w:rsidR="00ED0197">
          <w:rPr>
            <w:noProof/>
            <w:webHidden/>
          </w:rPr>
          <w:tab/>
        </w:r>
        <w:r w:rsidR="00ED0197">
          <w:rPr>
            <w:noProof/>
            <w:webHidden/>
          </w:rPr>
          <w:fldChar w:fldCharType="begin"/>
        </w:r>
        <w:r w:rsidR="00ED0197">
          <w:rPr>
            <w:noProof/>
            <w:webHidden/>
          </w:rPr>
          <w:instrText xml:space="preserve"> PAGEREF _Toc83391042 \h </w:instrText>
        </w:r>
        <w:r w:rsidR="00ED0197">
          <w:rPr>
            <w:noProof/>
            <w:webHidden/>
          </w:rPr>
        </w:r>
        <w:r w:rsidR="00ED0197">
          <w:rPr>
            <w:noProof/>
            <w:webHidden/>
          </w:rPr>
          <w:fldChar w:fldCharType="separate"/>
        </w:r>
        <w:r w:rsidR="00ED0197">
          <w:rPr>
            <w:noProof/>
            <w:webHidden/>
          </w:rPr>
          <w:t>34</w:t>
        </w:r>
        <w:r w:rsidR="00ED0197">
          <w:rPr>
            <w:noProof/>
            <w:webHidden/>
          </w:rPr>
          <w:fldChar w:fldCharType="end"/>
        </w:r>
      </w:hyperlink>
    </w:p>
    <w:p w14:paraId="02DA5FBE" w14:textId="062EFDB4" w:rsidR="00ED0197" w:rsidRDefault="00E61E1C">
      <w:pPr>
        <w:pStyle w:val="TOC1"/>
        <w:rPr>
          <w:rFonts w:asciiTheme="minorHAnsi" w:eastAsiaTheme="minorEastAsia" w:hAnsiTheme="minorHAnsi"/>
          <w:noProof/>
          <w:sz w:val="22"/>
          <w:lang w:eastAsia="en-GB"/>
        </w:rPr>
      </w:pPr>
      <w:hyperlink w:anchor="_Toc83391043" w:history="1">
        <w:r w:rsidR="00ED0197" w:rsidRPr="005E6DB4">
          <w:rPr>
            <w:rStyle w:val="Hyperlink"/>
            <w:noProof/>
          </w:rPr>
          <w:t>APPENDIX A – Assessment Weightings</w:t>
        </w:r>
        <w:r w:rsidR="00ED0197">
          <w:rPr>
            <w:noProof/>
            <w:webHidden/>
          </w:rPr>
          <w:tab/>
        </w:r>
        <w:r w:rsidR="00ED0197">
          <w:rPr>
            <w:noProof/>
            <w:webHidden/>
          </w:rPr>
          <w:fldChar w:fldCharType="begin"/>
        </w:r>
        <w:r w:rsidR="00ED0197">
          <w:rPr>
            <w:noProof/>
            <w:webHidden/>
          </w:rPr>
          <w:instrText xml:space="preserve"> PAGEREF _Toc83391043 \h </w:instrText>
        </w:r>
        <w:r w:rsidR="00ED0197">
          <w:rPr>
            <w:noProof/>
            <w:webHidden/>
          </w:rPr>
        </w:r>
        <w:r w:rsidR="00ED0197">
          <w:rPr>
            <w:noProof/>
            <w:webHidden/>
          </w:rPr>
          <w:fldChar w:fldCharType="separate"/>
        </w:r>
        <w:r w:rsidR="00ED0197">
          <w:rPr>
            <w:noProof/>
            <w:webHidden/>
          </w:rPr>
          <w:t>35</w:t>
        </w:r>
        <w:r w:rsidR="00ED0197">
          <w:rPr>
            <w:noProof/>
            <w:webHidden/>
          </w:rPr>
          <w:fldChar w:fldCharType="end"/>
        </w:r>
      </w:hyperlink>
    </w:p>
    <w:p w14:paraId="0E97A8E9" w14:textId="40C375D2" w:rsidR="00ED0197" w:rsidRDefault="00E61E1C">
      <w:pPr>
        <w:pStyle w:val="TOC1"/>
        <w:rPr>
          <w:rFonts w:asciiTheme="minorHAnsi" w:eastAsiaTheme="minorEastAsia" w:hAnsiTheme="minorHAnsi"/>
          <w:noProof/>
          <w:sz w:val="22"/>
          <w:lang w:eastAsia="en-GB"/>
        </w:rPr>
      </w:pPr>
      <w:hyperlink w:anchor="_Toc83391044" w:history="1">
        <w:r w:rsidR="00ED0197" w:rsidRPr="005E6DB4">
          <w:rPr>
            <w:rStyle w:val="Hyperlink"/>
            <w:noProof/>
          </w:rPr>
          <w:t>APPENDIX B  - Marking Criteria</w:t>
        </w:r>
        <w:r w:rsidR="00ED0197">
          <w:rPr>
            <w:noProof/>
            <w:webHidden/>
          </w:rPr>
          <w:tab/>
        </w:r>
        <w:r w:rsidR="00ED0197">
          <w:rPr>
            <w:noProof/>
            <w:webHidden/>
          </w:rPr>
          <w:fldChar w:fldCharType="begin"/>
        </w:r>
        <w:r w:rsidR="00ED0197">
          <w:rPr>
            <w:noProof/>
            <w:webHidden/>
          </w:rPr>
          <w:instrText xml:space="preserve"> PAGEREF _Toc83391044 \h </w:instrText>
        </w:r>
        <w:r w:rsidR="00ED0197">
          <w:rPr>
            <w:noProof/>
            <w:webHidden/>
          </w:rPr>
        </w:r>
        <w:r w:rsidR="00ED0197">
          <w:rPr>
            <w:noProof/>
            <w:webHidden/>
          </w:rPr>
          <w:fldChar w:fldCharType="separate"/>
        </w:r>
        <w:r w:rsidR="00ED0197">
          <w:rPr>
            <w:noProof/>
            <w:webHidden/>
          </w:rPr>
          <w:t>36</w:t>
        </w:r>
        <w:r w:rsidR="00ED0197">
          <w:rPr>
            <w:noProof/>
            <w:webHidden/>
          </w:rPr>
          <w:fldChar w:fldCharType="end"/>
        </w:r>
      </w:hyperlink>
    </w:p>
    <w:p w14:paraId="6B379E8D" w14:textId="3D651453" w:rsidR="00ED0197" w:rsidRDefault="00E61E1C">
      <w:pPr>
        <w:pStyle w:val="TOC1"/>
        <w:rPr>
          <w:rFonts w:asciiTheme="minorHAnsi" w:eastAsiaTheme="minorEastAsia" w:hAnsiTheme="minorHAnsi"/>
          <w:noProof/>
          <w:sz w:val="22"/>
          <w:lang w:eastAsia="en-GB"/>
        </w:rPr>
      </w:pPr>
      <w:hyperlink w:anchor="_Toc83391045" w:history="1">
        <w:r w:rsidR="00ED0197" w:rsidRPr="005E6DB4">
          <w:rPr>
            <w:rStyle w:val="Hyperlink"/>
            <w:noProof/>
          </w:rPr>
          <w:t>APPENDIX C – Project Criteria for BCS Accreditation</w:t>
        </w:r>
        <w:r w:rsidR="00ED0197">
          <w:rPr>
            <w:noProof/>
            <w:webHidden/>
          </w:rPr>
          <w:tab/>
        </w:r>
        <w:r w:rsidR="00ED0197">
          <w:rPr>
            <w:noProof/>
            <w:webHidden/>
          </w:rPr>
          <w:fldChar w:fldCharType="begin"/>
        </w:r>
        <w:r w:rsidR="00ED0197">
          <w:rPr>
            <w:noProof/>
            <w:webHidden/>
          </w:rPr>
          <w:instrText xml:space="preserve"> PAGEREF _Toc83391045 \h </w:instrText>
        </w:r>
        <w:r w:rsidR="00ED0197">
          <w:rPr>
            <w:noProof/>
            <w:webHidden/>
          </w:rPr>
        </w:r>
        <w:r w:rsidR="00ED0197">
          <w:rPr>
            <w:noProof/>
            <w:webHidden/>
          </w:rPr>
          <w:fldChar w:fldCharType="separate"/>
        </w:r>
        <w:r w:rsidR="00ED0197">
          <w:rPr>
            <w:noProof/>
            <w:webHidden/>
          </w:rPr>
          <w:t>46</w:t>
        </w:r>
        <w:r w:rsidR="00ED0197">
          <w:rPr>
            <w:noProof/>
            <w:webHidden/>
          </w:rPr>
          <w:fldChar w:fldCharType="end"/>
        </w:r>
      </w:hyperlink>
    </w:p>
    <w:p w14:paraId="6C926F58" w14:textId="5D6BE417" w:rsidR="007E6C16" w:rsidRDefault="00FB1043" w:rsidP="00EB5A95">
      <w:pPr>
        <w:pStyle w:val="MainText"/>
        <w:rPr>
          <w:color w:val="FF0000"/>
          <w:szCs w:val="24"/>
        </w:rPr>
      </w:pPr>
      <w:r>
        <w:rPr>
          <w:rFonts w:cstheme="minorBidi"/>
          <w:color w:val="FF0000"/>
          <w:szCs w:val="24"/>
        </w:rPr>
        <w:fldChar w:fldCharType="end"/>
      </w:r>
    </w:p>
    <w:p w14:paraId="79427808" w14:textId="77777777" w:rsidR="007E6C16" w:rsidRPr="00EB5A95" w:rsidRDefault="007E6C16" w:rsidP="00EB5A95">
      <w:pPr>
        <w:pStyle w:val="MainText"/>
        <w:rPr>
          <w:color w:val="FF0000"/>
          <w:szCs w:val="24"/>
        </w:rPr>
      </w:pPr>
    </w:p>
    <w:p w14:paraId="2AD5B698" w14:textId="61AC2729" w:rsidR="005A4A45" w:rsidRPr="005F7D5A" w:rsidRDefault="005A4A45" w:rsidP="005A4A45">
      <w:pPr>
        <w:pStyle w:val="ContentsList"/>
        <w:sectPr w:rsidR="005A4A45" w:rsidRPr="005F7D5A" w:rsidSect="005540AA">
          <w:pgSz w:w="11900" w:h="16840"/>
          <w:pgMar w:top="2007" w:right="1440" w:bottom="1440" w:left="1440" w:header="0" w:footer="0" w:gutter="0"/>
          <w:cols w:space="720"/>
          <w:docGrid w:linePitch="360"/>
        </w:sectPr>
      </w:pPr>
    </w:p>
    <w:p w14:paraId="5CDEF4B3" w14:textId="0B8908DC" w:rsidR="00F92EF6" w:rsidRDefault="00F92EF6" w:rsidP="00F55FE7">
      <w:pPr>
        <w:pStyle w:val="Heading1"/>
        <w:keepNext/>
        <w:numPr>
          <w:ilvl w:val="0"/>
          <w:numId w:val="2"/>
        </w:numPr>
        <w:spacing w:after="60" w:line="240" w:lineRule="auto"/>
        <w:ind w:left="426" w:hanging="426"/>
        <w:rPr>
          <w:rFonts w:eastAsia="Arial"/>
        </w:rPr>
      </w:pPr>
      <w:bookmarkStart w:id="1" w:name="_Toc359932923"/>
      <w:bookmarkStart w:id="2" w:name="_Toc381964563"/>
      <w:bookmarkStart w:id="3" w:name="_Toc83391029"/>
      <w:r w:rsidRPr="007A2595">
        <w:rPr>
          <w:rFonts w:eastAsia="Arial"/>
        </w:rPr>
        <w:lastRenderedPageBreak/>
        <w:t xml:space="preserve">Module </w:t>
      </w:r>
      <w:bookmarkEnd w:id="1"/>
      <w:bookmarkEnd w:id="2"/>
      <w:r w:rsidR="00C4663E">
        <w:rPr>
          <w:rFonts w:eastAsia="Arial"/>
        </w:rPr>
        <w:t>team information</w:t>
      </w:r>
      <w:bookmarkEnd w:id="3"/>
    </w:p>
    <w:p w14:paraId="0CE40446" w14:textId="03D9A43E" w:rsidR="00C4663E" w:rsidRPr="00C4663E" w:rsidRDefault="00C4663E" w:rsidP="00C4663E">
      <w:pPr>
        <w:pStyle w:val="Subtitle"/>
        <w:ind w:left="426"/>
      </w:pPr>
      <w:r>
        <w:t>Module leader</w:t>
      </w:r>
    </w:p>
    <w:p w14:paraId="705E6E9C" w14:textId="77777777" w:rsidR="00F92EF6" w:rsidRPr="007A2595" w:rsidRDefault="00F92EF6" w:rsidP="00F92EF6">
      <w:pPr>
        <w:pStyle w:val="ListParagraph"/>
        <w:spacing w:after="0" w:line="240" w:lineRule="auto"/>
        <w:ind w:left="426"/>
        <w:rPr>
          <w:rFonts w:ascii="Tahoma" w:eastAsia="Arial" w:hAnsi="Tahoma" w:cs="Tahoma"/>
        </w:rPr>
      </w:pPr>
    </w:p>
    <w:p w14:paraId="49C55E2E" w14:textId="6EFF07E1" w:rsidR="003310EC" w:rsidRPr="007E4DA8" w:rsidRDefault="003310EC" w:rsidP="00F55FE7">
      <w:pPr>
        <w:numPr>
          <w:ilvl w:val="0"/>
          <w:numId w:val="3"/>
        </w:numPr>
        <w:ind w:hanging="360"/>
      </w:pPr>
      <w:r w:rsidRPr="007E4DA8">
        <w:t xml:space="preserve">Name: </w:t>
      </w:r>
      <w:r w:rsidR="007E4DA8" w:rsidRPr="007E4DA8">
        <w:t>Benedict Gaster</w:t>
      </w:r>
    </w:p>
    <w:p w14:paraId="33BAE78C" w14:textId="7B0D417B" w:rsidR="003310EC" w:rsidRPr="007E4DA8" w:rsidRDefault="003310EC" w:rsidP="00F55FE7">
      <w:pPr>
        <w:numPr>
          <w:ilvl w:val="0"/>
          <w:numId w:val="3"/>
        </w:numPr>
        <w:ind w:hanging="360"/>
      </w:pPr>
      <w:r>
        <w:t xml:space="preserve">Office location: </w:t>
      </w:r>
      <w:r w:rsidR="007E4DA8">
        <w:t>2</w:t>
      </w:r>
      <w:r w:rsidR="3660A8B5">
        <w:t>Q17</w:t>
      </w:r>
    </w:p>
    <w:p w14:paraId="1D31E964" w14:textId="3B97F645" w:rsidR="003310EC" w:rsidRPr="007E4DA8" w:rsidRDefault="003310EC" w:rsidP="00F55FE7">
      <w:pPr>
        <w:numPr>
          <w:ilvl w:val="0"/>
          <w:numId w:val="3"/>
        </w:numPr>
        <w:ind w:hanging="360"/>
      </w:pPr>
      <w:r w:rsidRPr="007E4DA8">
        <w:t xml:space="preserve">Email address: </w:t>
      </w:r>
      <w:hyperlink r:id="rId14" w:history="1">
        <w:r w:rsidR="007E4DA8" w:rsidRPr="00996DFA">
          <w:rPr>
            <w:rStyle w:val="Hyperlink"/>
            <w:rFonts w:eastAsia="Times New Roman" w:cstheme="minorHAnsi"/>
            <w:szCs w:val="22"/>
            <w:lang w:eastAsia="en-GB"/>
          </w:rPr>
          <w:t>Benedict.Gaster@uwe.ac.uk </w:t>
        </w:r>
      </w:hyperlink>
    </w:p>
    <w:p w14:paraId="3260E762" w14:textId="736A5AB1" w:rsidR="003310EC" w:rsidRDefault="003310EC" w:rsidP="00365A5A">
      <w:pPr>
        <w:numPr>
          <w:ilvl w:val="0"/>
          <w:numId w:val="3"/>
        </w:numPr>
        <w:ind w:hanging="360"/>
      </w:pPr>
      <w:r w:rsidRPr="007E4DA8">
        <w:t xml:space="preserve">Published office hours: </w:t>
      </w:r>
      <w:r w:rsidR="00365A5A" w:rsidRPr="007E4DA8">
        <w:t>Please contact me by email to arrange a suitable time.</w:t>
      </w:r>
    </w:p>
    <w:p w14:paraId="07D407B0" w14:textId="6C379A24" w:rsidR="007E4DA8" w:rsidRDefault="007E4DA8" w:rsidP="007E4DA8"/>
    <w:p w14:paraId="59A2BFB9" w14:textId="43F41B8B" w:rsidR="007E4DA8" w:rsidRPr="007E4DA8" w:rsidRDefault="007E4DA8" w:rsidP="007E4DA8">
      <w:pPr>
        <w:numPr>
          <w:ilvl w:val="0"/>
          <w:numId w:val="3"/>
        </w:numPr>
        <w:ind w:hanging="360"/>
      </w:pPr>
      <w:r w:rsidRPr="007E4DA8">
        <w:t xml:space="preserve">Name: </w:t>
      </w:r>
      <w:r>
        <w:t>Jonathan White</w:t>
      </w:r>
    </w:p>
    <w:p w14:paraId="53A20E79" w14:textId="15904C35" w:rsidR="007E4DA8" w:rsidRPr="007E4DA8" w:rsidRDefault="007E4DA8" w:rsidP="007E4DA8">
      <w:pPr>
        <w:numPr>
          <w:ilvl w:val="0"/>
          <w:numId w:val="3"/>
        </w:numPr>
        <w:ind w:hanging="360"/>
      </w:pPr>
      <w:r w:rsidRPr="007E4DA8">
        <w:t xml:space="preserve">Office location: </w:t>
      </w:r>
      <w:r>
        <w:t>4Q57</w:t>
      </w:r>
    </w:p>
    <w:p w14:paraId="750F2F81" w14:textId="77777777" w:rsidR="007E4DA8" w:rsidRPr="007E4DA8" w:rsidRDefault="007E4DA8" w:rsidP="002E61D4">
      <w:pPr>
        <w:numPr>
          <w:ilvl w:val="0"/>
          <w:numId w:val="3"/>
        </w:numPr>
        <w:ind w:hanging="360"/>
      </w:pPr>
      <w:r w:rsidRPr="007E4DA8">
        <w:t>Email address:</w:t>
      </w:r>
      <w:r w:rsidRPr="007E4DA8">
        <w:rPr>
          <w:rFonts w:eastAsia="Times New Roman" w:cstheme="minorHAnsi"/>
          <w:color w:val="0563C1"/>
          <w:szCs w:val="22"/>
          <w:u w:val="single"/>
          <w:lang w:eastAsia="en-GB"/>
        </w:rPr>
        <w:t xml:space="preserve"> </w:t>
      </w:r>
      <w:hyperlink r:id="rId15" w:history="1">
        <w:r w:rsidRPr="007E4DA8">
          <w:rPr>
            <w:rStyle w:val="Hyperlink"/>
            <w:rFonts w:eastAsia="Times New Roman" w:cstheme="minorHAnsi"/>
            <w:szCs w:val="22"/>
            <w:lang w:eastAsia="en-GB"/>
          </w:rPr>
          <w:t>Jonathan6.White@uwe.ac.uk</w:t>
        </w:r>
      </w:hyperlink>
    </w:p>
    <w:p w14:paraId="4F4470A7" w14:textId="7207DDD8" w:rsidR="007E4DA8" w:rsidRPr="007E4DA8" w:rsidRDefault="007E4DA8" w:rsidP="002E61D4">
      <w:pPr>
        <w:numPr>
          <w:ilvl w:val="0"/>
          <w:numId w:val="3"/>
        </w:numPr>
        <w:ind w:hanging="360"/>
      </w:pPr>
      <w:r w:rsidRPr="007E4DA8">
        <w:t>Published office hours: Please contact me by email to arrange a suitable time.</w:t>
      </w:r>
    </w:p>
    <w:p w14:paraId="4673D424" w14:textId="77777777" w:rsidR="00EB5A95" w:rsidRDefault="00EB5A95" w:rsidP="00EB5A95">
      <w:pPr>
        <w:pStyle w:val="Subtitle"/>
        <w:spacing w:before="0" w:after="0" w:line="240" w:lineRule="auto"/>
        <w:ind w:left="426"/>
      </w:pPr>
    </w:p>
    <w:p w14:paraId="6E984165" w14:textId="09555CF9" w:rsidR="00C4663E" w:rsidRDefault="00C4663E" w:rsidP="00EB5A95">
      <w:pPr>
        <w:pStyle w:val="Subtitle"/>
        <w:spacing w:before="0" w:after="0" w:line="240" w:lineRule="auto"/>
        <w:ind w:left="426"/>
      </w:pPr>
      <w:r>
        <w:t>Tutor team (</w:t>
      </w:r>
      <w:r w:rsidR="00384CA3">
        <w:t>supervisors list</w:t>
      </w:r>
      <w:r>
        <w:t>)</w:t>
      </w:r>
    </w:p>
    <w:p w14:paraId="2ADC6944" w14:textId="4E5E05D3" w:rsidR="002B0E39" w:rsidRPr="002B0E39" w:rsidRDefault="002B0E39" w:rsidP="002B0E39">
      <w:pPr>
        <w:ind w:left="426"/>
      </w:pPr>
      <w:r>
        <w:t>The current list of supervisors is below. This is subject to change.</w:t>
      </w:r>
    </w:p>
    <w:p w14:paraId="08400A6E" w14:textId="77777777" w:rsidR="00EB5A95" w:rsidRPr="00EB5A95" w:rsidRDefault="00EB5A95" w:rsidP="00455556">
      <w:pPr>
        <w:ind w:left="426"/>
      </w:pPr>
    </w:p>
    <w:tbl>
      <w:tblPr>
        <w:tblStyle w:val="TableGrid"/>
        <w:tblW w:w="6964" w:type="dxa"/>
        <w:jc w:val="center"/>
        <w:tblLook w:val="04A0" w:firstRow="1" w:lastRow="0" w:firstColumn="1" w:lastColumn="0" w:noHBand="0" w:noVBand="1"/>
      </w:tblPr>
      <w:tblGrid>
        <w:gridCol w:w="3150"/>
        <w:gridCol w:w="3814"/>
      </w:tblGrid>
      <w:tr w:rsidR="00AD586C" w:rsidRPr="00AD5FC0" w14:paraId="54A0E7F6" w14:textId="77777777" w:rsidTr="00D932DF">
        <w:trPr>
          <w:trHeight w:val="383"/>
          <w:jc w:val="center"/>
        </w:trPr>
        <w:tc>
          <w:tcPr>
            <w:tcW w:w="3150" w:type="dxa"/>
            <w:noWrap/>
            <w:vAlign w:val="center"/>
          </w:tcPr>
          <w:p w14:paraId="33596230" w14:textId="175B73B4" w:rsidR="00AD586C" w:rsidRPr="00AD5FC0" w:rsidRDefault="00AD586C" w:rsidP="00D932DF">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Arabo, Abdullahi</w:t>
            </w:r>
          </w:p>
        </w:tc>
        <w:tc>
          <w:tcPr>
            <w:tcW w:w="3814" w:type="dxa"/>
            <w:noWrap/>
            <w:vAlign w:val="center"/>
          </w:tcPr>
          <w:p w14:paraId="071891E0" w14:textId="311E8F61" w:rsidR="00AD586C" w:rsidRPr="00E61E1C" w:rsidRDefault="00564806" w:rsidP="00D932DF">
            <w:pPr>
              <w:rPr>
                <w:rFonts w:asciiTheme="minorHAnsi" w:hAnsiTheme="minorHAnsi" w:cstheme="minorHAnsi"/>
                <w:szCs w:val="24"/>
              </w:rPr>
            </w:pPr>
            <w:hyperlink r:id="rId16" w:history="1">
              <w:r w:rsidRPr="00E61E1C">
                <w:rPr>
                  <w:rStyle w:val="Hyperlink"/>
                  <w:rFonts w:asciiTheme="minorHAnsi" w:hAnsiTheme="minorHAnsi" w:cstheme="minorHAnsi"/>
                  <w:szCs w:val="24"/>
                </w:rPr>
                <w:t>Abdullahi.arabo@uwe.ac.uk</w:t>
              </w:r>
            </w:hyperlink>
            <w:r w:rsidRPr="00E61E1C">
              <w:rPr>
                <w:rFonts w:asciiTheme="minorHAnsi" w:hAnsiTheme="minorHAnsi" w:cstheme="minorHAnsi"/>
                <w:szCs w:val="24"/>
              </w:rPr>
              <w:t xml:space="preserve"> </w:t>
            </w:r>
          </w:p>
        </w:tc>
      </w:tr>
      <w:tr w:rsidR="00564806" w:rsidRPr="00AD5FC0" w14:paraId="5B9FFBB6" w14:textId="77777777" w:rsidTr="00D932DF">
        <w:trPr>
          <w:trHeight w:val="383"/>
          <w:jc w:val="center"/>
        </w:trPr>
        <w:tc>
          <w:tcPr>
            <w:tcW w:w="3150" w:type="dxa"/>
            <w:noWrap/>
            <w:vAlign w:val="center"/>
          </w:tcPr>
          <w:p w14:paraId="3F65A9CD" w14:textId="37714390" w:rsidR="00564806" w:rsidRDefault="00564806" w:rsidP="00D932DF">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A</w:t>
            </w:r>
            <w:r w:rsidR="00E7179F">
              <w:rPr>
                <w:rFonts w:ascii="Calibri" w:eastAsia="Times New Roman" w:hAnsi="Calibri" w:cs="Times New Roman"/>
                <w:color w:val="000000"/>
                <w:szCs w:val="22"/>
                <w:lang w:eastAsia="en-GB"/>
              </w:rPr>
              <w:t xml:space="preserve">ttak, </w:t>
            </w:r>
            <w:r>
              <w:rPr>
                <w:rFonts w:ascii="Calibri" w:eastAsia="Times New Roman" w:hAnsi="Calibri" w:cs="Times New Roman"/>
                <w:color w:val="000000"/>
                <w:szCs w:val="22"/>
                <w:lang w:eastAsia="en-GB"/>
              </w:rPr>
              <w:t>Hamza</w:t>
            </w:r>
          </w:p>
        </w:tc>
        <w:tc>
          <w:tcPr>
            <w:tcW w:w="3814" w:type="dxa"/>
            <w:noWrap/>
            <w:vAlign w:val="center"/>
          </w:tcPr>
          <w:p w14:paraId="3A2FECE6" w14:textId="32A9458B" w:rsidR="00564806" w:rsidRPr="00E61E1C" w:rsidRDefault="00E7179F" w:rsidP="00D932DF">
            <w:pPr>
              <w:rPr>
                <w:rFonts w:asciiTheme="minorHAnsi" w:hAnsiTheme="minorHAnsi" w:cstheme="minorHAnsi"/>
                <w:szCs w:val="24"/>
              </w:rPr>
            </w:pPr>
            <w:hyperlink r:id="rId17" w:history="1">
              <w:r w:rsidRPr="00E61E1C">
                <w:rPr>
                  <w:rStyle w:val="Hyperlink"/>
                  <w:rFonts w:asciiTheme="minorHAnsi" w:hAnsiTheme="minorHAnsi" w:cstheme="minorHAnsi"/>
                  <w:szCs w:val="24"/>
                </w:rPr>
                <w:t>hamza.attak@uwe.ac.uk</w:t>
              </w:r>
            </w:hyperlink>
            <w:r w:rsidRPr="00E61E1C">
              <w:rPr>
                <w:rFonts w:asciiTheme="minorHAnsi" w:hAnsiTheme="minorHAnsi" w:cstheme="minorHAnsi"/>
                <w:szCs w:val="24"/>
              </w:rPr>
              <w:t xml:space="preserve"> </w:t>
            </w:r>
          </w:p>
        </w:tc>
      </w:tr>
      <w:tr w:rsidR="00D932DF" w:rsidRPr="00AD5FC0" w14:paraId="1F4D2916" w14:textId="77777777" w:rsidTr="00D932DF">
        <w:trPr>
          <w:trHeight w:val="383"/>
          <w:jc w:val="center"/>
        </w:trPr>
        <w:tc>
          <w:tcPr>
            <w:tcW w:w="3150" w:type="dxa"/>
            <w:noWrap/>
            <w:vAlign w:val="center"/>
            <w:hideMark/>
          </w:tcPr>
          <w:p w14:paraId="26C79A47" w14:textId="6257F108" w:rsidR="00D932DF" w:rsidRPr="00AD5FC0" w:rsidRDefault="00D932DF" w:rsidP="00D932DF">
            <w:pPr>
              <w:rPr>
                <w:rFonts w:ascii="Calibri" w:eastAsia="Times New Roman" w:hAnsi="Calibri" w:cs="Times New Roman"/>
                <w:color w:val="000000"/>
                <w:szCs w:val="22"/>
                <w:lang w:eastAsia="en-GB"/>
              </w:rPr>
            </w:pPr>
            <w:r w:rsidRPr="00AD5FC0">
              <w:rPr>
                <w:rFonts w:ascii="Calibri" w:eastAsia="Times New Roman" w:hAnsi="Calibri" w:cs="Times New Roman"/>
                <w:color w:val="000000"/>
                <w:szCs w:val="22"/>
                <w:lang w:eastAsia="en-GB"/>
              </w:rPr>
              <w:t>Aydin</w:t>
            </w:r>
            <w:r>
              <w:rPr>
                <w:rFonts w:ascii="Calibri" w:eastAsia="Times New Roman" w:hAnsi="Calibri" w:cs="Times New Roman"/>
                <w:color w:val="000000"/>
                <w:szCs w:val="22"/>
                <w:lang w:eastAsia="en-GB"/>
              </w:rPr>
              <w:t xml:space="preserve">, </w:t>
            </w:r>
            <w:r w:rsidRPr="00AD5FC0">
              <w:rPr>
                <w:rFonts w:ascii="Calibri" w:eastAsia="Times New Roman" w:hAnsi="Calibri" w:cs="Times New Roman"/>
                <w:color w:val="000000"/>
                <w:szCs w:val="22"/>
                <w:lang w:eastAsia="en-GB"/>
              </w:rPr>
              <w:t>Mehmet</w:t>
            </w:r>
          </w:p>
        </w:tc>
        <w:tc>
          <w:tcPr>
            <w:tcW w:w="3814" w:type="dxa"/>
            <w:noWrap/>
            <w:vAlign w:val="center"/>
            <w:hideMark/>
          </w:tcPr>
          <w:p w14:paraId="52764BF7" w14:textId="3BF220AF" w:rsidR="00D932DF" w:rsidRPr="00E61E1C" w:rsidRDefault="00E61E1C" w:rsidP="00D932DF">
            <w:pPr>
              <w:rPr>
                <w:rFonts w:asciiTheme="minorHAnsi" w:eastAsia="Times New Roman" w:hAnsiTheme="minorHAnsi" w:cstheme="minorHAnsi"/>
                <w:color w:val="0563C1"/>
                <w:szCs w:val="24"/>
                <w:u w:val="single"/>
                <w:lang w:eastAsia="en-GB"/>
              </w:rPr>
            </w:pPr>
            <w:hyperlink r:id="rId18" w:history="1">
              <w:r w:rsidR="00D932DF" w:rsidRPr="00E61E1C">
                <w:rPr>
                  <w:rFonts w:asciiTheme="minorHAnsi" w:eastAsia="Times New Roman" w:hAnsiTheme="minorHAnsi" w:cstheme="minorHAnsi"/>
                  <w:color w:val="0563C1"/>
                  <w:szCs w:val="24"/>
                  <w:u w:val="single"/>
                  <w:lang w:eastAsia="en-GB"/>
                </w:rPr>
                <w:t>mehmet.aydin@uwe.ac.uk </w:t>
              </w:r>
            </w:hyperlink>
          </w:p>
        </w:tc>
      </w:tr>
      <w:tr w:rsidR="00D932DF" w:rsidRPr="00AD5FC0" w14:paraId="3C1F2C50" w14:textId="77777777" w:rsidTr="00D932DF">
        <w:trPr>
          <w:trHeight w:val="383"/>
          <w:jc w:val="center"/>
        </w:trPr>
        <w:tc>
          <w:tcPr>
            <w:tcW w:w="3150" w:type="dxa"/>
            <w:noWrap/>
            <w:vAlign w:val="center"/>
            <w:hideMark/>
          </w:tcPr>
          <w:p w14:paraId="6E2DE91C" w14:textId="4A2E03E3" w:rsidR="00D932DF" w:rsidRPr="00AD5FC0" w:rsidRDefault="00D932DF" w:rsidP="00D932DF">
            <w:pPr>
              <w:rPr>
                <w:rFonts w:ascii="Calibri" w:eastAsia="Times New Roman" w:hAnsi="Calibri" w:cs="Times New Roman"/>
                <w:color w:val="000000"/>
                <w:szCs w:val="22"/>
                <w:lang w:eastAsia="en-GB"/>
              </w:rPr>
            </w:pPr>
            <w:r w:rsidRPr="00AD5FC0">
              <w:rPr>
                <w:rFonts w:ascii="Calibri" w:eastAsia="Times New Roman" w:hAnsi="Calibri" w:cs="Times New Roman"/>
                <w:color w:val="000000"/>
                <w:szCs w:val="22"/>
                <w:lang w:eastAsia="en-GB"/>
              </w:rPr>
              <w:t>Barnes</w:t>
            </w:r>
            <w:r>
              <w:rPr>
                <w:rFonts w:ascii="Calibri" w:eastAsia="Times New Roman" w:hAnsi="Calibri" w:cs="Times New Roman"/>
                <w:color w:val="000000"/>
                <w:szCs w:val="22"/>
                <w:lang w:eastAsia="en-GB"/>
              </w:rPr>
              <w:t xml:space="preserve">, </w:t>
            </w:r>
            <w:r w:rsidRPr="00AD5FC0">
              <w:rPr>
                <w:rFonts w:ascii="Calibri" w:eastAsia="Times New Roman" w:hAnsi="Calibri" w:cs="Times New Roman"/>
                <w:color w:val="000000"/>
                <w:szCs w:val="22"/>
                <w:lang w:eastAsia="en-GB"/>
              </w:rPr>
              <w:t>Frazer</w:t>
            </w:r>
          </w:p>
        </w:tc>
        <w:tc>
          <w:tcPr>
            <w:tcW w:w="3814" w:type="dxa"/>
            <w:noWrap/>
            <w:vAlign w:val="center"/>
            <w:hideMark/>
          </w:tcPr>
          <w:p w14:paraId="7254D93F" w14:textId="279BCA86" w:rsidR="00D932DF" w:rsidRPr="00E61E1C" w:rsidRDefault="00E61E1C" w:rsidP="00D932DF">
            <w:pPr>
              <w:rPr>
                <w:rFonts w:asciiTheme="minorHAnsi" w:eastAsia="Times New Roman" w:hAnsiTheme="minorHAnsi" w:cstheme="minorHAnsi"/>
                <w:color w:val="0563C1"/>
                <w:szCs w:val="24"/>
                <w:u w:val="single"/>
                <w:lang w:eastAsia="en-GB"/>
              </w:rPr>
            </w:pPr>
            <w:hyperlink r:id="rId19" w:history="1">
              <w:r w:rsidR="00D932DF" w:rsidRPr="00E61E1C">
                <w:rPr>
                  <w:rFonts w:asciiTheme="minorHAnsi" w:eastAsia="Times New Roman" w:hAnsiTheme="minorHAnsi" w:cstheme="minorHAnsi"/>
                  <w:color w:val="0563C1"/>
                  <w:szCs w:val="24"/>
                  <w:u w:val="single"/>
                  <w:lang w:eastAsia="en-GB"/>
                </w:rPr>
                <w:t>frazer.barnes@uwe.ac.uk </w:t>
              </w:r>
            </w:hyperlink>
          </w:p>
        </w:tc>
      </w:tr>
      <w:tr w:rsidR="00D932DF" w:rsidRPr="00AD5FC0" w14:paraId="4AF773E7" w14:textId="77777777" w:rsidTr="00D932DF">
        <w:trPr>
          <w:trHeight w:val="383"/>
          <w:jc w:val="center"/>
        </w:trPr>
        <w:tc>
          <w:tcPr>
            <w:tcW w:w="3150" w:type="dxa"/>
            <w:noWrap/>
            <w:vAlign w:val="center"/>
          </w:tcPr>
          <w:p w14:paraId="1CFFDEFC" w14:textId="59272557" w:rsidR="00D932DF" w:rsidRPr="00AD5FC0" w:rsidRDefault="00E82D07" w:rsidP="00D932DF">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Djenouri</w:t>
            </w:r>
            <w:r w:rsidR="00D932DF">
              <w:rPr>
                <w:rFonts w:ascii="Calibri" w:eastAsia="Times New Roman" w:hAnsi="Calibri" w:cs="Times New Roman"/>
                <w:color w:val="000000"/>
                <w:szCs w:val="22"/>
                <w:lang w:eastAsia="en-GB"/>
              </w:rPr>
              <w:t>, Djamel</w:t>
            </w:r>
          </w:p>
        </w:tc>
        <w:tc>
          <w:tcPr>
            <w:tcW w:w="3814" w:type="dxa"/>
            <w:noWrap/>
            <w:vAlign w:val="center"/>
          </w:tcPr>
          <w:p w14:paraId="1F1A31DB" w14:textId="4AFEFB8B" w:rsidR="00D932DF" w:rsidRPr="00E61E1C" w:rsidRDefault="00E61E1C" w:rsidP="00D932DF">
            <w:pPr>
              <w:rPr>
                <w:rFonts w:asciiTheme="minorHAnsi" w:hAnsiTheme="minorHAnsi" w:cstheme="minorHAnsi"/>
                <w:szCs w:val="24"/>
              </w:rPr>
            </w:pPr>
            <w:hyperlink r:id="rId20" w:history="1">
              <w:r w:rsidR="00D932DF" w:rsidRPr="00E61E1C">
                <w:rPr>
                  <w:rStyle w:val="Hyperlink"/>
                  <w:rFonts w:asciiTheme="minorHAnsi" w:hAnsiTheme="minorHAnsi" w:cstheme="minorHAnsi"/>
                  <w:szCs w:val="24"/>
                </w:rPr>
                <w:t>Djamel.Djenouri@uwe.ac.uk</w:t>
              </w:r>
            </w:hyperlink>
          </w:p>
        </w:tc>
      </w:tr>
      <w:tr w:rsidR="006D4281" w:rsidRPr="00AD5FC0" w14:paraId="2565A731" w14:textId="77777777" w:rsidTr="00D932DF">
        <w:trPr>
          <w:trHeight w:val="383"/>
          <w:jc w:val="center"/>
        </w:trPr>
        <w:tc>
          <w:tcPr>
            <w:tcW w:w="3150" w:type="dxa"/>
            <w:noWrap/>
            <w:vAlign w:val="center"/>
          </w:tcPr>
          <w:p w14:paraId="4C1229F8" w14:textId="7ABFD52E" w:rsidR="006D4281" w:rsidRDefault="006D4281" w:rsidP="00D932DF">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Downie, Gordon</w:t>
            </w:r>
          </w:p>
        </w:tc>
        <w:tc>
          <w:tcPr>
            <w:tcW w:w="3814" w:type="dxa"/>
            <w:noWrap/>
            <w:vAlign w:val="center"/>
          </w:tcPr>
          <w:p w14:paraId="6FE0FD63" w14:textId="69864B0B" w:rsidR="006D4281" w:rsidRPr="00E61E1C" w:rsidRDefault="006D4281" w:rsidP="00D932DF">
            <w:pPr>
              <w:rPr>
                <w:rFonts w:asciiTheme="minorHAnsi" w:hAnsiTheme="minorHAnsi" w:cstheme="minorHAnsi"/>
                <w:szCs w:val="24"/>
              </w:rPr>
            </w:pPr>
            <w:hyperlink r:id="rId21" w:history="1">
              <w:r w:rsidRPr="00E61E1C">
                <w:rPr>
                  <w:rStyle w:val="Hyperlink"/>
                  <w:rFonts w:asciiTheme="minorHAnsi" w:hAnsiTheme="minorHAnsi" w:cstheme="minorHAnsi"/>
                  <w:szCs w:val="24"/>
                </w:rPr>
                <w:t>Gordon.Downie@uwe.ac.uk</w:t>
              </w:r>
            </w:hyperlink>
            <w:r w:rsidRPr="00E61E1C">
              <w:rPr>
                <w:rFonts w:asciiTheme="minorHAnsi" w:hAnsiTheme="minorHAnsi" w:cstheme="minorHAnsi"/>
                <w:szCs w:val="24"/>
              </w:rPr>
              <w:t xml:space="preserve"> </w:t>
            </w:r>
          </w:p>
        </w:tc>
      </w:tr>
      <w:tr w:rsidR="00E03058" w:rsidRPr="00AD5FC0" w14:paraId="09D3B9A6" w14:textId="77777777" w:rsidTr="00D932DF">
        <w:trPr>
          <w:trHeight w:val="383"/>
          <w:jc w:val="center"/>
        </w:trPr>
        <w:tc>
          <w:tcPr>
            <w:tcW w:w="3150" w:type="dxa"/>
            <w:noWrap/>
            <w:vAlign w:val="center"/>
          </w:tcPr>
          <w:p w14:paraId="24E39C0E" w14:textId="03FD3B65" w:rsidR="00E03058" w:rsidRDefault="00E03058" w:rsidP="00D932DF">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Duffy, Craig</w:t>
            </w:r>
          </w:p>
        </w:tc>
        <w:tc>
          <w:tcPr>
            <w:tcW w:w="3814" w:type="dxa"/>
            <w:noWrap/>
            <w:vAlign w:val="center"/>
          </w:tcPr>
          <w:p w14:paraId="4AE68D9E" w14:textId="30CD859F" w:rsidR="00E03058" w:rsidRPr="00E61E1C" w:rsidRDefault="006D4281" w:rsidP="00D932DF">
            <w:pPr>
              <w:rPr>
                <w:rFonts w:asciiTheme="minorHAnsi" w:hAnsiTheme="minorHAnsi" w:cstheme="minorHAnsi"/>
                <w:szCs w:val="24"/>
              </w:rPr>
            </w:pPr>
            <w:hyperlink r:id="rId22" w:history="1">
              <w:r w:rsidRPr="00E61E1C">
                <w:rPr>
                  <w:rStyle w:val="Hyperlink"/>
                  <w:rFonts w:asciiTheme="minorHAnsi" w:hAnsiTheme="minorHAnsi" w:cstheme="minorHAnsi"/>
                  <w:szCs w:val="24"/>
                </w:rPr>
                <w:t>Craig.Duffy@uwe.ac.uk</w:t>
              </w:r>
            </w:hyperlink>
            <w:r w:rsidRPr="00E61E1C">
              <w:rPr>
                <w:rFonts w:asciiTheme="minorHAnsi" w:hAnsiTheme="minorHAnsi" w:cstheme="minorHAnsi"/>
                <w:szCs w:val="24"/>
              </w:rPr>
              <w:t xml:space="preserve"> </w:t>
            </w:r>
          </w:p>
        </w:tc>
      </w:tr>
      <w:tr w:rsidR="00D932DF" w:rsidRPr="00AD5FC0" w14:paraId="06DECEEE" w14:textId="77777777" w:rsidTr="00D932DF">
        <w:trPr>
          <w:trHeight w:val="383"/>
          <w:jc w:val="center"/>
        </w:trPr>
        <w:tc>
          <w:tcPr>
            <w:tcW w:w="3150" w:type="dxa"/>
            <w:noWrap/>
            <w:vAlign w:val="center"/>
          </w:tcPr>
          <w:p w14:paraId="1156639A" w14:textId="142D2BE0" w:rsidR="00D932DF" w:rsidRPr="00AD5FC0" w:rsidRDefault="00D932DF" w:rsidP="00D932DF">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Nathan, Duran</w:t>
            </w:r>
          </w:p>
        </w:tc>
        <w:tc>
          <w:tcPr>
            <w:tcW w:w="3814" w:type="dxa"/>
            <w:noWrap/>
            <w:vAlign w:val="center"/>
          </w:tcPr>
          <w:p w14:paraId="3A37B9C7" w14:textId="4EFC4A1E" w:rsidR="008A1A16" w:rsidRPr="00E61E1C" w:rsidRDefault="00E61E1C" w:rsidP="008A1A16">
            <w:pPr>
              <w:rPr>
                <w:rFonts w:asciiTheme="minorHAnsi" w:hAnsiTheme="minorHAnsi" w:cstheme="minorHAnsi"/>
                <w:szCs w:val="24"/>
              </w:rPr>
            </w:pPr>
            <w:hyperlink r:id="rId23" w:history="1">
              <w:r w:rsidR="008A1A16" w:rsidRPr="00E61E1C">
                <w:rPr>
                  <w:rStyle w:val="Hyperlink"/>
                  <w:rFonts w:asciiTheme="minorHAnsi" w:hAnsiTheme="minorHAnsi" w:cstheme="minorHAnsi"/>
                  <w:szCs w:val="24"/>
                </w:rPr>
                <w:t>Nathan.Duran@uwe.ac.uk</w:t>
              </w:r>
            </w:hyperlink>
          </w:p>
        </w:tc>
      </w:tr>
      <w:tr w:rsidR="00D932DF" w:rsidRPr="00AD5FC0" w14:paraId="164A9E45" w14:textId="77777777" w:rsidTr="00D932DF">
        <w:trPr>
          <w:trHeight w:val="383"/>
          <w:jc w:val="center"/>
        </w:trPr>
        <w:tc>
          <w:tcPr>
            <w:tcW w:w="3150" w:type="dxa"/>
            <w:noWrap/>
            <w:vAlign w:val="center"/>
            <w:hideMark/>
          </w:tcPr>
          <w:p w14:paraId="5C9AB1BE" w14:textId="14D61A92" w:rsidR="00D932DF" w:rsidRPr="00AD5FC0" w:rsidRDefault="00D932DF" w:rsidP="00D932DF">
            <w:pPr>
              <w:rPr>
                <w:rFonts w:ascii="Calibri" w:eastAsia="Times New Roman" w:hAnsi="Calibri" w:cs="Times New Roman"/>
                <w:color w:val="000000"/>
                <w:szCs w:val="22"/>
                <w:lang w:eastAsia="en-GB"/>
              </w:rPr>
            </w:pPr>
            <w:r w:rsidRPr="00AD5FC0">
              <w:rPr>
                <w:rFonts w:ascii="Calibri" w:eastAsia="Times New Roman" w:hAnsi="Calibri" w:cs="Times New Roman"/>
                <w:color w:val="000000"/>
                <w:szCs w:val="22"/>
                <w:lang w:eastAsia="en-GB"/>
              </w:rPr>
              <w:t>Gaster</w:t>
            </w:r>
            <w:r>
              <w:rPr>
                <w:rFonts w:ascii="Calibri" w:eastAsia="Times New Roman" w:hAnsi="Calibri" w:cs="Times New Roman"/>
                <w:color w:val="000000"/>
                <w:szCs w:val="22"/>
                <w:lang w:eastAsia="en-GB"/>
              </w:rPr>
              <w:t xml:space="preserve">, </w:t>
            </w:r>
            <w:r w:rsidRPr="00AD5FC0">
              <w:rPr>
                <w:rFonts w:ascii="Calibri" w:eastAsia="Times New Roman" w:hAnsi="Calibri" w:cs="Times New Roman"/>
                <w:color w:val="000000"/>
                <w:szCs w:val="22"/>
                <w:lang w:eastAsia="en-GB"/>
              </w:rPr>
              <w:t>Benedict</w:t>
            </w:r>
          </w:p>
        </w:tc>
        <w:tc>
          <w:tcPr>
            <w:tcW w:w="3814" w:type="dxa"/>
            <w:noWrap/>
            <w:vAlign w:val="center"/>
            <w:hideMark/>
          </w:tcPr>
          <w:p w14:paraId="35A1ABDA" w14:textId="4500ECAB" w:rsidR="00D932DF" w:rsidRPr="00E61E1C" w:rsidRDefault="00E61E1C" w:rsidP="00D932DF">
            <w:pPr>
              <w:rPr>
                <w:rFonts w:asciiTheme="minorHAnsi" w:eastAsia="Times New Roman" w:hAnsiTheme="minorHAnsi" w:cstheme="minorHAnsi"/>
                <w:color w:val="0563C1"/>
                <w:szCs w:val="24"/>
                <w:u w:val="single"/>
                <w:lang w:eastAsia="en-GB"/>
              </w:rPr>
            </w:pPr>
            <w:hyperlink r:id="rId24" w:history="1">
              <w:r w:rsidR="00D932DF" w:rsidRPr="00E61E1C">
                <w:rPr>
                  <w:rFonts w:asciiTheme="minorHAnsi" w:eastAsia="Times New Roman" w:hAnsiTheme="minorHAnsi" w:cstheme="minorHAnsi"/>
                  <w:color w:val="0563C1"/>
                  <w:szCs w:val="24"/>
                  <w:u w:val="single"/>
                  <w:lang w:eastAsia="en-GB"/>
                </w:rPr>
                <w:t>benedict.gaster@uwe.ac.uk </w:t>
              </w:r>
            </w:hyperlink>
          </w:p>
        </w:tc>
      </w:tr>
      <w:tr w:rsidR="00D932DF" w:rsidRPr="00AD5FC0" w14:paraId="1D1A7980" w14:textId="77777777" w:rsidTr="00D932DF">
        <w:trPr>
          <w:trHeight w:val="383"/>
          <w:jc w:val="center"/>
        </w:trPr>
        <w:tc>
          <w:tcPr>
            <w:tcW w:w="3150" w:type="dxa"/>
            <w:noWrap/>
            <w:vAlign w:val="center"/>
          </w:tcPr>
          <w:p w14:paraId="72004E7E" w14:textId="66649C90" w:rsidR="00D932DF" w:rsidRPr="003D087D" w:rsidRDefault="00D932DF" w:rsidP="00D932DF">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Gillies, Lindsey</w:t>
            </w:r>
          </w:p>
        </w:tc>
        <w:tc>
          <w:tcPr>
            <w:tcW w:w="3814" w:type="dxa"/>
            <w:noWrap/>
            <w:vAlign w:val="center"/>
          </w:tcPr>
          <w:p w14:paraId="10D02B51" w14:textId="7D403CB0" w:rsidR="008A1A16" w:rsidRPr="00E61E1C" w:rsidRDefault="00E61E1C" w:rsidP="008A1A16">
            <w:pPr>
              <w:rPr>
                <w:rFonts w:asciiTheme="minorHAnsi" w:eastAsia="Times New Roman" w:hAnsiTheme="minorHAnsi" w:cstheme="minorHAnsi"/>
                <w:color w:val="0563C1"/>
                <w:szCs w:val="24"/>
                <w:u w:val="single"/>
                <w:lang w:eastAsia="en-GB"/>
              </w:rPr>
            </w:pPr>
            <w:hyperlink r:id="rId25" w:history="1">
              <w:r w:rsidR="008A1A16" w:rsidRPr="00E61E1C">
                <w:rPr>
                  <w:rStyle w:val="Hyperlink"/>
                  <w:rFonts w:asciiTheme="minorHAnsi" w:eastAsia="Times New Roman" w:hAnsiTheme="minorHAnsi" w:cstheme="minorHAnsi"/>
                  <w:szCs w:val="24"/>
                  <w:lang w:eastAsia="en-GB"/>
                </w:rPr>
                <w:t>Lindsey.Gillies@uwe.ac.uk</w:t>
              </w:r>
            </w:hyperlink>
          </w:p>
        </w:tc>
      </w:tr>
      <w:tr w:rsidR="002B0E39" w:rsidRPr="00AD5FC0" w14:paraId="334D7859" w14:textId="77777777" w:rsidTr="00D932DF">
        <w:trPr>
          <w:trHeight w:val="383"/>
          <w:jc w:val="center"/>
        </w:trPr>
        <w:tc>
          <w:tcPr>
            <w:tcW w:w="3150" w:type="dxa"/>
            <w:noWrap/>
            <w:vAlign w:val="center"/>
          </w:tcPr>
          <w:p w14:paraId="2513A497" w14:textId="4EBDCC11" w:rsidR="002B0E39" w:rsidRDefault="002B0E39" w:rsidP="002B0E39">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Gorine, Adam</w:t>
            </w:r>
          </w:p>
        </w:tc>
        <w:tc>
          <w:tcPr>
            <w:tcW w:w="3814" w:type="dxa"/>
            <w:noWrap/>
            <w:vAlign w:val="center"/>
          </w:tcPr>
          <w:p w14:paraId="7D9E0C5E" w14:textId="624A9019" w:rsidR="002B0E39" w:rsidRPr="00E61E1C" w:rsidRDefault="00E61E1C" w:rsidP="002B0E39">
            <w:pPr>
              <w:rPr>
                <w:rFonts w:asciiTheme="minorHAnsi" w:hAnsiTheme="minorHAnsi" w:cstheme="minorHAnsi"/>
                <w:szCs w:val="24"/>
              </w:rPr>
            </w:pPr>
            <w:hyperlink r:id="rId26" w:history="1">
              <w:r w:rsidR="002B0E39" w:rsidRPr="00E61E1C">
                <w:rPr>
                  <w:rFonts w:asciiTheme="minorHAnsi" w:eastAsia="Times New Roman" w:hAnsiTheme="minorHAnsi" w:cstheme="minorHAnsi"/>
                  <w:color w:val="0563C1"/>
                  <w:szCs w:val="24"/>
                  <w:u w:val="single"/>
                  <w:lang w:eastAsia="en-GB"/>
                </w:rPr>
                <w:t>adam.gorine@uwe.ac.uk </w:t>
              </w:r>
            </w:hyperlink>
          </w:p>
        </w:tc>
      </w:tr>
      <w:tr w:rsidR="002B0E39" w:rsidRPr="00AD5FC0" w14:paraId="263204C8" w14:textId="77777777" w:rsidTr="00D932DF">
        <w:trPr>
          <w:trHeight w:val="383"/>
          <w:jc w:val="center"/>
        </w:trPr>
        <w:tc>
          <w:tcPr>
            <w:tcW w:w="3150" w:type="dxa"/>
            <w:noWrap/>
            <w:vAlign w:val="center"/>
          </w:tcPr>
          <w:p w14:paraId="018EAE6D" w14:textId="7B970C22" w:rsidR="002B0E39" w:rsidRPr="00AD5FC0" w:rsidRDefault="002B0E39" w:rsidP="002B0E39">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Javed, Barkha</w:t>
            </w:r>
          </w:p>
        </w:tc>
        <w:tc>
          <w:tcPr>
            <w:tcW w:w="3814" w:type="dxa"/>
            <w:noWrap/>
            <w:vAlign w:val="center"/>
          </w:tcPr>
          <w:p w14:paraId="59C6442B" w14:textId="1B2D8884" w:rsidR="002B0E39" w:rsidRPr="00E61E1C" w:rsidRDefault="00E61E1C" w:rsidP="002B0E39">
            <w:pPr>
              <w:rPr>
                <w:rFonts w:asciiTheme="minorHAnsi" w:hAnsiTheme="minorHAnsi" w:cstheme="minorHAnsi"/>
                <w:szCs w:val="24"/>
              </w:rPr>
            </w:pPr>
            <w:hyperlink r:id="rId27" w:history="1">
              <w:r w:rsidR="002B0E39" w:rsidRPr="00E61E1C">
                <w:rPr>
                  <w:rStyle w:val="Hyperlink"/>
                  <w:rFonts w:asciiTheme="minorHAnsi" w:hAnsiTheme="minorHAnsi" w:cstheme="minorHAnsi"/>
                  <w:szCs w:val="24"/>
                </w:rPr>
                <w:t>Barkha.Javed@uwe.ac.uk</w:t>
              </w:r>
            </w:hyperlink>
          </w:p>
        </w:tc>
      </w:tr>
      <w:tr w:rsidR="002B0E39" w:rsidRPr="00AD5FC0" w14:paraId="50FB0DAC" w14:textId="77777777" w:rsidTr="00D932DF">
        <w:trPr>
          <w:trHeight w:val="383"/>
          <w:jc w:val="center"/>
        </w:trPr>
        <w:tc>
          <w:tcPr>
            <w:tcW w:w="3150" w:type="dxa"/>
            <w:noWrap/>
            <w:vAlign w:val="center"/>
          </w:tcPr>
          <w:p w14:paraId="4CA61570" w14:textId="47E7CC36" w:rsidR="002B0E39" w:rsidRPr="00AD5FC0" w:rsidRDefault="002B0E39" w:rsidP="002B0E39">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Jeawak, Shelan</w:t>
            </w:r>
          </w:p>
        </w:tc>
        <w:tc>
          <w:tcPr>
            <w:tcW w:w="3814" w:type="dxa"/>
            <w:noWrap/>
            <w:vAlign w:val="center"/>
          </w:tcPr>
          <w:p w14:paraId="1A913DC2" w14:textId="0028D187" w:rsidR="002B0E39" w:rsidRPr="00E61E1C" w:rsidRDefault="00E61E1C" w:rsidP="002B0E39">
            <w:pPr>
              <w:rPr>
                <w:rFonts w:asciiTheme="minorHAnsi" w:hAnsiTheme="minorHAnsi" w:cstheme="minorHAnsi"/>
                <w:szCs w:val="24"/>
              </w:rPr>
            </w:pPr>
            <w:hyperlink r:id="rId28" w:history="1">
              <w:r w:rsidR="002B0E39" w:rsidRPr="00E61E1C">
                <w:rPr>
                  <w:rStyle w:val="Hyperlink"/>
                  <w:rFonts w:asciiTheme="minorHAnsi" w:hAnsiTheme="minorHAnsi" w:cstheme="minorHAnsi"/>
                  <w:szCs w:val="24"/>
                </w:rPr>
                <w:t>Shelan.Jeawak@uwe.ac.uk</w:t>
              </w:r>
            </w:hyperlink>
          </w:p>
        </w:tc>
      </w:tr>
      <w:tr w:rsidR="002B0E39" w:rsidRPr="00AD5FC0" w14:paraId="2CFC4477" w14:textId="77777777" w:rsidTr="00D932DF">
        <w:trPr>
          <w:trHeight w:val="383"/>
          <w:jc w:val="center"/>
        </w:trPr>
        <w:tc>
          <w:tcPr>
            <w:tcW w:w="3150" w:type="dxa"/>
            <w:noWrap/>
            <w:vAlign w:val="center"/>
            <w:hideMark/>
          </w:tcPr>
          <w:p w14:paraId="18776611" w14:textId="5DE6FE19" w:rsidR="002B0E39" w:rsidRPr="00AD5FC0" w:rsidRDefault="002B0E39" w:rsidP="002B0E39">
            <w:pPr>
              <w:rPr>
                <w:rFonts w:ascii="Calibri" w:eastAsia="Times New Roman" w:hAnsi="Calibri" w:cs="Times New Roman"/>
                <w:color w:val="000000"/>
                <w:szCs w:val="22"/>
                <w:lang w:eastAsia="en-GB"/>
              </w:rPr>
            </w:pPr>
            <w:r w:rsidRPr="00AD5FC0">
              <w:rPr>
                <w:rFonts w:ascii="Calibri" w:eastAsia="Times New Roman" w:hAnsi="Calibri" w:cs="Times New Roman"/>
                <w:color w:val="000000"/>
                <w:szCs w:val="22"/>
                <w:lang w:eastAsia="en-GB"/>
              </w:rPr>
              <w:t>Johnson</w:t>
            </w:r>
            <w:r>
              <w:rPr>
                <w:rFonts w:ascii="Calibri" w:eastAsia="Times New Roman" w:hAnsi="Calibri" w:cs="Times New Roman"/>
                <w:color w:val="000000"/>
                <w:szCs w:val="22"/>
                <w:lang w:eastAsia="en-GB"/>
              </w:rPr>
              <w:t xml:space="preserve">, </w:t>
            </w:r>
            <w:r w:rsidRPr="00AD5FC0">
              <w:rPr>
                <w:rFonts w:ascii="Calibri" w:eastAsia="Times New Roman" w:hAnsi="Calibri" w:cs="Times New Roman"/>
                <w:color w:val="000000"/>
                <w:szCs w:val="22"/>
                <w:lang w:eastAsia="en-GB"/>
              </w:rPr>
              <w:t>Ian</w:t>
            </w:r>
          </w:p>
        </w:tc>
        <w:tc>
          <w:tcPr>
            <w:tcW w:w="3814" w:type="dxa"/>
            <w:noWrap/>
            <w:vAlign w:val="center"/>
            <w:hideMark/>
          </w:tcPr>
          <w:p w14:paraId="379367A7" w14:textId="4F9E594E" w:rsidR="002B0E39" w:rsidRPr="00E61E1C" w:rsidRDefault="00E61E1C" w:rsidP="002B0E39">
            <w:pPr>
              <w:rPr>
                <w:rFonts w:asciiTheme="minorHAnsi" w:eastAsia="Times New Roman" w:hAnsiTheme="minorHAnsi" w:cstheme="minorHAnsi"/>
                <w:color w:val="0563C1"/>
                <w:szCs w:val="24"/>
                <w:u w:val="single"/>
                <w:lang w:eastAsia="en-GB"/>
              </w:rPr>
            </w:pPr>
            <w:hyperlink r:id="rId29" w:history="1">
              <w:r w:rsidR="002B0E39" w:rsidRPr="00E61E1C">
                <w:rPr>
                  <w:rFonts w:asciiTheme="minorHAnsi" w:eastAsia="Times New Roman" w:hAnsiTheme="minorHAnsi" w:cstheme="minorHAnsi"/>
                  <w:color w:val="0563C1"/>
                  <w:szCs w:val="24"/>
                  <w:u w:val="single"/>
                  <w:lang w:eastAsia="en-GB"/>
                </w:rPr>
                <w:t>Ian.Johnson@uwe.ac.uk </w:t>
              </w:r>
            </w:hyperlink>
          </w:p>
        </w:tc>
      </w:tr>
      <w:tr w:rsidR="002B0E39" w:rsidRPr="00AD5FC0" w14:paraId="2EBE594B" w14:textId="77777777" w:rsidTr="00D932DF">
        <w:trPr>
          <w:trHeight w:val="383"/>
          <w:jc w:val="center"/>
        </w:trPr>
        <w:tc>
          <w:tcPr>
            <w:tcW w:w="3150" w:type="dxa"/>
            <w:noWrap/>
            <w:vAlign w:val="center"/>
            <w:hideMark/>
          </w:tcPr>
          <w:p w14:paraId="4EE02D25" w14:textId="2EF53B06" w:rsidR="002B0E39" w:rsidRPr="00AD5FC0" w:rsidRDefault="002B0E39" w:rsidP="002B0E39">
            <w:pPr>
              <w:rPr>
                <w:rFonts w:ascii="Calibri" w:eastAsia="Times New Roman" w:hAnsi="Calibri" w:cs="Times New Roman"/>
                <w:color w:val="000000"/>
                <w:szCs w:val="22"/>
                <w:lang w:eastAsia="en-GB"/>
              </w:rPr>
            </w:pPr>
            <w:r w:rsidRPr="00AD5FC0">
              <w:rPr>
                <w:rFonts w:ascii="Calibri" w:eastAsia="Times New Roman" w:hAnsi="Calibri" w:cs="Times New Roman"/>
                <w:color w:val="000000"/>
                <w:szCs w:val="22"/>
                <w:lang w:eastAsia="en-GB"/>
              </w:rPr>
              <w:t>Legg</w:t>
            </w:r>
            <w:r>
              <w:rPr>
                <w:rFonts w:ascii="Calibri" w:eastAsia="Times New Roman" w:hAnsi="Calibri" w:cs="Times New Roman"/>
                <w:color w:val="000000"/>
                <w:szCs w:val="22"/>
                <w:lang w:eastAsia="en-GB"/>
              </w:rPr>
              <w:t xml:space="preserve">, </w:t>
            </w:r>
            <w:r w:rsidRPr="00AD5FC0">
              <w:rPr>
                <w:rFonts w:ascii="Calibri" w:eastAsia="Times New Roman" w:hAnsi="Calibri" w:cs="Times New Roman"/>
                <w:color w:val="000000"/>
                <w:szCs w:val="22"/>
                <w:lang w:eastAsia="en-GB"/>
              </w:rPr>
              <w:t>Phil</w:t>
            </w:r>
          </w:p>
        </w:tc>
        <w:tc>
          <w:tcPr>
            <w:tcW w:w="3814" w:type="dxa"/>
            <w:noWrap/>
            <w:vAlign w:val="center"/>
            <w:hideMark/>
          </w:tcPr>
          <w:p w14:paraId="0930C33B" w14:textId="47D00D42" w:rsidR="002B0E39" w:rsidRPr="00E61E1C" w:rsidRDefault="00E61E1C" w:rsidP="002B0E39">
            <w:pPr>
              <w:rPr>
                <w:rFonts w:asciiTheme="minorHAnsi" w:eastAsia="Times New Roman" w:hAnsiTheme="minorHAnsi" w:cstheme="minorHAnsi"/>
                <w:color w:val="0563C1"/>
                <w:szCs w:val="24"/>
                <w:u w:val="single"/>
                <w:lang w:eastAsia="en-GB"/>
              </w:rPr>
            </w:pPr>
            <w:hyperlink r:id="rId30" w:history="1">
              <w:r w:rsidR="002B0E39" w:rsidRPr="00E61E1C">
                <w:rPr>
                  <w:rFonts w:asciiTheme="minorHAnsi" w:eastAsia="Times New Roman" w:hAnsiTheme="minorHAnsi" w:cstheme="minorHAnsi"/>
                  <w:color w:val="0563C1"/>
                  <w:szCs w:val="24"/>
                  <w:u w:val="single"/>
                  <w:lang w:eastAsia="en-GB"/>
                </w:rPr>
                <w:t>phil.legg@uwe.ac.uk </w:t>
              </w:r>
            </w:hyperlink>
          </w:p>
        </w:tc>
      </w:tr>
      <w:tr w:rsidR="002B0E39" w:rsidRPr="00AD5FC0" w14:paraId="35EFBEF1" w14:textId="77777777" w:rsidTr="00D932DF">
        <w:trPr>
          <w:trHeight w:val="383"/>
          <w:jc w:val="center"/>
        </w:trPr>
        <w:tc>
          <w:tcPr>
            <w:tcW w:w="3150" w:type="dxa"/>
            <w:noWrap/>
            <w:vAlign w:val="center"/>
          </w:tcPr>
          <w:p w14:paraId="419F1D0B" w14:textId="3D9C85E2" w:rsidR="002B0E39" w:rsidRPr="00AD5FC0" w:rsidRDefault="002B0E39" w:rsidP="002B0E39">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Liu, Haixia</w:t>
            </w:r>
          </w:p>
        </w:tc>
        <w:tc>
          <w:tcPr>
            <w:tcW w:w="3814" w:type="dxa"/>
            <w:noWrap/>
            <w:vAlign w:val="center"/>
          </w:tcPr>
          <w:p w14:paraId="1029FD86" w14:textId="3DCC7BC9" w:rsidR="002B0E39" w:rsidRPr="00E61E1C" w:rsidRDefault="00E61E1C" w:rsidP="002B0E39">
            <w:pPr>
              <w:rPr>
                <w:rFonts w:asciiTheme="minorHAnsi" w:hAnsiTheme="minorHAnsi" w:cstheme="minorHAnsi"/>
                <w:szCs w:val="24"/>
              </w:rPr>
            </w:pPr>
            <w:hyperlink r:id="rId31" w:history="1">
              <w:r w:rsidR="002B0E39" w:rsidRPr="00E61E1C">
                <w:rPr>
                  <w:rStyle w:val="Hyperlink"/>
                  <w:rFonts w:asciiTheme="minorHAnsi" w:hAnsiTheme="minorHAnsi" w:cstheme="minorHAnsi"/>
                  <w:szCs w:val="24"/>
                </w:rPr>
                <w:t>Haixia.Liu@uwe.ac.uk</w:t>
              </w:r>
            </w:hyperlink>
          </w:p>
        </w:tc>
      </w:tr>
      <w:tr w:rsidR="00A20B0A" w:rsidRPr="00AD5FC0" w14:paraId="11BC036F" w14:textId="77777777" w:rsidTr="00D932DF">
        <w:trPr>
          <w:trHeight w:val="383"/>
          <w:jc w:val="center"/>
        </w:trPr>
        <w:tc>
          <w:tcPr>
            <w:tcW w:w="3150" w:type="dxa"/>
            <w:noWrap/>
            <w:vAlign w:val="center"/>
          </w:tcPr>
          <w:p w14:paraId="272B0E64" w14:textId="02F914DD" w:rsidR="00A20B0A" w:rsidRDefault="00A20B0A" w:rsidP="002B0E39">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Murphy, Jay</w:t>
            </w:r>
          </w:p>
        </w:tc>
        <w:tc>
          <w:tcPr>
            <w:tcW w:w="3814" w:type="dxa"/>
            <w:noWrap/>
            <w:vAlign w:val="center"/>
          </w:tcPr>
          <w:p w14:paraId="39D3E9C5" w14:textId="3A59E70F" w:rsidR="00A20B0A" w:rsidRPr="00E61E1C" w:rsidRDefault="009347AD" w:rsidP="002B0E39">
            <w:pPr>
              <w:rPr>
                <w:rFonts w:asciiTheme="minorHAnsi" w:hAnsiTheme="minorHAnsi" w:cstheme="minorHAnsi"/>
                <w:szCs w:val="24"/>
              </w:rPr>
            </w:pPr>
            <w:hyperlink r:id="rId32" w:history="1">
              <w:r w:rsidRPr="00E61E1C">
                <w:rPr>
                  <w:rStyle w:val="Hyperlink"/>
                  <w:rFonts w:asciiTheme="minorHAnsi" w:hAnsiTheme="minorHAnsi" w:cstheme="minorHAnsi"/>
                  <w:szCs w:val="24"/>
                </w:rPr>
                <w:t>jay.murphy@uwe.ac.uk</w:t>
              </w:r>
            </w:hyperlink>
            <w:r w:rsidRPr="00E61E1C">
              <w:rPr>
                <w:rFonts w:asciiTheme="minorHAnsi" w:hAnsiTheme="minorHAnsi" w:cstheme="minorHAnsi"/>
                <w:szCs w:val="24"/>
              </w:rPr>
              <w:t xml:space="preserve"> </w:t>
            </w:r>
          </w:p>
        </w:tc>
      </w:tr>
      <w:tr w:rsidR="002B0E39" w:rsidRPr="00AD5FC0" w14:paraId="21A2651F" w14:textId="77777777" w:rsidTr="00D932DF">
        <w:trPr>
          <w:trHeight w:val="383"/>
          <w:jc w:val="center"/>
        </w:trPr>
        <w:tc>
          <w:tcPr>
            <w:tcW w:w="3150" w:type="dxa"/>
            <w:noWrap/>
            <w:vAlign w:val="center"/>
          </w:tcPr>
          <w:p w14:paraId="3C8BCBCD" w14:textId="0EB72F6F" w:rsidR="002B0E39" w:rsidRPr="00AD5FC0" w:rsidRDefault="002B0E39" w:rsidP="002B0E39">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Odeh Mohammed</w:t>
            </w:r>
          </w:p>
        </w:tc>
        <w:tc>
          <w:tcPr>
            <w:tcW w:w="3814" w:type="dxa"/>
            <w:noWrap/>
            <w:vAlign w:val="center"/>
          </w:tcPr>
          <w:p w14:paraId="5A163955" w14:textId="24A367D4" w:rsidR="002B0E39" w:rsidRPr="00E61E1C" w:rsidRDefault="00E61E1C" w:rsidP="002B0E39">
            <w:pPr>
              <w:rPr>
                <w:rFonts w:asciiTheme="minorHAnsi" w:hAnsiTheme="minorHAnsi" w:cstheme="minorHAnsi"/>
                <w:szCs w:val="24"/>
              </w:rPr>
            </w:pPr>
            <w:hyperlink r:id="rId33" w:history="1">
              <w:r w:rsidR="002B0E39" w:rsidRPr="00E61E1C">
                <w:rPr>
                  <w:rStyle w:val="Hyperlink"/>
                  <w:rFonts w:asciiTheme="minorHAnsi" w:eastAsia="Times New Roman" w:hAnsiTheme="minorHAnsi" w:cstheme="minorHAnsi"/>
                  <w:szCs w:val="24"/>
                  <w:lang w:eastAsia="en-GB"/>
                </w:rPr>
                <w:t>Mohammed.Odeh@uwe.ac.uk</w:t>
              </w:r>
            </w:hyperlink>
          </w:p>
        </w:tc>
      </w:tr>
      <w:tr w:rsidR="002B0E39" w:rsidRPr="00AD5FC0" w14:paraId="2BB29650" w14:textId="77777777" w:rsidTr="00D932DF">
        <w:trPr>
          <w:trHeight w:val="383"/>
          <w:jc w:val="center"/>
        </w:trPr>
        <w:tc>
          <w:tcPr>
            <w:tcW w:w="3150" w:type="dxa"/>
            <w:noWrap/>
            <w:vAlign w:val="center"/>
            <w:hideMark/>
          </w:tcPr>
          <w:p w14:paraId="72863D7C" w14:textId="2AF35DF5" w:rsidR="002B0E39" w:rsidRPr="00AD5FC0" w:rsidRDefault="002B0E39" w:rsidP="002B0E39">
            <w:pPr>
              <w:rPr>
                <w:rFonts w:ascii="Calibri" w:eastAsia="Times New Roman" w:hAnsi="Calibri" w:cs="Times New Roman"/>
                <w:color w:val="000000"/>
                <w:szCs w:val="22"/>
                <w:lang w:eastAsia="en-GB"/>
              </w:rPr>
            </w:pPr>
            <w:r w:rsidRPr="00AD5FC0">
              <w:rPr>
                <w:rFonts w:ascii="Calibri" w:eastAsia="Times New Roman" w:hAnsi="Calibri" w:cs="Times New Roman"/>
                <w:color w:val="000000"/>
                <w:szCs w:val="22"/>
                <w:lang w:eastAsia="en-GB"/>
              </w:rPr>
              <w:t>Pimenidis</w:t>
            </w:r>
            <w:r>
              <w:rPr>
                <w:rFonts w:ascii="Calibri" w:eastAsia="Times New Roman" w:hAnsi="Calibri" w:cs="Times New Roman"/>
                <w:color w:val="000000"/>
                <w:szCs w:val="22"/>
                <w:lang w:eastAsia="en-GB"/>
              </w:rPr>
              <w:t xml:space="preserve">, </w:t>
            </w:r>
            <w:r w:rsidRPr="00AD5FC0">
              <w:rPr>
                <w:rFonts w:ascii="Calibri" w:eastAsia="Times New Roman" w:hAnsi="Calibri" w:cs="Times New Roman"/>
                <w:color w:val="000000"/>
                <w:szCs w:val="22"/>
                <w:lang w:eastAsia="en-GB"/>
              </w:rPr>
              <w:t>Elias</w:t>
            </w:r>
          </w:p>
        </w:tc>
        <w:tc>
          <w:tcPr>
            <w:tcW w:w="3814" w:type="dxa"/>
            <w:noWrap/>
            <w:vAlign w:val="center"/>
            <w:hideMark/>
          </w:tcPr>
          <w:p w14:paraId="22F1A779" w14:textId="18DEBE33" w:rsidR="002B0E39" w:rsidRPr="00E61E1C" w:rsidRDefault="00E61E1C" w:rsidP="002B0E39">
            <w:pPr>
              <w:rPr>
                <w:rFonts w:asciiTheme="minorHAnsi" w:eastAsia="Times New Roman" w:hAnsiTheme="minorHAnsi" w:cstheme="minorHAnsi"/>
                <w:color w:val="0563C1"/>
                <w:szCs w:val="24"/>
                <w:u w:val="single"/>
                <w:lang w:eastAsia="en-GB"/>
              </w:rPr>
            </w:pPr>
            <w:hyperlink r:id="rId34" w:history="1">
              <w:r w:rsidR="002B0E39" w:rsidRPr="00E61E1C">
                <w:rPr>
                  <w:rFonts w:asciiTheme="minorHAnsi" w:eastAsia="Times New Roman" w:hAnsiTheme="minorHAnsi" w:cstheme="minorHAnsi"/>
                  <w:color w:val="0563C1"/>
                  <w:szCs w:val="24"/>
                  <w:u w:val="single"/>
                  <w:lang w:eastAsia="en-GB"/>
                </w:rPr>
                <w:t>Elias.Pimenidis@uwe.ac.uk </w:t>
              </w:r>
            </w:hyperlink>
          </w:p>
        </w:tc>
      </w:tr>
      <w:tr w:rsidR="00772EDA" w:rsidRPr="00AD5FC0" w14:paraId="3D53425A" w14:textId="77777777" w:rsidTr="00D932DF">
        <w:trPr>
          <w:trHeight w:val="383"/>
          <w:jc w:val="center"/>
        </w:trPr>
        <w:tc>
          <w:tcPr>
            <w:tcW w:w="3150" w:type="dxa"/>
            <w:noWrap/>
            <w:vAlign w:val="center"/>
          </w:tcPr>
          <w:p w14:paraId="223F4003" w14:textId="5124F4B3" w:rsidR="00772EDA" w:rsidRDefault="00772EDA" w:rsidP="002B0E39">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Qaddoumi, Eman</w:t>
            </w:r>
          </w:p>
        </w:tc>
        <w:tc>
          <w:tcPr>
            <w:tcW w:w="3814" w:type="dxa"/>
            <w:noWrap/>
            <w:vAlign w:val="center"/>
          </w:tcPr>
          <w:p w14:paraId="6F878702" w14:textId="3231F9A8" w:rsidR="00772EDA" w:rsidRPr="00E61E1C" w:rsidRDefault="00772EDA" w:rsidP="002B0E39">
            <w:pPr>
              <w:rPr>
                <w:rFonts w:asciiTheme="minorHAnsi" w:hAnsiTheme="minorHAnsi" w:cstheme="minorHAnsi"/>
                <w:szCs w:val="24"/>
              </w:rPr>
            </w:pPr>
            <w:hyperlink r:id="rId35" w:history="1">
              <w:r w:rsidRPr="00E61E1C">
                <w:rPr>
                  <w:rStyle w:val="Hyperlink"/>
                  <w:rFonts w:asciiTheme="minorHAnsi" w:hAnsiTheme="minorHAnsi" w:cstheme="minorHAnsi"/>
                  <w:szCs w:val="24"/>
                </w:rPr>
                <w:t>eman3.qaddoumi@uwe.ac.uk</w:t>
              </w:r>
            </w:hyperlink>
            <w:r w:rsidRPr="00E61E1C">
              <w:rPr>
                <w:rFonts w:asciiTheme="minorHAnsi" w:hAnsiTheme="minorHAnsi" w:cstheme="minorHAnsi"/>
                <w:szCs w:val="24"/>
              </w:rPr>
              <w:t xml:space="preserve"> </w:t>
            </w:r>
          </w:p>
        </w:tc>
      </w:tr>
      <w:tr w:rsidR="002B0E39" w:rsidRPr="00AD5FC0" w14:paraId="312D9A76" w14:textId="77777777" w:rsidTr="00D932DF">
        <w:trPr>
          <w:trHeight w:val="383"/>
          <w:jc w:val="center"/>
        </w:trPr>
        <w:tc>
          <w:tcPr>
            <w:tcW w:w="3150" w:type="dxa"/>
            <w:noWrap/>
            <w:vAlign w:val="center"/>
          </w:tcPr>
          <w:p w14:paraId="46E7F097" w14:textId="57A2C708" w:rsidR="002B0E39" w:rsidRPr="00AD5FC0" w:rsidRDefault="002B0E39" w:rsidP="002B0E39">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Ramachandran, Raj</w:t>
            </w:r>
          </w:p>
        </w:tc>
        <w:tc>
          <w:tcPr>
            <w:tcW w:w="3814" w:type="dxa"/>
            <w:noWrap/>
            <w:vAlign w:val="center"/>
          </w:tcPr>
          <w:p w14:paraId="4B059B8F" w14:textId="2040F388" w:rsidR="002B0E39" w:rsidRPr="00E61E1C" w:rsidRDefault="00E61E1C" w:rsidP="002B0E39">
            <w:pPr>
              <w:rPr>
                <w:rFonts w:asciiTheme="minorHAnsi" w:hAnsiTheme="minorHAnsi" w:cstheme="minorHAnsi"/>
                <w:szCs w:val="24"/>
              </w:rPr>
            </w:pPr>
            <w:hyperlink r:id="rId36" w:history="1">
              <w:r w:rsidR="002B0E39" w:rsidRPr="00E61E1C">
                <w:rPr>
                  <w:rStyle w:val="Hyperlink"/>
                  <w:rFonts w:asciiTheme="minorHAnsi" w:hAnsiTheme="minorHAnsi" w:cstheme="minorHAnsi"/>
                  <w:szCs w:val="24"/>
                </w:rPr>
                <w:t>Raj.Ramachandran@uwe.ac.uk</w:t>
              </w:r>
            </w:hyperlink>
          </w:p>
        </w:tc>
      </w:tr>
      <w:tr w:rsidR="002B0E39" w:rsidRPr="00AD5FC0" w14:paraId="7788F10C" w14:textId="77777777" w:rsidTr="00D932DF">
        <w:trPr>
          <w:trHeight w:val="383"/>
          <w:jc w:val="center"/>
        </w:trPr>
        <w:tc>
          <w:tcPr>
            <w:tcW w:w="3150" w:type="dxa"/>
            <w:noWrap/>
            <w:vAlign w:val="center"/>
            <w:hideMark/>
          </w:tcPr>
          <w:p w14:paraId="7D3D4E3B" w14:textId="61FBE7BF" w:rsidR="002B0E39" w:rsidRPr="00AD5FC0" w:rsidRDefault="002B0E39" w:rsidP="002B0E39">
            <w:pPr>
              <w:rPr>
                <w:rFonts w:ascii="Calibri" w:eastAsia="Times New Roman" w:hAnsi="Calibri" w:cs="Times New Roman"/>
                <w:color w:val="000000"/>
                <w:szCs w:val="22"/>
                <w:lang w:eastAsia="en-GB"/>
              </w:rPr>
            </w:pPr>
            <w:r w:rsidRPr="00AD5FC0">
              <w:rPr>
                <w:rFonts w:ascii="Calibri" w:eastAsia="Times New Roman" w:hAnsi="Calibri" w:cs="Times New Roman"/>
                <w:color w:val="000000"/>
                <w:szCs w:val="22"/>
                <w:lang w:eastAsia="en-GB"/>
              </w:rPr>
              <w:lastRenderedPageBreak/>
              <w:t>Serpell</w:t>
            </w:r>
            <w:r>
              <w:rPr>
                <w:rFonts w:ascii="Calibri" w:eastAsia="Times New Roman" w:hAnsi="Calibri" w:cs="Times New Roman"/>
                <w:color w:val="000000"/>
                <w:szCs w:val="22"/>
                <w:lang w:eastAsia="en-GB"/>
              </w:rPr>
              <w:t xml:space="preserve">, </w:t>
            </w:r>
            <w:r w:rsidRPr="00AD5FC0">
              <w:rPr>
                <w:rFonts w:ascii="Calibri" w:eastAsia="Times New Roman" w:hAnsi="Calibri" w:cs="Times New Roman"/>
                <w:color w:val="000000"/>
                <w:szCs w:val="22"/>
                <w:lang w:eastAsia="en-GB"/>
              </w:rPr>
              <w:t>Martin</w:t>
            </w:r>
          </w:p>
        </w:tc>
        <w:tc>
          <w:tcPr>
            <w:tcW w:w="3814" w:type="dxa"/>
            <w:noWrap/>
            <w:vAlign w:val="center"/>
            <w:hideMark/>
          </w:tcPr>
          <w:p w14:paraId="33EF1F1A" w14:textId="67C5394F" w:rsidR="002B0E39" w:rsidRPr="00E61E1C" w:rsidRDefault="00E61E1C" w:rsidP="002B0E39">
            <w:pPr>
              <w:rPr>
                <w:rFonts w:asciiTheme="minorHAnsi" w:eastAsia="Times New Roman" w:hAnsiTheme="minorHAnsi" w:cstheme="minorHAnsi"/>
                <w:color w:val="0563C1"/>
                <w:szCs w:val="24"/>
                <w:u w:val="single"/>
                <w:lang w:eastAsia="en-GB"/>
              </w:rPr>
            </w:pPr>
            <w:hyperlink r:id="rId37" w:history="1">
              <w:r w:rsidR="002B0E39" w:rsidRPr="00E61E1C">
                <w:rPr>
                  <w:rFonts w:asciiTheme="minorHAnsi" w:eastAsia="Times New Roman" w:hAnsiTheme="minorHAnsi" w:cstheme="minorHAnsi"/>
                  <w:color w:val="0563C1"/>
                  <w:szCs w:val="24"/>
                  <w:u w:val="single"/>
                  <w:lang w:eastAsia="en-GB"/>
                </w:rPr>
                <w:t>Martin2.Serpell@uwe.ac.uk </w:t>
              </w:r>
            </w:hyperlink>
          </w:p>
        </w:tc>
      </w:tr>
      <w:tr w:rsidR="002B0E39" w:rsidRPr="00AD5FC0" w14:paraId="7157EDD9" w14:textId="77777777" w:rsidTr="00D932DF">
        <w:trPr>
          <w:trHeight w:val="383"/>
          <w:jc w:val="center"/>
        </w:trPr>
        <w:tc>
          <w:tcPr>
            <w:tcW w:w="3150" w:type="dxa"/>
            <w:noWrap/>
            <w:vAlign w:val="center"/>
            <w:hideMark/>
          </w:tcPr>
          <w:p w14:paraId="28390C6E" w14:textId="3EB1510C" w:rsidR="002B0E39" w:rsidRPr="00AD5FC0" w:rsidRDefault="002B0E39" w:rsidP="002B0E39">
            <w:pPr>
              <w:rPr>
                <w:rFonts w:ascii="Calibri" w:eastAsia="Times New Roman" w:hAnsi="Calibri" w:cs="Times New Roman"/>
                <w:color w:val="000000"/>
                <w:szCs w:val="22"/>
                <w:lang w:eastAsia="en-GB"/>
              </w:rPr>
            </w:pPr>
            <w:r w:rsidRPr="00AD5FC0">
              <w:rPr>
                <w:rFonts w:ascii="Calibri" w:eastAsia="Times New Roman" w:hAnsi="Calibri" w:cs="Times New Roman"/>
                <w:color w:val="000000"/>
                <w:szCs w:val="22"/>
                <w:lang w:eastAsia="en-GB"/>
              </w:rPr>
              <w:t>Wei</w:t>
            </w:r>
            <w:r>
              <w:rPr>
                <w:rFonts w:ascii="Calibri" w:eastAsia="Times New Roman" w:hAnsi="Calibri" w:cs="Times New Roman"/>
                <w:color w:val="000000"/>
                <w:szCs w:val="22"/>
                <w:lang w:eastAsia="en-GB"/>
              </w:rPr>
              <w:t xml:space="preserve"> </w:t>
            </w:r>
            <w:r w:rsidRPr="00AD5FC0">
              <w:rPr>
                <w:rFonts w:ascii="Calibri" w:eastAsia="Times New Roman" w:hAnsi="Calibri" w:cs="Times New Roman"/>
                <w:color w:val="000000"/>
                <w:szCs w:val="22"/>
                <w:lang w:eastAsia="en-GB"/>
              </w:rPr>
              <w:t>Kun</w:t>
            </w:r>
          </w:p>
        </w:tc>
        <w:tc>
          <w:tcPr>
            <w:tcW w:w="3814" w:type="dxa"/>
            <w:noWrap/>
            <w:vAlign w:val="center"/>
            <w:hideMark/>
          </w:tcPr>
          <w:p w14:paraId="2F9E921B" w14:textId="2D3B7B43" w:rsidR="002B0E39" w:rsidRPr="00E61E1C" w:rsidRDefault="00E61E1C" w:rsidP="002B0E39">
            <w:pPr>
              <w:rPr>
                <w:rFonts w:asciiTheme="minorHAnsi" w:eastAsia="Times New Roman" w:hAnsiTheme="minorHAnsi" w:cstheme="minorHAnsi"/>
                <w:color w:val="0563C1"/>
                <w:szCs w:val="24"/>
                <w:u w:val="single"/>
                <w:lang w:eastAsia="en-GB"/>
              </w:rPr>
            </w:pPr>
            <w:hyperlink r:id="rId38" w:history="1">
              <w:r w:rsidR="002B0E39" w:rsidRPr="00E61E1C">
                <w:rPr>
                  <w:rFonts w:asciiTheme="minorHAnsi" w:eastAsia="Times New Roman" w:hAnsiTheme="minorHAnsi" w:cstheme="minorHAnsi"/>
                  <w:color w:val="0563C1"/>
                  <w:szCs w:val="24"/>
                  <w:u w:val="single"/>
                  <w:lang w:eastAsia="en-GB"/>
                </w:rPr>
                <w:t>Kun.Wei@uwe.ac.uk</w:t>
              </w:r>
            </w:hyperlink>
          </w:p>
        </w:tc>
      </w:tr>
      <w:tr w:rsidR="002B0E39" w:rsidRPr="00AD5FC0" w14:paraId="3ECED4B8" w14:textId="77777777" w:rsidTr="00D932DF">
        <w:trPr>
          <w:trHeight w:val="383"/>
          <w:jc w:val="center"/>
        </w:trPr>
        <w:tc>
          <w:tcPr>
            <w:tcW w:w="3150" w:type="dxa"/>
            <w:noWrap/>
            <w:vAlign w:val="center"/>
            <w:hideMark/>
          </w:tcPr>
          <w:p w14:paraId="554C8814" w14:textId="3422CDD1" w:rsidR="002B0E39" w:rsidRPr="00AD5FC0" w:rsidRDefault="002B0E39" w:rsidP="002B0E39">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t>White, Jonathan</w:t>
            </w:r>
          </w:p>
        </w:tc>
        <w:tc>
          <w:tcPr>
            <w:tcW w:w="3814" w:type="dxa"/>
            <w:noWrap/>
            <w:vAlign w:val="center"/>
            <w:hideMark/>
          </w:tcPr>
          <w:p w14:paraId="740D56FB" w14:textId="56F19744" w:rsidR="002B0E39" w:rsidRPr="00E61E1C" w:rsidRDefault="00E61E1C" w:rsidP="002B0E39">
            <w:pPr>
              <w:rPr>
                <w:rFonts w:asciiTheme="minorHAnsi" w:eastAsia="Times New Roman" w:hAnsiTheme="minorHAnsi" w:cstheme="minorHAnsi"/>
                <w:color w:val="0563C1"/>
                <w:szCs w:val="24"/>
                <w:u w:val="single"/>
                <w:lang w:eastAsia="en-GB"/>
              </w:rPr>
            </w:pPr>
            <w:hyperlink r:id="rId39" w:history="1">
              <w:r w:rsidR="002B0E39" w:rsidRPr="00E61E1C">
                <w:rPr>
                  <w:rStyle w:val="Hyperlink"/>
                  <w:rFonts w:asciiTheme="minorHAnsi" w:eastAsia="Times New Roman" w:hAnsiTheme="minorHAnsi" w:cstheme="minorHAnsi"/>
                  <w:szCs w:val="24"/>
                  <w:lang w:eastAsia="en-GB"/>
                </w:rPr>
                <w:t>Jonathan6.White@uwe.ac.uk</w:t>
              </w:r>
            </w:hyperlink>
          </w:p>
        </w:tc>
      </w:tr>
    </w:tbl>
    <w:p w14:paraId="462245D5" w14:textId="2BDDE86D" w:rsidR="00384CA3" w:rsidRDefault="00384CA3" w:rsidP="008A1A16">
      <w:pPr>
        <w:rPr>
          <w:color w:val="FF0000"/>
        </w:rPr>
      </w:pPr>
    </w:p>
    <w:p w14:paraId="7B2A7496" w14:textId="77777777" w:rsidR="00384CA3" w:rsidRPr="00C4663E" w:rsidRDefault="00384CA3" w:rsidP="00455556">
      <w:pPr>
        <w:ind w:left="426"/>
      </w:pPr>
    </w:p>
    <w:p w14:paraId="56E0CE40" w14:textId="77777777" w:rsidR="002B0E39" w:rsidRDefault="002B0E39">
      <w:pPr>
        <w:rPr>
          <w:rFonts w:cs="Tahoma"/>
          <w:b/>
          <w:bCs/>
          <w:color w:val="16818D"/>
          <w:sz w:val="28"/>
          <w:szCs w:val="28"/>
        </w:rPr>
      </w:pPr>
      <w:r>
        <w:br w:type="page"/>
      </w:r>
    </w:p>
    <w:p w14:paraId="432569B7" w14:textId="2BD2F3D4" w:rsidR="001A74EC" w:rsidRPr="003C591C" w:rsidRDefault="007E6C16" w:rsidP="00EB5A95">
      <w:pPr>
        <w:pStyle w:val="Subtitle"/>
        <w:spacing w:before="0" w:after="0" w:line="240" w:lineRule="auto"/>
        <w:ind w:left="426"/>
        <w:rPr>
          <w:rFonts w:eastAsia="Arial"/>
        </w:rPr>
      </w:pPr>
      <w:r>
        <w:lastRenderedPageBreak/>
        <w:t>External e</w:t>
      </w:r>
      <w:r w:rsidR="001A74EC" w:rsidRPr="001A74EC">
        <w:t>xaminers</w:t>
      </w:r>
    </w:p>
    <w:p w14:paraId="13836013" w14:textId="77777777" w:rsidR="00C827D1" w:rsidRDefault="00C827D1" w:rsidP="00EB5A95">
      <w:pPr>
        <w:ind w:left="426"/>
      </w:pPr>
    </w:p>
    <w:p w14:paraId="08C313C9" w14:textId="3B63CC8A" w:rsidR="001A74EC" w:rsidRPr="00BE1626" w:rsidRDefault="001A74EC" w:rsidP="006E4856">
      <w:pPr>
        <w:ind w:left="426"/>
        <w:rPr>
          <w:u w:val="single"/>
        </w:rPr>
      </w:pPr>
      <w:r w:rsidRPr="001A74EC">
        <w:t>External examiners are appointed</w:t>
      </w:r>
      <w:r w:rsidR="00F9302C">
        <w:t xml:space="preserve"> to this module to provide the U</w:t>
      </w:r>
      <w:r w:rsidRPr="001A74EC">
        <w:t xml:space="preserve">niversity with impartial and independent advice, as well as informative comment on the institution's standards and on student achievement in relation to those standards. </w:t>
      </w:r>
      <w:r w:rsidR="006E4856">
        <w:t>See t</w:t>
      </w:r>
      <w:r w:rsidRPr="001A74EC">
        <w:t xml:space="preserve">he </w:t>
      </w:r>
      <w:hyperlink r:id="rId40" w:history="1">
        <w:r w:rsidRPr="006E4856">
          <w:rPr>
            <w:rStyle w:val="Hyperlink"/>
          </w:rPr>
          <w:t>external examiner appointed to this field</w:t>
        </w:r>
      </w:hyperlink>
      <w:r w:rsidR="006E4856">
        <w:t>.</w:t>
      </w:r>
    </w:p>
    <w:p w14:paraId="3212CA33" w14:textId="5E99300D" w:rsidR="00F92EF6" w:rsidRDefault="00F92EF6" w:rsidP="00455556">
      <w:pPr>
        <w:ind w:left="426"/>
        <w:jc w:val="both"/>
        <w:rPr>
          <w:rFonts w:eastAsia="Arial" w:cs="Tahoma"/>
        </w:rPr>
      </w:pPr>
    </w:p>
    <w:p w14:paraId="35D55DE8" w14:textId="77777777" w:rsidR="00DB352B" w:rsidRPr="007A2595" w:rsidRDefault="00DB352B" w:rsidP="00455556">
      <w:pPr>
        <w:ind w:left="426"/>
        <w:jc w:val="both"/>
        <w:rPr>
          <w:rFonts w:eastAsia="Arial" w:cs="Tahoma"/>
        </w:rPr>
      </w:pPr>
    </w:p>
    <w:p w14:paraId="399ABF80" w14:textId="77777777" w:rsidR="00E10A6D" w:rsidRDefault="00E10A6D">
      <w:pPr>
        <w:rPr>
          <w:rFonts w:eastAsia="Arial" w:cs="Tahoma"/>
          <w:b/>
          <w:color w:val="16818D"/>
          <w:sz w:val="36"/>
          <w:szCs w:val="40"/>
        </w:rPr>
      </w:pPr>
      <w:bookmarkStart w:id="4" w:name="_Toc381964564"/>
      <w:r>
        <w:rPr>
          <w:rFonts w:eastAsia="Arial"/>
        </w:rPr>
        <w:br w:type="page"/>
      </w:r>
    </w:p>
    <w:p w14:paraId="385050D7" w14:textId="35C09ED9" w:rsidR="00F92EF6" w:rsidRPr="007A2595" w:rsidRDefault="00F92EF6" w:rsidP="00F55FE7">
      <w:pPr>
        <w:pStyle w:val="Heading1"/>
        <w:keepNext/>
        <w:numPr>
          <w:ilvl w:val="0"/>
          <w:numId w:val="2"/>
        </w:numPr>
        <w:spacing w:before="0" w:after="0" w:line="240" w:lineRule="auto"/>
        <w:ind w:left="426" w:hanging="426"/>
        <w:rPr>
          <w:rFonts w:eastAsia="Arial"/>
        </w:rPr>
      </w:pPr>
      <w:bookmarkStart w:id="5" w:name="_Toc83391030"/>
      <w:r w:rsidRPr="007A2595">
        <w:rPr>
          <w:rFonts w:eastAsia="Arial"/>
        </w:rPr>
        <w:lastRenderedPageBreak/>
        <w:t>Module enhancement</w:t>
      </w:r>
      <w:bookmarkEnd w:id="4"/>
      <w:bookmarkEnd w:id="5"/>
    </w:p>
    <w:p w14:paraId="5DF2CA0D" w14:textId="0CCEAB06" w:rsidR="00F92EF6" w:rsidRPr="00487EA6" w:rsidRDefault="00F92EF6" w:rsidP="002624D0">
      <w:pPr>
        <w:pStyle w:val="MainText"/>
        <w:spacing w:line="240" w:lineRule="auto"/>
        <w:ind w:left="426"/>
      </w:pPr>
      <w:r w:rsidRPr="007A2595">
        <w:br/>
      </w:r>
      <w:r w:rsidR="002624D0" w:rsidRPr="00487EA6">
        <w:t xml:space="preserve">Addressing last year's student </w:t>
      </w:r>
      <w:r w:rsidR="001F19D6" w:rsidRPr="00487EA6">
        <w:t>feedback,</w:t>
      </w:r>
      <w:r w:rsidR="002624D0" w:rsidRPr="00487EA6">
        <w:t xml:space="preserve"> the following changes have been implemented:</w:t>
      </w:r>
    </w:p>
    <w:p w14:paraId="3A4CC56A" w14:textId="4F53FAF0" w:rsidR="008A1A16" w:rsidRDefault="008A1A16" w:rsidP="0065680B">
      <w:pPr>
        <w:pStyle w:val="MainText"/>
        <w:spacing w:line="240" w:lineRule="auto"/>
        <w:rPr>
          <w:rFonts w:eastAsia="Arial"/>
        </w:rPr>
      </w:pPr>
    </w:p>
    <w:p w14:paraId="63CE9F5A" w14:textId="7A0D1D43" w:rsidR="008A1A16" w:rsidRDefault="00186CF0" w:rsidP="007E4DA8">
      <w:pPr>
        <w:pStyle w:val="MainText"/>
        <w:spacing w:line="240" w:lineRule="auto"/>
        <w:ind w:left="426"/>
        <w:rPr>
          <w:rFonts w:eastAsia="Arial"/>
        </w:rPr>
      </w:pPr>
      <w:r>
        <w:rPr>
          <w:rFonts w:eastAsia="Arial"/>
        </w:rPr>
        <w:t>It is planned that the Project-In-</w:t>
      </w:r>
      <w:r w:rsidR="005F2AE7">
        <w:rPr>
          <w:rFonts w:eastAsia="Arial"/>
        </w:rPr>
        <w:t>Progress Day</w:t>
      </w:r>
      <w:r>
        <w:rPr>
          <w:rFonts w:eastAsia="Arial"/>
        </w:rPr>
        <w:t xml:space="preserve"> will revert to an </w:t>
      </w:r>
      <w:r w:rsidR="00650667">
        <w:rPr>
          <w:rFonts w:eastAsia="Arial"/>
        </w:rPr>
        <w:t>on-campus</w:t>
      </w:r>
      <w:r>
        <w:rPr>
          <w:rFonts w:eastAsia="Arial"/>
        </w:rPr>
        <w:t xml:space="preserve"> event</w:t>
      </w:r>
      <w:r w:rsidR="002E236D">
        <w:rPr>
          <w:rFonts w:eastAsia="Arial"/>
        </w:rPr>
        <w:t xml:space="preserve"> where students will be able to display their posters and talk to other staff and students</w:t>
      </w:r>
      <w:r w:rsidR="008C4F76">
        <w:rPr>
          <w:rFonts w:eastAsia="Arial"/>
        </w:rPr>
        <w:t xml:space="preserve"> face-to-face</w:t>
      </w:r>
      <w:r w:rsidR="002E236D">
        <w:rPr>
          <w:rFonts w:eastAsia="Arial"/>
        </w:rPr>
        <w:t xml:space="preserve">. If in the case that we </w:t>
      </w:r>
      <w:r w:rsidR="009A77D9">
        <w:rPr>
          <w:rFonts w:eastAsia="Arial"/>
        </w:rPr>
        <w:t xml:space="preserve">are required to work </w:t>
      </w:r>
      <w:r w:rsidR="00753CCB">
        <w:rPr>
          <w:rFonts w:eastAsia="Arial"/>
        </w:rPr>
        <w:t>solely</w:t>
      </w:r>
      <w:r w:rsidR="009A77D9">
        <w:rPr>
          <w:rFonts w:eastAsia="Arial"/>
        </w:rPr>
        <w:t xml:space="preserve"> online when the </w:t>
      </w:r>
      <w:r w:rsidR="008C4F76">
        <w:rPr>
          <w:rFonts w:eastAsia="Arial"/>
        </w:rPr>
        <w:t>Project-In-</w:t>
      </w:r>
      <w:r w:rsidR="005F2AE7">
        <w:rPr>
          <w:rFonts w:eastAsia="Arial"/>
        </w:rPr>
        <w:t>Progress Day</w:t>
      </w:r>
      <w:r w:rsidR="008C4F76">
        <w:rPr>
          <w:rFonts w:eastAsia="Arial"/>
        </w:rPr>
        <w:t xml:space="preserve"> is scheduled, we will use an online event as per the 2020/21 </w:t>
      </w:r>
      <w:r w:rsidR="0007061F">
        <w:rPr>
          <w:rFonts w:eastAsia="Arial"/>
        </w:rPr>
        <w:t>year.</w:t>
      </w:r>
    </w:p>
    <w:p w14:paraId="397EC7F0" w14:textId="77777777" w:rsidR="008A1A16" w:rsidRDefault="008A1A16" w:rsidP="008A1A16">
      <w:pPr>
        <w:pStyle w:val="MainText"/>
        <w:spacing w:line="240" w:lineRule="auto"/>
        <w:ind w:left="786"/>
        <w:rPr>
          <w:rFonts w:eastAsia="Arial"/>
        </w:rPr>
      </w:pPr>
    </w:p>
    <w:p w14:paraId="32E56977" w14:textId="77777777" w:rsidR="00E10A6D" w:rsidRDefault="00E10A6D">
      <w:pPr>
        <w:rPr>
          <w:rFonts w:eastAsia="Arial" w:cs="Tahoma"/>
          <w:b/>
          <w:color w:val="16818D"/>
          <w:sz w:val="36"/>
          <w:szCs w:val="40"/>
        </w:rPr>
      </w:pPr>
      <w:r>
        <w:rPr>
          <w:rFonts w:eastAsia="Arial"/>
        </w:rPr>
        <w:br w:type="page"/>
      </w:r>
    </w:p>
    <w:p w14:paraId="463E2AAA" w14:textId="00B17515" w:rsidR="00F92EF6" w:rsidRDefault="00957DB4" w:rsidP="00F55FE7">
      <w:pPr>
        <w:pStyle w:val="Heading1"/>
        <w:keepNext/>
        <w:numPr>
          <w:ilvl w:val="0"/>
          <w:numId w:val="2"/>
        </w:numPr>
        <w:spacing w:before="0" w:after="0" w:line="240" w:lineRule="auto"/>
        <w:ind w:left="426" w:hanging="426"/>
        <w:rPr>
          <w:rFonts w:eastAsia="Arial"/>
        </w:rPr>
      </w:pPr>
      <w:bookmarkStart w:id="6" w:name="_Toc83391031"/>
      <w:r>
        <w:rPr>
          <w:rFonts w:eastAsia="Arial"/>
        </w:rPr>
        <w:lastRenderedPageBreak/>
        <w:t>I</w:t>
      </w:r>
      <w:r w:rsidR="007E6C16">
        <w:rPr>
          <w:rFonts w:eastAsia="Arial"/>
        </w:rPr>
        <w:t>ntroduction and c</w:t>
      </w:r>
      <w:r>
        <w:rPr>
          <w:rFonts w:eastAsia="Arial"/>
        </w:rPr>
        <w:t>ontext</w:t>
      </w:r>
      <w:bookmarkEnd w:id="6"/>
    </w:p>
    <w:p w14:paraId="5DB9A8D7" w14:textId="77777777" w:rsidR="00BF18A2" w:rsidRDefault="00BF18A2" w:rsidP="00455556">
      <w:pPr>
        <w:ind w:left="426"/>
      </w:pPr>
    </w:p>
    <w:p w14:paraId="30E5DC27" w14:textId="490CE1DF" w:rsidR="00B95F40" w:rsidRDefault="00B95F40" w:rsidP="00B95F40">
      <w:pPr>
        <w:ind w:left="426"/>
      </w:pPr>
      <w:r w:rsidRPr="00B95F40">
        <w:t xml:space="preserve">The purpose of this document is to provide students with a set of guidelines to direct and support work from topic selection through to completion of a Final Year Digital Systems Project. The project comprises 30 credits of Level 3 work within the University’s modular scheme and contributes to the computer science and creative technologies related programmes in the Faculty. You can find the module specification in the following link: </w:t>
      </w:r>
    </w:p>
    <w:p w14:paraId="0E41F27E" w14:textId="77777777" w:rsidR="006E0444" w:rsidRPr="00B95F40" w:rsidRDefault="006E0444" w:rsidP="00B95F40">
      <w:pPr>
        <w:ind w:left="426"/>
      </w:pPr>
    </w:p>
    <w:p w14:paraId="36A123F3" w14:textId="36D20FFD" w:rsidR="00E709D4" w:rsidRDefault="00E61E1C" w:rsidP="00B95F40">
      <w:pPr>
        <w:ind w:left="426"/>
      </w:pPr>
      <w:hyperlink r:id="rId41" w:history="1">
        <w:r w:rsidR="007F4BFE" w:rsidRPr="00142A94">
          <w:rPr>
            <w:rStyle w:val="Hyperlink"/>
          </w:rPr>
          <w:t>https://info.uwe.ac.uk/modules/specification.asp?urn=2142720&amp;file=UFCFXK-30-3_1920.pdf</w:t>
        </w:r>
      </w:hyperlink>
    </w:p>
    <w:p w14:paraId="21737083" w14:textId="77777777" w:rsidR="007F4BFE" w:rsidRDefault="007F4BFE" w:rsidP="00B95F40">
      <w:pPr>
        <w:ind w:left="426"/>
      </w:pPr>
    </w:p>
    <w:p w14:paraId="0131E40F" w14:textId="0A4C354A" w:rsidR="00E709D4" w:rsidRDefault="00E709D4" w:rsidP="00E709D4">
      <w:pPr>
        <w:ind w:left="426"/>
      </w:pPr>
      <w:r>
        <w:t xml:space="preserve">This is an </w:t>
      </w:r>
      <w:r w:rsidRPr="00E709D4">
        <w:rPr>
          <w:b/>
          <w:bCs/>
        </w:rPr>
        <w:t>individual project</w:t>
      </w:r>
      <w:r>
        <w:t xml:space="preserve">. It provides the opportunity for the student to learn independently, and to develop and apply the skills necessary for an extended technical project. </w:t>
      </w:r>
    </w:p>
    <w:p w14:paraId="28A51540" w14:textId="77777777" w:rsidR="00E709D4" w:rsidRDefault="00E709D4" w:rsidP="00E709D4">
      <w:pPr>
        <w:ind w:left="426"/>
      </w:pPr>
    </w:p>
    <w:p w14:paraId="42E67108" w14:textId="7206CF50" w:rsidR="00E709D4" w:rsidRPr="00B95F40" w:rsidRDefault="00E709D4" w:rsidP="00E709D4">
      <w:pPr>
        <w:ind w:left="426"/>
      </w:pPr>
      <w:r>
        <w:t xml:space="preserve">Students select and investigate a topic </w:t>
      </w:r>
      <w:r w:rsidRPr="006D5813">
        <w:rPr>
          <w:b/>
          <w:bCs/>
        </w:rPr>
        <w:t>beyond the normal level of treatment in the taught modules</w:t>
      </w:r>
      <w:r w:rsidRPr="006D5813">
        <w:t xml:space="preserve">, </w:t>
      </w:r>
      <w:r>
        <w:t xml:space="preserve">resulting in a </w:t>
      </w:r>
      <w:r w:rsidRPr="005C51B8">
        <w:rPr>
          <w:b/>
          <w:bCs/>
        </w:rPr>
        <w:t>hardware and/or software artefact</w:t>
      </w:r>
      <w:r>
        <w:t>. The subject of the project will be agreed between the student and the supervisor, and may stem from a variety of sources; for example, a member of staff, the student, the student’s employer or from an outside organisation. It must involve research, followed by the development of a hardware and/or software artefact using appropriate method(s)/tool(s). Whatever the subject, the student will be expected to treat material critically, to demonstrate their understanding of the relevance of material and to reflect upon the tools and methodologies used.</w:t>
      </w:r>
    </w:p>
    <w:p w14:paraId="78699A61" w14:textId="77777777" w:rsidR="00455556" w:rsidRDefault="00455556" w:rsidP="00455556">
      <w:pPr>
        <w:ind w:left="426"/>
        <w:rPr>
          <w:color w:val="FF0000"/>
        </w:rPr>
      </w:pPr>
    </w:p>
    <w:p w14:paraId="2EF61229" w14:textId="77777777" w:rsidR="00E10A6D" w:rsidRDefault="00E10A6D">
      <w:pPr>
        <w:rPr>
          <w:rFonts w:eastAsia="Arial" w:cs="Tahoma"/>
          <w:b/>
          <w:color w:val="16818D"/>
          <w:sz w:val="36"/>
          <w:szCs w:val="40"/>
        </w:rPr>
      </w:pPr>
      <w:r>
        <w:rPr>
          <w:rFonts w:eastAsia="Arial"/>
        </w:rPr>
        <w:br w:type="page"/>
      </w:r>
    </w:p>
    <w:p w14:paraId="275451DC" w14:textId="260BD4F9" w:rsidR="00B65CE9" w:rsidRDefault="00B65CE9" w:rsidP="00F55FE7">
      <w:pPr>
        <w:pStyle w:val="Heading1"/>
        <w:keepNext/>
        <w:numPr>
          <w:ilvl w:val="0"/>
          <w:numId w:val="2"/>
        </w:numPr>
        <w:spacing w:before="0" w:after="0" w:line="240" w:lineRule="auto"/>
        <w:ind w:left="426" w:hanging="426"/>
        <w:rPr>
          <w:rFonts w:eastAsia="Arial"/>
        </w:rPr>
      </w:pPr>
      <w:bookmarkStart w:id="7" w:name="_Toc83391032"/>
      <w:r>
        <w:rPr>
          <w:rFonts w:eastAsia="Arial"/>
        </w:rPr>
        <w:lastRenderedPageBreak/>
        <w:t>L</w:t>
      </w:r>
      <w:r w:rsidR="007E6C16">
        <w:rPr>
          <w:rFonts w:eastAsia="Arial"/>
        </w:rPr>
        <w:t>earning o</w:t>
      </w:r>
      <w:r>
        <w:rPr>
          <w:rFonts w:eastAsia="Arial"/>
        </w:rPr>
        <w:t>utcomes</w:t>
      </w:r>
      <w:bookmarkEnd w:id="7"/>
    </w:p>
    <w:p w14:paraId="21B2BB5D" w14:textId="77777777" w:rsidR="00B65CE9" w:rsidRPr="00BF18A2" w:rsidRDefault="00B65CE9" w:rsidP="00455556">
      <w:pPr>
        <w:ind w:left="426"/>
        <w:rPr>
          <w:color w:val="FF0000"/>
        </w:rPr>
      </w:pPr>
    </w:p>
    <w:p w14:paraId="3499A26F" w14:textId="77777777" w:rsidR="00341CEF" w:rsidRPr="00341CEF" w:rsidRDefault="00341CEF" w:rsidP="00341CEF">
      <w:pPr>
        <w:pStyle w:val="BodyText"/>
        <w:ind w:left="426"/>
      </w:pPr>
      <w:r w:rsidRPr="00341CEF">
        <w:t>On successful completion of this module students will be able to:</w:t>
      </w:r>
    </w:p>
    <w:p w14:paraId="7EFFB681" w14:textId="77777777" w:rsidR="00341CEF" w:rsidRDefault="00341CEF" w:rsidP="00F55FE7">
      <w:pPr>
        <w:pStyle w:val="BodyText"/>
        <w:numPr>
          <w:ilvl w:val="0"/>
          <w:numId w:val="9"/>
        </w:numPr>
      </w:pPr>
      <w:r w:rsidRPr="00341CEF">
        <w:t xml:space="preserve">Independently research a comprehensive body of knowledge in a chosen subject. </w:t>
      </w:r>
    </w:p>
    <w:p w14:paraId="3F15F6A5" w14:textId="77777777" w:rsidR="00341CEF" w:rsidRDefault="00341CEF" w:rsidP="00F55FE7">
      <w:pPr>
        <w:pStyle w:val="BodyText"/>
        <w:numPr>
          <w:ilvl w:val="0"/>
          <w:numId w:val="9"/>
        </w:numPr>
      </w:pPr>
      <w:r w:rsidRPr="00341CEF">
        <w:t>Develop a hardware/software artefact by selecting appropriate approaches/methods for its realisation and construction.</w:t>
      </w:r>
    </w:p>
    <w:p w14:paraId="4A446CA3" w14:textId="77777777" w:rsidR="00341CEF" w:rsidRDefault="00341CEF" w:rsidP="00F55FE7">
      <w:pPr>
        <w:pStyle w:val="BodyText"/>
        <w:numPr>
          <w:ilvl w:val="0"/>
          <w:numId w:val="9"/>
        </w:numPr>
      </w:pPr>
      <w:r w:rsidRPr="00341CEF">
        <w:t>Identify and communicate knowledge of the development approaches/methods and their application.</w:t>
      </w:r>
    </w:p>
    <w:p w14:paraId="35918376" w14:textId="77777777" w:rsidR="00341CEF" w:rsidRDefault="00341CEF" w:rsidP="00F55FE7">
      <w:pPr>
        <w:pStyle w:val="BodyText"/>
        <w:numPr>
          <w:ilvl w:val="0"/>
          <w:numId w:val="9"/>
        </w:numPr>
      </w:pPr>
      <w:r w:rsidRPr="00341CEF">
        <w:t>Demonstrate analytical, critical and reflective skills.</w:t>
      </w:r>
    </w:p>
    <w:p w14:paraId="7B380C29" w14:textId="5D7A3D60" w:rsidR="00DB352B" w:rsidRDefault="00341CEF" w:rsidP="00F55FE7">
      <w:pPr>
        <w:pStyle w:val="BodyText"/>
        <w:numPr>
          <w:ilvl w:val="0"/>
          <w:numId w:val="9"/>
        </w:numPr>
      </w:pPr>
      <w:r w:rsidRPr="00341CEF">
        <w:t>Demonstrate informed reporting skills via research and critical evaluation of appropriate academic, commercial and anecdotal literature.</w:t>
      </w:r>
    </w:p>
    <w:p w14:paraId="102D33D9" w14:textId="77777777" w:rsidR="00DB352B" w:rsidRPr="00B65CE9" w:rsidRDefault="00DB352B" w:rsidP="00EB5A95">
      <w:pPr>
        <w:pStyle w:val="BodyText"/>
        <w:spacing w:after="0"/>
        <w:ind w:left="426"/>
      </w:pPr>
    </w:p>
    <w:p w14:paraId="3BB8B09A" w14:textId="77777777" w:rsidR="00E10A6D" w:rsidRDefault="00E10A6D">
      <w:pPr>
        <w:rPr>
          <w:rFonts w:eastAsia="Arial" w:cs="Tahoma"/>
          <w:b/>
          <w:color w:val="16818D"/>
          <w:sz w:val="36"/>
          <w:szCs w:val="40"/>
        </w:rPr>
      </w:pPr>
      <w:r>
        <w:rPr>
          <w:rFonts w:eastAsia="Arial"/>
        </w:rPr>
        <w:br w:type="page"/>
      </w:r>
    </w:p>
    <w:p w14:paraId="0550E319" w14:textId="31238BD8" w:rsidR="00A60D66" w:rsidRDefault="00B65CE9" w:rsidP="00F55FE7">
      <w:pPr>
        <w:pStyle w:val="Heading1"/>
        <w:keepNext/>
        <w:numPr>
          <w:ilvl w:val="0"/>
          <w:numId w:val="2"/>
        </w:numPr>
        <w:spacing w:before="0" w:after="0" w:line="240" w:lineRule="auto"/>
        <w:ind w:left="426" w:hanging="426"/>
        <w:rPr>
          <w:rFonts w:eastAsia="Arial"/>
        </w:rPr>
      </w:pPr>
      <w:bookmarkStart w:id="8" w:name="_Toc83391033"/>
      <w:r>
        <w:rPr>
          <w:rFonts w:eastAsia="Arial"/>
        </w:rPr>
        <w:lastRenderedPageBreak/>
        <w:t>U</w:t>
      </w:r>
      <w:r w:rsidR="00A60D66">
        <w:rPr>
          <w:rFonts w:eastAsia="Arial"/>
        </w:rPr>
        <w:t>se of Blackboard and other learning t</w:t>
      </w:r>
      <w:r>
        <w:rPr>
          <w:rFonts w:eastAsia="Arial"/>
        </w:rPr>
        <w:t>echnologies</w:t>
      </w:r>
      <w:bookmarkEnd w:id="8"/>
    </w:p>
    <w:p w14:paraId="1BC41290" w14:textId="77777777" w:rsidR="00A60D66" w:rsidRPr="00A60D66" w:rsidRDefault="00A60D66" w:rsidP="00455556">
      <w:pPr>
        <w:pStyle w:val="BodyText"/>
        <w:spacing w:after="0"/>
        <w:ind w:left="426"/>
      </w:pPr>
    </w:p>
    <w:p w14:paraId="423765D2" w14:textId="45C0C49F" w:rsidR="00D26AE7" w:rsidRDefault="00D2244A" w:rsidP="00EB5A95">
      <w:pPr>
        <w:ind w:left="426"/>
      </w:pPr>
      <w:r w:rsidRPr="00A46ACD">
        <w:t xml:space="preserve">The material from lectures may be found within the </w:t>
      </w:r>
      <w:r w:rsidRPr="0065680B">
        <w:rPr>
          <w:b/>
          <w:bCs/>
        </w:rPr>
        <w:t>'Learning Materials'</w:t>
      </w:r>
      <w:r w:rsidRPr="00A46ACD">
        <w:t xml:space="preserve"> section of this module.</w:t>
      </w:r>
    </w:p>
    <w:p w14:paraId="0F43E400" w14:textId="3A8E9E7B" w:rsidR="00C31CF5" w:rsidRDefault="00C31CF5" w:rsidP="00EB5A95">
      <w:pPr>
        <w:ind w:left="426"/>
      </w:pPr>
    </w:p>
    <w:p w14:paraId="0C629D4B" w14:textId="4594E37C" w:rsidR="00C31CF5" w:rsidRDefault="00C31CF5" w:rsidP="00100CE2">
      <w:pPr>
        <w:ind w:left="426"/>
      </w:pPr>
      <w:r>
        <w:t xml:space="preserve">All the forms needed for the module, including </w:t>
      </w:r>
      <w:r w:rsidR="00100CE2">
        <w:t xml:space="preserve">the Formal Project Proposal form, </w:t>
      </w:r>
      <w:r w:rsidR="00686E70">
        <w:t xml:space="preserve">the </w:t>
      </w:r>
      <w:r w:rsidR="00100CE2">
        <w:t>Poster and Meeting Logs templates for the Project in Progress day and the Report Template</w:t>
      </w:r>
      <w:r w:rsidR="00686E70">
        <w:t xml:space="preserve">, </w:t>
      </w:r>
      <w:r w:rsidR="00241E67">
        <w:t xml:space="preserve">are found in the </w:t>
      </w:r>
      <w:r w:rsidR="00241E67" w:rsidRPr="0065680B">
        <w:rPr>
          <w:b/>
          <w:bCs/>
        </w:rPr>
        <w:t>‘Learning Materials’</w:t>
      </w:r>
      <w:r w:rsidR="00241E67">
        <w:t xml:space="preserve"> section of this module.</w:t>
      </w:r>
    </w:p>
    <w:p w14:paraId="7BE7D480" w14:textId="07D02525" w:rsidR="00DF720E" w:rsidRDefault="00DF720E" w:rsidP="00100CE2">
      <w:pPr>
        <w:ind w:left="426"/>
      </w:pPr>
    </w:p>
    <w:p w14:paraId="572DAC9F" w14:textId="65C00A99" w:rsidR="00DF720E" w:rsidRDefault="00DF720E" w:rsidP="00100CE2">
      <w:pPr>
        <w:ind w:left="426"/>
      </w:pPr>
      <w:r>
        <w:t xml:space="preserve">Guidance documentation on Literature Review, requirements Analysis and Project Design are also found in the </w:t>
      </w:r>
      <w:r w:rsidRPr="0065680B">
        <w:rPr>
          <w:b/>
          <w:bCs/>
        </w:rPr>
        <w:t>‘Learning Materials’</w:t>
      </w:r>
      <w:r>
        <w:t xml:space="preserve"> section of this module.</w:t>
      </w:r>
    </w:p>
    <w:p w14:paraId="24D6C9EC" w14:textId="22C4C3DD" w:rsidR="00FD1D01" w:rsidRDefault="00FD1D01" w:rsidP="00100CE2">
      <w:pPr>
        <w:ind w:left="426"/>
      </w:pPr>
    </w:p>
    <w:p w14:paraId="719AA8AF" w14:textId="2DAE785A" w:rsidR="00333CDD" w:rsidRDefault="00333CDD" w:rsidP="00100CE2">
      <w:pPr>
        <w:ind w:left="426"/>
      </w:pPr>
      <w:r>
        <w:t xml:space="preserve">The </w:t>
      </w:r>
      <w:r w:rsidRPr="0065680B">
        <w:rPr>
          <w:b/>
          <w:bCs/>
        </w:rPr>
        <w:t>‘Module Schedule’</w:t>
      </w:r>
      <w:r>
        <w:t xml:space="preserve"> section on Blackboard provides a detailed schedule of the module. </w:t>
      </w:r>
    </w:p>
    <w:p w14:paraId="194BD1C4" w14:textId="0CBB011B" w:rsidR="006A5E98" w:rsidRDefault="006A5E98" w:rsidP="00100CE2">
      <w:pPr>
        <w:ind w:left="426"/>
      </w:pPr>
    </w:p>
    <w:p w14:paraId="7D26256C" w14:textId="1C8F875A" w:rsidR="006A5E98" w:rsidRDefault="006A5E98" w:rsidP="00100CE2">
      <w:pPr>
        <w:ind w:left="426"/>
      </w:pPr>
      <w:r>
        <w:t xml:space="preserve">The </w:t>
      </w:r>
      <w:r w:rsidRPr="0065680B">
        <w:rPr>
          <w:b/>
          <w:bCs/>
        </w:rPr>
        <w:t>‘Past Projects’</w:t>
      </w:r>
      <w:r>
        <w:t xml:space="preserve"> section provides a list of past project ideas and a link to </w:t>
      </w:r>
      <w:r w:rsidR="007F00FA">
        <w:t xml:space="preserve">excellent </w:t>
      </w:r>
      <w:r>
        <w:t>past project</w:t>
      </w:r>
      <w:r w:rsidR="006C0BB8">
        <w:t xml:space="preserve"> reports</w:t>
      </w:r>
      <w:r w:rsidR="009B2514">
        <w:t xml:space="preserve"> that were awarded with a first</w:t>
      </w:r>
      <w:r w:rsidR="006C0BB8">
        <w:t>.</w:t>
      </w:r>
      <w:r w:rsidR="005A63EA">
        <w:t xml:space="preserve"> </w:t>
      </w:r>
    </w:p>
    <w:p w14:paraId="4B80E501" w14:textId="77777777" w:rsidR="00D26AE7" w:rsidRDefault="00D26AE7" w:rsidP="00EB5A95">
      <w:pPr>
        <w:ind w:left="426"/>
      </w:pPr>
    </w:p>
    <w:p w14:paraId="1A664CAC" w14:textId="2680D900" w:rsidR="00D2244A" w:rsidRDefault="00D2244A" w:rsidP="00EB5A95">
      <w:pPr>
        <w:ind w:left="426"/>
      </w:pPr>
      <w:r w:rsidRPr="00A46ACD">
        <w:t xml:space="preserve">The </w:t>
      </w:r>
      <w:r w:rsidRPr="0065680B">
        <w:rPr>
          <w:b/>
          <w:bCs/>
        </w:rPr>
        <w:t>'Announcements'</w:t>
      </w:r>
      <w:r w:rsidRPr="00A46ACD">
        <w:t xml:space="preserve"> section is used for communications which apply to all students on the module. An email will be sent to inform you when an announcement has been made. </w:t>
      </w:r>
      <w:r w:rsidR="006E0444">
        <w:t>Ensure that you regularly check your UWE Student email so that you are aware of important announcements.</w:t>
      </w:r>
    </w:p>
    <w:p w14:paraId="4A9F9C81" w14:textId="6843E2F1" w:rsidR="00A162C9" w:rsidRDefault="00A162C9" w:rsidP="00EB5A95">
      <w:pPr>
        <w:ind w:left="426"/>
      </w:pPr>
    </w:p>
    <w:p w14:paraId="0F662ED7" w14:textId="3BFF3DEF" w:rsidR="00A162C9" w:rsidRDefault="00A162C9" w:rsidP="00EB5A95">
      <w:pPr>
        <w:ind w:left="426"/>
      </w:pPr>
      <w:r>
        <w:t xml:space="preserve">In the </w:t>
      </w:r>
      <w:r w:rsidRPr="0065680B">
        <w:rPr>
          <w:b/>
          <w:bCs/>
        </w:rPr>
        <w:t>‘Contacts’</w:t>
      </w:r>
      <w:r>
        <w:t xml:space="preserve"> section you can find information about the tutors (supervisors) involved in this module. Each tutor has provided a short description of their research interests and/or project </w:t>
      </w:r>
      <w:r w:rsidR="00802D90">
        <w:t>ideas.</w:t>
      </w:r>
      <w:r w:rsidR="00256E93">
        <w:t xml:space="preserve"> Read carefully the profile of each tutor and discuss with them your project idea.</w:t>
      </w:r>
    </w:p>
    <w:p w14:paraId="49F7C1AE" w14:textId="40CE1178" w:rsidR="00DF0B04" w:rsidRDefault="00DF0B04" w:rsidP="00EB5A95">
      <w:pPr>
        <w:ind w:left="426"/>
      </w:pPr>
    </w:p>
    <w:p w14:paraId="3C80F997" w14:textId="642888D3" w:rsidR="00DF0B04" w:rsidRDefault="00DF0B04" w:rsidP="00EB5A95">
      <w:pPr>
        <w:ind w:left="426"/>
        <w:rPr>
          <w:color w:val="FF0000"/>
        </w:rPr>
      </w:pPr>
      <w:r>
        <w:t xml:space="preserve">The </w:t>
      </w:r>
      <w:r w:rsidRPr="0065680B">
        <w:rPr>
          <w:b/>
          <w:bCs/>
        </w:rPr>
        <w:t>‘Assignments’</w:t>
      </w:r>
      <w:r>
        <w:t xml:space="preserve"> section is where</w:t>
      </w:r>
      <w:r w:rsidR="00A06D51">
        <w:t xml:space="preserve"> you will submit your deliverables. Submission areas will become available closer to the </w:t>
      </w:r>
      <w:r w:rsidR="00B07057">
        <w:t>deadline</w:t>
      </w:r>
      <w:r w:rsidR="00A06D51">
        <w:t xml:space="preserve">.  </w:t>
      </w:r>
    </w:p>
    <w:p w14:paraId="434401E3" w14:textId="77777777" w:rsidR="00BD1A0B" w:rsidRPr="000A5697" w:rsidRDefault="00BD1A0B" w:rsidP="00455556">
      <w:pPr>
        <w:ind w:left="426"/>
      </w:pPr>
    </w:p>
    <w:p w14:paraId="2C95E5AB" w14:textId="77777777" w:rsidR="00D6125B" w:rsidRDefault="00D6125B">
      <w:pPr>
        <w:rPr>
          <w:rFonts w:eastAsia="Arial" w:cs="Tahoma"/>
          <w:b/>
          <w:color w:val="16818D"/>
          <w:sz w:val="36"/>
          <w:szCs w:val="40"/>
        </w:rPr>
      </w:pPr>
      <w:r>
        <w:rPr>
          <w:rFonts w:eastAsia="Arial"/>
        </w:rPr>
        <w:br w:type="page"/>
      </w:r>
    </w:p>
    <w:p w14:paraId="4F4780E7" w14:textId="5D1FEB62" w:rsidR="00A60D66" w:rsidRDefault="00A60D66" w:rsidP="00F55FE7">
      <w:pPr>
        <w:pStyle w:val="Heading1"/>
        <w:keepNext/>
        <w:numPr>
          <w:ilvl w:val="0"/>
          <w:numId w:val="2"/>
        </w:numPr>
        <w:spacing w:before="0" w:after="0" w:line="240" w:lineRule="auto"/>
        <w:ind w:left="426" w:hanging="426"/>
        <w:rPr>
          <w:rFonts w:eastAsia="Arial"/>
        </w:rPr>
      </w:pPr>
      <w:bookmarkStart w:id="9" w:name="_Toc83391034"/>
      <w:r>
        <w:rPr>
          <w:rFonts w:eastAsia="Arial"/>
        </w:rPr>
        <w:lastRenderedPageBreak/>
        <w:t>Module schedule</w:t>
      </w:r>
      <w:bookmarkEnd w:id="9"/>
    </w:p>
    <w:p w14:paraId="550B4475" w14:textId="77777777" w:rsidR="00A60D66" w:rsidRPr="00A60D66" w:rsidRDefault="00A60D66" w:rsidP="00455556">
      <w:pPr>
        <w:pStyle w:val="BodyText"/>
        <w:spacing w:after="0"/>
        <w:ind w:left="426"/>
      </w:pPr>
    </w:p>
    <w:p w14:paraId="15D5A9B7" w14:textId="78160323" w:rsidR="00BD1A0B" w:rsidRPr="00640BBA" w:rsidRDefault="006C719F" w:rsidP="00455556">
      <w:pPr>
        <w:pStyle w:val="ListParagraph"/>
        <w:spacing w:after="0" w:line="240" w:lineRule="auto"/>
        <w:ind w:left="426"/>
        <w:rPr>
          <w:b/>
          <w:bCs/>
        </w:rPr>
      </w:pPr>
      <w:r w:rsidRPr="00640BBA">
        <w:rPr>
          <w:b/>
          <w:bCs/>
        </w:rPr>
        <w:t xml:space="preserve">For a detailed view of the module schedule please </w:t>
      </w:r>
      <w:r w:rsidR="00F02160" w:rsidRPr="00640BBA">
        <w:rPr>
          <w:b/>
          <w:bCs/>
        </w:rPr>
        <w:t>check the ‘Module Schedule’ section on Blackboard.</w:t>
      </w:r>
    </w:p>
    <w:p w14:paraId="49F31A26" w14:textId="77777777" w:rsidR="00BD1A0B" w:rsidRPr="00BD1A0B" w:rsidRDefault="00BD1A0B" w:rsidP="00455556">
      <w:pPr>
        <w:ind w:left="426"/>
        <w:rPr>
          <w:color w:val="FF0000"/>
        </w:rPr>
      </w:pPr>
    </w:p>
    <w:p w14:paraId="35452CA5" w14:textId="77777777" w:rsidR="00D6125B" w:rsidRDefault="00D6125B">
      <w:pPr>
        <w:rPr>
          <w:rFonts w:eastAsia="Arial" w:cs="Tahoma"/>
          <w:b/>
          <w:color w:val="16818D"/>
          <w:sz w:val="36"/>
          <w:szCs w:val="40"/>
        </w:rPr>
      </w:pPr>
      <w:r>
        <w:rPr>
          <w:rFonts w:eastAsia="Arial"/>
        </w:rPr>
        <w:br w:type="page"/>
      </w:r>
    </w:p>
    <w:p w14:paraId="5CDC93FC" w14:textId="0D98AD83" w:rsidR="00F92EF6" w:rsidRPr="00A60D66" w:rsidRDefault="00A60D66" w:rsidP="00F55FE7">
      <w:pPr>
        <w:pStyle w:val="Heading1"/>
        <w:keepNext/>
        <w:numPr>
          <w:ilvl w:val="0"/>
          <w:numId w:val="2"/>
        </w:numPr>
        <w:spacing w:before="0" w:after="0" w:line="240" w:lineRule="auto"/>
        <w:ind w:left="426" w:hanging="426"/>
      </w:pPr>
      <w:bookmarkStart w:id="10" w:name="_Toc83391035"/>
      <w:r w:rsidRPr="00BD1A0B">
        <w:rPr>
          <w:rFonts w:eastAsia="Arial"/>
        </w:rPr>
        <w:lastRenderedPageBreak/>
        <w:t>Learning</w:t>
      </w:r>
      <w:r>
        <w:t xml:space="preserve"> and teaching on this module</w:t>
      </w:r>
      <w:bookmarkEnd w:id="10"/>
    </w:p>
    <w:p w14:paraId="66C6BED5" w14:textId="77777777" w:rsidR="00BD1A0B" w:rsidRDefault="00BD1A0B" w:rsidP="00455556">
      <w:pPr>
        <w:ind w:left="426"/>
      </w:pPr>
    </w:p>
    <w:p w14:paraId="63E6E513" w14:textId="77777777" w:rsidR="00164F3B" w:rsidRPr="00164F3B" w:rsidRDefault="00164F3B" w:rsidP="00164F3B">
      <w:pPr>
        <w:ind w:left="426"/>
      </w:pPr>
      <w:r w:rsidRPr="00164F3B">
        <w:t>Each student will select (or be assigned to) a supervisor who will meet regularly with the student to help plan and manage the work. Wherever possible students will be assigned a supervisor with an interest in the project topic, but this cannot be guaranteed. The responsibilities of the supervisor are primarily to provide guidance on the management of the project, the standard of work required, what can realistically be achieved in the available time and to give feedback on work done (including the writing of the report).</w:t>
      </w:r>
    </w:p>
    <w:p w14:paraId="2BEEF1AE" w14:textId="77777777" w:rsidR="00164F3B" w:rsidRPr="00164F3B" w:rsidRDefault="00164F3B" w:rsidP="00164F3B">
      <w:pPr>
        <w:ind w:left="426"/>
      </w:pPr>
    </w:p>
    <w:p w14:paraId="08BA69A5" w14:textId="516BCAD5" w:rsidR="00164F3B" w:rsidRPr="00164F3B" w:rsidRDefault="00164F3B" w:rsidP="00164F3B">
      <w:pPr>
        <w:ind w:left="426"/>
      </w:pPr>
      <w:r w:rsidRPr="00164F3B">
        <w:t>A series of lectures and drop</w:t>
      </w:r>
      <w:r w:rsidR="00B06C3D">
        <w:t xml:space="preserve">-in </w:t>
      </w:r>
      <w:r w:rsidRPr="00164F3B">
        <w:t xml:space="preserve">sessions spread throughout the year will provide the student with the context in which the project is to be undertaken. </w:t>
      </w:r>
    </w:p>
    <w:p w14:paraId="727392B7" w14:textId="77777777" w:rsidR="00164F3B" w:rsidRPr="00164F3B" w:rsidRDefault="00164F3B" w:rsidP="00164F3B">
      <w:pPr>
        <w:ind w:left="426"/>
      </w:pPr>
    </w:p>
    <w:p w14:paraId="56D06406" w14:textId="77777777" w:rsidR="00164F3B" w:rsidRPr="00164F3B" w:rsidRDefault="00164F3B" w:rsidP="00164F3B">
      <w:pPr>
        <w:ind w:left="426"/>
      </w:pPr>
      <w:r w:rsidRPr="00164F3B">
        <w:t>Each student must:</w:t>
      </w:r>
    </w:p>
    <w:p w14:paraId="57E01EFD" w14:textId="77777777" w:rsidR="00164F3B" w:rsidRDefault="00164F3B" w:rsidP="00F55FE7">
      <w:pPr>
        <w:pStyle w:val="ListParagraph"/>
        <w:numPr>
          <w:ilvl w:val="0"/>
          <w:numId w:val="10"/>
        </w:numPr>
      </w:pPr>
      <w:r w:rsidRPr="00164F3B">
        <w:t xml:space="preserve">Submit a </w:t>
      </w:r>
      <w:r w:rsidRPr="00E64B6B">
        <w:rPr>
          <w:b/>
          <w:bCs/>
        </w:rPr>
        <w:t>project proposal</w:t>
      </w:r>
      <w:r w:rsidRPr="00164F3B">
        <w:t xml:space="preserve"> with the name of the supervisor.</w:t>
      </w:r>
    </w:p>
    <w:p w14:paraId="1F28E651" w14:textId="77777777" w:rsidR="00164F3B" w:rsidRDefault="00164F3B" w:rsidP="00F55FE7">
      <w:pPr>
        <w:pStyle w:val="ListParagraph"/>
        <w:numPr>
          <w:ilvl w:val="0"/>
          <w:numId w:val="10"/>
        </w:numPr>
      </w:pPr>
      <w:r w:rsidRPr="00164F3B">
        <w:t xml:space="preserve">Fill in the </w:t>
      </w:r>
      <w:r w:rsidRPr="00E64B6B">
        <w:rPr>
          <w:b/>
          <w:bCs/>
        </w:rPr>
        <w:t>ethical review checklist</w:t>
      </w:r>
      <w:r w:rsidRPr="00164F3B">
        <w:t xml:space="preserve"> with their supervisor.</w:t>
      </w:r>
    </w:p>
    <w:p w14:paraId="2701AA98" w14:textId="7955777A" w:rsidR="00164F3B" w:rsidRDefault="00164F3B" w:rsidP="00F55FE7">
      <w:pPr>
        <w:pStyle w:val="ListParagraph"/>
        <w:numPr>
          <w:ilvl w:val="0"/>
          <w:numId w:val="10"/>
        </w:numPr>
      </w:pPr>
      <w:r w:rsidRPr="00164F3B">
        <w:t xml:space="preserve">Submit a </w:t>
      </w:r>
      <w:r w:rsidR="0001277D" w:rsidRPr="0001277D">
        <w:rPr>
          <w:b/>
          <w:bCs/>
        </w:rPr>
        <w:t>p</w:t>
      </w:r>
      <w:r w:rsidRPr="0001277D">
        <w:rPr>
          <w:b/>
          <w:bCs/>
        </w:rPr>
        <w:t>oster</w:t>
      </w:r>
      <w:r w:rsidR="006E2289">
        <w:rPr>
          <w:b/>
          <w:bCs/>
        </w:rPr>
        <w:t xml:space="preserve">, </w:t>
      </w:r>
      <w:r w:rsidR="0065680B">
        <w:rPr>
          <w:b/>
          <w:bCs/>
        </w:rPr>
        <w:t xml:space="preserve">link to a </w:t>
      </w:r>
      <w:r w:rsidR="006E2289">
        <w:rPr>
          <w:b/>
          <w:bCs/>
        </w:rPr>
        <w:t>video</w:t>
      </w:r>
      <w:r w:rsidRPr="0001277D">
        <w:rPr>
          <w:b/>
          <w:bCs/>
        </w:rPr>
        <w:t xml:space="preserve"> and meeting logs</w:t>
      </w:r>
      <w:r w:rsidRPr="00164F3B">
        <w:t xml:space="preserve"> that will be presented in the Project</w:t>
      </w:r>
      <w:r w:rsidR="006E2289">
        <w:t>-</w:t>
      </w:r>
      <w:r w:rsidRPr="00164F3B">
        <w:t>in</w:t>
      </w:r>
      <w:r w:rsidR="006E2289">
        <w:t>-</w:t>
      </w:r>
      <w:r w:rsidRPr="00164F3B">
        <w:t xml:space="preserve">Progress day. </w:t>
      </w:r>
    </w:p>
    <w:p w14:paraId="21D676E8" w14:textId="4A722AAD" w:rsidR="00164F3B" w:rsidRDefault="00164F3B" w:rsidP="00F55FE7">
      <w:pPr>
        <w:pStyle w:val="ListParagraph"/>
        <w:numPr>
          <w:ilvl w:val="0"/>
          <w:numId w:val="10"/>
        </w:numPr>
      </w:pPr>
      <w:r w:rsidRPr="00164F3B">
        <w:t xml:space="preserve">Submit a </w:t>
      </w:r>
      <w:r w:rsidR="00D23929">
        <w:rPr>
          <w:b/>
          <w:bCs/>
        </w:rPr>
        <w:t>p</w:t>
      </w:r>
      <w:r w:rsidRPr="0001277D">
        <w:rPr>
          <w:b/>
          <w:bCs/>
        </w:rPr>
        <w:t xml:space="preserve">roject </w:t>
      </w:r>
      <w:r w:rsidR="00D23929">
        <w:rPr>
          <w:b/>
          <w:bCs/>
        </w:rPr>
        <w:t>r</w:t>
      </w:r>
      <w:r w:rsidRPr="0001277D">
        <w:rPr>
          <w:b/>
          <w:bCs/>
        </w:rPr>
        <w:t>eport</w:t>
      </w:r>
      <w:r w:rsidRPr="00164F3B">
        <w:t>.</w:t>
      </w:r>
    </w:p>
    <w:p w14:paraId="0F3EF40E" w14:textId="0B3B844F" w:rsidR="00164F3B" w:rsidRPr="00164F3B" w:rsidRDefault="00164F3B" w:rsidP="00F55FE7">
      <w:pPr>
        <w:pStyle w:val="ListParagraph"/>
        <w:numPr>
          <w:ilvl w:val="0"/>
          <w:numId w:val="10"/>
        </w:numPr>
      </w:pPr>
      <w:r w:rsidRPr="00164F3B">
        <w:t xml:space="preserve">Present their project in a short </w:t>
      </w:r>
      <w:r w:rsidR="002E1ED2" w:rsidRPr="002E1ED2">
        <w:rPr>
          <w:b/>
          <w:bCs/>
        </w:rPr>
        <w:t>v</w:t>
      </w:r>
      <w:r w:rsidRPr="002E1ED2">
        <w:rPr>
          <w:b/>
          <w:bCs/>
        </w:rPr>
        <w:t>iva</w:t>
      </w:r>
      <w:r w:rsidRPr="00164F3B">
        <w:t xml:space="preserve"> held by their supervisor and a second marker.</w:t>
      </w:r>
    </w:p>
    <w:p w14:paraId="20143938" w14:textId="77777777" w:rsidR="00164F3B" w:rsidRPr="00164F3B" w:rsidRDefault="00164F3B" w:rsidP="00164F3B">
      <w:pPr>
        <w:ind w:left="426"/>
      </w:pPr>
      <w:r w:rsidRPr="00164F3B">
        <w:t xml:space="preserve">Please check the </w:t>
      </w:r>
      <w:r w:rsidRPr="0065680B">
        <w:rPr>
          <w:b/>
          <w:bCs/>
        </w:rPr>
        <w:t>Module Schedule</w:t>
      </w:r>
      <w:r w:rsidRPr="00164F3B">
        <w:t xml:space="preserve"> on Blackboard for the precise deadlines.</w:t>
      </w:r>
    </w:p>
    <w:p w14:paraId="42E3E6BF" w14:textId="77777777" w:rsidR="00164F3B" w:rsidRPr="00164F3B" w:rsidRDefault="00164F3B" w:rsidP="00164F3B">
      <w:pPr>
        <w:ind w:left="426"/>
      </w:pPr>
    </w:p>
    <w:p w14:paraId="689BDC2F" w14:textId="3C17F937" w:rsidR="00455556" w:rsidRPr="00164F3B" w:rsidRDefault="00164F3B" w:rsidP="00164F3B">
      <w:pPr>
        <w:ind w:left="426"/>
      </w:pPr>
      <w:r w:rsidRPr="00164F3B">
        <w:t>Besides being often critical to the classification of the student’s degree, the project is also an opportunity for the students to showcase their skills to potential employers. In most job interviews, interviewers spent much time talking with the candidates about their final year project since it provides much information on the candidate’s analytical, technical and reflective skills. Thus, a good project can be a major advantage in a student’s career</w:t>
      </w:r>
    </w:p>
    <w:p w14:paraId="792612FB" w14:textId="388A84DC" w:rsidR="003518A8" w:rsidRDefault="003518A8">
      <w:pPr>
        <w:rPr>
          <w:rFonts w:cs="Tahoma"/>
          <w:b/>
          <w:bCs/>
          <w:color w:val="FF0000"/>
          <w:sz w:val="28"/>
          <w:szCs w:val="28"/>
        </w:rPr>
      </w:pPr>
      <w:r>
        <w:rPr>
          <w:color w:val="FF0000"/>
        </w:rPr>
        <w:br w:type="page"/>
      </w:r>
    </w:p>
    <w:p w14:paraId="44B32F7A" w14:textId="1CD83377" w:rsidR="00FD7B5F" w:rsidRPr="00427F85" w:rsidRDefault="00FD7B5F" w:rsidP="00427F85">
      <w:pPr>
        <w:pStyle w:val="Subtitle"/>
        <w:ind w:firstLine="426"/>
      </w:pPr>
      <w:r w:rsidRPr="00427F85">
        <w:lastRenderedPageBreak/>
        <w:t>What is a Project?</w:t>
      </w:r>
    </w:p>
    <w:p w14:paraId="62271CAA" w14:textId="77777777" w:rsidR="00FD7B5F" w:rsidRPr="000A05EB" w:rsidRDefault="00FD7B5F" w:rsidP="000A05EB">
      <w:pPr>
        <w:ind w:left="426"/>
        <w:jc w:val="center"/>
      </w:pPr>
      <w:r w:rsidRPr="000A05EB">
        <w:t xml:space="preserve">“The computing project you embark upon gives </w:t>
      </w:r>
      <w:r w:rsidRPr="00897445">
        <w:t>you</w:t>
      </w:r>
      <w:r w:rsidRPr="000A05EB">
        <w:t xml:space="preserve"> an opportunity to </w:t>
      </w:r>
      <w:r w:rsidRPr="00897445">
        <w:rPr>
          <w:b/>
          <w:bCs/>
        </w:rPr>
        <w:t>make your own contribution</w:t>
      </w:r>
      <w:r w:rsidRPr="000A05EB">
        <w:t>. There is little point in doing a project that merely regurgitates the work of others. Your own thoughts, ideas, and developments are important and these are what people reading your report are interested in.”</w:t>
      </w:r>
    </w:p>
    <w:p w14:paraId="11839854" w14:textId="77777777" w:rsidR="00FD7B5F" w:rsidRPr="000A05EB" w:rsidRDefault="00FD7B5F" w:rsidP="000A05EB">
      <w:pPr>
        <w:ind w:left="426"/>
        <w:jc w:val="right"/>
      </w:pPr>
      <w:r w:rsidRPr="000A05EB">
        <w:t xml:space="preserve">(Dawson 2015) </w:t>
      </w:r>
    </w:p>
    <w:p w14:paraId="00777795" w14:textId="77777777" w:rsidR="00FD7B5F" w:rsidRPr="000A05EB" w:rsidRDefault="00FD7B5F" w:rsidP="00FD7B5F">
      <w:pPr>
        <w:ind w:left="426"/>
      </w:pPr>
    </w:p>
    <w:p w14:paraId="023330ED" w14:textId="77777777" w:rsidR="00FD7B5F" w:rsidRPr="000A05EB" w:rsidRDefault="00FD7B5F" w:rsidP="00FD7B5F">
      <w:pPr>
        <w:ind w:left="426"/>
      </w:pPr>
      <w:r w:rsidRPr="000A05EB">
        <w:t>Looked at from a high level the component parts of a typical project report would include the following sequence of sections:</w:t>
      </w:r>
    </w:p>
    <w:p w14:paraId="00E8A482" w14:textId="77777777" w:rsidR="00FD7B5F" w:rsidRPr="000A05EB" w:rsidRDefault="00FD7B5F" w:rsidP="00FD7B5F">
      <w:pPr>
        <w:ind w:left="426"/>
      </w:pPr>
    </w:p>
    <w:p w14:paraId="77FBB4DF" w14:textId="77777777" w:rsidR="00FD7B5F" w:rsidRPr="000A05EB" w:rsidRDefault="00FD7B5F" w:rsidP="00FD7B5F">
      <w:pPr>
        <w:ind w:left="426"/>
      </w:pPr>
      <w:r w:rsidRPr="000A05EB">
        <w:t>•</w:t>
      </w:r>
      <w:r w:rsidRPr="000A05EB">
        <w:tab/>
        <w:t>Here is a problem</w:t>
      </w:r>
    </w:p>
    <w:p w14:paraId="0E56D5EF" w14:textId="77777777" w:rsidR="00FD7B5F" w:rsidRPr="000A05EB" w:rsidRDefault="00FD7B5F" w:rsidP="00FD7B5F">
      <w:pPr>
        <w:ind w:left="426"/>
      </w:pPr>
      <w:r w:rsidRPr="000A05EB">
        <w:t>•</w:t>
      </w:r>
      <w:r w:rsidRPr="000A05EB">
        <w:tab/>
        <w:t>This is why it’s important</w:t>
      </w:r>
    </w:p>
    <w:p w14:paraId="3459D7AA" w14:textId="77777777" w:rsidR="00FD7B5F" w:rsidRPr="000A05EB" w:rsidRDefault="00FD7B5F" w:rsidP="00FD7B5F">
      <w:pPr>
        <w:ind w:left="426"/>
      </w:pPr>
      <w:r w:rsidRPr="000A05EB">
        <w:t>•</w:t>
      </w:r>
      <w:r w:rsidRPr="000A05EB">
        <w:tab/>
        <w:t>Here’s how other people have tried to solve it</w:t>
      </w:r>
    </w:p>
    <w:p w14:paraId="75B3642E" w14:textId="77777777" w:rsidR="00FD7B5F" w:rsidRPr="000A05EB" w:rsidRDefault="00FD7B5F" w:rsidP="00FD7B5F">
      <w:pPr>
        <w:ind w:left="426"/>
      </w:pPr>
      <w:r w:rsidRPr="000A05EB">
        <w:t>•</w:t>
      </w:r>
      <w:r w:rsidRPr="000A05EB">
        <w:tab/>
        <w:t>Here’s what I’m going to do</w:t>
      </w:r>
    </w:p>
    <w:p w14:paraId="7E17273A" w14:textId="77777777" w:rsidR="00FD7B5F" w:rsidRPr="000A05EB" w:rsidRDefault="00FD7B5F" w:rsidP="00FD7B5F">
      <w:pPr>
        <w:ind w:left="426"/>
      </w:pPr>
      <w:r w:rsidRPr="000A05EB">
        <w:t>•</w:t>
      </w:r>
      <w:r w:rsidRPr="000A05EB">
        <w:tab/>
        <w:t>This is how I’ll know I’ve succeeded</w:t>
      </w:r>
    </w:p>
    <w:p w14:paraId="5948D946" w14:textId="77777777" w:rsidR="00FD7B5F" w:rsidRPr="000A05EB" w:rsidRDefault="00FD7B5F" w:rsidP="00FD7B5F">
      <w:pPr>
        <w:ind w:left="426"/>
      </w:pPr>
      <w:r w:rsidRPr="000A05EB">
        <w:t>•</w:t>
      </w:r>
      <w:r w:rsidRPr="000A05EB">
        <w:tab/>
        <w:t>This is how I’m going to do it</w:t>
      </w:r>
    </w:p>
    <w:p w14:paraId="5AC44059" w14:textId="77777777" w:rsidR="00FD7B5F" w:rsidRPr="000A05EB" w:rsidRDefault="00FD7B5F" w:rsidP="00FD7B5F">
      <w:pPr>
        <w:ind w:left="426"/>
      </w:pPr>
      <w:r w:rsidRPr="000A05EB">
        <w:t>•</w:t>
      </w:r>
      <w:r w:rsidRPr="000A05EB">
        <w:tab/>
        <w:t>What I actually did</w:t>
      </w:r>
    </w:p>
    <w:p w14:paraId="35E58214" w14:textId="77777777" w:rsidR="00FD7B5F" w:rsidRPr="000A05EB" w:rsidRDefault="00FD7B5F" w:rsidP="00FD7B5F">
      <w:pPr>
        <w:ind w:left="426"/>
      </w:pPr>
      <w:r w:rsidRPr="000A05EB">
        <w:t>•</w:t>
      </w:r>
      <w:r w:rsidRPr="000A05EB">
        <w:tab/>
        <w:t>Here it is: does it solve the problem?</w:t>
      </w:r>
    </w:p>
    <w:p w14:paraId="40BC1ABF" w14:textId="77777777" w:rsidR="00FD7B5F" w:rsidRPr="000A05EB" w:rsidRDefault="00FD7B5F" w:rsidP="00FD7B5F">
      <w:pPr>
        <w:ind w:left="426"/>
      </w:pPr>
      <w:r w:rsidRPr="000A05EB">
        <w:t>•</w:t>
      </w:r>
      <w:r w:rsidRPr="000A05EB">
        <w:tab/>
        <w:t>This is what I have learnt</w:t>
      </w:r>
    </w:p>
    <w:p w14:paraId="0B5AF74B" w14:textId="77777777" w:rsidR="00FD7B5F" w:rsidRPr="000A05EB" w:rsidRDefault="00FD7B5F" w:rsidP="00FD7B5F">
      <w:pPr>
        <w:ind w:left="426"/>
      </w:pPr>
    </w:p>
    <w:p w14:paraId="3BCDACEC" w14:textId="77777777" w:rsidR="00FD7B5F" w:rsidRPr="000A05EB" w:rsidRDefault="00FD7B5F" w:rsidP="00FD7B5F">
      <w:pPr>
        <w:ind w:left="426"/>
      </w:pPr>
      <w:r w:rsidRPr="000A05EB">
        <w:t xml:space="preserve">Two very useful books you can access from your Reading List on Blackboard: </w:t>
      </w:r>
    </w:p>
    <w:p w14:paraId="5C6FA7CF" w14:textId="77777777" w:rsidR="00FD7B5F" w:rsidRPr="000A05EB" w:rsidRDefault="00FD7B5F" w:rsidP="00FD7B5F">
      <w:pPr>
        <w:ind w:left="426"/>
      </w:pPr>
    </w:p>
    <w:p w14:paraId="199A2176" w14:textId="22B2AE64" w:rsidR="00FD7B5F" w:rsidRPr="00B20231" w:rsidRDefault="00FD7B5F" w:rsidP="007E4DA8">
      <w:pPr>
        <w:ind w:left="720"/>
      </w:pPr>
      <w:r w:rsidRPr="00B20231">
        <w:t xml:space="preserve">Dawson, C. (2015) </w:t>
      </w:r>
      <w:r w:rsidRPr="0065680B">
        <w:rPr>
          <w:i/>
          <w:iCs/>
        </w:rPr>
        <w:t>Projects in Computing and Information Systems: A Student's Guide</w:t>
      </w:r>
      <w:r w:rsidRPr="00B20231">
        <w:t>, 3</w:t>
      </w:r>
      <w:r w:rsidRPr="00B20231">
        <w:rPr>
          <w:vertAlign w:val="superscript"/>
        </w:rPr>
        <w:t>rd</w:t>
      </w:r>
      <w:r w:rsidR="0089211F" w:rsidRPr="00B20231">
        <w:t xml:space="preserve"> </w:t>
      </w:r>
      <w:r w:rsidRPr="00B20231">
        <w:t>ed. Harlow: Pearson</w:t>
      </w:r>
    </w:p>
    <w:p w14:paraId="490265A3" w14:textId="77777777" w:rsidR="00FD7B5F" w:rsidRPr="000A05EB" w:rsidRDefault="00FD7B5F" w:rsidP="007E4DA8">
      <w:pPr>
        <w:ind w:left="720"/>
      </w:pPr>
    </w:p>
    <w:p w14:paraId="72D81FC8" w14:textId="16840039" w:rsidR="00FD7B5F" w:rsidRPr="000A05EB" w:rsidRDefault="00FD7B5F" w:rsidP="007E4DA8">
      <w:pPr>
        <w:ind w:left="720"/>
      </w:pPr>
      <w:r w:rsidRPr="000A05EB">
        <w:t xml:space="preserve">Weaver, P. (2004) </w:t>
      </w:r>
      <w:r w:rsidRPr="0065680B">
        <w:rPr>
          <w:i/>
          <w:iCs/>
        </w:rPr>
        <w:t>Success in Your Project: A Guide to Student Systems Development</w:t>
      </w:r>
      <w:r w:rsidR="0089211F" w:rsidRPr="0065680B">
        <w:rPr>
          <w:i/>
          <w:iCs/>
        </w:rPr>
        <w:t xml:space="preserve"> </w:t>
      </w:r>
      <w:r w:rsidRPr="0065680B">
        <w:rPr>
          <w:i/>
          <w:iCs/>
        </w:rPr>
        <w:t>Projects</w:t>
      </w:r>
      <w:r w:rsidRPr="000A05EB">
        <w:t>, Harlow: Prentice-Hall</w:t>
      </w:r>
    </w:p>
    <w:p w14:paraId="0F8B5D9F" w14:textId="77777777" w:rsidR="00FD7B5F" w:rsidRPr="000A05EB" w:rsidRDefault="00FD7B5F" w:rsidP="00C53775"/>
    <w:p w14:paraId="709346F2" w14:textId="768C3EEA" w:rsidR="00FD7B5F" w:rsidRPr="000A05EB" w:rsidRDefault="00FD7B5F" w:rsidP="00427F85">
      <w:pPr>
        <w:pStyle w:val="Subtitle"/>
        <w:ind w:firstLine="426"/>
      </w:pPr>
      <w:r w:rsidRPr="00B10963">
        <w:t>Selecting topic and supervisor</w:t>
      </w:r>
    </w:p>
    <w:p w14:paraId="20234B7A" w14:textId="77777777" w:rsidR="00FD7B5F" w:rsidRPr="00EF3F46" w:rsidRDefault="00FD7B5F" w:rsidP="00EF3F46">
      <w:pPr>
        <w:ind w:left="426"/>
      </w:pPr>
      <w:r w:rsidRPr="00EF3F46">
        <w:t>The Digital Systems project module is an opportunity for the student to explore a topic or problem of personal interest in an environment supportive to intellectual enquiry. The task of topic selection is very important since it defines and directs the rest of the project development. Identifying a good topic and approach can be key to your success on the module. The topic may stem from the student’s own interests, perhaps developed from placement or other prior experience, or from the research interests of staff, or from ideas about areas to investigate with a view to employment. Individual projects have to be related to the degree programme the student is registered to.</w:t>
      </w:r>
    </w:p>
    <w:p w14:paraId="05135B65" w14:textId="2D96B56E" w:rsidR="00FD7B5F" w:rsidRDefault="00FD7B5F" w:rsidP="00FD7B5F">
      <w:pPr>
        <w:ind w:left="426"/>
      </w:pPr>
      <w:r w:rsidRPr="000A05EB">
        <w:t>In trying to identify a viable and appropriate topic for your own project, ask yourself the following questions:</w:t>
      </w:r>
    </w:p>
    <w:p w14:paraId="09BB0844" w14:textId="77777777" w:rsidR="0069084A" w:rsidRPr="000A05EB" w:rsidRDefault="0069084A" w:rsidP="00FD7B5F">
      <w:pPr>
        <w:ind w:left="426"/>
      </w:pPr>
    </w:p>
    <w:p w14:paraId="23D658FA" w14:textId="34667E47" w:rsidR="0076051C" w:rsidRDefault="00FD7B5F" w:rsidP="0076051C">
      <w:pPr>
        <w:pStyle w:val="ListParagraph"/>
        <w:numPr>
          <w:ilvl w:val="0"/>
          <w:numId w:val="12"/>
        </w:numPr>
      </w:pPr>
      <w:r w:rsidRPr="0065680B">
        <w:rPr>
          <w:b/>
          <w:bCs/>
        </w:rPr>
        <w:t>Is there a reasonably current literature base to get started?</w:t>
      </w:r>
      <w:r w:rsidRPr="000A05EB">
        <w:t xml:space="preserve">  Past project titles available on B</w:t>
      </w:r>
      <w:r w:rsidR="007E4DA8">
        <w:t>lack</w:t>
      </w:r>
      <w:r w:rsidRPr="000A05EB">
        <w:t>board can provide useful leads in the early stages of searching for relevant academic literature.</w:t>
      </w:r>
    </w:p>
    <w:p w14:paraId="4C11BD44" w14:textId="77777777" w:rsidR="0076051C" w:rsidRDefault="00FD7B5F" w:rsidP="0076051C">
      <w:pPr>
        <w:pStyle w:val="ListParagraph"/>
        <w:numPr>
          <w:ilvl w:val="0"/>
          <w:numId w:val="12"/>
        </w:numPr>
      </w:pPr>
      <w:r w:rsidRPr="0065680B">
        <w:rPr>
          <w:b/>
          <w:bCs/>
        </w:rPr>
        <w:lastRenderedPageBreak/>
        <w:t>Is the topic relevant, timely and interesting?</w:t>
      </w:r>
      <w:r w:rsidRPr="000A05EB">
        <w:t xml:space="preserve">  The piece of advice most consistently offered by past students is to choose something that you are interested in.</w:t>
      </w:r>
    </w:p>
    <w:p w14:paraId="164D09CA" w14:textId="5C6D4675" w:rsidR="00FD7B5F" w:rsidRDefault="00FD7B5F" w:rsidP="0076051C">
      <w:pPr>
        <w:pStyle w:val="ListParagraph"/>
        <w:numPr>
          <w:ilvl w:val="0"/>
          <w:numId w:val="12"/>
        </w:numPr>
      </w:pPr>
      <w:r w:rsidRPr="0065680B">
        <w:rPr>
          <w:b/>
          <w:bCs/>
        </w:rPr>
        <w:t>Is the scope narrow enough to permit some depth of analysis?</w:t>
      </w:r>
      <w:r w:rsidRPr="000A05EB">
        <w:t xml:space="preserve">  It is harder to get a good mark if the topic area is very broad.</w:t>
      </w:r>
    </w:p>
    <w:p w14:paraId="781443A6" w14:textId="7521C4E2" w:rsidR="008F2DD4" w:rsidRDefault="00A54E51" w:rsidP="00A54E51">
      <w:pPr>
        <w:ind w:left="426"/>
      </w:pPr>
      <w:r>
        <w:t>We normally expect a significant technical content and normally 50-60% of your work should be in the ‘software development’ phases of the lifecycle (requirements analysis, design, and implementation). You must produce a tangible software product. The remainder would typically be areas such as research, evaluation, report writing, etc.</w:t>
      </w:r>
    </w:p>
    <w:p w14:paraId="1F8CB5BE" w14:textId="656DE0A6" w:rsidR="00A54E51" w:rsidRDefault="00A54E51" w:rsidP="00A54E51">
      <w:pPr>
        <w:pStyle w:val="Subtitle"/>
        <w:ind w:firstLine="426"/>
        <w:rPr>
          <w:sz w:val="22"/>
          <w:szCs w:val="22"/>
        </w:rPr>
      </w:pPr>
      <w:r w:rsidRPr="0065680B">
        <w:rPr>
          <w:sz w:val="22"/>
          <w:szCs w:val="22"/>
        </w:rPr>
        <w:t>Three Golden Rules</w:t>
      </w:r>
    </w:p>
    <w:p w14:paraId="4051FDDF" w14:textId="26537DD0" w:rsidR="00725BBA" w:rsidRPr="0065680B" w:rsidRDefault="00725BBA" w:rsidP="0065680B">
      <w:r>
        <w:rPr>
          <w:noProof/>
        </w:rPr>
        <mc:AlternateContent>
          <mc:Choice Requires="wps">
            <w:drawing>
              <wp:anchor distT="0" distB="0" distL="114300" distR="114300" simplePos="0" relativeHeight="251657215" behindDoc="0" locked="0" layoutInCell="1" allowOverlap="1" wp14:anchorId="6C0E6EB3" wp14:editId="528B381E">
                <wp:simplePos x="0" y="0"/>
                <wp:positionH relativeFrom="column">
                  <wp:posOffset>149565</wp:posOffset>
                </wp:positionH>
                <wp:positionV relativeFrom="paragraph">
                  <wp:posOffset>117742</wp:posOffset>
                </wp:positionV>
                <wp:extent cx="6305550" cy="318135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6305550" cy="31813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1C1EA" id="Rectangle 3" o:spid="_x0000_s1026" style="position:absolute;margin-left:11.8pt;margin-top:9.25pt;width:496.5pt;height:250.5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" filled="f" strokecolor="#1f4d78 [1604]" strokeweight="3pt"/>
            </w:pict>
          </mc:Fallback>
        </mc:AlternateContent>
      </w:r>
    </w:p>
    <w:p w14:paraId="751501C7" w14:textId="77777777" w:rsidR="00C1267A" w:rsidRPr="0065680B" w:rsidRDefault="00C1267A" w:rsidP="0065680B">
      <w:pPr>
        <w:ind w:left="426"/>
        <w:rPr>
          <w:b/>
          <w:bCs/>
        </w:rPr>
      </w:pPr>
      <w:r w:rsidRPr="0065680B">
        <w:rPr>
          <w:b/>
          <w:bCs/>
        </w:rPr>
        <w:t>1. Know yourself – choose a topic you are interested in</w:t>
      </w:r>
    </w:p>
    <w:p w14:paraId="5ECA49E2" w14:textId="276C2E69" w:rsidR="00C1267A" w:rsidRDefault="00C1267A" w:rsidP="0065680B">
      <w:pPr>
        <w:ind w:left="426"/>
      </w:pPr>
      <w:r>
        <w:t xml:space="preserve">If you tackle a </w:t>
      </w:r>
      <w:r w:rsidR="001472FE">
        <w:t>project that</w:t>
      </w:r>
      <w:r>
        <w:t xml:space="preserve"> you have an interest </w:t>
      </w:r>
      <w:r w:rsidR="001472FE">
        <w:t>in,</w:t>
      </w:r>
      <w:r>
        <w:t xml:space="preserve"> you will almost always do much better than if you take on a project you find uninteresting. What interests you will likely be entirely different from what interests your friends, so make your own decisions. But be realistic about what you are likely to achieve and try to use expertise you already have. Do not, for instance, imagine you will easily be able to cope with something you have previously found difficult or that is entirely new.</w:t>
      </w:r>
    </w:p>
    <w:p w14:paraId="19581CA0" w14:textId="77777777" w:rsidR="00C1267A" w:rsidRDefault="00C1267A" w:rsidP="00C1267A">
      <w:pPr>
        <w:ind w:left="426"/>
        <w:rPr>
          <w:b/>
          <w:bCs/>
        </w:rPr>
      </w:pPr>
    </w:p>
    <w:p w14:paraId="118152D3" w14:textId="59512728" w:rsidR="00C1267A" w:rsidRPr="0065680B" w:rsidRDefault="00C1267A" w:rsidP="0065680B">
      <w:pPr>
        <w:ind w:left="426"/>
        <w:rPr>
          <w:b/>
          <w:bCs/>
        </w:rPr>
      </w:pPr>
      <w:r w:rsidRPr="0065680B">
        <w:rPr>
          <w:b/>
          <w:bCs/>
        </w:rPr>
        <w:t>2. Once you have started your project, try not to change topic</w:t>
      </w:r>
    </w:p>
    <w:p w14:paraId="29531576" w14:textId="77777777" w:rsidR="00C1267A" w:rsidRDefault="00C1267A" w:rsidP="0065680B">
      <w:pPr>
        <w:ind w:left="426"/>
      </w:pPr>
      <w:r>
        <w:t>Changing your topic is almost always the wrong thing to do. You will be</w:t>
      </w:r>
    </w:p>
    <w:p w14:paraId="6EFE2F83" w14:textId="4BA8A3B5" w:rsidR="00C1267A" w:rsidRDefault="00C1267A" w:rsidP="0065680B">
      <w:pPr>
        <w:ind w:left="426"/>
      </w:pPr>
      <w:r>
        <w:t>abandoning all the work you have done so far and your supervisor will also be less</w:t>
      </w:r>
      <w:r w:rsidR="00285006">
        <w:t xml:space="preserve"> </w:t>
      </w:r>
      <w:r>
        <w:t>able to assist you.</w:t>
      </w:r>
    </w:p>
    <w:p w14:paraId="3FFEBA9E" w14:textId="77777777" w:rsidR="00C1267A" w:rsidRDefault="00C1267A" w:rsidP="00C1267A">
      <w:pPr>
        <w:ind w:left="426"/>
        <w:rPr>
          <w:b/>
          <w:bCs/>
        </w:rPr>
      </w:pPr>
    </w:p>
    <w:p w14:paraId="2871AE33" w14:textId="644ED999" w:rsidR="00C1267A" w:rsidRPr="0065680B" w:rsidRDefault="00C1267A" w:rsidP="0065680B">
      <w:pPr>
        <w:ind w:left="426"/>
        <w:rPr>
          <w:b/>
          <w:bCs/>
        </w:rPr>
      </w:pPr>
      <w:r w:rsidRPr="0065680B">
        <w:rPr>
          <w:b/>
          <w:bCs/>
        </w:rPr>
        <w:t>3. Make good use of your supervisor</w:t>
      </w:r>
    </w:p>
    <w:p w14:paraId="579ECF31" w14:textId="052ED015" w:rsidR="00A54E51" w:rsidRDefault="00C1267A" w:rsidP="0065680B">
      <w:pPr>
        <w:ind w:left="426"/>
      </w:pPr>
      <w:r>
        <w:t>You need to keep a dialogue going with your supervisor.</w:t>
      </w:r>
    </w:p>
    <w:p w14:paraId="6FF16714" w14:textId="77777777" w:rsidR="00C1267A" w:rsidRPr="00677F70" w:rsidRDefault="00C1267A" w:rsidP="0065680B"/>
    <w:p w14:paraId="7915E19D" w14:textId="77777777" w:rsidR="00725BBA" w:rsidRDefault="00725BBA" w:rsidP="00FD7B5F">
      <w:pPr>
        <w:ind w:left="426"/>
      </w:pPr>
    </w:p>
    <w:p w14:paraId="158FE6DE" w14:textId="77777777" w:rsidR="00CC786B" w:rsidRDefault="00CC786B" w:rsidP="00FD7B5F">
      <w:pPr>
        <w:ind w:left="426"/>
      </w:pPr>
    </w:p>
    <w:p w14:paraId="247D58C3" w14:textId="6746DDF8" w:rsidR="00FD7B5F" w:rsidRPr="000A05EB" w:rsidRDefault="00FD7B5F" w:rsidP="00FD7B5F">
      <w:pPr>
        <w:ind w:left="426"/>
      </w:pPr>
      <w:r w:rsidRPr="000A05EB">
        <w:t xml:space="preserve">During the first four weeks of term (induction week </w:t>
      </w:r>
      <w:r w:rsidR="00D075DB">
        <w:t>1</w:t>
      </w:r>
      <w:r w:rsidR="00730BFD">
        <w:t>3</w:t>
      </w:r>
      <w:r w:rsidRPr="000A05EB">
        <w:t xml:space="preserve"> - week 1</w:t>
      </w:r>
      <w:r w:rsidR="00730BFD">
        <w:t>6</w:t>
      </w:r>
      <w:r w:rsidRPr="000A05EB">
        <w:t>) students must discuss project ideas with their tutors. It is the students’ responsibility to contact staff members.</w:t>
      </w:r>
      <w:r w:rsidR="002C3054">
        <w:t xml:space="preserve"> Students can see the list of tutors and their research interests in the ‘Contacts’ section on Blackboard. </w:t>
      </w:r>
    </w:p>
    <w:p w14:paraId="77C2E42A" w14:textId="77777777" w:rsidR="00FD7B5F" w:rsidRPr="000A05EB" w:rsidRDefault="00FD7B5F" w:rsidP="00FD7B5F">
      <w:pPr>
        <w:ind w:left="426"/>
      </w:pPr>
    </w:p>
    <w:p w14:paraId="6CA3274E" w14:textId="24BE618A" w:rsidR="00A27BC1" w:rsidRDefault="00FD7B5F" w:rsidP="00FD7B5F">
      <w:pPr>
        <w:ind w:left="426"/>
        <w:rPr>
          <w:b/>
          <w:bCs/>
        </w:rPr>
      </w:pPr>
      <w:r w:rsidRPr="000A05EB">
        <w:t xml:space="preserve">Project selection coexists with and depends on the selection of supervisor. </w:t>
      </w:r>
      <w:r w:rsidRPr="0065680B">
        <w:rPr>
          <w:b/>
          <w:bCs/>
        </w:rPr>
        <w:t>The student is responsible for finding a supervisor</w:t>
      </w:r>
      <w:r w:rsidRPr="000A05EB">
        <w:t xml:space="preserve">. This can come as a result of the student discussing their ideas with </w:t>
      </w:r>
      <w:r w:rsidR="002C3054">
        <w:t>tutors</w:t>
      </w:r>
      <w:r w:rsidRPr="000A05EB">
        <w:t>. Each student must use the Project Allocation System on Blackboard to submit their project idea and propose a supervisor. The proposed supervisor can then either accept or reject the project proposal.</w:t>
      </w:r>
      <w:r w:rsidRPr="0065680B">
        <w:rPr>
          <w:b/>
          <w:bCs/>
        </w:rPr>
        <w:t xml:space="preserve"> </w:t>
      </w:r>
    </w:p>
    <w:p w14:paraId="448A8BC8" w14:textId="77777777" w:rsidR="003518A8" w:rsidRDefault="003518A8">
      <w:pPr>
        <w:rPr>
          <w:rFonts w:cs="Tahoma"/>
          <w:b/>
          <w:bCs/>
          <w:color w:val="16818D"/>
          <w:sz w:val="28"/>
          <w:szCs w:val="28"/>
        </w:rPr>
      </w:pPr>
      <w:r>
        <w:br w:type="page"/>
      </w:r>
    </w:p>
    <w:p w14:paraId="69D1E7A4" w14:textId="2A4C19E7" w:rsidR="00B45940" w:rsidRDefault="00B45940" w:rsidP="00B45940">
      <w:pPr>
        <w:pStyle w:val="Subtitle"/>
        <w:ind w:firstLine="426"/>
      </w:pPr>
      <w:r>
        <w:lastRenderedPageBreak/>
        <w:t>The Project Proposal</w:t>
      </w:r>
    </w:p>
    <w:p w14:paraId="41B327DA" w14:textId="36B0BAEF" w:rsidR="00CC786B" w:rsidRDefault="00A27BC1" w:rsidP="00FD7B5F">
      <w:pPr>
        <w:ind w:left="426"/>
      </w:pPr>
      <w:r w:rsidRPr="00A27BC1">
        <w:rPr>
          <w:b/>
          <w:bCs/>
        </w:rPr>
        <w:t>To</w:t>
      </w:r>
      <w:r w:rsidR="00FD7B5F" w:rsidRPr="0065680B">
        <w:rPr>
          <w:b/>
          <w:bCs/>
        </w:rPr>
        <w:t xml:space="preserve"> </w:t>
      </w:r>
      <w:r w:rsidR="00CC786B">
        <w:rPr>
          <w:b/>
          <w:bCs/>
        </w:rPr>
        <w:t>have</w:t>
      </w:r>
      <w:r w:rsidR="00CC786B" w:rsidRPr="0065680B">
        <w:rPr>
          <w:b/>
          <w:bCs/>
        </w:rPr>
        <w:t xml:space="preserve"> </w:t>
      </w:r>
      <w:r w:rsidR="00FD7B5F" w:rsidRPr="0065680B">
        <w:rPr>
          <w:b/>
          <w:bCs/>
        </w:rPr>
        <w:t>the proposal accepted by the selected tutor</w:t>
      </w:r>
      <w:r>
        <w:rPr>
          <w:b/>
          <w:bCs/>
        </w:rPr>
        <w:t>,</w:t>
      </w:r>
      <w:r w:rsidR="00FD7B5F" w:rsidRPr="0065680B">
        <w:rPr>
          <w:b/>
          <w:bCs/>
        </w:rPr>
        <w:t xml:space="preserve"> please talk to the tutor prior to submitting the proposal </w:t>
      </w:r>
      <w:r w:rsidR="00BB3437" w:rsidRPr="0065680B">
        <w:rPr>
          <w:b/>
          <w:bCs/>
        </w:rPr>
        <w:t>to</w:t>
      </w:r>
      <w:r w:rsidR="00FD7B5F" w:rsidRPr="0065680B">
        <w:rPr>
          <w:b/>
          <w:bCs/>
        </w:rPr>
        <w:t xml:space="preserve"> the system.</w:t>
      </w:r>
      <w:r w:rsidR="00FD7B5F" w:rsidRPr="000A05EB">
        <w:t xml:space="preserve"> </w:t>
      </w:r>
    </w:p>
    <w:p w14:paraId="2E06A3BD" w14:textId="77777777" w:rsidR="00CC786B" w:rsidRDefault="00CC786B" w:rsidP="00FD7B5F">
      <w:pPr>
        <w:ind w:left="426"/>
      </w:pPr>
    </w:p>
    <w:p w14:paraId="0AB8095C" w14:textId="110CAAF1" w:rsidR="00FD7B5F" w:rsidRPr="00D12826" w:rsidRDefault="00FD7B5F" w:rsidP="00FD7B5F">
      <w:pPr>
        <w:ind w:left="426"/>
      </w:pPr>
      <w:r w:rsidRPr="000A05EB">
        <w:t>If the proposal is rejected</w:t>
      </w:r>
      <w:r w:rsidR="00BD3A62">
        <w:t>,</w:t>
      </w:r>
      <w:r w:rsidRPr="000A05EB">
        <w:t xml:space="preserve"> the student is responsible to find another supervisor (again using the online tool). </w:t>
      </w:r>
      <w:r w:rsidR="000861B2" w:rsidRPr="0065680B">
        <w:rPr>
          <w:u w:val="single"/>
        </w:rPr>
        <w:t xml:space="preserve">Please do not propose supervisors without talking to them first and having a tacit agreement </w:t>
      </w:r>
      <w:r w:rsidR="00546B5D" w:rsidRPr="0065680B">
        <w:rPr>
          <w:u w:val="single"/>
        </w:rPr>
        <w:t>of acceptance</w:t>
      </w:r>
      <w:r w:rsidR="00D12826">
        <w:rPr>
          <w:u w:val="single"/>
        </w:rPr>
        <w:t xml:space="preserve"> from them</w:t>
      </w:r>
      <w:r w:rsidR="00546B5D" w:rsidRPr="0065680B">
        <w:rPr>
          <w:u w:val="single"/>
        </w:rPr>
        <w:t>.</w:t>
      </w:r>
      <w:r w:rsidR="00D12826" w:rsidRPr="0065680B">
        <w:t xml:space="preserve"> </w:t>
      </w:r>
      <w:r w:rsidR="00D12826">
        <w:t>Proposing supervisors without talking to them first and having an agreement will likely lead to rejection.</w:t>
      </w:r>
    </w:p>
    <w:p w14:paraId="514BC9B0" w14:textId="77777777" w:rsidR="00FD7B5F" w:rsidRPr="000A05EB" w:rsidRDefault="00FD7B5F" w:rsidP="00FD7B5F">
      <w:pPr>
        <w:ind w:left="426"/>
      </w:pPr>
    </w:p>
    <w:p w14:paraId="2E201E69" w14:textId="61F69C07" w:rsidR="00712F93" w:rsidRDefault="00FD7B5F" w:rsidP="00FD7B5F">
      <w:pPr>
        <w:ind w:left="426"/>
      </w:pPr>
      <w:r w:rsidRPr="000A05EB">
        <w:t xml:space="preserve">During this period (week </w:t>
      </w:r>
      <w:r w:rsidR="00D075DB">
        <w:t>1</w:t>
      </w:r>
      <w:r w:rsidR="00916C7A">
        <w:t>3</w:t>
      </w:r>
      <w:r w:rsidRPr="000A05EB">
        <w:t xml:space="preserve"> - week </w:t>
      </w:r>
      <w:r w:rsidR="00D075DB">
        <w:t>1</w:t>
      </w:r>
      <w:r w:rsidR="00916C7A">
        <w:t>6</w:t>
      </w:r>
      <w:r w:rsidRPr="000A05EB">
        <w:t xml:space="preserve">) the student can still discuss with other </w:t>
      </w:r>
      <w:r w:rsidR="00966022">
        <w:t>tutors</w:t>
      </w:r>
      <w:r w:rsidRPr="000A05EB">
        <w:t xml:space="preserve">, about the same or other ideas. </w:t>
      </w:r>
    </w:p>
    <w:p w14:paraId="7D19BD61" w14:textId="77777777" w:rsidR="00712F93" w:rsidRDefault="00712F93" w:rsidP="00FD7B5F">
      <w:pPr>
        <w:ind w:left="426"/>
      </w:pPr>
    </w:p>
    <w:p w14:paraId="638558C6" w14:textId="7684A922" w:rsidR="00FD7B5F" w:rsidRDefault="00FD7B5F" w:rsidP="00FD7B5F">
      <w:pPr>
        <w:ind w:left="426"/>
      </w:pPr>
      <w:r w:rsidRPr="000A05EB">
        <w:t xml:space="preserve">If/When the supervisor accepts the project proposal, the student can then move on submitting the </w:t>
      </w:r>
      <w:r w:rsidR="001D16E5">
        <w:t>F</w:t>
      </w:r>
      <w:r w:rsidRPr="000A05EB">
        <w:t xml:space="preserve">ormal </w:t>
      </w:r>
      <w:r w:rsidR="001D16E5">
        <w:t>P</w:t>
      </w:r>
      <w:r w:rsidRPr="000A05EB">
        <w:t xml:space="preserve">roject </w:t>
      </w:r>
      <w:r w:rsidR="001D16E5">
        <w:t>P</w:t>
      </w:r>
      <w:r w:rsidRPr="000A05EB">
        <w:t xml:space="preserve">roposal on Blackboard. </w:t>
      </w:r>
      <w:r w:rsidR="00D8757C">
        <w:t xml:space="preserve">The students should check the system regularly since no announcement is made when a tutor accepts or rejects a project proposal. </w:t>
      </w:r>
      <w:r w:rsidRPr="000A05EB">
        <w:t>If the student cannot find a supervisor before the deadline</w:t>
      </w:r>
      <w:r w:rsidR="005340A7">
        <w:t xml:space="preserve"> (week 1</w:t>
      </w:r>
      <w:r w:rsidR="00916C7A">
        <w:t>6</w:t>
      </w:r>
      <w:r w:rsidR="005340A7">
        <w:t xml:space="preserve"> </w:t>
      </w:r>
      <w:r w:rsidR="00B606EE">
        <w:t xml:space="preserve">Thursday </w:t>
      </w:r>
      <w:r w:rsidR="00200956">
        <w:t>4</w:t>
      </w:r>
      <w:r w:rsidR="00200956" w:rsidRPr="0065680B">
        <w:rPr>
          <w:vertAlign w:val="superscript"/>
        </w:rPr>
        <w:t>th</w:t>
      </w:r>
      <w:r w:rsidR="00200956">
        <w:t xml:space="preserve"> November</w:t>
      </w:r>
      <w:r w:rsidR="00B606EE">
        <w:t xml:space="preserve"> at 2pm</w:t>
      </w:r>
      <w:r w:rsidR="00200956">
        <w:t xml:space="preserve"> BST</w:t>
      </w:r>
      <w:r w:rsidR="005340A7">
        <w:t>)</w:t>
      </w:r>
      <w:r w:rsidRPr="000A05EB">
        <w:t>, then a supervisor is randomly allocated. The student then needs to discuss with the allocated supervisor the topic of the project and submit the formal project proposal on Blackboard</w:t>
      </w:r>
      <w:r w:rsidR="00B31F44">
        <w:t xml:space="preserve"> (an additional week will be</w:t>
      </w:r>
      <w:r w:rsidR="004D14D0">
        <w:t xml:space="preserve"> provided for the final submission of the Formal Project Proposal form)</w:t>
      </w:r>
      <w:r w:rsidRPr="000A05EB">
        <w:t>.</w:t>
      </w:r>
    </w:p>
    <w:p w14:paraId="097CF297" w14:textId="2E3E0A57" w:rsidR="006A047C" w:rsidRDefault="006A047C" w:rsidP="00FD7B5F">
      <w:pPr>
        <w:ind w:left="426"/>
      </w:pPr>
    </w:p>
    <w:p w14:paraId="20AB4F10" w14:textId="77777777" w:rsidR="003518A8" w:rsidRDefault="006A047C" w:rsidP="0065680B">
      <w:pPr>
        <w:keepNext/>
        <w:ind w:left="426"/>
        <w:jc w:val="center"/>
      </w:pPr>
      <w:r w:rsidRPr="006A047C">
        <w:rPr>
          <w:noProof/>
        </w:rPr>
        <w:lastRenderedPageBreak/>
        <mc:AlternateContent>
          <mc:Choice Requires="wpg">
            <w:drawing>
              <wp:inline distT="0" distB="0" distL="0" distR="0" wp14:anchorId="6C7ADE68" wp14:editId="1BEFFE92">
                <wp:extent cx="5629071" cy="6868028"/>
                <wp:effectExtent l="0" t="0" r="0" b="28575"/>
                <wp:docPr id="215" name="Group 70"/>
                <wp:cNvGraphicFramePr/>
                <a:graphic xmlns:a="http://schemas.openxmlformats.org/drawingml/2006/main">
                  <a:graphicData uri="http://schemas.microsoft.com/office/word/2010/wordprocessingGroup">
                    <wpg:wgp>
                      <wpg:cNvGrpSpPr/>
                      <wpg:grpSpPr>
                        <a:xfrm>
                          <a:off x="0" y="0"/>
                          <a:ext cx="5629071" cy="6868028"/>
                          <a:chOff x="154" y="0"/>
                          <a:chExt cx="4248230" cy="4958202"/>
                        </a:xfrm>
                      </wpg:grpSpPr>
                      <wpg:grpSp>
                        <wpg:cNvPr id="216" name="Group 216"/>
                        <wpg:cNvGrpSpPr/>
                        <wpg:grpSpPr>
                          <a:xfrm>
                            <a:off x="154" y="0"/>
                            <a:ext cx="4248230" cy="4958202"/>
                            <a:chOff x="154" y="0"/>
                            <a:chExt cx="4248230" cy="4958202"/>
                          </a:xfrm>
                        </wpg:grpSpPr>
                        <wps:wsp>
                          <wps:cNvPr id="218" name="Text Box 2"/>
                          <wps:cNvSpPr txBox="1">
                            <a:spLocks noChangeArrowheads="1"/>
                          </wps:cNvSpPr>
                          <wps:spPr bwMode="auto">
                            <a:xfrm>
                              <a:off x="3588660" y="3621015"/>
                              <a:ext cx="659724" cy="338012"/>
                            </a:xfrm>
                            <a:prstGeom prst="rect">
                              <a:avLst/>
                            </a:prstGeom>
                            <a:solidFill>
                              <a:srgbClr val="FFFFFF"/>
                            </a:solidFill>
                            <a:ln w="9525">
                              <a:noFill/>
                              <a:miter lim="800000"/>
                              <a:headEnd/>
                              <a:tailEnd/>
                            </a:ln>
                          </wps:spPr>
                          <wps:txbx>
                            <w:txbxContent>
                              <w:p w14:paraId="6ACCB7D4" w14:textId="77777777" w:rsidR="002E61D4" w:rsidRDefault="002E61D4" w:rsidP="006A047C">
                                <w:pPr>
                                  <w:rPr>
                                    <w:szCs w:val="24"/>
                                  </w:rPr>
                                </w:pPr>
                                <w:r>
                                  <w:rPr>
                                    <w:rFonts w:eastAsia="Calibri"/>
                                    <w:color w:val="000000" w:themeColor="text1"/>
                                    <w:kern w:val="24"/>
                                    <w:sz w:val="20"/>
                                  </w:rPr>
                                  <w:t>Reject</w:t>
                                </w:r>
                              </w:p>
                            </w:txbxContent>
                          </wps:txbx>
                          <wps:bodyPr rot="0" vert="horz" wrap="square" lIns="91440" tIns="45720" rIns="91440" bIns="45720" anchor="t" anchorCtr="0">
                            <a:noAutofit/>
                          </wps:bodyPr>
                        </wps:wsp>
                        <wps:wsp>
                          <wps:cNvPr id="219" name="Text Box 2"/>
                          <wps:cNvSpPr txBox="1">
                            <a:spLocks noChangeArrowheads="1"/>
                          </wps:cNvSpPr>
                          <wps:spPr bwMode="auto">
                            <a:xfrm>
                              <a:off x="2536196" y="4054024"/>
                              <a:ext cx="659724" cy="338012"/>
                            </a:xfrm>
                            <a:prstGeom prst="rect">
                              <a:avLst/>
                            </a:prstGeom>
                            <a:solidFill>
                              <a:srgbClr val="FFFFFF"/>
                            </a:solidFill>
                            <a:ln w="9525">
                              <a:noFill/>
                              <a:miter lim="800000"/>
                              <a:headEnd/>
                              <a:tailEnd/>
                            </a:ln>
                          </wps:spPr>
                          <wps:txbx>
                            <w:txbxContent>
                              <w:p w14:paraId="4AB536DA" w14:textId="77777777" w:rsidR="002E61D4" w:rsidRDefault="002E61D4" w:rsidP="006A047C">
                                <w:pPr>
                                  <w:rPr>
                                    <w:szCs w:val="24"/>
                                  </w:rPr>
                                </w:pPr>
                                <w:r>
                                  <w:rPr>
                                    <w:rFonts w:eastAsia="Calibri"/>
                                    <w:color w:val="000000" w:themeColor="text1"/>
                                    <w:kern w:val="24"/>
                                    <w:sz w:val="20"/>
                                  </w:rPr>
                                  <w:t>Accept</w:t>
                                </w:r>
                              </w:p>
                            </w:txbxContent>
                          </wps:txbx>
                          <wps:bodyPr rot="0" vert="horz" wrap="square" lIns="91440" tIns="45720" rIns="91440" bIns="45720" anchor="t" anchorCtr="0">
                            <a:noAutofit/>
                          </wps:bodyPr>
                        </wps:wsp>
                        <wps:wsp>
                          <wps:cNvPr id="220" name="Text Box 2"/>
                          <wps:cNvSpPr txBox="1">
                            <a:spLocks noChangeArrowheads="1"/>
                          </wps:cNvSpPr>
                          <wps:spPr bwMode="auto">
                            <a:xfrm>
                              <a:off x="1224520" y="1057174"/>
                              <a:ext cx="659724" cy="338012"/>
                            </a:xfrm>
                            <a:prstGeom prst="rect">
                              <a:avLst/>
                            </a:prstGeom>
                            <a:solidFill>
                              <a:srgbClr val="FFFFFF"/>
                            </a:solidFill>
                            <a:ln w="9525">
                              <a:noFill/>
                              <a:miter lim="800000"/>
                              <a:headEnd/>
                              <a:tailEnd/>
                            </a:ln>
                          </wps:spPr>
                          <wps:txbx>
                            <w:txbxContent>
                              <w:p w14:paraId="25062655" w14:textId="77777777" w:rsidR="002E61D4" w:rsidRDefault="002E61D4" w:rsidP="006A047C">
                                <w:pPr>
                                  <w:rPr>
                                    <w:szCs w:val="24"/>
                                  </w:rPr>
                                </w:pPr>
                                <w:r>
                                  <w:rPr>
                                    <w:rFonts w:eastAsia="Calibri"/>
                                    <w:color w:val="000000" w:themeColor="text1"/>
                                    <w:kern w:val="24"/>
                                    <w:sz w:val="20"/>
                                  </w:rPr>
                                  <w:t>No</w:t>
                                </w:r>
                              </w:p>
                            </w:txbxContent>
                          </wps:txbx>
                          <wps:bodyPr rot="0" vert="horz" wrap="square" lIns="91440" tIns="45720" rIns="91440" bIns="45720" anchor="t" anchorCtr="0">
                            <a:noAutofit/>
                          </wps:bodyPr>
                        </wps:wsp>
                        <wps:wsp>
                          <wps:cNvPr id="221" name="Text Box 2"/>
                          <wps:cNvSpPr txBox="1">
                            <a:spLocks noChangeArrowheads="1"/>
                          </wps:cNvSpPr>
                          <wps:spPr bwMode="auto">
                            <a:xfrm>
                              <a:off x="2556747" y="1411666"/>
                              <a:ext cx="659724" cy="338012"/>
                            </a:xfrm>
                            <a:prstGeom prst="rect">
                              <a:avLst/>
                            </a:prstGeom>
                            <a:solidFill>
                              <a:srgbClr val="FFFFFF"/>
                            </a:solidFill>
                            <a:ln w="9525">
                              <a:noFill/>
                              <a:miter lim="800000"/>
                              <a:headEnd/>
                              <a:tailEnd/>
                            </a:ln>
                          </wps:spPr>
                          <wps:txbx>
                            <w:txbxContent>
                              <w:p w14:paraId="77F95C3F" w14:textId="77777777" w:rsidR="002E61D4" w:rsidRDefault="002E61D4" w:rsidP="006A047C">
                                <w:pPr>
                                  <w:rPr>
                                    <w:szCs w:val="24"/>
                                  </w:rPr>
                                </w:pPr>
                                <w:r>
                                  <w:rPr>
                                    <w:rFonts w:eastAsia="Calibri"/>
                                    <w:color w:val="000000" w:themeColor="text1"/>
                                    <w:kern w:val="24"/>
                                    <w:sz w:val="20"/>
                                  </w:rPr>
                                  <w:t>Yes</w:t>
                                </w:r>
                              </w:p>
                            </w:txbxContent>
                          </wps:txbx>
                          <wps:bodyPr rot="0" vert="horz" wrap="square" lIns="91440" tIns="45720" rIns="91440" bIns="45720" anchor="t" anchorCtr="0">
                            <a:noAutofit/>
                          </wps:bodyPr>
                        </wps:wsp>
                        <wps:wsp>
                          <wps:cNvPr id="222" name="Rectangle: Rounded Corners 222"/>
                          <wps:cNvSpPr/>
                          <wps:spPr>
                            <a:xfrm>
                              <a:off x="1694586" y="1700749"/>
                              <a:ext cx="1723159" cy="4789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4E721" w14:textId="79F8B6FF" w:rsidR="002E61D4" w:rsidRDefault="002E61D4" w:rsidP="006A047C">
                                <w:pPr>
                                  <w:jc w:val="center"/>
                                  <w:rPr>
                                    <w:szCs w:val="24"/>
                                  </w:rPr>
                                </w:pPr>
                                <w:r>
                                  <w:rPr>
                                    <w:rFonts w:eastAsia="Calibri"/>
                                    <w:color w:val="FFFFFF" w:themeColor="light1"/>
                                    <w:kern w:val="24"/>
                                    <w:sz w:val="20"/>
                                  </w:rPr>
                                  <w:t>Discuss with tutors</w:t>
                                </w:r>
                                <w:r w:rsidR="009E7C19">
                                  <w:rPr>
                                    <w:rFonts w:eastAsia="Calibri"/>
                                    <w:color w:val="FFFFFF" w:themeColor="light1"/>
                                    <w:kern w:val="24"/>
                                    <w:sz w:val="20"/>
                                  </w:rPr>
                                  <w:t xml:space="preserve"> and gain an agreement for supervision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Rectangle: Rounded Corners 223"/>
                          <wps:cNvSpPr/>
                          <wps:spPr>
                            <a:xfrm>
                              <a:off x="1284842" y="2383007"/>
                              <a:ext cx="2548955" cy="5600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33BBC6" w14:textId="77777777" w:rsidR="002E61D4" w:rsidRDefault="002E61D4" w:rsidP="006A047C">
                                <w:pPr>
                                  <w:jc w:val="center"/>
                                  <w:rPr>
                                    <w:szCs w:val="24"/>
                                  </w:rPr>
                                </w:pPr>
                                <w:r>
                                  <w:rPr>
                                    <w:rFonts w:eastAsia="Calibri"/>
                                    <w:color w:val="FFFFFF" w:themeColor="light1"/>
                                    <w:kern w:val="24"/>
                                    <w:sz w:val="20"/>
                                  </w:rPr>
                                  <w:t xml:space="preserve">Use the </w:t>
                                </w:r>
                              </w:p>
                              <w:p w14:paraId="33B76C27" w14:textId="77777777" w:rsidR="002E61D4" w:rsidRDefault="002E61D4" w:rsidP="006A047C">
                                <w:pPr>
                                  <w:jc w:val="center"/>
                                </w:pPr>
                                <w:r>
                                  <w:rPr>
                                    <w:rFonts w:eastAsia="Calibri"/>
                                    <w:color w:val="FFFFFF" w:themeColor="light1"/>
                                    <w:kern w:val="24"/>
                                    <w:sz w:val="20"/>
                                  </w:rPr>
                                  <w:t>Project Allocation System to submit project idea and select supervisor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Diamond 64"/>
                          <wps:cNvSpPr/>
                          <wps:spPr>
                            <a:xfrm>
                              <a:off x="1560692" y="3177353"/>
                              <a:ext cx="1997256" cy="83476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BCEA1D" w14:textId="77777777" w:rsidR="002E61D4" w:rsidRDefault="002E61D4" w:rsidP="006A047C">
                                <w:pPr>
                                  <w:jc w:val="center"/>
                                  <w:rPr>
                                    <w:szCs w:val="24"/>
                                  </w:rPr>
                                </w:pPr>
                                <w:r>
                                  <w:rPr>
                                    <w:rFonts w:eastAsia="Calibri"/>
                                    <w:color w:val="FFFFFF" w:themeColor="light1"/>
                                    <w:kern w:val="24"/>
                                    <w:sz w:val="20"/>
                                  </w:rPr>
                                  <w:t>Supervisor’s Decision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a:cxnSpLocks/>
                          </wps:cNvCnPr>
                          <wps:spPr>
                            <a:xfrm>
                              <a:off x="2556166" y="2179713"/>
                              <a:ext cx="3154" cy="20329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cxnSpLocks/>
                          </wps:cNvCnPr>
                          <wps:spPr>
                            <a:xfrm>
                              <a:off x="2556166" y="2899535"/>
                              <a:ext cx="0" cy="27781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7" name="Rectangle: Rounded Corners 67"/>
                          <wps:cNvSpPr/>
                          <wps:spPr>
                            <a:xfrm>
                              <a:off x="1709210" y="4339748"/>
                              <a:ext cx="1693910" cy="6184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E1B1F" w14:textId="77777777" w:rsidR="002E61D4" w:rsidRDefault="002E61D4" w:rsidP="006A047C">
                                <w:pPr>
                                  <w:jc w:val="center"/>
                                  <w:rPr>
                                    <w:szCs w:val="24"/>
                                  </w:rPr>
                                </w:pPr>
                                <w:r>
                                  <w:rPr>
                                    <w:rFonts w:eastAsia="Calibri"/>
                                    <w:color w:val="FFFFFF" w:themeColor="light1"/>
                                    <w:kern w:val="24"/>
                                    <w:sz w:val="20"/>
                                  </w:rPr>
                                  <w:t>Submit Formal Project Proposal form on Blackboard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a:cxnSpLocks/>
                          </wps:cNvCnPr>
                          <wps:spPr>
                            <a:xfrm flipH="1">
                              <a:off x="2556165" y="4012119"/>
                              <a:ext cx="3155" cy="32762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0" name="Diamond 70"/>
                          <wps:cNvSpPr/>
                          <wps:spPr>
                            <a:xfrm>
                              <a:off x="1656640" y="717462"/>
                              <a:ext cx="1799050" cy="70218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3DA4C0" w14:textId="3D0879D2" w:rsidR="00986403" w:rsidRDefault="002E61D4" w:rsidP="006A047C">
                                <w:pPr>
                                  <w:jc w:val="center"/>
                                  <w:rPr>
                                    <w:rFonts w:eastAsia="Calibri"/>
                                    <w:color w:val="FFFFFF" w:themeColor="light1"/>
                                    <w:kern w:val="24"/>
                                    <w:sz w:val="16"/>
                                    <w:szCs w:val="16"/>
                                  </w:rPr>
                                </w:pPr>
                                <w:r>
                                  <w:rPr>
                                    <w:rFonts w:eastAsia="Calibri"/>
                                    <w:color w:val="FFFFFF" w:themeColor="light1"/>
                                    <w:kern w:val="24"/>
                                    <w:sz w:val="16"/>
                                    <w:szCs w:val="16"/>
                                  </w:rPr>
                                  <w:t xml:space="preserve">Is it before the </w:t>
                                </w:r>
                                <w:r w:rsidR="001F19D6">
                                  <w:rPr>
                                    <w:rFonts w:eastAsia="Calibri"/>
                                    <w:color w:val="FFFFFF" w:themeColor="light1"/>
                                    <w:kern w:val="24"/>
                                    <w:sz w:val="16"/>
                                    <w:szCs w:val="16"/>
                                  </w:rPr>
                                  <w:t>deadline?</w:t>
                                </w:r>
                                <w:r>
                                  <w:rPr>
                                    <w:rFonts w:eastAsia="Calibri"/>
                                    <w:color w:val="FFFFFF" w:themeColor="light1"/>
                                    <w:kern w:val="24"/>
                                    <w:sz w:val="16"/>
                                    <w:szCs w:val="16"/>
                                  </w:rPr>
                                  <w:t xml:space="preserve"> </w:t>
                                </w:r>
                              </w:p>
                              <w:p w14:paraId="2B136422" w14:textId="452C81A7" w:rsidR="002E61D4" w:rsidRDefault="002E61D4" w:rsidP="006A047C">
                                <w:pPr>
                                  <w:jc w:val="center"/>
                                  <w:rPr>
                                    <w:szCs w:val="24"/>
                                  </w:rPr>
                                </w:pPr>
                                <w:r>
                                  <w:rPr>
                                    <w:rFonts w:eastAsia="Calibri"/>
                                    <w:color w:val="FFFFFF" w:themeColor="light1"/>
                                    <w:kern w:val="24"/>
                                    <w:sz w:val="16"/>
                                    <w:szCs w:val="16"/>
                                  </w:rPr>
                                  <w:t>(</w:t>
                                </w:r>
                                <w:r w:rsidR="00986403">
                                  <w:rPr>
                                    <w:rFonts w:eastAsia="Calibri"/>
                                    <w:color w:val="FFFFFF" w:themeColor="light1"/>
                                    <w:kern w:val="24"/>
                                    <w:sz w:val="16"/>
                                    <w:szCs w:val="16"/>
                                  </w:rPr>
                                  <w:t>4</w:t>
                                </w:r>
                                <w:r>
                                  <w:rPr>
                                    <w:rFonts w:eastAsia="Calibri"/>
                                    <w:color w:val="FFFFFF" w:themeColor="light1"/>
                                    <w:kern w:val="24"/>
                                    <w:sz w:val="16"/>
                                    <w:szCs w:val="16"/>
                                  </w:rPr>
                                  <w:t>/1</w:t>
                                </w:r>
                                <w:r w:rsidR="00986403">
                                  <w:rPr>
                                    <w:rFonts w:eastAsia="Calibri"/>
                                    <w:color w:val="FFFFFF" w:themeColor="light1"/>
                                    <w:kern w:val="24"/>
                                    <w:sz w:val="16"/>
                                    <w:szCs w:val="16"/>
                                  </w:rPr>
                                  <w:t>1</w:t>
                                </w:r>
                                <w:r>
                                  <w:rPr>
                                    <w:rFonts w:eastAsia="Calibri"/>
                                    <w:color w:val="FFFFFF" w:themeColor="light1"/>
                                    <w:kern w:val="24"/>
                                    <w:sz w:val="16"/>
                                    <w:szCs w:val="16"/>
                                  </w:rPr>
                                  <w:t xml:space="preserve"> </w:t>
                                </w:r>
                                <w:r w:rsidR="00986403">
                                  <w:rPr>
                                    <w:rFonts w:eastAsia="Calibri"/>
                                    <w:color w:val="FFFFFF" w:themeColor="light1"/>
                                    <w:kern w:val="24"/>
                                    <w:sz w:val="16"/>
                                    <w:szCs w:val="16"/>
                                  </w:rPr>
                                  <w:t xml:space="preserve">@ </w:t>
                                </w:r>
                                <w:r>
                                  <w:rPr>
                                    <w:rFonts w:eastAsia="Calibri"/>
                                    <w:color w:val="FFFFFF" w:themeColor="light1"/>
                                    <w:kern w:val="24"/>
                                    <w:sz w:val="16"/>
                                    <w:szCs w:val="16"/>
                                  </w:rPr>
                                  <w:t>2pm)?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Rounded Corners 71"/>
                          <wps:cNvSpPr/>
                          <wps:spPr>
                            <a:xfrm>
                              <a:off x="2263544" y="0"/>
                              <a:ext cx="585242" cy="4571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F52719" w14:textId="77777777" w:rsidR="002E61D4" w:rsidRDefault="002E61D4" w:rsidP="006A047C">
                                <w:pPr>
                                  <w:jc w:val="center"/>
                                  <w:rPr>
                                    <w:szCs w:val="24"/>
                                  </w:rPr>
                                </w:pPr>
                                <w:r>
                                  <w:rPr>
                                    <w:rFonts w:eastAsia="Calibri"/>
                                    <w:color w:val="FFFFFF" w:themeColor="light1"/>
                                    <w:kern w:val="24"/>
                                    <w:sz w:val="20"/>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a:cxnSpLocks/>
                          </wps:cNvCnPr>
                          <wps:spPr>
                            <a:xfrm>
                              <a:off x="2556165" y="457168"/>
                              <a:ext cx="0" cy="26029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cxnSpLocks/>
                          </wps:cNvCnPr>
                          <wps:spPr>
                            <a:xfrm>
                              <a:off x="2556165" y="1419650"/>
                              <a:ext cx="1" cy="28109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4" name="Rectangle: Rounded Corners 74"/>
                          <wps:cNvSpPr/>
                          <wps:spPr>
                            <a:xfrm>
                              <a:off x="154" y="4340110"/>
                              <a:ext cx="952388" cy="4927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9AD24" w14:textId="7FC7849A" w:rsidR="002E61D4" w:rsidRDefault="002E61D4" w:rsidP="006A047C">
                                <w:pPr>
                                  <w:jc w:val="center"/>
                                  <w:rPr>
                                    <w:szCs w:val="24"/>
                                  </w:rPr>
                                </w:pPr>
                                <w:r>
                                  <w:rPr>
                                    <w:rFonts w:eastAsia="Calibri"/>
                                    <w:color w:val="FFFFFF" w:themeColor="light1"/>
                                    <w:kern w:val="24"/>
                                    <w:sz w:val="20"/>
                                  </w:rPr>
                                  <w:t>Random</w:t>
                                </w:r>
                                <w:r w:rsidR="00986403">
                                  <w:rPr>
                                    <w:rFonts w:eastAsia="Calibri"/>
                                    <w:color w:val="FFFFFF" w:themeColor="light1"/>
                                    <w:kern w:val="24"/>
                                    <w:sz w:val="20"/>
                                  </w:rPr>
                                  <w:t xml:space="preserve"> Supervisor</w:t>
                                </w:r>
                                <w:r>
                                  <w:rPr>
                                    <w:rFonts w:eastAsia="Calibri"/>
                                    <w:color w:val="FFFFFF" w:themeColor="light1"/>
                                    <w:kern w:val="24"/>
                                    <w:sz w:val="20"/>
                                  </w:rPr>
                                  <w:t xml:space="preserve"> Allocation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Connector: Elbow 75"/>
                          <wps:cNvCnPr/>
                          <wps:spPr>
                            <a:xfrm rot="5400000">
                              <a:off x="-556563" y="2070880"/>
                              <a:ext cx="3215480" cy="1210675"/>
                            </a:xfrm>
                            <a:prstGeom prst="bentConnector3">
                              <a:avLst>
                                <a:gd name="adj1" fmla="val -4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or: Elbow 76"/>
                          <wps:cNvCnPr>
                            <a:stCxn id="64" idx="3"/>
                          </wps:cNvCnPr>
                          <wps:spPr>
                            <a:xfrm flipH="1" flipV="1">
                              <a:off x="3455690" y="1068556"/>
                              <a:ext cx="102257" cy="2526180"/>
                            </a:xfrm>
                            <a:prstGeom prst="bentConnector4">
                              <a:avLst>
                                <a:gd name="adj1" fmla="val -548323"/>
                                <a:gd name="adj2" fmla="val 99908"/>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s:wsp>
                        <wps:cNvPr id="77" name="Straight Arrow Connector 77"/>
                        <wps:cNvCnPr/>
                        <wps:spPr>
                          <a:xfrm>
                            <a:off x="952542" y="4586492"/>
                            <a:ext cx="756822" cy="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C7ADE68" id="Group 70" o:spid="_x0000_s1028" style="width:443.25pt;height:540.8pt;mso-position-horizontal-relative:char;mso-position-vertical-relative:line" coordorigin="1" coordsize="42482,49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">
                <v:group id="Group 216" o:spid="_x0000_s1029" style="position:absolute;left:1;width:42482;height:49582" coordorigin="1" coordsize="42482,49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Text Box 2" o:spid="_x0000_s1030" type="#_x0000_t202" style="position:absolute;left:35886;top:36210;width:6597;height:3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14:paraId="6ACCB7D4" w14:textId="77777777" w:rsidR="002E61D4" w:rsidRDefault="002E61D4" w:rsidP="006A047C">
                          <w:pPr>
                            <w:rPr>
                              <w:szCs w:val="24"/>
                            </w:rPr>
                          </w:pPr>
                          <w:r>
                            <w:rPr>
                              <w:rFonts w:eastAsia="Calibri"/>
                              <w:color w:val="000000" w:themeColor="text1"/>
                              <w:kern w:val="24"/>
                              <w:sz w:val="20"/>
                            </w:rPr>
                            <w:t>Reject</w:t>
                          </w:r>
                        </w:p>
                      </w:txbxContent>
                    </v:textbox>
                  </v:shape>
                  <v:shape id="Text Box 2" o:spid="_x0000_s1031" type="#_x0000_t202" style="position:absolute;left:25361;top:40540;width:6598;height:3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14:paraId="4AB536DA" w14:textId="77777777" w:rsidR="002E61D4" w:rsidRDefault="002E61D4" w:rsidP="006A047C">
                          <w:pPr>
                            <w:rPr>
                              <w:szCs w:val="24"/>
                            </w:rPr>
                          </w:pPr>
                          <w:r>
                            <w:rPr>
                              <w:rFonts w:eastAsia="Calibri"/>
                              <w:color w:val="000000" w:themeColor="text1"/>
                              <w:kern w:val="24"/>
                              <w:sz w:val="20"/>
                            </w:rPr>
                            <w:t>Accept</w:t>
                          </w:r>
                        </w:p>
                      </w:txbxContent>
                    </v:textbox>
                  </v:shape>
                  <v:shape id="Text Box 2" o:spid="_x0000_s1032" type="#_x0000_t202" style="position:absolute;left:12245;top:10571;width:6597;height:3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14:paraId="25062655" w14:textId="77777777" w:rsidR="002E61D4" w:rsidRDefault="002E61D4" w:rsidP="006A047C">
                          <w:pPr>
                            <w:rPr>
                              <w:szCs w:val="24"/>
                            </w:rPr>
                          </w:pPr>
                          <w:r>
                            <w:rPr>
                              <w:rFonts w:eastAsia="Calibri"/>
                              <w:color w:val="000000" w:themeColor="text1"/>
                              <w:kern w:val="24"/>
                              <w:sz w:val="20"/>
                            </w:rPr>
                            <w:t>No</w:t>
                          </w:r>
                        </w:p>
                      </w:txbxContent>
                    </v:textbox>
                  </v:shape>
                  <v:shape id="Text Box 2" o:spid="_x0000_s1033" type="#_x0000_t202" style="position:absolute;left:25567;top:14116;width:6597;height:3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77F95C3F" w14:textId="77777777" w:rsidR="002E61D4" w:rsidRDefault="002E61D4" w:rsidP="006A047C">
                          <w:pPr>
                            <w:rPr>
                              <w:szCs w:val="24"/>
                            </w:rPr>
                          </w:pPr>
                          <w:r>
                            <w:rPr>
                              <w:rFonts w:eastAsia="Calibri"/>
                              <w:color w:val="000000" w:themeColor="text1"/>
                              <w:kern w:val="24"/>
                              <w:sz w:val="20"/>
                            </w:rPr>
                            <w:t>Yes</w:t>
                          </w:r>
                        </w:p>
                      </w:txbxContent>
                    </v:textbox>
                  </v:shape>
                  <v:roundrect id="Rectangle: Rounded Corners 222" o:spid="_x0000_s1034" style="position:absolute;left:16945;top:17007;width:17232;height:47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" fillcolor="#5b9bd5 [3204]" strokecolor="#1f4d78 [1604]" strokeweight="1pt">
                    <v:stroke joinstyle="miter"/>
                    <v:textbox>
                      <w:txbxContent>
                        <w:p w14:paraId="3454E721" w14:textId="79F8B6FF" w:rsidR="002E61D4" w:rsidRDefault="002E61D4" w:rsidP="006A047C">
                          <w:pPr>
                            <w:jc w:val="center"/>
                            <w:rPr>
                              <w:szCs w:val="24"/>
                            </w:rPr>
                          </w:pPr>
                          <w:r>
                            <w:rPr>
                              <w:rFonts w:eastAsia="Calibri"/>
                              <w:color w:val="FFFFFF" w:themeColor="light1"/>
                              <w:kern w:val="24"/>
                              <w:sz w:val="20"/>
                            </w:rPr>
                            <w:t>Discuss with tutors</w:t>
                          </w:r>
                          <w:r w:rsidR="009E7C19">
                            <w:rPr>
                              <w:rFonts w:eastAsia="Calibri"/>
                              <w:color w:val="FFFFFF" w:themeColor="light1"/>
                              <w:kern w:val="24"/>
                              <w:sz w:val="20"/>
                            </w:rPr>
                            <w:t xml:space="preserve"> and gain an agreement for supervision</w:t>
                          </w:r>
                        </w:p>
                      </w:txbxContent>
                    </v:textbox>
                  </v:roundrect>
                  <v:roundrect id="Rectangle: Rounded Corners 223" o:spid="_x0000_s1035" style="position:absolute;left:12848;top:23830;width:25489;height:5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" fillcolor="#5b9bd5 [3204]" strokecolor="#1f4d78 [1604]" strokeweight="1pt">
                    <v:stroke joinstyle="miter"/>
                    <v:textbox>
                      <w:txbxContent>
                        <w:p w14:paraId="3833BBC6" w14:textId="77777777" w:rsidR="002E61D4" w:rsidRDefault="002E61D4" w:rsidP="006A047C">
                          <w:pPr>
                            <w:jc w:val="center"/>
                            <w:rPr>
                              <w:szCs w:val="24"/>
                            </w:rPr>
                          </w:pPr>
                          <w:r>
                            <w:rPr>
                              <w:rFonts w:eastAsia="Calibri"/>
                              <w:color w:val="FFFFFF" w:themeColor="light1"/>
                              <w:kern w:val="24"/>
                              <w:sz w:val="20"/>
                            </w:rPr>
                            <w:t xml:space="preserve">Use the </w:t>
                          </w:r>
                        </w:p>
                        <w:p w14:paraId="33B76C27" w14:textId="77777777" w:rsidR="002E61D4" w:rsidRDefault="002E61D4" w:rsidP="006A047C">
                          <w:pPr>
                            <w:jc w:val="center"/>
                          </w:pPr>
                          <w:r>
                            <w:rPr>
                              <w:rFonts w:eastAsia="Calibri"/>
                              <w:color w:val="FFFFFF" w:themeColor="light1"/>
                              <w:kern w:val="24"/>
                              <w:sz w:val="20"/>
                            </w:rPr>
                            <w:t>Project Allocation System to submit project idea and select supervisor</w:t>
                          </w:r>
                        </w:p>
                      </w:txbxContent>
                    </v:textbox>
                  </v:roundrect>
                  <v:shapetype id="_x0000_t4" coordsize="21600,21600" o:spt="4" path="m10800,l,10800,10800,21600,21600,10800xe">
                    <v:stroke joinstyle="miter"/>
                    <v:path gradientshapeok="t" o:connecttype="rect" textboxrect="5400,5400,16200,16200"/>
                  </v:shapetype>
                  <v:shape id="Diamond 64" o:spid="_x0000_s1036" type="#_x0000_t4" style="position:absolute;left:15606;top:31773;width:19973;height:8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" fillcolor="#5b9bd5 [3204]" strokecolor="#1f4d78 [1604]" strokeweight="1pt">
                    <v:textbox>
                      <w:txbxContent>
                        <w:p w14:paraId="1EBCEA1D" w14:textId="77777777" w:rsidR="002E61D4" w:rsidRDefault="002E61D4" w:rsidP="006A047C">
                          <w:pPr>
                            <w:jc w:val="center"/>
                            <w:rPr>
                              <w:szCs w:val="24"/>
                            </w:rPr>
                          </w:pPr>
                          <w:r>
                            <w:rPr>
                              <w:rFonts w:eastAsia="Calibri"/>
                              <w:color w:val="FFFFFF" w:themeColor="light1"/>
                              <w:kern w:val="24"/>
                              <w:sz w:val="20"/>
                            </w:rPr>
                            <w:t>Supervisor’s Decision</w:t>
                          </w:r>
                        </w:p>
                      </w:txbxContent>
                    </v:textbox>
                  </v:shape>
                  <v:shapetype id="_x0000_t32" coordsize="21600,21600" o:spt="32" o:oned="t" path="m,l21600,21600e" filled="f">
                    <v:path arrowok="t" fillok="f" o:connecttype="none"/>
                    <o:lock v:ext="edit" shapetype="t"/>
                  </v:shapetype>
                  <v:shape id="Straight Arrow Connector 65" o:spid="_x0000_s1037" type="#_x0000_t32" style="position:absolute;left:25561;top:21797;width:32;height:2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" strokecolor="#5b9bd5 [3204]" strokeweight="2.25pt">
                    <v:stroke endarrow="block" joinstyle="miter"/>
                    <o:lock v:ext="edit" shapetype="f"/>
                  </v:shape>
                  <v:shape id="Straight Arrow Connector 66" o:spid="_x0000_s1038" type="#_x0000_t32" style="position:absolute;left:25561;top:28995;width:0;height:2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" strokecolor="#5b9bd5 [3204]" strokeweight="2.25pt">
                    <v:stroke endarrow="block" joinstyle="miter"/>
                    <o:lock v:ext="edit" shapetype="f"/>
                  </v:shape>
                  <v:roundrect id="Rectangle: Rounded Corners 67" o:spid="_x0000_s1039" style="position:absolute;left:17092;top:43397;width:16939;height:6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k82wwAAANsAAAAPAAAAZHJzL2Rvd25yZXYueG1sRI9PawIx&#10;FMTvgt8hPKE3zdZSK1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L/JPNsMAAADbAAAADwAA&#10;AAAAAAAAAAAAAAAHAgAAZHJzL2Rvd25yZXYueG1sUEsFBgAAAAADAAMAtwAAAPcCAAAAAA==&#10;" fillcolor="#5b9bd5 [3204]" strokecolor="#1f4d78 [1604]" strokeweight="1pt">
                    <v:stroke joinstyle="miter"/>
                    <v:textbox>
                      <w:txbxContent>
                        <w:p w14:paraId="506E1B1F" w14:textId="77777777" w:rsidR="002E61D4" w:rsidRDefault="002E61D4" w:rsidP="006A047C">
                          <w:pPr>
                            <w:jc w:val="center"/>
                            <w:rPr>
                              <w:szCs w:val="24"/>
                            </w:rPr>
                          </w:pPr>
                          <w:r>
                            <w:rPr>
                              <w:rFonts w:eastAsia="Calibri"/>
                              <w:color w:val="FFFFFF" w:themeColor="light1"/>
                              <w:kern w:val="24"/>
                              <w:sz w:val="20"/>
                            </w:rPr>
                            <w:t>Submit Formal Project Proposal form on Blackboard</w:t>
                          </w:r>
                        </w:p>
                      </w:txbxContent>
                    </v:textbox>
                  </v:roundrect>
                  <v:shape id="Straight Arrow Connector 68" o:spid="_x0000_s1040" type="#_x0000_t32" style="position:absolute;left:25561;top:40121;width:32;height:32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" strokecolor="#5b9bd5 [3204]" strokeweight="2.25pt">
                    <v:stroke endarrow="block" joinstyle="miter"/>
                    <o:lock v:ext="edit" shapetype="f"/>
                  </v:shape>
                  <v:shape id="Diamond 70" o:spid="_x0000_s1041" type="#_x0000_t4" style="position:absolute;left:16566;top:7174;width:17990;height:7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" fillcolor="#5b9bd5 [3204]" strokecolor="#1f4d78 [1604]" strokeweight="1pt">
                    <v:textbox>
                      <w:txbxContent>
                        <w:p w14:paraId="5F3DA4C0" w14:textId="3D0879D2" w:rsidR="00986403" w:rsidRDefault="002E61D4" w:rsidP="006A047C">
                          <w:pPr>
                            <w:jc w:val="center"/>
                            <w:rPr>
                              <w:rFonts w:eastAsia="Calibri"/>
                              <w:color w:val="FFFFFF" w:themeColor="light1"/>
                              <w:kern w:val="24"/>
                              <w:sz w:val="16"/>
                              <w:szCs w:val="16"/>
                            </w:rPr>
                          </w:pPr>
                          <w:r>
                            <w:rPr>
                              <w:rFonts w:eastAsia="Calibri"/>
                              <w:color w:val="FFFFFF" w:themeColor="light1"/>
                              <w:kern w:val="24"/>
                              <w:sz w:val="16"/>
                              <w:szCs w:val="16"/>
                            </w:rPr>
                            <w:t xml:space="preserve">Is it before the </w:t>
                          </w:r>
                          <w:r w:rsidR="001F19D6">
                            <w:rPr>
                              <w:rFonts w:eastAsia="Calibri"/>
                              <w:color w:val="FFFFFF" w:themeColor="light1"/>
                              <w:kern w:val="24"/>
                              <w:sz w:val="16"/>
                              <w:szCs w:val="16"/>
                            </w:rPr>
                            <w:t>deadline?</w:t>
                          </w:r>
                          <w:r>
                            <w:rPr>
                              <w:rFonts w:eastAsia="Calibri"/>
                              <w:color w:val="FFFFFF" w:themeColor="light1"/>
                              <w:kern w:val="24"/>
                              <w:sz w:val="16"/>
                              <w:szCs w:val="16"/>
                            </w:rPr>
                            <w:t xml:space="preserve"> </w:t>
                          </w:r>
                        </w:p>
                        <w:p w14:paraId="2B136422" w14:textId="452C81A7" w:rsidR="002E61D4" w:rsidRDefault="002E61D4" w:rsidP="006A047C">
                          <w:pPr>
                            <w:jc w:val="center"/>
                            <w:rPr>
                              <w:szCs w:val="24"/>
                            </w:rPr>
                          </w:pPr>
                          <w:r>
                            <w:rPr>
                              <w:rFonts w:eastAsia="Calibri"/>
                              <w:color w:val="FFFFFF" w:themeColor="light1"/>
                              <w:kern w:val="24"/>
                              <w:sz w:val="16"/>
                              <w:szCs w:val="16"/>
                            </w:rPr>
                            <w:t>(</w:t>
                          </w:r>
                          <w:r w:rsidR="00986403">
                            <w:rPr>
                              <w:rFonts w:eastAsia="Calibri"/>
                              <w:color w:val="FFFFFF" w:themeColor="light1"/>
                              <w:kern w:val="24"/>
                              <w:sz w:val="16"/>
                              <w:szCs w:val="16"/>
                            </w:rPr>
                            <w:t>4</w:t>
                          </w:r>
                          <w:r>
                            <w:rPr>
                              <w:rFonts w:eastAsia="Calibri"/>
                              <w:color w:val="FFFFFF" w:themeColor="light1"/>
                              <w:kern w:val="24"/>
                              <w:sz w:val="16"/>
                              <w:szCs w:val="16"/>
                            </w:rPr>
                            <w:t>/1</w:t>
                          </w:r>
                          <w:r w:rsidR="00986403">
                            <w:rPr>
                              <w:rFonts w:eastAsia="Calibri"/>
                              <w:color w:val="FFFFFF" w:themeColor="light1"/>
                              <w:kern w:val="24"/>
                              <w:sz w:val="16"/>
                              <w:szCs w:val="16"/>
                            </w:rPr>
                            <w:t>1</w:t>
                          </w:r>
                          <w:r>
                            <w:rPr>
                              <w:rFonts w:eastAsia="Calibri"/>
                              <w:color w:val="FFFFFF" w:themeColor="light1"/>
                              <w:kern w:val="24"/>
                              <w:sz w:val="16"/>
                              <w:szCs w:val="16"/>
                            </w:rPr>
                            <w:t xml:space="preserve"> </w:t>
                          </w:r>
                          <w:r w:rsidR="00986403">
                            <w:rPr>
                              <w:rFonts w:eastAsia="Calibri"/>
                              <w:color w:val="FFFFFF" w:themeColor="light1"/>
                              <w:kern w:val="24"/>
                              <w:sz w:val="16"/>
                              <w:szCs w:val="16"/>
                            </w:rPr>
                            <w:t xml:space="preserve">@ </w:t>
                          </w:r>
                          <w:r>
                            <w:rPr>
                              <w:rFonts w:eastAsia="Calibri"/>
                              <w:color w:val="FFFFFF" w:themeColor="light1"/>
                              <w:kern w:val="24"/>
                              <w:sz w:val="16"/>
                              <w:szCs w:val="16"/>
                            </w:rPr>
                            <w:t>2pm)?</w:t>
                          </w:r>
                        </w:p>
                      </w:txbxContent>
                    </v:textbox>
                  </v:shape>
                  <v:roundrect id="Rectangle: Rounded Corners 71" o:spid="_x0000_s1042" style="position:absolute;left:22635;width:5852;height:4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" fillcolor="#5b9bd5 [3204]" strokecolor="#1f4d78 [1604]" strokeweight="1pt">
                    <v:stroke joinstyle="miter"/>
                    <v:textbox>
                      <w:txbxContent>
                        <w:p w14:paraId="21F52719" w14:textId="77777777" w:rsidR="002E61D4" w:rsidRDefault="002E61D4" w:rsidP="006A047C">
                          <w:pPr>
                            <w:jc w:val="center"/>
                            <w:rPr>
                              <w:szCs w:val="24"/>
                            </w:rPr>
                          </w:pPr>
                          <w:r>
                            <w:rPr>
                              <w:rFonts w:eastAsia="Calibri"/>
                              <w:color w:val="FFFFFF" w:themeColor="light1"/>
                              <w:kern w:val="24"/>
                              <w:sz w:val="20"/>
                            </w:rPr>
                            <w:t>Start</w:t>
                          </w:r>
                        </w:p>
                      </w:txbxContent>
                    </v:textbox>
                  </v:roundrect>
                  <v:shape id="Straight Arrow Connector 72" o:spid="_x0000_s1043" type="#_x0000_t32" style="position:absolute;left:25561;top:4571;width:0;height:2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" strokecolor="#5b9bd5 [3204]" strokeweight="2.25pt">
                    <v:stroke endarrow="block" joinstyle="miter"/>
                    <o:lock v:ext="edit" shapetype="f"/>
                  </v:shape>
                  <v:shape id="Straight Arrow Connector 73" o:spid="_x0000_s1044" type="#_x0000_t32" style="position:absolute;left:25561;top:14196;width:0;height:2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" strokecolor="#5b9bd5 [3204]" strokeweight="2.25pt">
                    <v:stroke endarrow="block" joinstyle="miter"/>
                    <o:lock v:ext="edit" shapetype="f"/>
                  </v:shape>
                  <v:roundrect id="Rectangle: Rounded Corners 74" o:spid="_x0000_s1045" style="position:absolute;left:1;top:43401;width:9524;height:4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" fillcolor="#5b9bd5 [3204]" strokecolor="#1f4d78 [1604]" strokeweight="1pt">
                    <v:stroke joinstyle="miter"/>
                    <v:textbox>
                      <w:txbxContent>
                        <w:p w14:paraId="54E9AD24" w14:textId="7FC7849A" w:rsidR="002E61D4" w:rsidRDefault="002E61D4" w:rsidP="006A047C">
                          <w:pPr>
                            <w:jc w:val="center"/>
                            <w:rPr>
                              <w:szCs w:val="24"/>
                            </w:rPr>
                          </w:pPr>
                          <w:r>
                            <w:rPr>
                              <w:rFonts w:eastAsia="Calibri"/>
                              <w:color w:val="FFFFFF" w:themeColor="light1"/>
                              <w:kern w:val="24"/>
                              <w:sz w:val="20"/>
                            </w:rPr>
                            <w:t>Random</w:t>
                          </w:r>
                          <w:r w:rsidR="00986403">
                            <w:rPr>
                              <w:rFonts w:eastAsia="Calibri"/>
                              <w:color w:val="FFFFFF" w:themeColor="light1"/>
                              <w:kern w:val="24"/>
                              <w:sz w:val="20"/>
                            </w:rPr>
                            <w:t xml:space="preserve"> Supervisor</w:t>
                          </w:r>
                          <w:r>
                            <w:rPr>
                              <w:rFonts w:eastAsia="Calibri"/>
                              <w:color w:val="FFFFFF" w:themeColor="light1"/>
                              <w:kern w:val="24"/>
                              <w:sz w:val="20"/>
                            </w:rPr>
                            <w:t xml:space="preserve"> Allocation</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5" o:spid="_x0000_s1046" type="#_x0000_t34" style="position:absolute;left:-5566;top:20708;width:32155;height:121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" adj="-10" strokecolor="#5b9bd5 [3204]" strokeweight="2.2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76" o:spid="_x0000_s1047" type="#_x0000_t35" style="position:absolute;left:34556;top:10685;width:1023;height:2526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" adj="-118438,21580" strokecolor="#5b9bd5 [3204]" strokeweight="2.25pt">
                    <v:stroke endarrow="block"/>
                  </v:shape>
                </v:group>
                <v:shape id="Straight Arrow Connector 77" o:spid="_x0000_s1048" type="#_x0000_t32" style="position:absolute;left:9525;top:45864;width:75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" strokecolor="#5b9bd5 [3204]" strokeweight="2.25pt">
                  <v:stroke endarrow="block" joinstyle="miter"/>
                </v:shape>
                <w10:anchorlock/>
              </v:group>
            </w:pict>
          </mc:Fallback>
        </mc:AlternateContent>
      </w:r>
    </w:p>
    <w:p w14:paraId="417A2C44" w14:textId="77777777" w:rsidR="003518A8" w:rsidRDefault="003518A8" w:rsidP="003518A8">
      <w:pPr>
        <w:pStyle w:val="Caption"/>
        <w:jc w:val="center"/>
      </w:pPr>
    </w:p>
    <w:p w14:paraId="1D1F8659" w14:textId="1574EB79" w:rsidR="006A047C" w:rsidRDefault="003518A8" w:rsidP="0065680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Project proposal submission process</w:t>
      </w:r>
    </w:p>
    <w:p w14:paraId="4B0C82FD" w14:textId="77777777" w:rsidR="00A30B5C" w:rsidRPr="000A05EB" w:rsidRDefault="00A30B5C" w:rsidP="00FD7B5F">
      <w:pPr>
        <w:ind w:left="426"/>
      </w:pPr>
    </w:p>
    <w:p w14:paraId="25E8F65D" w14:textId="2D933166" w:rsidR="00A30B5C" w:rsidRPr="000A05EB" w:rsidRDefault="00A30B5C" w:rsidP="00A30B5C">
      <w:pPr>
        <w:ind w:left="426"/>
      </w:pPr>
      <w:r w:rsidRPr="000A05EB">
        <w:t>Please note that there is a limited number of students that each tutor can supervise, therefore a “first come first served” process is followed. Some supervisors “fill up” very early, therefore you need to be quick and have viable proposals to be able to secure them</w:t>
      </w:r>
      <w:r>
        <w:t>. Information on the availability of each supervisor is provided in the ‘Contacts’ section on Blackboard</w:t>
      </w:r>
      <w:r w:rsidR="00AA664D">
        <w:t>, and if a supervisor is full, their name will not be available on the Project Allocation Tool</w:t>
      </w:r>
      <w:r>
        <w:t>.</w:t>
      </w:r>
    </w:p>
    <w:p w14:paraId="52D6740C" w14:textId="77777777" w:rsidR="00293AB0" w:rsidRDefault="00293AB0" w:rsidP="00CB7135">
      <w:pPr>
        <w:pStyle w:val="Subtitle"/>
        <w:ind w:firstLine="426"/>
      </w:pPr>
    </w:p>
    <w:p w14:paraId="333AFB09" w14:textId="3EDD8224" w:rsidR="00FD7B5F" w:rsidRPr="000A05EB" w:rsidRDefault="00FD7B5F" w:rsidP="00CB7135">
      <w:pPr>
        <w:pStyle w:val="Subtitle"/>
        <w:ind w:firstLine="426"/>
      </w:pPr>
      <w:r w:rsidRPr="000A05EB">
        <w:lastRenderedPageBreak/>
        <w:t>Experiencing problems with the supervisor</w:t>
      </w:r>
    </w:p>
    <w:p w14:paraId="10DB87BF" w14:textId="302B2132" w:rsidR="00F86903" w:rsidRPr="00F86903" w:rsidRDefault="00FD7B5F">
      <w:pPr>
        <w:ind w:left="426"/>
      </w:pPr>
      <w:r w:rsidRPr="000A05EB">
        <w:t>If students experience problems in their working relationship with their supervisor, they should try to talk to them about it in the first instance. If this feels too difficult, they should discuss the matter with the Module Leader, the Academic Personal Tutor (APT), the Programme Leader or the Head of Department. If a student experiences difficulty in contacting their supervisor, they should contact the module leader, the Academic Personal Tutor (APT), the Programme Leader or the Head of Department</w:t>
      </w:r>
      <w:r w:rsidR="009A5102">
        <w:t>.</w:t>
      </w:r>
    </w:p>
    <w:p w14:paraId="1EDAC2A5" w14:textId="01DD2F14" w:rsidR="00FD7B5F" w:rsidRPr="000A05EB" w:rsidRDefault="00FD7B5F" w:rsidP="00896091">
      <w:pPr>
        <w:pStyle w:val="Subtitle"/>
        <w:ind w:firstLine="426"/>
      </w:pPr>
      <w:r w:rsidRPr="000A05EB">
        <w:t>Ethics</w:t>
      </w:r>
    </w:p>
    <w:p w14:paraId="67A025B1" w14:textId="3B59EE40" w:rsidR="005702E9" w:rsidRDefault="00FD7B5F" w:rsidP="00FD7B5F">
      <w:pPr>
        <w:ind w:left="426"/>
      </w:pPr>
      <w:r w:rsidRPr="000A05EB">
        <w:t>After the submission of the project proposal, students are required to discuss with their supervisor the ethical implications that their project may entail. An Ethical Review Checklist</w:t>
      </w:r>
      <w:r w:rsidR="00896091">
        <w:t xml:space="preserve"> online</w:t>
      </w:r>
      <w:r w:rsidRPr="000A05EB">
        <w:t xml:space="preserve"> form must be </w:t>
      </w:r>
      <w:r w:rsidR="00896091">
        <w:t xml:space="preserve">filled in </w:t>
      </w:r>
      <w:r w:rsidRPr="000A05EB">
        <w:t>as a result from this discussion.</w:t>
      </w:r>
      <w:r w:rsidR="00E27247">
        <w:t xml:space="preserve"> </w:t>
      </w:r>
    </w:p>
    <w:p w14:paraId="0415F062" w14:textId="77777777" w:rsidR="00704FF1" w:rsidRDefault="00704FF1" w:rsidP="00FD7B5F">
      <w:pPr>
        <w:ind w:left="426"/>
      </w:pPr>
    </w:p>
    <w:p w14:paraId="475B97BC" w14:textId="01A53F5A" w:rsidR="00E27247" w:rsidRDefault="004109F9" w:rsidP="00FD7B5F">
      <w:pPr>
        <w:ind w:left="426"/>
      </w:pPr>
      <w:r>
        <w:t>A link to the ethical guidelines documents</w:t>
      </w:r>
      <w:r w:rsidR="00BB547C">
        <w:t xml:space="preserve"> is</w:t>
      </w:r>
      <w:r w:rsidR="005702E9">
        <w:t xml:space="preserve">: </w:t>
      </w:r>
      <w:hyperlink r:id="rId42" w:history="1">
        <w:r w:rsidR="00DE1B6F" w:rsidRPr="00142A94">
          <w:rPr>
            <w:rStyle w:val="Hyperlink"/>
          </w:rPr>
          <w:t>https://www1.uwe.ac.uk/research/researchethics/whyyouneedethicalapproval.aspx</w:t>
        </w:r>
      </w:hyperlink>
      <w:r w:rsidR="009A5102" w:rsidRPr="0065680B">
        <w:t>. Please</w:t>
      </w:r>
      <w:r w:rsidR="009A5102">
        <w:t xml:space="preserve"> read these guidelines to understand </w:t>
      </w:r>
      <w:r w:rsidR="00F86903">
        <w:t xml:space="preserve">the ethical considerations for </w:t>
      </w:r>
      <w:r w:rsidR="004A2466">
        <w:t>your project prior to ethical signoff.</w:t>
      </w:r>
    </w:p>
    <w:p w14:paraId="4D10C4A7" w14:textId="77777777" w:rsidR="00DE1B6F" w:rsidRDefault="00DE1B6F" w:rsidP="00FD7B5F">
      <w:pPr>
        <w:ind w:left="426"/>
      </w:pPr>
    </w:p>
    <w:p w14:paraId="1EF40822" w14:textId="23A77D43" w:rsidR="005702E9" w:rsidRDefault="009878B5">
      <w:pPr>
        <w:ind w:left="426"/>
      </w:pPr>
      <w:r>
        <w:t>The ethic</w:t>
      </w:r>
      <w:r w:rsidR="00343743">
        <w:t xml:space="preserve"> checklist is an online only form. </w:t>
      </w:r>
      <w:r w:rsidR="005702E9">
        <w:t xml:space="preserve">Only the supervisor can create a new entry and submit the form. </w:t>
      </w:r>
      <w:r w:rsidR="00BB547C">
        <w:t xml:space="preserve">Arrange a supervision meeting with your supervisor so that you can work through the ethics form together and submit it. </w:t>
      </w:r>
      <w:r w:rsidR="00343743">
        <w:t xml:space="preserve">Check the ethical </w:t>
      </w:r>
      <w:r w:rsidR="00B07057">
        <w:t>guidelines</w:t>
      </w:r>
      <w:r w:rsidR="00343743">
        <w:t xml:space="preserve"> documents above so that you understand the process and what questions will be asked. </w:t>
      </w:r>
      <w:r w:rsidR="007D7C38">
        <w:t xml:space="preserve">The students must </w:t>
      </w:r>
      <w:r w:rsidR="00BB547C">
        <w:t xml:space="preserve">work </w:t>
      </w:r>
      <w:r w:rsidR="007D7C38">
        <w:t>with their supervisor</w:t>
      </w:r>
      <w:r w:rsidR="00BB547C">
        <w:t xml:space="preserve"> to submit</w:t>
      </w:r>
      <w:r w:rsidR="007D7C38">
        <w:t xml:space="preserve">. </w:t>
      </w:r>
      <w:r w:rsidR="00A95F7A">
        <w:t>Please check the Module Schedule section on Blackboard for the corresponding deadline</w:t>
      </w:r>
      <w:r w:rsidR="00070761">
        <w:t xml:space="preserve"> for ethics forms to be complete</w:t>
      </w:r>
      <w:r w:rsidR="00A95F7A">
        <w:t>.</w:t>
      </w:r>
    </w:p>
    <w:p w14:paraId="40E53DF8" w14:textId="333582F7" w:rsidR="00A31BEB" w:rsidRDefault="00A31BEB">
      <w:pPr>
        <w:rPr>
          <w:rFonts w:cs="Tahoma"/>
          <w:b/>
          <w:bCs/>
          <w:color w:val="16818D"/>
          <w:sz w:val="28"/>
          <w:szCs w:val="28"/>
        </w:rPr>
      </w:pPr>
    </w:p>
    <w:p w14:paraId="152532F0" w14:textId="77777777" w:rsidR="00470AE6" w:rsidRDefault="00470AE6">
      <w:pPr>
        <w:rPr>
          <w:rFonts w:cs="Tahoma"/>
          <w:b/>
          <w:bCs/>
          <w:color w:val="16818D"/>
          <w:sz w:val="28"/>
          <w:szCs w:val="28"/>
        </w:rPr>
      </w:pPr>
      <w:r>
        <w:br w:type="page"/>
      </w:r>
    </w:p>
    <w:p w14:paraId="1C9194C0" w14:textId="63502841" w:rsidR="00FD7B5F" w:rsidRPr="000A05EB" w:rsidRDefault="00651434" w:rsidP="003F2AD1">
      <w:pPr>
        <w:pStyle w:val="Subtitle"/>
        <w:ind w:firstLine="426"/>
      </w:pPr>
      <w:r w:rsidRPr="000A05EB">
        <w:lastRenderedPageBreak/>
        <w:t>Working on the Project</w:t>
      </w:r>
    </w:p>
    <w:p w14:paraId="44875258" w14:textId="77777777" w:rsidR="00194D51" w:rsidRDefault="00E91AE8" w:rsidP="00E91AE8">
      <w:pPr>
        <w:ind w:left="426"/>
      </w:pPr>
      <w:r w:rsidRPr="000A05EB">
        <w:t xml:space="preserve">Students are expected to devote </w:t>
      </w:r>
      <w:r w:rsidR="00A93CFF">
        <w:t xml:space="preserve">300 hours to this module. This works out to be </w:t>
      </w:r>
      <w:r w:rsidRPr="00D14AEA">
        <w:rPr>
          <w:b/>
          <w:bCs/>
        </w:rPr>
        <w:t>approximately 10 hours per week</w:t>
      </w:r>
      <w:r w:rsidRPr="000A05EB">
        <w:t xml:space="preserve"> to work on the project. This effort is best distributed as evenly as possible </w:t>
      </w:r>
      <w:r w:rsidR="00194D51">
        <w:t xml:space="preserve">over the two semesters </w:t>
      </w:r>
      <w:r w:rsidRPr="000A05EB">
        <w:t xml:space="preserve">and suspending work on the project to concentrate on other assessments is strongly discouraged. You should meet your supervisor regularly and take full advantage of the supervision sessions available, many of which will take the form of small group sessions initially. </w:t>
      </w:r>
    </w:p>
    <w:p w14:paraId="36E5852C" w14:textId="77777777" w:rsidR="00194D51" w:rsidRDefault="00194D51" w:rsidP="00E91AE8">
      <w:pPr>
        <w:ind w:left="426"/>
      </w:pPr>
    </w:p>
    <w:p w14:paraId="2FD8F551" w14:textId="560E5846" w:rsidR="00E91AE8" w:rsidRDefault="00E91AE8" w:rsidP="00E91AE8">
      <w:pPr>
        <w:ind w:left="426"/>
      </w:pPr>
      <w:r w:rsidRPr="000A05EB">
        <w:t>You are expected to create a project plan and to keep a weekly log of activities and time spent on the project. Logs need to be presented on the Project</w:t>
      </w:r>
      <w:r w:rsidR="0065680B">
        <w:t>-</w:t>
      </w:r>
      <w:r w:rsidRPr="000A05EB">
        <w:t>in</w:t>
      </w:r>
      <w:r w:rsidR="0065680B">
        <w:t>-</w:t>
      </w:r>
      <w:r w:rsidRPr="000A05EB">
        <w:t xml:space="preserve">Progress </w:t>
      </w:r>
      <w:r w:rsidR="00194D51">
        <w:t>day</w:t>
      </w:r>
      <w:r w:rsidRPr="000A05EB">
        <w:t>.</w:t>
      </w:r>
    </w:p>
    <w:p w14:paraId="60F203B6" w14:textId="136227F0" w:rsidR="00BC595F" w:rsidRDefault="00BC595F" w:rsidP="00E91AE8">
      <w:pPr>
        <w:ind w:left="426"/>
      </w:pPr>
    </w:p>
    <w:p w14:paraId="37A2E5B3" w14:textId="5FD4C680" w:rsidR="00BC595F" w:rsidRDefault="00BC595F" w:rsidP="00BC595F">
      <w:pPr>
        <w:pStyle w:val="Style33"/>
      </w:pPr>
      <w:r>
        <w:t>Outline schedule (for a ‘typical’ project)</w:t>
      </w:r>
    </w:p>
    <w:p w14:paraId="00D00BD9" w14:textId="5C68E2B8" w:rsidR="005C1B0C" w:rsidRDefault="005C1B0C" w:rsidP="005C1B0C">
      <w:pPr>
        <w:ind w:left="426"/>
      </w:pPr>
      <w:r w:rsidRPr="005C1B0C">
        <w:t>This is only a guide as every project is different and hence is likely to require a different</w:t>
      </w:r>
      <w:r>
        <w:t xml:space="preserve"> </w:t>
      </w:r>
      <w:r w:rsidRPr="005C1B0C">
        <w:t xml:space="preserve">schedule. </w:t>
      </w:r>
    </w:p>
    <w:p w14:paraId="3ECE9119" w14:textId="15A14746" w:rsidR="000E734E" w:rsidRDefault="000E734E" w:rsidP="005C1B0C">
      <w:pPr>
        <w:ind w:left="426"/>
      </w:pPr>
    </w:p>
    <w:tbl>
      <w:tblPr>
        <w:tblStyle w:val="TableGrid"/>
        <w:tblW w:w="0" w:type="auto"/>
        <w:tblInd w:w="426" w:type="dxa"/>
        <w:tblLook w:val="04A0" w:firstRow="1" w:lastRow="0" w:firstColumn="1" w:lastColumn="0" w:noHBand="0" w:noVBand="1"/>
      </w:tblPr>
      <w:tblGrid>
        <w:gridCol w:w="2263"/>
        <w:gridCol w:w="6933"/>
      </w:tblGrid>
      <w:tr w:rsidR="000E734E" w14:paraId="5C741F12" w14:textId="77777777" w:rsidTr="0065680B">
        <w:tc>
          <w:tcPr>
            <w:tcW w:w="2263" w:type="dxa"/>
          </w:tcPr>
          <w:p w14:paraId="76EF7D02" w14:textId="41CF2012" w:rsidR="000E734E" w:rsidRPr="0065680B" w:rsidRDefault="000E734E" w:rsidP="005C1B0C">
            <w:pPr>
              <w:rPr>
                <w:b/>
                <w:bCs/>
              </w:rPr>
            </w:pPr>
            <w:r w:rsidRPr="0065680B">
              <w:rPr>
                <w:b/>
                <w:bCs/>
              </w:rPr>
              <w:t>October</w:t>
            </w:r>
          </w:p>
        </w:tc>
        <w:tc>
          <w:tcPr>
            <w:tcW w:w="6933" w:type="dxa"/>
          </w:tcPr>
          <w:p w14:paraId="5C9BB4CE" w14:textId="263E7B2B" w:rsidR="000E734E" w:rsidRDefault="000E734E" w:rsidP="005C1B0C">
            <w:r>
              <w:t>Prepare proposal, Find supervisor, Initial Research</w:t>
            </w:r>
          </w:p>
        </w:tc>
      </w:tr>
      <w:tr w:rsidR="000E734E" w14:paraId="02F9F98C" w14:textId="77777777" w:rsidTr="0065680B">
        <w:tc>
          <w:tcPr>
            <w:tcW w:w="2263" w:type="dxa"/>
          </w:tcPr>
          <w:p w14:paraId="6DD8E661" w14:textId="592FA0B0" w:rsidR="000E734E" w:rsidRPr="0065680B" w:rsidRDefault="000E734E" w:rsidP="005C1B0C">
            <w:pPr>
              <w:rPr>
                <w:b/>
                <w:bCs/>
              </w:rPr>
            </w:pPr>
            <w:r w:rsidRPr="0065680B">
              <w:rPr>
                <w:b/>
                <w:bCs/>
              </w:rPr>
              <w:t>November</w:t>
            </w:r>
          </w:p>
        </w:tc>
        <w:tc>
          <w:tcPr>
            <w:tcW w:w="6933" w:type="dxa"/>
          </w:tcPr>
          <w:p w14:paraId="350B0635" w14:textId="642D2158" w:rsidR="000E734E" w:rsidRDefault="000E734E" w:rsidP="005C1B0C">
            <w:r>
              <w:t>Finish Research, Start Requirements Analysis</w:t>
            </w:r>
          </w:p>
        </w:tc>
      </w:tr>
      <w:tr w:rsidR="000E734E" w14:paraId="323BD14A" w14:textId="77777777" w:rsidTr="0065680B">
        <w:tc>
          <w:tcPr>
            <w:tcW w:w="2263" w:type="dxa"/>
          </w:tcPr>
          <w:p w14:paraId="4AE71E9D" w14:textId="150D1FDA" w:rsidR="000E734E" w:rsidRPr="0065680B" w:rsidRDefault="000E734E" w:rsidP="005C1B0C">
            <w:pPr>
              <w:rPr>
                <w:b/>
                <w:bCs/>
              </w:rPr>
            </w:pPr>
            <w:r w:rsidRPr="0065680B">
              <w:rPr>
                <w:b/>
                <w:bCs/>
              </w:rPr>
              <w:t>December</w:t>
            </w:r>
          </w:p>
        </w:tc>
        <w:tc>
          <w:tcPr>
            <w:tcW w:w="6933" w:type="dxa"/>
          </w:tcPr>
          <w:p w14:paraId="1F8E5411" w14:textId="0318494F" w:rsidR="000E734E" w:rsidRDefault="000E734E" w:rsidP="005C1B0C">
            <w:r>
              <w:t>Finish Requirements Analysis, Start Design</w:t>
            </w:r>
          </w:p>
        </w:tc>
      </w:tr>
      <w:tr w:rsidR="000E734E" w14:paraId="71188AC3" w14:textId="77777777" w:rsidTr="0065680B">
        <w:tc>
          <w:tcPr>
            <w:tcW w:w="2263" w:type="dxa"/>
          </w:tcPr>
          <w:p w14:paraId="3BD8D7CE" w14:textId="68954BAF" w:rsidR="000E734E" w:rsidRPr="0065680B" w:rsidRDefault="000E734E" w:rsidP="005C1B0C">
            <w:pPr>
              <w:rPr>
                <w:b/>
                <w:bCs/>
              </w:rPr>
            </w:pPr>
            <w:r w:rsidRPr="0065680B">
              <w:rPr>
                <w:b/>
                <w:bCs/>
              </w:rPr>
              <w:t>January</w:t>
            </w:r>
          </w:p>
        </w:tc>
        <w:tc>
          <w:tcPr>
            <w:tcW w:w="6933" w:type="dxa"/>
          </w:tcPr>
          <w:p w14:paraId="08DBBE19" w14:textId="3F9028DB" w:rsidR="000E734E" w:rsidRDefault="000E734E" w:rsidP="005C1B0C">
            <w:r>
              <w:t>Finish Design, Start Implementation, Prepare for Project-in-Progress day</w:t>
            </w:r>
            <w:r w:rsidR="00747769">
              <w:t>.</w:t>
            </w:r>
          </w:p>
        </w:tc>
      </w:tr>
      <w:tr w:rsidR="000E734E" w14:paraId="5D274F89" w14:textId="77777777" w:rsidTr="0065680B">
        <w:trPr>
          <w:trHeight w:val="70"/>
        </w:trPr>
        <w:tc>
          <w:tcPr>
            <w:tcW w:w="2263" w:type="dxa"/>
          </w:tcPr>
          <w:p w14:paraId="55905832" w14:textId="2C906310" w:rsidR="000E734E" w:rsidRPr="0065680B" w:rsidRDefault="000E734E" w:rsidP="005C1B0C">
            <w:pPr>
              <w:rPr>
                <w:b/>
                <w:bCs/>
              </w:rPr>
            </w:pPr>
            <w:r w:rsidRPr="0065680B">
              <w:rPr>
                <w:b/>
                <w:bCs/>
              </w:rPr>
              <w:t>February</w:t>
            </w:r>
          </w:p>
        </w:tc>
        <w:tc>
          <w:tcPr>
            <w:tcW w:w="6933" w:type="dxa"/>
          </w:tcPr>
          <w:p w14:paraId="1D944BA9" w14:textId="106CBEAF" w:rsidR="000E734E" w:rsidRDefault="000E734E" w:rsidP="005C1B0C">
            <w:r>
              <w:t>Continue Implementation</w:t>
            </w:r>
          </w:p>
        </w:tc>
      </w:tr>
      <w:tr w:rsidR="000E734E" w14:paraId="0AC93B1E" w14:textId="77777777" w:rsidTr="0065680B">
        <w:tc>
          <w:tcPr>
            <w:tcW w:w="2263" w:type="dxa"/>
          </w:tcPr>
          <w:p w14:paraId="48231D00" w14:textId="39B6AA49" w:rsidR="000E734E" w:rsidRPr="0065680B" w:rsidRDefault="000E734E" w:rsidP="005C1B0C">
            <w:pPr>
              <w:rPr>
                <w:b/>
                <w:bCs/>
              </w:rPr>
            </w:pPr>
            <w:r w:rsidRPr="0065680B">
              <w:rPr>
                <w:b/>
                <w:bCs/>
              </w:rPr>
              <w:t>March</w:t>
            </w:r>
          </w:p>
        </w:tc>
        <w:tc>
          <w:tcPr>
            <w:tcW w:w="6933" w:type="dxa"/>
          </w:tcPr>
          <w:p w14:paraId="061C67DD" w14:textId="11F7E4D2" w:rsidR="000E734E" w:rsidRDefault="000E734E" w:rsidP="005C1B0C">
            <w:r>
              <w:t>Testing, Finish Writing Report</w:t>
            </w:r>
          </w:p>
        </w:tc>
      </w:tr>
    </w:tbl>
    <w:p w14:paraId="6737FE14" w14:textId="77777777" w:rsidR="000E734E" w:rsidRPr="0065680B" w:rsidRDefault="000E734E" w:rsidP="0065680B">
      <w:pPr>
        <w:ind w:left="426"/>
        <w:rPr>
          <w:i/>
          <w:iCs/>
        </w:rPr>
      </w:pPr>
    </w:p>
    <w:p w14:paraId="75742E53" w14:textId="6D17ADC7" w:rsidR="00FD7B5F" w:rsidRPr="000A05EB" w:rsidRDefault="00FD7B5F" w:rsidP="003F2AD1">
      <w:pPr>
        <w:pStyle w:val="Style33"/>
      </w:pPr>
      <w:r w:rsidRPr="003F2AD1">
        <w:t>Literature review</w:t>
      </w:r>
    </w:p>
    <w:p w14:paraId="523EE112" w14:textId="314C3BEC" w:rsidR="00312628" w:rsidRDefault="00312628" w:rsidP="00891E42">
      <w:pPr>
        <w:ind w:left="426"/>
        <w:rPr>
          <w:rFonts w:ascii="Times New Roman" w:hAnsi="Times New Roman"/>
          <w:sz w:val="22"/>
          <w:szCs w:val="22"/>
        </w:rPr>
      </w:pPr>
      <w:r>
        <w:t xml:space="preserve">Early work on the project is likely to focus on identifying relevant academic literature and other sources of information. Students are expected to use the full range of literature resources available through </w:t>
      </w:r>
      <w:hyperlink r:id="rId43" w:history="1">
        <w:r>
          <w:rPr>
            <w:rStyle w:val="Hyperlink"/>
          </w:rPr>
          <w:t>UWE Library Services</w:t>
        </w:r>
      </w:hyperlink>
      <w:r>
        <w:t>.</w:t>
      </w:r>
    </w:p>
    <w:p w14:paraId="514D62B4" w14:textId="77777777" w:rsidR="00312628" w:rsidRDefault="00312628" w:rsidP="00891E42">
      <w:pPr>
        <w:ind w:left="426"/>
        <w:rPr>
          <w:szCs w:val="24"/>
        </w:rPr>
      </w:pPr>
    </w:p>
    <w:p w14:paraId="0A32A081" w14:textId="77777777" w:rsidR="001748F7" w:rsidRDefault="00312628" w:rsidP="00891E42">
      <w:pPr>
        <w:tabs>
          <w:tab w:val="left" w:pos="426"/>
        </w:tabs>
        <w:ind w:left="426"/>
      </w:pPr>
      <w:r>
        <w:t xml:space="preserve">It is important, right from the start, that you keep track of full references for all the material that you collect and any notes that you make from published sources, including the internet. </w:t>
      </w:r>
    </w:p>
    <w:p w14:paraId="132AF827" w14:textId="0A2A3632" w:rsidR="00590230" w:rsidRPr="00847BC0" w:rsidRDefault="00590230" w:rsidP="00590230">
      <w:pPr>
        <w:pStyle w:val="Style33"/>
      </w:pPr>
      <w:r w:rsidRPr="00847BC0">
        <w:t>Refer</w:t>
      </w:r>
      <w:r w:rsidR="00AB75C8" w:rsidRPr="00847BC0">
        <w:t>encing</w:t>
      </w:r>
    </w:p>
    <w:p w14:paraId="049E81AF" w14:textId="77777777" w:rsidR="00D95D0D" w:rsidRDefault="00D95D0D" w:rsidP="00891E42">
      <w:pPr>
        <w:tabs>
          <w:tab w:val="left" w:pos="426"/>
        </w:tabs>
        <w:ind w:left="426"/>
      </w:pPr>
    </w:p>
    <w:p w14:paraId="68641189" w14:textId="176F6697" w:rsidR="00912473" w:rsidRDefault="00912473" w:rsidP="00912473">
      <w:pPr>
        <w:tabs>
          <w:tab w:val="left" w:pos="426"/>
        </w:tabs>
        <w:ind w:left="426"/>
      </w:pPr>
      <w:r>
        <w:t xml:space="preserve">If you use anyone else’s work in any way you must reference it. You are required to conform to the UWE Harvard Referencing Standard. </w:t>
      </w:r>
    </w:p>
    <w:p w14:paraId="767FE684" w14:textId="77777777" w:rsidR="00912473" w:rsidRDefault="00912473" w:rsidP="00912473">
      <w:pPr>
        <w:tabs>
          <w:tab w:val="left" w:pos="426"/>
        </w:tabs>
        <w:ind w:left="426"/>
      </w:pPr>
    </w:p>
    <w:p w14:paraId="4E3CB487" w14:textId="6201B4BF" w:rsidR="00A66614" w:rsidRDefault="00312628" w:rsidP="00912473">
      <w:pPr>
        <w:tabs>
          <w:tab w:val="left" w:pos="426"/>
        </w:tabs>
        <w:ind w:left="426"/>
      </w:pPr>
      <w:r>
        <w:t xml:space="preserve">Use the </w:t>
      </w:r>
      <w:hyperlink r:id="rId44" w:history="1">
        <w:r>
          <w:rPr>
            <w:rStyle w:val="Hyperlink"/>
          </w:rPr>
          <w:t>Study Skills web pages</w:t>
        </w:r>
      </w:hyperlink>
      <w:r>
        <w:t xml:space="preserve"> to access detailed guidance explaining exactly how you should use the </w:t>
      </w:r>
      <w:r>
        <w:rPr>
          <w:b/>
          <w:bCs/>
        </w:rPr>
        <w:t>UWE Bristol Harvard standard</w:t>
      </w:r>
      <w:r>
        <w:t xml:space="preserve"> to cite references within the text of your project and how to produce an ordered list of complete bibliographic references for your sources. You should not use footnotes for this purpose. </w:t>
      </w:r>
      <w:r w:rsidR="001748F7">
        <w:t xml:space="preserve">It is expected that you will use the correct referencing and citation </w:t>
      </w:r>
      <w:r w:rsidR="00A66614">
        <w:t>standard within your report.</w:t>
      </w:r>
    </w:p>
    <w:p w14:paraId="73DF32D0" w14:textId="7DF16A10" w:rsidR="00AB75C8" w:rsidRDefault="00AB75C8" w:rsidP="008B340C">
      <w:pPr>
        <w:pStyle w:val="Style33"/>
      </w:pPr>
      <w:r w:rsidRPr="00847BC0">
        <w:lastRenderedPageBreak/>
        <w:t>Plagiarism</w:t>
      </w:r>
      <w:r w:rsidR="00230784">
        <w:t xml:space="preserve"> and Collusion</w:t>
      </w:r>
    </w:p>
    <w:tbl>
      <w:tblPr>
        <w:tblStyle w:val="TableGrid"/>
        <w:tblW w:w="0" w:type="auto"/>
        <w:tblBorders>
          <w:top w:val="single" w:sz="24" w:space="0" w:color="4472C4" w:themeColor="accent5"/>
          <w:left w:val="single" w:sz="24" w:space="0" w:color="4472C4" w:themeColor="accent5"/>
          <w:bottom w:val="single" w:sz="24" w:space="0" w:color="4472C4" w:themeColor="accent5"/>
          <w:right w:val="single" w:sz="24" w:space="0" w:color="4472C4" w:themeColor="accent5"/>
          <w:insideH w:val="single" w:sz="24" w:space="0" w:color="4472C4" w:themeColor="accent5"/>
          <w:insideV w:val="single" w:sz="24" w:space="0" w:color="4472C4" w:themeColor="accent5"/>
        </w:tblBorders>
        <w:tblLook w:val="04A0" w:firstRow="1" w:lastRow="0" w:firstColumn="1" w:lastColumn="0" w:noHBand="0" w:noVBand="1"/>
      </w:tblPr>
      <w:tblGrid>
        <w:gridCol w:w="9572"/>
      </w:tblGrid>
      <w:tr w:rsidR="00230784" w14:paraId="7024880A" w14:textId="77777777" w:rsidTr="0065680B">
        <w:tc>
          <w:tcPr>
            <w:tcW w:w="9622" w:type="dxa"/>
          </w:tcPr>
          <w:p w14:paraId="030EF6F3" w14:textId="551A2E20" w:rsidR="00230784" w:rsidRDefault="00410949" w:rsidP="0065680B">
            <w:pPr>
              <w:tabs>
                <w:tab w:val="left" w:pos="426"/>
              </w:tabs>
              <w:ind w:left="426"/>
            </w:pPr>
            <w:r>
              <w:t xml:space="preserve">Encarta defines </w:t>
            </w:r>
            <w:r w:rsidRPr="0065680B">
              <w:rPr>
                <w:b/>
                <w:bCs/>
              </w:rPr>
              <w:t>plagiarism</w:t>
            </w:r>
            <w:r>
              <w:t xml:space="preserve"> as stealing, copying what somebody else has written or</w:t>
            </w:r>
            <w:r w:rsidR="0064454A">
              <w:t xml:space="preserve"> </w:t>
            </w:r>
            <w:r>
              <w:t>taking somebody else’s idea and trying to pass it off as original.</w:t>
            </w:r>
          </w:p>
        </w:tc>
      </w:tr>
      <w:tr w:rsidR="00230784" w14:paraId="10F2218F" w14:textId="77777777" w:rsidTr="0065680B">
        <w:tc>
          <w:tcPr>
            <w:tcW w:w="9622" w:type="dxa"/>
          </w:tcPr>
          <w:p w14:paraId="4483D794" w14:textId="2865188A" w:rsidR="00230784" w:rsidRDefault="00410949" w:rsidP="0065680B">
            <w:pPr>
              <w:tabs>
                <w:tab w:val="left" w:pos="426"/>
              </w:tabs>
              <w:ind w:left="426"/>
            </w:pPr>
            <w:r w:rsidRPr="0065680B">
              <w:rPr>
                <w:b/>
                <w:bCs/>
              </w:rPr>
              <w:t>Collusion</w:t>
            </w:r>
            <w:r>
              <w:t xml:space="preserve"> is secret cooperation between people in order to improve your project</w:t>
            </w:r>
            <w:r w:rsidR="0064454A">
              <w:t xml:space="preserve"> </w:t>
            </w:r>
            <w:r>
              <w:t>marks.</w:t>
            </w:r>
          </w:p>
        </w:tc>
      </w:tr>
    </w:tbl>
    <w:p w14:paraId="317EE5EB" w14:textId="77777777" w:rsidR="00230784" w:rsidRPr="0065680B" w:rsidRDefault="00230784" w:rsidP="008B340C">
      <w:pPr>
        <w:pStyle w:val="Style33"/>
      </w:pPr>
    </w:p>
    <w:p w14:paraId="1CD30577" w14:textId="5C98AC2E" w:rsidR="008B340C" w:rsidRDefault="008B340C" w:rsidP="008B340C">
      <w:pPr>
        <w:tabs>
          <w:tab w:val="left" w:pos="426"/>
        </w:tabs>
        <w:ind w:left="426"/>
        <w:rPr>
          <w:i/>
          <w:iCs/>
        </w:rPr>
      </w:pPr>
      <w:r>
        <w:t xml:space="preserve">Presenting the words or ideas of other people as if they were your own, i.e., without citing their source, is known as plagiarism and is </w:t>
      </w:r>
      <w:r w:rsidRPr="0065680B">
        <w:rPr>
          <w:b/>
          <w:bCs/>
          <w:color w:val="FF0000"/>
          <w:u w:val="single"/>
        </w:rPr>
        <w:t>a serious assessment offence</w:t>
      </w:r>
      <w:r w:rsidRPr="0065680B">
        <w:rPr>
          <w:color w:val="FF0000"/>
        </w:rPr>
        <w:t xml:space="preserve"> </w:t>
      </w:r>
      <w:r>
        <w:t xml:space="preserve">that can and will be referred to the Assessment Offence Officer for further penalty and sanction. </w:t>
      </w:r>
    </w:p>
    <w:p w14:paraId="709897BE" w14:textId="25C9C9D4" w:rsidR="006E0509" w:rsidRDefault="006E0509" w:rsidP="00891E42">
      <w:pPr>
        <w:tabs>
          <w:tab w:val="left" w:pos="426"/>
        </w:tabs>
        <w:ind w:left="426"/>
      </w:pPr>
    </w:p>
    <w:p w14:paraId="2071ADF9" w14:textId="4C30BBD3" w:rsidR="00FE65B9" w:rsidRDefault="00FE65B9" w:rsidP="00FE65B9">
      <w:pPr>
        <w:tabs>
          <w:tab w:val="left" w:pos="426"/>
        </w:tabs>
        <w:ind w:left="426"/>
      </w:pPr>
      <w:r>
        <w:t>Although it is a rare occurrence, most students who plagiarise usually do so because they are running run out of time. Please plan your work such that you have plenty of time to write everything in your own words (other than direct quotes). If you are short of time it is still better to keep going with</w:t>
      </w:r>
    </w:p>
    <w:p w14:paraId="1AD3463A" w14:textId="4D098C38" w:rsidR="00FE65B9" w:rsidRDefault="00FE65B9" w:rsidP="00FE65B9">
      <w:pPr>
        <w:tabs>
          <w:tab w:val="left" w:pos="426"/>
        </w:tabs>
        <w:ind w:left="426"/>
      </w:pPr>
      <w:r>
        <w:t>your own efforts than to risk an assessment offence. Universities regard plagiarism and collusion as serious infringements, and silence is no defence. If you are unable to say anything insightful at your demonstration then that suggests you had help and it will be investigated further. The penalties range from getting 0% and having to rework and resubmit the project (capped at 40%) to failing your degree programme. These offences</w:t>
      </w:r>
    </w:p>
    <w:p w14:paraId="2CE52765" w14:textId="7843A7E2" w:rsidR="00FE65B9" w:rsidRDefault="00FE65B9" w:rsidP="00FE65B9">
      <w:pPr>
        <w:tabs>
          <w:tab w:val="left" w:pos="426"/>
        </w:tabs>
        <w:ind w:left="426"/>
      </w:pPr>
      <w:r>
        <w:t>are easily spotted. As part of your submission you will be required to submit an electronic</w:t>
      </w:r>
      <w:r w:rsidR="005A0E98">
        <w:t xml:space="preserve"> </w:t>
      </w:r>
      <w:r>
        <w:t>copy of your project by the deadline which will be checked for plagiarism and collusion with</w:t>
      </w:r>
      <w:r w:rsidR="005A0E98">
        <w:t xml:space="preserve"> </w:t>
      </w:r>
      <w:r>
        <w:t>appropriate software tools (that you can use yourself). Supervisors and second-markers</w:t>
      </w:r>
      <w:r w:rsidR="005A0E98">
        <w:t xml:space="preserve"> </w:t>
      </w:r>
      <w:r>
        <w:t xml:space="preserve">are very good at detecting these offences. Although rare, each year </w:t>
      </w:r>
      <w:r w:rsidR="005A0E98">
        <w:t>a few</w:t>
      </w:r>
      <w:r>
        <w:t xml:space="preserve"> cases of</w:t>
      </w:r>
    </w:p>
    <w:p w14:paraId="4950A3A1" w14:textId="4AF6BB9C" w:rsidR="00FE65B9" w:rsidRDefault="00FE65B9" w:rsidP="00FE65B9">
      <w:pPr>
        <w:tabs>
          <w:tab w:val="left" w:pos="426"/>
        </w:tabs>
        <w:ind w:left="426"/>
      </w:pPr>
      <w:r>
        <w:t>collusion and plagiarism are detected.</w:t>
      </w:r>
    </w:p>
    <w:p w14:paraId="76881FD8" w14:textId="77777777" w:rsidR="00FE65B9" w:rsidRDefault="00FE65B9" w:rsidP="00FE65B9">
      <w:pPr>
        <w:tabs>
          <w:tab w:val="left" w:pos="426"/>
        </w:tabs>
        <w:ind w:left="426"/>
      </w:pPr>
    </w:p>
    <w:p w14:paraId="0F049F98" w14:textId="46E50A83" w:rsidR="009C509C" w:rsidRDefault="009C509C" w:rsidP="00891E42">
      <w:pPr>
        <w:tabs>
          <w:tab w:val="left" w:pos="426"/>
        </w:tabs>
        <w:ind w:left="426"/>
      </w:pPr>
      <w:r>
        <w:t xml:space="preserve">If </w:t>
      </w:r>
      <w:r w:rsidR="008D41F9">
        <w:t xml:space="preserve">after checking the </w:t>
      </w:r>
      <w:r w:rsidR="005A0E98">
        <w:t>Study Skills</w:t>
      </w:r>
      <w:r w:rsidR="008D41F9">
        <w:t xml:space="preserve"> web pages </w:t>
      </w:r>
      <w:r>
        <w:t xml:space="preserve">you </w:t>
      </w:r>
      <w:r w:rsidR="00B07057">
        <w:t>have</w:t>
      </w:r>
      <w:r w:rsidR="00755CDF">
        <w:t xml:space="preserve"> any </w:t>
      </w:r>
      <w:r>
        <w:t>doubt</w:t>
      </w:r>
      <w:r w:rsidR="00755CDF">
        <w:t>s</w:t>
      </w:r>
      <w:r>
        <w:t xml:space="preserve"> on how to reference </w:t>
      </w:r>
      <w:r w:rsidR="00755CDF">
        <w:t>correctly using UWE Bristol Harvard</w:t>
      </w:r>
      <w:r w:rsidR="00E9551D">
        <w:t xml:space="preserve"> </w:t>
      </w:r>
      <w:r w:rsidR="00755CDF">
        <w:t>standard,</w:t>
      </w:r>
      <w:r w:rsidR="00AC47FC">
        <w:t xml:space="preserve"> or </w:t>
      </w:r>
      <w:r w:rsidR="006E0509">
        <w:t xml:space="preserve">how </w:t>
      </w:r>
      <w:r w:rsidR="00AC47FC">
        <w:t xml:space="preserve">avoid </w:t>
      </w:r>
      <w:r w:rsidR="00E9551D">
        <w:t>plagiarism</w:t>
      </w:r>
      <w:r>
        <w:t xml:space="preserve">, then </w:t>
      </w:r>
      <w:r w:rsidR="00755CDF">
        <w:t>it is strongl</w:t>
      </w:r>
      <w:r w:rsidR="00AC4761">
        <w:t xml:space="preserve">y </w:t>
      </w:r>
      <w:r w:rsidR="00E9551D">
        <w:t>recommended</w:t>
      </w:r>
      <w:r w:rsidR="00AC4761">
        <w:t xml:space="preserve"> that you attend a Library Study Skills course on “</w:t>
      </w:r>
      <w:r w:rsidR="00AC4761" w:rsidRPr="0065680B">
        <w:rPr>
          <w:i/>
          <w:iCs/>
        </w:rPr>
        <w:t>How to reference and avoid plagiarism</w:t>
      </w:r>
      <w:r w:rsidR="00AC4761">
        <w:t>”</w:t>
      </w:r>
      <w:r w:rsidR="005A7666">
        <w:t xml:space="preserve">. The library also </w:t>
      </w:r>
      <w:r w:rsidR="00B07057">
        <w:t>offers</w:t>
      </w:r>
      <w:r w:rsidR="005A7666">
        <w:t xml:space="preserve"> other great courses which you should take advantage of</w:t>
      </w:r>
      <w:r w:rsidR="009B7D02">
        <w:t>,</w:t>
      </w:r>
      <w:r w:rsidR="005A7666">
        <w:t xml:space="preserve"> such as </w:t>
      </w:r>
      <w:r w:rsidR="00C603BF">
        <w:t>“</w:t>
      </w:r>
      <w:r w:rsidR="00C603BF" w:rsidRPr="0065680B">
        <w:rPr>
          <w:i/>
          <w:iCs/>
        </w:rPr>
        <w:t>How to get started with critical writing</w:t>
      </w:r>
      <w:r w:rsidR="00C603BF">
        <w:t>” and “</w:t>
      </w:r>
      <w:r w:rsidR="009B7D02" w:rsidRPr="0065680B">
        <w:rPr>
          <w:i/>
          <w:iCs/>
        </w:rPr>
        <w:t>How to make notes and read effectively</w:t>
      </w:r>
      <w:r w:rsidR="009B7D02">
        <w:t xml:space="preserve">”. These courses will </w:t>
      </w:r>
      <w:r w:rsidR="007F286F">
        <w:t xml:space="preserve">help you to </w:t>
      </w:r>
      <w:r w:rsidR="009B7D02">
        <w:t xml:space="preserve">improve your </w:t>
      </w:r>
      <w:r w:rsidR="007F286F">
        <w:t xml:space="preserve">final </w:t>
      </w:r>
      <w:r w:rsidR="009B7D02">
        <w:t>report</w:t>
      </w:r>
      <w:r w:rsidR="007F286F">
        <w:t>.</w:t>
      </w:r>
      <w:r w:rsidR="00747BCB">
        <w:t xml:space="preserve"> The full list of courses currently available is </w:t>
      </w:r>
      <w:r w:rsidR="00450CD1">
        <w:t xml:space="preserve">available at the </w:t>
      </w:r>
      <w:hyperlink r:id="rId45" w:history="1">
        <w:r w:rsidR="00450CD1" w:rsidRPr="00450CD1">
          <w:rPr>
            <w:rStyle w:val="Hyperlink"/>
          </w:rPr>
          <w:t>Study Skills Workshops</w:t>
        </w:r>
      </w:hyperlink>
      <w:r w:rsidR="00450CD1">
        <w:t xml:space="preserve"> page. The courses are run frequently</w:t>
      </w:r>
      <w:r w:rsidR="00E9551D">
        <w:t xml:space="preserve"> so do keep checking the list for new dates and courses.</w:t>
      </w:r>
    </w:p>
    <w:p w14:paraId="03EE7515" w14:textId="77777777" w:rsidR="006E0509" w:rsidRDefault="006E0509" w:rsidP="00FD7B5F">
      <w:pPr>
        <w:ind w:left="426"/>
      </w:pPr>
    </w:p>
    <w:p w14:paraId="47FB2E6D" w14:textId="7D29A197" w:rsidR="00FD7B5F" w:rsidRPr="000A05EB" w:rsidRDefault="00FD7B5F" w:rsidP="003013FC">
      <w:pPr>
        <w:pStyle w:val="Style33"/>
      </w:pPr>
      <w:r w:rsidRPr="000A05EB">
        <w:t>Requirements</w:t>
      </w:r>
    </w:p>
    <w:p w14:paraId="10FB8A12" w14:textId="77777777" w:rsidR="00FD7B5F" w:rsidRPr="000A05EB" w:rsidRDefault="00FD7B5F" w:rsidP="00FD7B5F">
      <w:pPr>
        <w:ind w:left="426"/>
      </w:pPr>
      <w:r w:rsidRPr="000A05EB">
        <w:t xml:space="preserve">The requirement analysis plays a vital role in the development of a project. Clear and well-defined requirements can help developers identify objectives in their work and test the final product. The final product must address all requirements set. </w:t>
      </w:r>
    </w:p>
    <w:p w14:paraId="1CEC84B8" w14:textId="77777777" w:rsidR="00FD7B5F" w:rsidRPr="000A05EB" w:rsidRDefault="00FD7B5F" w:rsidP="00FD7B5F">
      <w:pPr>
        <w:ind w:left="426"/>
      </w:pPr>
    </w:p>
    <w:p w14:paraId="38AC58D1" w14:textId="27EA0746" w:rsidR="00FD7B5F" w:rsidRPr="000A05EB" w:rsidRDefault="00FD7B5F" w:rsidP="00FD7B5F">
      <w:pPr>
        <w:ind w:left="426"/>
      </w:pPr>
      <w:r w:rsidRPr="000A05EB">
        <w:lastRenderedPageBreak/>
        <w:t>In a real environment, requirements are set by the client and project stakeholder and software developers work based on these requirements. For the needs of the module, the requirements will be captured and analysed by the student after he/she discusses them with the supervisor. It’s in the student’s role to accurately capture</w:t>
      </w:r>
      <w:r w:rsidR="008A7C1C">
        <w:t xml:space="preserve">, </w:t>
      </w:r>
      <w:r w:rsidRPr="000A05EB">
        <w:t xml:space="preserve">analyse </w:t>
      </w:r>
      <w:r w:rsidR="008A7C1C">
        <w:t xml:space="preserve">and prioritise </w:t>
      </w:r>
      <w:r w:rsidRPr="000A05EB">
        <w:t>the requirements after discussion with the supervisor.</w:t>
      </w:r>
    </w:p>
    <w:p w14:paraId="46D818D3" w14:textId="77777777" w:rsidR="00FD7B5F" w:rsidRPr="000A05EB" w:rsidRDefault="00FD7B5F" w:rsidP="00FD7B5F">
      <w:pPr>
        <w:ind w:left="426"/>
      </w:pPr>
    </w:p>
    <w:p w14:paraId="6B3D3AC1" w14:textId="77777777" w:rsidR="00FD7B5F" w:rsidRPr="000A05EB" w:rsidRDefault="00FD7B5F" w:rsidP="00FD7B5F">
      <w:pPr>
        <w:ind w:left="426"/>
      </w:pPr>
      <w:r w:rsidRPr="000A05EB">
        <w:t>Students are expected to provide both functional and non-functional requirements as part of their project. A limited number of requirements is asked (10 functional and 10 non-functional requirements) to make the project viable in the context of a 30 credits module; in real life this number can be much larger. However, no marks will be deducted in case a project has more than 10 functional or non-functional requirements (if all requirements are clear and well defined).</w:t>
      </w:r>
    </w:p>
    <w:p w14:paraId="2703F1BB" w14:textId="274EAD21" w:rsidR="00FD7B5F" w:rsidRDefault="00FD7B5F" w:rsidP="00FD7B5F">
      <w:pPr>
        <w:ind w:left="426"/>
      </w:pPr>
    </w:p>
    <w:p w14:paraId="10549CE3" w14:textId="1A4E5B81" w:rsidR="001D29ED" w:rsidRDefault="001D29ED" w:rsidP="00FD7B5F">
      <w:pPr>
        <w:ind w:left="426"/>
      </w:pPr>
      <w:r>
        <w:t>Requirements should be realistic, detailed, and measurable/testable.</w:t>
      </w:r>
      <w:r w:rsidR="007819A6">
        <w:t xml:space="preserve"> You should also prioritise </w:t>
      </w:r>
      <w:r w:rsidR="000057D1">
        <w:t>your requirements using a method such as the MoSCoW method of prioritisation.</w:t>
      </w:r>
    </w:p>
    <w:p w14:paraId="4B191CBC" w14:textId="77777777" w:rsidR="000057D1" w:rsidRPr="000A05EB" w:rsidRDefault="000057D1" w:rsidP="00FD7B5F">
      <w:pPr>
        <w:ind w:left="426"/>
      </w:pPr>
    </w:p>
    <w:p w14:paraId="5D5D50E6" w14:textId="77777777" w:rsidR="00FD7B5F" w:rsidRPr="000A05EB" w:rsidRDefault="00FD7B5F" w:rsidP="00FD7B5F">
      <w:pPr>
        <w:ind w:left="426"/>
      </w:pPr>
      <w:r w:rsidRPr="000A05EB">
        <w:t xml:space="preserve">Students should consult their supervisors on how to form the requirements. </w:t>
      </w:r>
    </w:p>
    <w:p w14:paraId="5FF569B6" w14:textId="77777777" w:rsidR="00FD7B5F" w:rsidRPr="000A05EB" w:rsidRDefault="00FD7B5F" w:rsidP="00FD7B5F">
      <w:pPr>
        <w:ind w:left="426"/>
      </w:pPr>
    </w:p>
    <w:p w14:paraId="64E54302" w14:textId="5825E065" w:rsidR="00FD7B5F" w:rsidRPr="000A05EB" w:rsidRDefault="00FD7B5F" w:rsidP="00FD7B5F">
      <w:pPr>
        <w:ind w:left="426"/>
      </w:pPr>
      <w:r w:rsidRPr="000A05EB">
        <w:t>Further information and reading material</w:t>
      </w:r>
      <w:r w:rsidR="00E90BFD">
        <w:t>s</w:t>
      </w:r>
      <w:r w:rsidRPr="000A05EB">
        <w:t xml:space="preserve"> around requirements </w:t>
      </w:r>
      <w:r w:rsidR="00B07057" w:rsidRPr="000A05EB">
        <w:t>are</w:t>
      </w:r>
      <w:r w:rsidRPr="000A05EB">
        <w:t xml:space="preserve"> provided on Blackboard. Please check the </w:t>
      </w:r>
      <w:r w:rsidRPr="00510194">
        <w:rPr>
          <w:b/>
          <w:bCs/>
        </w:rPr>
        <w:t>Learning Material</w:t>
      </w:r>
      <w:r w:rsidR="00510194" w:rsidRPr="00510194">
        <w:rPr>
          <w:b/>
          <w:bCs/>
        </w:rPr>
        <w:t>s</w:t>
      </w:r>
      <w:r w:rsidRPr="000A05EB">
        <w:t xml:space="preserve"> section.</w:t>
      </w:r>
    </w:p>
    <w:p w14:paraId="5A64D114" w14:textId="6BCC0763" w:rsidR="00FD7B5F" w:rsidRPr="000A05EB" w:rsidRDefault="00FD7B5F" w:rsidP="003013FC">
      <w:pPr>
        <w:pStyle w:val="Style33"/>
      </w:pPr>
      <w:r w:rsidRPr="000A05EB">
        <w:t>Methodology</w:t>
      </w:r>
    </w:p>
    <w:p w14:paraId="230A4E20" w14:textId="77777777" w:rsidR="00FD7B5F" w:rsidRPr="000A05EB" w:rsidRDefault="00FD7B5F" w:rsidP="00FD7B5F">
      <w:pPr>
        <w:ind w:left="426"/>
      </w:pPr>
      <w:r w:rsidRPr="000A05EB">
        <w:t>Defining the methodology that the project development will follow is very important. There are significant differences between methodologies (e.g. Waterfall and Agile)</w:t>
      </w:r>
    </w:p>
    <w:p w14:paraId="5D63EC41" w14:textId="77777777" w:rsidR="00FD7B5F" w:rsidRPr="000A05EB" w:rsidRDefault="00FD7B5F" w:rsidP="00FD7B5F">
      <w:pPr>
        <w:ind w:left="426"/>
      </w:pPr>
    </w:p>
    <w:p w14:paraId="5D6B5027" w14:textId="77777777" w:rsidR="00FD7B5F" w:rsidRPr="000A05EB" w:rsidRDefault="00FD7B5F" w:rsidP="00FD7B5F">
      <w:pPr>
        <w:ind w:left="426"/>
      </w:pPr>
      <w:r w:rsidRPr="000A05EB">
        <w:t>Students should consult their supervisors on how to choose a methodology for their project.</w:t>
      </w:r>
    </w:p>
    <w:p w14:paraId="78EEE080" w14:textId="77777777" w:rsidR="00FD7B5F" w:rsidRPr="000A05EB" w:rsidRDefault="00FD7B5F" w:rsidP="00FD7B5F">
      <w:pPr>
        <w:ind w:left="426"/>
      </w:pPr>
    </w:p>
    <w:p w14:paraId="693DD060" w14:textId="12AE74E8" w:rsidR="003013FC" w:rsidRPr="000A05EB" w:rsidRDefault="00FD7B5F" w:rsidP="003013FC">
      <w:pPr>
        <w:ind w:left="426"/>
      </w:pPr>
      <w:r w:rsidRPr="000A05EB">
        <w:t>There is no need to describe all methodologies in the report, however the student should be able to describe why he/she has chosen the particular methodology and show how the methodology applies to his project.</w:t>
      </w:r>
    </w:p>
    <w:p w14:paraId="37E8E992" w14:textId="77777777" w:rsidR="00DE1B6F" w:rsidRDefault="00DE1B6F">
      <w:pPr>
        <w:rPr>
          <w:rFonts w:cs="Tahoma"/>
          <w:b/>
          <w:bCs/>
          <w:i/>
          <w:iCs/>
          <w:color w:val="16818D"/>
          <w:szCs w:val="24"/>
        </w:rPr>
      </w:pPr>
      <w:r>
        <w:br w:type="page"/>
      </w:r>
    </w:p>
    <w:p w14:paraId="7864F81C" w14:textId="2A19B95D" w:rsidR="00FD7B5F" w:rsidRPr="000A05EB" w:rsidRDefault="00FD7B5F" w:rsidP="003013FC">
      <w:pPr>
        <w:pStyle w:val="Style33"/>
      </w:pPr>
      <w:r w:rsidRPr="000A05EB">
        <w:lastRenderedPageBreak/>
        <w:t>Design</w:t>
      </w:r>
    </w:p>
    <w:p w14:paraId="146221E0" w14:textId="77777777" w:rsidR="00FD7B5F" w:rsidRPr="000A05EB" w:rsidRDefault="00FD7B5F" w:rsidP="00FD7B5F">
      <w:pPr>
        <w:ind w:left="426"/>
      </w:pPr>
      <w:r w:rsidRPr="000A05EB">
        <w:t xml:space="preserve">The design should include both high-level and low-level design, providing the appropriate diagrams (more information is provided on Blackboard). </w:t>
      </w:r>
    </w:p>
    <w:p w14:paraId="13BA40E1" w14:textId="77777777" w:rsidR="00FD7B5F" w:rsidRPr="000A05EB" w:rsidRDefault="00FD7B5F" w:rsidP="00FD7B5F">
      <w:pPr>
        <w:ind w:left="426"/>
      </w:pPr>
    </w:p>
    <w:p w14:paraId="6B57BB8C" w14:textId="77777777" w:rsidR="00FD7B5F" w:rsidRPr="000A05EB" w:rsidRDefault="00FD7B5F" w:rsidP="00FD7B5F">
      <w:pPr>
        <w:ind w:left="426"/>
      </w:pPr>
      <w:r w:rsidRPr="000A05EB">
        <w:t>In the high-level design, you need to think about:</w:t>
      </w:r>
    </w:p>
    <w:p w14:paraId="1FC2D276" w14:textId="145E4743" w:rsidR="00FD7B5F" w:rsidRPr="000A05EB" w:rsidRDefault="00FD7B5F" w:rsidP="00430009">
      <w:pPr>
        <w:pStyle w:val="ListParagraph"/>
        <w:numPr>
          <w:ilvl w:val="0"/>
          <w:numId w:val="13"/>
        </w:numPr>
      </w:pPr>
      <w:r w:rsidRPr="000A05EB">
        <w:t>System architecture</w:t>
      </w:r>
    </w:p>
    <w:p w14:paraId="1010C23A" w14:textId="66B163C0" w:rsidR="00FD7B5F" w:rsidRPr="000A05EB" w:rsidRDefault="00FD7B5F" w:rsidP="00430009">
      <w:pPr>
        <w:pStyle w:val="ListParagraph"/>
        <w:numPr>
          <w:ilvl w:val="0"/>
          <w:numId w:val="13"/>
        </w:numPr>
      </w:pPr>
      <w:r w:rsidRPr="000A05EB">
        <w:t>User interface design (possibly)</w:t>
      </w:r>
    </w:p>
    <w:p w14:paraId="6DF7D7E0" w14:textId="7DE5828E" w:rsidR="00FD7B5F" w:rsidRPr="000A05EB" w:rsidRDefault="00430009" w:rsidP="00430009">
      <w:pPr>
        <w:pStyle w:val="ListParagraph"/>
        <w:numPr>
          <w:ilvl w:val="0"/>
          <w:numId w:val="13"/>
        </w:numPr>
      </w:pPr>
      <w:r>
        <w:t>O</w:t>
      </w:r>
      <w:r w:rsidR="00FD7B5F" w:rsidRPr="000A05EB">
        <w:t>bject oriented design (possibly)</w:t>
      </w:r>
    </w:p>
    <w:p w14:paraId="58219E0A" w14:textId="559AF106" w:rsidR="00FD7B5F" w:rsidRPr="000A05EB" w:rsidRDefault="00FD7B5F" w:rsidP="00430009">
      <w:pPr>
        <w:pStyle w:val="ListParagraph"/>
        <w:numPr>
          <w:ilvl w:val="0"/>
          <w:numId w:val="13"/>
        </w:numPr>
      </w:pPr>
      <w:r w:rsidRPr="000A05EB">
        <w:t>Database design (possibly)</w:t>
      </w:r>
    </w:p>
    <w:p w14:paraId="1CB8D49B" w14:textId="6687834D" w:rsidR="00FD7B5F" w:rsidRPr="000A05EB" w:rsidRDefault="00FD7B5F" w:rsidP="00430009">
      <w:pPr>
        <w:pStyle w:val="ListParagraph"/>
        <w:numPr>
          <w:ilvl w:val="0"/>
          <w:numId w:val="13"/>
        </w:numPr>
      </w:pPr>
      <w:r w:rsidRPr="000A05EB">
        <w:t>Environment design</w:t>
      </w:r>
    </w:p>
    <w:p w14:paraId="79C0F228" w14:textId="77C50BAB" w:rsidR="00FD7B5F" w:rsidRPr="000A05EB" w:rsidRDefault="00FD7B5F" w:rsidP="00FD7B5F">
      <w:pPr>
        <w:ind w:left="426"/>
      </w:pPr>
      <w:r w:rsidRPr="000A05EB">
        <w:t>In the low-level design, you need to think about:</w:t>
      </w:r>
    </w:p>
    <w:p w14:paraId="2B089B1C" w14:textId="77777777" w:rsidR="00430009" w:rsidRDefault="00FD7B5F" w:rsidP="00430009">
      <w:pPr>
        <w:pStyle w:val="ListParagraph"/>
        <w:numPr>
          <w:ilvl w:val="0"/>
          <w:numId w:val="14"/>
        </w:numPr>
      </w:pPr>
      <w:r w:rsidRPr="000A05EB">
        <w:t>Developing structural models</w:t>
      </w:r>
    </w:p>
    <w:p w14:paraId="4E961783" w14:textId="77777777" w:rsidR="00430009" w:rsidRDefault="00FD7B5F" w:rsidP="00430009">
      <w:pPr>
        <w:pStyle w:val="ListParagraph"/>
        <w:numPr>
          <w:ilvl w:val="1"/>
          <w:numId w:val="14"/>
        </w:numPr>
      </w:pPr>
      <w:r w:rsidRPr="000A05EB">
        <w:t>Classes</w:t>
      </w:r>
    </w:p>
    <w:p w14:paraId="39EE2100" w14:textId="77777777" w:rsidR="00430009" w:rsidRDefault="00FD7B5F" w:rsidP="00430009">
      <w:pPr>
        <w:pStyle w:val="ListParagraph"/>
        <w:numPr>
          <w:ilvl w:val="1"/>
          <w:numId w:val="14"/>
        </w:numPr>
      </w:pPr>
      <w:r w:rsidRPr="000A05EB">
        <w:t>Relationships between classes</w:t>
      </w:r>
    </w:p>
    <w:p w14:paraId="625B9796" w14:textId="77777777" w:rsidR="00430009" w:rsidRDefault="00FD7B5F" w:rsidP="00430009">
      <w:pPr>
        <w:pStyle w:val="ListParagraph"/>
        <w:numPr>
          <w:ilvl w:val="2"/>
          <w:numId w:val="14"/>
        </w:numPr>
      </w:pPr>
      <w:r w:rsidRPr="000A05EB">
        <w:t>Inheritance</w:t>
      </w:r>
    </w:p>
    <w:p w14:paraId="4494B97D" w14:textId="77777777" w:rsidR="008B4F00" w:rsidRDefault="00FD7B5F" w:rsidP="008B4F00">
      <w:pPr>
        <w:pStyle w:val="ListParagraph"/>
        <w:numPr>
          <w:ilvl w:val="2"/>
          <w:numId w:val="14"/>
        </w:numPr>
      </w:pPr>
      <w:r w:rsidRPr="000A05EB">
        <w:t>Uses</w:t>
      </w:r>
    </w:p>
    <w:p w14:paraId="6A6964DF" w14:textId="77777777" w:rsidR="008B4F00" w:rsidRDefault="00FD7B5F" w:rsidP="008B4F00">
      <w:pPr>
        <w:pStyle w:val="ListParagraph"/>
        <w:numPr>
          <w:ilvl w:val="0"/>
          <w:numId w:val="14"/>
        </w:numPr>
      </w:pPr>
      <w:r w:rsidRPr="000A05EB">
        <w:t>Designing dynamic models</w:t>
      </w:r>
    </w:p>
    <w:p w14:paraId="7D70BDA8" w14:textId="77777777" w:rsidR="008B4F00" w:rsidRDefault="00FD7B5F" w:rsidP="008B4F00">
      <w:pPr>
        <w:pStyle w:val="ListParagraph"/>
        <w:numPr>
          <w:ilvl w:val="1"/>
          <w:numId w:val="14"/>
        </w:numPr>
      </w:pPr>
      <w:r w:rsidRPr="000A05EB">
        <w:t>To show interactions among objects</w:t>
      </w:r>
    </w:p>
    <w:p w14:paraId="5AB16AB4" w14:textId="77777777" w:rsidR="008B4F00" w:rsidRDefault="00FD7B5F" w:rsidP="008B4F00">
      <w:pPr>
        <w:pStyle w:val="ListParagraph"/>
        <w:numPr>
          <w:ilvl w:val="2"/>
          <w:numId w:val="14"/>
        </w:numPr>
      </w:pPr>
      <w:r w:rsidRPr="000A05EB">
        <w:t>Sequence diagrams</w:t>
      </w:r>
    </w:p>
    <w:p w14:paraId="65CF01BE" w14:textId="77777777" w:rsidR="008B4F00" w:rsidRDefault="00FD7B5F" w:rsidP="008B4F00">
      <w:pPr>
        <w:pStyle w:val="ListParagraph"/>
        <w:numPr>
          <w:ilvl w:val="2"/>
          <w:numId w:val="14"/>
        </w:numPr>
      </w:pPr>
      <w:r w:rsidRPr="000A05EB">
        <w:t>Collaboration diagrams</w:t>
      </w:r>
    </w:p>
    <w:p w14:paraId="5CA01CC7" w14:textId="77777777" w:rsidR="008B4F00" w:rsidRDefault="00FD7B5F" w:rsidP="008B4F00">
      <w:pPr>
        <w:pStyle w:val="ListParagraph"/>
        <w:numPr>
          <w:ilvl w:val="1"/>
          <w:numId w:val="14"/>
        </w:numPr>
      </w:pPr>
      <w:r w:rsidRPr="000A05EB">
        <w:t>Changes of state in objects</w:t>
      </w:r>
    </w:p>
    <w:p w14:paraId="1005D783" w14:textId="5A752F30" w:rsidR="00FD7B5F" w:rsidRPr="000A05EB" w:rsidRDefault="00FD7B5F" w:rsidP="008B4F00">
      <w:pPr>
        <w:pStyle w:val="ListParagraph"/>
        <w:numPr>
          <w:ilvl w:val="2"/>
          <w:numId w:val="14"/>
        </w:numPr>
      </w:pPr>
      <w:r w:rsidRPr="000A05EB">
        <w:t>Activity diagrams</w:t>
      </w:r>
    </w:p>
    <w:p w14:paraId="4B2988CB" w14:textId="7EA2A10B" w:rsidR="00FD7B5F" w:rsidRPr="000A05EB" w:rsidRDefault="00FD7B5F" w:rsidP="00FD7B5F">
      <w:pPr>
        <w:ind w:left="426"/>
      </w:pPr>
      <w:r w:rsidRPr="000A05EB">
        <w:t xml:space="preserve">The design of tests against which the developed product will be tested should also be included in this chapter. </w:t>
      </w:r>
    </w:p>
    <w:p w14:paraId="1371A32C" w14:textId="77777777" w:rsidR="00FD7B5F" w:rsidRPr="000A05EB" w:rsidRDefault="00FD7B5F" w:rsidP="00FD7B5F">
      <w:pPr>
        <w:ind w:left="426"/>
      </w:pPr>
    </w:p>
    <w:p w14:paraId="098D9725" w14:textId="77777777" w:rsidR="00FD7B5F" w:rsidRPr="000A05EB" w:rsidRDefault="00FD7B5F" w:rsidP="00FD7B5F">
      <w:pPr>
        <w:ind w:left="426"/>
      </w:pPr>
      <w:r w:rsidRPr="000A05EB">
        <w:t>Students should always consult their supervisors on the design.</w:t>
      </w:r>
    </w:p>
    <w:p w14:paraId="17EC16D9" w14:textId="77777777" w:rsidR="00FD7B5F" w:rsidRPr="000A05EB" w:rsidRDefault="00FD7B5F" w:rsidP="00FD7B5F">
      <w:pPr>
        <w:ind w:left="426"/>
      </w:pPr>
    </w:p>
    <w:p w14:paraId="57354358" w14:textId="4009261F" w:rsidR="00FD7B5F" w:rsidRPr="000A05EB" w:rsidRDefault="00FD7B5F" w:rsidP="00FD7B5F">
      <w:pPr>
        <w:ind w:left="426"/>
      </w:pPr>
      <w:r w:rsidRPr="000A05EB">
        <w:t xml:space="preserve">Further information and reading material on the design is provided on Blackboard. Please check the </w:t>
      </w:r>
      <w:r w:rsidRPr="00C67FE8">
        <w:rPr>
          <w:b/>
          <w:bCs/>
        </w:rPr>
        <w:t>Learning Material</w:t>
      </w:r>
      <w:r w:rsidR="00C67FE8">
        <w:rPr>
          <w:b/>
          <w:bCs/>
        </w:rPr>
        <w:t>s</w:t>
      </w:r>
      <w:r w:rsidRPr="000A05EB">
        <w:t xml:space="preserve"> section.</w:t>
      </w:r>
    </w:p>
    <w:p w14:paraId="31656FDF" w14:textId="77777777" w:rsidR="00FD7B5F" w:rsidRPr="000A05EB" w:rsidRDefault="00FD7B5F" w:rsidP="00FD7B5F">
      <w:pPr>
        <w:ind w:left="426"/>
      </w:pPr>
    </w:p>
    <w:p w14:paraId="1B817CE1" w14:textId="026C54FB" w:rsidR="00FD7B5F" w:rsidRPr="000A05EB" w:rsidRDefault="00FD7B5F" w:rsidP="003C31F7">
      <w:pPr>
        <w:pStyle w:val="Style33"/>
      </w:pPr>
      <w:r w:rsidRPr="000A05EB">
        <w:t>Implementation and Testing</w:t>
      </w:r>
    </w:p>
    <w:p w14:paraId="1651D067" w14:textId="401E65F9" w:rsidR="00FD7B5F" w:rsidRPr="000A05EB" w:rsidRDefault="00FD7B5F" w:rsidP="00FD7B5F">
      <w:pPr>
        <w:ind w:left="426"/>
      </w:pPr>
      <w:r w:rsidRPr="000A05EB">
        <w:t xml:space="preserve">This is probably the most time consuming task of the project. It is likely to take much longer than you assume. </w:t>
      </w:r>
      <w:r w:rsidRPr="0065680B">
        <w:rPr>
          <w:b/>
          <w:bCs/>
        </w:rPr>
        <w:t>A rule of thumb:</w:t>
      </w:r>
      <w:r w:rsidRPr="000A05EB">
        <w:t xml:space="preserve"> it will take three times longer than you think. </w:t>
      </w:r>
      <w:r w:rsidR="007D3446">
        <w:t>(Honestly… this isn’t just a scare story!)</w:t>
      </w:r>
    </w:p>
    <w:p w14:paraId="5BB4B9DC" w14:textId="77777777" w:rsidR="00FD7B5F" w:rsidRPr="000A05EB" w:rsidRDefault="00FD7B5F" w:rsidP="00FD7B5F">
      <w:pPr>
        <w:ind w:left="426"/>
      </w:pPr>
    </w:p>
    <w:p w14:paraId="3F4B20D6" w14:textId="29163E07" w:rsidR="00FD7B5F" w:rsidRPr="000A05EB" w:rsidRDefault="00FD7B5F" w:rsidP="00FD7B5F">
      <w:pPr>
        <w:ind w:left="426"/>
      </w:pPr>
      <w:r w:rsidRPr="000A05EB">
        <w:t xml:space="preserve">The implementation chapter of the report should describe the steps followed in the implementation process abiding to the chosen methodology (e.g. present sprints). As such, this chapter should be written in parallel or after the implementation of the software. Screenshots from the implemented software </w:t>
      </w:r>
      <w:r w:rsidR="00594E3F">
        <w:t xml:space="preserve">and code snippets </w:t>
      </w:r>
      <w:r w:rsidRPr="000A05EB">
        <w:t>should also be provided</w:t>
      </w:r>
      <w:r w:rsidR="00300C43">
        <w:t xml:space="preserve"> and discussed</w:t>
      </w:r>
      <w:r w:rsidRPr="000A05EB">
        <w:t xml:space="preserve">. </w:t>
      </w:r>
    </w:p>
    <w:p w14:paraId="40378B82" w14:textId="77777777" w:rsidR="00FD7B5F" w:rsidRPr="000A05EB" w:rsidRDefault="00FD7B5F" w:rsidP="00FD7B5F">
      <w:pPr>
        <w:ind w:left="426"/>
      </w:pPr>
    </w:p>
    <w:p w14:paraId="15555EFA" w14:textId="3C905775" w:rsidR="00FD7B5F" w:rsidRDefault="00FD7B5F" w:rsidP="00317AB4">
      <w:pPr>
        <w:ind w:left="426"/>
      </w:pPr>
      <w:r w:rsidRPr="000A05EB">
        <w:t xml:space="preserve">Your supervisor can provide you guidance but should not write code or solve coding issues in the implementation for you, since they are also your </w:t>
      </w:r>
      <w:r w:rsidRPr="000A05EB">
        <w:lastRenderedPageBreak/>
        <w:t>first marker. After the implementation is finished you need to test your product using the tests you designed in the Design chapter.</w:t>
      </w:r>
    </w:p>
    <w:p w14:paraId="0877FC5F" w14:textId="7E198C52" w:rsidR="00317AB4" w:rsidRDefault="00317AB4" w:rsidP="00317AB4">
      <w:pPr>
        <w:ind w:left="426"/>
      </w:pPr>
    </w:p>
    <w:p w14:paraId="35290E64" w14:textId="792A6927" w:rsidR="00317AB4" w:rsidRPr="000A05EB" w:rsidRDefault="00317AB4" w:rsidP="00317AB4">
      <w:pPr>
        <w:ind w:left="426"/>
      </w:pPr>
      <w:r>
        <w:t xml:space="preserve">You </w:t>
      </w:r>
      <w:r w:rsidR="00900663">
        <w:t xml:space="preserve">should </w:t>
      </w:r>
      <w:r>
        <w:t>upload your code in a zip file or provide a link to your GitHub</w:t>
      </w:r>
      <w:r w:rsidR="00DF3651">
        <w:t>/Gitlab</w:t>
      </w:r>
      <w:r>
        <w:t xml:space="preserve"> repository.</w:t>
      </w:r>
      <w:r w:rsidR="00493556">
        <w:t xml:space="preserve"> </w:t>
      </w:r>
      <w:r w:rsidR="00DF3651">
        <w:t xml:space="preserve">UWE has its own GitLab </w:t>
      </w:r>
      <w:r w:rsidR="00943212">
        <w:t xml:space="preserve">servers at </w:t>
      </w:r>
      <w:hyperlink r:id="rId46" w:history="1">
        <w:r w:rsidR="00943212" w:rsidRPr="001608D2">
          <w:rPr>
            <w:rStyle w:val="Hyperlink"/>
          </w:rPr>
          <w:t>https://gitlab.uwe.ac.uk</w:t>
        </w:r>
      </w:hyperlink>
      <w:r w:rsidR="00943212">
        <w:t xml:space="preserve">. </w:t>
      </w:r>
      <w:r w:rsidR="00493556">
        <w:t xml:space="preserve">There is no need to write the whole code in your report. </w:t>
      </w:r>
      <w:r w:rsidR="00DF3651">
        <w:t>If you provide a link to a Github/Gitlab</w:t>
      </w:r>
      <w:r w:rsidR="00943212">
        <w:t xml:space="preserve"> repository, you should ensure that your supervisor and second marker have access to view this.</w:t>
      </w:r>
    </w:p>
    <w:p w14:paraId="57FD0524" w14:textId="4BE2B776" w:rsidR="00FD7B5F" w:rsidRPr="000A05EB" w:rsidRDefault="00FD7B5F" w:rsidP="00206ED9">
      <w:pPr>
        <w:pStyle w:val="Style33"/>
      </w:pPr>
      <w:r w:rsidRPr="000A05EB">
        <w:t>Evaluation</w:t>
      </w:r>
    </w:p>
    <w:p w14:paraId="4767DD96" w14:textId="04090BF4" w:rsidR="00FD7B5F" w:rsidRPr="000A05EB" w:rsidRDefault="00FD7B5F" w:rsidP="00FD7B5F">
      <w:pPr>
        <w:ind w:left="426"/>
      </w:pPr>
      <w:r w:rsidRPr="000A05EB">
        <w:t>At the end of your project</w:t>
      </w:r>
      <w:r w:rsidR="00943212">
        <w:t>,</w:t>
      </w:r>
      <w:r w:rsidRPr="000A05EB">
        <w:t xml:space="preserve"> you should provide an evaluation of your project identifying the difficulties you faced and describing how you overcame them. The evaluation should cover all aspects of the project reflecting on the meetings you had with your supervisor. Testing outcomes could also be discussed in this section. Directions for further work should also be provided.</w:t>
      </w:r>
    </w:p>
    <w:p w14:paraId="59C2F907" w14:textId="77777777" w:rsidR="00FD7B5F" w:rsidRPr="000A05EB" w:rsidRDefault="00FD7B5F" w:rsidP="00FD7B5F">
      <w:pPr>
        <w:ind w:left="426"/>
      </w:pPr>
    </w:p>
    <w:p w14:paraId="27D873F6" w14:textId="5EB7C9E6" w:rsidR="00FD7B5F" w:rsidRDefault="00FD7B5F" w:rsidP="00CE66C9">
      <w:pPr>
        <w:pStyle w:val="Style33"/>
      </w:pPr>
      <w:r w:rsidRPr="000A05EB">
        <w:t>Formatting</w:t>
      </w:r>
    </w:p>
    <w:p w14:paraId="4BC96E5F" w14:textId="67C3B401" w:rsidR="001E41BA" w:rsidRDefault="001E41BA" w:rsidP="001E41BA">
      <w:pPr>
        <w:ind w:left="426"/>
      </w:pPr>
      <w:r>
        <w:t>Your report will be submitted in an electronic format only. No paper copy is required.</w:t>
      </w:r>
    </w:p>
    <w:p w14:paraId="59DD858B" w14:textId="77777777" w:rsidR="001E41BA" w:rsidRPr="00A27BC1" w:rsidRDefault="001E41BA" w:rsidP="0065680B">
      <w:pPr>
        <w:ind w:left="426"/>
      </w:pPr>
    </w:p>
    <w:p w14:paraId="68DEF7DA" w14:textId="77777777" w:rsidR="00854ED5" w:rsidRDefault="00FD7B5F" w:rsidP="0065680B">
      <w:pPr>
        <w:pStyle w:val="ListParagraph"/>
        <w:numPr>
          <w:ilvl w:val="0"/>
          <w:numId w:val="13"/>
        </w:numPr>
      </w:pPr>
      <w:r w:rsidRPr="000A05EB">
        <w:t xml:space="preserve">Word-processed </w:t>
      </w:r>
    </w:p>
    <w:p w14:paraId="48678CC5" w14:textId="77777777" w:rsidR="00854ED5" w:rsidRDefault="00FD7B5F" w:rsidP="0065680B">
      <w:pPr>
        <w:pStyle w:val="ListParagraph"/>
        <w:numPr>
          <w:ilvl w:val="0"/>
          <w:numId w:val="13"/>
        </w:numPr>
      </w:pPr>
      <w:r w:rsidRPr="000A05EB">
        <w:t>Font size: 11 or 12 pt.</w:t>
      </w:r>
    </w:p>
    <w:p w14:paraId="49CCF7DF" w14:textId="433201FE" w:rsidR="00854ED5" w:rsidRDefault="00FD7B5F" w:rsidP="0065680B">
      <w:pPr>
        <w:pStyle w:val="ListParagraph"/>
        <w:numPr>
          <w:ilvl w:val="0"/>
          <w:numId w:val="13"/>
        </w:numPr>
      </w:pPr>
      <w:r w:rsidRPr="000A05EB">
        <w:t>Suggested font style:</w:t>
      </w:r>
      <w:r w:rsidR="002B30C9">
        <w:t xml:space="preserve"> Calibri</w:t>
      </w:r>
    </w:p>
    <w:p w14:paraId="527E5B39" w14:textId="4C2167F7" w:rsidR="00854ED5" w:rsidRDefault="00FD7B5F" w:rsidP="0065680B">
      <w:pPr>
        <w:pStyle w:val="ListParagraph"/>
        <w:numPr>
          <w:ilvl w:val="0"/>
          <w:numId w:val="13"/>
        </w:numPr>
      </w:pPr>
      <w:r w:rsidRPr="000A05EB">
        <w:t xml:space="preserve">Numbered pages </w:t>
      </w:r>
    </w:p>
    <w:p w14:paraId="6FE370EC" w14:textId="77777777" w:rsidR="00854ED5" w:rsidRDefault="00FD7B5F" w:rsidP="0065680B">
      <w:pPr>
        <w:pStyle w:val="ListParagraph"/>
        <w:numPr>
          <w:ilvl w:val="0"/>
          <w:numId w:val="13"/>
        </w:numPr>
      </w:pPr>
      <w:r w:rsidRPr="000A05EB">
        <w:t>Numbered and indexed figures and tables</w:t>
      </w:r>
    </w:p>
    <w:p w14:paraId="6FB11525" w14:textId="668AA4DC" w:rsidR="00FD7B5F" w:rsidRPr="000A05EB" w:rsidRDefault="00FD7B5F" w:rsidP="0065680B">
      <w:pPr>
        <w:pStyle w:val="ListParagraph"/>
        <w:numPr>
          <w:ilvl w:val="0"/>
          <w:numId w:val="13"/>
        </w:numPr>
      </w:pPr>
      <w:r w:rsidRPr="000A05EB">
        <w:t>UWE Harvard referencing system</w:t>
      </w:r>
    </w:p>
    <w:p w14:paraId="4DD65D39" w14:textId="77777777" w:rsidR="00DE1B6F" w:rsidRDefault="00DE1B6F">
      <w:pPr>
        <w:rPr>
          <w:rFonts w:cs="Tahoma"/>
          <w:b/>
          <w:bCs/>
          <w:i/>
          <w:iCs/>
          <w:color w:val="16818D"/>
          <w:szCs w:val="24"/>
        </w:rPr>
      </w:pPr>
      <w:r>
        <w:br w:type="page"/>
      </w:r>
    </w:p>
    <w:p w14:paraId="77852D77" w14:textId="7D555622" w:rsidR="00FD7B5F" w:rsidRPr="000A05EB" w:rsidRDefault="00FD7B5F" w:rsidP="00243AFB">
      <w:pPr>
        <w:pStyle w:val="Style33"/>
      </w:pPr>
      <w:r w:rsidRPr="000A05EB">
        <w:lastRenderedPageBreak/>
        <w:t>Structure</w:t>
      </w:r>
    </w:p>
    <w:p w14:paraId="4B2E31BB" w14:textId="77777777" w:rsidR="00FD7B5F" w:rsidRPr="000A05EB" w:rsidRDefault="00FD7B5F" w:rsidP="00FD7B5F">
      <w:pPr>
        <w:ind w:left="426"/>
      </w:pPr>
    </w:p>
    <w:p w14:paraId="4636A461" w14:textId="77777777" w:rsidR="00FD7B5F" w:rsidRPr="000A05EB" w:rsidRDefault="00FD7B5F" w:rsidP="00FD7B5F">
      <w:pPr>
        <w:ind w:left="426"/>
      </w:pPr>
      <w:r w:rsidRPr="000A05EB">
        <w:t>At a minimum, a project report should include the following:</w:t>
      </w:r>
    </w:p>
    <w:p w14:paraId="394D0816" w14:textId="77777777" w:rsidR="00FD7B5F" w:rsidRPr="000A05EB" w:rsidRDefault="00FD7B5F" w:rsidP="00FD7B5F">
      <w:pPr>
        <w:ind w:left="426"/>
      </w:pPr>
    </w:p>
    <w:p w14:paraId="2A0834C2" w14:textId="77777777" w:rsidR="00FD7B5F" w:rsidRPr="000A05EB" w:rsidRDefault="00FD7B5F" w:rsidP="00FD7B5F">
      <w:pPr>
        <w:ind w:left="426"/>
      </w:pPr>
      <w:r w:rsidRPr="000A05EB">
        <w:t>•</w:t>
      </w:r>
      <w:r w:rsidRPr="000A05EB">
        <w:tab/>
        <w:t>Title</w:t>
      </w:r>
    </w:p>
    <w:p w14:paraId="17DCCD06" w14:textId="77777777" w:rsidR="00FD7B5F" w:rsidRPr="000A05EB" w:rsidRDefault="00FD7B5F" w:rsidP="00FD7B5F">
      <w:pPr>
        <w:ind w:left="426"/>
      </w:pPr>
      <w:r w:rsidRPr="000A05EB">
        <w:t>•</w:t>
      </w:r>
      <w:r w:rsidRPr="000A05EB">
        <w:tab/>
        <w:t>Author</w:t>
      </w:r>
    </w:p>
    <w:p w14:paraId="0CB20ACB" w14:textId="77777777" w:rsidR="00FD7B5F" w:rsidRPr="000A05EB" w:rsidRDefault="00FD7B5F" w:rsidP="00FD7B5F">
      <w:pPr>
        <w:ind w:left="426"/>
      </w:pPr>
      <w:r w:rsidRPr="000A05EB">
        <w:t>•</w:t>
      </w:r>
      <w:r w:rsidRPr="000A05EB">
        <w:tab/>
        <w:t>Abstract</w:t>
      </w:r>
    </w:p>
    <w:p w14:paraId="2554B649" w14:textId="77777777" w:rsidR="00FD7B5F" w:rsidRPr="000A05EB" w:rsidRDefault="00FD7B5F" w:rsidP="00FD7B5F">
      <w:pPr>
        <w:ind w:left="426"/>
      </w:pPr>
      <w:r w:rsidRPr="000A05EB">
        <w:t>•</w:t>
      </w:r>
      <w:r w:rsidRPr="000A05EB">
        <w:tab/>
        <w:t>Acknowledgements</w:t>
      </w:r>
    </w:p>
    <w:p w14:paraId="3DE1CC43" w14:textId="77777777" w:rsidR="00FD7B5F" w:rsidRPr="000A05EB" w:rsidRDefault="00FD7B5F" w:rsidP="00FD7B5F">
      <w:pPr>
        <w:ind w:left="426"/>
      </w:pPr>
      <w:r w:rsidRPr="000A05EB">
        <w:t>•</w:t>
      </w:r>
      <w:r w:rsidRPr="000A05EB">
        <w:tab/>
        <w:t>Table of Contents</w:t>
      </w:r>
    </w:p>
    <w:p w14:paraId="1A65F398" w14:textId="77777777" w:rsidR="00FD7B5F" w:rsidRPr="000A05EB" w:rsidRDefault="00FD7B5F" w:rsidP="00FD7B5F">
      <w:pPr>
        <w:ind w:left="426"/>
      </w:pPr>
      <w:r w:rsidRPr="000A05EB">
        <w:t>•</w:t>
      </w:r>
      <w:r w:rsidRPr="000A05EB">
        <w:tab/>
        <w:t>Table of Figures</w:t>
      </w:r>
    </w:p>
    <w:p w14:paraId="543ECC1C" w14:textId="77777777" w:rsidR="00FD7B5F" w:rsidRPr="000A05EB" w:rsidRDefault="00FD7B5F" w:rsidP="00FD7B5F">
      <w:pPr>
        <w:ind w:left="426"/>
      </w:pPr>
      <w:r w:rsidRPr="000A05EB">
        <w:t>•</w:t>
      </w:r>
      <w:r w:rsidRPr="000A05EB">
        <w:tab/>
        <w:t>Table of Tables</w:t>
      </w:r>
    </w:p>
    <w:p w14:paraId="0829295D" w14:textId="277857DB" w:rsidR="00FD7B5F" w:rsidRPr="000A05EB" w:rsidRDefault="00FD7B5F" w:rsidP="00FD7B5F">
      <w:pPr>
        <w:ind w:left="426"/>
      </w:pPr>
      <w:r w:rsidRPr="000A05EB">
        <w:t>•</w:t>
      </w:r>
      <w:r w:rsidRPr="000A05EB">
        <w:tab/>
        <w:t>Introduction</w:t>
      </w:r>
      <w:r w:rsidR="007C54B8">
        <w:t xml:space="preserve"> – Including Aims and Objectives</w:t>
      </w:r>
    </w:p>
    <w:p w14:paraId="2E248A6F" w14:textId="77777777" w:rsidR="00FD7B5F" w:rsidRPr="000A05EB" w:rsidRDefault="00FD7B5F" w:rsidP="00FD7B5F">
      <w:pPr>
        <w:ind w:left="426"/>
      </w:pPr>
      <w:r w:rsidRPr="000A05EB">
        <w:t>•</w:t>
      </w:r>
      <w:r w:rsidRPr="000A05EB">
        <w:tab/>
        <w:t>Literature Review</w:t>
      </w:r>
    </w:p>
    <w:p w14:paraId="4ADFA043" w14:textId="77777777" w:rsidR="00FD7B5F" w:rsidRPr="000A05EB" w:rsidRDefault="00FD7B5F" w:rsidP="00FD7B5F">
      <w:pPr>
        <w:ind w:left="426"/>
      </w:pPr>
      <w:r w:rsidRPr="000A05EB">
        <w:t>•</w:t>
      </w:r>
      <w:r w:rsidRPr="000A05EB">
        <w:tab/>
        <w:t>Requirements</w:t>
      </w:r>
    </w:p>
    <w:p w14:paraId="0013FF50" w14:textId="77777777" w:rsidR="00FD7B5F" w:rsidRPr="000A05EB" w:rsidRDefault="00FD7B5F" w:rsidP="00FD7B5F">
      <w:pPr>
        <w:ind w:left="426"/>
      </w:pPr>
      <w:r w:rsidRPr="000A05EB">
        <w:t>•</w:t>
      </w:r>
      <w:r w:rsidRPr="000A05EB">
        <w:tab/>
        <w:t>Methodology</w:t>
      </w:r>
    </w:p>
    <w:p w14:paraId="1A3652CB" w14:textId="77777777" w:rsidR="00FD7B5F" w:rsidRPr="000A05EB" w:rsidRDefault="00FD7B5F" w:rsidP="00FD7B5F">
      <w:pPr>
        <w:ind w:left="426"/>
      </w:pPr>
      <w:r w:rsidRPr="000A05EB">
        <w:t>•</w:t>
      </w:r>
      <w:r w:rsidRPr="000A05EB">
        <w:tab/>
        <w:t>Design</w:t>
      </w:r>
    </w:p>
    <w:p w14:paraId="3112E81A" w14:textId="77777777" w:rsidR="00FD7B5F" w:rsidRPr="000A05EB" w:rsidRDefault="00FD7B5F" w:rsidP="00FD7B5F">
      <w:pPr>
        <w:ind w:left="426"/>
      </w:pPr>
      <w:r w:rsidRPr="000A05EB">
        <w:t>•</w:t>
      </w:r>
      <w:r w:rsidRPr="000A05EB">
        <w:tab/>
        <w:t>Implementation</w:t>
      </w:r>
    </w:p>
    <w:p w14:paraId="3D5EF0FA" w14:textId="77777777" w:rsidR="00FD7B5F" w:rsidRPr="000A05EB" w:rsidRDefault="00FD7B5F" w:rsidP="00FD7B5F">
      <w:pPr>
        <w:ind w:left="426"/>
      </w:pPr>
      <w:r w:rsidRPr="000A05EB">
        <w:t>•</w:t>
      </w:r>
      <w:r w:rsidRPr="000A05EB">
        <w:tab/>
        <w:t>Evaluation</w:t>
      </w:r>
    </w:p>
    <w:p w14:paraId="7E4F6BAD" w14:textId="77777777" w:rsidR="00FD7B5F" w:rsidRPr="000A05EB" w:rsidRDefault="00FD7B5F" w:rsidP="00FD7B5F">
      <w:pPr>
        <w:ind w:left="426"/>
      </w:pPr>
      <w:r w:rsidRPr="000A05EB">
        <w:t>•</w:t>
      </w:r>
      <w:r w:rsidRPr="000A05EB">
        <w:tab/>
        <w:t>Conclusion</w:t>
      </w:r>
    </w:p>
    <w:p w14:paraId="47E2C947" w14:textId="77777777" w:rsidR="00FD7B5F" w:rsidRPr="000A05EB" w:rsidRDefault="00FD7B5F" w:rsidP="00FD7B5F">
      <w:pPr>
        <w:ind w:left="426"/>
      </w:pPr>
      <w:r w:rsidRPr="000A05EB">
        <w:t>•</w:t>
      </w:r>
      <w:r w:rsidRPr="000A05EB">
        <w:tab/>
        <w:t>References/Bibliography</w:t>
      </w:r>
    </w:p>
    <w:p w14:paraId="62508554" w14:textId="1B8F8B34" w:rsidR="00FD7B5F" w:rsidRDefault="00FD7B5F" w:rsidP="00FD7B5F">
      <w:pPr>
        <w:ind w:left="426"/>
      </w:pPr>
      <w:r w:rsidRPr="000A05EB">
        <w:t>•</w:t>
      </w:r>
      <w:r w:rsidRPr="000A05EB">
        <w:tab/>
        <w:t>Appendices (if any)</w:t>
      </w:r>
    </w:p>
    <w:p w14:paraId="6CDC1424" w14:textId="77777777" w:rsidR="00243AFB" w:rsidRPr="000A05EB" w:rsidRDefault="00243AFB" w:rsidP="00FD7B5F">
      <w:pPr>
        <w:ind w:left="426"/>
      </w:pPr>
    </w:p>
    <w:p w14:paraId="4617CDDE" w14:textId="5B0F5AE2" w:rsidR="00FD7B5F" w:rsidRPr="000A05EB" w:rsidRDefault="004C4041" w:rsidP="00FD7B5F">
      <w:pPr>
        <w:ind w:left="426"/>
      </w:pPr>
      <w:r>
        <w:t>A short guide to writing your final year project report</w:t>
      </w:r>
      <w:r w:rsidR="00FD7B5F" w:rsidRPr="000A05EB">
        <w:t xml:space="preserve"> is also provided on Blackboard in the Learning Materials </w:t>
      </w:r>
      <w:r>
        <w:t>area.</w:t>
      </w:r>
    </w:p>
    <w:p w14:paraId="1A419C23" w14:textId="77777777" w:rsidR="00FD7B5F" w:rsidRPr="000A05EB" w:rsidRDefault="00FD7B5F" w:rsidP="00FD7B5F">
      <w:pPr>
        <w:ind w:left="426"/>
      </w:pPr>
    </w:p>
    <w:p w14:paraId="620FA010" w14:textId="70B7DFFE" w:rsidR="00FD7B5F" w:rsidRPr="000A05EB" w:rsidRDefault="00FD7B5F" w:rsidP="007F59C8">
      <w:pPr>
        <w:pStyle w:val="Subtitle"/>
        <w:ind w:firstLine="426"/>
      </w:pPr>
      <w:r w:rsidRPr="000A05EB">
        <w:t xml:space="preserve">Project in Progress </w:t>
      </w:r>
      <w:r w:rsidR="00456B81">
        <w:t>Day</w:t>
      </w:r>
    </w:p>
    <w:p w14:paraId="0C7C6C3E" w14:textId="77777777" w:rsidR="00FD7B5F" w:rsidRPr="000A05EB" w:rsidRDefault="00FD7B5F" w:rsidP="00FD7B5F">
      <w:pPr>
        <w:ind w:left="426"/>
      </w:pPr>
    </w:p>
    <w:p w14:paraId="7668636E" w14:textId="5DA11FB8" w:rsidR="00DE1B6F" w:rsidRDefault="00FD7B5F" w:rsidP="00FD7B5F">
      <w:pPr>
        <w:ind w:left="426"/>
      </w:pPr>
      <w:r>
        <w:t>A poster</w:t>
      </w:r>
      <w:r w:rsidR="00DE1B6F">
        <w:t xml:space="preserve">, </w:t>
      </w:r>
      <w:r w:rsidR="00677F70">
        <w:t xml:space="preserve">a link to </w:t>
      </w:r>
      <w:r w:rsidR="004C4041">
        <w:t xml:space="preserve">5-minute </w:t>
      </w:r>
      <w:r w:rsidR="00DE1B6F">
        <w:t>video presentation</w:t>
      </w:r>
      <w:r w:rsidR="004C4041">
        <w:t>,</w:t>
      </w:r>
      <w:r w:rsidR="00DE1B6F">
        <w:t xml:space="preserve"> and </w:t>
      </w:r>
      <w:r>
        <w:t xml:space="preserve">meeting logs need to be submitted </w:t>
      </w:r>
      <w:r w:rsidR="00677F70">
        <w:t>to</w:t>
      </w:r>
      <w:r>
        <w:t xml:space="preserve"> Blackboard by Week </w:t>
      </w:r>
      <w:r w:rsidR="002423AE">
        <w:t xml:space="preserve">31 </w:t>
      </w:r>
      <w:r>
        <w:t>(</w:t>
      </w:r>
      <w:r w:rsidR="00A860F3">
        <w:t>check Module Schedule on Blackboard for more details</w:t>
      </w:r>
      <w:r>
        <w:t>)</w:t>
      </w:r>
      <w:r w:rsidR="00DE1B6F">
        <w:t>.</w:t>
      </w:r>
    </w:p>
    <w:p w14:paraId="094AC724" w14:textId="14C655C5" w:rsidR="00117D3A" w:rsidRDefault="00117D3A" w:rsidP="00FD7B5F">
      <w:pPr>
        <w:ind w:left="426"/>
      </w:pPr>
    </w:p>
    <w:p w14:paraId="68AC5CD3" w14:textId="4958C8C9" w:rsidR="00B3112A" w:rsidRDefault="00FD7B5F" w:rsidP="00FD7B5F">
      <w:pPr>
        <w:ind w:left="426"/>
      </w:pPr>
      <w:r w:rsidRPr="000A05EB">
        <w:t xml:space="preserve">In </w:t>
      </w:r>
      <w:r w:rsidR="004062A7" w:rsidRPr="000A05EB">
        <w:t>principle</w:t>
      </w:r>
      <w:r w:rsidRPr="000A05EB">
        <w:t xml:space="preserve">, the poster will describe the work done so far and will outline the next steps until the completion of the project. </w:t>
      </w:r>
      <w:r w:rsidR="004F0ACE">
        <w:t xml:space="preserve">The poster will be required in digital format </w:t>
      </w:r>
      <w:r w:rsidR="00D74BF8">
        <w:t xml:space="preserve">for submission to Blackboard, but you should also print it in A1 format </w:t>
      </w:r>
      <w:r w:rsidR="00B3112A">
        <w:t>so that you can display it at the Project in Progress session</w:t>
      </w:r>
      <w:r w:rsidR="004F0ACE">
        <w:t xml:space="preserve">. </w:t>
      </w:r>
    </w:p>
    <w:p w14:paraId="28575BF0" w14:textId="77777777" w:rsidR="00B3112A" w:rsidRDefault="00B3112A" w:rsidP="00FD7B5F">
      <w:pPr>
        <w:ind w:left="426"/>
      </w:pPr>
    </w:p>
    <w:p w14:paraId="2F85EAA6" w14:textId="6E1BA0A2" w:rsidR="004F0ACE" w:rsidRDefault="004F0ACE" w:rsidP="00FD7B5F">
      <w:pPr>
        <w:ind w:left="426"/>
      </w:pPr>
      <w:r>
        <w:t>You should prepare a short video of 5-10 minutes discussing the poster contents.</w:t>
      </w:r>
    </w:p>
    <w:p w14:paraId="52B1A6FD" w14:textId="77777777" w:rsidR="004F0ACE" w:rsidRDefault="004F0ACE" w:rsidP="00FD7B5F">
      <w:pPr>
        <w:ind w:left="426"/>
      </w:pPr>
    </w:p>
    <w:p w14:paraId="140F33EE" w14:textId="23A77365" w:rsidR="00FD7B5F" w:rsidRPr="000A05EB" w:rsidRDefault="00FD7B5F" w:rsidP="00FD7B5F">
      <w:pPr>
        <w:ind w:left="426"/>
      </w:pPr>
      <w:r w:rsidRPr="000A05EB">
        <w:t xml:space="preserve">Meeting logs will include details of the meetings with the supervisor (e.g. progress so far, what was discussed, what are the next steps). The </w:t>
      </w:r>
      <w:r w:rsidRPr="00F9325D">
        <w:rPr>
          <w:b/>
          <w:bCs/>
        </w:rPr>
        <w:t>meeting logs should not be on the poster</w:t>
      </w:r>
      <w:r w:rsidRPr="000A05EB">
        <w:t xml:space="preserve">; meeting logs should be provided separately in </w:t>
      </w:r>
      <w:r w:rsidR="004F0ACE">
        <w:t xml:space="preserve">Word document on </w:t>
      </w:r>
      <w:r w:rsidRPr="000A05EB">
        <w:t>A4 paper size</w:t>
      </w:r>
      <w:r w:rsidR="004062A7">
        <w:t xml:space="preserve"> so that they can be reviewed by your supervisor and second marker</w:t>
      </w:r>
      <w:r w:rsidRPr="000A05EB">
        <w:t xml:space="preserve">. </w:t>
      </w:r>
    </w:p>
    <w:p w14:paraId="2647ED08" w14:textId="77777777" w:rsidR="00FD7B5F" w:rsidRPr="000A05EB" w:rsidRDefault="00FD7B5F" w:rsidP="00FD7B5F">
      <w:pPr>
        <w:ind w:left="426"/>
      </w:pPr>
    </w:p>
    <w:p w14:paraId="789E4304" w14:textId="34EE49FC" w:rsidR="005A28F6" w:rsidRDefault="00FD7B5F" w:rsidP="00FD7B5F">
      <w:pPr>
        <w:ind w:left="426"/>
      </w:pPr>
      <w:r w:rsidRPr="000A05EB">
        <w:t xml:space="preserve">The poster needs to clearly state the aims and objectives of the project based on critical review of relevant products and projects found in the </w:t>
      </w:r>
      <w:r w:rsidRPr="000A05EB">
        <w:lastRenderedPageBreak/>
        <w:t>literature. It needs to present a short description of the research (</w:t>
      </w:r>
      <w:r w:rsidR="005A28F6">
        <w:t xml:space="preserve">Your </w:t>
      </w:r>
      <w:r w:rsidRPr="000A05EB">
        <w:t xml:space="preserve">research/literature review should have already been done by now), outline some of the project’s key requirements and provide a state diagram and some (if any) implementation artefacts. </w:t>
      </w:r>
    </w:p>
    <w:p w14:paraId="7E047D80" w14:textId="77777777" w:rsidR="005A28F6" w:rsidRDefault="005A28F6" w:rsidP="00FD7B5F">
      <w:pPr>
        <w:ind w:left="426"/>
      </w:pPr>
    </w:p>
    <w:p w14:paraId="5FAAA462" w14:textId="77777777" w:rsidR="00E466E3" w:rsidRDefault="00FD7B5F" w:rsidP="00FD7B5F">
      <w:pPr>
        <w:ind w:left="426"/>
      </w:pPr>
      <w:r w:rsidRPr="000A05EB">
        <w:t>Finally, the poster should include clear planning and management for the rest of the project</w:t>
      </w:r>
      <w:r w:rsidR="0033231F">
        <w:t xml:space="preserve"> by including a small Gannt chart</w:t>
      </w:r>
      <w:r w:rsidRPr="000A05EB">
        <w:t xml:space="preserve">. </w:t>
      </w:r>
    </w:p>
    <w:p w14:paraId="59CEA7CC" w14:textId="77777777" w:rsidR="00E466E3" w:rsidRDefault="00E466E3" w:rsidP="00FD7B5F">
      <w:pPr>
        <w:ind w:left="426"/>
      </w:pPr>
    </w:p>
    <w:p w14:paraId="305D0EE5" w14:textId="74F01E0E" w:rsidR="00FD7B5F" w:rsidRPr="000A05EB" w:rsidRDefault="00FD7B5F" w:rsidP="00FD7B5F">
      <w:pPr>
        <w:ind w:left="426"/>
      </w:pPr>
      <w:r w:rsidRPr="000A05EB">
        <w:t>Evidence of student engagement should be provided to the markers (logs from the meetings with the supervisor and ways that issues discussed were or will be addressed; not on the poster). All sources need to be appropriately cited and referenced on the poster</w:t>
      </w:r>
      <w:r w:rsidR="00E466E3">
        <w:t xml:space="preserve"> using UWE Bristol Harvard standard</w:t>
      </w:r>
      <w:r w:rsidRPr="000A05EB">
        <w:t>. Finally, the poster needs to have good balance between visual and textual information and follow an appropriate style and structure (formally written and clearly covering the aforementioned sections).</w:t>
      </w:r>
    </w:p>
    <w:p w14:paraId="7D112980" w14:textId="77777777" w:rsidR="00FD7B5F" w:rsidRPr="000A05EB" w:rsidRDefault="00FD7B5F" w:rsidP="00FD7B5F">
      <w:pPr>
        <w:ind w:left="426"/>
      </w:pPr>
    </w:p>
    <w:p w14:paraId="73A4F060" w14:textId="6DD52F28" w:rsidR="006A7838" w:rsidRDefault="00FD7B5F" w:rsidP="00FD7B5F">
      <w:pPr>
        <w:ind w:left="426"/>
      </w:pPr>
      <w:r w:rsidRPr="000A05EB">
        <w:t xml:space="preserve">A template of the Project in Progress poster is provided on Blackboard in the Learning Material section. Students need to </w:t>
      </w:r>
      <w:r w:rsidR="004F0ACE">
        <w:t>design</w:t>
      </w:r>
      <w:r w:rsidRPr="000A05EB">
        <w:t xml:space="preserve"> their posters in A1 size for the Project</w:t>
      </w:r>
      <w:r w:rsidR="00D553E5">
        <w:t>-</w:t>
      </w:r>
      <w:r w:rsidRPr="000A05EB">
        <w:t>in</w:t>
      </w:r>
      <w:r w:rsidR="00D553E5">
        <w:t>-</w:t>
      </w:r>
      <w:r w:rsidRPr="000A05EB">
        <w:t xml:space="preserve">Progress day. </w:t>
      </w:r>
    </w:p>
    <w:p w14:paraId="229C83AC" w14:textId="77777777" w:rsidR="006A7838" w:rsidRDefault="006A7838" w:rsidP="00FD7B5F">
      <w:pPr>
        <w:ind w:left="426"/>
      </w:pPr>
    </w:p>
    <w:p w14:paraId="27E8FA71" w14:textId="2A551DFB" w:rsidR="006A7838" w:rsidRDefault="004F0ACE" w:rsidP="00FD7B5F">
      <w:pPr>
        <w:ind w:left="426"/>
      </w:pPr>
      <w:r>
        <w:t xml:space="preserve">The video should be 5-10 minutes long and in .mp4 format. </w:t>
      </w:r>
      <w:r w:rsidR="00677F70">
        <w:t>Please do not upload the video to blackboard, but instead include a link. You can place your video on your student OneDrive or other cloud service of your choice.</w:t>
      </w:r>
    </w:p>
    <w:p w14:paraId="3AD069CA" w14:textId="77777777" w:rsidR="006A7838" w:rsidRDefault="006A7838" w:rsidP="00FD7B5F">
      <w:pPr>
        <w:ind w:left="426"/>
      </w:pPr>
    </w:p>
    <w:p w14:paraId="16720A30" w14:textId="2FDC8B15" w:rsidR="00FD7B5F" w:rsidRPr="000A05EB" w:rsidRDefault="00FD7B5F" w:rsidP="00FD7B5F">
      <w:pPr>
        <w:ind w:left="426"/>
      </w:pPr>
      <w:r w:rsidRPr="000A05EB">
        <w:t xml:space="preserve">Meeting logs must be </w:t>
      </w:r>
      <w:r w:rsidR="004F0ACE">
        <w:t>a separate Word document</w:t>
      </w:r>
      <w:r w:rsidRPr="000A05EB">
        <w:t xml:space="preserve"> in A4 size. The </w:t>
      </w:r>
      <w:r w:rsidRPr="00B4368D">
        <w:rPr>
          <w:b/>
          <w:bCs/>
        </w:rPr>
        <w:t>assessment weightings</w:t>
      </w:r>
      <w:r w:rsidRPr="000A05EB">
        <w:t xml:space="preserve"> are provided in the </w:t>
      </w:r>
      <w:r w:rsidRPr="00B4368D">
        <w:rPr>
          <w:b/>
          <w:bCs/>
        </w:rPr>
        <w:t>APPENDIX A</w:t>
      </w:r>
      <w:r w:rsidRPr="000A05EB">
        <w:t xml:space="preserve">. The </w:t>
      </w:r>
      <w:r w:rsidRPr="00B4368D">
        <w:rPr>
          <w:b/>
          <w:bCs/>
        </w:rPr>
        <w:t>marking criteria</w:t>
      </w:r>
      <w:r w:rsidRPr="000A05EB">
        <w:t xml:space="preserve"> are provided in the </w:t>
      </w:r>
      <w:r w:rsidRPr="00B4368D">
        <w:rPr>
          <w:b/>
          <w:bCs/>
        </w:rPr>
        <w:t>APPENDIX B</w:t>
      </w:r>
      <w:r w:rsidRPr="000A05EB">
        <w:t xml:space="preserve">. </w:t>
      </w:r>
    </w:p>
    <w:p w14:paraId="2FFDA27D" w14:textId="77777777" w:rsidR="00FD7B5F" w:rsidRPr="000A05EB" w:rsidRDefault="00FD7B5F" w:rsidP="00FD7B5F">
      <w:pPr>
        <w:ind w:left="426"/>
      </w:pPr>
    </w:p>
    <w:p w14:paraId="704C745D" w14:textId="49AF9EF7" w:rsidR="00FD7B5F" w:rsidRPr="000A05EB" w:rsidRDefault="004F0ACE" w:rsidP="00FD7B5F">
      <w:pPr>
        <w:ind w:left="426"/>
      </w:pPr>
      <w:r>
        <w:t xml:space="preserve">On the day (Wednesday </w:t>
      </w:r>
      <w:r w:rsidR="002F369D">
        <w:t>2</w:t>
      </w:r>
      <w:r w:rsidR="002F369D" w:rsidRPr="0065680B">
        <w:rPr>
          <w:vertAlign w:val="superscript"/>
        </w:rPr>
        <w:t>nd</w:t>
      </w:r>
      <w:r w:rsidR="002F369D">
        <w:t xml:space="preserve"> March</w:t>
      </w:r>
      <w:r>
        <w:t xml:space="preserve"> 2021), you will need to be available for a short Q&amp;A with your supervisor and second marker. A schedule for this will be published closer to the date. We also encourage other students to review </w:t>
      </w:r>
      <w:r w:rsidR="00A21119">
        <w:t>each other’s</w:t>
      </w:r>
      <w:r>
        <w:t xml:space="preserve"> projects and discuss and comment on them. </w:t>
      </w:r>
    </w:p>
    <w:p w14:paraId="4018F8CA" w14:textId="70068B18" w:rsidR="00FD7B5F" w:rsidRPr="000A05EB" w:rsidRDefault="00FD7B5F" w:rsidP="000D79AA">
      <w:pPr>
        <w:pStyle w:val="Subtitle"/>
        <w:ind w:firstLine="426"/>
      </w:pPr>
      <w:r w:rsidRPr="000A05EB">
        <w:t>Viva including demonstration</w:t>
      </w:r>
    </w:p>
    <w:p w14:paraId="190D3188" w14:textId="77777777" w:rsidR="00FD7B5F" w:rsidRPr="000A05EB" w:rsidRDefault="00FD7B5F" w:rsidP="00FD7B5F">
      <w:pPr>
        <w:ind w:left="426"/>
      </w:pPr>
    </w:p>
    <w:p w14:paraId="11D115A9" w14:textId="717236C1" w:rsidR="00260F6C" w:rsidRDefault="00FD7B5F" w:rsidP="00FD7B5F">
      <w:pPr>
        <w:ind w:left="426"/>
      </w:pPr>
      <w:r w:rsidRPr="000A05EB">
        <w:t>Within the assessment period (</w:t>
      </w:r>
      <w:r w:rsidR="000D79AA">
        <w:t>check the Module Schedule on Blackboard for more details</w:t>
      </w:r>
      <w:r w:rsidRPr="000A05EB">
        <w:t xml:space="preserve">) viva sessions will be held </w:t>
      </w:r>
      <w:r w:rsidR="00FE0ADD" w:rsidRPr="000A05EB">
        <w:t>where</w:t>
      </w:r>
      <w:r w:rsidRPr="000A05EB">
        <w:t xml:space="preserve"> students will present their product to their supervisor (first marker) and their second marker. </w:t>
      </w:r>
    </w:p>
    <w:p w14:paraId="0600133B" w14:textId="4BEE767B" w:rsidR="00C67066" w:rsidRDefault="00C67066" w:rsidP="00FD7B5F">
      <w:pPr>
        <w:ind w:left="426"/>
      </w:pPr>
    </w:p>
    <w:p w14:paraId="1644216E" w14:textId="74D5A1F6" w:rsidR="00C67066" w:rsidRDefault="00C67066" w:rsidP="00FD7B5F">
      <w:pPr>
        <w:ind w:left="426"/>
      </w:pPr>
      <w:r>
        <w:t xml:space="preserve">The format of the viva will be a </w:t>
      </w:r>
      <w:r w:rsidR="00EB506C">
        <w:t>20-minute</w:t>
      </w:r>
      <w:r>
        <w:t xml:space="preserve"> presentation by the student, followed by 10 minutes Q&amp;A.</w:t>
      </w:r>
      <w:r w:rsidR="006B2570">
        <w:t xml:space="preserve"> The format of the presentation is up to the student, but it is suggested that you </w:t>
      </w:r>
      <w:r w:rsidR="005400A0">
        <w:t>create 2 or 3 PowerPoint slides to introduce the project and give an overview of your system architecture</w:t>
      </w:r>
      <w:r w:rsidR="00EB506C">
        <w:t xml:space="preserve"> before showing a technical demo</w:t>
      </w:r>
      <w:r w:rsidR="005400A0">
        <w:t>.</w:t>
      </w:r>
      <w:r w:rsidR="00293B6A">
        <w:t xml:space="preserve"> However a formal presentation </w:t>
      </w:r>
      <w:r w:rsidR="00F76988">
        <w:t>is not mandatory.</w:t>
      </w:r>
    </w:p>
    <w:p w14:paraId="255E3BB7" w14:textId="77777777" w:rsidR="00260F6C" w:rsidRDefault="00260F6C" w:rsidP="00FD7B5F">
      <w:pPr>
        <w:ind w:left="426"/>
      </w:pPr>
    </w:p>
    <w:p w14:paraId="3920668E" w14:textId="45AB7FD3" w:rsidR="00260F6C" w:rsidRDefault="00FD7B5F" w:rsidP="00FD7B5F">
      <w:pPr>
        <w:ind w:left="426"/>
      </w:pPr>
      <w:r w:rsidRPr="000A05EB">
        <w:t xml:space="preserve">To pass your viva, you </w:t>
      </w:r>
      <w:r w:rsidR="00260F6C">
        <w:t xml:space="preserve">will </w:t>
      </w:r>
      <w:r w:rsidRPr="000A05EB">
        <w:t xml:space="preserve">need to present </w:t>
      </w:r>
      <w:r w:rsidR="00260F6C">
        <w:t xml:space="preserve">your </w:t>
      </w:r>
      <w:r w:rsidRPr="000A05EB">
        <w:t xml:space="preserve">working software (the one you submitted with the hard copy of your report) and provide evidence that </w:t>
      </w:r>
      <w:r w:rsidRPr="000A05EB">
        <w:lastRenderedPageBreak/>
        <w:t xml:space="preserve">you understand how your software is working (both in low-level and high-level). </w:t>
      </w:r>
    </w:p>
    <w:p w14:paraId="68B6C84B" w14:textId="77777777" w:rsidR="00260F6C" w:rsidRDefault="00260F6C" w:rsidP="00FD7B5F">
      <w:pPr>
        <w:ind w:left="426"/>
      </w:pPr>
    </w:p>
    <w:p w14:paraId="2A31E136" w14:textId="2791EAA7" w:rsidR="00FD7B5F" w:rsidRPr="000A05EB" w:rsidRDefault="00FD7B5F" w:rsidP="00FD7B5F">
      <w:pPr>
        <w:ind w:left="426"/>
      </w:pPr>
      <w:r w:rsidRPr="000A05EB">
        <w:t xml:space="preserve">You are expected to provide a short </w:t>
      </w:r>
      <w:r w:rsidR="00DA324B">
        <w:t xml:space="preserve">technical </w:t>
      </w:r>
      <w:r w:rsidRPr="000A05EB">
        <w:t xml:space="preserve">demo of your product, explain its capabilities and how it addresses the problem, describe the low-level and high-level </w:t>
      </w:r>
      <w:r w:rsidR="006A5287" w:rsidRPr="000A05EB">
        <w:t>design,</w:t>
      </w:r>
      <w:r w:rsidRPr="000A05EB">
        <w:t xml:space="preserve"> and answer your markers’ questions</w:t>
      </w:r>
      <w:r w:rsidR="00DA324B">
        <w:t>.</w:t>
      </w:r>
      <w:r w:rsidR="006A5287">
        <w:t xml:space="preserve"> To demonstrate your insights into </w:t>
      </w:r>
      <w:r w:rsidR="0010781C">
        <w:t>how your software works, y</w:t>
      </w:r>
      <w:r w:rsidR="006A5287">
        <w:t xml:space="preserve">ou may wish to show </w:t>
      </w:r>
      <w:r w:rsidR="0010781C">
        <w:t xml:space="preserve">and discuss </w:t>
      </w:r>
      <w:r w:rsidR="006A5287">
        <w:t>parts of the code that you have implemente</w:t>
      </w:r>
      <w:r w:rsidR="0010781C">
        <w:t>d.</w:t>
      </w:r>
    </w:p>
    <w:p w14:paraId="56998DF0" w14:textId="77777777" w:rsidR="00FD7B5F" w:rsidRPr="000A05EB" w:rsidRDefault="00FD7B5F" w:rsidP="00FD7B5F">
      <w:pPr>
        <w:ind w:left="426"/>
      </w:pPr>
    </w:p>
    <w:p w14:paraId="5BE7084D" w14:textId="42B34CC8" w:rsidR="00FD7B5F" w:rsidRDefault="00FD7B5F" w:rsidP="00FD7B5F">
      <w:pPr>
        <w:ind w:left="426"/>
      </w:pPr>
      <w:r w:rsidRPr="000A05EB">
        <w:t>Please be reminded that during the demo session your markers will assess both your technical and your presentation skills, therefore a good and confident presentation can also give you some marks. You should not rely on your supervisor providing the answers to questions you may be asked; your supervisor is there as your first marker.</w:t>
      </w:r>
    </w:p>
    <w:p w14:paraId="73957C94" w14:textId="2648AA06" w:rsidR="00F76988" w:rsidRDefault="00390E71" w:rsidP="00FD7B5F">
      <w:pPr>
        <w:ind w:left="426"/>
      </w:pPr>
      <w:r>
        <w:rPr>
          <w:noProof/>
        </w:rPr>
        <mc:AlternateContent>
          <mc:Choice Requires="wps">
            <w:drawing>
              <wp:anchor distT="0" distB="0" distL="114300" distR="114300" simplePos="0" relativeHeight="251659266" behindDoc="0" locked="0" layoutInCell="1" allowOverlap="1" wp14:anchorId="26DC4766" wp14:editId="4CAF7428">
                <wp:simplePos x="0" y="0"/>
                <wp:positionH relativeFrom="margin">
                  <wp:align>right</wp:align>
                </wp:positionH>
                <wp:positionV relativeFrom="paragraph">
                  <wp:posOffset>205105</wp:posOffset>
                </wp:positionV>
                <wp:extent cx="5838825" cy="809625"/>
                <wp:effectExtent l="0" t="0" r="28575" b="28575"/>
                <wp:wrapSquare wrapText="bothSides"/>
                <wp:docPr id="4" name="Rectangle: Rounded Corners 4"/>
                <wp:cNvGraphicFramePr/>
                <a:graphic xmlns:a="http://schemas.openxmlformats.org/drawingml/2006/main">
                  <a:graphicData uri="http://schemas.microsoft.com/office/word/2010/wordprocessingShape">
                    <wps:wsp>
                      <wps:cNvSpPr/>
                      <wps:spPr>
                        <a:xfrm>
                          <a:off x="0" y="0"/>
                          <a:ext cx="5838825" cy="8096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6C01C8" w14:textId="6484BCAC" w:rsidR="00F76988" w:rsidRPr="0065680B" w:rsidRDefault="00F76988">
                            <w:pPr>
                              <w:rPr>
                                <w:color w:val="000000" w:themeColor="text1"/>
                              </w:rPr>
                            </w:pPr>
                            <w:r w:rsidRPr="0065680B">
                              <w:rPr>
                                <w:color w:val="000000" w:themeColor="text1"/>
                              </w:rPr>
                              <w:t xml:space="preserve">Attendance is compulsory – you will lose </w:t>
                            </w:r>
                            <w:r w:rsidR="00390E71" w:rsidRPr="0065680B">
                              <w:rPr>
                                <w:color w:val="000000" w:themeColor="text1"/>
                              </w:rPr>
                              <w:t>25% of your marks (30% in the resit) if you fail to attend, if you are unable to demonstrate your software, or you are not able to convince us it is your own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DC4766" id="Rectangle: Rounded Corners 4" o:spid="_x0000_s1049" style="position:absolute;left:0;text-align:left;margin-left:408.55pt;margin-top:16.15pt;width:459.75pt;height:63.75pt;z-index:25165926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" fillcolor="#bdd6ee [1300]" strokecolor="#1f4d78 [1604]" strokeweight="1pt">
                <v:stroke joinstyle="miter"/>
                <v:textbox>
                  <w:txbxContent>
                    <w:p w14:paraId="0C6C01C8" w14:textId="6484BCAC" w:rsidR="00F76988" w:rsidRPr="0065680B" w:rsidRDefault="00F76988">
                      <w:pPr>
                        <w:rPr>
                          <w:color w:val="000000" w:themeColor="text1"/>
                        </w:rPr>
                      </w:pPr>
                      <w:r w:rsidRPr="0065680B">
                        <w:rPr>
                          <w:color w:val="000000" w:themeColor="text1"/>
                        </w:rPr>
                        <w:t xml:space="preserve">Attendance is compulsory – you will lose </w:t>
                      </w:r>
                      <w:r w:rsidR="00390E71" w:rsidRPr="0065680B">
                        <w:rPr>
                          <w:color w:val="000000" w:themeColor="text1"/>
                        </w:rPr>
                        <w:t>25% of your marks (30% in the resit) if you fail to attend, if you are unable to demonstrate your software, or you are not able to convince us it is your own work</w:t>
                      </w:r>
                    </w:p>
                  </w:txbxContent>
                </v:textbox>
                <w10:wrap type="square" anchorx="margin"/>
              </v:roundrect>
            </w:pict>
          </mc:Fallback>
        </mc:AlternateContent>
      </w:r>
    </w:p>
    <w:p w14:paraId="5032D52F" w14:textId="28D24909" w:rsidR="00F76988" w:rsidRPr="000A05EB" w:rsidRDefault="00F76988" w:rsidP="00FD7B5F">
      <w:pPr>
        <w:ind w:left="426"/>
      </w:pPr>
    </w:p>
    <w:p w14:paraId="292D56BB" w14:textId="36C026BA" w:rsidR="00164F3B" w:rsidRPr="000A05EB" w:rsidRDefault="00FD7B5F" w:rsidP="00FD7B5F">
      <w:pPr>
        <w:ind w:left="426"/>
      </w:pPr>
      <w:r w:rsidRPr="000A05EB">
        <w:t xml:space="preserve">Further details on the format and dates of the demo sessions will be provided closer to the date. The </w:t>
      </w:r>
      <w:r w:rsidRPr="0053443A">
        <w:rPr>
          <w:b/>
          <w:bCs/>
        </w:rPr>
        <w:t>assessment weightings</w:t>
      </w:r>
      <w:r w:rsidRPr="000A05EB">
        <w:t xml:space="preserve"> are provided in the </w:t>
      </w:r>
      <w:r w:rsidRPr="0053443A">
        <w:rPr>
          <w:b/>
          <w:bCs/>
        </w:rPr>
        <w:t>APPENDIX A</w:t>
      </w:r>
      <w:r w:rsidRPr="000A05EB">
        <w:t xml:space="preserve">. The </w:t>
      </w:r>
      <w:r w:rsidRPr="0053443A">
        <w:rPr>
          <w:b/>
          <w:bCs/>
        </w:rPr>
        <w:t>marking criteria</w:t>
      </w:r>
      <w:r w:rsidRPr="000A05EB">
        <w:t xml:space="preserve"> are provided in the </w:t>
      </w:r>
      <w:r w:rsidRPr="0053443A">
        <w:rPr>
          <w:b/>
          <w:bCs/>
        </w:rPr>
        <w:t>APPENDIX B</w:t>
      </w:r>
      <w:r w:rsidRPr="000A05EB">
        <w:t xml:space="preserve">. </w:t>
      </w:r>
    </w:p>
    <w:p w14:paraId="5C68EAE4" w14:textId="40080ACA" w:rsidR="00FD7B5F" w:rsidRDefault="00FD7B5F" w:rsidP="00455556">
      <w:pPr>
        <w:ind w:left="426"/>
        <w:rPr>
          <w:color w:val="FF0000"/>
        </w:rPr>
      </w:pPr>
    </w:p>
    <w:p w14:paraId="378F5880" w14:textId="77777777" w:rsidR="00FD7B5F" w:rsidRPr="00F9302C" w:rsidRDefault="00FD7B5F" w:rsidP="00D73B35">
      <w:pPr>
        <w:rPr>
          <w:color w:val="FF0000"/>
        </w:rPr>
      </w:pPr>
    </w:p>
    <w:p w14:paraId="711A72E2" w14:textId="77777777" w:rsidR="003306C3" w:rsidRDefault="003306C3">
      <w:pPr>
        <w:rPr>
          <w:rFonts w:eastAsia="Arial" w:cs="Tahoma"/>
          <w:b/>
          <w:color w:val="16818D"/>
          <w:sz w:val="36"/>
          <w:szCs w:val="40"/>
        </w:rPr>
      </w:pPr>
      <w:r>
        <w:rPr>
          <w:rFonts w:eastAsia="Arial"/>
        </w:rPr>
        <w:br w:type="page"/>
      </w:r>
    </w:p>
    <w:p w14:paraId="0B2C5911" w14:textId="7746C5AD" w:rsidR="00F92EF6" w:rsidRDefault="000E2B78" w:rsidP="00F55FE7">
      <w:pPr>
        <w:pStyle w:val="Heading1"/>
        <w:keepNext/>
        <w:numPr>
          <w:ilvl w:val="0"/>
          <w:numId w:val="2"/>
        </w:numPr>
        <w:spacing w:before="0" w:after="0" w:line="240" w:lineRule="auto"/>
        <w:ind w:left="426" w:hanging="426"/>
      </w:pPr>
      <w:bookmarkStart w:id="11" w:name="_Toc83391036"/>
      <w:r w:rsidRPr="00BD1A0B">
        <w:rPr>
          <w:rFonts w:eastAsia="Arial"/>
        </w:rPr>
        <w:lastRenderedPageBreak/>
        <w:t>Reading</w:t>
      </w:r>
      <w:r>
        <w:t xml:space="preserve"> list</w:t>
      </w:r>
      <w:bookmarkEnd w:id="11"/>
    </w:p>
    <w:p w14:paraId="3F06B1AB" w14:textId="77777777" w:rsidR="00BD1A0B" w:rsidRPr="00BD1A0B" w:rsidRDefault="00BD1A0B" w:rsidP="00455556">
      <w:pPr>
        <w:pStyle w:val="BodyText"/>
        <w:spacing w:after="0"/>
        <w:ind w:left="426"/>
      </w:pPr>
    </w:p>
    <w:p w14:paraId="3854FB03" w14:textId="001D267D" w:rsidR="000E2B78" w:rsidRDefault="000E2B78" w:rsidP="0052173E">
      <w:pPr>
        <w:pStyle w:val="MainText"/>
        <w:spacing w:line="240" w:lineRule="auto"/>
        <w:ind w:left="426"/>
        <w:rPr>
          <w:rFonts w:cs="Arial"/>
          <w:szCs w:val="24"/>
        </w:rPr>
      </w:pPr>
      <w:r w:rsidRPr="007322A4">
        <w:rPr>
          <w:rFonts w:cs="Arial"/>
          <w:szCs w:val="24"/>
        </w:rPr>
        <w:t>Your module reading list can be accessed online, directly through the link below and through the module's Blackboard page.</w:t>
      </w:r>
    </w:p>
    <w:p w14:paraId="795A2C79" w14:textId="13691E77" w:rsidR="0071093A" w:rsidRDefault="0071093A" w:rsidP="0052173E">
      <w:pPr>
        <w:pStyle w:val="MainText"/>
        <w:spacing w:line="240" w:lineRule="auto"/>
        <w:ind w:left="426"/>
        <w:rPr>
          <w:rFonts w:cs="Arial"/>
          <w:szCs w:val="24"/>
        </w:rPr>
      </w:pPr>
    </w:p>
    <w:p w14:paraId="6C745CC5" w14:textId="793E8393" w:rsidR="00BD1A0B" w:rsidRPr="004F2258" w:rsidRDefault="004F2258" w:rsidP="00926AA9">
      <w:pPr>
        <w:pStyle w:val="xmaintext"/>
        <w:ind w:firstLine="426"/>
        <w:rPr>
          <w:rStyle w:val="Hyperlink"/>
          <w:rFonts w:ascii="Verdana" w:hAnsi="Verdana" w:cs="Arial"/>
        </w:rPr>
      </w:pPr>
      <w:r>
        <w:rPr>
          <w:rFonts w:ascii="Verdana" w:hAnsi="Verdana" w:cs="Arial"/>
        </w:rPr>
        <w:fldChar w:fldCharType="begin"/>
      </w:r>
      <w:r>
        <w:rPr>
          <w:rFonts w:ascii="Verdana" w:hAnsi="Verdana" w:cs="Arial"/>
        </w:rPr>
        <w:instrText xml:space="preserve"> HYPERLINK "https://blackboard.uwe.ac.uk/webapps/osc-BasicLTI-BB5efb3ace8ea0a/tool.jsp?course_id=_340330_1&amp;content_id=_8149584_1" </w:instrText>
      </w:r>
      <w:r>
        <w:rPr>
          <w:rFonts w:ascii="Verdana" w:hAnsi="Verdana" w:cs="Arial"/>
        </w:rPr>
        <w:fldChar w:fldCharType="separate"/>
      </w:r>
      <w:r w:rsidRPr="004F2258">
        <w:rPr>
          <w:rStyle w:val="Hyperlink"/>
          <w:rFonts w:ascii="Verdana" w:hAnsi="Verdana" w:cs="Arial"/>
        </w:rPr>
        <w:t>Reading List</w:t>
      </w:r>
    </w:p>
    <w:p w14:paraId="3E72F480" w14:textId="4752847C" w:rsidR="00BD1A0B" w:rsidRPr="00AB5F13" w:rsidRDefault="004F2258" w:rsidP="0065680B">
      <w:pPr>
        <w:pStyle w:val="xmaintext"/>
        <w:ind w:firstLine="426"/>
        <w:rPr>
          <w:rStyle w:val="Hyperlink"/>
          <w:rFonts w:ascii="Verdana" w:hAnsi="Verdana" w:cs="Arial"/>
          <w:color w:val="FF0000"/>
          <w:u w:val="none"/>
        </w:rPr>
      </w:pPr>
      <w:r>
        <w:fldChar w:fldCharType="end"/>
      </w:r>
    </w:p>
    <w:p w14:paraId="3E5FAB98" w14:textId="77777777" w:rsidR="003306C3" w:rsidRDefault="003306C3">
      <w:pPr>
        <w:rPr>
          <w:rFonts w:eastAsia="Arial" w:cs="Tahoma"/>
          <w:b/>
          <w:color w:val="16818D"/>
          <w:sz w:val="36"/>
          <w:szCs w:val="40"/>
        </w:rPr>
      </w:pPr>
      <w:r>
        <w:rPr>
          <w:rFonts w:eastAsia="Arial"/>
        </w:rPr>
        <w:br w:type="page"/>
      </w:r>
    </w:p>
    <w:p w14:paraId="15261399" w14:textId="011C867A" w:rsidR="00F92EF6" w:rsidRDefault="00AB5F13" w:rsidP="00F55FE7">
      <w:pPr>
        <w:pStyle w:val="Heading1"/>
        <w:keepNext/>
        <w:numPr>
          <w:ilvl w:val="0"/>
          <w:numId w:val="2"/>
        </w:numPr>
        <w:spacing w:before="0" w:after="0" w:line="240" w:lineRule="auto"/>
        <w:ind w:left="426" w:hanging="426"/>
        <w:rPr>
          <w:rFonts w:eastAsia="Arial"/>
        </w:rPr>
      </w:pPr>
      <w:bookmarkStart w:id="12" w:name="_Toc83391037"/>
      <w:r>
        <w:rPr>
          <w:rFonts w:eastAsia="Arial"/>
        </w:rPr>
        <w:lastRenderedPageBreak/>
        <w:t xml:space="preserve">Past </w:t>
      </w:r>
      <w:r w:rsidR="002D37EC">
        <w:rPr>
          <w:rFonts w:eastAsia="Arial"/>
        </w:rPr>
        <w:t>Projects</w:t>
      </w:r>
      <w:bookmarkEnd w:id="12"/>
    </w:p>
    <w:p w14:paraId="519498BC" w14:textId="77777777" w:rsidR="00AB5F13" w:rsidRDefault="00AB5F13" w:rsidP="00455556">
      <w:pPr>
        <w:pStyle w:val="MainText"/>
        <w:spacing w:line="240" w:lineRule="auto"/>
        <w:ind w:left="426"/>
        <w:rPr>
          <w:color w:val="FF0000"/>
        </w:rPr>
      </w:pPr>
    </w:p>
    <w:p w14:paraId="22431757" w14:textId="10DF60CE" w:rsidR="00F55FE7" w:rsidRDefault="00F55FE7" w:rsidP="00F55FE7">
      <w:pPr>
        <w:pStyle w:val="MainText"/>
        <w:ind w:left="426"/>
      </w:pPr>
      <w:r>
        <w:t xml:space="preserve">You can access past projects from here (to view the latest projects navigate to the related programmes and select the </w:t>
      </w:r>
      <w:r w:rsidR="009A072A">
        <w:t xml:space="preserve">2019 or </w:t>
      </w:r>
      <w:r>
        <w:t>20</w:t>
      </w:r>
      <w:r w:rsidR="00416465">
        <w:t>20</w:t>
      </w:r>
      <w:r>
        <w:t xml:space="preserve"> folder):</w:t>
      </w:r>
    </w:p>
    <w:p w14:paraId="02E31EC1" w14:textId="77777777" w:rsidR="00F55FE7" w:rsidRDefault="00F55FE7" w:rsidP="00F55FE7">
      <w:pPr>
        <w:pStyle w:val="MainText"/>
        <w:ind w:left="426"/>
      </w:pPr>
    </w:p>
    <w:p w14:paraId="5E1F83CA" w14:textId="00E29CCA" w:rsidR="00F55FE7" w:rsidRDefault="00E61E1C" w:rsidP="00F55FE7">
      <w:pPr>
        <w:pStyle w:val="MainText"/>
        <w:ind w:left="426"/>
      </w:pPr>
      <w:hyperlink r:id="rId47" w:history="1">
        <w:r w:rsidR="00F55FE7" w:rsidRPr="008C5250">
          <w:rPr>
            <w:rStyle w:val="Hyperlink"/>
          </w:rPr>
          <w:t>https://blackboard.uwe.ac.uk/webapps/bb-auth-provider-cas-bb_bb60/execute/casLogin?cmd=login&amp;authProviderId=_5_1&amp;redirectUrl=https%3A%2F%2Fblackboard.uwe.ac.uk%2Fbbcswebdav%2Flibrary%2FLibrary%20Content%2FStudent%20Dissertations%2FUndergraduate%20dissertations%2FBSc</w:t>
        </w:r>
      </w:hyperlink>
      <w:r w:rsidR="00F55FE7">
        <w:t xml:space="preserve"> </w:t>
      </w:r>
    </w:p>
    <w:p w14:paraId="7A0FC6A1" w14:textId="77777777" w:rsidR="00F55FE7" w:rsidRDefault="00F55FE7" w:rsidP="00F55FE7">
      <w:pPr>
        <w:pStyle w:val="MainText"/>
        <w:ind w:left="426"/>
      </w:pPr>
    </w:p>
    <w:p w14:paraId="4A44150F" w14:textId="77777777" w:rsidR="00F55FE7" w:rsidRDefault="00F55FE7" w:rsidP="00F55FE7">
      <w:pPr>
        <w:pStyle w:val="MainText"/>
        <w:ind w:left="426"/>
      </w:pPr>
      <w:r>
        <w:t>The database is managed and updated by the Library with the collaboration of the Module Leader and former students awarded with a first who agreed to share their project reports.</w:t>
      </w:r>
    </w:p>
    <w:p w14:paraId="30E8C2FB" w14:textId="77777777" w:rsidR="00F55FE7" w:rsidRDefault="00F55FE7" w:rsidP="00F55FE7">
      <w:pPr>
        <w:pStyle w:val="MainText"/>
        <w:ind w:left="426"/>
      </w:pPr>
    </w:p>
    <w:p w14:paraId="6C8CEB8D" w14:textId="77777777" w:rsidR="00F55FE7" w:rsidRDefault="00F55FE7" w:rsidP="00F55FE7">
      <w:pPr>
        <w:pStyle w:val="MainText"/>
        <w:ind w:left="426"/>
      </w:pPr>
      <w:r>
        <w:t>Some past project titles:</w:t>
      </w:r>
    </w:p>
    <w:p w14:paraId="75356E4A" w14:textId="77777777" w:rsidR="00F55FE7" w:rsidRDefault="00F55FE7" w:rsidP="00F55FE7">
      <w:pPr>
        <w:pStyle w:val="MainText"/>
        <w:ind w:left="426"/>
      </w:pPr>
    </w:p>
    <w:p w14:paraId="1DD506A5" w14:textId="77777777" w:rsidR="00F55FE7" w:rsidRDefault="00F55FE7" w:rsidP="00F55FE7">
      <w:pPr>
        <w:pStyle w:val="MainText"/>
        <w:numPr>
          <w:ilvl w:val="0"/>
          <w:numId w:val="11"/>
        </w:numPr>
      </w:pPr>
      <w:r>
        <w:t>Dense tactile vibrator grid for depth map interpretation</w:t>
      </w:r>
    </w:p>
    <w:p w14:paraId="106CA1DD" w14:textId="77777777" w:rsidR="00F55FE7" w:rsidRDefault="00F55FE7" w:rsidP="00F55FE7">
      <w:pPr>
        <w:pStyle w:val="MainText"/>
        <w:numPr>
          <w:ilvl w:val="0"/>
          <w:numId w:val="11"/>
        </w:numPr>
      </w:pPr>
      <w:r>
        <w:t>Research and analysis of social media data in real-time</w:t>
      </w:r>
    </w:p>
    <w:p w14:paraId="328A5E6C" w14:textId="77777777" w:rsidR="00F55FE7" w:rsidRDefault="00F55FE7" w:rsidP="00F55FE7">
      <w:pPr>
        <w:pStyle w:val="MainText"/>
        <w:numPr>
          <w:ilvl w:val="0"/>
          <w:numId w:val="11"/>
        </w:numPr>
      </w:pPr>
      <w:r>
        <w:t>Real-time product monitoring solution with integrated 3D graphical interface</w:t>
      </w:r>
    </w:p>
    <w:p w14:paraId="0155257D" w14:textId="43B159AB" w:rsidR="00F55FE7" w:rsidRDefault="00F55FE7" w:rsidP="00F55FE7">
      <w:pPr>
        <w:pStyle w:val="MainText"/>
        <w:numPr>
          <w:ilvl w:val="0"/>
          <w:numId w:val="11"/>
        </w:numPr>
      </w:pPr>
      <w:r>
        <w:t xml:space="preserve">Embedded </w:t>
      </w:r>
      <w:r w:rsidR="00E9551D">
        <w:t>Rubik’s</w:t>
      </w:r>
      <w:r>
        <w:t xml:space="preserve"> cube solver</w:t>
      </w:r>
    </w:p>
    <w:p w14:paraId="3A8BCE21" w14:textId="77777777" w:rsidR="00F55FE7" w:rsidRDefault="00F55FE7" w:rsidP="00F55FE7">
      <w:pPr>
        <w:pStyle w:val="MainText"/>
        <w:numPr>
          <w:ilvl w:val="0"/>
          <w:numId w:val="11"/>
        </w:numPr>
      </w:pPr>
      <w:r>
        <w:t>Distance learning solution</w:t>
      </w:r>
    </w:p>
    <w:p w14:paraId="206F97CA" w14:textId="77777777" w:rsidR="00F55FE7" w:rsidRDefault="00F55FE7" w:rsidP="00F55FE7">
      <w:pPr>
        <w:pStyle w:val="MainText"/>
        <w:numPr>
          <w:ilvl w:val="0"/>
          <w:numId w:val="11"/>
        </w:numPr>
      </w:pPr>
      <w:r>
        <w:t>Network defender (Scan and visually map network; assists with diagnosis, debugging and fixing)</w:t>
      </w:r>
    </w:p>
    <w:p w14:paraId="741EF07A" w14:textId="77777777" w:rsidR="00F55FE7" w:rsidRDefault="00F55FE7" w:rsidP="00F55FE7">
      <w:pPr>
        <w:pStyle w:val="MainText"/>
        <w:numPr>
          <w:ilvl w:val="0"/>
          <w:numId w:val="11"/>
        </w:numPr>
      </w:pPr>
      <w:r>
        <w:t>Walk: Using a time constraint algorithm for walking routes</w:t>
      </w:r>
    </w:p>
    <w:p w14:paraId="61FC7F31" w14:textId="77777777" w:rsidR="00F55FE7" w:rsidRDefault="00F55FE7" w:rsidP="00F55FE7">
      <w:pPr>
        <w:pStyle w:val="MainText"/>
        <w:numPr>
          <w:ilvl w:val="0"/>
          <w:numId w:val="11"/>
        </w:numPr>
      </w:pPr>
      <w:r>
        <w:t>Microcontroller based low power LoraWAN Gateway</w:t>
      </w:r>
    </w:p>
    <w:p w14:paraId="2EA852D8" w14:textId="77777777" w:rsidR="00F55FE7" w:rsidRDefault="00F55FE7" w:rsidP="00F55FE7">
      <w:pPr>
        <w:pStyle w:val="MainText"/>
        <w:numPr>
          <w:ilvl w:val="0"/>
          <w:numId w:val="11"/>
        </w:numPr>
      </w:pPr>
      <w:r>
        <w:t>Development of a user interface testing system for .NET framework applications through the use of image comparison</w:t>
      </w:r>
    </w:p>
    <w:p w14:paraId="0A7EEC5B" w14:textId="77777777" w:rsidR="00F55FE7" w:rsidRDefault="00F55FE7" w:rsidP="00F55FE7">
      <w:pPr>
        <w:pStyle w:val="MainText"/>
        <w:numPr>
          <w:ilvl w:val="0"/>
          <w:numId w:val="11"/>
        </w:numPr>
      </w:pPr>
      <w:r>
        <w:t>RFID clone detection for high security facilities using two-factor authentication with mobile devices</w:t>
      </w:r>
    </w:p>
    <w:p w14:paraId="1CC4E5AA" w14:textId="423E2844" w:rsidR="00B2268E" w:rsidRDefault="00F55FE7" w:rsidP="00F55FE7">
      <w:pPr>
        <w:pStyle w:val="MainText"/>
        <w:numPr>
          <w:ilvl w:val="0"/>
          <w:numId w:val="11"/>
        </w:numPr>
        <w:spacing w:line="240" w:lineRule="auto"/>
      </w:pPr>
      <w:r>
        <w:t>Implementing a hybrid multiple-criteria recommender system</w:t>
      </w:r>
    </w:p>
    <w:p w14:paraId="21C58BE2" w14:textId="77777777" w:rsidR="00B2268E" w:rsidRPr="00AB5F13" w:rsidRDefault="00B2268E" w:rsidP="005508B1">
      <w:pPr>
        <w:pStyle w:val="MainText"/>
        <w:spacing w:line="240" w:lineRule="auto"/>
        <w:ind w:left="426"/>
      </w:pPr>
    </w:p>
    <w:p w14:paraId="3A343D32" w14:textId="77777777" w:rsidR="003306C3" w:rsidRDefault="003306C3">
      <w:pPr>
        <w:rPr>
          <w:rFonts w:eastAsia="Arial" w:cs="Tahoma"/>
          <w:b/>
          <w:color w:val="16818D"/>
          <w:sz w:val="36"/>
          <w:szCs w:val="40"/>
        </w:rPr>
      </w:pPr>
      <w:r>
        <w:rPr>
          <w:rFonts w:eastAsia="Arial"/>
        </w:rPr>
        <w:br w:type="page"/>
      </w:r>
    </w:p>
    <w:p w14:paraId="0C61B5BB" w14:textId="239D246A" w:rsidR="00F92EF6" w:rsidRPr="000A5697" w:rsidRDefault="00D168D8" w:rsidP="00F55FE7">
      <w:pPr>
        <w:pStyle w:val="Heading1"/>
        <w:keepNext/>
        <w:numPr>
          <w:ilvl w:val="0"/>
          <w:numId w:val="2"/>
        </w:numPr>
        <w:spacing w:before="0" w:after="0" w:line="240" w:lineRule="auto"/>
        <w:ind w:left="426" w:hanging="426"/>
      </w:pPr>
      <w:bookmarkStart w:id="13" w:name="_Toc83391038"/>
      <w:r w:rsidRPr="00BD1A0B">
        <w:rPr>
          <w:rFonts w:eastAsia="Arial"/>
        </w:rPr>
        <w:lastRenderedPageBreak/>
        <w:t>Assessment</w:t>
      </w:r>
      <w:r w:rsidR="00D934D8">
        <w:rPr>
          <w:rFonts w:eastAsia="Arial"/>
        </w:rPr>
        <w:t xml:space="preserve"> </w:t>
      </w:r>
      <w:r w:rsidR="00893406">
        <w:rPr>
          <w:rFonts w:eastAsia="Arial"/>
        </w:rPr>
        <w:t xml:space="preserve">&amp; </w:t>
      </w:r>
      <w:r w:rsidR="00D934D8">
        <w:rPr>
          <w:rFonts w:eastAsia="Arial"/>
        </w:rPr>
        <w:t>Deliverables</w:t>
      </w:r>
      <w:bookmarkEnd w:id="13"/>
    </w:p>
    <w:p w14:paraId="40B6677C" w14:textId="27949A94" w:rsidR="00AB5F13" w:rsidRDefault="00AB5F13" w:rsidP="005508B1">
      <w:pPr>
        <w:ind w:left="426"/>
      </w:pPr>
    </w:p>
    <w:p w14:paraId="0AFAF1F7" w14:textId="5724CB52" w:rsidR="004C5290" w:rsidRDefault="004C5290" w:rsidP="005508B1">
      <w:pPr>
        <w:ind w:left="426"/>
        <w:rPr>
          <w:b/>
          <w:bCs/>
        </w:rPr>
      </w:pPr>
      <w:r w:rsidRPr="004C5290">
        <w:rPr>
          <w:b/>
          <w:bCs/>
        </w:rPr>
        <w:t>First Sit</w:t>
      </w:r>
      <w:r w:rsidR="00893406">
        <w:rPr>
          <w:b/>
          <w:bCs/>
        </w:rPr>
        <w:t xml:space="preserve"> Deliverables</w:t>
      </w:r>
    </w:p>
    <w:p w14:paraId="6F1F0C44" w14:textId="77777777" w:rsidR="003031C2" w:rsidRPr="004C5290" w:rsidRDefault="003031C2" w:rsidP="005508B1">
      <w:pPr>
        <w:ind w:left="426"/>
        <w:rPr>
          <w:b/>
          <w:bCs/>
        </w:rPr>
      </w:pPr>
    </w:p>
    <w:tbl>
      <w:tblPr>
        <w:tblStyle w:val="TableGrid"/>
        <w:tblW w:w="9030" w:type="dxa"/>
        <w:tblInd w:w="421" w:type="dxa"/>
        <w:tblLook w:val="04A0" w:firstRow="1" w:lastRow="0" w:firstColumn="1" w:lastColumn="0" w:noHBand="0" w:noVBand="1"/>
      </w:tblPr>
      <w:tblGrid>
        <w:gridCol w:w="2917"/>
        <w:gridCol w:w="6113"/>
      </w:tblGrid>
      <w:tr w:rsidR="0087229E" w:rsidRPr="00675D95" w14:paraId="6DD8230E" w14:textId="77777777" w:rsidTr="0087229E">
        <w:trPr>
          <w:trHeight w:val="850"/>
        </w:trPr>
        <w:tc>
          <w:tcPr>
            <w:tcW w:w="2917" w:type="dxa"/>
            <w:vAlign w:val="center"/>
          </w:tcPr>
          <w:p w14:paraId="0A28F926" w14:textId="77777777" w:rsidR="0087229E" w:rsidRDefault="0087229E" w:rsidP="00D932DF">
            <w:pPr>
              <w:rPr>
                <w:rFonts w:eastAsia="Times New Roman" w:cs="Times New Roman"/>
                <w:color w:val="000000"/>
                <w:sz w:val="20"/>
                <w:lang w:eastAsia="en-GB"/>
              </w:rPr>
            </w:pPr>
            <w:r>
              <w:rPr>
                <w:rFonts w:eastAsia="Times New Roman" w:cs="Times New Roman"/>
                <w:color w:val="000000"/>
                <w:sz w:val="20"/>
                <w:lang w:eastAsia="en-GB"/>
              </w:rPr>
              <w:t>FORMAL PROJECT PROPOSAL form (0%)</w:t>
            </w:r>
          </w:p>
          <w:p w14:paraId="60EAD509" w14:textId="77777777" w:rsidR="0087229E" w:rsidRPr="00F36A09" w:rsidRDefault="0087229E" w:rsidP="00D932DF">
            <w:pPr>
              <w:rPr>
                <w:rFonts w:eastAsia="Times New Roman" w:cs="Times New Roman"/>
                <w:bCs/>
                <w:color w:val="000000"/>
                <w:sz w:val="20"/>
                <w:lang w:eastAsia="en-GB"/>
              </w:rPr>
            </w:pPr>
            <w:r>
              <w:rPr>
                <w:rFonts w:eastAsia="Times New Roman" w:cs="Times New Roman"/>
                <w:bCs/>
                <w:color w:val="000000"/>
                <w:sz w:val="20"/>
                <w:lang w:eastAsia="en-GB"/>
              </w:rPr>
              <w:t>Requirement</w:t>
            </w:r>
          </w:p>
        </w:tc>
        <w:tc>
          <w:tcPr>
            <w:tcW w:w="6113" w:type="dxa"/>
            <w:vAlign w:val="center"/>
          </w:tcPr>
          <w:p w14:paraId="2BFB96E2" w14:textId="77777777" w:rsidR="0087229E" w:rsidRPr="00675D95" w:rsidRDefault="0087229E" w:rsidP="00D932DF">
            <w:pPr>
              <w:rPr>
                <w:rFonts w:eastAsia="Times New Roman" w:cs="Times New Roman"/>
                <w:color w:val="000000"/>
                <w:sz w:val="20"/>
                <w:lang w:eastAsia="en-GB"/>
              </w:rPr>
            </w:pPr>
            <w:r>
              <w:rPr>
                <w:rFonts w:eastAsia="Times New Roman" w:cs="Times New Roman"/>
                <w:color w:val="000000"/>
                <w:sz w:val="20"/>
                <w:lang w:eastAsia="en-GB"/>
              </w:rPr>
              <w:t xml:space="preserve">Submit </w:t>
            </w:r>
            <w:r w:rsidRPr="003630E0">
              <w:rPr>
                <w:rFonts w:eastAsia="Times New Roman" w:cs="Times New Roman"/>
                <w:b/>
                <w:color w:val="000000"/>
                <w:sz w:val="20"/>
                <w:lang w:eastAsia="en-GB"/>
              </w:rPr>
              <w:t>Formal Project Proposal form</w:t>
            </w:r>
            <w:r>
              <w:rPr>
                <w:rFonts w:eastAsia="Times New Roman" w:cs="Times New Roman"/>
                <w:color w:val="000000"/>
                <w:sz w:val="20"/>
                <w:lang w:eastAsia="en-GB"/>
              </w:rPr>
              <w:t xml:space="preserve"> on Blackboard.</w:t>
            </w:r>
          </w:p>
        </w:tc>
      </w:tr>
      <w:tr w:rsidR="0087229E" w14:paraId="7065223E" w14:textId="77777777" w:rsidTr="0087229E">
        <w:trPr>
          <w:trHeight w:val="850"/>
        </w:trPr>
        <w:tc>
          <w:tcPr>
            <w:tcW w:w="2917" w:type="dxa"/>
            <w:vAlign w:val="center"/>
          </w:tcPr>
          <w:p w14:paraId="17C5D0D1" w14:textId="1526899D" w:rsidR="0087229E" w:rsidRDefault="0087229E" w:rsidP="00D932DF">
            <w:pPr>
              <w:rPr>
                <w:rFonts w:eastAsia="Times New Roman" w:cs="Times New Roman"/>
                <w:color w:val="000000"/>
                <w:sz w:val="20"/>
                <w:lang w:eastAsia="en-GB"/>
              </w:rPr>
            </w:pPr>
            <w:r>
              <w:rPr>
                <w:rFonts w:eastAsia="Times New Roman" w:cs="Times New Roman"/>
                <w:color w:val="000000"/>
                <w:sz w:val="20"/>
                <w:lang w:eastAsia="en-GB"/>
              </w:rPr>
              <w:t>ETHICAL REVIEW CHECHLIST (0%)</w:t>
            </w:r>
          </w:p>
          <w:p w14:paraId="1AE897CD" w14:textId="77777777" w:rsidR="0087229E" w:rsidRPr="00F36A09" w:rsidRDefault="0087229E" w:rsidP="00D932DF">
            <w:pPr>
              <w:rPr>
                <w:rFonts w:eastAsia="Times New Roman" w:cs="Times New Roman"/>
                <w:bCs/>
                <w:color w:val="000000"/>
                <w:sz w:val="20"/>
                <w:lang w:eastAsia="en-GB"/>
              </w:rPr>
            </w:pPr>
            <w:r>
              <w:rPr>
                <w:rFonts w:eastAsia="Times New Roman" w:cs="Times New Roman"/>
                <w:bCs/>
                <w:color w:val="000000"/>
                <w:sz w:val="20"/>
                <w:lang w:eastAsia="en-GB"/>
              </w:rPr>
              <w:t>Requirement</w:t>
            </w:r>
          </w:p>
        </w:tc>
        <w:tc>
          <w:tcPr>
            <w:tcW w:w="6113" w:type="dxa"/>
            <w:vAlign w:val="center"/>
          </w:tcPr>
          <w:p w14:paraId="68145DF3" w14:textId="32F47703" w:rsidR="0087229E" w:rsidRPr="00117CFD" w:rsidRDefault="003031C2" w:rsidP="00D932DF">
            <w:pPr>
              <w:rPr>
                <w:rFonts w:eastAsia="Times New Roman" w:cs="Times New Roman"/>
                <w:bCs/>
                <w:color w:val="000000"/>
                <w:sz w:val="20"/>
                <w:lang w:eastAsia="en-GB"/>
              </w:rPr>
            </w:pPr>
            <w:r>
              <w:rPr>
                <w:rFonts w:eastAsia="Times New Roman" w:cs="Times New Roman"/>
                <w:color w:val="000000"/>
                <w:sz w:val="20"/>
                <w:lang w:eastAsia="en-GB"/>
              </w:rPr>
              <w:t>Fill in</w:t>
            </w:r>
            <w:r w:rsidR="006A371A">
              <w:rPr>
                <w:rFonts w:eastAsia="Times New Roman" w:cs="Times New Roman"/>
                <w:color w:val="000000"/>
                <w:sz w:val="20"/>
                <w:lang w:eastAsia="en-GB"/>
              </w:rPr>
              <w:t xml:space="preserve"> the online</w:t>
            </w:r>
            <w:r w:rsidR="00271360">
              <w:rPr>
                <w:rFonts w:eastAsia="Times New Roman" w:cs="Times New Roman"/>
                <w:color w:val="000000"/>
                <w:sz w:val="20"/>
                <w:lang w:eastAsia="en-GB"/>
              </w:rPr>
              <w:t xml:space="preserve"> </w:t>
            </w:r>
            <w:r w:rsidR="0087229E" w:rsidRPr="000352EF">
              <w:rPr>
                <w:rFonts w:eastAsia="Times New Roman" w:cs="Times New Roman"/>
                <w:b/>
                <w:color w:val="000000"/>
                <w:sz w:val="20"/>
                <w:lang w:eastAsia="en-GB"/>
              </w:rPr>
              <w:t>Ethical Review Checklist form</w:t>
            </w:r>
            <w:r w:rsidR="00117CFD">
              <w:rPr>
                <w:rFonts w:eastAsia="Times New Roman" w:cs="Times New Roman"/>
                <w:b/>
                <w:color w:val="000000"/>
                <w:sz w:val="20"/>
                <w:lang w:eastAsia="en-GB"/>
              </w:rPr>
              <w:t xml:space="preserve"> </w:t>
            </w:r>
            <w:r w:rsidR="00117CFD">
              <w:rPr>
                <w:rFonts w:eastAsia="Times New Roman" w:cs="Times New Roman"/>
                <w:bCs/>
                <w:color w:val="000000"/>
                <w:sz w:val="20"/>
                <w:lang w:eastAsia="en-GB"/>
              </w:rPr>
              <w:t>with your supervisor</w:t>
            </w:r>
            <w:r w:rsidR="00FC5BF5">
              <w:rPr>
                <w:rFonts w:eastAsia="Times New Roman" w:cs="Times New Roman"/>
                <w:bCs/>
                <w:color w:val="000000"/>
                <w:sz w:val="20"/>
                <w:lang w:eastAsia="en-GB"/>
              </w:rPr>
              <w:t>. See</w:t>
            </w:r>
            <w:r w:rsidR="00665777">
              <w:rPr>
                <w:rFonts w:eastAsia="Times New Roman" w:cs="Times New Roman"/>
                <w:bCs/>
                <w:color w:val="000000"/>
                <w:sz w:val="20"/>
                <w:lang w:eastAsia="en-GB"/>
              </w:rPr>
              <w:t xml:space="preserve"> the</w:t>
            </w:r>
            <w:r w:rsidR="00FC5BF5">
              <w:rPr>
                <w:rFonts w:eastAsia="Times New Roman" w:cs="Times New Roman"/>
                <w:bCs/>
                <w:color w:val="000000"/>
                <w:sz w:val="20"/>
                <w:lang w:eastAsia="en-GB"/>
              </w:rPr>
              <w:t xml:space="preserve"> Ethics </w:t>
            </w:r>
            <w:r w:rsidR="00573E10">
              <w:rPr>
                <w:rFonts w:eastAsia="Times New Roman" w:cs="Times New Roman"/>
                <w:bCs/>
                <w:color w:val="000000"/>
                <w:sz w:val="20"/>
                <w:lang w:eastAsia="en-GB"/>
              </w:rPr>
              <w:t>sub</w:t>
            </w:r>
            <w:r w:rsidR="00FC5BF5">
              <w:rPr>
                <w:rFonts w:eastAsia="Times New Roman" w:cs="Times New Roman"/>
                <w:bCs/>
                <w:color w:val="000000"/>
                <w:sz w:val="20"/>
                <w:lang w:eastAsia="en-GB"/>
              </w:rPr>
              <w:t xml:space="preserve">section </w:t>
            </w:r>
            <w:r w:rsidR="006C186A">
              <w:rPr>
                <w:rFonts w:eastAsia="Times New Roman" w:cs="Times New Roman"/>
                <w:bCs/>
                <w:color w:val="000000"/>
                <w:sz w:val="20"/>
                <w:lang w:eastAsia="en-GB"/>
              </w:rPr>
              <w:t xml:space="preserve">on page 10 </w:t>
            </w:r>
            <w:r w:rsidR="00FC5BF5">
              <w:rPr>
                <w:rFonts w:eastAsia="Times New Roman" w:cs="Times New Roman"/>
                <w:bCs/>
                <w:color w:val="000000"/>
                <w:sz w:val="20"/>
                <w:lang w:eastAsia="en-GB"/>
              </w:rPr>
              <w:t xml:space="preserve">for </w:t>
            </w:r>
            <w:r w:rsidR="006B1D78">
              <w:rPr>
                <w:rFonts w:eastAsia="Times New Roman" w:cs="Times New Roman"/>
                <w:bCs/>
                <w:color w:val="000000"/>
                <w:sz w:val="20"/>
                <w:lang w:eastAsia="en-GB"/>
              </w:rPr>
              <w:t xml:space="preserve">more </w:t>
            </w:r>
            <w:r w:rsidR="00FC5BF5">
              <w:rPr>
                <w:rFonts w:eastAsia="Times New Roman" w:cs="Times New Roman"/>
                <w:bCs/>
                <w:color w:val="000000"/>
                <w:sz w:val="20"/>
                <w:lang w:eastAsia="en-GB"/>
              </w:rPr>
              <w:t>details.</w:t>
            </w:r>
          </w:p>
        </w:tc>
      </w:tr>
      <w:tr w:rsidR="0087229E" w:rsidRPr="00E2512B" w14:paraId="54304671" w14:textId="77777777" w:rsidTr="0087229E">
        <w:trPr>
          <w:trHeight w:val="850"/>
        </w:trPr>
        <w:tc>
          <w:tcPr>
            <w:tcW w:w="2917" w:type="dxa"/>
            <w:vAlign w:val="center"/>
          </w:tcPr>
          <w:p w14:paraId="72DFA519" w14:textId="0AA713BF" w:rsidR="0087229E" w:rsidRPr="00675D95" w:rsidRDefault="0087229E" w:rsidP="00D932DF">
            <w:pPr>
              <w:rPr>
                <w:rFonts w:eastAsia="Times New Roman" w:cs="Times New Roman"/>
                <w:color w:val="000000"/>
                <w:sz w:val="20"/>
                <w:lang w:eastAsia="en-GB"/>
              </w:rPr>
            </w:pPr>
            <w:r w:rsidRPr="00675D95">
              <w:rPr>
                <w:rFonts w:eastAsia="Times New Roman" w:cs="Times New Roman"/>
                <w:color w:val="000000"/>
                <w:sz w:val="20"/>
                <w:lang w:eastAsia="en-GB"/>
              </w:rPr>
              <w:t>POSTER</w:t>
            </w:r>
            <w:r w:rsidR="0065680B">
              <w:rPr>
                <w:rFonts w:eastAsia="Times New Roman" w:cs="Times New Roman"/>
                <w:color w:val="000000"/>
                <w:sz w:val="20"/>
                <w:lang w:eastAsia="en-GB"/>
              </w:rPr>
              <w:t xml:space="preserve"> &amp; VIDEO</w:t>
            </w:r>
            <w:r>
              <w:rPr>
                <w:rFonts w:eastAsia="Times New Roman" w:cs="Times New Roman"/>
                <w:color w:val="000000"/>
                <w:sz w:val="20"/>
                <w:lang w:eastAsia="en-GB"/>
              </w:rPr>
              <w:t xml:space="preserve"> (5%)</w:t>
            </w:r>
          </w:p>
        </w:tc>
        <w:tc>
          <w:tcPr>
            <w:tcW w:w="6113" w:type="dxa"/>
            <w:vAlign w:val="center"/>
          </w:tcPr>
          <w:p w14:paraId="08CDA499" w14:textId="7F5B9687" w:rsidR="0087229E" w:rsidRPr="003779EC" w:rsidRDefault="003779EC" w:rsidP="00D932DF">
            <w:pPr>
              <w:rPr>
                <w:rFonts w:eastAsia="Times New Roman" w:cs="Times New Roman"/>
                <w:bCs/>
                <w:color w:val="000000"/>
                <w:sz w:val="20"/>
                <w:lang w:eastAsia="en-GB"/>
              </w:rPr>
            </w:pPr>
            <w:r w:rsidRPr="003779EC">
              <w:rPr>
                <w:rFonts w:eastAsia="Times New Roman" w:cs="Times New Roman"/>
                <w:bCs/>
                <w:color w:val="000000"/>
                <w:sz w:val="20"/>
                <w:lang w:eastAsia="en-GB"/>
              </w:rPr>
              <w:t>Project</w:t>
            </w:r>
            <w:r>
              <w:rPr>
                <w:rFonts w:eastAsia="Times New Roman" w:cs="Times New Roman"/>
                <w:bCs/>
                <w:color w:val="000000"/>
                <w:sz w:val="20"/>
                <w:lang w:eastAsia="en-GB"/>
              </w:rPr>
              <w:t xml:space="preserve"> i</w:t>
            </w:r>
            <w:r w:rsidRPr="003779EC">
              <w:rPr>
                <w:rFonts w:eastAsia="Times New Roman" w:cs="Times New Roman"/>
                <w:bCs/>
                <w:color w:val="000000"/>
                <w:sz w:val="20"/>
                <w:lang w:eastAsia="en-GB"/>
              </w:rPr>
              <w:t>n</w:t>
            </w:r>
            <w:r>
              <w:rPr>
                <w:rFonts w:eastAsia="Times New Roman" w:cs="Times New Roman"/>
                <w:bCs/>
                <w:color w:val="000000"/>
                <w:sz w:val="20"/>
                <w:lang w:eastAsia="en-GB"/>
              </w:rPr>
              <w:t xml:space="preserve"> p</w:t>
            </w:r>
            <w:r w:rsidRPr="003779EC">
              <w:rPr>
                <w:rFonts w:eastAsia="Times New Roman" w:cs="Times New Roman"/>
                <w:bCs/>
                <w:color w:val="000000"/>
                <w:sz w:val="20"/>
                <w:lang w:eastAsia="en-GB"/>
              </w:rPr>
              <w:t xml:space="preserve">rogress </w:t>
            </w:r>
            <w:r w:rsidRPr="003779EC">
              <w:rPr>
                <w:rFonts w:eastAsia="Times New Roman" w:cs="Times New Roman"/>
                <w:b/>
                <w:color w:val="000000"/>
                <w:sz w:val="20"/>
                <w:lang w:eastAsia="en-GB"/>
              </w:rPr>
              <w:t>Poster</w:t>
            </w:r>
            <w:r w:rsidRPr="003779EC">
              <w:rPr>
                <w:rFonts w:eastAsia="Times New Roman" w:cs="Times New Roman"/>
                <w:bCs/>
                <w:color w:val="000000"/>
                <w:sz w:val="20"/>
                <w:lang w:eastAsia="en-GB"/>
              </w:rPr>
              <w:t xml:space="preserve"> presentation (poster</w:t>
            </w:r>
            <w:r w:rsidR="00040F65">
              <w:rPr>
                <w:rFonts w:eastAsia="Times New Roman" w:cs="Times New Roman"/>
                <w:bCs/>
                <w:color w:val="000000"/>
                <w:sz w:val="20"/>
                <w:lang w:eastAsia="en-GB"/>
              </w:rPr>
              <w:t>, video</w:t>
            </w:r>
            <w:r w:rsidRPr="003779EC">
              <w:rPr>
                <w:rFonts w:eastAsia="Times New Roman" w:cs="Times New Roman"/>
                <w:bCs/>
                <w:color w:val="000000"/>
                <w:sz w:val="20"/>
                <w:lang w:eastAsia="en-GB"/>
              </w:rPr>
              <w:t xml:space="preserve"> and meeting logs) and submission on Blackboard</w:t>
            </w:r>
          </w:p>
        </w:tc>
      </w:tr>
      <w:tr w:rsidR="0087229E" w:rsidRPr="00440471" w14:paraId="542BD68D" w14:textId="77777777" w:rsidTr="0087229E">
        <w:trPr>
          <w:trHeight w:val="850"/>
        </w:trPr>
        <w:tc>
          <w:tcPr>
            <w:tcW w:w="2917" w:type="dxa"/>
            <w:vAlign w:val="center"/>
            <w:hideMark/>
          </w:tcPr>
          <w:p w14:paraId="5B0B341E" w14:textId="77777777" w:rsidR="0087229E" w:rsidRPr="00675D95" w:rsidRDefault="0087229E" w:rsidP="00D932DF">
            <w:pPr>
              <w:rPr>
                <w:rFonts w:eastAsia="Times New Roman" w:cs="Times New Roman"/>
                <w:color w:val="000000"/>
                <w:sz w:val="20"/>
                <w:lang w:eastAsia="en-GB"/>
              </w:rPr>
            </w:pPr>
            <w:r w:rsidRPr="00675D95">
              <w:rPr>
                <w:rFonts w:eastAsia="Times New Roman" w:cs="Times New Roman"/>
                <w:color w:val="000000"/>
                <w:sz w:val="20"/>
                <w:lang w:eastAsia="en-GB"/>
              </w:rPr>
              <w:t>PROJECT REPORT</w:t>
            </w:r>
            <w:r>
              <w:rPr>
                <w:rFonts w:eastAsia="Times New Roman" w:cs="Times New Roman"/>
                <w:color w:val="000000"/>
                <w:sz w:val="20"/>
                <w:lang w:eastAsia="en-GB"/>
              </w:rPr>
              <w:t xml:space="preserve"> (70%)</w:t>
            </w:r>
          </w:p>
        </w:tc>
        <w:tc>
          <w:tcPr>
            <w:tcW w:w="6113" w:type="dxa"/>
            <w:vAlign w:val="center"/>
            <w:hideMark/>
          </w:tcPr>
          <w:p w14:paraId="01B01F4A" w14:textId="77777777" w:rsidR="00351967" w:rsidRPr="00351967" w:rsidRDefault="00351967" w:rsidP="00351967">
            <w:pPr>
              <w:rPr>
                <w:rFonts w:eastAsia="Times New Roman" w:cs="Times New Roman"/>
                <w:bCs/>
                <w:sz w:val="20"/>
                <w:lang w:eastAsia="en-GB"/>
              </w:rPr>
            </w:pPr>
            <w:r w:rsidRPr="00351967">
              <w:rPr>
                <w:rFonts w:eastAsia="Times New Roman" w:cs="Times New Roman"/>
                <w:b/>
                <w:sz w:val="20"/>
                <w:lang w:eastAsia="en-GB"/>
              </w:rPr>
              <w:t xml:space="preserve">Project Report </w:t>
            </w:r>
            <w:r w:rsidRPr="00351967">
              <w:rPr>
                <w:rFonts w:eastAsia="Times New Roman" w:cs="Times New Roman"/>
                <w:bCs/>
                <w:sz w:val="20"/>
                <w:lang w:eastAsia="en-GB"/>
              </w:rPr>
              <w:t>(8000 -10000 Words)</w:t>
            </w:r>
          </w:p>
          <w:p w14:paraId="5CAD1C1E" w14:textId="77777777" w:rsidR="00351967" w:rsidRPr="00351967" w:rsidRDefault="00351967" w:rsidP="00351967">
            <w:pPr>
              <w:rPr>
                <w:rFonts w:eastAsia="Times New Roman" w:cs="Times New Roman"/>
                <w:bCs/>
                <w:sz w:val="20"/>
                <w:lang w:eastAsia="en-GB"/>
              </w:rPr>
            </w:pPr>
          </w:p>
          <w:p w14:paraId="781C9A9E" w14:textId="5D5B0FAA" w:rsidR="00351967" w:rsidRPr="00351967" w:rsidRDefault="00351967" w:rsidP="00351967">
            <w:pPr>
              <w:rPr>
                <w:rFonts w:eastAsia="Times New Roman" w:cs="Times New Roman"/>
                <w:bCs/>
                <w:sz w:val="20"/>
                <w:lang w:eastAsia="en-GB"/>
              </w:rPr>
            </w:pPr>
            <w:r w:rsidRPr="00351967">
              <w:rPr>
                <w:rFonts w:eastAsia="Times New Roman" w:cs="Times New Roman"/>
                <w:bCs/>
                <w:sz w:val="20"/>
                <w:lang w:eastAsia="en-GB"/>
              </w:rPr>
              <w:t xml:space="preserve">Submit your report along with your code on Blackboard. (submit your code as a file or as a link to </w:t>
            </w:r>
            <w:r w:rsidR="00F051C9">
              <w:rPr>
                <w:rFonts w:eastAsia="Times New Roman" w:cs="Times New Roman"/>
                <w:bCs/>
                <w:sz w:val="20"/>
                <w:lang w:eastAsia="en-GB"/>
              </w:rPr>
              <w:t xml:space="preserve">UWE </w:t>
            </w:r>
            <w:r w:rsidRPr="00351967">
              <w:rPr>
                <w:rFonts w:eastAsia="Times New Roman" w:cs="Times New Roman"/>
                <w:bCs/>
                <w:sz w:val="20"/>
                <w:lang w:eastAsia="en-GB"/>
              </w:rPr>
              <w:t>Git</w:t>
            </w:r>
            <w:r w:rsidR="00F051C9">
              <w:rPr>
                <w:rFonts w:eastAsia="Times New Roman" w:cs="Times New Roman"/>
                <w:bCs/>
                <w:sz w:val="20"/>
                <w:lang w:eastAsia="en-GB"/>
              </w:rPr>
              <w:t>Lab</w:t>
            </w:r>
            <w:r w:rsidRPr="00351967">
              <w:rPr>
                <w:rFonts w:eastAsia="Times New Roman" w:cs="Times New Roman"/>
                <w:bCs/>
                <w:sz w:val="20"/>
                <w:lang w:eastAsia="en-GB"/>
              </w:rPr>
              <w:t xml:space="preserve"> or similar software development platform)</w:t>
            </w:r>
          </w:p>
          <w:p w14:paraId="7C648992" w14:textId="77777777" w:rsidR="00351967" w:rsidRPr="00351967" w:rsidRDefault="00351967" w:rsidP="00351967">
            <w:pPr>
              <w:rPr>
                <w:rFonts w:eastAsia="Times New Roman" w:cs="Times New Roman"/>
                <w:bCs/>
                <w:sz w:val="20"/>
                <w:lang w:eastAsia="en-GB"/>
              </w:rPr>
            </w:pPr>
          </w:p>
          <w:p w14:paraId="1117ABF0" w14:textId="37FE8EB7" w:rsidR="0087229E" w:rsidRPr="00351967" w:rsidRDefault="00351967" w:rsidP="00351967">
            <w:pPr>
              <w:rPr>
                <w:rFonts w:eastAsia="Times New Roman" w:cs="Times New Roman"/>
                <w:sz w:val="20"/>
                <w:lang w:eastAsia="en-GB"/>
              </w:rPr>
            </w:pPr>
            <w:r w:rsidRPr="00351967">
              <w:rPr>
                <w:rFonts w:eastAsia="Times New Roman" w:cs="Times New Roman"/>
                <w:bCs/>
                <w:sz w:val="20"/>
                <w:lang w:eastAsia="en-GB"/>
              </w:rPr>
              <w:t>No hard-copy submission is required.</w:t>
            </w:r>
          </w:p>
        </w:tc>
      </w:tr>
      <w:tr w:rsidR="0087229E" w:rsidRPr="00440471" w14:paraId="583A5713" w14:textId="77777777" w:rsidTr="0087229E">
        <w:trPr>
          <w:trHeight w:val="850"/>
        </w:trPr>
        <w:tc>
          <w:tcPr>
            <w:tcW w:w="2917" w:type="dxa"/>
            <w:vAlign w:val="center"/>
          </w:tcPr>
          <w:p w14:paraId="6713DB17" w14:textId="5AD92C5E" w:rsidR="0087229E" w:rsidRPr="00675D95" w:rsidRDefault="00804DE6" w:rsidP="00D932DF">
            <w:pPr>
              <w:rPr>
                <w:rFonts w:eastAsia="Times New Roman" w:cs="Times New Roman"/>
                <w:color w:val="000000"/>
                <w:sz w:val="20"/>
                <w:lang w:eastAsia="en-GB"/>
              </w:rPr>
            </w:pPr>
            <w:r w:rsidRPr="00675D95">
              <w:rPr>
                <w:rFonts w:eastAsia="Times New Roman" w:cs="Times New Roman"/>
                <w:color w:val="000000"/>
                <w:sz w:val="20"/>
                <w:lang w:eastAsia="en-GB"/>
              </w:rPr>
              <w:t>VIVA</w:t>
            </w:r>
            <w:r>
              <w:rPr>
                <w:rFonts w:eastAsia="Times New Roman" w:cs="Times New Roman"/>
                <w:color w:val="000000"/>
                <w:sz w:val="20"/>
                <w:lang w:eastAsia="en-GB"/>
              </w:rPr>
              <w:t xml:space="preserve"> (25%)</w:t>
            </w:r>
          </w:p>
        </w:tc>
        <w:tc>
          <w:tcPr>
            <w:tcW w:w="6113" w:type="dxa"/>
            <w:vAlign w:val="center"/>
          </w:tcPr>
          <w:p w14:paraId="7FC8DFB0" w14:textId="38B9DB95" w:rsidR="0087229E" w:rsidRPr="00440471" w:rsidRDefault="00081549" w:rsidP="00D932DF">
            <w:pPr>
              <w:rPr>
                <w:rFonts w:eastAsia="Times New Roman" w:cs="Times New Roman"/>
                <w:b/>
                <w:sz w:val="20"/>
                <w:lang w:eastAsia="en-GB"/>
              </w:rPr>
            </w:pPr>
            <w:r w:rsidRPr="006A371A">
              <w:rPr>
                <w:rFonts w:eastAsia="Times New Roman" w:cs="Times New Roman"/>
                <w:b/>
                <w:bCs/>
                <w:color w:val="000000"/>
                <w:sz w:val="20"/>
                <w:lang w:eastAsia="en-GB"/>
              </w:rPr>
              <w:t>Viva</w:t>
            </w:r>
            <w:r w:rsidRPr="00675D95">
              <w:rPr>
                <w:rFonts w:eastAsia="Times New Roman" w:cs="Times New Roman"/>
                <w:color w:val="000000"/>
                <w:sz w:val="20"/>
                <w:lang w:eastAsia="en-GB"/>
              </w:rPr>
              <w:t xml:space="preserve"> including Demonstration held during </w:t>
            </w:r>
            <w:r w:rsidR="00CD7B08">
              <w:rPr>
                <w:rFonts w:eastAsia="Times New Roman" w:cs="Times New Roman"/>
                <w:color w:val="000000"/>
                <w:sz w:val="20"/>
                <w:lang w:eastAsia="en-GB"/>
              </w:rPr>
              <w:t>the</w:t>
            </w:r>
            <w:r w:rsidRPr="00675D95">
              <w:rPr>
                <w:rFonts w:eastAsia="Times New Roman" w:cs="Times New Roman"/>
                <w:color w:val="000000"/>
                <w:sz w:val="20"/>
                <w:lang w:eastAsia="en-GB"/>
              </w:rPr>
              <w:t xml:space="preserve"> Exam Period</w:t>
            </w:r>
          </w:p>
        </w:tc>
      </w:tr>
    </w:tbl>
    <w:p w14:paraId="58FD288A" w14:textId="77777777" w:rsidR="00791EFD" w:rsidRDefault="00791EFD" w:rsidP="005508B1">
      <w:pPr>
        <w:ind w:left="426"/>
        <w:rPr>
          <w:color w:val="FF0000"/>
        </w:rPr>
      </w:pPr>
    </w:p>
    <w:p w14:paraId="12066379" w14:textId="155E7769" w:rsidR="00791EFD" w:rsidRDefault="004C5290" w:rsidP="005508B1">
      <w:pPr>
        <w:ind w:left="426"/>
        <w:rPr>
          <w:b/>
          <w:bCs/>
        </w:rPr>
      </w:pPr>
      <w:r w:rsidRPr="004C5290">
        <w:rPr>
          <w:b/>
          <w:bCs/>
        </w:rPr>
        <w:t>Resit</w:t>
      </w:r>
      <w:r w:rsidR="00893406">
        <w:rPr>
          <w:b/>
          <w:bCs/>
        </w:rPr>
        <w:t xml:space="preserve"> Deliverables</w:t>
      </w:r>
    </w:p>
    <w:p w14:paraId="6417A5C0" w14:textId="77777777" w:rsidR="00893406" w:rsidRPr="004C5290" w:rsidRDefault="00893406" w:rsidP="005508B1">
      <w:pPr>
        <w:ind w:left="426"/>
        <w:rPr>
          <w:b/>
          <w:bCs/>
        </w:rPr>
      </w:pPr>
    </w:p>
    <w:tbl>
      <w:tblPr>
        <w:tblStyle w:val="TableGrid"/>
        <w:tblW w:w="9030" w:type="dxa"/>
        <w:tblInd w:w="421" w:type="dxa"/>
        <w:tblLook w:val="04A0" w:firstRow="1" w:lastRow="0" w:firstColumn="1" w:lastColumn="0" w:noHBand="0" w:noVBand="1"/>
      </w:tblPr>
      <w:tblGrid>
        <w:gridCol w:w="2917"/>
        <w:gridCol w:w="6113"/>
      </w:tblGrid>
      <w:tr w:rsidR="00EC4E31" w14:paraId="3B043C24" w14:textId="77777777" w:rsidTr="003031C2">
        <w:trPr>
          <w:trHeight w:val="850"/>
        </w:trPr>
        <w:tc>
          <w:tcPr>
            <w:tcW w:w="2917" w:type="dxa"/>
            <w:vAlign w:val="center"/>
          </w:tcPr>
          <w:p w14:paraId="20A84D6A" w14:textId="77777777" w:rsidR="00EC4E31" w:rsidRDefault="00EC4E31" w:rsidP="00EC4E31">
            <w:pPr>
              <w:rPr>
                <w:rFonts w:eastAsia="Times New Roman" w:cs="Times New Roman"/>
                <w:color w:val="000000"/>
                <w:sz w:val="20"/>
                <w:lang w:eastAsia="en-GB"/>
              </w:rPr>
            </w:pPr>
            <w:r>
              <w:rPr>
                <w:rFonts w:eastAsia="Times New Roman" w:cs="Times New Roman"/>
                <w:color w:val="000000"/>
                <w:sz w:val="20"/>
                <w:lang w:eastAsia="en-GB"/>
              </w:rPr>
              <w:t>ETHICAL REVIEW CHECHLIST form (0%)</w:t>
            </w:r>
          </w:p>
          <w:p w14:paraId="73AE9221" w14:textId="77777777" w:rsidR="00EC4E31" w:rsidRPr="00F36A09" w:rsidRDefault="00EC4E31" w:rsidP="00EC4E31">
            <w:pPr>
              <w:rPr>
                <w:rFonts w:eastAsia="Times New Roman" w:cs="Times New Roman"/>
                <w:bCs/>
                <w:color w:val="000000"/>
                <w:sz w:val="20"/>
                <w:lang w:eastAsia="en-GB"/>
              </w:rPr>
            </w:pPr>
            <w:r>
              <w:rPr>
                <w:rFonts w:eastAsia="Times New Roman" w:cs="Times New Roman"/>
                <w:bCs/>
                <w:color w:val="000000"/>
                <w:sz w:val="20"/>
                <w:lang w:eastAsia="en-GB"/>
              </w:rPr>
              <w:t>Requirement</w:t>
            </w:r>
          </w:p>
        </w:tc>
        <w:tc>
          <w:tcPr>
            <w:tcW w:w="6113" w:type="dxa"/>
            <w:vAlign w:val="center"/>
          </w:tcPr>
          <w:p w14:paraId="0B28E5CA" w14:textId="0E4EFC78" w:rsidR="00EC4E31" w:rsidRDefault="00A81B75" w:rsidP="00EC4E31">
            <w:pPr>
              <w:rPr>
                <w:rFonts w:eastAsia="Times New Roman" w:cs="Times New Roman"/>
                <w:color w:val="000000"/>
                <w:sz w:val="20"/>
                <w:lang w:eastAsia="en-GB"/>
              </w:rPr>
            </w:pPr>
            <w:r>
              <w:rPr>
                <w:rFonts w:eastAsia="Times New Roman" w:cs="Times New Roman"/>
                <w:color w:val="000000"/>
                <w:sz w:val="20"/>
                <w:lang w:eastAsia="en-GB"/>
              </w:rPr>
              <w:t xml:space="preserve">Discuss with your supervisor if a new submission is needed. </w:t>
            </w:r>
            <w:r w:rsidR="00EC4E31">
              <w:rPr>
                <w:rFonts w:eastAsia="Times New Roman" w:cs="Times New Roman"/>
                <w:color w:val="000000"/>
                <w:sz w:val="20"/>
                <w:lang w:eastAsia="en-GB"/>
              </w:rPr>
              <w:t xml:space="preserve">Fill in the </w:t>
            </w:r>
            <w:r w:rsidR="00EC4E31" w:rsidRPr="000352EF">
              <w:rPr>
                <w:rFonts w:eastAsia="Times New Roman" w:cs="Times New Roman"/>
                <w:b/>
                <w:color w:val="000000"/>
                <w:sz w:val="20"/>
                <w:lang w:eastAsia="en-GB"/>
              </w:rPr>
              <w:t>Ethical Review Checklist form</w:t>
            </w:r>
            <w:r w:rsidR="00EC4E31">
              <w:rPr>
                <w:rFonts w:eastAsia="Times New Roman" w:cs="Times New Roman"/>
                <w:b/>
                <w:color w:val="000000"/>
                <w:sz w:val="20"/>
                <w:lang w:eastAsia="en-GB"/>
              </w:rPr>
              <w:t xml:space="preserve"> </w:t>
            </w:r>
            <w:r w:rsidR="00EC4E31">
              <w:rPr>
                <w:rFonts w:eastAsia="Times New Roman" w:cs="Times New Roman"/>
                <w:bCs/>
                <w:color w:val="000000"/>
                <w:sz w:val="20"/>
                <w:lang w:eastAsia="en-GB"/>
              </w:rPr>
              <w:t>with your supervisor. See Ethics subsection on page 10 for details.</w:t>
            </w:r>
          </w:p>
        </w:tc>
      </w:tr>
      <w:tr w:rsidR="003031C2" w:rsidRPr="00440471" w14:paraId="165F4558" w14:textId="77777777" w:rsidTr="003031C2">
        <w:trPr>
          <w:trHeight w:val="850"/>
        </w:trPr>
        <w:tc>
          <w:tcPr>
            <w:tcW w:w="2917" w:type="dxa"/>
            <w:vAlign w:val="center"/>
            <w:hideMark/>
          </w:tcPr>
          <w:p w14:paraId="2C840F0A" w14:textId="77777777" w:rsidR="003031C2" w:rsidRPr="00675D95" w:rsidRDefault="003031C2" w:rsidP="00D932DF">
            <w:pPr>
              <w:rPr>
                <w:rFonts w:eastAsia="Times New Roman" w:cs="Times New Roman"/>
                <w:color w:val="000000"/>
                <w:sz w:val="20"/>
                <w:lang w:eastAsia="en-GB"/>
              </w:rPr>
            </w:pPr>
            <w:r w:rsidRPr="00675D95">
              <w:rPr>
                <w:rFonts w:eastAsia="Times New Roman" w:cs="Times New Roman"/>
                <w:color w:val="000000"/>
                <w:sz w:val="20"/>
                <w:lang w:eastAsia="en-GB"/>
              </w:rPr>
              <w:t>PROJECT REPORT</w:t>
            </w:r>
            <w:r>
              <w:rPr>
                <w:rFonts w:eastAsia="Times New Roman" w:cs="Times New Roman"/>
                <w:color w:val="000000"/>
                <w:sz w:val="20"/>
                <w:lang w:eastAsia="en-GB"/>
              </w:rPr>
              <w:t xml:space="preserve"> (70%)</w:t>
            </w:r>
          </w:p>
        </w:tc>
        <w:tc>
          <w:tcPr>
            <w:tcW w:w="6113" w:type="dxa"/>
            <w:vAlign w:val="center"/>
            <w:hideMark/>
          </w:tcPr>
          <w:p w14:paraId="6141C3EE" w14:textId="77777777" w:rsidR="003031C2" w:rsidRPr="004C75E1" w:rsidRDefault="003031C2" w:rsidP="00D932DF">
            <w:pPr>
              <w:rPr>
                <w:rFonts w:eastAsia="Times New Roman" w:cs="Times New Roman"/>
                <w:sz w:val="20"/>
                <w:lang w:eastAsia="en-GB"/>
              </w:rPr>
            </w:pPr>
            <w:r w:rsidRPr="004C75E1">
              <w:rPr>
                <w:rFonts w:eastAsia="Times New Roman" w:cs="Times New Roman"/>
                <w:b/>
                <w:sz w:val="20"/>
                <w:lang w:eastAsia="en-GB"/>
              </w:rPr>
              <w:t>Project Report</w:t>
            </w:r>
            <w:r w:rsidRPr="004C75E1">
              <w:rPr>
                <w:rFonts w:eastAsia="Times New Roman" w:cs="Times New Roman"/>
                <w:sz w:val="20"/>
                <w:lang w:eastAsia="en-GB"/>
              </w:rPr>
              <w:t xml:space="preserve"> (8000 -10000 Words) </w:t>
            </w:r>
          </w:p>
          <w:p w14:paraId="3D48FB4E" w14:textId="77777777" w:rsidR="004C75E1" w:rsidRPr="00351967" w:rsidRDefault="004C75E1" w:rsidP="004C75E1">
            <w:pPr>
              <w:rPr>
                <w:rFonts w:eastAsia="Times New Roman" w:cs="Times New Roman"/>
                <w:bCs/>
                <w:sz w:val="20"/>
                <w:lang w:eastAsia="en-GB"/>
              </w:rPr>
            </w:pPr>
          </w:p>
          <w:p w14:paraId="33DDBBA6" w14:textId="46AD3358" w:rsidR="004C75E1" w:rsidRPr="00351967" w:rsidRDefault="004C75E1" w:rsidP="004C75E1">
            <w:pPr>
              <w:rPr>
                <w:rFonts w:eastAsia="Times New Roman" w:cs="Times New Roman"/>
                <w:bCs/>
                <w:sz w:val="20"/>
                <w:lang w:eastAsia="en-GB"/>
              </w:rPr>
            </w:pPr>
            <w:r w:rsidRPr="00351967">
              <w:rPr>
                <w:rFonts w:eastAsia="Times New Roman" w:cs="Times New Roman"/>
                <w:bCs/>
                <w:sz w:val="20"/>
                <w:lang w:eastAsia="en-GB"/>
              </w:rPr>
              <w:t xml:space="preserve">Submit your report along with your code on Blackboard. (submit your code as a file or as a link to </w:t>
            </w:r>
            <w:r w:rsidR="00F051C9">
              <w:rPr>
                <w:rFonts w:eastAsia="Times New Roman" w:cs="Times New Roman"/>
                <w:bCs/>
                <w:sz w:val="20"/>
                <w:lang w:eastAsia="en-GB"/>
              </w:rPr>
              <w:t xml:space="preserve">UWE </w:t>
            </w:r>
            <w:r w:rsidRPr="00351967">
              <w:rPr>
                <w:rFonts w:eastAsia="Times New Roman" w:cs="Times New Roman"/>
                <w:bCs/>
                <w:sz w:val="20"/>
                <w:lang w:eastAsia="en-GB"/>
              </w:rPr>
              <w:t>Git</w:t>
            </w:r>
            <w:r w:rsidR="00F051C9">
              <w:rPr>
                <w:rFonts w:eastAsia="Times New Roman" w:cs="Times New Roman"/>
                <w:bCs/>
                <w:sz w:val="20"/>
                <w:lang w:eastAsia="en-GB"/>
              </w:rPr>
              <w:t>Lab</w:t>
            </w:r>
            <w:r w:rsidRPr="00351967">
              <w:rPr>
                <w:rFonts w:eastAsia="Times New Roman" w:cs="Times New Roman"/>
                <w:bCs/>
                <w:sz w:val="20"/>
                <w:lang w:eastAsia="en-GB"/>
              </w:rPr>
              <w:t xml:space="preserve"> or similar software development platform)</w:t>
            </w:r>
          </w:p>
          <w:p w14:paraId="5C74A0C0" w14:textId="77777777" w:rsidR="004C75E1" w:rsidRPr="00351967" w:rsidRDefault="004C75E1" w:rsidP="004C75E1">
            <w:pPr>
              <w:rPr>
                <w:rFonts w:eastAsia="Times New Roman" w:cs="Times New Roman"/>
                <w:bCs/>
                <w:sz w:val="20"/>
                <w:lang w:eastAsia="en-GB"/>
              </w:rPr>
            </w:pPr>
          </w:p>
          <w:p w14:paraId="33065E60" w14:textId="0147D09A" w:rsidR="003031C2" w:rsidRPr="004C75E1" w:rsidRDefault="004C75E1" w:rsidP="004C75E1">
            <w:pPr>
              <w:rPr>
                <w:rFonts w:eastAsia="Times New Roman" w:cs="Times New Roman"/>
                <w:sz w:val="20"/>
                <w:lang w:eastAsia="en-GB"/>
              </w:rPr>
            </w:pPr>
            <w:r w:rsidRPr="00351967">
              <w:rPr>
                <w:rFonts w:eastAsia="Times New Roman" w:cs="Times New Roman"/>
                <w:bCs/>
                <w:sz w:val="20"/>
                <w:lang w:eastAsia="en-GB"/>
              </w:rPr>
              <w:t>No hard-copy submission is required.</w:t>
            </w:r>
          </w:p>
        </w:tc>
      </w:tr>
      <w:tr w:rsidR="003031C2" w:rsidRPr="00675D95" w14:paraId="2F2351B1" w14:textId="77777777" w:rsidTr="003031C2">
        <w:trPr>
          <w:trHeight w:val="876"/>
        </w:trPr>
        <w:tc>
          <w:tcPr>
            <w:tcW w:w="2917" w:type="dxa"/>
            <w:vAlign w:val="center"/>
            <w:hideMark/>
          </w:tcPr>
          <w:p w14:paraId="5FF40AD9" w14:textId="77777777" w:rsidR="003031C2" w:rsidRPr="00675D95" w:rsidRDefault="003031C2" w:rsidP="00D932DF">
            <w:pPr>
              <w:rPr>
                <w:rFonts w:eastAsia="Times New Roman" w:cs="Times New Roman"/>
                <w:color w:val="000000"/>
                <w:sz w:val="20"/>
                <w:lang w:eastAsia="en-GB"/>
              </w:rPr>
            </w:pPr>
            <w:r w:rsidRPr="00675D95">
              <w:rPr>
                <w:rFonts w:eastAsia="Times New Roman" w:cs="Times New Roman"/>
                <w:color w:val="000000"/>
                <w:sz w:val="20"/>
                <w:lang w:eastAsia="en-GB"/>
              </w:rPr>
              <w:t>VIVA</w:t>
            </w:r>
            <w:r>
              <w:rPr>
                <w:rFonts w:eastAsia="Times New Roman" w:cs="Times New Roman"/>
                <w:color w:val="000000"/>
                <w:sz w:val="20"/>
                <w:lang w:eastAsia="en-GB"/>
              </w:rPr>
              <w:t xml:space="preserve"> (30%)</w:t>
            </w:r>
          </w:p>
        </w:tc>
        <w:tc>
          <w:tcPr>
            <w:tcW w:w="6113" w:type="dxa"/>
            <w:vAlign w:val="center"/>
            <w:hideMark/>
          </w:tcPr>
          <w:p w14:paraId="3051046B" w14:textId="72104607" w:rsidR="003031C2" w:rsidRPr="00675D95" w:rsidRDefault="003031C2" w:rsidP="00D932DF">
            <w:pPr>
              <w:rPr>
                <w:rFonts w:eastAsia="Times New Roman" w:cs="Times New Roman"/>
                <w:color w:val="000000"/>
                <w:sz w:val="20"/>
                <w:lang w:eastAsia="en-GB"/>
              </w:rPr>
            </w:pPr>
            <w:r w:rsidRPr="006A371A">
              <w:rPr>
                <w:rFonts w:eastAsia="Times New Roman" w:cs="Times New Roman"/>
                <w:b/>
                <w:bCs/>
                <w:color w:val="000000"/>
                <w:sz w:val="20"/>
                <w:lang w:eastAsia="en-GB"/>
              </w:rPr>
              <w:t>Viva</w:t>
            </w:r>
            <w:r w:rsidRPr="00675D95">
              <w:rPr>
                <w:rFonts w:eastAsia="Times New Roman" w:cs="Times New Roman"/>
                <w:color w:val="000000"/>
                <w:sz w:val="20"/>
                <w:lang w:eastAsia="en-GB"/>
              </w:rPr>
              <w:t xml:space="preserve"> including Demonstration held during </w:t>
            </w:r>
            <w:r w:rsidR="00317ADF">
              <w:rPr>
                <w:rFonts w:eastAsia="Times New Roman" w:cs="Times New Roman"/>
                <w:color w:val="000000"/>
                <w:sz w:val="20"/>
                <w:lang w:eastAsia="en-GB"/>
              </w:rPr>
              <w:t xml:space="preserve">the </w:t>
            </w:r>
            <w:r w:rsidRPr="00675D95">
              <w:rPr>
                <w:rFonts w:eastAsia="Times New Roman" w:cs="Times New Roman"/>
                <w:color w:val="000000"/>
                <w:sz w:val="20"/>
                <w:lang w:eastAsia="en-GB"/>
              </w:rPr>
              <w:t>Resit Exam Period</w:t>
            </w:r>
          </w:p>
        </w:tc>
      </w:tr>
    </w:tbl>
    <w:p w14:paraId="42887854" w14:textId="77777777" w:rsidR="00791EFD" w:rsidRDefault="00791EFD" w:rsidP="005508B1">
      <w:pPr>
        <w:ind w:left="426"/>
        <w:rPr>
          <w:color w:val="FF0000"/>
        </w:rPr>
      </w:pPr>
    </w:p>
    <w:p w14:paraId="408DF308" w14:textId="27A3D303" w:rsidR="00791EFD" w:rsidRPr="00272BEF" w:rsidRDefault="00272BEF" w:rsidP="005508B1">
      <w:pPr>
        <w:ind w:left="426"/>
      </w:pPr>
      <w:r w:rsidRPr="00272BEF">
        <w:t>The assessment weightings are provided in the APPENDIX A. The marking criteria are provided in the APPENDIX B.</w:t>
      </w:r>
    </w:p>
    <w:p w14:paraId="4D81FC96" w14:textId="77777777" w:rsidR="00791EFD" w:rsidRDefault="00791EFD" w:rsidP="005508B1">
      <w:pPr>
        <w:ind w:left="426"/>
        <w:rPr>
          <w:color w:val="FF0000"/>
        </w:rPr>
      </w:pPr>
    </w:p>
    <w:p w14:paraId="657D95DC" w14:textId="5C751DEF" w:rsidR="000A5697" w:rsidRPr="007A2595" w:rsidRDefault="000A5697" w:rsidP="003D2CBA">
      <w:pPr>
        <w:pStyle w:val="MainText"/>
        <w:spacing w:line="240" w:lineRule="auto"/>
        <w:ind w:left="426"/>
        <w:rPr>
          <w:rFonts w:eastAsia="Arial"/>
          <w:color w:val="FF0000"/>
        </w:rPr>
      </w:pPr>
    </w:p>
    <w:p w14:paraId="6CCAC976" w14:textId="77777777" w:rsidR="00040F65" w:rsidRDefault="00040F65">
      <w:pPr>
        <w:rPr>
          <w:rFonts w:cs="Tahoma"/>
          <w:b/>
          <w:bCs/>
          <w:color w:val="16818D"/>
          <w:sz w:val="28"/>
          <w:szCs w:val="28"/>
        </w:rPr>
      </w:pPr>
      <w:r>
        <w:br w:type="page"/>
      </w:r>
    </w:p>
    <w:p w14:paraId="586547E9" w14:textId="77AAC169" w:rsidR="00F92EF6" w:rsidRPr="000A5697" w:rsidRDefault="00F92EF6" w:rsidP="00304D14">
      <w:pPr>
        <w:pStyle w:val="Subtitle"/>
        <w:spacing w:before="0" w:after="0" w:line="240" w:lineRule="auto"/>
        <w:ind w:left="426"/>
      </w:pPr>
      <w:r w:rsidRPr="000A5697">
        <w:lastRenderedPageBreak/>
        <w:t>Submission d</w:t>
      </w:r>
      <w:r w:rsidR="00AB5F13">
        <w:t>etails</w:t>
      </w:r>
    </w:p>
    <w:p w14:paraId="3387FCE0" w14:textId="77777777" w:rsidR="00C01CE5" w:rsidRDefault="00C01CE5" w:rsidP="003D2CBA">
      <w:pPr>
        <w:ind w:left="426"/>
      </w:pPr>
    </w:p>
    <w:p w14:paraId="5D12AE5D" w14:textId="7D979034" w:rsidR="0044405F" w:rsidRPr="00B57609" w:rsidRDefault="0044405F" w:rsidP="0044405F">
      <w:pPr>
        <w:ind w:left="426"/>
        <w:rPr>
          <w:b/>
          <w:bCs/>
        </w:rPr>
      </w:pPr>
      <w:r w:rsidRPr="00B57609">
        <w:rPr>
          <w:b/>
          <w:bCs/>
        </w:rPr>
        <w:t xml:space="preserve">Please check the Module Schedule section on Blackboard for a detailed </w:t>
      </w:r>
      <w:r w:rsidR="00753CCB" w:rsidRPr="00B57609">
        <w:rPr>
          <w:b/>
          <w:bCs/>
        </w:rPr>
        <w:t>presentation</w:t>
      </w:r>
      <w:r w:rsidRPr="00B57609">
        <w:rPr>
          <w:b/>
          <w:bCs/>
        </w:rPr>
        <w:t xml:space="preserve"> of all the deadlines.</w:t>
      </w:r>
    </w:p>
    <w:p w14:paraId="38132593" w14:textId="77777777" w:rsidR="00B57609" w:rsidRDefault="00B57609" w:rsidP="00304D14">
      <w:pPr>
        <w:ind w:left="426"/>
      </w:pPr>
    </w:p>
    <w:p w14:paraId="043C881C" w14:textId="3A8427E8" w:rsidR="00E81057" w:rsidRPr="00304D14" w:rsidRDefault="00E81057" w:rsidP="00304D14">
      <w:pPr>
        <w:ind w:left="426"/>
      </w:pPr>
      <w:r w:rsidRPr="00E81057">
        <w:t xml:space="preserve">Please note that the submission deadlines are absolute and based on </w:t>
      </w:r>
      <w:r w:rsidR="00462E51">
        <w:t xml:space="preserve">completion of the upload according to </w:t>
      </w:r>
      <w:r w:rsidRPr="00E81057">
        <w:t>UWE server time</w:t>
      </w:r>
      <w:r w:rsidR="00462E51">
        <w:t>. T</w:t>
      </w:r>
      <w:r w:rsidRPr="00E81057">
        <w:t>herefore you are strongly advised to submit work well ahead of the deadline dates to avoid situations wher</w:t>
      </w:r>
      <w:r w:rsidR="00C01CE5">
        <w:t xml:space="preserve">e penalties could be incurred. </w:t>
      </w:r>
      <w:r w:rsidRPr="00E81057">
        <w:t>Penalties are imposed if a submission is made up to 24 hours after the deadline, and the highest mark you can receive will be the minimum pass mark (if the assessment is passed). After the 24 hours have passed, the work will not be accepted for marking</w:t>
      </w:r>
      <w:r w:rsidR="002173F3">
        <w:t xml:space="preserve"> and it will be recorded as a “Non-Submission”</w:t>
      </w:r>
      <w:r w:rsidRPr="00E81057">
        <w:t>.</w:t>
      </w:r>
    </w:p>
    <w:p w14:paraId="213E4D5A" w14:textId="77777777" w:rsidR="00E81057" w:rsidRPr="00E81057" w:rsidRDefault="00E81057" w:rsidP="00304D14">
      <w:pPr>
        <w:ind w:left="426"/>
      </w:pPr>
    </w:p>
    <w:p w14:paraId="16D8EA82" w14:textId="5FE99DF5" w:rsidR="005B5089" w:rsidRPr="000A5697" w:rsidRDefault="009620DE" w:rsidP="005B5089">
      <w:pPr>
        <w:pStyle w:val="Subtitle"/>
        <w:spacing w:before="0" w:after="0" w:line="240" w:lineRule="auto"/>
        <w:ind w:left="426"/>
      </w:pPr>
      <w:r>
        <w:t>Word Count</w:t>
      </w:r>
    </w:p>
    <w:p w14:paraId="14A981F0" w14:textId="55FBDDBE" w:rsidR="0098644E" w:rsidRPr="00E81057" w:rsidRDefault="009620DE" w:rsidP="00304D14">
      <w:pPr>
        <w:ind w:left="426"/>
      </w:pPr>
      <w:r>
        <w:t>The report should be between 8000-1000 words</w:t>
      </w:r>
      <w:r w:rsidR="00A5336D">
        <w:t xml:space="preserve"> with a tolerance of +10%. </w:t>
      </w:r>
    </w:p>
    <w:p w14:paraId="63AF2F1B" w14:textId="3A76AE38" w:rsidR="00E81057" w:rsidRPr="00E81057" w:rsidRDefault="00BF6A6D" w:rsidP="00304D14">
      <w:pPr>
        <w:ind w:left="426"/>
        <w:rPr>
          <w:rStyle w:val="Hyperlink"/>
          <w:color w:val="auto"/>
        </w:rPr>
      </w:pPr>
      <w:r>
        <w:t>See t</w:t>
      </w:r>
      <w:r w:rsidR="00E81057" w:rsidRPr="00E81057">
        <w:t xml:space="preserve">he University's </w:t>
      </w:r>
      <w:hyperlink r:id="rId48" w:history="1">
        <w:r w:rsidR="00E81057" w:rsidRPr="00BF6A6D">
          <w:rPr>
            <w:rStyle w:val="Hyperlink"/>
          </w:rPr>
          <w:t>policy on word count</w:t>
        </w:r>
      </w:hyperlink>
      <w:r w:rsidR="00A5336D">
        <w:t xml:space="preserve"> for further details</w:t>
      </w:r>
      <w:r w:rsidR="0098644E">
        <w:t xml:space="preserve"> for what is and isn’t included in the word count</w:t>
      </w:r>
      <w:r w:rsidR="00A5336D">
        <w:t>.</w:t>
      </w:r>
    </w:p>
    <w:p w14:paraId="52AEFF9D" w14:textId="2778C09F" w:rsidR="00E81057" w:rsidRDefault="00E81057" w:rsidP="00304D14">
      <w:pPr>
        <w:ind w:left="426"/>
        <w:rPr>
          <w:rStyle w:val="Hyperlink"/>
          <w:color w:val="auto"/>
        </w:rPr>
      </w:pPr>
    </w:p>
    <w:p w14:paraId="5E826189" w14:textId="13F76979" w:rsidR="004F7B36" w:rsidRPr="00E81057" w:rsidRDefault="004F7B36" w:rsidP="0065680B">
      <w:pPr>
        <w:pStyle w:val="Subtitle"/>
        <w:spacing w:before="0" w:after="0" w:line="240" w:lineRule="auto"/>
        <w:ind w:left="426"/>
        <w:rPr>
          <w:rStyle w:val="Hyperlink"/>
          <w:color w:val="auto"/>
        </w:rPr>
      </w:pPr>
      <w:r>
        <w:t>Referencing</w:t>
      </w:r>
    </w:p>
    <w:p w14:paraId="1E911DF4" w14:textId="62DA910F" w:rsidR="00E81057" w:rsidRPr="00E81057" w:rsidRDefault="00BF6A6D" w:rsidP="00304D14">
      <w:pPr>
        <w:ind w:left="426"/>
        <w:rPr>
          <w:rStyle w:val="Hyperlink"/>
          <w:color w:val="auto"/>
        </w:rPr>
      </w:pPr>
      <w:r>
        <w:t xml:space="preserve">See a </w:t>
      </w:r>
      <w:hyperlink r:id="rId49" w:history="1">
        <w:r w:rsidR="00E81057" w:rsidRPr="00BF6A6D">
          <w:rPr>
            <w:rStyle w:val="Hyperlink"/>
          </w:rPr>
          <w:t>guide to referencing</w:t>
        </w:r>
      </w:hyperlink>
      <w:r>
        <w:t>.</w:t>
      </w:r>
    </w:p>
    <w:p w14:paraId="4036CD0B" w14:textId="7A1147C6" w:rsidR="00E81057" w:rsidRDefault="00E81057" w:rsidP="00304D14">
      <w:pPr>
        <w:ind w:left="426"/>
        <w:rPr>
          <w:rStyle w:val="Hyperlink"/>
          <w:color w:val="auto"/>
        </w:rPr>
      </w:pPr>
    </w:p>
    <w:p w14:paraId="03FB738A" w14:textId="5C43879C" w:rsidR="004F7B36" w:rsidRPr="0065680B" w:rsidRDefault="004F7B36" w:rsidP="0065680B">
      <w:pPr>
        <w:pStyle w:val="Subtitle"/>
        <w:spacing w:before="0" w:after="0" w:line="240" w:lineRule="auto"/>
        <w:ind w:left="426"/>
        <w:rPr>
          <w:rStyle w:val="Hyperlink"/>
          <w:color w:val="16818D"/>
          <w:u w:val="none"/>
        </w:rPr>
      </w:pPr>
      <w:r>
        <w:t>Personal Circumstances</w:t>
      </w:r>
    </w:p>
    <w:p w14:paraId="1164E9B4" w14:textId="266401A8" w:rsidR="00E81057" w:rsidRPr="00E81057" w:rsidRDefault="00E81057" w:rsidP="00304D14">
      <w:pPr>
        <w:ind w:left="426"/>
        <w:rPr>
          <w:rStyle w:val="Hyperlink"/>
          <w:color w:val="auto"/>
          <w:u w:val="none"/>
        </w:rPr>
      </w:pPr>
      <w:r w:rsidRPr="00E81057">
        <w:rPr>
          <w:rStyle w:val="Hyperlink"/>
          <w:color w:val="auto"/>
          <w:u w:val="none"/>
        </w:rPr>
        <w:t xml:space="preserve">If personal circumstances are preventing you from undertaking a coursework assignment or an exam, the University's </w:t>
      </w:r>
      <w:hyperlink r:id="rId50" w:history="1">
        <w:r w:rsidRPr="00096226">
          <w:rPr>
            <w:rStyle w:val="Hyperlink"/>
            <w:color w:val="2E74B5" w:themeColor="accent1" w:themeShade="BF"/>
          </w:rPr>
          <w:t>academic support process</w:t>
        </w:r>
      </w:hyperlink>
      <w:r w:rsidRPr="00E81057">
        <w:rPr>
          <w:rStyle w:val="Hyperlink"/>
          <w:color w:val="auto"/>
          <w:u w:val="none"/>
        </w:rPr>
        <w:t xml:space="preserve"> might be able to help you. We recommend you contact an Information Point as soon as you can so that they can recommend the best option for your circumstances; the earlier they know about a problem the sooner they can help you. The University's </w:t>
      </w:r>
      <w:hyperlink r:id="rId51" w:history="1">
        <w:r w:rsidRPr="00096226">
          <w:rPr>
            <w:rStyle w:val="Hyperlink"/>
            <w:color w:val="2E74B5" w:themeColor="accent1" w:themeShade="BF"/>
          </w:rPr>
          <w:t>Wellbeing Service</w:t>
        </w:r>
      </w:hyperlink>
      <w:r w:rsidRPr="00E81057">
        <w:rPr>
          <w:rStyle w:val="Hyperlink"/>
          <w:color w:val="auto"/>
          <w:u w:val="none"/>
        </w:rPr>
        <w:t xml:space="preserve"> can also offer help and support if you are experiencing personal difficulties. Alternatively, if you need help or advice about study skills, you can access this from the link in the main menu of you</w:t>
      </w:r>
      <w:r w:rsidR="00B2268E">
        <w:rPr>
          <w:rStyle w:val="Hyperlink"/>
          <w:color w:val="auto"/>
          <w:u w:val="none"/>
        </w:rPr>
        <w:t>r module page</w:t>
      </w:r>
      <w:r w:rsidRPr="00E81057">
        <w:rPr>
          <w:rStyle w:val="Hyperlink"/>
          <w:color w:val="auto"/>
          <w:u w:val="none"/>
        </w:rPr>
        <w:t xml:space="preserve"> in Blackboard. </w:t>
      </w:r>
    </w:p>
    <w:p w14:paraId="2AF3201A" w14:textId="77777777" w:rsidR="00F92EF6" w:rsidRPr="007A2595" w:rsidRDefault="00F92EF6" w:rsidP="00304D14">
      <w:pPr>
        <w:pStyle w:val="MainText"/>
        <w:spacing w:line="240" w:lineRule="auto"/>
        <w:ind w:left="426"/>
        <w:rPr>
          <w:rFonts w:eastAsia="Arial"/>
        </w:rPr>
      </w:pPr>
    </w:p>
    <w:p w14:paraId="4C2352B2" w14:textId="5608B532" w:rsidR="00F92EF6" w:rsidRPr="000A5697" w:rsidRDefault="00F92EF6" w:rsidP="00304D14">
      <w:pPr>
        <w:pStyle w:val="Subtitle"/>
        <w:spacing w:before="0" w:after="0" w:line="240" w:lineRule="auto"/>
        <w:ind w:left="426"/>
      </w:pPr>
      <w:r w:rsidRPr="000A5697">
        <w:t>Date of submission</w:t>
      </w:r>
    </w:p>
    <w:p w14:paraId="1337C875" w14:textId="77777777" w:rsidR="00C01CE5" w:rsidRDefault="00C01CE5" w:rsidP="00304D14">
      <w:pPr>
        <w:pStyle w:val="MainText"/>
        <w:spacing w:line="240" w:lineRule="auto"/>
        <w:ind w:left="426"/>
        <w:rPr>
          <w:color w:val="FF0000"/>
        </w:rPr>
      </w:pPr>
    </w:p>
    <w:p w14:paraId="4A6ACAAC" w14:textId="76067F45" w:rsidR="00B57609" w:rsidRPr="00B57609" w:rsidRDefault="00B57609" w:rsidP="00B57609">
      <w:pPr>
        <w:ind w:left="426"/>
        <w:rPr>
          <w:b/>
          <w:bCs/>
        </w:rPr>
      </w:pPr>
      <w:r w:rsidRPr="00B57609">
        <w:rPr>
          <w:b/>
          <w:bCs/>
        </w:rPr>
        <w:t xml:space="preserve">Please check the Module Schedule section on Blackboard for a detailed </w:t>
      </w:r>
      <w:r w:rsidR="00753CCB" w:rsidRPr="00B57609">
        <w:rPr>
          <w:b/>
          <w:bCs/>
        </w:rPr>
        <w:t>presentation</w:t>
      </w:r>
      <w:r w:rsidRPr="00B57609">
        <w:rPr>
          <w:b/>
          <w:bCs/>
        </w:rPr>
        <w:t xml:space="preserve"> of all the deadlines.</w:t>
      </w:r>
    </w:p>
    <w:p w14:paraId="6134C48F" w14:textId="2F0B45D4" w:rsidR="00F92EF6" w:rsidRPr="000A5697" w:rsidRDefault="002579B0" w:rsidP="00304D14">
      <w:pPr>
        <w:pStyle w:val="MainText"/>
        <w:tabs>
          <w:tab w:val="left" w:pos="7245"/>
        </w:tabs>
        <w:spacing w:line="240" w:lineRule="auto"/>
        <w:rPr>
          <w:color w:val="FF0000"/>
        </w:rPr>
      </w:pPr>
      <w:r>
        <w:rPr>
          <w:color w:val="FF0000"/>
        </w:rPr>
        <w:tab/>
      </w:r>
    </w:p>
    <w:p w14:paraId="4FDEFC86" w14:textId="77777777" w:rsidR="003518A8" w:rsidRDefault="003518A8">
      <w:pPr>
        <w:rPr>
          <w:rFonts w:cs="Tahoma"/>
          <w:b/>
          <w:bCs/>
          <w:color w:val="16818D"/>
          <w:sz w:val="28"/>
          <w:szCs w:val="28"/>
        </w:rPr>
      </w:pPr>
      <w:r>
        <w:br w:type="page"/>
      </w:r>
    </w:p>
    <w:p w14:paraId="102D7054" w14:textId="1B52BB0F" w:rsidR="00C01CE5" w:rsidRDefault="00C01CE5" w:rsidP="00304D14">
      <w:pPr>
        <w:pStyle w:val="Subtitle"/>
        <w:spacing w:before="0" w:after="0" w:line="240" w:lineRule="auto"/>
        <w:ind w:left="426"/>
      </w:pPr>
      <w:r>
        <w:lastRenderedPageBreak/>
        <w:t>Feedback</w:t>
      </w:r>
    </w:p>
    <w:p w14:paraId="0B6A5A5B" w14:textId="77777777" w:rsidR="00FC3FB2" w:rsidRPr="00FC3FB2" w:rsidRDefault="00FC3FB2" w:rsidP="00FC3FB2">
      <w:pPr>
        <w:pStyle w:val="Subtitle"/>
        <w:ind w:left="426"/>
        <w:rPr>
          <w:b w:val="0"/>
          <w:bCs w:val="0"/>
          <w:color w:val="auto"/>
          <w:sz w:val="24"/>
          <w:szCs w:val="22"/>
        </w:rPr>
      </w:pPr>
      <w:r w:rsidRPr="00FC3FB2">
        <w:rPr>
          <w:b w:val="0"/>
          <w:bCs w:val="0"/>
          <w:color w:val="auto"/>
          <w:sz w:val="24"/>
          <w:szCs w:val="22"/>
        </w:rPr>
        <w:t xml:space="preserve">You will receive informal feedback verbally through your supervision sessions. </w:t>
      </w:r>
    </w:p>
    <w:p w14:paraId="7CEAC721" w14:textId="198B2AAA" w:rsidR="00FC3FB2" w:rsidRPr="00FC3FB2" w:rsidRDefault="00FC3FB2" w:rsidP="00FC3FB2">
      <w:pPr>
        <w:pStyle w:val="Subtitle"/>
        <w:ind w:left="426"/>
        <w:rPr>
          <w:b w:val="0"/>
          <w:bCs w:val="0"/>
          <w:color w:val="auto"/>
          <w:sz w:val="24"/>
          <w:szCs w:val="22"/>
        </w:rPr>
      </w:pPr>
      <w:r w:rsidRPr="00FC3FB2">
        <w:rPr>
          <w:b w:val="0"/>
          <w:bCs w:val="0"/>
          <w:color w:val="auto"/>
          <w:sz w:val="24"/>
          <w:szCs w:val="22"/>
        </w:rPr>
        <w:t xml:space="preserve">You will receive written and verbal feedback on your proposal, and this is a key element of this work. </w:t>
      </w:r>
    </w:p>
    <w:p w14:paraId="55E63240" w14:textId="77777777" w:rsidR="00FC3FB2" w:rsidRPr="0065680B" w:rsidRDefault="00FC3FB2" w:rsidP="00FC3FB2">
      <w:pPr>
        <w:pStyle w:val="Subtitle"/>
        <w:ind w:left="426"/>
        <w:rPr>
          <w:color w:val="auto"/>
          <w:sz w:val="24"/>
          <w:szCs w:val="22"/>
        </w:rPr>
      </w:pPr>
      <w:r w:rsidRPr="0065680B">
        <w:rPr>
          <w:color w:val="auto"/>
          <w:sz w:val="24"/>
          <w:szCs w:val="22"/>
        </w:rPr>
        <w:t>Reading Draft work</w:t>
      </w:r>
    </w:p>
    <w:p w14:paraId="7B22A56D" w14:textId="2503530B" w:rsidR="00FC3FB2" w:rsidRPr="00FC3FB2" w:rsidRDefault="00FC3FB2" w:rsidP="00FC3FB2">
      <w:pPr>
        <w:pStyle w:val="Subtitle"/>
        <w:ind w:left="426"/>
        <w:rPr>
          <w:b w:val="0"/>
          <w:bCs w:val="0"/>
          <w:color w:val="auto"/>
          <w:sz w:val="24"/>
          <w:szCs w:val="22"/>
        </w:rPr>
      </w:pPr>
      <w:r w:rsidRPr="00FC3FB2">
        <w:rPr>
          <w:b w:val="0"/>
          <w:bCs w:val="0"/>
          <w:color w:val="auto"/>
          <w:sz w:val="24"/>
          <w:szCs w:val="22"/>
        </w:rPr>
        <w:t>•</w:t>
      </w:r>
      <w:r w:rsidRPr="00FC3FB2">
        <w:rPr>
          <w:b w:val="0"/>
          <w:bCs w:val="0"/>
          <w:color w:val="auto"/>
          <w:sz w:val="24"/>
          <w:szCs w:val="22"/>
        </w:rPr>
        <w:tab/>
        <w:t xml:space="preserve">Staff should only read in full 3 sections or not more than </w:t>
      </w:r>
      <w:r>
        <w:rPr>
          <w:b w:val="0"/>
          <w:bCs w:val="0"/>
          <w:color w:val="auto"/>
          <w:sz w:val="24"/>
          <w:szCs w:val="22"/>
        </w:rPr>
        <w:t>2</w:t>
      </w:r>
      <w:r w:rsidRPr="00FC3FB2">
        <w:rPr>
          <w:b w:val="0"/>
          <w:bCs w:val="0"/>
          <w:color w:val="auto"/>
          <w:sz w:val="24"/>
          <w:szCs w:val="22"/>
        </w:rPr>
        <w:t>,</w:t>
      </w:r>
      <w:r>
        <w:rPr>
          <w:b w:val="0"/>
          <w:bCs w:val="0"/>
          <w:color w:val="auto"/>
          <w:sz w:val="24"/>
          <w:szCs w:val="22"/>
        </w:rPr>
        <w:t>5</w:t>
      </w:r>
      <w:r w:rsidRPr="00FC3FB2">
        <w:rPr>
          <w:b w:val="0"/>
          <w:bCs w:val="0"/>
          <w:color w:val="auto"/>
          <w:sz w:val="24"/>
          <w:szCs w:val="22"/>
        </w:rPr>
        <w:t xml:space="preserve">00 words (excluding proposal) of the final draft. </w:t>
      </w:r>
    </w:p>
    <w:p w14:paraId="4DC84C25" w14:textId="44A626FC" w:rsidR="00BD1A0B" w:rsidRDefault="00FC3FB2" w:rsidP="003D2CBA">
      <w:pPr>
        <w:pStyle w:val="MainText"/>
        <w:spacing w:line="240" w:lineRule="auto"/>
        <w:ind w:left="426"/>
      </w:pPr>
      <w:r w:rsidRPr="00FC3FB2">
        <w:t>•</w:t>
      </w:r>
      <w:r w:rsidRPr="00FC3FB2">
        <w:tab/>
        <w:t xml:space="preserve">No work should be read and commented on within </w:t>
      </w:r>
      <w:r>
        <w:t>4</w:t>
      </w:r>
      <w:r w:rsidRPr="00FC3FB2">
        <w:t xml:space="preserve"> weeks of the final deadline.</w:t>
      </w:r>
    </w:p>
    <w:p w14:paraId="79AC51D4" w14:textId="4F94D34A" w:rsidR="000A5697" w:rsidRDefault="000A5697" w:rsidP="003D2CBA">
      <w:pPr>
        <w:pStyle w:val="ListParagraph"/>
        <w:spacing w:after="0" w:line="240" w:lineRule="auto"/>
        <w:ind w:left="426"/>
        <w:rPr>
          <w:rFonts w:ascii="Tahoma" w:hAnsi="Tahoma" w:cs="Tahoma"/>
        </w:rPr>
      </w:pPr>
    </w:p>
    <w:p w14:paraId="64911FE7" w14:textId="77777777" w:rsidR="00D763D1" w:rsidRDefault="00D763D1">
      <w:pPr>
        <w:rPr>
          <w:rFonts w:eastAsia="Arial" w:cs="Tahoma"/>
          <w:b/>
          <w:color w:val="16818D"/>
          <w:sz w:val="36"/>
          <w:szCs w:val="40"/>
        </w:rPr>
      </w:pPr>
      <w:bookmarkStart w:id="14" w:name="_Toc381964569"/>
      <w:r>
        <w:rPr>
          <w:rFonts w:eastAsia="Arial"/>
        </w:rPr>
        <w:br w:type="page"/>
      </w:r>
    </w:p>
    <w:p w14:paraId="1B123317" w14:textId="0942D925" w:rsidR="00F92EF6" w:rsidRPr="007A2595" w:rsidRDefault="00F92EF6" w:rsidP="00F55FE7">
      <w:pPr>
        <w:pStyle w:val="Heading1"/>
        <w:keepNext/>
        <w:numPr>
          <w:ilvl w:val="0"/>
          <w:numId w:val="2"/>
        </w:numPr>
        <w:spacing w:before="0" w:after="0" w:line="240" w:lineRule="auto"/>
        <w:ind w:left="426" w:hanging="426"/>
        <w:rPr>
          <w:rFonts w:eastAsia="Arial"/>
        </w:rPr>
      </w:pPr>
      <w:bookmarkStart w:id="15" w:name="_Toc83391039"/>
      <w:r w:rsidRPr="007A2595">
        <w:rPr>
          <w:rFonts w:eastAsia="Arial"/>
        </w:rPr>
        <w:lastRenderedPageBreak/>
        <w:t>Communication</w:t>
      </w:r>
      <w:bookmarkEnd w:id="14"/>
      <w:bookmarkEnd w:id="15"/>
    </w:p>
    <w:p w14:paraId="243EC2CA" w14:textId="77777777" w:rsidR="00F92EF6" w:rsidRPr="007A2595" w:rsidRDefault="00F92EF6" w:rsidP="003D2CBA">
      <w:pPr>
        <w:ind w:left="426"/>
        <w:rPr>
          <w:rFonts w:cs="Tahoma"/>
          <w:lang w:val="en-US" w:eastAsia="en-GB"/>
        </w:rPr>
      </w:pPr>
    </w:p>
    <w:p w14:paraId="16C37329" w14:textId="11CA8239" w:rsidR="00F92EF6" w:rsidRPr="007A2595" w:rsidRDefault="00F92EF6" w:rsidP="00304D14">
      <w:pPr>
        <w:pStyle w:val="MainText"/>
        <w:spacing w:line="240" w:lineRule="auto"/>
        <w:ind w:left="426"/>
        <w:rPr>
          <w:lang w:val="en-US" w:eastAsia="en-GB"/>
        </w:rPr>
      </w:pPr>
      <w:r w:rsidRPr="007A2595">
        <w:rPr>
          <w:lang w:val="en-US" w:eastAsia="en-GB"/>
        </w:rPr>
        <w:t xml:space="preserve">Throughout your time with us, you will receive regular communication from your module leaders, </w:t>
      </w:r>
      <w:r w:rsidR="007A1038" w:rsidRPr="007A2595">
        <w:rPr>
          <w:lang w:val="en-US" w:eastAsia="en-GB"/>
        </w:rPr>
        <w:t>and</w:t>
      </w:r>
      <w:r w:rsidR="006F6D0B">
        <w:rPr>
          <w:lang w:val="en-US" w:eastAsia="en-GB"/>
        </w:rPr>
        <w:t xml:space="preserve"> administrative staff. </w:t>
      </w:r>
      <w:r w:rsidR="00D168D8">
        <w:rPr>
          <w:lang w:val="en-US" w:eastAsia="en-GB"/>
        </w:rPr>
        <w:t>I</w:t>
      </w:r>
      <w:r w:rsidRPr="007A2595">
        <w:rPr>
          <w:lang w:val="en-US" w:eastAsia="en-GB"/>
        </w:rPr>
        <w:t>t is your responsibility to ensure that you read everything that you are sent, and act upon it where appropriate.</w:t>
      </w:r>
    </w:p>
    <w:p w14:paraId="6325B313" w14:textId="77777777" w:rsidR="00F92EF6" w:rsidRPr="007A2595" w:rsidRDefault="00F92EF6" w:rsidP="00304D14">
      <w:pPr>
        <w:pStyle w:val="MainText"/>
        <w:spacing w:line="240" w:lineRule="auto"/>
        <w:ind w:left="426"/>
        <w:rPr>
          <w:lang w:val="en-US" w:eastAsia="en-GB"/>
        </w:rPr>
      </w:pPr>
    </w:p>
    <w:p w14:paraId="3853CF2C" w14:textId="1A15324C" w:rsidR="00F92EF6" w:rsidRPr="007A2595" w:rsidRDefault="00F92EF6" w:rsidP="00304D14">
      <w:pPr>
        <w:pStyle w:val="MainText"/>
        <w:spacing w:line="240" w:lineRule="auto"/>
        <w:ind w:left="426"/>
        <w:rPr>
          <w:lang w:val="en-US" w:eastAsia="en-GB"/>
        </w:rPr>
      </w:pPr>
      <w:r w:rsidRPr="007A2595">
        <w:rPr>
          <w:lang w:val="en-US" w:eastAsia="en-GB"/>
        </w:rPr>
        <w:t>The main communication channel used is Blackboard for all the modul</w:t>
      </w:r>
      <w:r w:rsidR="006F6D0B">
        <w:rPr>
          <w:lang w:val="en-US" w:eastAsia="en-GB"/>
        </w:rPr>
        <w:t xml:space="preserve">es you are currently studying. </w:t>
      </w:r>
      <w:r w:rsidR="001F3B25">
        <w:rPr>
          <w:lang w:val="en-US" w:eastAsia="en-GB"/>
        </w:rPr>
        <w:t xml:space="preserve">This should be checked regularly for </w:t>
      </w:r>
      <w:r w:rsidRPr="007A2595">
        <w:rPr>
          <w:lang w:val="en-US" w:eastAsia="en-GB"/>
        </w:rPr>
        <w:t>module specific information</w:t>
      </w:r>
      <w:r w:rsidR="001F3B25">
        <w:rPr>
          <w:lang w:val="en-US" w:eastAsia="en-GB"/>
        </w:rPr>
        <w:t xml:space="preserve">, </w:t>
      </w:r>
      <w:r w:rsidRPr="007A2595">
        <w:rPr>
          <w:lang w:val="en-US" w:eastAsia="en-GB"/>
        </w:rPr>
        <w:t>new content and announcements.</w:t>
      </w:r>
    </w:p>
    <w:p w14:paraId="023F9AB6" w14:textId="77777777" w:rsidR="00F92EF6" w:rsidRPr="007A2595" w:rsidRDefault="00F92EF6" w:rsidP="00304D14">
      <w:pPr>
        <w:pStyle w:val="MainText"/>
        <w:spacing w:line="240" w:lineRule="auto"/>
        <w:ind w:left="426"/>
        <w:rPr>
          <w:lang w:val="en-US" w:eastAsia="en-GB"/>
        </w:rPr>
      </w:pPr>
    </w:p>
    <w:p w14:paraId="7CA7BF57" w14:textId="565A7955" w:rsidR="000A5697" w:rsidRDefault="00F92EF6" w:rsidP="00304D14">
      <w:pPr>
        <w:pStyle w:val="MainText"/>
        <w:spacing w:line="240" w:lineRule="auto"/>
        <w:ind w:left="426"/>
        <w:rPr>
          <w:lang w:val="en-US" w:eastAsia="en-GB"/>
        </w:rPr>
      </w:pPr>
      <w:r w:rsidRPr="007A2595">
        <w:rPr>
          <w:lang w:val="en-US" w:eastAsia="en-GB"/>
        </w:rPr>
        <w:t xml:space="preserve">Please see further </w:t>
      </w:r>
      <w:hyperlink r:id="rId52" w:history="1">
        <w:r w:rsidRPr="00BF6A6D">
          <w:rPr>
            <w:rStyle w:val="Hyperlink"/>
            <w:lang w:val="en-US" w:eastAsia="en-GB"/>
          </w:rPr>
          <w:t>information on all aspects of your myUWE portal</w:t>
        </w:r>
      </w:hyperlink>
      <w:r w:rsidRPr="007A2595">
        <w:rPr>
          <w:lang w:val="en-US" w:eastAsia="en-GB"/>
        </w:rPr>
        <w:t>.</w:t>
      </w:r>
    </w:p>
    <w:p w14:paraId="4B185C64" w14:textId="78956DA3" w:rsidR="000A5697" w:rsidRDefault="000A5697" w:rsidP="00304D14">
      <w:pPr>
        <w:pStyle w:val="MainText"/>
        <w:spacing w:line="240" w:lineRule="auto"/>
        <w:ind w:left="426"/>
        <w:rPr>
          <w:lang w:val="en-US" w:eastAsia="en-GB"/>
        </w:rPr>
      </w:pPr>
    </w:p>
    <w:p w14:paraId="5A7D7D5D" w14:textId="3FF8B357" w:rsidR="006F6D0B" w:rsidRDefault="006F6D0B" w:rsidP="00304D14">
      <w:pPr>
        <w:pStyle w:val="MainText"/>
        <w:spacing w:line="240" w:lineRule="auto"/>
        <w:ind w:left="426"/>
        <w:rPr>
          <w:rFonts w:cs="Open Sans"/>
          <w:color w:val="111111"/>
        </w:rPr>
      </w:pPr>
      <w:r w:rsidRPr="007322A4">
        <w:rPr>
          <w:rFonts w:cs="Open Sans"/>
          <w:color w:val="111111"/>
        </w:rPr>
        <w:t xml:space="preserve">In addition, the Faculty also has a </w:t>
      </w:r>
      <w:hyperlink r:id="rId53" w:tgtFrame="_blank" w:history="1">
        <w:r w:rsidRPr="00096226">
          <w:rPr>
            <w:rFonts w:cs="Open Sans"/>
            <w:color w:val="2D6ABB"/>
            <w:u w:val="single"/>
          </w:rPr>
          <w:t>Staff and Student Communications Policy</w:t>
        </w:r>
      </w:hyperlink>
      <w:r w:rsidRPr="007322A4">
        <w:rPr>
          <w:rFonts w:cs="Open Sans"/>
          <w:color w:val="111111"/>
        </w:rPr>
        <w:t> that applies to all FET staff and students.</w:t>
      </w:r>
    </w:p>
    <w:p w14:paraId="4304D850" w14:textId="77777777" w:rsidR="00BD1A0B" w:rsidRPr="007322A4" w:rsidRDefault="00BD1A0B" w:rsidP="00304D14">
      <w:pPr>
        <w:pStyle w:val="MainText"/>
        <w:spacing w:line="240" w:lineRule="auto"/>
        <w:ind w:left="426"/>
        <w:rPr>
          <w:rFonts w:cs="Open Sans"/>
          <w:color w:val="111111"/>
        </w:rPr>
      </w:pPr>
    </w:p>
    <w:p w14:paraId="179BF722" w14:textId="77777777" w:rsidR="006F6D0B" w:rsidRPr="007A2595" w:rsidRDefault="006F6D0B" w:rsidP="003D2CBA">
      <w:pPr>
        <w:pStyle w:val="MainText"/>
        <w:spacing w:line="240" w:lineRule="auto"/>
        <w:ind w:left="426"/>
        <w:rPr>
          <w:lang w:val="en-US" w:eastAsia="en-GB"/>
        </w:rPr>
      </w:pPr>
    </w:p>
    <w:p w14:paraId="0BABB163" w14:textId="77777777" w:rsidR="00D218A8" w:rsidRDefault="00D218A8">
      <w:pPr>
        <w:rPr>
          <w:rFonts w:eastAsia="Arial" w:cs="Tahoma"/>
          <w:b/>
          <w:color w:val="16818D"/>
          <w:sz w:val="36"/>
          <w:szCs w:val="40"/>
        </w:rPr>
      </w:pPr>
      <w:bookmarkStart w:id="16" w:name="_Toc381964570"/>
      <w:r>
        <w:rPr>
          <w:rFonts w:eastAsia="Arial"/>
        </w:rPr>
        <w:br w:type="page"/>
      </w:r>
    </w:p>
    <w:p w14:paraId="1ADB175A" w14:textId="07BA2860" w:rsidR="00F92EF6" w:rsidRPr="00321E81" w:rsidRDefault="00F92EF6" w:rsidP="00F55FE7">
      <w:pPr>
        <w:pStyle w:val="Heading1"/>
        <w:keepNext/>
        <w:numPr>
          <w:ilvl w:val="0"/>
          <w:numId w:val="2"/>
        </w:numPr>
        <w:spacing w:before="0" w:after="0" w:line="240" w:lineRule="auto"/>
        <w:ind w:left="426" w:hanging="426"/>
        <w:rPr>
          <w:rFonts w:eastAsia="Arial"/>
        </w:rPr>
      </w:pPr>
      <w:bookmarkStart w:id="17" w:name="_Toc83391040"/>
      <w:r w:rsidRPr="00321E81">
        <w:rPr>
          <w:rFonts w:eastAsia="Arial"/>
        </w:rPr>
        <w:lastRenderedPageBreak/>
        <w:t>Advice and support</w:t>
      </w:r>
      <w:bookmarkEnd w:id="16"/>
      <w:bookmarkEnd w:id="17"/>
    </w:p>
    <w:p w14:paraId="621BA971" w14:textId="77777777" w:rsidR="00F92EF6" w:rsidRPr="007A2595" w:rsidRDefault="00F92EF6" w:rsidP="005508B1">
      <w:pPr>
        <w:pStyle w:val="MainText"/>
        <w:spacing w:line="240" w:lineRule="auto"/>
        <w:ind w:left="720"/>
        <w:rPr>
          <w:lang w:val="en-US" w:eastAsia="en-GB"/>
        </w:rPr>
      </w:pPr>
    </w:p>
    <w:p w14:paraId="5A403468" w14:textId="36AB19D5" w:rsidR="00F92EF6" w:rsidRPr="007A2595" w:rsidRDefault="00F92EF6" w:rsidP="00304D14">
      <w:pPr>
        <w:pStyle w:val="MainText"/>
        <w:spacing w:line="240" w:lineRule="auto"/>
        <w:ind w:left="426"/>
        <w:rPr>
          <w:lang w:val="en-US" w:eastAsia="en-GB"/>
        </w:rPr>
      </w:pPr>
      <w:r w:rsidRPr="007A2595">
        <w:rPr>
          <w:lang w:val="en-US" w:eastAsia="en-GB"/>
        </w:rPr>
        <w:t xml:space="preserve">There </w:t>
      </w:r>
      <w:r w:rsidR="00096226">
        <w:rPr>
          <w:lang w:val="en-US" w:eastAsia="en-GB"/>
        </w:rPr>
        <w:t>is</w:t>
      </w:r>
      <w:r w:rsidRPr="007A2595">
        <w:rPr>
          <w:lang w:val="en-US" w:eastAsia="en-GB"/>
        </w:rPr>
        <w:t xml:space="preserve"> a range of facilities and services available to go to for advice and support d</w:t>
      </w:r>
      <w:r w:rsidR="00B2268E">
        <w:rPr>
          <w:lang w:val="en-US" w:eastAsia="en-GB"/>
        </w:rPr>
        <w:t xml:space="preserve">epending on what the issue is. </w:t>
      </w:r>
      <w:r w:rsidRPr="007A2595">
        <w:rPr>
          <w:lang w:val="en-US" w:eastAsia="en-GB"/>
        </w:rPr>
        <w:t xml:space="preserve">Remember </w:t>
      </w:r>
      <w:r w:rsidR="00B2268E">
        <w:rPr>
          <w:lang w:val="en-US" w:eastAsia="en-GB"/>
        </w:rPr>
        <w:t>−</w:t>
      </w:r>
      <w:r w:rsidRPr="007A2595">
        <w:rPr>
          <w:lang w:val="en-US" w:eastAsia="en-GB"/>
        </w:rPr>
        <w:t xml:space="preserve"> asking for help at the earliest possible stage </w:t>
      </w:r>
      <w:r w:rsidR="00B2268E">
        <w:rPr>
          <w:lang w:val="en-US" w:eastAsia="en-GB"/>
        </w:rPr>
        <w:t xml:space="preserve">will help you in the long run. </w:t>
      </w:r>
      <w:r w:rsidRPr="007A2595">
        <w:rPr>
          <w:lang w:val="en-US" w:eastAsia="en-GB"/>
        </w:rPr>
        <w:t>Your first point of call should always be your Academic</w:t>
      </w:r>
      <w:r w:rsidR="00B2268E">
        <w:rPr>
          <w:lang w:val="en-US" w:eastAsia="en-GB"/>
        </w:rPr>
        <w:t xml:space="preserve"> Personal T</w:t>
      </w:r>
      <w:r w:rsidRPr="007A2595">
        <w:rPr>
          <w:lang w:val="en-US" w:eastAsia="en-GB"/>
        </w:rPr>
        <w:t>uto</w:t>
      </w:r>
      <w:r w:rsidR="00B2268E">
        <w:rPr>
          <w:lang w:val="en-US" w:eastAsia="en-GB"/>
        </w:rPr>
        <w:t>r, as they will be able to sign</w:t>
      </w:r>
      <w:r w:rsidRPr="007A2595">
        <w:rPr>
          <w:lang w:val="en-US" w:eastAsia="en-GB"/>
        </w:rPr>
        <w:t>post you to the right services and will be able to deal with specific matters rela</w:t>
      </w:r>
      <w:r w:rsidR="00B2268E">
        <w:rPr>
          <w:lang w:val="en-US" w:eastAsia="en-GB"/>
        </w:rPr>
        <w:t xml:space="preserve">ting to teaching and learning. </w:t>
      </w:r>
      <w:r w:rsidRPr="007A2595">
        <w:rPr>
          <w:lang w:val="en-US" w:eastAsia="en-GB"/>
        </w:rPr>
        <w:t xml:space="preserve">If you are not able to </w:t>
      </w:r>
      <w:r w:rsidR="00B2268E">
        <w:rPr>
          <w:lang w:val="en-US" w:eastAsia="en-GB"/>
        </w:rPr>
        <w:t>contact your Academic Personal T</w:t>
      </w:r>
      <w:r w:rsidRPr="007A2595">
        <w:rPr>
          <w:lang w:val="en-US" w:eastAsia="en-GB"/>
        </w:rPr>
        <w:t xml:space="preserve">utor for any </w:t>
      </w:r>
      <w:r w:rsidR="00763E34" w:rsidRPr="007A2595">
        <w:rPr>
          <w:lang w:val="en-US" w:eastAsia="en-GB"/>
        </w:rPr>
        <w:t>reason,</w:t>
      </w:r>
      <w:r w:rsidRPr="007A2595">
        <w:rPr>
          <w:lang w:val="en-US" w:eastAsia="en-GB"/>
        </w:rPr>
        <w:t xml:space="preserve"> go to an </w:t>
      </w:r>
      <w:hyperlink r:id="rId54" w:history="1">
        <w:r w:rsidRPr="00BF6A6D">
          <w:rPr>
            <w:rStyle w:val="Hyperlink"/>
            <w:lang w:val="en-US" w:eastAsia="en-GB"/>
          </w:rPr>
          <w:t>Information Point</w:t>
        </w:r>
      </w:hyperlink>
      <w:r w:rsidR="00BF6A6D">
        <w:rPr>
          <w:lang w:val="en-US" w:eastAsia="en-GB"/>
        </w:rPr>
        <w:t>.</w:t>
      </w:r>
    </w:p>
    <w:p w14:paraId="6C276A3F" w14:textId="77777777" w:rsidR="00F92EF6" w:rsidRPr="007A2595" w:rsidRDefault="00F92EF6" w:rsidP="00304D14">
      <w:pPr>
        <w:pStyle w:val="MainText"/>
        <w:spacing w:line="240" w:lineRule="auto"/>
        <w:ind w:left="426"/>
        <w:rPr>
          <w:lang w:val="en-US" w:eastAsia="en-GB"/>
        </w:rPr>
      </w:pPr>
    </w:p>
    <w:p w14:paraId="3F23E561" w14:textId="45F76EAD" w:rsidR="00F92EF6" w:rsidRPr="007A2595" w:rsidRDefault="00E61E1C" w:rsidP="00304D14">
      <w:pPr>
        <w:pStyle w:val="MainText"/>
        <w:spacing w:line="240" w:lineRule="auto"/>
        <w:ind w:left="426"/>
        <w:rPr>
          <w:lang w:val="en-US" w:eastAsia="en-GB"/>
        </w:rPr>
      </w:pPr>
      <w:hyperlink r:id="rId55" w:history="1">
        <w:r w:rsidR="00732457" w:rsidRPr="00BF6A6D">
          <w:rPr>
            <w:rStyle w:val="Hyperlink"/>
            <w:lang w:val="en-US" w:eastAsia="en-GB"/>
          </w:rPr>
          <w:t>Student Support A</w:t>
        </w:r>
        <w:r w:rsidR="00F92EF6" w:rsidRPr="00BF6A6D">
          <w:rPr>
            <w:rStyle w:val="Hyperlink"/>
            <w:lang w:val="en-US" w:eastAsia="en-GB"/>
          </w:rPr>
          <w:t>dvisers</w:t>
        </w:r>
      </w:hyperlink>
      <w:r w:rsidR="00F92EF6" w:rsidRPr="007A2595">
        <w:rPr>
          <w:lang w:val="en-US" w:eastAsia="en-GB"/>
        </w:rPr>
        <w:t xml:space="preserve"> are available and can also be contacted through the Information Points</w:t>
      </w:r>
      <w:r w:rsidR="00BF6A6D">
        <w:rPr>
          <w:lang w:val="en-US" w:eastAsia="en-GB"/>
        </w:rPr>
        <w:t>.</w:t>
      </w:r>
    </w:p>
    <w:p w14:paraId="5F2382B1" w14:textId="77777777" w:rsidR="00F92EF6" w:rsidRPr="007A2595" w:rsidRDefault="00F92EF6" w:rsidP="00304D14">
      <w:pPr>
        <w:pStyle w:val="MainText"/>
        <w:spacing w:line="240" w:lineRule="auto"/>
        <w:ind w:left="426"/>
        <w:rPr>
          <w:lang w:val="en-US" w:eastAsia="en-GB"/>
        </w:rPr>
      </w:pPr>
    </w:p>
    <w:p w14:paraId="24899C98" w14:textId="02B88DB9" w:rsidR="00096226" w:rsidRDefault="00F92EF6" w:rsidP="00304D14">
      <w:pPr>
        <w:pStyle w:val="MainText"/>
        <w:spacing w:line="240" w:lineRule="auto"/>
        <w:ind w:left="426"/>
        <w:rPr>
          <w:lang w:val="en-US" w:eastAsia="en-GB"/>
        </w:rPr>
      </w:pPr>
      <w:r w:rsidRPr="007A2595">
        <w:rPr>
          <w:lang w:val="en-US" w:eastAsia="en-GB"/>
        </w:rPr>
        <w:t>However, you are more than welcome to talk to other members of UWE staff depending on who you feel most comfortable talking to.</w:t>
      </w:r>
    </w:p>
    <w:p w14:paraId="7D21B4F7" w14:textId="77777777" w:rsidR="00BF6A6D" w:rsidRDefault="00BF6A6D" w:rsidP="003D2CBA">
      <w:pPr>
        <w:pStyle w:val="MainText"/>
        <w:spacing w:line="240" w:lineRule="auto"/>
        <w:ind w:left="426"/>
        <w:rPr>
          <w:lang w:val="en-US" w:eastAsia="en-GB"/>
        </w:rPr>
      </w:pPr>
    </w:p>
    <w:p w14:paraId="2D27C1EE" w14:textId="77777777" w:rsidR="003E38AA" w:rsidRDefault="003E38AA" w:rsidP="003D2CBA">
      <w:pPr>
        <w:pStyle w:val="MainText"/>
        <w:spacing w:line="240" w:lineRule="auto"/>
        <w:ind w:left="426"/>
        <w:rPr>
          <w:lang w:val="en-US" w:eastAsia="en-GB"/>
        </w:rPr>
      </w:pPr>
    </w:p>
    <w:p w14:paraId="047F63C5" w14:textId="77777777" w:rsidR="00D218A8" w:rsidRDefault="00D218A8">
      <w:pPr>
        <w:rPr>
          <w:rFonts w:eastAsia="Arial" w:cs="Tahoma"/>
          <w:b/>
          <w:color w:val="16818D"/>
          <w:sz w:val="36"/>
          <w:szCs w:val="40"/>
        </w:rPr>
      </w:pPr>
      <w:r>
        <w:rPr>
          <w:rFonts w:eastAsia="Arial"/>
        </w:rPr>
        <w:br w:type="page"/>
      </w:r>
    </w:p>
    <w:p w14:paraId="1D3C831E" w14:textId="16133959" w:rsidR="00F92EF6" w:rsidRPr="00321E81" w:rsidRDefault="004B485C" w:rsidP="00F55FE7">
      <w:pPr>
        <w:pStyle w:val="Heading1"/>
        <w:keepNext/>
        <w:numPr>
          <w:ilvl w:val="0"/>
          <w:numId w:val="2"/>
        </w:numPr>
        <w:spacing w:before="0" w:after="0" w:line="240" w:lineRule="auto"/>
        <w:ind w:left="720" w:hanging="720"/>
        <w:rPr>
          <w:rFonts w:eastAsia="Arial"/>
        </w:rPr>
      </w:pPr>
      <w:bookmarkStart w:id="18" w:name="_Toc83391041"/>
      <w:r w:rsidRPr="00321E81">
        <w:rPr>
          <w:rFonts w:eastAsia="Arial"/>
        </w:rPr>
        <w:lastRenderedPageBreak/>
        <w:t xml:space="preserve">Supervision </w:t>
      </w:r>
      <w:r w:rsidR="000F2F1C">
        <w:rPr>
          <w:rFonts w:eastAsia="Arial"/>
        </w:rPr>
        <w:t xml:space="preserve">- </w:t>
      </w:r>
      <w:r w:rsidR="00BB7CB9">
        <w:rPr>
          <w:rFonts w:eastAsia="Arial"/>
        </w:rPr>
        <w:t>Expectations of student and staff</w:t>
      </w:r>
      <w:bookmarkEnd w:id="18"/>
    </w:p>
    <w:p w14:paraId="5E49FD8A" w14:textId="7D248C81" w:rsidR="004B485C" w:rsidRDefault="004B485C" w:rsidP="003D2CBA">
      <w:pPr>
        <w:pStyle w:val="BodyText"/>
        <w:spacing w:after="0"/>
        <w:ind w:left="426"/>
      </w:pPr>
    </w:p>
    <w:p w14:paraId="53F520CF" w14:textId="77777777" w:rsidR="00647165" w:rsidRPr="00304D14" w:rsidRDefault="00647165" w:rsidP="00304D14">
      <w:pPr>
        <w:pStyle w:val="MainText"/>
        <w:spacing w:line="240" w:lineRule="auto"/>
        <w:ind w:left="426"/>
        <w:rPr>
          <w:lang w:val="en-US" w:eastAsia="en-GB"/>
        </w:rPr>
      </w:pPr>
    </w:p>
    <w:p w14:paraId="0032BE8C" w14:textId="616B371B" w:rsidR="004B485C" w:rsidRDefault="004B485C" w:rsidP="00304D14">
      <w:pPr>
        <w:pStyle w:val="MainText"/>
        <w:spacing w:line="240" w:lineRule="auto"/>
        <w:ind w:left="426"/>
        <w:rPr>
          <w:lang w:val="en-US" w:eastAsia="en-GB"/>
        </w:rPr>
      </w:pPr>
      <w:r w:rsidRPr="00304D14">
        <w:rPr>
          <w:lang w:val="en-US" w:eastAsia="en-GB"/>
        </w:rPr>
        <w:t>Undertaking a dissertation or project involves a different way of working for a student compared to studying a taught module. It is designed to be an independent piece of work and therefore the supervisor wi</w:t>
      </w:r>
      <w:r w:rsidR="008A681C" w:rsidRPr="00304D14">
        <w:rPr>
          <w:lang w:val="en-US" w:eastAsia="en-GB"/>
        </w:rPr>
        <w:t>ll not be directing the student'</w:t>
      </w:r>
      <w:r w:rsidRPr="00304D14">
        <w:rPr>
          <w:lang w:val="en-US" w:eastAsia="en-GB"/>
        </w:rPr>
        <w:t>s studies.</w:t>
      </w:r>
      <w:r w:rsidR="00935306">
        <w:rPr>
          <w:lang w:val="en-US" w:eastAsia="en-GB"/>
        </w:rPr>
        <w:t xml:space="preserve"> </w:t>
      </w:r>
      <w:r w:rsidRPr="00304D14">
        <w:rPr>
          <w:lang w:val="en-US" w:eastAsia="en-GB"/>
        </w:rPr>
        <w:t>The student should aim to take ownership of the process and the piece of work. The following is a list of expectations of the student:</w:t>
      </w:r>
    </w:p>
    <w:p w14:paraId="02BF11CF" w14:textId="771AEF90" w:rsidR="00A4472B" w:rsidRDefault="00A4472B" w:rsidP="00304D14">
      <w:pPr>
        <w:pStyle w:val="MainText"/>
        <w:spacing w:line="240" w:lineRule="auto"/>
        <w:ind w:left="426"/>
        <w:rPr>
          <w:lang w:val="en-US" w:eastAsia="en-GB"/>
        </w:rPr>
      </w:pPr>
    </w:p>
    <w:p w14:paraId="5F655E73" w14:textId="57213766" w:rsidR="00A4472B" w:rsidRPr="0065680B" w:rsidRDefault="00A4472B" w:rsidP="00304D14">
      <w:pPr>
        <w:pStyle w:val="MainText"/>
        <w:spacing w:line="240" w:lineRule="auto"/>
        <w:ind w:left="426"/>
        <w:rPr>
          <w:b/>
          <w:bCs/>
          <w:lang w:val="en-US" w:eastAsia="en-GB"/>
        </w:rPr>
      </w:pPr>
      <w:r w:rsidRPr="0065680B">
        <w:rPr>
          <w:b/>
          <w:bCs/>
          <w:lang w:val="en-US" w:eastAsia="en-GB"/>
        </w:rPr>
        <w:t>Responsibilities of the student, a student should:</w:t>
      </w:r>
    </w:p>
    <w:p w14:paraId="18F0626F" w14:textId="77777777" w:rsidR="00647165" w:rsidRDefault="00647165" w:rsidP="003D2CBA">
      <w:pPr>
        <w:pStyle w:val="BodyText"/>
        <w:spacing w:after="0"/>
        <w:ind w:left="426"/>
      </w:pPr>
    </w:p>
    <w:p w14:paraId="68D504D2" w14:textId="491020D7" w:rsidR="00647165" w:rsidRDefault="00647165" w:rsidP="00F55FE7">
      <w:pPr>
        <w:pStyle w:val="Bulletpointstyle"/>
        <w:numPr>
          <w:ilvl w:val="0"/>
          <w:numId w:val="6"/>
        </w:numPr>
        <w:spacing w:after="0" w:line="240" w:lineRule="auto"/>
      </w:pPr>
      <w:r w:rsidRPr="007322A4">
        <w:t>Initiate contact with their supervisor once they have been allocated.</w:t>
      </w:r>
    </w:p>
    <w:p w14:paraId="0AC8C235" w14:textId="77777777" w:rsidR="00A7116B" w:rsidRPr="007322A4" w:rsidRDefault="00A7116B" w:rsidP="0065680B">
      <w:pPr>
        <w:pStyle w:val="Bulletpointstyle"/>
        <w:numPr>
          <w:ilvl w:val="0"/>
          <w:numId w:val="0"/>
        </w:numPr>
        <w:spacing w:after="0" w:line="240" w:lineRule="auto"/>
        <w:ind w:left="1080"/>
      </w:pPr>
    </w:p>
    <w:p w14:paraId="4F26CF0B" w14:textId="52CF2685" w:rsidR="00647165" w:rsidRDefault="00647165" w:rsidP="00F55FE7">
      <w:pPr>
        <w:pStyle w:val="Bulletpointstyle"/>
        <w:numPr>
          <w:ilvl w:val="0"/>
          <w:numId w:val="6"/>
        </w:numPr>
        <w:spacing w:after="0" w:line="240" w:lineRule="auto"/>
      </w:pPr>
      <w:r w:rsidRPr="007322A4">
        <w:t>Agree a timetable for completion of the work in conjunction with the supervisor, including the pattern and frequency of meetings, the nature of communication, as well as the procedures for re-scheduling meetings should these be cancelled for any reason.</w:t>
      </w:r>
    </w:p>
    <w:p w14:paraId="7005B027" w14:textId="77777777" w:rsidR="00A7116B" w:rsidRPr="007322A4" w:rsidRDefault="00A7116B" w:rsidP="0065680B">
      <w:pPr>
        <w:pStyle w:val="Bulletpointstyle"/>
        <w:numPr>
          <w:ilvl w:val="0"/>
          <w:numId w:val="0"/>
        </w:numPr>
        <w:spacing w:after="0" w:line="240" w:lineRule="auto"/>
      </w:pPr>
    </w:p>
    <w:p w14:paraId="1EE1C246" w14:textId="57985449" w:rsidR="00647165" w:rsidRDefault="00647165" w:rsidP="00F55FE7">
      <w:pPr>
        <w:pStyle w:val="Bulletpointstyle"/>
        <w:numPr>
          <w:ilvl w:val="0"/>
          <w:numId w:val="6"/>
        </w:numPr>
        <w:spacing w:after="0" w:line="240" w:lineRule="auto"/>
      </w:pPr>
      <w:r w:rsidRPr="007322A4">
        <w:t>Identify an appropriate topic and to formulate a proposal and, under guidance from their supervisor, refine this topic into a research question to be explored or hypothesis to be tested.</w:t>
      </w:r>
    </w:p>
    <w:p w14:paraId="09E658DA" w14:textId="77777777" w:rsidR="00A7116B" w:rsidRPr="007322A4" w:rsidRDefault="00A7116B" w:rsidP="0065680B">
      <w:pPr>
        <w:pStyle w:val="Bulletpointstyle"/>
        <w:numPr>
          <w:ilvl w:val="0"/>
          <w:numId w:val="0"/>
        </w:numPr>
        <w:spacing w:after="0" w:line="240" w:lineRule="auto"/>
      </w:pPr>
    </w:p>
    <w:p w14:paraId="55E6B2C6" w14:textId="18571378" w:rsidR="00647165" w:rsidRDefault="00647165" w:rsidP="00F55FE7">
      <w:pPr>
        <w:pStyle w:val="Bulletpointstyle"/>
        <w:numPr>
          <w:ilvl w:val="0"/>
          <w:numId w:val="6"/>
        </w:numPr>
        <w:spacing w:after="0" w:line="240" w:lineRule="auto"/>
      </w:pPr>
      <w:r w:rsidRPr="007322A4">
        <w:t>Submit draft sections of their work for comment as set out in the module handbook. The onus is always on the student (and not the supervisor) to initiate contact.</w:t>
      </w:r>
    </w:p>
    <w:p w14:paraId="5F92A714" w14:textId="77777777" w:rsidR="00A7116B" w:rsidRPr="007322A4" w:rsidRDefault="00A7116B" w:rsidP="0065680B">
      <w:pPr>
        <w:pStyle w:val="Bulletpointstyle"/>
        <w:numPr>
          <w:ilvl w:val="0"/>
          <w:numId w:val="0"/>
        </w:numPr>
        <w:spacing w:after="0" w:line="240" w:lineRule="auto"/>
      </w:pPr>
    </w:p>
    <w:p w14:paraId="0E652A61" w14:textId="100309E3" w:rsidR="00647165" w:rsidRDefault="00647165" w:rsidP="00F55FE7">
      <w:pPr>
        <w:pStyle w:val="Bulletpointstyle"/>
        <w:numPr>
          <w:ilvl w:val="0"/>
          <w:numId w:val="6"/>
        </w:numPr>
        <w:spacing w:after="0" w:line="240" w:lineRule="auto"/>
      </w:pPr>
      <w:r w:rsidRPr="007322A4">
        <w:t xml:space="preserve">Maintain contact with their supervisors and seek assistance through email exchange, </w:t>
      </w:r>
      <w:r w:rsidR="0002499B">
        <w:t>virtual meetings</w:t>
      </w:r>
      <w:r w:rsidRPr="007322A4">
        <w:t>, telephone, or face to face meetings</w:t>
      </w:r>
      <w:r w:rsidR="0002499B">
        <w:t xml:space="preserve"> as agreed with the supervisor</w:t>
      </w:r>
    </w:p>
    <w:p w14:paraId="62EAEA01" w14:textId="77777777" w:rsidR="0002499B" w:rsidRPr="007322A4" w:rsidRDefault="0002499B" w:rsidP="0065680B">
      <w:pPr>
        <w:pStyle w:val="Bulletpointstyle"/>
        <w:numPr>
          <w:ilvl w:val="0"/>
          <w:numId w:val="0"/>
        </w:numPr>
        <w:spacing w:after="0" w:line="240" w:lineRule="auto"/>
      </w:pPr>
    </w:p>
    <w:p w14:paraId="5A17738C" w14:textId="33492DDD" w:rsidR="00647165" w:rsidRDefault="00647165" w:rsidP="00F55FE7">
      <w:pPr>
        <w:pStyle w:val="Bulletpointstyle"/>
        <w:numPr>
          <w:ilvl w:val="0"/>
          <w:numId w:val="6"/>
        </w:numPr>
        <w:spacing w:after="0" w:line="240" w:lineRule="auto"/>
      </w:pPr>
      <w:r w:rsidRPr="007322A4">
        <w:t xml:space="preserve">Ensure ethics approval has been obtained to undertake the research in good time, that an appropriate risk assessment is in place and that the research complies with governance requirements, with the support of the supervisor. </w:t>
      </w:r>
    </w:p>
    <w:p w14:paraId="28DF8248" w14:textId="77777777" w:rsidR="0002499B" w:rsidRPr="007322A4" w:rsidRDefault="0002499B" w:rsidP="0065680B">
      <w:pPr>
        <w:pStyle w:val="Bulletpointstyle"/>
        <w:numPr>
          <w:ilvl w:val="0"/>
          <w:numId w:val="0"/>
        </w:numPr>
        <w:spacing w:after="0" w:line="240" w:lineRule="auto"/>
      </w:pPr>
    </w:p>
    <w:p w14:paraId="50B8B76C" w14:textId="5381A811" w:rsidR="00647165" w:rsidRDefault="00647165" w:rsidP="00F55FE7">
      <w:pPr>
        <w:pStyle w:val="Bulletpointstyle"/>
        <w:numPr>
          <w:ilvl w:val="0"/>
          <w:numId w:val="6"/>
        </w:numPr>
        <w:spacing w:after="0" w:line="240" w:lineRule="auto"/>
      </w:pPr>
      <w:r w:rsidRPr="007322A4">
        <w:t>Take responsibility for their own research and to work independently, with the support of the supervisor.</w:t>
      </w:r>
    </w:p>
    <w:p w14:paraId="30198758" w14:textId="77777777" w:rsidR="00935306" w:rsidRPr="007322A4" w:rsidRDefault="00935306" w:rsidP="0065680B">
      <w:pPr>
        <w:pStyle w:val="Bulletpointstyle"/>
        <w:numPr>
          <w:ilvl w:val="0"/>
          <w:numId w:val="0"/>
        </w:numPr>
        <w:spacing w:after="0" w:line="240" w:lineRule="auto"/>
      </w:pPr>
    </w:p>
    <w:p w14:paraId="596183D9" w14:textId="033716B0" w:rsidR="00647165" w:rsidRDefault="00647165" w:rsidP="00F55FE7">
      <w:pPr>
        <w:pStyle w:val="Bulletpointstyle"/>
        <w:numPr>
          <w:ilvl w:val="0"/>
          <w:numId w:val="6"/>
        </w:numPr>
        <w:spacing w:after="0" w:line="240" w:lineRule="auto"/>
      </w:pPr>
      <w:r w:rsidRPr="007322A4">
        <w:t>Take responsibility for the good conduct of their research, under the guidance and with the advice of the supervisor.</w:t>
      </w:r>
    </w:p>
    <w:p w14:paraId="736E1515" w14:textId="77777777" w:rsidR="00935306" w:rsidRPr="007322A4" w:rsidRDefault="00935306" w:rsidP="0065680B">
      <w:pPr>
        <w:pStyle w:val="Bulletpointstyle"/>
        <w:numPr>
          <w:ilvl w:val="0"/>
          <w:numId w:val="0"/>
        </w:numPr>
        <w:spacing w:after="0" w:line="240" w:lineRule="auto"/>
      </w:pPr>
    </w:p>
    <w:p w14:paraId="0D0BFEF7" w14:textId="7BAC61BF" w:rsidR="00647165" w:rsidRDefault="00647165" w:rsidP="00F55FE7">
      <w:pPr>
        <w:pStyle w:val="Bulletpointstyle"/>
        <w:numPr>
          <w:ilvl w:val="0"/>
          <w:numId w:val="6"/>
        </w:numPr>
        <w:spacing w:after="0" w:line="240" w:lineRule="auto"/>
      </w:pPr>
      <w:r w:rsidRPr="007322A4">
        <w:t>Keep a progress log, recording dissertation/project activities and documenting discussions, proposals and the outcomes of the meeting.</w:t>
      </w:r>
    </w:p>
    <w:p w14:paraId="1F2EE8CE" w14:textId="77777777" w:rsidR="00935306" w:rsidRPr="007322A4" w:rsidRDefault="00935306" w:rsidP="0065680B">
      <w:pPr>
        <w:pStyle w:val="Bulletpointstyle"/>
        <w:numPr>
          <w:ilvl w:val="0"/>
          <w:numId w:val="0"/>
        </w:numPr>
        <w:spacing w:after="0" w:line="240" w:lineRule="auto"/>
      </w:pPr>
    </w:p>
    <w:p w14:paraId="2041091F" w14:textId="4B6EB42E" w:rsidR="005E5C4C" w:rsidRDefault="00647165" w:rsidP="00F55FE7">
      <w:pPr>
        <w:pStyle w:val="Bulletpointstyle"/>
        <w:numPr>
          <w:ilvl w:val="0"/>
          <w:numId w:val="6"/>
        </w:numPr>
        <w:spacing w:after="0" w:line="240" w:lineRule="auto"/>
      </w:pPr>
      <w:r w:rsidRPr="007322A4">
        <w:t>Conduct themselves in a professional and courteous manner in all meetings and correspondence.</w:t>
      </w:r>
    </w:p>
    <w:p w14:paraId="71031702" w14:textId="30573619" w:rsidR="0067343A" w:rsidRDefault="0067343A" w:rsidP="00E57FC8">
      <w:pPr>
        <w:pStyle w:val="Bulletpointstyle"/>
        <w:numPr>
          <w:ilvl w:val="0"/>
          <w:numId w:val="6"/>
        </w:numPr>
        <w:spacing w:after="0" w:line="240" w:lineRule="auto"/>
      </w:pPr>
      <w:r>
        <w:lastRenderedPageBreak/>
        <w:t>Let your supervisor see drafts early on. If you have a problem with your writing style you need to know about it when you have written 1,000 words, not when you have written 10,000.</w:t>
      </w:r>
    </w:p>
    <w:p w14:paraId="1CC33919" w14:textId="087229A9" w:rsidR="00A4472B" w:rsidRDefault="00A4472B" w:rsidP="00A4472B">
      <w:pPr>
        <w:pStyle w:val="Bulletpointstyle"/>
        <w:numPr>
          <w:ilvl w:val="0"/>
          <w:numId w:val="0"/>
        </w:numPr>
        <w:spacing w:after="0" w:line="240" w:lineRule="auto"/>
        <w:ind w:left="227" w:hanging="227"/>
      </w:pPr>
    </w:p>
    <w:p w14:paraId="3A5996F6" w14:textId="064186D2" w:rsidR="0066558B" w:rsidRDefault="0066558B" w:rsidP="0066558B">
      <w:pPr>
        <w:pStyle w:val="MainText"/>
        <w:spacing w:line="240" w:lineRule="auto"/>
        <w:ind w:left="426"/>
        <w:rPr>
          <w:b/>
          <w:bCs/>
          <w:lang w:val="en-US" w:eastAsia="en-GB"/>
        </w:rPr>
      </w:pPr>
      <w:r w:rsidRPr="0065680B">
        <w:rPr>
          <w:b/>
          <w:bCs/>
          <w:lang w:val="en-US" w:eastAsia="en-GB"/>
        </w:rPr>
        <w:t xml:space="preserve">Responsibilities of the supervisor, supervisors should: </w:t>
      </w:r>
    </w:p>
    <w:p w14:paraId="1ADDC7DC" w14:textId="77777777" w:rsidR="0066558B" w:rsidRPr="0065680B" w:rsidRDefault="0066558B" w:rsidP="0065680B">
      <w:pPr>
        <w:pStyle w:val="MainText"/>
        <w:spacing w:line="240" w:lineRule="auto"/>
        <w:ind w:left="426"/>
        <w:rPr>
          <w:b/>
          <w:bCs/>
          <w:lang w:val="en-US" w:eastAsia="en-GB"/>
        </w:rPr>
      </w:pPr>
    </w:p>
    <w:p w14:paraId="1A012A1F" w14:textId="494904C9" w:rsidR="0066558B" w:rsidRDefault="0066558B" w:rsidP="0066558B">
      <w:pPr>
        <w:pStyle w:val="Bulletpointstyle"/>
        <w:numPr>
          <w:ilvl w:val="0"/>
          <w:numId w:val="6"/>
        </w:numPr>
      </w:pPr>
      <w:r>
        <w:t>Assist the student by providing advice and guidance on how to prepare, produce and improve their dissertation or project. Supervisors should not collect data for the student, analyse it or write it up, or direct the research or ensure that work is of sufficient quality to pass; this is the responsibility of the student.</w:t>
      </w:r>
    </w:p>
    <w:p w14:paraId="11495FE6" w14:textId="77777777" w:rsidR="0066558B" w:rsidRDefault="0066558B" w:rsidP="0065680B">
      <w:pPr>
        <w:pStyle w:val="Bulletpointstyle"/>
        <w:numPr>
          <w:ilvl w:val="0"/>
          <w:numId w:val="0"/>
        </w:numPr>
        <w:ind w:left="1080"/>
      </w:pPr>
    </w:p>
    <w:p w14:paraId="39B99711" w14:textId="4F0BC912" w:rsidR="0066558B" w:rsidRDefault="0066558B" w:rsidP="0066558B">
      <w:pPr>
        <w:pStyle w:val="Bulletpointstyle"/>
        <w:numPr>
          <w:ilvl w:val="0"/>
          <w:numId w:val="6"/>
        </w:numPr>
      </w:pPr>
      <w:r>
        <w:t>Any member of staff who has serious concerns about a student should refer to the fitness to study or the safeguarding policy and procedure.</w:t>
      </w:r>
    </w:p>
    <w:p w14:paraId="122D858B" w14:textId="77777777" w:rsidR="0066558B" w:rsidRDefault="0066558B" w:rsidP="0065680B">
      <w:pPr>
        <w:pStyle w:val="Bulletpointstyle"/>
        <w:numPr>
          <w:ilvl w:val="0"/>
          <w:numId w:val="0"/>
        </w:numPr>
      </w:pPr>
    </w:p>
    <w:p w14:paraId="1FE53CAC" w14:textId="0C8BAA7D" w:rsidR="0066558B" w:rsidRDefault="0066558B" w:rsidP="0066558B">
      <w:pPr>
        <w:pStyle w:val="Bulletpointstyle"/>
        <w:numPr>
          <w:ilvl w:val="0"/>
          <w:numId w:val="6"/>
        </w:numPr>
      </w:pPr>
      <w:r>
        <w:t xml:space="preserve">Provide up to </w:t>
      </w:r>
      <w:r w:rsidR="000F2E4D">
        <w:t>15</w:t>
      </w:r>
      <w:r>
        <w:t xml:space="preserve"> hours contact time which would normally be 6 hours of direct supervision in the form of meetings, with the rest of the time spent reading and commenting on work answering correspondence</w:t>
      </w:r>
      <w:r w:rsidR="00B6352B">
        <w:t xml:space="preserve">, </w:t>
      </w:r>
      <w:r>
        <w:t xml:space="preserve">providing </w:t>
      </w:r>
      <w:r w:rsidR="00F44284">
        <w:t>guidance,</w:t>
      </w:r>
      <w:r w:rsidR="00B6352B">
        <w:t xml:space="preserve"> and marking</w:t>
      </w:r>
      <w:r>
        <w:t xml:space="preserve">. </w:t>
      </w:r>
    </w:p>
    <w:p w14:paraId="79A6627E" w14:textId="77777777" w:rsidR="000F2E4D" w:rsidRDefault="000F2E4D" w:rsidP="0065680B">
      <w:pPr>
        <w:pStyle w:val="Bulletpointstyle"/>
        <w:numPr>
          <w:ilvl w:val="0"/>
          <w:numId w:val="0"/>
        </w:numPr>
      </w:pPr>
    </w:p>
    <w:p w14:paraId="38554FA0" w14:textId="2EF113BF" w:rsidR="0066558B" w:rsidRDefault="0066558B" w:rsidP="0066558B">
      <w:pPr>
        <w:pStyle w:val="Bulletpointstyle"/>
        <w:numPr>
          <w:ilvl w:val="0"/>
          <w:numId w:val="6"/>
        </w:numPr>
      </w:pPr>
      <w:r>
        <w:t xml:space="preserve">Conduct all meetings and correspondence in a professional and courteous manner. </w:t>
      </w:r>
    </w:p>
    <w:p w14:paraId="348196C2" w14:textId="77777777" w:rsidR="00EB7C8E" w:rsidRDefault="00EB7C8E" w:rsidP="0065680B">
      <w:pPr>
        <w:pStyle w:val="Bulletpointstyle"/>
        <w:numPr>
          <w:ilvl w:val="0"/>
          <w:numId w:val="0"/>
        </w:numPr>
        <w:ind w:left="1080"/>
      </w:pPr>
    </w:p>
    <w:p w14:paraId="3BDC8F5B" w14:textId="4E0A221B" w:rsidR="0066558B" w:rsidRDefault="003334E7" w:rsidP="0066558B">
      <w:pPr>
        <w:pStyle w:val="Bulletpointstyle"/>
        <w:numPr>
          <w:ilvl w:val="0"/>
          <w:numId w:val="6"/>
        </w:numPr>
      </w:pPr>
      <w:r>
        <w:t>Acknowledge</w:t>
      </w:r>
      <w:r w:rsidR="0066558B">
        <w:t xml:space="preserve"> student queries within </w:t>
      </w:r>
      <w:r w:rsidR="009E3A78">
        <w:t>3</w:t>
      </w:r>
      <w:r w:rsidR="0066558B">
        <w:t xml:space="preserve"> working days</w:t>
      </w:r>
      <w:r>
        <w:t xml:space="preserve"> and deal with them fully as soon as possible. W</w:t>
      </w:r>
      <w:r w:rsidR="0066558B">
        <w:t xml:space="preserve">here this is not possible, use the out of office system to ensure it is clear when you will be able to respond. </w:t>
      </w:r>
    </w:p>
    <w:p w14:paraId="7FE72D78" w14:textId="77777777" w:rsidR="00EB7C8E" w:rsidRDefault="00EB7C8E" w:rsidP="0065680B">
      <w:pPr>
        <w:pStyle w:val="Bulletpointstyle"/>
        <w:numPr>
          <w:ilvl w:val="0"/>
          <w:numId w:val="0"/>
        </w:numPr>
      </w:pPr>
    </w:p>
    <w:p w14:paraId="1EB4E701" w14:textId="23762EFD" w:rsidR="00A4472B" w:rsidRDefault="0066558B">
      <w:pPr>
        <w:pStyle w:val="Bulletpointstyle"/>
        <w:numPr>
          <w:ilvl w:val="0"/>
          <w:numId w:val="6"/>
        </w:numPr>
        <w:spacing w:after="0" w:line="240" w:lineRule="auto"/>
      </w:pPr>
      <w:r>
        <w:t xml:space="preserve">Alert the student to any holidays or other prolonged absence, and, if </w:t>
      </w:r>
      <w:r w:rsidR="00F44284">
        <w:t>necessary,</w:t>
      </w:r>
      <w:r>
        <w:t xml:space="preserve"> contact the dissertation co-ordinator to find cover for absence.  </w:t>
      </w:r>
    </w:p>
    <w:p w14:paraId="19DAF82C" w14:textId="77777777" w:rsidR="005E5C4C" w:rsidRDefault="005E5C4C">
      <w:pPr>
        <w:rPr>
          <w:rFonts w:cs="Tahoma"/>
          <w:szCs w:val="22"/>
        </w:rPr>
      </w:pPr>
      <w:r>
        <w:br w:type="page"/>
      </w:r>
    </w:p>
    <w:p w14:paraId="607E93F6" w14:textId="0A1D30BB" w:rsidR="00346AC0" w:rsidRDefault="00346AC0" w:rsidP="00346AC0">
      <w:pPr>
        <w:pStyle w:val="Heading1"/>
        <w:keepNext/>
        <w:numPr>
          <w:ilvl w:val="0"/>
          <w:numId w:val="2"/>
        </w:numPr>
        <w:spacing w:before="0" w:after="0" w:line="240" w:lineRule="auto"/>
        <w:ind w:left="720" w:hanging="720"/>
        <w:rPr>
          <w:rFonts w:eastAsia="Arial"/>
        </w:rPr>
      </w:pPr>
      <w:bookmarkStart w:id="19" w:name="_Toc83391042"/>
      <w:bookmarkStart w:id="20" w:name="_Ref492824520"/>
      <w:bookmarkStart w:id="21" w:name="_Toc525054843"/>
      <w:r>
        <w:rPr>
          <w:rFonts w:eastAsia="Arial"/>
        </w:rPr>
        <w:lastRenderedPageBreak/>
        <w:t>Document Revision History</w:t>
      </w:r>
      <w:bookmarkEnd w:id="19"/>
    </w:p>
    <w:p w14:paraId="1CE31F99" w14:textId="77777777" w:rsidR="00DB568C" w:rsidRPr="0065680B" w:rsidRDefault="00DB568C" w:rsidP="0065680B">
      <w:pPr>
        <w:pStyle w:val="BodyText"/>
      </w:pP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685"/>
        <w:gridCol w:w="4335"/>
      </w:tblGrid>
      <w:tr w:rsidR="00B00E95" w:rsidRPr="00AF4B22" w14:paraId="23D6C6B6" w14:textId="77777777" w:rsidTr="0065680B">
        <w:tc>
          <w:tcPr>
            <w:tcW w:w="1980" w:type="dxa"/>
            <w:tcBorders>
              <w:top w:val="single" w:sz="6" w:space="0" w:color="auto"/>
              <w:left w:val="single" w:sz="6" w:space="0" w:color="auto"/>
              <w:bottom w:val="single" w:sz="4" w:space="0" w:color="auto"/>
              <w:right w:val="single" w:sz="6" w:space="0" w:color="auto"/>
            </w:tcBorders>
            <w:shd w:val="clear" w:color="auto" w:fill="16818D"/>
            <w:hideMark/>
          </w:tcPr>
          <w:p w14:paraId="467980EB" w14:textId="77777777" w:rsidR="00B00E95" w:rsidRPr="0065680B" w:rsidRDefault="00B00E95" w:rsidP="00307F60">
            <w:pPr>
              <w:jc w:val="center"/>
              <w:textAlignment w:val="baseline"/>
              <w:rPr>
                <w:rFonts w:ascii="Times New Roman" w:eastAsia="Times New Roman" w:hAnsi="Times New Roman" w:cs="Times New Roman"/>
                <w:color w:val="FFFFFF" w:themeColor="background1"/>
                <w:szCs w:val="24"/>
                <w:lang w:eastAsia="en-GB"/>
              </w:rPr>
            </w:pPr>
            <w:r w:rsidRPr="0065680B">
              <w:rPr>
                <w:rFonts w:ascii="Calibri" w:eastAsia="Times New Roman" w:hAnsi="Calibri" w:cs="Calibri"/>
                <w:b/>
                <w:bCs/>
                <w:color w:val="FFFFFF" w:themeColor="background1"/>
                <w:lang w:eastAsia="en-GB"/>
              </w:rPr>
              <w:t>Version</w:t>
            </w:r>
            <w:r w:rsidRPr="0065680B">
              <w:rPr>
                <w:rFonts w:ascii="Calibri" w:eastAsia="Times New Roman" w:hAnsi="Calibri" w:cs="Calibri"/>
                <w:color w:val="FFFFFF" w:themeColor="background1"/>
                <w:lang w:eastAsia="en-GB"/>
              </w:rPr>
              <w:t> </w:t>
            </w:r>
          </w:p>
        </w:tc>
        <w:tc>
          <w:tcPr>
            <w:tcW w:w="2685" w:type="dxa"/>
            <w:tcBorders>
              <w:top w:val="single" w:sz="6" w:space="0" w:color="auto"/>
              <w:left w:val="nil"/>
              <w:bottom w:val="single" w:sz="4" w:space="0" w:color="auto"/>
              <w:right w:val="single" w:sz="6" w:space="0" w:color="auto"/>
            </w:tcBorders>
            <w:shd w:val="clear" w:color="auto" w:fill="16818D"/>
            <w:hideMark/>
          </w:tcPr>
          <w:p w14:paraId="3E5390E9" w14:textId="77777777" w:rsidR="00B00E95" w:rsidRPr="0065680B" w:rsidRDefault="00B00E95" w:rsidP="00307F60">
            <w:pPr>
              <w:jc w:val="center"/>
              <w:textAlignment w:val="baseline"/>
              <w:rPr>
                <w:rFonts w:ascii="Times New Roman" w:eastAsia="Times New Roman" w:hAnsi="Times New Roman" w:cs="Times New Roman"/>
                <w:color w:val="FFFFFF" w:themeColor="background1"/>
                <w:szCs w:val="24"/>
                <w:lang w:eastAsia="en-GB"/>
              </w:rPr>
            </w:pPr>
            <w:r w:rsidRPr="0065680B">
              <w:rPr>
                <w:rFonts w:ascii="Calibri" w:eastAsia="Times New Roman" w:hAnsi="Calibri" w:cs="Calibri"/>
                <w:b/>
                <w:bCs/>
                <w:color w:val="FFFFFF" w:themeColor="background1"/>
                <w:lang w:eastAsia="en-GB"/>
              </w:rPr>
              <w:t>Date</w:t>
            </w:r>
            <w:r w:rsidRPr="0065680B">
              <w:rPr>
                <w:rFonts w:ascii="Calibri" w:eastAsia="Times New Roman" w:hAnsi="Calibri" w:cs="Calibri"/>
                <w:color w:val="FFFFFF" w:themeColor="background1"/>
                <w:lang w:eastAsia="en-GB"/>
              </w:rPr>
              <w:t> </w:t>
            </w:r>
          </w:p>
        </w:tc>
        <w:tc>
          <w:tcPr>
            <w:tcW w:w="4335" w:type="dxa"/>
            <w:tcBorders>
              <w:top w:val="single" w:sz="6" w:space="0" w:color="auto"/>
              <w:left w:val="nil"/>
              <w:bottom w:val="single" w:sz="4" w:space="0" w:color="auto"/>
              <w:right w:val="single" w:sz="6" w:space="0" w:color="auto"/>
            </w:tcBorders>
            <w:shd w:val="clear" w:color="auto" w:fill="16818D"/>
            <w:hideMark/>
          </w:tcPr>
          <w:p w14:paraId="26EB16CF" w14:textId="77777777" w:rsidR="00B00E95" w:rsidRPr="0065680B" w:rsidRDefault="00B00E95" w:rsidP="00307F60">
            <w:pPr>
              <w:jc w:val="center"/>
              <w:textAlignment w:val="baseline"/>
              <w:rPr>
                <w:rFonts w:ascii="Times New Roman" w:eastAsia="Times New Roman" w:hAnsi="Times New Roman" w:cs="Times New Roman"/>
                <w:color w:val="FFFFFF" w:themeColor="background1"/>
                <w:szCs w:val="24"/>
                <w:lang w:eastAsia="en-GB"/>
              </w:rPr>
            </w:pPr>
            <w:r w:rsidRPr="0065680B">
              <w:rPr>
                <w:rFonts w:ascii="Calibri" w:eastAsia="Times New Roman" w:hAnsi="Calibri" w:cs="Calibri"/>
                <w:b/>
                <w:bCs/>
                <w:color w:val="FFFFFF" w:themeColor="background1"/>
                <w:lang w:eastAsia="en-GB"/>
              </w:rPr>
              <w:t>Changes</w:t>
            </w:r>
            <w:r w:rsidRPr="0065680B">
              <w:rPr>
                <w:rFonts w:ascii="Calibri" w:eastAsia="Times New Roman" w:hAnsi="Calibri" w:cs="Calibri"/>
                <w:color w:val="FFFFFF" w:themeColor="background1"/>
                <w:lang w:eastAsia="en-GB"/>
              </w:rPr>
              <w:t> </w:t>
            </w:r>
          </w:p>
        </w:tc>
      </w:tr>
      <w:tr w:rsidR="00B00E95" w:rsidRPr="00AF4B22" w14:paraId="34B3215E" w14:textId="77777777" w:rsidTr="0065680B">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19200D9" w14:textId="77777777" w:rsidR="00B00E95" w:rsidRPr="00AF4B22" w:rsidRDefault="00B00E95" w:rsidP="00307F60">
            <w:pPr>
              <w:jc w:val="center"/>
              <w:textAlignment w:val="baseline"/>
              <w:rPr>
                <w:rFonts w:ascii="Times New Roman" w:eastAsia="Times New Roman" w:hAnsi="Times New Roman" w:cs="Times New Roman"/>
                <w:szCs w:val="24"/>
                <w:lang w:eastAsia="en-GB"/>
              </w:rPr>
            </w:pPr>
            <w:r w:rsidRPr="00AF4B22">
              <w:rPr>
                <w:rFonts w:ascii="Calibri" w:eastAsia="Times New Roman" w:hAnsi="Calibri" w:cs="Calibri"/>
                <w:lang w:eastAsia="en-GB"/>
              </w:rPr>
              <w:t>1.0 </w:t>
            </w:r>
          </w:p>
        </w:tc>
        <w:tc>
          <w:tcPr>
            <w:tcW w:w="2685" w:type="dxa"/>
            <w:tcBorders>
              <w:top w:val="single" w:sz="4" w:space="0" w:color="auto"/>
              <w:left w:val="single" w:sz="4" w:space="0" w:color="auto"/>
              <w:bottom w:val="single" w:sz="4" w:space="0" w:color="auto"/>
              <w:right w:val="single" w:sz="4" w:space="0" w:color="auto"/>
            </w:tcBorders>
            <w:shd w:val="clear" w:color="auto" w:fill="auto"/>
          </w:tcPr>
          <w:p w14:paraId="5937384E" w14:textId="70BB78EB" w:rsidR="00B00E95" w:rsidRPr="00AF4B22" w:rsidRDefault="00362C28" w:rsidP="00362C28">
            <w:pPr>
              <w:jc w:val="center"/>
              <w:textAlignment w:val="baseline"/>
              <w:rPr>
                <w:rFonts w:ascii="Times New Roman" w:eastAsia="Times New Roman" w:hAnsi="Times New Roman" w:cs="Times New Roman"/>
                <w:szCs w:val="24"/>
                <w:lang w:eastAsia="en-GB"/>
              </w:rPr>
            </w:pPr>
            <w:r w:rsidRPr="00362C28">
              <w:rPr>
                <w:rFonts w:ascii="Calibri" w:eastAsia="Times New Roman" w:hAnsi="Calibri" w:cs="Calibri"/>
                <w:lang w:eastAsia="en-GB"/>
              </w:rPr>
              <w:t>27th September 2021</w:t>
            </w:r>
          </w:p>
        </w:tc>
        <w:tc>
          <w:tcPr>
            <w:tcW w:w="4335" w:type="dxa"/>
            <w:tcBorders>
              <w:top w:val="single" w:sz="4" w:space="0" w:color="auto"/>
              <w:left w:val="single" w:sz="4" w:space="0" w:color="auto"/>
              <w:bottom w:val="single" w:sz="4" w:space="0" w:color="auto"/>
              <w:right w:val="single" w:sz="4" w:space="0" w:color="auto"/>
            </w:tcBorders>
            <w:shd w:val="clear" w:color="auto" w:fill="auto"/>
            <w:hideMark/>
          </w:tcPr>
          <w:p w14:paraId="36780060" w14:textId="77777777" w:rsidR="00B00E95" w:rsidRPr="00AF4B22" w:rsidRDefault="00B00E95" w:rsidP="00307F60">
            <w:pPr>
              <w:textAlignment w:val="baseline"/>
              <w:rPr>
                <w:rFonts w:ascii="Times New Roman" w:eastAsia="Times New Roman" w:hAnsi="Times New Roman" w:cs="Times New Roman"/>
                <w:szCs w:val="24"/>
                <w:lang w:eastAsia="en-GB"/>
              </w:rPr>
            </w:pPr>
            <w:r w:rsidRPr="00AF4B22">
              <w:rPr>
                <w:rFonts w:ascii="Calibri" w:eastAsia="Times New Roman" w:hAnsi="Calibri" w:cs="Calibri"/>
                <w:lang w:eastAsia="en-GB"/>
              </w:rPr>
              <w:t>Initial Release </w:t>
            </w:r>
          </w:p>
        </w:tc>
      </w:tr>
      <w:tr w:rsidR="00E61E1C" w:rsidRPr="00AF4B22" w14:paraId="57F0D066" w14:textId="77777777" w:rsidTr="0065680B">
        <w:tc>
          <w:tcPr>
            <w:tcW w:w="1980" w:type="dxa"/>
            <w:tcBorders>
              <w:top w:val="single" w:sz="4" w:space="0" w:color="auto"/>
              <w:left w:val="single" w:sz="4" w:space="0" w:color="auto"/>
              <w:bottom w:val="single" w:sz="4" w:space="0" w:color="auto"/>
              <w:right w:val="single" w:sz="4" w:space="0" w:color="auto"/>
            </w:tcBorders>
            <w:shd w:val="clear" w:color="auto" w:fill="auto"/>
          </w:tcPr>
          <w:p w14:paraId="057B983B" w14:textId="14C75A9C" w:rsidR="00E61E1C" w:rsidRPr="00AF4B22" w:rsidRDefault="00E61E1C" w:rsidP="00307F60">
            <w:pPr>
              <w:jc w:val="center"/>
              <w:textAlignment w:val="baseline"/>
              <w:rPr>
                <w:rFonts w:ascii="Calibri" w:eastAsia="Times New Roman" w:hAnsi="Calibri" w:cs="Calibri"/>
                <w:lang w:eastAsia="en-GB"/>
              </w:rPr>
            </w:pPr>
            <w:r>
              <w:rPr>
                <w:rFonts w:ascii="Calibri" w:eastAsia="Times New Roman" w:hAnsi="Calibri" w:cs="Calibri"/>
                <w:lang w:eastAsia="en-GB"/>
              </w:rPr>
              <w:t>1.1</w:t>
            </w:r>
          </w:p>
        </w:tc>
        <w:tc>
          <w:tcPr>
            <w:tcW w:w="2685" w:type="dxa"/>
            <w:tcBorders>
              <w:top w:val="single" w:sz="4" w:space="0" w:color="auto"/>
              <w:left w:val="single" w:sz="4" w:space="0" w:color="auto"/>
              <w:bottom w:val="single" w:sz="4" w:space="0" w:color="auto"/>
              <w:right w:val="single" w:sz="4" w:space="0" w:color="auto"/>
            </w:tcBorders>
            <w:shd w:val="clear" w:color="auto" w:fill="auto"/>
          </w:tcPr>
          <w:p w14:paraId="718BB160" w14:textId="7138F79F" w:rsidR="00E61E1C" w:rsidRPr="00362C28" w:rsidRDefault="00E61E1C" w:rsidP="00362C28">
            <w:pPr>
              <w:jc w:val="center"/>
              <w:textAlignment w:val="baseline"/>
              <w:rPr>
                <w:rFonts w:ascii="Calibri" w:eastAsia="Times New Roman" w:hAnsi="Calibri" w:cs="Calibri"/>
                <w:lang w:eastAsia="en-GB"/>
              </w:rPr>
            </w:pPr>
            <w:r>
              <w:rPr>
                <w:rFonts w:ascii="Calibri" w:eastAsia="Times New Roman" w:hAnsi="Calibri" w:cs="Calibri"/>
                <w:lang w:eastAsia="en-GB"/>
              </w:rPr>
              <w:t>11</w:t>
            </w:r>
            <w:r w:rsidRPr="00E61E1C">
              <w:rPr>
                <w:rFonts w:ascii="Calibri" w:eastAsia="Times New Roman" w:hAnsi="Calibri" w:cs="Calibri"/>
                <w:vertAlign w:val="superscript"/>
                <w:lang w:eastAsia="en-GB"/>
              </w:rPr>
              <w:t>th</w:t>
            </w:r>
            <w:r>
              <w:rPr>
                <w:rFonts w:ascii="Calibri" w:eastAsia="Times New Roman" w:hAnsi="Calibri" w:cs="Calibri"/>
                <w:lang w:eastAsia="en-GB"/>
              </w:rPr>
              <w:t xml:space="preserve"> October 2021</w:t>
            </w:r>
          </w:p>
        </w:tc>
        <w:tc>
          <w:tcPr>
            <w:tcW w:w="4335" w:type="dxa"/>
            <w:tcBorders>
              <w:top w:val="single" w:sz="4" w:space="0" w:color="auto"/>
              <w:left w:val="single" w:sz="4" w:space="0" w:color="auto"/>
              <w:bottom w:val="single" w:sz="4" w:space="0" w:color="auto"/>
              <w:right w:val="single" w:sz="4" w:space="0" w:color="auto"/>
            </w:tcBorders>
            <w:shd w:val="clear" w:color="auto" w:fill="auto"/>
          </w:tcPr>
          <w:p w14:paraId="17209495" w14:textId="0B45F058" w:rsidR="00E61E1C" w:rsidRPr="00AF4B22" w:rsidRDefault="00E61E1C" w:rsidP="00307F60">
            <w:pPr>
              <w:textAlignment w:val="baseline"/>
              <w:rPr>
                <w:rFonts w:ascii="Calibri" w:eastAsia="Times New Roman" w:hAnsi="Calibri" w:cs="Calibri"/>
                <w:lang w:eastAsia="en-GB"/>
              </w:rPr>
            </w:pPr>
            <w:r>
              <w:rPr>
                <w:rFonts w:ascii="Calibri" w:eastAsia="Times New Roman" w:hAnsi="Calibri" w:cs="Calibri"/>
                <w:lang w:eastAsia="en-GB"/>
              </w:rPr>
              <w:t>Supervisor list updated</w:t>
            </w:r>
          </w:p>
        </w:tc>
      </w:tr>
    </w:tbl>
    <w:p w14:paraId="229D6FA9" w14:textId="77777777" w:rsidR="00346AC0" w:rsidRDefault="00346AC0">
      <w:pPr>
        <w:rPr>
          <w:rFonts w:cs="Tahoma"/>
          <w:b/>
          <w:color w:val="16818D"/>
          <w:sz w:val="36"/>
          <w:szCs w:val="40"/>
        </w:rPr>
      </w:pPr>
      <w:r>
        <w:br w:type="page"/>
      </w:r>
    </w:p>
    <w:p w14:paraId="539C0FB6" w14:textId="1A9A0ACF" w:rsidR="00A56980" w:rsidRPr="00A56980" w:rsidRDefault="00A56980" w:rsidP="00A56980">
      <w:pPr>
        <w:pStyle w:val="Heading1"/>
        <w:numPr>
          <w:ilvl w:val="0"/>
          <w:numId w:val="0"/>
        </w:numPr>
        <w:ind w:left="360" w:hanging="360"/>
      </w:pPr>
      <w:bookmarkStart w:id="22" w:name="_Toc83391043"/>
      <w:r w:rsidRPr="00A56980">
        <w:lastRenderedPageBreak/>
        <w:t>APPENDIX A</w:t>
      </w:r>
      <w:bookmarkEnd w:id="20"/>
      <w:bookmarkEnd w:id="21"/>
      <w:r w:rsidR="0092530A">
        <w:t xml:space="preserve"> – Assessment Weightings</w:t>
      </w:r>
      <w:bookmarkEnd w:id="22"/>
    </w:p>
    <w:p w14:paraId="25139847" w14:textId="77777777" w:rsidR="00A56980" w:rsidRPr="005B2A25" w:rsidRDefault="00A56980" w:rsidP="00A56980">
      <w:pPr>
        <w:pStyle w:val="MainText"/>
        <w:rPr>
          <w:b/>
        </w:rPr>
      </w:pPr>
      <w:r w:rsidRPr="005B2A25">
        <w:rPr>
          <w:b/>
        </w:rPr>
        <w:t xml:space="preserve">Assessment weightings </w:t>
      </w:r>
    </w:p>
    <w:p w14:paraId="7BC5A97E" w14:textId="77777777" w:rsidR="00A56980" w:rsidRPr="006754D0" w:rsidRDefault="00A56980" w:rsidP="00A56980">
      <w:pPr>
        <w:pStyle w:val="MainText"/>
      </w:pPr>
      <w:r w:rsidRPr="006754D0">
        <w:t xml:space="preserve">ELEMENT 1: </w:t>
      </w:r>
      <w:r w:rsidRPr="00F87E7C">
        <w:rPr>
          <w:b/>
        </w:rPr>
        <w:t>Project Report (8000 - 1000</w:t>
      </w:r>
      <w:r>
        <w:rPr>
          <w:b/>
        </w:rPr>
        <w:t>0</w:t>
      </w:r>
      <w:r w:rsidRPr="00F87E7C">
        <w:rPr>
          <w:b/>
        </w:rPr>
        <w:t xml:space="preserve"> words) (70%</w:t>
      </w:r>
      <w:r>
        <w:rPr>
          <w:b/>
        </w:rPr>
        <w:t xml:space="preserve"> of total marks</w:t>
      </w:r>
      <w:r w:rsidRPr="00F87E7C">
        <w:rPr>
          <w:b/>
        </w:rPr>
        <w:t>)</w:t>
      </w:r>
    </w:p>
    <w:tbl>
      <w:tblPr>
        <w:tblW w:w="6657" w:type="dxa"/>
        <w:tblLook w:val="04A0" w:firstRow="1" w:lastRow="0" w:firstColumn="1" w:lastColumn="0" w:noHBand="0" w:noVBand="1"/>
      </w:tblPr>
      <w:tblGrid>
        <w:gridCol w:w="5145"/>
        <w:gridCol w:w="1512"/>
      </w:tblGrid>
      <w:tr w:rsidR="00A56980" w:rsidRPr="006754D0" w14:paraId="6D2B96EA" w14:textId="77777777" w:rsidTr="00D932DF">
        <w:trPr>
          <w:trHeight w:val="461"/>
        </w:trPr>
        <w:tc>
          <w:tcPr>
            <w:tcW w:w="51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042E79" w14:textId="77777777" w:rsidR="00A56980" w:rsidRPr="00490DB1" w:rsidRDefault="00A56980" w:rsidP="00D932DF">
            <w:pPr>
              <w:pStyle w:val="MainText"/>
              <w:rPr>
                <w:rFonts w:eastAsia="Times New Roman"/>
                <w:bCs/>
                <w:color w:val="000000"/>
                <w:lang w:eastAsia="en-GB"/>
              </w:rPr>
            </w:pPr>
            <w:r w:rsidRPr="00490DB1">
              <w:rPr>
                <w:rFonts w:eastAsia="Times New Roman"/>
                <w:bCs/>
                <w:color w:val="000000"/>
                <w:lang w:eastAsia="en-GB"/>
              </w:rPr>
              <w:t>Aims and Objectives</w:t>
            </w:r>
          </w:p>
        </w:tc>
        <w:tc>
          <w:tcPr>
            <w:tcW w:w="1512" w:type="dxa"/>
            <w:tcBorders>
              <w:top w:val="single" w:sz="4" w:space="0" w:color="auto"/>
              <w:left w:val="single" w:sz="4" w:space="0" w:color="auto"/>
              <w:bottom w:val="single" w:sz="4" w:space="0" w:color="auto"/>
              <w:right w:val="single" w:sz="4" w:space="0" w:color="auto"/>
            </w:tcBorders>
            <w:vAlign w:val="center"/>
          </w:tcPr>
          <w:p w14:paraId="6077C0C8" w14:textId="77777777" w:rsidR="00A56980" w:rsidRPr="00490DB1" w:rsidRDefault="00A56980" w:rsidP="00D932DF">
            <w:pPr>
              <w:pStyle w:val="MainText"/>
              <w:rPr>
                <w:rFonts w:eastAsia="Times New Roman"/>
                <w:bCs/>
                <w:color w:val="000000"/>
                <w:lang w:eastAsia="en-GB"/>
              </w:rPr>
            </w:pPr>
            <w:r w:rsidRPr="00490DB1">
              <w:rPr>
                <w:rFonts w:eastAsia="Times New Roman"/>
                <w:bCs/>
                <w:color w:val="000000"/>
                <w:lang w:eastAsia="en-GB"/>
              </w:rPr>
              <w:t>5%</w:t>
            </w:r>
          </w:p>
        </w:tc>
      </w:tr>
      <w:tr w:rsidR="00A56980" w:rsidRPr="006754D0" w14:paraId="77C0ABE9" w14:textId="77777777" w:rsidTr="00D932DF">
        <w:trPr>
          <w:trHeight w:val="461"/>
        </w:trPr>
        <w:tc>
          <w:tcPr>
            <w:tcW w:w="51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97C2E" w14:textId="77777777" w:rsidR="00A56980" w:rsidRPr="00490DB1" w:rsidRDefault="00A56980" w:rsidP="00D932DF">
            <w:pPr>
              <w:pStyle w:val="MainText"/>
              <w:rPr>
                <w:rFonts w:eastAsia="Times New Roman"/>
                <w:bCs/>
                <w:color w:val="000000"/>
                <w:lang w:eastAsia="en-GB"/>
              </w:rPr>
            </w:pPr>
            <w:r w:rsidRPr="00490DB1">
              <w:rPr>
                <w:rFonts w:eastAsia="Times New Roman"/>
                <w:bCs/>
                <w:color w:val="000000"/>
                <w:lang w:eastAsia="en-GB"/>
              </w:rPr>
              <w:t>Literature Review</w:t>
            </w:r>
          </w:p>
        </w:tc>
        <w:tc>
          <w:tcPr>
            <w:tcW w:w="1512" w:type="dxa"/>
            <w:tcBorders>
              <w:top w:val="single" w:sz="4" w:space="0" w:color="auto"/>
              <w:left w:val="single" w:sz="4" w:space="0" w:color="auto"/>
              <w:bottom w:val="single" w:sz="4" w:space="0" w:color="auto"/>
              <w:right w:val="single" w:sz="4" w:space="0" w:color="auto"/>
            </w:tcBorders>
            <w:vAlign w:val="center"/>
          </w:tcPr>
          <w:p w14:paraId="6A2DBD36" w14:textId="77777777" w:rsidR="00A56980" w:rsidRPr="00490DB1" w:rsidRDefault="00A56980" w:rsidP="00D932DF">
            <w:pPr>
              <w:pStyle w:val="MainText"/>
              <w:rPr>
                <w:rFonts w:eastAsia="Times New Roman"/>
                <w:bCs/>
                <w:color w:val="000000"/>
                <w:lang w:eastAsia="en-GB"/>
              </w:rPr>
            </w:pPr>
            <w:r w:rsidRPr="00490DB1">
              <w:rPr>
                <w:rFonts w:eastAsia="Times New Roman"/>
                <w:bCs/>
                <w:color w:val="000000"/>
                <w:lang w:eastAsia="en-GB"/>
              </w:rPr>
              <w:t>15%</w:t>
            </w:r>
          </w:p>
        </w:tc>
      </w:tr>
      <w:tr w:rsidR="00A56980" w:rsidRPr="006754D0" w14:paraId="708286FF" w14:textId="77777777" w:rsidTr="00D932DF">
        <w:trPr>
          <w:trHeight w:val="529"/>
        </w:trPr>
        <w:tc>
          <w:tcPr>
            <w:tcW w:w="5145" w:type="dxa"/>
            <w:tcBorders>
              <w:top w:val="nil"/>
              <w:left w:val="single" w:sz="4" w:space="0" w:color="auto"/>
              <w:bottom w:val="single" w:sz="4" w:space="0" w:color="auto"/>
              <w:right w:val="single" w:sz="4" w:space="0" w:color="auto"/>
            </w:tcBorders>
            <w:shd w:val="clear" w:color="auto" w:fill="auto"/>
            <w:vAlign w:val="center"/>
            <w:hideMark/>
          </w:tcPr>
          <w:p w14:paraId="35900E0B" w14:textId="77777777" w:rsidR="00A56980" w:rsidRPr="00490DB1" w:rsidRDefault="00A56980" w:rsidP="00D932DF">
            <w:pPr>
              <w:pStyle w:val="MainText"/>
              <w:rPr>
                <w:rFonts w:eastAsia="Times New Roman"/>
                <w:bCs/>
                <w:color w:val="000000"/>
                <w:lang w:eastAsia="en-GB"/>
              </w:rPr>
            </w:pPr>
            <w:r w:rsidRPr="00490DB1">
              <w:rPr>
                <w:rFonts w:eastAsia="Times New Roman"/>
                <w:bCs/>
                <w:color w:val="000000"/>
                <w:lang w:eastAsia="en-GB"/>
              </w:rPr>
              <w:t xml:space="preserve">Requirements Analysis </w:t>
            </w:r>
          </w:p>
        </w:tc>
        <w:tc>
          <w:tcPr>
            <w:tcW w:w="1512" w:type="dxa"/>
            <w:tcBorders>
              <w:top w:val="nil"/>
              <w:left w:val="single" w:sz="4" w:space="0" w:color="auto"/>
              <w:bottom w:val="single" w:sz="4" w:space="0" w:color="auto"/>
              <w:right w:val="single" w:sz="4" w:space="0" w:color="auto"/>
            </w:tcBorders>
            <w:vAlign w:val="center"/>
          </w:tcPr>
          <w:p w14:paraId="72779455" w14:textId="77777777" w:rsidR="00A56980" w:rsidRPr="00490DB1" w:rsidRDefault="00A56980" w:rsidP="00D932DF">
            <w:pPr>
              <w:pStyle w:val="MainText"/>
              <w:rPr>
                <w:rFonts w:eastAsia="Times New Roman"/>
                <w:bCs/>
                <w:color w:val="000000"/>
                <w:lang w:eastAsia="en-GB"/>
              </w:rPr>
            </w:pPr>
            <w:r w:rsidRPr="00490DB1">
              <w:rPr>
                <w:rFonts w:eastAsia="Times New Roman"/>
                <w:bCs/>
                <w:color w:val="000000"/>
                <w:lang w:eastAsia="en-GB"/>
              </w:rPr>
              <w:t>15%</w:t>
            </w:r>
          </w:p>
        </w:tc>
      </w:tr>
      <w:tr w:rsidR="00A56980" w:rsidRPr="006754D0" w14:paraId="3EFD9CAE" w14:textId="77777777" w:rsidTr="00D932DF">
        <w:trPr>
          <w:trHeight w:val="529"/>
        </w:trPr>
        <w:tc>
          <w:tcPr>
            <w:tcW w:w="5145" w:type="dxa"/>
            <w:tcBorders>
              <w:top w:val="nil"/>
              <w:left w:val="single" w:sz="4" w:space="0" w:color="auto"/>
              <w:bottom w:val="single" w:sz="4" w:space="0" w:color="auto"/>
              <w:right w:val="single" w:sz="4" w:space="0" w:color="auto"/>
            </w:tcBorders>
            <w:shd w:val="clear" w:color="auto" w:fill="auto"/>
            <w:vAlign w:val="center"/>
          </w:tcPr>
          <w:p w14:paraId="5A81EA3C" w14:textId="77777777" w:rsidR="00A56980" w:rsidRPr="00490DB1" w:rsidRDefault="00A56980" w:rsidP="00D932DF">
            <w:pPr>
              <w:pStyle w:val="MainText"/>
              <w:rPr>
                <w:rFonts w:eastAsia="Times New Roman"/>
                <w:bCs/>
                <w:color w:val="000000"/>
                <w:lang w:eastAsia="en-GB"/>
              </w:rPr>
            </w:pPr>
            <w:r w:rsidRPr="00490DB1">
              <w:rPr>
                <w:rFonts w:eastAsia="Times New Roman"/>
                <w:bCs/>
                <w:color w:val="000000"/>
                <w:lang w:eastAsia="en-GB"/>
              </w:rPr>
              <w:t>Product Design</w:t>
            </w:r>
          </w:p>
        </w:tc>
        <w:tc>
          <w:tcPr>
            <w:tcW w:w="1512" w:type="dxa"/>
            <w:tcBorders>
              <w:top w:val="nil"/>
              <w:left w:val="single" w:sz="4" w:space="0" w:color="auto"/>
              <w:bottom w:val="single" w:sz="4" w:space="0" w:color="auto"/>
              <w:right w:val="single" w:sz="4" w:space="0" w:color="auto"/>
            </w:tcBorders>
            <w:vAlign w:val="center"/>
          </w:tcPr>
          <w:p w14:paraId="4503D48A" w14:textId="77777777" w:rsidR="00A56980" w:rsidRPr="00490DB1" w:rsidRDefault="00A56980" w:rsidP="00D932DF">
            <w:pPr>
              <w:pStyle w:val="MainText"/>
              <w:rPr>
                <w:rFonts w:eastAsia="Times New Roman"/>
                <w:bCs/>
                <w:color w:val="000000"/>
                <w:lang w:eastAsia="en-GB"/>
              </w:rPr>
            </w:pPr>
            <w:r w:rsidRPr="00490DB1">
              <w:rPr>
                <w:rFonts w:eastAsia="Times New Roman"/>
                <w:bCs/>
                <w:color w:val="000000"/>
                <w:lang w:eastAsia="en-GB"/>
              </w:rPr>
              <w:t>15%</w:t>
            </w:r>
          </w:p>
        </w:tc>
      </w:tr>
      <w:tr w:rsidR="00A56980" w:rsidRPr="006754D0" w14:paraId="10305CAF" w14:textId="77777777" w:rsidTr="00D932DF">
        <w:trPr>
          <w:trHeight w:val="696"/>
        </w:trPr>
        <w:tc>
          <w:tcPr>
            <w:tcW w:w="5145" w:type="dxa"/>
            <w:tcBorders>
              <w:top w:val="nil"/>
              <w:left w:val="single" w:sz="4" w:space="0" w:color="auto"/>
              <w:bottom w:val="single" w:sz="4" w:space="0" w:color="auto"/>
              <w:right w:val="single" w:sz="4" w:space="0" w:color="auto"/>
            </w:tcBorders>
            <w:shd w:val="clear" w:color="auto" w:fill="auto"/>
            <w:vAlign w:val="center"/>
            <w:hideMark/>
          </w:tcPr>
          <w:p w14:paraId="2270A44B" w14:textId="77777777" w:rsidR="00A56980" w:rsidRPr="00490DB1" w:rsidRDefault="00A56980" w:rsidP="00D932DF">
            <w:pPr>
              <w:pStyle w:val="MainText"/>
              <w:rPr>
                <w:rFonts w:eastAsia="Times New Roman"/>
                <w:bCs/>
                <w:color w:val="000000"/>
                <w:lang w:eastAsia="en-GB"/>
              </w:rPr>
            </w:pPr>
            <w:r w:rsidRPr="00490DB1">
              <w:rPr>
                <w:lang w:val="en-US" w:eastAsia="en-GB"/>
              </w:rPr>
              <w:t>Software Development, Implementation and Testing</w:t>
            </w:r>
          </w:p>
        </w:tc>
        <w:tc>
          <w:tcPr>
            <w:tcW w:w="1512" w:type="dxa"/>
            <w:tcBorders>
              <w:top w:val="nil"/>
              <w:left w:val="single" w:sz="4" w:space="0" w:color="auto"/>
              <w:bottom w:val="single" w:sz="4" w:space="0" w:color="auto"/>
              <w:right w:val="single" w:sz="4" w:space="0" w:color="auto"/>
            </w:tcBorders>
            <w:vAlign w:val="center"/>
          </w:tcPr>
          <w:p w14:paraId="565B85FF" w14:textId="77777777" w:rsidR="00A56980" w:rsidRPr="00490DB1" w:rsidRDefault="00A56980" w:rsidP="00D932DF">
            <w:pPr>
              <w:pStyle w:val="MainText"/>
              <w:rPr>
                <w:rFonts w:eastAsia="Times New Roman"/>
                <w:bCs/>
                <w:color w:val="000000"/>
                <w:lang w:eastAsia="en-GB"/>
              </w:rPr>
            </w:pPr>
            <w:r w:rsidRPr="00490DB1">
              <w:rPr>
                <w:rFonts w:eastAsia="Times New Roman"/>
                <w:bCs/>
                <w:color w:val="000000"/>
                <w:lang w:eastAsia="en-GB"/>
              </w:rPr>
              <w:t>30%</w:t>
            </w:r>
          </w:p>
        </w:tc>
      </w:tr>
      <w:tr w:rsidR="00A56980" w:rsidRPr="006754D0" w14:paraId="2FC06602" w14:textId="77777777" w:rsidTr="00D932DF">
        <w:trPr>
          <w:trHeight w:val="545"/>
        </w:trPr>
        <w:tc>
          <w:tcPr>
            <w:tcW w:w="5145" w:type="dxa"/>
            <w:tcBorders>
              <w:top w:val="nil"/>
              <w:left w:val="single" w:sz="4" w:space="0" w:color="auto"/>
              <w:bottom w:val="single" w:sz="4" w:space="0" w:color="auto"/>
              <w:right w:val="single" w:sz="4" w:space="0" w:color="auto"/>
            </w:tcBorders>
            <w:shd w:val="clear" w:color="auto" w:fill="auto"/>
            <w:noWrap/>
            <w:vAlign w:val="center"/>
            <w:hideMark/>
          </w:tcPr>
          <w:p w14:paraId="2A605F45" w14:textId="77777777" w:rsidR="00A56980" w:rsidRPr="00490DB1" w:rsidRDefault="00A56980" w:rsidP="00D932DF">
            <w:pPr>
              <w:pStyle w:val="MainText"/>
              <w:rPr>
                <w:rFonts w:eastAsia="Times New Roman"/>
                <w:bCs/>
                <w:color w:val="000000"/>
                <w:lang w:eastAsia="en-GB"/>
              </w:rPr>
            </w:pPr>
            <w:r w:rsidRPr="00490DB1">
              <w:rPr>
                <w:rFonts w:eastAsia="Times New Roman"/>
                <w:bCs/>
                <w:color w:val="000000"/>
                <w:lang w:eastAsia="en-GB"/>
              </w:rPr>
              <w:t>Project Evaluation</w:t>
            </w:r>
          </w:p>
        </w:tc>
        <w:tc>
          <w:tcPr>
            <w:tcW w:w="1512" w:type="dxa"/>
            <w:tcBorders>
              <w:top w:val="nil"/>
              <w:left w:val="single" w:sz="4" w:space="0" w:color="auto"/>
              <w:bottom w:val="single" w:sz="4" w:space="0" w:color="auto"/>
              <w:right w:val="single" w:sz="4" w:space="0" w:color="auto"/>
            </w:tcBorders>
            <w:vAlign w:val="center"/>
          </w:tcPr>
          <w:p w14:paraId="4E33AEA9" w14:textId="77777777" w:rsidR="00A56980" w:rsidRPr="00490DB1" w:rsidRDefault="00A56980" w:rsidP="00D932DF">
            <w:pPr>
              <w:pStyle w:val="MainText"/>
              <w:rPr>
                <w:rFonts w:eastAsia="Times New Roman"/>
                <w:bCs/>
                <w:color w:val="000000"/>
                <w:lang w:eastAsia="en-GB"/>
              </w:rPr>
            </w:pPr>
            <w:r w:rsidRPr="00490DB1">
              <w:rPr>
                <w:rFonts w:eastAsia="Times New Roman"/>
                <w:bCs/>
                <w:color w:val="000000"/>
                <w:lang w:eastAsia="en-GB"/>
              </w:rPr>
              <w:t>10%</w:t>
            </w:r>
          </w:p>
        </w:tc>
      </w:tr>
      <w:tr w:rsidR="00A56980" w:rsidRPr="006754D0" w14:paraId="26F1A347" w14:textId="77777777" w:rsidTr="00D932DF">
        <w:trPr>
          <w:trHeight w:val="601"/>
        </w:trPr>
        <w:tc>
          <w:tcPr>
            <w:tcW w:w="5145" w:type="dxa"/>
            <w:tcBorders>
              <w:top w:val="nil"/>
              <w:left w:val="single" w:sz="4" w:space="0" w:color="auto"/>
              <w:bottom w:val="single" w:sz="4" w:space="0" w:color="auto"/>
              <w:right w:val="single" w:sz="4" w:space="0" w:color="auto"/>
            </w:tcBorders>
            <w:shd w:val="clear" w:color="auto" w:fill="auto"/>
            <w:noWrap/>
            <w:vAlign w:val="center"/>
            <w:hideMark/>
          </w:tcPr>
          <w:p w14:paraId="031621B0" w14:textId="77777777" w:rsidR="00A56980" w:rsidRPr="00490DB1" w:rsidRDefault="00A56980" w:rsidP="00D932DF">
            <w:pPr>
              <w:pStyle w:val="MainText"/>
              <w:rPr>
                <w:rFonts w:eastAsia="Times New Roman"/>
                <w:bCs/>
                <w:color w:val="000000"/>
                <w:lang w:eastAsia="en-GB"/>
              </w:rPr>
            </w:pPr>
            <w:r w:rsidRPr="00490DB1">
              <w:rPr>
                <w:rFonts w:eastAsia="Times New Roman"/>
                <w:bCs/>
                <w:color w:val="000000"/>
                <w:lang w:eastAsia="en-GB"/>
              </w:rPr>
              <w:t xml:space="preserve">Report </w:t>
            </w:r>
            <w:r>
              <w:rPr>
                <w:rFonts w:eastAsia="Times New Roman"/>
                <w:bCs/>
                <w:color w:val="000000"/>
                <w:lang w:eastAsia="en-GB"/>
              </w:rPr>
              <w:t>Quality</w:t>
            </w:r>
          </w:p>
        </w:tc>
        <w:tc>
          <w:tcPr>
            <w:tcW w:w="1512" w:type="dxa"/>
            <w:tcBorders>
              <w:top w:val="nil"/>
              <w:left w:val="single" w:sz="4" w:space="0" w:color="auto"/>
              <w:bottom w:val="single" w:sz="4" w:space="0" w:color="auto"/>
              <w:right w:val="single" w:sz="4" w:space="0" w:color="auto"/>
            </w:tcBorders>
            <w:vAlign w:val="center"/>
          </w:tcPr>
          <w:p w14:paraId="031710F1" w14:textId="77777777" w:rsidR="00A56980" w:rsidRPr="00490DB1" w:rsidRDefault="00A56980" w:rsidP="00D932DF">
            <w:pPr>
              <w:pStyle w:val="MainText"/>
              <w:rPr>
                <w:rFonts w:eastAsia="Times New Roman"/>
                <w:bCs/>
                <w:color w:val="000000"/>
                <w:lang w:eastAsia="en-GB"/>
              </w:rPr>
            </w:pPr>
            <w:r w:rsidRPr="00490DB1">
              <w:rPr>
                <w:rFonts w:eastAsia="Times New Roman"/>
                <w:bCs/>
                <w:color w:val="000000"/>
                <w:lang w:eastAsia="en-GB"/>
              </w:rPr>
              <w:t>10%</w:t>
            </w:r>
          </w:p>
        </w:tc>
      </w:tr>
      <w:tr w:rsidR="00A56980" w:rsidRPr="006754D0" w14:paraId="05F54AAA" w14:textId="77777777" w:rsidTr="00D932DF">
        <w:trPr>
          <w:trHeight w:val="510"/>
        </w:trPr>
        <w:tc>
          <w:tcPr>
            <w:tcW w:w="5145" w:type="dxa"/>
            <w:tcBorders>
              <w:top w:val="single" w:sz="4" w:space="0" w:color="auto"/>
              <w:right w:val="single" w:sz="4" w:space="0" w:color="auto"/>
            </w:tcBorders>
            <w:shd w:val="clear" w:color="auto" w:fill="auto"/>
            <w:noWrap/>
            <w:vAlign w:val="center"/>
          </w:tcPr>
          <w:p w14:paraId="1F11AE56" w14:textId="77777777" w:rsidR="00A56980" w:rsidRPr="00490DB1" w:rsidRDefault="00A56980" w:rsidP="00D932DF">
            <w:pPr>
              <w:pStyle w:val="MainText"/>
              <w:rPr>
                <w:rFonts w:eastAsia="Times New Roman"/>
                <w:bCs/>
                <w:color w:val="000000"/>
                <w:lang w:eastAsia="en-GB"/>
              </w:rPr>
            </w:pPr>
          </w:p>
        </w:tc>
        <w:tc>
          <w:tcPr>
            <w:tcW w:w="1512" w:type="dxa"/>
            <w:tcBorders>
              <w:top w:val="single" w:sz="4" w:space="0" w:color="auto"/>
              <w:left w:val="single" w:sz="4" w:space="0" w:color="auto"/>
              <w:bottom w:val="single" w:sz="4" w:space="0" w:color="auto"/>
              <w:right w:val="single" w:sz="4" w:space="0" w:color="auto"/>
            </w:tcBorders>
            <w:vAlign w:val="center"/>
          </w:tcPr>
          <w:p w14:paraId="0459D963" w14:textId="77777777" w:rsidR="00A56980" w:rsidRPr="00490DB1" w:rsidRDefault="00A56980" w:rsidP="00D932DF">
            <w:pPr>
              <w:pStyle w:val="MainText"/>
              <w:rPr>
                <w:rFonts w:eastAsia="Times New Roman"/>
                <w:bCs/>
                <w:color w:val="000000"/>
                <w:lang w:eastAsia="en-GB"/>
              </w:rPr>
            </w:pPr>
            <w:r w:rsidRPr="00490DB1">
              <w:rPr>
                <w:rFonts w:eastAsia="Times New Roman"/>
                <w:bCs/>
                <w:color w:val="000000"/>
                <w:lang w:eastAsia="en-GB"/>
              </w:rPr>
              <w:t>Total: 100%</w:t>
            </w:r>
          </w:p>
        </w:tc>
      </w:tr>
    </w:tbl>
    <w:p w14:paraId="2E3E08DE" w14:textId="77777777" w:rsidR="00A56980" w:rsidRPr="006754D0" w:rsidRDefault="00A56980" w:rsidP="00A56980">
      <w:pPr>
        <w:pStyle w:val="MainText"/>
      </w:pPr>
    </w:p>
    <w:p w14:paraId="1CE6ED77" w14:textId="656805B0" w:rsidR="00A56980" w:rsidRPr="00F87E7C" w:rsidRDefault="00A56980" w:rsidP="00A56980">
      <w:pPr>
        <w:pStyle w:val="MainText"/>
        <w:rPr>
          <w:b/>
        </w:rPr>
      </w:pPr>
      <w:r w:rsidRPr="006754D0">
        <w:t xml:space="preserve">ELEMENT 2: </w:t>
      </w:r>
      <w:r w:rsidRPr="00F87E7C">
        <w:rPr>
          <w:b/>
        </w:rPr>
        <w:t>Viva including demonstration (25%</w:t>
      </w:r>
      <w:r>
        <w:rPr>
          <w:b/>
        </w:rPr>
        <w:t xml:space="preserve"> of total marks</w:t>
      </w:r>
      <w:r w:rsidR="00D04CA2">
        <w:rPr>
          <w:b/>
        </w:rPr>
        <w:t xml:space="preserve"> in main sit, 30% in resit</w:t>
      </w:r>
      <w:r w:rsidRPr="00F87E7C">
        <w:rPr>
          <w:b/>
        </w:rPr>
        <w:t>)</w:t>
      </w:r>
    </w:p>
    <w:tbl>
      <w:tblPr>
        <w:tblW w:w="6652" w:type="dxa"/>
        <w:tblLook w:val="04A0" w:firstRow="1" w:lastRow="0" w:firstColumn="1" w:lastColumn="0" w:noHBand="0" w:noVBand="1"/>
      </w:tblPr>
      <w:tblGrid>
        <w:gridCol w:w="5140"/>
        <w:gridCol w:w="1512"/>
      </w:tblGrid>
      <w:tr w:rsidR="00A56980" w:rsidRPr="006754D0" w14:paraId="4B386051" w14:textId="77777777" w:rsidTr="00D932DF">
        <w:trPr>
          <w:trHeight w:val="531"/>
        </w:trPr>
        <w:tc>
          <w:tcPr>
            <w:tcW w:w="5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0A646" w14:textId="77777777" w:rsidR="00A56980" w:rsidRPr="00AF2504" w:rsidRDefault="00A56980" w:rsidP="00D932DF">
            <w:pPr>
              <w:pStyle w:val="MainText"/>
              <w:rPr>
                <w:rFonts w:ascii="Calibri" w:eastAsia="Times New Roman" w:hAnsi="Calibri" w:cs="Times New Roman"/>
                <w:bCs/>
                <w:color w:val="000000"/>
                <w:lang w:eastAsia="en-GB"/>
              </w:rPr>
            </w:pPr>
            <w:r>
              <w:rPr>
                <w:rFonts w:ascii="Calibri" w:eastAsia="Times New Roman" w:hAnsi="Calibri" w:cs="Times New Roman"/>
                <w:bCs/>
                <w:color w:val="000000"/>
                <w:lang w:eastAsia="en-GB"/>
              </w:rPr>
              <w:t>Technical skills (demo contents)</w:t>
            </w:r>
          </w:p>
        </w:tc>
        <w:tc>
          <w:tcPr>
            <w:tcW w:w="1512" w:type="dxa"/>
            <w:tcBorders>
              <w:top w:val="single" w:sz="4" w:space="0" w:color="auto"/>
              <w:left w:val="single" w:sz="4" w:space="0" w:color="auto"/>
              <w:bottom w:val="single" w:sz="4" w:space="0" w:color="auto"/>
              <w:right w:val="single" w:sz="4" w:space="0" w:color="auto"/>
            </w:tcBorders>
            <w:vAlign w:val="center"/>
          </w:tcPr>
          <w:p w14:paraId="7F67C689" w14:textId="77777777" w:rsidR="00A56980" w:rsidRPr="006754D0" w:rsidRDefault="00A56980" w:rsidP="00D932DF">
            <w:pPr>
              <w:pStyle w:val="MainText"/>
              <w:rPr>
                <w:rFonts w:ascii="Calibri" w:eastAsia="Times New Roman" w:hAnsi="Calibri" w:cs="Times New Roman"/>
                <w:bCs/>
                <w:color w:val="000000"/>
                <w:lang w:eastAsia="en-GB"/>
              </w:rPr>
            </w:pPr>
            <w:r w:rsidRPr="00AF2504">
              <w:rPr>
                <w:rFonts w:ascii="Calibri" w:eastAsia="Times New Roman" w:hAnsi="Calibri" w:cs="Times New Roman"/>
                <w:bCs/>
                <w:color w:val="000000"/>
                <w:lang w:eastAsia="en-GB"/>
              </w:rPr>
              <w:t>80%</w:t>
            </w:r>
          </w:p>
        </w:tc>
      </w:tr>
      <w:tr w:rsidR="00A56980" w:rsidRPr="006754D0" w14:paraId="76135AA4" w14:textId="77777777" w:rsidTr="00D932DF">
        <w:trPr>
          <w:trHeight w:val="555"/>
        </w:trPr>
        <w:tc>
          <w:tcPr>
            <w:tcW w:w="5140" w:type="dxa"/>
            <w:tcBorders>
              <w:top w:val="nil"/>
              <w:left w:val="single" w:sz="4" w:space="0" w:color="auto"/>
              <w:bottom w:val="single" w:sz="4" w:space="0" w:color="auto"/>
              <w:right w:val="single" w:sz="4" w:space="0" w:color="auto"/>
            </w:tcBorders>
            <w:shd w:val="clear" w:color="auto" w:fill="auto"/>
            <w:noWrap/>
            <w:vAlign w:val="center"/>
            <w:hideMark/>
          </w:tcPr>
          <w:p w14:paraId="4CD3E8A7" w14:textId="77777777" w:rsidR="00A56980" w:rsidRPr="00AF2504" w:rsidRDefault="00A56980" w:rsidP="00D932DF">
            <w:pPr>
              <w:pStyle w:val="MainText"/>
              <w:rPr>
                <w:rFonts w:ascii="Calibri" w:eastAsia="Times New Roman" w:hAnsi="Calibri" w:cs="Times New Roman"/>
                <w:bCs/>
                <w:color w:val="000000"/>
                <w:lang w:eastAsia="en-GB"/>
              </w:rPr>
            </w:pPr>
            <w:r w:rsidRPr="006754D0">
              <w:rPr>
                <w:rFonts w:ascii="Calibri" w:eastAsia="Times New Roman" w:hAnsi="Calibri" w:cs="Times New Roman"/>
                <w:bCs/>
                <w:color w:val="000000"/>
                <w:lang w:eastAsia="en-GB"/>
              </w:rPr>
              <w:t>Presentation skills</w:t>
            </w:r>
          </w:p>
        </w:tc>
        <w:tc>
          <w:tcPr>
            <w:tcW w:w="1512" w:type="dxa"/>
            <w:tcBorders>
              <w:top w:val="nil"/>
              <w:left w:val="single" w:sz="4" w:space="0" w:color="auto"/>
              <w:bottom w:val="single" w:sz="4" w:space="0" w:color="auto"/>
              <w:right w:val="single" w:sz="4" w:space="0" w:color="auto"/>
            </w:tcBorders>
            <w:vAlign w:val="center"/>
          </w:tcPr>
          <w:p w14:paraId="789137B7" w14:textId="77777777" w:rsidR="00A56980" w:rsidRPr="006754D0" w:rsidRDefault="00A56980" w:rsidP="00D932DF">
            <w:pPr>
              <w:pStyle w:val="MainText"/>
              <w:rPr>
                <w:rFonts w:ascii="Calibri" w:eastAsia="Times New Roman" w:hAnsi="Calibri" w:cs="Times New Roman"/>
                <w:bCs/>
                <w:color w:val="000000"/>
                <w:lang w:eastAsia="en-GB"/>
              </w:rPr>
            </w:pPr>
            <w:r w:rsidRPr="00AF2504">
              <w:rPr>
                <w:rFonts w:ascii="Calibri" w:eastAsia="Times New Roman" w:hAnsi="Calibri" w:cs="Times New Roman"/>
                <w:bCs/>
                <w:color w:val="000000"/>
                <w:lang w:eastAsia="en-GB"/>
              </w:rPr>
              <w:t>20%</w:t>
            </w:r>
          </w:p>
        </w:tc>
      </w:tr>
      <w:tr w:rsidR="00A56980" w:rsidRPr="006754D0" w14:paraId="2736C080" w14:textId="77777777" w:rsidTr="00D932DF">
        <w:trPr>
          <w:trHeight w:val="555"/>
        </w:trPr>
        <w:tc>
          <w:tcPr>
            <w:tcW w:w="5140" w:type="dxa"/>
            <w:tcBorders>
              <w:top w:val="single" w:sz="4" w:space="0" w:color="auto"/>
              <w:right w:val="single" w:sz="4" w:space="0" w:color="auto"/>
            </w:tcBorders>
            <w:shd w:val="clear" w:color="auto" w:fill="auto"/>
            <w:noWrap/>
            <w:vAlign w:val="center"/>
          </w:tcPr>
          <w:p w14:paraId="5F894CD2" w14:textId="77777777" w:rsidR="00A56980" w:rsidRPr="006754D0" w:rsidRDefault="00A56980" w:rsidP="00D932DF">
            <w:pPr>
              <w:pStyle w:val="MainText"/>
              <w:rPr>
                <w:rFonts w:ascii="Calibri" w:eastAsia="Times New Roman" w:hAnsi="Calibri" w:cs="Times New Roman"/>
                <w:bCs/>
                <w:color w:val="000000"/>
                <w:lang w:eastAsia="en-GB"/>
              </w:rPr>
            </w:pPr>
          </w:p>
        </w:tc>
        <w:tc>
          <w:tcPr>
            <w:tcW w:w="1512" w:type="dxa"/>
            <w:tcBorders>
              <w:top w:val="single" w:sz="4" w:space="0" w:color="auto"/>
              <w:left w:val="single" w:sz="4" w:space="0" w:color="auto"/>
              <w:bottom w:val="single" w:sz="4" w:space="0" w:color="auto"/>
              <w:right w:val="single" w:sz="4" w:space="0" w:color="auto"/>
            </w:tcBorders>
            <w:vAlign w:val="center"/>
          </w:tcPr>
          <w:p w14:paraId="31550F3F" w14:textId="77777777" w:rsidR="00A56980" w:rsidRPr="006754D0" w:rsidRDefault="00A56980" w:rsidP="00D932DF">
            <w:pPr>
              <w:pStyle w:val="MainText"/>
              <w:rPr>
                <w:rFonts w:ascii="Calibri" w:eastAsia="Times New Roman" w:hAnsi="Calibri" w:cs="Times New Roman"/>
                <w:bCs/>
                <w:color w:val="000000"/>
                <w:lang w:eastAsia="en-GB"/>
              </w:rPr>
            </w:pPr>
            <w:r w:rsidRPr="006754D0">
              <w:rPr>
                <w:rFonts w:ascii="Calibri" w:eastAsia="Times New Roman" w:hAnsi="Calibri" w:cs="Times New Roman"/>
                <w:bCs/>
                <w:color w:val="000000"/>
                <w:lang w:eastAsia="en-GB"/>
              </w:rPr>
              <w:t>Total: 100%</w:t>
            </w:r>
          </w:p>
        </w:tc>
      </w:tr>
    </w:tbl>
    <w:p w14:paraId="7A83B574" w14:textId="77777777" w:rsidR="00A56980" w:rsidRDefault="00A56980" w:rsidP="00A56980">
      <w:pPr>
        <w:pStyle w:val="MainText"/>
      </w:pPr>
    </w:p>
    <w:p w14:paraId="29D523DE" w14:textId="3E454AB3" w:rsidR="00A56980" w:rsidRPr="006754D0" w:rsidRDefault="00A56980" w:rsidP="00A56980">
      <w:pPr>
        <w:pStyle w:val="MainText"/>
      </w:pPr>
      <w:r w:rsidRPr="006754D0">
        <w:t xml:space="preserve">ELEMENT 3: </w:t>
      </w:r>
      <w:r w:rsidRPr="00485E7F">
        <w:rPr>
          <w:b/>
        </w:rPr>
        <w:t>Project in Progress Poster (5%</w:t>
      </w:r>
      <w:r>
        <w:rPr>
          <w:b/>
        </w:rPr>
        <w:t xml:space="preserve"> of total marks</w:t>
      </w:r>
      <w:r w:rsidR="00D04CA2">
        <w:rPr>
          <w:b/>
        </w:rPr>
        <w:t xml:space="preserve"> in main sit. Not required for resit</w:t>
      </w:r>
      <w:r w:rsidRPr="00485E7F">
        <w:rPr>
          <w:b/>
        </w:rPr>
        <w:t>)</w:t>
      </w:r>
    </w:p>
    <w:tbl>
      <w:tblPr>
        <w:tblW w:w="6653" w:type="dxa"/>
        <w:tblLook w:val="04A0" w:firstRow="1" w:lastRow="0" w:firstColumn="1" w:lastColumn="0" w:noHBand="0" w:noVBand="1"/>
      </w:tblPr>
      <w:tblGrid>
        <w:gridCol w:w="5141"/>
        <w:gridCol w:w="1512"/>
      </w:tblGrid>
      <w:tr w:rsidR="00A56980" w:rsidRPr="006754D0" w14:paraId="601EB1AB" w14:textId="77777777" w:rsidTr="00D932DF">
        <w:trPr>
          <w:trHeight w:val="707"/>
        </w:trPr>
        <w:tc>
          <w:tcPr>
            <w:tcW w:w="51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DD7E2" w14:textId="77777777" w:rsidR="00A56980" w:rsidRPr="00377608" w:rsidRDefault="00A56980" w:rsidP="00D932DF">
            <w:pPr>
              <w:pStyle w:val="MainText"/>
              <w:rPr>
                <w:rFonts w:ascii="Calibri" w:eastAsia="Times New Roman" w:hAnsi="Calibri" w:cs="Times New Roman"/>
                <w:bCs/>
                <w:color w:val="000000"/>
                <w:lang w:eastAsia="en-GB"/>
              </w:rPr>
            </w:pPr>
            <w:r w:rsidRPr="00377608">
              <w:rPr>
                <w:rFonts w:ascii="Calibri" w:eastAsia="Times New Roman" w:hAnsi="Calibri" w:cs="Times New Roman"/>
                <w:bCs/>
                <w:color w:val="000000"/>
                <w:lang w:eastAsia="en-GB"/>
              </w:rPr>
              <w:t xml:space="preserve">Aims and scope </w:t>
            </w:r>
          </w:p>
        </w:tc>
        <w:tc>
          <w:tcPr>
            <w:tcW w:w="1512" w:type="dxa"/>
            <w:tcBorders>
              <w:top w:val="single" w:sz="4" w:space="0" w:color="auto"/>
              <w:left w:val="single" w:sz="4" w:space="0" w:color="auto"/>
              <w:bottom w:val="single" w:sz="4" w:space="0" w:color="auto"/>
              <w:right w:val="single" w:sz="4" w:space="0" w:color="auto"/>
            </w:tcBorders>
            <w:vAlign w:val="center"/>
          </w:tcPr>
          <w:p w14:paraId="23DFE9F2" w14:textId="77777777" w:rsidR="00A56980" w:rsidRPr="006754D0" w:rsidRDefault="00A56980" w:rsidP="00D932DF">
            <w:pPr>
              <w:pStyle w:val="MainText"/>
              <w:rPr>
                <w:rFonts w:ascii="Calibri" w:eastAsia="Times New Roman" w:hAnsi="Calibri" w:cs="Times New Roman"/>
                <w:bCs/>
                <w:color w:val="000000"/>
                <w:lang w:eastAsia="en-GB"/>
              </w:rPr>
            </w:pPr>
            <w:r>
              <w:rPr>
                <w:rFonts w:ascii="Calibri" w:eastAsia="Times New Roman" w:hAnsi="Calibri" w:cs="Times New Roman"/>
                <w:bCs/>
                <w:color w:val="000000"/>
                <w:lang w:eastAsia="en-GB"/>
              </w:rPr>
              <w:t>20%</w:t>
            </w:r>
          </w:p>
        </w:tc>
      </w:tr>
      <w:tr w:rsidR="00A56980" w:rsidRPr="006754D0" w14:paraId="60096323" w14:textId="77777777" w:rsidTr="00D932DF">
        <w:trPr>
          <w:trHeight w:val="612"/>
        </w:trPr>
        <w:tc>
          <w:tcPr>
            <w:tcW w:w="5140" w:type="dxa"/>
            <w:tcBorders>
              <w:top w:val="nil"/>
              <w:left w:val="single" w:sz="4" w:space="0" w:color="auto"/>
              <w:bottom w:val="single" w:sz="4" w:space="0" w:color="auto"/>
              <w:right w:val="single" w:sz="4" w:space="0" w:color="auto"/>
            </w:tcBorders>
            <w:shd w:val="clear" w:color="auto" w:fill="auto"/>
            <w:vAlign w:val="center"/>
            <w:hideMark/>
          </w:tcPr>
          <w:p w14:paraId="1492D546" w14:textId="77777777" w:rsidR="00A56980" w:rsidRPr="00377608" w:rsidRDefault="00A56980" w:rsidP="00D932DF">
            <w:pPr>
              <w:pStyle w:val="MainText"/>
              <w:rPr>
                <w:rFonts w:ascii="Calibri" w:eastAsia="Times New Roman" w:hAnsi="Calibri" w:cs="Times New Roman"/>
                <w:bCs/>
                <w:color w:val="000000"/>
                <w:lang w:eastAsia="en-GB"/>
              </w:rPr>
            </w:pPr>
            <w:r w:rsidRPr="00377608">
              <w:rPr>
                <w:rFonts w:ascii="Calibri" w:eastAsia="Times New Roman" w:hAnsi="Calibri" w:cs="Times New Roman"/>
                <w:bCs/>
                <w:color w:val="000000"/>
                <w:lang w:eastAsia="en-GB"/>
              </w:rPr>
              <w:t xml:space="preserve">Progress </w:t>
            </w:r>
          </w:p>
        </w:tc>
        <w:tc>
          <w:tcPr>
            <w:tcW w:w="1512" w:type="dxa"/>
            <w:tcBorders>
              <w:top w:val="nil"/>
              <w:left w:val="single" w:sz="4" w:space="0" w:color="auto"/>
              <w:bottom w:val="single" w:sz="4" w:space="0" w:color="auto"/>
              <w:right w:val="single" w:sz="4" w:space="0" w:color="auto"/>
            </w:tcBorders>
            <w:vAlign w:val="center"/>
          </w:tcPr>
          <w:p w14:paraId="600CA456" w14:textId="77777777" w:rsidR="00A56980" w:rsidRPr="006754D0" w:rsidRDefault="00A56980" w:rsidP="00D932DF">
            <w:pPr>
              <w:pStyle w:val="MainText"/>
              <w:rPr>
                <w:rFonts w:ascii="Calibri" w:eastAsia="Times New Roman" w:hAnsi="Calibri" w:cs="Times New Roman"/>
                <w:bCs/>
                <w:color w:val="000000"/>
                <w:lang w:eastAsia="en-GB"/>
              </w:rPr>
            </w:pPr>
            <w:r>
              <w:rPr>
                <w:rFonts w:ascii="Calibri" w:eastAsia="Times New Roman" w:hAnsi="Calibri" w:cs="Times New Roman"/>
                <w:bCs/>
                <w:color w:val="000000"/>
                <w:lang w:eastAsia="en-GB"/>
              </w:rPr>
              <w:t>20%</w:t>
            </w:r>
          </w:p>
        </w:tc>
      </w:tr>
      <w:tr w:rsidR="00A56980" w:rsidRPr="006754D0" w14:paraId="68DAB9E0" w14:textId="77777777" w:rsidTr="00D932DF">
        <w:trPr>
          <w:trHeight w:val="612"/>
        </w:trPr>
        <w:tc>
          <w:tcPr>
            <w:tcW w:w="5140" w:type="dxa"/>
            <w:tcBorders>
              <w:top w:val="nil"/>
              <w:left w:val="single" w:sz="4" w:space="0" w:color="auto"/>
              <w:bottom w:val="single" w:sz="4" w:space="0" w:color="auto"/>
              <w:right w:val="single" w:sz="4" w:space="0" w:color="auto"/>
            </w:tcBorders>
            <w:shd w:val="clear" w:color="auto" w:fill="auto"/>
            <w:vAlign w:val="center"/>
          </w:tcPr>
          <w:p w14:paraId="632D2522" w14:textId="77777777" w:rsidR="00A56980" w:rsidRPr="00377608" w:rsidRDefault="00A56980" w:rsidP="00D932DF">
            <w:pPr>
              <w:pStyle w:val="MainText"/>
              <w:rPr>
                <w:rFonts w:ascii="Calibri" w:eastAsia="Times New Roman" w:hAnsi="Calibri" w:cs="Times New Roman"/>
                <w:bCs/>
                <w:color w:val="000000"/>
                <w:lang w:eastAsia="en-GB"/>
              </w:rPr>
            </w:pPr>
            <w:r w:rsidRPr="00377608">
              <w:rPr>
                <w:rFonts w:ascii="Calibri" w:eastAsia="Times New Roman" w:hAnsi="Calibri" w:cs="Times New Roman"/>
                <w:bCs/>
                <w:color w:val="000000"/>
                <w:lang w:eastAsia="en-GB"/>
              </w:rPr>
              <w:t>Planning and Management</w:t>
            </w:r>
          </w:p>
        </w:tc>
        <w:tc>
          <w:tcPr>
            <w:tcW w:w="1512" w:type="dxa"/>
            <w:tcBorders>
              <w:top w:val="nil"/>
              <w:left w:val="single" w:sz="4" w:space="0" w:color="auto"/>
              <w:bottom w:val="single" w:sz="4" w:space="0" w:color="auto"/>
              <w:right w:val="single" w:sz="4" w:space="0" w:color="auto"/>
            </w:tcBorders>
            <w:vAlign w:val="center"/>
          </w:tcPr>
          <w:p w14:paraId="55F66703" w14:textId="77777777" w:rsidR="00A56980" w:rsidRPr="00377608" w:rsidRDefault="00A56980" w:rsidP="00D932DF">
            <w:pPr>
              <w:pStyle w:val="MainText"/>
              <w:rPr>
                <w:rFonts w:ascii="Calibri" w:eastAsia="Times New Roman" w:hAnsi="Calibri" w:cs="Times New Roman"/>
                <w:bCs/>
                <w:color w:val="000000"/>
                <w:lang w:eastAsia="en-GB"/>
              </w:rPr>
            </w:pPr>
            <w:r>
              <w:rPr>
                <w:rFonts w:ascii="Calibri" w:eastAsia="Times New Roman" w:hAnsi="Calibri" w:cs="Times New Roman"/>
                <w:bCs/>
                <w:color w:val="000000"/>
                <w:lang w:eastAsia="en-GB"/>
              </w:rPr>
              <w:t>20%</w:t>
            </w:r>
          </w:p>
        </w:tc>
      </w:tr>
      <w:tr w:rsidR="00A56980" w:rsidRPr="006754D0" w14:paraId="590EE885" w14:textId="77777777" w:rsidTr="00D932DF">
        <w:trPr>
          <w:trHeight w:val="612"/>
        </w:trPr>
        <w:tc>
          <w:tcPr>
            <w:tcW w:w="5140" w:type="dxa"/>
            <w:tcBorders>
              <w:top w:val="nil"/>
              <w:left w:val="single" w:sz="4" w:space="0" w:color="auto"/>
              <w:bottom w:val="single" w:sz="4" w:space="0" w:color="auto"/>
              <w:right w:val="single" w:sz="4" w:space="0" w:color="auto"/>
            </w:tcBorders>
            <w:shd w:val="clear" w:color="auto" w:fill="auto"/>
            <w:vAlign w:val="center"/>
            <w:hideMark/>
          </w:tcPr>
          <w:p w14:paraId="2A19B3C6" w14:textId="3AC8C122" w:rsidR="00A56980" w:rsidRPr="00377608" w:rsidRDefault="00A56980" w:rsidP="00D932DF">
            <w:pPr>
              <w:pStyle w:val="MainText"/>
              <w:rPr>
                <w:rFonts w:ascii="Calibri" w:eastAsia="Times New Roman" w:hAnsi="Calibri" w:cs="Times New Roman"/>
                <w:bCs/>
                <w:color w:val="000000"/>
                <w:lang w:eastAsia="en-GB"/>
              </w:rPr>
            </w:pPr>
            <w:r w:rsidRPr="00377608">
              <w:rPr>
                <w:rFonts w:ascii="Calibri" w:eastAsia="Times New Roman" w:hAnsi="Calibri" w:cs="Times New Roman"/>
                <w:bCs/>
                <w:color w:val="000000"/>
                <w:lang w:eastAsia="en-GB"/>
              </w:rPr>
              <w:t>Poster</w:t>
            </w:r>
            <w:r w:rsidR="00D04CA2">
              <w:rPr>
                <w:rFonts w:ascii="Calibri" w:eastAsia="Times New Roman" w:hAnsi="Calibri" w:cs="Times New Roman"/>
                <w:bCs/>
                <w:color w:val="000000"/>
                <w:lang w:eastAsia="en-GB"/>
              </w:rPr>
              <w:t xml:space="preserve"> and Video</w:t>
            </w:r>
            <w:r w:rsidRPr="00377608">
              <w:rPr>
                <w:rFonts w:ascii="Calibri" w:eastAsia="Times New Roman" w:hAnsi="Calibri" w:cs="Times New Roman"/>
                <w:bCs/>
                <w:color w:val="000000"/>
                <w:lang w:eastAsia="en-GB"/>
              </w:rPr>
              <w:t xml:space="preserve"> Quality</w:t>
            </w:r>
          </w:p>
        </w:tc>
        <w:tc>
          <w:tcPr>
            <w:tcW w:w="1512" w:type="dxa"/>
            <w:tcBorders>
              <w:top w:val="nil"/>
              <w:left w:val="single" w:sz="4" w:space="0" w:color="auto"/>
              <w:bottom w:val="single" w:sz="4" w:space="0" w:color="auto"/>
              <w:right w:val="single" w:sz="4" w:space="0" w:color="auto"/>
            </w:tcBorders>
            <w:vAlign w:val="center"/>
          </w:tcPr>
          <w:p w14:paraId="37126DE6" w14:textId="77777777" w:rsidR="00A56980" w:rsidRPr="006754D0" w:rsidRDefault="00A56980" w:rsidP="00D932DF">
            <w:pPr>
              <w:pStyle w:val="MainText"/>
              <w:rPr>
                <w:rFonts w:ascii="Calibri" w:eastAsia="Times New Roman" w:hAnsi="Calibri" w:cs="Times New Roman"/>
                <w:bCs/>
                <w:color w:val="000000"/>
                <w:lang w:eastAsia="en-GB"/>
              </w:rPr>
            </w:pPr>
            <w:r>
              <w:rPr>
                <w:rFonts w:ascii="Calibri" w:eastAsia="Times New Roman" w:hAnsi="Calibri" w:cs="Times New Roman"/>
                <w:bCs/>
                <w:color w:val="000000"/>
                <w:lang w:eastAsia="en-GB"/>
              </w:rPr>
              <w:t>20%</w:t>
            </w:r>
          </w:p>
        </w:tc>
      </w:tr>
      <w:tr w:rsidR="00A56980" w:rsidRPr="006754D0" w14:paraId="5561E281" w14:textId="77777777" w:rsidTr="00D932DF">
        <w:trPr>
          <w:trHeight w:val="612"/>
        </w:trPr>
        <w:tc>
          <w:tcPr>
            <w:tcW w:w="5140" w:type="dxa"/>
            <w:tcBorders>
              <w:top w:val="nil"/>
              <w:left w:val="single" w:sz="4" w:space="0" w:color="auto"/>
              <w:bottom w:val="single" w:sz="4" w:space="0" w:color="auto"/>
              <w:right w:val="single" w:sz="4" w:space="0" w:color="auto"/>
            </w:tcBorders>
            <w:shd w:val="clear" w:color="auto" w:fill="auto"/>
            <w:vAlign w:val="center"/>
            <w:hideMark/>
          </w:tcPr>
          <w:p w14:paraId="2BFB1999" w14:textId="77777777" w:rsidR="00A56980" w:rsidRPr="00377608" w:rsidRDefault="00A56980" w:rsidP="00D932DF">
            <w:pPr>
              <w:pStyle w:val="MainText"/>
              <w:rPr>
                <w:rFonts w:ascii="Calibri" w:eastAsia="Times New Roman" w:hAnsi="Calibri" w:cs="Times New Roman"/>
                <w:bCs/>
                <w:color w:val="000000"/>
                <w:lang w:eastAsia="en-GB"/>
              </w:rPr>
            </w:pPr>
            <w:r w:rsidRPr="00377608">
              <w:rPr>
                <w:rFonts w:ascii="Calibri" w:eastAsia="Times New Roman" w:hAnsi="Calibri" w:cs="Times New Roman"/>
                <w:bCs/>
                <w:color w:val="000000"/>
                <w:lang w:eastAsia="en-GB"/>
              </w:rPr>
              <w:t>Engagement</w:t>
            </w:r>
          </w:p>
        </w:tc>
        <w:tc>
          <w:tcPr>
            <w:tcW w:w="1512" w:type="dxa"/>
            <w:tcBorders>
              <w:top w:val="nil"/>
              <w:left w:val="single" w:sz="4" w:space="0" w:color="auto"/>
              <w:bottom w:val="single" w:sz="4" w:space="0" w:color="auto"/>
              <w:right w:val="single" w:sz="4" w:space="0" w:color="auto"/>
            </w:tcBorders>
            <w:vAlign w:val="center"/>
          </w:tcPr>
          <w:p w14:paraId="5B11CFE8" w14:textId="77777777" w:rsidR="00A56980" w:rsidRPr="006754D0" w:rsidRDefault="00A56980" w:rsidP="00D932DF">
            <w:pPr>
              <w:pStyle w:val="MainText"/>
              <w:rPr>
                <w:rFonts w:ascii="Calibri" w:eastAsia="Times New Roman" w:hAnsi="Calibri" w:cs="Times New Roman"/>
                <w:bCs/>
                <w:color w:val="000000"/>
                <w:lang w:eastAsia="en-GB"/>
              </w:rPr>
            </w:pPr>
            <w:r>
              <w:rPr>
                <w:rFonts w:ascii="Calibri" w:eastAsia="Times New Roman" w:hAnsi="Calibri" w:cs="Times New Roman"/>
                <w:bCs/>
                <w:color w:val="000000"/>
                <w:lang w:eastAsia="en-GB"/>
              </w:rPr>
              <w:t>20%</w:t>
            </w:r>
          </w:p>
        </w:tc>
      </w:tr>
      <w:tr w:rsidR="00A56980" w:rsidRPr="006754D0" w14:paraId="27F697D9" w14:textId="77777777" w:rsidTr="00D932DF">
        <w:trPr>
          <w:gridBefore w:val="1"/>
          <w:wBefore w:w="5141" w:type="dxa"/>
          <w:trHeight w:val="612"/>
        </w:trPr>
        <w:tc>
          <w:tcPr>
            <w:tcW w:w="1512" w:type="dxa"/>
            <w:tcBorders>
              <w:top w:val="nil"/>
              <w:left w:val="single" w:sz="4" w:space="0" w:color="auto"/>
              <w:bottom w:val="single" w:sz="4" w:space="0" w:color="auto"/>
              <w:right w:val="single" w:sz="4" w:space="0" w:color="auto"/>
            </w:tcBorders>
            <w:vAlign w:val="center"/>
          </w:tcPr>
          <w:p w14:paraId="273B45EF" w14:textId="77777777" w:rsidR="00A56980" w:rsidRPr="006754D0" w:rsidRDefault="00A56980" w:rsidP="00D932DF">
            <w:pPr>
              <w:pStyle w:val="MainText"/>
              <w:rPr>
                <w:rFonts w:ascii="Calibri" w:eastAsia="Times New Roman" w:hAnsi="Calibri" w:cs="Times New Roman"/>
                <w:bCs/>
                <w:color w:val="000000"/>
                <w:lang w:eastAsia="en-GB"/>
              </w:rPr>
            </w:pPr>
            <w:r w:rsidRPr="006754D0">
              <w:rPr>
                <w:rFonts w:ascii="Calibri" w:eastAsia="Times New Roman" w:hAnsi="Calibri" w:cs="Times New Roman"/>
                <w:bCs/>
                <w:color w:val="000000"/>
                <w:lang w:eastAsia="en-GB"/>
              </w:rPr>
              <w:t>Total: 100%</w:t>
            </w:r>
          </w:p>
        </w:tc>
      </w:tr>
    </w:tbl>
    <w:p w14:paraId="054754D6" w14:textId="77777777" w:rsidR="00647165" w:rsidRPr="007322A4" w:rsidRDefault="00647165" w:rsidP="005E5C4C">
      <w:pPr>
        <w:pStyle w:val="Bulletpointstyle"/>
        <w:numPr>
          <w:ilvl w:val="0"/>
          <w:numId w:val="0"/>
        </w:numPr>
        <w:spacing w:after="0" w:line="240" w:lineRule="auto"/>
        <w:ind w:left="227" w:hanging="227"/>
      </w:pPr>
    </w:p>
    <w:p w14:paraId="13531D9F" w14:textId="77777777" w:rsidR="00A56980" w:rsidRDefault="00A56980" w:rsidP="005508B1">
      <w:pPr>
        <w:pStyle w:val="BodyText"/>
        <w:spacing w:after="0"/>
        <w:ind w:left="720"/>
        <w:sectPr w:rsidR="00A56980" w:rsidSect="00EB5A95">
          <w:pgSz w:w="11900" w:h="16840"/>
          <w:pgMar w:top="1134" w:right="1134" w:bottom="1134" w:left="1134" w:header="0" w:footer="0" w:gutter="0"/>
          <w:cols w:space="720"/>
          <w:docGrid w:linePitch="360"/>
        </w:sectPr>
      </w:pPr>
    </w:p>
    <w:p w14:paraId="57FBF9CB" w14:textId="67599AD8" w:rsidR="0068236A" w:rsidRPr="0043042E" w:rsidRDefault="0068236A" w:rsidP="0068236A">
      <w:pPr>
        <w:pStyle w:val="Heading1"/>
        <w:numPr>
          <w:ilvl w:val="0"/>
          <w:numId w:val="0"/>
        </w:numPr>
      </w:pPr>
      <w:bookmarkStart w:id="23" w:name="_Ref492782203"/>
      <w:bookmarkStart w:id="24" w:name="_Ref492820959"/>
      <w:bookmarkStart w:id="25" w:name="_Ref492824553"/>
      <w:bookmarkStart w:id="26" w:name="_Toc525054844"/>
      <w:bookmarkStart w:id="27" w:name="_Toc83391044"/>
      <w:r w:rsidRPr="00EB7C8E">
        <w:lastRenderedPageBreak/>
        <w:t>APPENDIX</w:t>
      </w:r>
      <w:r w:rsidRPr="0043042E">
        <w:t xml:space="preserve"> </w:t>
      </w:r>
      <w:bookmarkEnd w:id="23"/>
      <w:bookmarkEnd w:id="24"/>
      <w:r>
        <w:t>B</w:t>
      </w:r>
      <w:bookmarkEnd w:id="25"/>
      <w:bookmarkEnd w:id="26"/>
      <w:r w:rsidR="0092530A">
        <w:t xml:space="preserve">  - Marking Criteria</w:t>
      </w:r>
      <w:bookmarkEnd w:id="27"/>
    </w:p>
    <w:p w14:paraId="66FEF6DD" w14:textId="639A995A" w:rsidR="0068236A" w:rsidRDefault="0068236A" w:rsidP="0068236A">
      <w:pPr>
        <w:ind w:left="-1701"/>
        <w:rPr>
          <w:rFonts w:cs="Tahoma"/>
          <w:lang w:val="en-US" w:eastAsia="en-GB"/>
        </w:rPr>
      </w:pPr>
      <w:r>
        <w:rPr>
          <w:rFonts w:cs="Tahoma"/>
          <w:lang w:val="en-US" w:eastAsia="en-GB"/>
        </w:rPr>
        <w:t xml:space="preserve">Component A element 1: </w:t>
      </w:r>
      <w:r w:rsidRPr="00C542A5">
        <w:rPr>
          <w:rFonts w:cs="Tahoma"/>
          <w:b/>
          <w:lang w:val="en-US" w:eastAsia="en-GB"/>
        </w:rPr>
        <w:t>Project report</w:t>
      </w:r>
      <w:r>
        <w:rPr>
          <w:rFonts w:cs="Tahoma"/>
          <w:lang w:val="en-US" w:eastAsia="en-GB"/>
        </w:rPr>
        <w:t>:</w:t>
      </w:r>
    </w:p>
    <w:p w14:paraId="261D2BAB" w14:textId="77777777" w:rsidR="00EB7C8E" w:rsidRDefault="00EB7C8E" w:rsidP="0068236A">
      <w:pPr>
        <w:ind w:left="-1701"/>
        <w:rPr>
          <w:rFonts w:cs="Tahoma"/>
          <w:lang w:val="en-US" w:eastAsia="en-GB"/>
        </w:rPr>
      </w:pPr>
    </w:p>
    <w:tbl>
      <w:tblPr>
        <w:tblStyle w:val="TableGrid"/>
        <w:tblW w:w="16160" w:type="dxa"/>
        <w:tblInd w:w="-1706" w:type="dxa"/>
        <w:tblLayout w:type="fixed"/>
        <w:tblCellMar>
          <w:top w:w="28" w:type="dxa"/>
          <w:left w:w="57" w:type="dxa"/>
          <w:bottom w:w="28" w:type="dxa"/>
          <w:right w:w="57" w:type="dxa"/>
        </w:tblCellMar>
        <w:tblLook w:val="04A0" w:firstRow="1" w:lastRow="0" w:firstColumn="1" w:lastColumn="0" w:noHBand="0" w:noVBand="1"/>
      </w:tblPr>
      <w:tblGrid>
        <w:gridCol w:w="2291"/>
        <w:gridCol w:w="1981"/>
        <w:gridCol w:w="1981"/>
        <w:gridCol w:w="1981"/>
        <w:gridCol w:w="1982"/>
        <w:gridCol w:w="1981"/>
        <w:gridCol w:w="1981"/>
        <w:gridCol w:w="1982"/>
      </w:tblGrid>
      <w:tr w:rsidR="007B562D" w14:paraId="36E86A66" w14:textId="77777777" w:rsidTr="0065680B">
        <w:trPr>
          <w:trHeight w:val="531"/>
        </w:trPr>
        <w:tc>
          <w:tcPr>
            <w:tcW w:w="2291" w:type="dxa"/>
            <w:shd w:val="clear" w:color="auto" w:fill="16818D"/>
            <w:vAlign w:val="center"/>
          </w:tcPr>
          <w:p w14:paraId="5E51701F" w14:textId="77777777" w:rsidR="0068236A" w:rsidRPr="0065680B" w:rsidRDefault="0068236A" w:rsidP="00D932DF">
            <w:pPr>
              <w:rPr>
                <w:rFonts w:cs="Tahoma"/>
                <w:b/>
                <w:bCs/>
                <w:color w:val="FFFFFF" w:themeColor="background1"/>
                <w:lang w:val="en-US" w:eastAsia="en-GB"/>
              </w:rPr>
            </w:pPr>
            <w:r w:rsidRPr="0065680B">
              <w:rPr>
                <w:rFonts w:cs="Tahoma"/>
                <w:b/>
                <w:bCs/>
                <w:color w:val="FFFFFF" w:themeColor="background1"/>
                <w:lang w:val="en-US" w:eastAsia="en-GB"/>
              </w:rPr>
              <w:t>Percentage mark</w:t>
            </w:r>
          </w:p>
        </w:tc>
        <w:tc>
          <w:tcPr>
            <w:tcW w:w="1981" w:type="dxa"/>
            <w:shd w:val="clear" w:color="auto" w:fill="16818D"/>
            <w:vAlign w:val="center"/>
          </w:tcPr>
          <w:p w14:paraId="3091D354" w14:textId="77777777" w:rsidR="0068236A" w:rsidRDefault="0068236A" w:rsidP="00D932DF">
            <w:pPr>
              <w:jc w:val="center"/>
              <w:rPr>
                <w:rFonts w:cs="Tahoma"/>
                <w:b/>
                <w:bCs/>
                <w:color w:val="FFFFFF" w:themeColor="background1"/>
                <w:lang w:val="en-US" w:eastAsia="en-GB"/>
              </w:rPr>
            </w:pPr>
            <w:r w:rsidRPr="0065680B">
              <w:rPr>
                <w:rFonts w:cs="Tahoma"/>
                <w:b/>
                <w:bCs/>
                <w:color w:val="FFFFFF" w:themeColor="background1"/>
                <w:lang w:val="en-US" w:eastAsia="en-GB"/>
              </w:rPr>
              <w:t>100-86</w:t>
            </w:r>
          </w:p>
          <w:p w14:paraId="75474E6B" w14:textId="4B5D1428" w:rsidR="00183571" w:rsidRPr="0065680B" w:rsidRDefault="00183571" w:rsidP="00D932DF">
            <w:pPr>
              <w:jc w:val="center"/>
              <w:rPr>
                <w:rFonts w:cs="Tahoma"/>
                <w:b/>
                <w:bCs/>
                <w:color w:val="FFFFFF" w:themeColor="background1"/>
                <w:lang w:val="en-US" w:eastAsia="en-GB"/>
              </w:rPr>
            </w:pPr>
            <w:r>
              <w:rPr>
                <w:rFonts w:cs="Tahoma"/>
                <w:b/>
                <w:bCs/>
                <w:color w:val="FFFFFF" w:themeColor="background1"/>
                <w:lang w:val="en-US" w:eastAsia="en-GB"/>
              </w:rPr>
              <w:t>Outstanding</w:t>
            </w:r>
          </w:p>
        </w:tc>
        <w:tc>
          <w:tcPr>
            <w:tcW w:w="1981" w:type="dxa"/>
            <w:shd w:val="clear" w:color="auto" w:fill="16818D"/>
            <w:vAlign w:val="center"/>
          </w:tcPr>
          <w:p w14:paraId="707790EC" w14:textId="77777777" w:rsidR="0068236A" w:rsidRDefault="0068236A" w:rsidP="00D932DF">
            <w:pPr>
              <w:jc w:val="center"/>
              <w:rPr>
                <w:rFonts w:cs="Tahoma"/>
                <w:b/>
                <w:bCs/>
                <w:color w:val="FFFFFF" w:themeColor="background1"/>
                <w:lang w:val="en-US" w:eastAsia="en-GB"/>
              </w:rPr>
            </w:pPr>
            <w:r w:rsidRPr="0065680B">
              <w:rPr>
                <w:rFonts w:cs="Tahoma"/>
                <w:b/>
                <w:bCs/>
                <w:color w:val="FFFFFF" w:themeColor="background1"/>
                <w:lang w:val="en-US" w:eastAsia="en-GB"/>
              </w:rPr>
              <w:t>85-70</w:t>
            </w:r>
          </w:p>
          <w:p w14:paraId="4B98540F" w14:textId="65CD5D3F" w:rsidR="00183571" w:rsidRPr="0065680B" w:rsidRDefault="00183571" w:rsidP="00D932DF">
            <w:pPr>
              <w:jc w:val="center"/>
              <w:rPr>
                <w:rFonts w:cs="Tahoma"/>
                <w:b/>
                <w:bCs/>
                <w:color w:val="FFFFFF" w:themeColor="background1"/>
                <w:lang w:val="en-US" w:eastAsia="en-GB"/>
              </w:rPr>
            </w:pPr>
            <w:r>
              <w:rPr>
                <w:rFonts w:cs="Tahoma"/>
                <w:b/>
                <w:bCs/>
                <w:color w:val="FFFFFF" w:themeColor="background1"/>
                <w:lang w:val="en-US" w:eastAsia="en-GB"/>
              </w:rPr>
              <w:t>Excellent</w:t>
            </w:r>
          </w:p>
        </w:tc>
        <w:tc>
          <w:tcPr>
            <w:tcW w:w="1981" w:type="dxa"/>
            <w:shd w:val="clear" w:color="auto" w:fill="16818D"/>
            <w:vAlign w:val="center"/>
          </w:tcPr>
          <w:p w14:paraId="6EB24D92" w14:textId="77777777" w:rsidR="0068236A" w:rsidRDefault="0068236A" w:rsidP="00D932DF">
            <w:pPr>
              <w:jc w:val="center"/>
              <w:rPr>
                <w:rFonts w:cs="Tahoma"/>
                <w:b/>
                <w:bCs/>
                <w:color w:val="FFFFFF" w:themeColor="background1"/>
                <w:lang w:val="en-US" w:eastAsia="en-GB"/>
              </w:rPr>
            </w:pPr>
            <w:r w:rsidRPr="0065680B">
              <w:rPr>
                <w:rFonts w:cs="Tahoma"/>
                <w:b/>
                <w:bCs/>
                <w:color w:val="FFFFFF" w:themeColor="background1"/>
                <w:lang w:val="en-US" w:eastAsia="en-GB"/>
              </w:rPr>
              <w:t>69-60</w:t>
            </w:r>
          </w:p>
          <w:p w14:paraId="2DDDA096" w14:textId="1561715D" w:rsidR="00183571" w:rsidRPr="0065680B" w:rsidRDefault="00183571" w:rsidP="00D932DF">
            <w:pPr>
              <w:jc w:val="center"/>
              <w:rPr>
                <w:rFonts w:cs="Tahoma"/>
                <w:b/>
                <w:bCs/>
                <w:color w:val="FFFFFF" w:themeColor="background1"/>
                <w:lang w:val="en-US" w:eastAsia="en-GB"/>
              </w:rPr>
            </w:pPr>
            <w:r>
              <w:rPr>
                <w:rFonts w:cs="Tahoma"/>
                <w:b/>
                <w:bCs/>
                <w:color w:val="FFFFFF" w:themeColor="background1"/>
                <w:lang w:val="en-US" w:eastAsia="en-GB"/>
              </w:rPr>
              <w:t>Very Good</w:t>
            </w:r>
          </w:p>
        </w:tc>
        <w:tc>
          <w:tcPr>
            <w:tcW w:w="1982" w:type="dxa"/>
            <w:shd w:val="clear" w:color="auto" w:fill="16818D"/>
            <w:vAlign w:val="center"/>
          </w:tcPr>
          <w:p w14:paraId="04416A0A" w14:textId="77777777" w:rsidR="0068236A" w:rsidRDefault="0068236A" w:rsidP="00D932DF">
            <w:pPr>
              <w:jc w:val="center"/>
              <w:rPr>
                <w:rFonts w:cs="Tahoma"/>
                <w:b/>
                <w:bCs/>
                <w:color w:val="FFFFFF" w:themeColor="background1"/>
                <w:lang w:val="en-US" w:eastAsia="en-GB"/>
              </w:rPr>
            </w:pPr>
            <w:r w:rsidRPr="0065680B">
              <w:rPr>
                <w:rFonts w:cs="Tahoma"/>
                <w:b/>
                <w:bCs/>
                <w:color w:val="FFFFFF" w:themeColor="background1"/>
                <w:lang w:val="en-US" w:eastAsia="en-GB"/>
              </w:rPr>
              <w:t>59-50</w:t>
            </w:r>
          </w:p>
          <w:p w14:paraId="2A666BDE" w14:textId="3BE9DA91" w:rsidR="00183571" w:rsidRPr="0065680B" w:rsidRDefault="00183571" w:rsidP="00D932DF">
            <w:pPr>
              <w:jc w:val="center"/>
              <w:rPr>
                <w:rFonts w:cs="Tahoma"/>
                <w:b/>
                <w:bCs/>
                <w:color w:val="FFFFFF" w:themeColor="background1"/>
                <w:lang w:val="en-US" w:eastAsia="en-GB"/>
              </w:rPr>
            </w:pPr>
            <w:r>
              <w:rPr>
                <w:rFonts w:cs="Tahoma"/>
                <w:b/>
                <w:bCs/>
                <w:color w:val="FFFFFF" w:themeColor="background1"/>
                <w:lang w:val="en-US" w:eastAsia="en-GB"/>
              </w:rPr>
              <w:t>Good</w:t>
            </w:r>
          </w:p>
        </w:tc>
        <w:tc>
          <w:tcPr>
            <w:tcW w:w="1981" w:type="dxa"/>
            <w:shd w:val="clear" w:color="auto" w:fill="16818D"/>
            <w:vAlign w:val="center"/>
          </w:tcPr>
          <w:p w14:paraId="41708301" w14:textId="77777777" w:rsidR="0068236A" w:rsidRDefault="0068236A" w:rsidP="00D932DF">
            <w:pPr>
              <w:jc w:val="center"/>
              <w:rPr>
                <w:rFonts w:cs="Tahoma"/>
                <w:b/>
                <w:bCs/>
                <w:color w:val="FFFFFF" w:themeColor="background1"/>
                <w:lang w:val="en-US" w:eastAsia="en-GB"/>
              </w:rPr>
            </w:pPr>
            <w:r w:rsidRPr="0065680B">
              <w:rPr>
                <w:rFonts w:cs="Tahoma"/>
                <w:b/>
                <w:bCs/>
                <w:color w:val="FFFFFF" w:themeColor="background1"/>
                <w:lang w:val="en-US" w:eastAsia="en-GB"/>
              </w:rPr>
              <w:t>49-40</w:t>
            </w:r>
          </w:p>
          <w:p w14:paraId="3644E12A" w14:textId="4CB96283" w:rsidR="00183571" w:rsidRPr="0065680B" w:rsidRDefault="00183571" w:rsidP="00D932DF">
            <w:pPr>
              <w:jc w:val="center"/>
              <w:rPr>
                <w:rFonts w:cs="Tahoma"/>
                <w:b/>
                <w:bCs/>
                <w:color w:val="FFFFFF" w:themeColor="background1"/>
                <w:lang w:val="en-US" w:eastAsia="en-GB"/>
              </w:rPr>
            </w:pPr>
            <w:r>
              <w:rPr>
                <w:rFonts w:cs="Tahoma"/>
                <w:b/>
                <w:bCs/>
                <w:color w:val="FFFFFF" w:themeColor="background1"/>
                <w:lang w:val="en-US" w:eastAsia="en-GB"/>
              </w:rPr>
              <w:t>Adequate</w:t>
            </w:r>
          </w:p>
        </w:tc>
        <w:tc>
          <w:tcPr>
            <w:tcW w:w="1981" w:type="dxa"/>
            <w:shd w:val="clear" w:color="auto" w:fill="16818D"/>
            <w:vAlign w:val="center"/>
          </w:tcPr>
          <w:p w14:paraId="3F2D132A" w14:textId="77777777" w:rsidR="001523ED" w:rsidRDefault="0068236A" w:rsidP="001523ED">
            <w:pPr>
              <w:jc w:val="center"/>
              <w:rPr>
                <w:rFonts w:cs="Tahoma"/>
                <w:b/>
                <w:bCs/>
                <w:color w:val="FFFFFF" w:themeColor="background1"/>
                <w:lang w:val="en-US" w:eastAsia="en-GB"/>
              </w:rPr>
            </w:pPr>
            <w:r w:rsidRPr="0065680B">
              <w:rPr>
                <w:rFonts w:cs="Tahoma"/>
                <w:b/>
                <w:bCs/>
                <w:color w:val="FFFFFF" w:themeColor="background1"/>
                <w:lang w:val="en-US" w:eastAsia="en-GB"/>
              </w:rPr>
              <w:t>39-30</w:t>
            </w:r>
            <w:r w:rsidR="001523ED">
              <w:rPr>
                <w:rFonts w:cs="Tahoma"/>
                <w:b/>
                <w:bCs/>
                <w:color w:val="FFFFFF" w:themeColor="background1"/>
                <w:lang w:val="en-US" w:eastAsia="en-GB"/>
              </w:rPr>
              <w:t xml:space="preserve"> </w:t>
            </w:r>
          </w:p>
          <w:p w14:paraId="0B7EE6F9" w14:textId="415A459B" w:rsidR="0068236A" w:rsidRPr="0065680B" w:rsidRDefault="00183571">
            <w:pPr>
              <w:jc w:val="center"/>
              <w:rPr>
                <w:rFonts w:cs="Tahoma"/>
                <w:b/>
                <w:bCs/>
                <w:color w:val="FFFFFF" w:themeColor="background1"/>
                <w:lang w:val="en-US" w:eastAsia="en-GB"/>
              </w:rPr>
            </w:pPr>
            <w:r>
              <w:rPr>
                <w:rFonts w:cs="Tahoma"/>
                <w:b/>
                <w:bCs/>
                <w:color w:val="FFFFFF" w:themeColor="background1"/>
                <w:lang w:val="en-US" w:eastAsia="en-GB"/>
              </w:rPr>
              <w:t>Poor</w:t>
            </w:r>
            <w:r w:rsidR="001523ED">
              <w:rPr>
                <w:rFonts w:cs="Tahoma"/>
                <w:b/>
                <w:bCs/>
                <w:color w:val="FFFFFF" w:themeColor="background1"/>
                <w:lang w:val="en-US" w:eastAsia="en-GB"/>
              </w:rPr>
              <w:t xml:space="preserve"> </w:t>
            </w:r>
            <w:r>
              <w:rPr>
                <w:rFonts w:cs="Tahoma"/>
                <w:b/>
                <w:bCs/>
                <w:color w:val="FFFFFF" w:themeColor="background1"/>
                <w:lang w:val="en-US" w:eastAsia="en-GB"/>
              </w:rPr>
              <w:t>/</w:t>
            </w:r>
            <w:r w:rsidR="001523ED">
              <w:rPr>
                <w:rFonts w:cs="Tahoma"/>
                <w:b/>
                <w:bCs/>
                <w:color w:val="FFFFFF" w:themeColor="background1"/>
                <w:lang w:val="en-US" w:eastAsia="en-GB"/>
              </w:rPr>
              <w:t xml:space="preserve"> </w:t>
            </w:r>
            <w:r>
              <w:rPr>
                <w:rFonts w:cs="Tahoma"/>
                <w:b/>
                <w:bCs/>
                <w:color w:val="FFFFFF" w:themeColor="background1"/>
                <w:lang w:val="en-US" w:eastAsia="en-GB"/>
              </w:rPr>
              <w:t>Inadequate</w:t>
            </w:r>
          </w:p>
        </w:tc>
        <w:tc>
          <w:tcPr>
            <w:tcW w:w="1982" w:type="dxa"/>
            <w:shd w:val="clear" w:color="auto" w:fill="16818D"/>
            <w:vAlign w:val="center"/>
          </w:tcPr>
          <w:p w14:paraId="6D95D475" w14:textId="77777777" w:rsidR="00183571" w:rsidRDefault="0068236A" w:rsidP="00D932DF">
            <w:pPr>
              <w:jc w:val="center"/>
              <w:rPr>
                <w:rFonts w:cs="Tahoma"/>
                <w:b/>
                <w:bCs/>
                <w:color w:val="FFFFFF" w:themeColor="background1"/>
                <w:lang w:val="en-US" w:eastAsia="en-GB"/>
              </w:rPr>
            </w:pPr>
            <w:r w:rsidRPr="0065680B">
              <w:rPr>
                <w:rFonts w:cs="Tahoma"/>
                <w:b/>
                <w:bCs/>
                <w:color w:val="FFFFFF" w:themeColor="background1"/>
                <w:lang w:val="en-US" w:eastAsia="en-GB"/>
              </w:rPr>
              <w:t>29-0</w:t>
            </w:r>
            <w:r w:rsidR="00183571">
              <w:rPr>
                <w:rFonts w:cs="Tahoma"/>
                <w:b/>
                <w:bCs/>
                <w:color w:val="FFFFFF" w:themeColor="background1"/>
                <w:lang w:val="en-US" w:eastAsia="en-GB"/>
              </w:rPr>
              <w:t xml:space="preserve"> </w:t>
            </w:r>
          </w:p>
          <w:p w14:paraId="1E6F825A" w14:textId="45E49786" w:rsidR="0068236A" w:rsidRPr="0065680B" w:rsidRDefault="00183571" w:rsidP="00D932DF">
            <w:pPr>
              <w:jc w:val="center"/>
              <w:rPr>
                <w:rFonts w:cs="Tahoma"/>
                <w:b/>
                <w:bCs/>
                <w:color w:val="FFFFFF" w:themeColor="background1"/>
                <w:lang w:val="en-US" w:eastAsia="en-GB"/>
              </w:rPr>
            </w:pPr>
            <w:r>
              <w:rPr>
                <w:rFonts w:cs="Tahoma"/>
                <w:b/>
                <w:bCs/>
                <w:color w:val="FFFFFF" w:themeColor="background1"/>
                <w:lang w:val="en-US" w:eastAsia="en-GB"/>
              </w:rPr>
              <w:t>Very Poor</w:t>
            </w:r>
          </w:p>
        </w:tc>
      </w:tr>
      <w:tr w:rsidR="007B562D" w14:paraId="63CDD2A1" w14:textId="77777777" w:rsidTr="0065680B">
        <w:trPr>
          <w:trHeight w:val="531"/>
        </w:trPr>
        <w:tc>
          <w:tcPr>
            <w:tcW w:w="2291" w:type="dxa"/>
            <w:shd w:val="clear" w:color="auto" w:fill="16818D"/>
            <w:vAlign w:val="center"/>
          </w:tcPr>
          <w:p w14:paraId="52EC62FE" w14:textId="2EEFF269" w:rsidR="0068236A" w:rsidRPr="0065680B" w:rsidRDefault="0068236A" w:rsidP="00D932DF">
            <w:pPr>
              <w:rPr>
                <w:rFonts w:cs="Tahoma"/>
                <w:b/>
                <w:color w:val="FFFFFF" w:themeColor="background1"/>
                <w:lang w:val="en-US" w:eastAsia="en-GB"/>
              </w:rPr>
            </w:pPr>
            <w:r w:rsidRPr="0065680B">
              <w:rPr>
                <w:rFonts w:cs="Tahoma"/>
                <w:b/>
                <w:color w:val="FFFFFF" w:themeColor="background1"/>
                <w:lang w:val="en-US" w:eastAsia="en-GB"/>
              </w:rPr>
              <w:t>Aims and objectives</w:t>
            </w:r>
            <w:r w:rsidR="0046785C">
              <w:rPr>
                <w:rFonts w:cs="Tahoma"/>
                <w:b/>
                <w:color w:val="FFFFFF" w:themeColor="background1"/>
                <w:lang w:val="en-US" w:eastAsia="en-GB"/>
              </w:rPr>
              <w:t xml:space="preserve"> (5%)</w:t>
            </w:r>
          </w:p>
        </w:tc>
        <w:tc>
          <w:tcPr>
            <w:tcW w:w="1981" w:type="dxa"/>
            <w:shd w:val="clear" w:color="auto" w:fill="F2F2F2" w:themeFill="background1" w:themeFillShade="F2"/>
          </w:tcPr>
          <w:p w14:paraId="1A25A0E0" w14:textId="0193C801" w:rsidR="00183571" w:rsidRPr="0065680B" w:rsidRDefault="0068236A" w:rsidP="0065680B">
            <w:pPr>
              <w:pStyle w:val="ListParagraph"/>
              <w:numPr>
                <w:ilvl w:val="0"/>
                <w:numId w:val="17"/>
              </w:numPr>
              <w:rPr>
                <w:rFonts w:ascii="Arial" w:hAnsi="Arial"/>
                <w:b/>
                <w:sz w:val="20"/>
                <w:lang w:val="en-US" w:eastAsia="en-GB"/>
              </w:rPr>
            </w:pPr>
            <w:r w:rsidRPr="0065680B">
              <w:rPr>
                <w:rFonts w:ascii="Arial" w:hAnsi="Arial"/>
                <w:sz w:val="20"/>
                <w:lang w:val="en-US" w:eastAsia="en-GB"/>
              </w:rPr>
              <w:t xml:space="preserve">Aims and objectives </w:t>
            </w:r>
            <w:r w:rsidRPr="0065680B">
              <w:rPr>
                <w:rFonts w:ascii="Arial" w:hAnsi="Arial"/>
                <w:b/>
                <w:sz w:val="20"/>
                <w:lang w:val="en-US" w:eastAsia="en-GB"/>
              </w:rPr>
              <w:t>clearly stated</w:t>
            </w:r>
            <w:r w:rsidR="00A167CC">
              <w:rPr>
                <w:rFonts w:ascii="Arial" w:hAnsi="Arial"/>
                <w:b/>
                <w:sz w:val="20"/>
                <w:lang w:val="en-US" w:eastAsia="en-GB"/>
              </w:rPr>
              <w:t>.</w:t>
            </w:r>
          </w:p>
          <w:p w14:paraId="41F1DFEE" w14:textId="1D6C73AE" w:rsidR="003C20D7" w:rsidRPr="0065680B" w:rsidRDefault="00A167CC">
            <w:pPr>
              <w:pStyle w:val="ListParagraph"/>
              <w:numPr>
                <w:ilvl w:val="0"/>
                <w:numId w:val="17"/>
              </w:numPr>
              <w:rPr>
                <w:rFonts w:ascii="Arial" w:hAnsi="Arial"/>
                <w:b/>
                <w:sz w:val="20"/>
                <w:lang w:val="en-US" w:eastAsia="en-GB"/>
              </w:rPr>
            </w:pPr>
            <w:r>
              <w:rPr>
                <w:rFonts w:ascii="Arial" w:hAnsi="Arial"/>
                <w:sz w:val="20"/>
                <w:lang w:val="en-US" w:eastAsia="en-GB"/>
              </w:rPr>
              <w:t>A</w:t>
            </w:r>
            <w:r w:rsidR="0068236A" w:rsidRPr="0065680B">
              <w:rPr>
                <w:rFonts w:ascii="Arial" w:hAnsi="Arial"/>
                <w:sz w:val="20"/>
                <w:lang w:val="en-US" w:eastAsia="en-GB"/>
              </w:rPr>
              <w:t xml:space="preserve">ims and objectives have been </w:t>
            </w:r>
            <w:r w:rsidR="0068236A" w:rsidRPr="0065680B">
              <w:rPr>
                <w:rFonts w:ascii="Arial" w:hAnsi="Arial"/>
                <w:b/>
                <w:sz w:val="20"/>
                <w:lang w:val="en-US" w:eastAsia="en-GB"/>
              </w:rPr>
              <w:t>fully met</w:t>
            </w:r>
            <w:r w:rsidR="0068236A" w:rsidRPr="0065680B">
              <w:rPr>
                <w:rFonts w:ascii="Arial" w:hAnsi="Arial"/>
                <w:sz w:val="20"/>
                <w:lang w:val="en-US" w:eastAsia="en-GB"/>
              </w:rPr>
              <w:t>.</w:t>
            </w:r>
          </w:p>
          <w:p w14:paraId="519E9113" w14:textId="2D7A2533" w:rsidR="0068236A" w:rsidRPr="0065680B" w:rsidRDefault="0068236A" w:rsidP="0065680B">
            <w:pPr>
              <w:pStyle w:val="ListParagraph"/>
              <w:numPr>
                <w:ilvl w:val="0"/>
                <w:numId w:val="17"/>
              </w:numPr>
              <w:rPr>
                <w:rFonts w:ascii="Arial" w:hAnsi="Arial"/>
                <w:b/>
                <w:sz w:val="20"/>
                <w:lang w:val="en-US" w:eastAsia="en-GB"/>
              </w:rPr>
            </w:pPr>
            <w:r w:rsidRPr="0065680B">
              <w:rPr>
                <w:rFonts w:ascii="Arial" w:hAnsi="Arial"/>
                <w:b/>
                <w:sz w:val="20"/>
                <w:lang w:val="en-US" w:eastAsia="en-GB"/>
              </w:rPr>
              <w:t>Exceptional</w:t>
            </w:r>
            <w:r w:rsidRPr="0065680B">
              <w:rPr>
                <w:rFonts w:ascii="Arial" w:hAnsi="Arial"/>
                <w:sz w:val="20"/>
                <w:lang w:val="en-US" w:eastAsia="en-GB"/>
              </w:rPr>
              <w:t xml:space="preserve"> work on a </w:t>
            </w:r>
            <w:r w:rsidRPr="0065680B">
              <w:rPr>
                <w:rFonts w:ascii="Arial" w:hAnsi="Arial"/>
                <w:b/>
                <w:sz w:val="20"/>
                <w:lang w:val="en-US" w:eastAsia="en-GB"/>
              </w:rPr>
              <w:t>very</w:t>
            </w:r>
            <w:r w:rsidRPr="0065680B">
              <w:rPr>
                <w:rFonts w:ascii="Arial" w:hAnsi="Arial"/>
                <w:sz w:val="20"/>
                <w:lang w:val="en-US" w:eastAsia="en-GB"/>
              </w:rPr>
              <w:t xml:space="preserve"> </w:t>
            </w:r>
            <w:r w:rsidRPr="0065680B">
              <w:rPr>
                <w:rFonts w:ascii="Arial" w:hAnsi="Arial"/>
                <w:b/>
                <w:sz w:val="20"/>
                <w:lang w:val="en-US" w:eastAsia="en-GB"/>
              </w:rPr>
              <w:t>challenging</w:t>
            </w:r>
            <w:r w:rsidRPr="0065680B">
              <w:rPr>
                <w:rFonts w:ascii="Arial" w:hAnsi="Arial"/>
                <w:sz w:val="20"/>
                <w:lang w:val="en-US" w:eastAsia="en-GB"/>
              </w:rPr>
              <w:t xml:space="preserve"> topic.</w:t>
            </w:r>
          </w:p>
        </w:tc>
        <w:tc>
          <w:tcPr>
            <w:tcW w:w="1981" w:type="dxa"/>
            <w:shd w:val="clear" w:color="auto" w:fill="F2F2F2" w:themeFill="background1" w:themeFillShade="F2"/>
          </w:tcPr>
          <w:p w14:paraId="64009D4B" w14:textId="605C2784" w:rsidR="003C20D7" w:rsidRDefault="0068236A">
            <w:pPr>
              <w:pStyle w:val="ListParagraph"/>
              <w:numPr>
                <w:ilvl w:val="0"/>
                <w:numId w:val="17"/>
              </w:numPr>
              <w:rPr>
                <w:rFonts w:ascii="Arial" w:hAnsi="Arial"/>
                <w:b/>
                <w:sz w:val="20"/>
                <w:lang w:val="en-US" w:eastAsia="en-GB"/>
              </w:rPr>
            </w:pPr>
            <w:r w:rsidRPr="0065680B">
              <w:rPr>
                <w:rFonts w:ascii="Arial" w:hAnsi="Arial"/>
                <w:sz w:val="20"/>
                <w:lang w:val="en-US" w:eastAsia="en-GB"/>
              </w:rPr>
              <w:t xml:space="preserve">Aims and objectives </w:t>
            </w:r>
            <w:r w:rsidRPr="0065680B">
              <w:rPr>
                <w:rFonts w:ascii="Arial" w:hAnsi="Arial"/>
                <w:b/>
                <w:sz w:val="20"/>
                <w:lang w:val="en-US" w:eastAsia="en-GB"/>
              </w:rPr>
              <w:t>clearly stated</w:t>
            </w:r>
            <w:r w:rsidR="00A167CC">
              <w:rPr>
                <w:rFonts w:ascii="Arial" w:hAnsi="Arial"/>
                <w:b/>
                <w:sz w:val="20"/>
                <w:lang w:val="en-US" w:eastAsia="en-GB"/>
              </w:rPr>
              <w:t>.</w:t>
            </w:r>
          </w:p>
          <w:p w14:paraId="2710DEF1" w14:textId="344F17DA" w:rsidR="003C20D7" w:rsidRPr="0065680B" w:rsidRDefault="00A167CC">
            <w:pPr>
              <w:pStyle w:val="ListParagraph"/>
              <w:numPr>
                <w:ilvl w:val="0"/>
                <w:numId w:val="17"/>
              </w:numPr>
              <w:rPr>
                <w:rFonts w:ascii="Arial" w:hAnsi="Arial"/>
                <w:b/>
                <w:sz w:val="20"/>
                <w:lang w:val="en-US" w:eastAsia="en-GB"/>
              </w:rPr>
            </w:pPr>
            <w:r>
              <w:rPr>
                <w:rFonts w:ascii="Arial" w:hAnsi="Arial"/>
                <w:sz w:val="20"/>
                <w:lang w:val="en-US" w:eastAsia="en-GB"/>
              </w:rPr>
              <w:t>A</w:t>
            </w:r>
            <w:r w:rsidR="0068236A" w:rsidRPr="0065680B">
              <w:rPr>
                <w:rFonts w:ascii="Arial" w:hAnsi="Arial"/>
                <w:sz w:val="20"/>
                <w:lang w:val="en-US" w:eastAsia="en-GB"/>
              </w:rPr>
              <w:t xml:space="preserve">ims and objectives have been </w:t>
            </w:r>
            <w:r w:rsidR="0068236A" w:rsidRPr="0065680B">
              <w:rPr>
                <w:rFonts w:ascii="Arial" w:hAnsi="Arial"/>
                <w:b/>
                <w:sz w:val="20"/>
                <w:lang w:val="en-US" w:eastAsia="en-GB"/>
              </w:rPr>
              <w:t>fully met</w:t>
            </w:r>
            <w:r w:rsidR="0068236A" w:rsidRPr="0065680B">
              <w:rPr>
                <w:rFonts w:ascii="Arial" w:hAnsi="Arial"/>
                <w:sz w:val="20"/>
                <w:lang w:val="en-US" w:eastAsia="en-GB"/>
              </w:rPr>
              <w:t>.</w:t>
            </w:r>
          </w:p>
          <w:p w14:paraId="4B3067D5" w14:textId="069F446E" w:rsidR="0068236A" w:rsidRPr="0065680B" w:rsidRDefault="0068236A" w:rsidP="0065680B">
            <w:pPr>
              <w:pStyle w:val="ListParagraph"/>
              <w:numPr>
                <w:ilvl w:val="0"/>
                <w:numId w:val="17"/>
              </w:numPr>
              <w:rPr>
                <w:rFonts w:ascii="Arial" w:hAnsi="Arial"/>
                <w:b/>
                <w:sz w:val="20"/>
                <w:lang w:val="en-US" w:eastAsia="en-GB"/>
              </w:rPr>
            </w:pPr>
            <w:r w:rsidRPr="0065680B">
              <w:rPr>
                <w:rFonts w:ascii="Arial" w:hAnsi="Arial"/>
                <w:b/>
                <w:sz w:val="20"/>
                <w:lang w:val="en-US" w:eastAsia="en-GB"/>
              </w:rPr>
              <w:t>Excellent</w:t>
            </w:r>
            <w:r w:rsidRPr="0065680B">
              <w:rPr>
                <w:rFonts w:ascii="Arial" w:hAnsi="Arial"/>
                <w:sz w:val="20"/>
                <w:lang w:val="en-US" w:eastAsia="en-GB"/>
              </w:rPr>
              <w:t xml:space="preserve"> work on a </w:t>
            </w:r>
            <w:r w:rsidRPr="0065680B">
              <w:rPr>
                <w:rFonts w:ascii="Arial" w:hAnsi="Arial"/>
                <w:b/>
                <w:sz w:val="20"/>
                <w:lang w:val="en-US" w:eastAsia="en-GB"/>
              </w:rPr>
              <w:t>challenging</w:t>
            </w:r>
            <w:r w:rsidRPr="0065680B">
              <w:rPr>
                <w:rFonts w:ascii="Arial" w:hAnsi="Arial"/>
                <w:sz w:val="20"/>
                <w:lang w:val="en-US" w:eastAsia="en-GB"/>
              </w:rPr>
              <w:t xml:space="preserve"> topic.</w:t>
            </w:r>
          </w:p>
        </w:tc>
        <w:tc>
          <w:tcPr>
            <w:tcW w:w="1981" w:type="dxa"/>
            <w:shd w:val="clear" w:color="auto" w:fill="F2F2F2" w:themeFill="background1" w:themeFillShade="F2"/>
          </w:tcPr>
          <w:p w14:paraId="755B1176" w14:textId="5952C296" w:rsidR="007B562D" w:rsidRDefault="0068236A">
            <w:pPr>
              <w:pStyle w:val="ListParagraph"/>
              <w:numPr>
                <w:ilvl w:val="0"/>
                <w:numId w:val="17"/>
              </w:numPr>
              <w:rPr>
                <w:rFonts w:ascii="Arial" w:hAnsi="Arial"/>
                <w:b/>
                <w:sz w:val="20"/>
                <w:lang w:val="en-US" w:eastAsia="en-GB"/>
              </w:rPr>
            </w:pPr>
            <w:r w:rsidRPr="0065680B">
              <w:rPr>
                <w:rFonts w:ascii="Arial" w:hAnsi="Arial"/>
                <w:sz w:val="20"/>
                <w:lang w:val="en-US" w:eastAsia="en-GB"/>
              </w:rPr>
              <w:t xml:space="preserve">Aims and objectives </w:t>
            </w:r>
            <w:r w:rsidRPr="0065680B">
              <w:rPr>
                <w:rFonts w:ascii="Arial" w:hAnsi="Arial"/>
                <w:b/>
                <w:sz w:val="20"/>
                <w:lang w:val="en-US" w:eastAsia="en-GB"/>
              </w:rPr>
              <w:t>clearly stated</w:t>
            </w:r>
          </w:p>
          <w:p w14:paraId="38AF1C1B" w14:textId="56FFDDC4" w:rsidR="007B562D" w:rsidRDefault="007B562D">
            <w:pPr>
              <w:pStyle w:val="ListParagraph"/>
              <w:numPr>
                <w:ilvl w:val="0"/>
                <w:numId w:val="17"/>
              </w:numPr>
              <w:rPr>
                <w:rFonts w:ascii="Arial" w:hAnsi="Arial"/>
                <w:b/>
                <w:sz w:val="20"/>
                <w:lang w:val="en-US" w:eastAsia="en-GB"/>
              </w:rPr>
            </w:pPr>
            <w:r>
              <w:rPr>
                <w:rFonts w:ascii="Arial" w:hAnsi="Arial"/>
                <w:sz w:val="20"/>
                <w:lang w:val="en-US" w:eastAsia="en-GB"/>
              </w:rPr>
              <w:t>A</w:t>
            </w:r>
            <w:r w:rsidR="0068236A" w:rsidRPr="0065680B">
              <w:rPr>
                <w:rFonts w:ascii="Arial" w:hAnsi="Arial"/>
                <w:sz w:val="20"/>
                <w:lang w:val="en-US" w:eastAsia="en-GB"/>
              </w:rPr>
              <w:t>ims and objectives have been</w:t>
            </w:r>
            <w:r w:rsidR="0068236A" w:rsidRPr="0065680B">
              <w:rPr>
                <w:rFonts w:ascii="Arial" w:hAnsi="Arial"/>
                <w:b/>
                <w:sz w:val="20"/>
                <w:lang w:val="en-US" w:eastAsia="en-GB"/>
              </w:rPr>
              <w:t xml:space="preserve"> fully met.</w:t>
            </w:r>
          </w:p>
          <w:p w14:paraId="1B0C3FBB" w14:textId="6065B3C9" w:rsidR="0068236A" w:rsidRPr="0065680B" w:rsidRDefault="0068236A" w:rsidP="0065680B">
            <w:pPr>
              <w:pStyle w:val="ListParagraph"/>
              <w:numPr>
                <w:ilvl w:val="0"/>
                <w:numId w:val="17"/>
              </w:numPr>
              <w:rPr>
                <w:rFonts w:ascii="Arial" w:hAnsi="Arial"/>
                <w:b/>
                <w:sz w:val="20"/>
                <w:lang w:val="en-US" w:eastAsia="en-GB"/>
              </w:rPr>
            </w:pPr>
            <w:r w:rsidRPr="0065680B">
              <w:rPr>
                <w:rFonts w:ascii="Arial" w:hAnsi="Arial"/>
                <w:b/>
                <w:sz w:val="20"/>
                <w:lang w:val="en-US" w:eastAsia="en-GB"/>
              </w:rPr>
              <w:t>Very good</w:t>
            </w:r>
            <w:r w:rsidRPr="0065680B">
              <w:rPr>
                <w:rFonts w:ascii="Arial" w:hAnsi="Arial"/>
                <w:sz w:val="20"/>
                <w:lang w:val="en-US" w:eastAsia="en-GB"/>
              </w:rPr>
              <w:t xml:space="preserve"> work.</w:t>
            </w:r>
          </w:p>
        </w:tc>
        <w:tc>
          <w:tcPr>
            <w:tcW w:w="1982" w:type="dxa"/>
            <w:shd w:val="clear" w:color="auto" w:fill="F2F2F2" w:themeFill="background1" w:themeFillShade="F2"/>
          </w:tcPr>
          <w:p w14:paraId="6DDD2D23" w14:textId="77777777" w:rsidR="00E175E9" w:rsidRDefault="0068236A">
            <w:pPr>
              <w:pStyle w:val="ListParagraph"/>
              <w:numPr>
                <w:ilvl w:val="0"/>
                <w:numId w:val="17"/>
              </w:numPr>
              <w:rPr>
                <w:rFonts w:ascii="Arial" w:hAnsi="Arial"/>
                <w:b/>
                <w:sz w:val="20"/>
                <w:lang w:val="en-US" w:eastAsia="en-GB"/>
              </w:rPr>
            </w:pPr>
            <w:r w:rsidRPr="0065680B">
              <w:rPr>
                <w:rFonts w:ascii="Arial" w:hAnsi="Arial"/>
                <w:sz w:val="20"/>
                <w:lang w:val="en-US" w:eastAsia="en-GB"/>
              </w:rPr>
              <w:t xml:space="preserve">Aims and objectives </w:t>
            </w:r>
            <w:r w:rsidRPr="0065680B">
              <w:rPr>
                <w:rFonts w:ascii="Arial" w:hAnsi="Arial"/>
                <w:b/>
                <w:sz w:val="20"/>
                <w:lang w:val="en-US" w:eastAsia="en-GB"/>
              </w:rPr>
              <w:t>clearly</w:t>
            </w:r>
            <w:r w:rsidRPr="0065680B">
              <w:rPr>
                <w:rFonts w:ascii="Arial" w:hAnsi="Arial"/>
                <w:sz w:val="20"/>
                <w:lang w:val="en-US" w:eastAsia="en-GB"/>
              </w:rPr>
              <w:t xml:space="preserve"> </w:t>
            </w:r>
            <w:r w:rsidRPr="0065680B">
              <w:rPr>
                <w:rFonts w:ascii="Arial" w:hAnsi="Arial"/>
                <w:b/>
                <w:sz w:val="20"/>
                <w:lang w:val="en-US" w:eastAsia="en-GB"/>
              </w:rPr>
              <w:t>stated</w:t>
            </w:r>
          </w:p>
          <w:p w14:paraId="3FF5AB3F" w14:textId="57168416" w:rsidR="0068236A" w:rsidRPr="0065680B" w:rsidRDefault="00E175E9" w:rsidP="0065680B">
            <w:pPr>
              <w:pStyle w:val="ListParagraph"/>
              <w:numPr>
                <w:ilvl w:val="0"/>
                <w:numId w:val="17"/>
              </w:numPr>
              <w:rPr>
                <w:rFonts w:ascii="Arial" w:hAnsi="Arial"/>
                <w:b/>
                <w:sz w:val="20"/>
                <w:lang w:val="en-US" w:eastAsia="en-GB"/>
              </w:rPr>
            </w:pPr>
            <w:r>
              <w:rPr>
                <w:rFonts w:ascii="Arial" w:hAnsi="Arial"/>
                <w:sz w:val="20"/>
                <w:lang w:val="en-US" w:eastAsia="en-GB"/>
              </w:rPr>
              <w:t>A</w:t>
            </w:r>
            <w:r w:rsidR="0068236A" w:rsidRPr="0065680B">
              <w:rPr>
                <w:rFonts w:ascii="Arial" w:hAnsi="Arial"/>
                <w:sz w:val="20"/>
                <w:lang w:val="en-US" w:eastAsia="en-GB"/>
              </w:rPr>
              <w:t xml:space="preserve">ims and objectives have been </w:t>
            </w:r>
            <w:r w:rsidR="0068236A" w:rsidRPr="0065680B">
              <w:rPr>
                <w:rFonts w:ascii="Arial" w:hAnsi="Arial"/>
                <w:b/>
                <w:sz w:val="20"/>
                <w:lang w:val="en-US" w:eastAsia="en-GB"/>
              </w:rPr>
              <w:t>met to a great extent.</w:t>
            </w:r>
          </w:p>
        </w:tc>
        <w:tc>
          <w:tcPr>
            <w:tcW w:w="1981" w:type="dxa"/>
            <w:shd w:val="clear" w:color="auto" w:fill="F2F2F2" w:themeFill="background1" w:themeFillShade="F2"/>
          </w:tcPr>
          <w:p w14:paraId="2910B2A6" w14:textId="55BD431B" w:rsidR="00E175E9" w:rsidRPr="0065680B" w:rsidRDefault="0068236A">
            <w:pPr>
              <w:pStyle w:val="ListParagraph"/>
              <w:numPr>
                <w:ilvl w:val="0"/>
                <w:numId w:val="18"/>
              </w:numPr>
              <w:rPr>
                <w:rFonts w:ascii="Arial" w:hAnsi="Arial"/>
                <w:b/>
                <w:sz w:val="20"/>
                <w:lang w:val="en-US" w:eastAsia="en-GB"/>
              </w:rPr>
            </w:pPr>
            <w:r w:rsidRPr="0065680B">
              <w:rPr>
                <w:rFonts w:ascii="Arial" w:hAnsi="Arial"/>
                <w:sz w:val="20"/>
                <w:lang w:val="en-US" w:eastAsia="en-GB"/>
              </w:rPr>
              <w:t xml:space="preserve">Aims and objectives </w:t>
            </w:r>
            <w:r w:rsidRPr="0065680B">
              <w:rPr>
                <w:rFonts w:ascii="Arial" w:hAnsi="Arial"/>
                <w:b/>
                <w:sz w:val="20"/>
                <w:lang w:val="en-US" w:eastAsia="en-GB"/>
              </w:rPr>
              <w:t>could be more clearly state</w:t>
            </w:r>
            <w:r w:rsidR="00A167CC">
              <w:rPr>
                <w:rFonts w:ascii="Arial" w:hAnsi="Arial"/>
                <w:b/>
                <w:sz w:val="20"/>
                <w:lang w:val="en-US" w:eastAsia="en-GB"/>
              </w:rPr>
              <w:t>d.</w:t>
            </w:r>
          </w:p>
          <w:p w14:paraId="4EB76036" w14:textId="00A260C7" w:rsidR="0068236A" w:rsidRPr="0065680B" w:rsidRDefault="00E175E9" w:rsidP="0065680B">
            <w:pPr>
              <w:pStyle w:val="ListParagraph"/>
              <w:numPr>
                <w:ilvl w:val="0"/>
                <w:numId w:val="18"/>
              </w:numPr>
              <w:rPr>
                <w:rFonts w:ascii="Arial" w:hAnsi="Arial"/>
                <w:b/>
                <w:sz w:val="20"/>
                <w:lang w:val="en-US" w:eastAsia="en-GB"/>
              </w:rPr>
            </w:pPr>
            <w:r>
              <w:rPr>
                <w:rFonts w:ascii="Arial" w:hAnsi="Arial"/>
                <w:sz w:val="20"/>
                <w:lang w:val="en-US" w:eastAsia="en-GB"/>
              </w:rPr>
              <w:t>A</w:t>
            </w:r>
            <w:r w:rsidR="0068236A" w:rsidRPr="0065680B">
              <w:rPr>
                <w:rFonts w:ascii="Arial" w:hAnsi="Arial"/>
                <w:sz w:val="20"/>
                <w:lang w:val="en-US" w:eastAsia="en-GB"/>
              </w:rPr>
              <w:t xml:space="preserve">ims and objectives have been </w:t>
            </w:r>
            <w:r w:rsidR="0068236A" w:rsidRPr="0065680B">
              <w:rPr>
                <w:rFonts w:ascii="Arial" w:hAnsi="Arial"/>
                <w:b/>
                <w:sz w:val="20"/>
                <w:lang w:val="en-US" w:eastAsia="en-GB"/>
              </w:rPr>
              <w:t>met to some extent.</w:t>
            </w:r>
          </w:p>
        </w:tc>
        <w:tc>
          <w:tcPr>
            <w:tcW w:w="1981" w:type="dxa"/>
            <w:shd w:val="clear" w:color="auto" w:fill="F2F2F2" w:themeFill="background1" w:themeFillShade="F2"/>
          </w:tcPr>
          <w:p w14:paraId="69AB0ABC" w14:textId="1BB57B8A" w:rsidR="00E175E9" w:rsidRPr="0065680B" w:rsidRDefault="0068236A">
            <w:pPr>
              <w:pStyle w:val="ListParagraph"/>
              <w:numPr>
                <w:ilvl w:val="0"/>
                <w:numId w:val="18"/>
              </w:numPr>
              <w:rPr>
                <w:rFonts w:ascii="Arial" w:hAnsi="Arial"/>
                <w:b/>
                <w:sz w:val="20"/>
                <w:lang w:val="en-US" w:eastAsia="en-GB"/>
              </w:rPr>
            </w:pPr>
            <w:r w:rsidRPr="0065680B">
              <w:rPr>
                <w:rFonts w:ascii="Arial" w:hAnsi="Arial"/>
                <w:sz w:val="20"/>
                <w:lang w:val="en-US" w:eastAsia="en-GB"/>
              </w:rPr>
              <w:t xml:space="preserve">Aims and objectives </w:t>
            </w:r>
            <w:r w:rsidRPr="0065680B">
              <w:rPr>
                <w:rFonts w:ascii="Arial" w:hAnsi="Arial"/>
                <w:b/>
                <w:sz w:val="20"/>
                <w:lang w:val="en-US" w:eastAsia="en-GB"/>
              </w:rPr>
              <w:t>could be more clearly state</w:t>
            </w:r>
            <w:r w:rsidR="00A167CC">
              <w:rPr>
                <w:rFonts w:ascii="Arial" w:hAnsi="Arial"/>
                <w:b/>
                <w:sz w:val="20"/>
                <w:lang w:val="en-US" w:eastAsia="en-GB"/>
              </w:rPr>
              <w:t>d.</w:t>
            </w:r>
          </w:p>
          <w:p w14:paraId="6BF2C6AA" w14:textId="61C7C462" w:rsidR="0068236A" w:rsidRPr="0065680B" w:rsidRDefault="00E175E9" w:rsidP="0065680B">
            <w:pPr>
              <w:pStyle w:val="ListParagraph"/>
              <w:numPr>
                <w:ilvl w:val="0"/>
                <w:numId w:val="18"/>
              </w:numPr>
              <w:rPr>
                <w:rFonts w:ascii="Arial" w:hAnsi="Arial"/>
                <w:b/>
                <w:sz w:val="20"/>
                <w:lang w:val="en-US" w:eastAsia="en-GB"/>
              </w:rPr>
            </w:pPr>
            <w:r>
              <w:rPr>
                <w:rFonts w:ascii="Arial" w:hAnsi="Arial"/>
                <w:sz w:val="20"/>
                <w:lang w:val="en-US" w:eastAsia="en-GB"/>
              </w:rPr>
              <w:t>A</w:t>
            </w:r>
            <w:r w:rsidR="0068236A" w:rsidRPr="0065680B">
              <w:rPr>
                <w:rFonts w:ascii="Arial" w:hAnsi="Arial"/>
                <w:sz w:val="20"/>
                <w:lang w:val="en-US" w:eastAsia="en-GB"/>
              </w:rPr>
              <w:t>ims</w:t>
            </w:r>
            <w:r w:rsidR="0068236A" w:rsidRPr="0065680B">
              <w:rPr>
                <w:rFonts w:ascii="Arial" w:hAnsi="Arial"/>
                <w:b/>
                <w:sz w:val="20"/>
                <w:lang w:val="en-US" w:eastAsia="en-GB"/>
              </w:rPr>
              <w:t xml:space="preserve"> </w:t>
            </w:r>
            <w:r w:rsidR="0068236A" w:rsidRPr="0065680B">
              <w:rPr>
                <w:rFonts w:ascii="Arial" w:hAnsi="Arial"/>
                <w:sz w:val="20"/>
                <w:lang w:val="en-US" w:eastAsia="en-GB"/>
              </w:rPr>
              <w:t>and objectives</w:t>
            </w:r>
            <w:r w:rsidR="0068236A" w:rsidRPr="0065680B">
              <w:rPr>
                <w:rFonts w:ascii="Arial" w:hAnsi="Arial"/>
                <w:b/>
                <w:sz w:val="20"/>
                <w:lang w:val="en-US" w:eastAsia="en-GB"/>
              </w:rPr>
              <w:t xml:space="preserve"> </w:t>
            </w:r>
            <w:r w:rsidR="0068236A" w:rsidRPr="0065680B">
              <w:rPr>
                <w:rFonts w:ascii="Arial" w:hAnsi="Arial"/>
                <w:sz w:val="20"/>
                <w:lang w:val="en-US" w:eastAsia="en-GB"/>
              </w:rPr>
              <w:t xml:space="preserve">have been </w:t>
            </w:r>
            <w:r w:rsidR="0068236A" w:rsidRPr="0065680B">
              <w:rPr>
                <w:rFonts w:ascii="Arial" w:hAnsi="Arial"/>
                <w:b/>
                <w:sz w:val="20"/>
                <w:lang w:val="en-US" w:eastAsia="en-GB"/>
              </w:rPr>
              <w:t>partially met</w:t>
            </w:r>
            <w:r w:rsidR="0068236A" w:rsidRPr="0065680B">
              <w:rPr>
                <w:rFonts w:ascii="Arial" w:hAnsi="Arial"/>
                <w:sz w:val="20"/>
                <w:lang w:val="en-US" w:eastAsia="en-GB"/>
              </w:rPr>
              <w:t>.</w:t>
            </w:r>
          </w:p>
        </w:tc>
        <w:tc>
          <w:tcPr>
            <w:tcW w:w="1982" w:type="dxa"/>
            <w:shd w:val="clear" w:color="auto" w:fill="F2F2F2" w:themeFill="background1" w:themeFillShade="F2"/>
          </w:tcPr>
          <w:p w14:paraId="4C0ED922" w14:textId="1C512A63" w:rsidR="00E175E9" w:rsidRDefault="0068236A">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Aims </w:t>
            </w:r>
            <w:r w:rsidRPr="0065680B">
              <w:rPr>
                <w:rFonts w:ascii="Arial" w:hAnsi="Arial"/>
                <w:b/>
                <w:sz w:val="20"/>
                <w:lang w:val="en-US" w:eastAsia="en-GB"/>
              </w:rPr>
              <w:t>barely</w:t>
            </w:r>
            <w:r w:rsidRPr="0065680B">
              <w:rPr>
                <w:rFonts w:ascii="Arial" w:hAnsi="Arial"/>
                <w:sz w:val="20"/>
                <w:lang w:val="en-US" w:eastAsia="en-GB"/>
              </w:rPr>
              <w:t xml:space="preserve"> </w:t>
            </w:r>
            <w:r w:rsidR="00753CCB" w:rsidRPr="0065680B">
              <w:rPr>
                <w:rFonts w:ascii="Arial" w:hAnsi="Arial"/>
                <w:sz w:val="20"/>
                <w:lang w:val="en-US" w:eastAsia="en-GB"/>
              </w:rPr>
              <w:t>specified</w:t>
            </w:r>
          </w:p>
          <w:p w14:paraId="5BBC59CC" w14:textId="70ACDDE4" w:rsidR="0068236A" w:rsidRPr="0065680B" w:rsidRDefault="00E175E9" w:rsidP="0065680B">
            <w:pPr>
              <w:pStyle w:val="ListParagraph"/>
              <w:numPr>
                <w:ilvl w:val="0"/>
                <w:numId w:val="18"/>
              </w:numPr>
              <w:rPr>
                <w:rFonts w:ascii="Arial" w:hAnsi="Arial"/>
                <w:sz w:val="20"/>
                <w:lang w:val="en-US" w:eastAsia="en-GB"/>
              </w:rPr>
            </w:pPr>
            <w:r>
              <w:rPr>
                <w:rFonts w:ascii="Arial" w:hAnsi="Arial"/>
                <w:sz w:val="20"/>
                <w:lang w:val="en-US" w:eastAsia="en-GB"/>
              </w:rPr>
              <w:t>N</w:t>
            </w:r>
            <w:r w:rsidR="00753CCB" w:rsidRPr="0065680B">
              <w:rPr>
                <w:rFonts w:ascii="Arial" w:hAnsi="Arial"/>
                <w:sz w:val="20"/>
                <w:lang w:val="en-US" w:eastAsia="en-GB"/>
              </w:rPr>
              <w:t>ot</w:t>
            </w:r>
            <w:r w:rsidR="0068236A" w:rsidRPr="0065680B">
              <w:rPr>
                <w:rFonts w:ascii="Arial" w:hAnsi="Arial"/>
                <w:sz w:val="20"/>
                <w:lang w:val="en-US" w:eastAsia="en-GB"/>
              </w:rPr>
              <w:t xml:space="preserve"> clear if aims and objectives have been met.</w:t>
            </w:r>
          </w:p>
        </w:tc>
      </w:tr>
    </w:tbl>
    <w:p w14:paraId="577FE256" w14:textId="77777777" w:rsidR="00A167CC" w:rsidRDefault="00A167CC">
      <w:r>
        <w:br w:type="page"/>
      </w:r>
    </w:p>
    <w:tbl>
      <w:tblPr>
        <w:tblStyle w:val="TableGrid"/>
        <w:tblW w:w="16160" w:type="dxa"/>
        <w:tblInd w:w="-1706" w:type="dxa"/>
        <w:tblLayout w:type="fixed"/>
        <w:tblCellMar>
          <w:top w:w="28" w:type="dxa"/>
          <w:left w:w="57" w:type="dxa"/>
          <w:bottom w:w="28" w:type="dxa"/>
          <w:right w:w="57" w:type="dxa"/>
        </w:tblCellMar>
        <w:tblLook w:val="04A0" w:firstRow="1" w:lastRow="0" w:firstColumn="1" w:lastColumn="0" w:noHBand="0" w:noVBand="1"/>
      </w:tblPr>
      <w:tblGrid>
        <w:gridCol w:w="2291"/>
        <w:gridCol w:w="1981"/>
        <w:gridCol w:w="1981"/>
        <w:gridCol w:w="1981"/>
        <w:gridCol w:w="1982"/>
        <w:gridCol w:w="1981"/>
        <w:gridCol w:w="1981"/>
        <w:gridCol w:w="1982"/>
      </w:tblGrid>
      <w:tr w:rsidR="007B562D" w14:paraId="21A7DE8C" w14:textId="77777777" w:rsidTr="0065680B">
        <w:trPr>
          <w:trHeight w:val="531"/>
        </w:trPr>
        <w:tc>
          <w:tcPr>
            <w:tcW w:w="2291" w:type="dxa"/>
            <w:shd w:val="clear" w:color="auto" w:fill="16818D"/>
            <w:vAlign w:val="center"/>
          </w:tcPr>
          <w:p w14:paraId="04515DE4" w14:textId="77777777" w:rsidR="0068236A" w:rsidRDefault="0068236A" w:rsidP="00D932DF">
            <w:pPr>
              <w:rPr>
                <w:rFonts w:cs="Tahoma"/>
                <w:b/>
                <w:color w:val="FFFFFF" w:themeColor="background1"/>
                <w:lang w:val="en-US" w:eastAsia="en-GB"/>
              </w:rPr>
            </w:pPr>
            <w:r w:rsidRPr="0065680B">
              <w:rPr>
                <w:rFonts w:cs="Tahoma"/>
                <w:b/>
                <w:color w:val="FFFFFF" w:themeColor="background1"/>
                <w:lang w:val="en-US" w:eastAsia="en-GB"/>
              </w:rPr>
              <w:lastRenderedPageBreak/>
              <w:t>Literature Review</w:t>
            </w:r>
            <w:r w:rsidR="0046785C">
              <w:rPr>
                <w:rFonts w:cs="Tahoma"/>
                <w:b/>
                <w:color w:val="FFFFFF" w:themeColor="background1"/>
                <w:lang w:val="en-US" w:eastAsia="en-GB"/>
              </w:rPr>
              <w:t xml:space="preserve"> </w:t>
            </w:r>
          </w:p>
          <w:p w14:paraId="6A165D6D" w14:textId="3654C600" w:rsidR="0046785C" w:rsidRPr="0065680B" w:rsidRDefault="0046785C" w:rsidP="00D932DF">
            <w:pPr>
              <w:rPr>
                <w:rFonts w:cs="Tahoma"/>
                <w:b/>
                <w:color w:val="FFFFFF" w:themeColor="background1"/>
                <w:lang w:val="en-US" w:eastAsia="en-GB"/>
              </w:rPr>
            </w:pPr>
            <w:r>
              <w:rPr>
                <w:rFonts w:cs="Tahoma"/>
                <w:b/>
                <w:color w:val="FFFFFF" w:themeColor="background1"/>
                <w:lang w:val="en-US" w:eastAsia="en-GB"/>
              </w:rPr>
              <w:t>(15%)</w:t>
            </w:r>
          </w:p>
        </w:tc>
        <w:tc>
          <w:tcPr>
            <w:tcW w:w="1981" w:type="dxa"/>
            <w:shd w:val="clear" w:color="auto" w:fill="F2F2F2" w:themeFill="background1" w:themeFillShade="F2"/>
          </w:tcPr>
          <w:p w14:paraId="1DB83BE1" w14:textId="70D3D5DA" w:rsidR="00E175E9"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Outstanding</w:t>
            </w:r>
            <w:r w:rsidRPr="0065680B">
              <w:rPr>
                <w:rFonts w:ascii="Arial" w:hAnsi="Arial"/>
                <w:sz w:val="20"/>
                <w:lang w:val="en-US" w:eastAsia="en-GB"/>
              </w:rPr>
              <w:t xml:space="preserve"> </w:t>
            </w:r>
            <w:r w:rsidRPr="0065680B">
              <w:rPr>
                <w:rFonts w:ascii="Arial" w:hAnsi="Arial"/>
                <w:b/>
                <w:sz w:val="20"/>
                <w:lang w:val="en-US" w:eastAsia="en-GB"/>
              </w:rPr>
              <w:t>analysis</w:t>
            </w:r>
            <w:r w:rsidRPr="0065680B">
              <w:rPr>
                <w:rFonts w:ascii="Arial" w:hAnsi="Arial"/>
                <w:sz w:val="20"/>
                <w:lang w:val="en-US" w:eastAsia="en-GB"/>
              </w:rPr>
              <w:t xml:space="preserve"> of relevant works</w:t>
            </w:r>
          </w:p>
          <w:p w14:paraId="31249302" w14:textId="09C00DC0" w:rsidR="00E175E9" w:rsidRDefault="00E175E9" w:rsidP="00E175E9">
            <w:pPr>
              <w:pStyle w:val="ListParagraph"/>
              <w:numPr>
                <w:ilvl w:val="0"/>
                <w:numId w:val="18"/>
              </w:numPr>
              <w:rPr>
                <w:rFonts w:ascii="Arial" w:hAnsi="Arial"/>
                <w:sz w:val="20"/>
                <w:lang w:val="en-US" w:eastAsia="en-GB"/>
              </w:rPr>
            </w:pPr>
            <w:r>
              <w:rPr>
                <w:rFonts w:ascii="Arial" w:hAnsi="Arial"/>
                <w:sz w:val="20"/>
                <w:lang w:val="en-US" w:eastAsia="en-GB"/>
              </w:rPr>
              <w:t>P</w:t>
            </w:r>
            <w:r w:rsidR="0068236A" w:rsidRPr="0065680B">
              <w:rPr>
                <w:rFonts w:ascii="Arial" w:hAnsi="Arial"/>
                <w:sz w:val="20"/>
                <w:lang w:val="en-US" w:eastAsia="en-GB"/>
              </w:rPr>
              <w:t xml:space="preserve">rovides </w:t>
            </w:r>
            <w:r w:rsidR="0068236A" w:rsidRPr="0065680B">
              <w:rPr>
                <w:rFonts w:ascii="Arial" w:hAnsi="Arial"/>
                <w:b/>
                <w:sz w:val="20"/>
                <w:lang w:val="en-US" w:eastAsia="en-GB"/>
              </w:rPr>
              <w:t>critical</w:t>
            </w:r>
            <w:r w:rsidR="0068236A" w:rsidRPr="0065680B">
              <w:rPr>
                <w:rFonts w:ascii="Arial" w:hAnsi="Arial"/>
                <w:sz w:val="20"/>
                <w:lang w:val="en-US" w:eastAsia="en-GB"/>
              </w:rPr>
              <w:t xml:space="preserve"> </w:t>
            </w:r>
            <w:r w:rsidR="0068236A" w:rsidRPr="0065680B">
              <w:rPr>
                <w:rFonts w:ascii="Arial" w:hAnsi="Arial"/>
                <w:b/>
                <w:sz w:val="20"/>
                <w:lang w:val="en-US" w:eastAsia="en-GB"/>
              </w:rPr>
              <w:t>review</w:t>
            </w:r>
            <w:r w:rsidR="0068236A" w:rsidRPr="0065680B">
              <w:rPr>
                <w:rFonts w:ascii="Arial" w:hAnsi="Arial"/>
                <w:sz w:val="20"/>
                <w:lang w:val="en-US" w:eastAsia="en-GB"/>
              </w:rPr>
              <w:t xml:space="preserve"> of relevant applications </w:t>
            </w:r>
            <w:r w:rsidR="0068236A" w:rsidRPr="0065680B">
              <w:rPr>
                <w:rFonts w:ascii="Arial" w:hAnsi="Arial"/>
                <w:b/>
                <w:sz w:val="20"/>
                <w:lang w:val="en-US" w:eastAsia="en-GB"/>
              </w:rPr>
              <w:t>and</w:t>
            </w:r>
            <w:r w:rsidR="0068236A" w:rsidRPr="0065680B">
              <w:rPr>
                <w:rFonts w:ascii="Arial" w:hAnsi="Arial"/>
                <w:sz w:val="20"/>
                <w:lang w:val="en-US" w:eastAsia="en-GB"/>
              </w:rPr>
              <w:t xml:space="preserve"> research projects</w:t>
            </w:r>
            <w:r w:rsidR="005C42EE">
              <w:rPr>
                <w:rFonts w:ascii="Arial" w:hAnsi="Arial"/>
                <w:sz w:val="20"/>
                <w:lang w:val="en-US" w:eastAsia="en-GB"/>
              </w:rPr>
              <w:t>.</w:t>
            </w:r>
          </w:p>
          <w:p w14:paraId="29D1B32D" w14:textId="27DC347A" w:rsidR="00E175E9" w:rsidRDefault="00E175E9" w:rsidP="00E175E9">
            <w:pPr>
              <w:pStyle w:val="ListParagraph"/>
              <w:numPr>
                <w:ilvl w:val="0"/>
                <w:numId w:val="18"/>
              </w:numPr>
              <w:rPr>
                <w:rFonts w:ascii="Arial" w:hAnsi="Arial"/>
                <w:sz w:val="20"/>
                <w:lang w:val="en-US" w:eastAsia="en-GB"/>
              </w:rPr>
            </w:pPr>
            <w:r>
              <w:rPr>
                <w:rFonts w:ascii="Arial" w:hAnsi="Arial"/>
                <w:sz w:val="20"/>
                <w:lang w:val="en-US" w:eastAsia="en-GB"/>
              </w:rPr>
              <w:t>D</w:t>
            </w:r>
            <w:r w:rsidR="0068236A" w:rsidRPr="0065680B">
              <w:rPr>
                <w:rFonts w:ascii="Arial" w:hAnsi="Arial"/>
                <w:sz w:val="20"/>
                <w:lang w:val="en-US" w:eastAsia="en-GB"/>
              </w:rPr>
              <w:t xml:space="preserve">emonstrates </w:t>
            </w:r>
            <w:r w:rsidR="0068236A" w:rsidRPr="0065680B">
              <w:rPr>
                <w:rFonts w:ascii="Arial" w:hAnsi="Arial"/>
                <w:b/>
                <w:sz w:val="20"/>
                <w:lang w:val="en-US" w:eastAsia="en-GB"/>
              </w:rPr>
              <w:t>outstanding insight</w:t>
            </w:r>
            <w:r w:rsidR="0068236A" w:rsidRPr="0065680B">
              <w:rPr>
                <w:rFonts w:ascii="Arial" w:hAnsi="Arial"/>
                <w:sz w:val="20"/>
                <w:lang w:val="en-US" w:eastAsia="en-GB"/>
              </w:rPr>
              <w:t xml:space="preserve"> into the problem. </w:t>
            </w:r>
          </w:p>
          <w:p w14:paraId="0B080336" w14:textId="77777777" w:rsidR="00E175E9"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Excellent</w:t>
            </w:r>
            <w:r w:rsidRPr="0065680B">
              <w:rPr>
                <w:rFonts w:ascii="Arial" w:hAnsi="Arial"/>
                <w:sz w:val="20"/>
                <w:lang w:val="en-US" w:eastAsia="en-GB"/>
              </w:rPr>
              <w:t xml:space="preserve"> use of sources (both in quantity - above 10 - and quality). </w:t>
            </w:r>
          </w:p>
          <w:p w14:paraId="592D39C9" w14:textId="77777777" w:rsidR="00E175E9" w:rsidRDefault="0068236A" w:rsidP="00E175E9">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All sources are </w:t>
            </w:r>
            <w:r w:rsidRPr="0065680B">
              <w:rPr>
                <w:rFonts w:ascii="Arial" w:hAnsi="Arial"/>
                <w:b/>
                <w:sz w:val="20"/>
                <w:lang w:val="en-US" w:eastAsia="en-GB"/>
              </w:rPr>
              <w:t>appropriately</w:t>
            </w:r>
            <w:r w:rsidRPr="0065680B">
              <w:rPr>
                <w:rFonts w:ascii="Arial" w:hAnsi="Arial"/>
                <w:sz w:val="20"/>
                <w:lang w:val="en-US" w:eastAsia="en-GB"/>
              </w:rPr>
              <w:t xml:space="preserve"> </w:t>
            </w:r>
            <w:r w:rsidRPr="0065680B">
              <w:rPr>
                <w:rFonts w:ascii="Arial" w:hAnsi="Arial"/>
                <w:b/>
                <w:sz w:val="20"/>
                <w:lang w:val="en-US" w:eastAsia="en-GB"/>
              </w:rPr>
              <w:t>cited and referenced</w:t>
            </w:r>
            <w:r w:rsidRPr="0065680B">
              <w:rPr>
                <w:rFonts w:ascii="Arial" w:hAnsi="Arial"/>
                <w:sz w:val="20"/>
                <w:lang w:val="en-US" w:eastAsia="en-GB"/>
              </w:rPr>
              <w:t xml:space="preserve">. </w:t>
            </w:r>
          </w:p>
          <w:p w14:paraId="7EC62371" w14:textId="45D5E8DD" w:rsidR="005C42EE" w:rsidRDefault="0068236A" w:rsidP="00E175E9">
            <w:pPr>
              <w:pStyle w:val="ListParagraph"/>
              <w:numPr>
                <w:ilvl w:val="0"/>
                <w:numId w:val="18"/>
              </w:numPr>
              <w:rPr>
                <w:rFonts w:ascii="Arial" w:hAnsi="Arial"/>
                <w:sz w:val="20"/>
                <w:lang w:val="en-US" w:eastAsia="en-GB"/>
              </w:rPr>
            </w:pPr>
            <w:r w:rsidRPr="0065680B">
              <w:rPr>
                <w:rFonts w:ascii="Arial" w:hAnsi="Arial"/>
                <w:sz w:val="20"/>
                <w:u w:val="single"/>
                <w:lang w:val="en-US" w:eastAsia="en-GB"/>
              </w:rPr>
              <w:t>It leads</w:t>
            </w:r>
            <w:r w:rsidRPr="0065680B">
              <w:rPr>
                <w:rFonts w:ascii="Arial" w:hAnsi="Arial"/>
                <w:sz w:val="20"/>
                <w:lang w:val="en-US" w:eastAsia="en-GB"/>
              </w:rPr>
              <w:t xml:space="preserve"> to the requirements analysis sections</w:t>
            </w:r>
          </w:p>
          <w:p w14:paraId="770B10DC" w14:textId="3A533722" w:rsidR="0068236A" w:rsidRPr="0065680B" w:rsidRDefault="005C42EE" w:rsidP="0065680B">
            <w:pPr>
              <w:pStyle w:val="ListParagraph"/>
              <w:numPr>
                <w:ilvl w:val="0"/>
                <w:numId w:val="18"/>
              </w:numPr>
              <w:rPr>
                <w:rFonts w:ascii="Arial" w:hAnsi="Arial"/>
                <w:sz w:val="20"/>
                <w:lang w:val="en-US" w:eastAsia="en-GB"/>
              </w:rPr>
            </w:pPr>
            <w:r>
              <w:rPr>
                <w:rFonts w:ascii="Arial" w:hAnsi="Arial"/>
                <w:sz w:val="20"/>
                <w:lang w:val="en-US" w:eastAsia="en-GB"/>
              </w:rPr>
              <w:t>E</w:t>
            </w:r>
            <w:r w:rsidR="0068236A" w:rsidRPr="0065680B">
              <w:rPr>
                <w:rFonts w:ascii="Arial" w:hAnsi="Arial"/>
                <w:sz w:val="20"/>
                <w:lang w:val="en-US" w:eastAsia="en-GB"/>
              </w:rPr>
              <w:t>xcellent flow.</w:t>
            </w:r>
          </w:p>
        </w:tc>
        <w:tc>
          <w:tcPr>
            <w:tcW w:w="1981" w:type="dxa"/>
            <w:shd w:val="clear" w:color="auto" w:fill="F2F2F2" w:themeFill="background1" w:themeFillShade="F2"/>
          </w:tcPr>
          <w:p w14:paraId="74EC3B17" w14:textId="2576ECD1" w:rsidR="005C42EE"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Excellent</w:t>
            </w:r>
            <w:r w:rsidRPr="0065680B">
              <w:rPr>
                <w:rFonts w:ascii="Arial" w:hAnsi="Arial"/>
                <w:sz w:val="20"/>
                <w:lang w:val="en-US" w:eastAsia="en-GB"/>
              </w:rPr>
              <w:t xml:space="preserve"> analysis of relevant works</w:t>
            </w:r>
            <w:r w:rsidR="00720544">
              <w:rPr>
                <w:rFonts w:ascii="Arial" w:hAnsi="Arial"/>
                <w:sz w:val="20"/>
                <w:lang w:val="en-US" w:eastAsia="en-GB"/>
              </w:rPr>
              <w:t>.</w:t>
            </w:r>
            <w:r w:rsidRPr="0065680B">
              <w:rPr>
                <w:rFonts w:ascii="Arial" w:hAnsi="Arial"/>
                <w:sz w:val="20"/>
                <w:lang w:val="en-US" w:eastAsia="en-GB"/>
              </w:rPr>
              <w:t xml:space="preserve"> </w:t>
            </w:r>
          </w:p>
          <w:p w14:paraId="6B5B7220" w14:textId="5E67E31E" w:rsidR="005C42EE" w:rsidRDefault="005C42EE" w:rsidP="00E175E9">
            <w:pPr>
              <w:pStyle w:val="ListParagraph"/>
              <w:numPr>
                <w:ilvl w:val="0"/>
                <w:numId w:val="18"/>
              </w:numPr>
              <w:rPr>
                <w:rFonts w:ascii="Arial" w:hAnsi="Arial"/>
                <w:sz w:val="20"/>
                <w:lang w:val="en-US" w:eastAsia="en-GB"/>
              </w:rPr>
            </w:pPr>
            <w:r>
              <w:rPr>
                <w:rFonts w:ascii="Arial" w:hAnsi="Arial"/>
                <w:sz w:val="20"/>
                <w:lang w:val="en-US" w:eastAsia="en-GB"/>
              </w:rPr>
              <w:t>P</w:t>
            </w:r>
            <w:r w:rsidR="0068236A" w:rsidRPr="0065680B">
              <w:rPr>
                <w:rFonts w:ascii="Arial" w:hAnsi="Arial"/>
                <w:sz w:val="20"/>
                <w:lang w:val="en-US" w:eastAsia="en-GB"/>
              </w:rPr>
              <w:t xml:space="preserve">rovides </w:t>
            </w:r>
            <w:r w:rsidR="0068236A" w:rsidRPr="0065680B">
              <w:rPr>
                <w:rFonts w:ascii="Arial" w:hAnsi="Arial"/>
                <w:b/>
                <w:sz w:val="20"/>
                <w:lang w:val="en-US" w:eastAsia="en-GB"/>
              </w:rPr>
              <w:t>critical</w:t>
            </w:r>
            <w:r w:rsidR="0068236A" w:rsidRPr="0065680B">
              <w:rPr>
                <w:rFonts w:ascii="Arial" w:hAnsi="Arial"/>
                <w:sz w:val="20"/>
                <w:lang w:val="en-US" w:eastAsia="en-GB"/>
              </w:rPr>
              <w:t xml:space="preserve"> review of relevant applications </w:t>
            </w:r>
            <w:r w:rsidR="0068236A" w:rsidRPr="0065680B">
              <w:rPr>
                <w:rFonts w:ascii="Arial" w:hAnsi="Arial"/>
                <w:b/>
                <w:sz w:val="20"/>
                <w:lang w:val="en-US" w:eastAsia="en-GB"/>
              </w:rPr>
              <w:t>and</w:t>
            </w:r>
            <w:r w:rsidR="0068236A" w:rsidRPr="0065680B">
              <w:rPr>
                <w:rFonts w:ascii="Arial" w:hAnsi="Arial"/>
                <w:sz w:val="20"/>
                <w:lang w:val="en-US" w:eastAsia="en-GB"/>
              </w:rPr>
              <w:t xml:space="preserve"> research projects</w:t>
            </w:r>
            <w:r>
              <w:rPr>
                <w:rFonts w:ascii="Arial" w:hAnsi="Arial"/>
                <w:sz w:val="20"/>
                <w:lang w:val="en-US" w:eastAsia="en-GB"/>
              </w:rPr>
              <w:t>.</w:t>
            </w:r>
          </w:p>
          <w:p w14:paraId="6C7D78B9" w14:textId="5280E3E4" w:rsidR="00720544" w:rsidRDefault="005C42EE" w:rsidP="00E175E9">
            <w:pPr>
              <w:pStyle w:val="ListParagraph"/>
              <w:numPr>
                <w:ilvl w:val="0"/>
                <w:numId w:val="18"/>
              </w:numPr>
              <w:rPr>
                <w:rFonts w:ascii="Arial" w:hAnsi="Arial"/>
                <w:sz w:val="20"/>
                <w:lang w:val="en-US" w:eastAsia="en-GB"/>
              </w:rPr>
            </w:pPr>
            <w:r>
              <w:rPr>
                <w:rFonts w:ascii="Arial" w:hAnsi="Arial"/>
                <w:sz w:val="20"/>
                <w:lang w:val="en-US" w:eastAsia="en-GB"/>
              </w:rPr>
              <w:t>D</w:t>
            </w:r>
            <w:r w:rsidR="0068236A" w:rsidRPr="0065680B">
              <w:rPr>
                <w:rFonts w:ascii="Arial" w:hAnsi="Arial"/>
                <w:sz w:val="20"/>
                <w:lang w:val="en-US" w:eastAsia="en-GB"/>
              </w:rPr>
              <w:t xml:space="preserve">emonstrates </w:t>
            </w:r>
            <w:r w:rsidR="0068236A" w:rsidRPr="0065680B">
              <w:rPr>
                <w:rFonts w:ascii="Arial" w:hAnsi="Arial"/>
                <w:b/>
                <w:sz w:val="20"/>
                <w:lang w:val="en-US" w:eastAsia="en-GB"/>
              </w:rPr>
              <w:t>outstanding insight</w:t>
            </w:r>
            <w:r w:rsidR="0068236A" w:rsidRPr="0065680B">
              <w:rPr>
                <w:rFonts w:ascii="Arial" w:hAnsi="Arial"/>
                <w:sz w:val="20"/>
                <w:lang w:val="en-US" w:eastAsia="en-GB"/>
              </w:rPr>
              <w:t xml:space="preserve"> into the problem.  </w:t>
            </w:r>
          </w:p>
          <w:p w14:paraId="5B79267A" w14:textId="35B3948B" w:rsidR="00720544"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Excellent</w:t>
            </w:r>
            <w:r w:rsidRPr="0065680B">
              <w:rPr>
                <w:rFonts w:ascii="Arial" w:hAnsi="Arial"/>
                <w:sz w:val="20"/>
                <w:lang w:val="en-US" w:eastAsia="en-GB"/>
              </w:rPr>
              <w:t xml:space="preserve"> use of sources (both in quantity - above 10 </w:t>
            </w:r>
            <w:r w:rsidR="001F19D6" w:rsidRPr="0065680B">
              <w:rPr>
                <w:rFonts w:ascii="Arial" w:hAnsi="Arial"/>
                <w:sz w:val="20"/>
                <w:lang w:val="en-US" w:eastAsia="en-GB"/>
              </w:rPr>
              <w:t>- and</w:t>
            </w:r>
            <w:r w:rsidRPr="0065680B">
              <w:rPr>
                <w:rFonts w:ascii="Arial" w:hAnsi="Arial"/>
                <w:sz w:val="20"/>
                <w:lang w:val="en-US" w:eastAsia="en-GB"/>
              </w:rPr>
              <w:t xml:space="preserve"> quality). </w:t>
            </w:r>
          </w:p>
          <w:p w14:paraId="3119CC63" w14:textId="77777777" w:rsidR="00720544" w:rsidRDefault="0068236A" w:rsidP="00E175E9">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All sources are </w:t>
            </w:r>
            <w:r w:rsidRPr="0065680B">
              <w:rPr>
                <w:rFonts w:ascii="Arial" w:hAnsi="Arial"/>
                <w:b/>
                <w:sz w:val="20"/>
                <w:lang w:val="en-US" w:eastAsia="en-GB"/>
              </w:rPr>
              <w:t>appropriately</w:t>
            </w:r>
            <w:r w:rsidRPr="0065680B">
              <w:rPr>
                <w:rFonts w:ascii="Arial" w:hAnsi="Arial"/>
                <w:sz w:val="20"/>
                <w:lang w:val="en-US" w:eastAsia="en-GB"/>
              </w:rPr>
              <w:t xml:space="preserve"> </w:t>
            </w:r>
            <w:r w:rsidRPr="0065680B">
              <w:rPr>
                <w:rFonts w:ascii="Arial" w:hAnsi="Arial"/>
                <w:b/>
                <w:sz w:val="20"/>
                <w:lang w:val="en-US" w:eastAsia="en-GB"/>
              </w:rPr>
              <w:t>cited and referenced</w:t>
            </w:r>
            <w:r w:rsidRPr="0065680B">
              <w:rPr>
                <w:rFonts w:ascii="Arial" w:hAnsi="Arial"/>
                <w:sz w:val="20"/>
                <w:lang w:val="en-US" w:eastAsia="en-GB"/>
              </w:rPr>
              <w:t xml:space="preserve">. </w:t>
            </w:r>
          </w:p>
          <w:p w14:paraId="7E92C832" w14:textId="51C5ECC9"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u w:val="single"/>
                <w:lang w:val="en-US" w:eastAsia="en-GB"/>
              </w:rPr>
              <w:t>Some links</w:t>
            </w:r>
            <w:r w:rsidRPr="0065680B">
              <w:rPr>
                <w:rFonts w:ascii="Arial" w:hAnsi="Arial"/>
                <w:sz w:val="20"/>
                <w:lang w:val="en-US" w:eastAsia="en-GB"/>
              </w:rPr>
              <w:t xml:space="preserve"> with the requirements analysis.</w:t>
            </w:r>
          </w:p>
        </w:tc>
        <w:tc>
          <w:tcPr>
            <w:tcW w:w="1981" w:type="dxa"/>
            <w:shd w:val="clear" w:color="auto" w:fill="F2F2F2" w:themeFill="background1" w:themeFillShade="F2"/>
          </w:tcPr>
          <w:p w14:paraId="6A14DD5F" w14:textId="77777777" w:rsidR="00720544"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 xml:space="preserve">Very good </w:t>
            </w:r>
            <w:r w:rsidRPr="0065680B">
              <w:rPr>
                <w:rFonts w:ascii="Arial" w:hAnsi="Arial"/>
                <w:sz w:val="20"/>
                <w:lang w:val="en-US" w:eastAsia="en-GB"/>
              </w:rPr>
              <w:t>analysis of relevant works</w:t>
            </w:r>
          </w:p>
          <w:p w14:paraId="33441EBB" w14:textId="54354142" w:rsidR="00720544" w:rsidRDefault="00720544" w:rsidP="00E175E9">
            <w:pPr>
              <w:pStyle w:val="ListParagraph"/>
              <w:numPr>
                <w:ilvl w:val="0"/>
                <w:numId w:val="18"/>
              </w:numPr>
              <w:rPr>
                <w:rFonts w:ascii="Arial" w:hAnsi="Arial"/>
                <w:sz w:val="20"/>
                <w:lang w:val="en-US" w:eastAsia="en-GB"/>
              </w:rPr>
            </w:pPr>
            <w:r>
              <w:rPr>
                <w:rFonts w:ascii="Arial" w:hAnsi="Arial"/>
                <w:sz w:val="20"/>
                <w:lang w:val="en-US" w:eastAsia="en-GB"/>
              </w:rPr>
              <w:t>P</w:t>
            </w:r>
            <w:r w:rsidR="0068236A" w:rsidRPr="0065680B">
              <w:rPr>
                <w:rFonts w:ascii="Arial" w:hAnsi="Arial"/>
                <w:sz w:val="20"/>
                <w:lang w:val="en-US" w:eastAsia="en-GB"/>
              </w:rPr>
              <w:t xml:space="preserve">rovides </w:t>
            </w:r>
            <w:r w:rsidR="0068236A" w:rsidRPr="0065680B">
              <w:rPr>
                <w:rFonts w:ascii="Arial" w:hAnsi="Arial"/>
                <w:b/>
                <w:sz w:val="20"/>
                <w:lang w:val="en-US" w:eastAsia="en-GB"/>
              </w:rPr>
              <w:t>critical</w:t>
            </w:r>
            <w:r w:rsidR="0068236A" w:rsidRPr="0065680B">
              <w:rPr>
                <w:rFonts w:ascii="Arial" w:hAnsi="Arial"/>
                <w:sz w:val="20"/>
                <w:lang w:val="en-US" w:eastAsia="en-GB"/>
              </w:rPr>
              <w:t xml:space="preserve"> </w:t>
            </w:r>
            <w:r w:rsidR="0068236A" w:rsidRPr="0065680B">
              <w:rPr>
                <w:rFonts w:ascii="Arial" w:hAnsi="Arial"/>
                <w:b/>
                <w:sz w:val="20"/>
                <w:lang w:val="en-US" w:eastAsia="en-GB"/>
              </w:rPr>
              <w:t>review</w:t>
            </w:r>
            <w:r w:rsidR="0068236A" w:rsidRPr="0065680B">
              <w:rPr>
                <w:rFonts w:ascii="Arial" w:hAnsi="Arial"/>
                <w:sz w:val="20"/>
                <w:lang w:val="en-US" w:eastAsia="en-GB"/>
              </w:rPr>
              <w:t xml:space="preserve"> of relevant applications </w:t>
            </w:r>
            <w:r w:rsidR="0068236A" w:rsidRPr="0065680B">
              <w:rPr>
                <w:rFonts w:ascii="Arial" w:hAnsi="Arial"/>
                <w:b/>
                <w:sz w:val="20"/>
                <w:lang w:val="en-US" w:eastAsia="en-GB"/>
              </w:rPr>
              <w:t>and</w:t>
            </w:r>
            <w:r w:rsidR="00DD5D62">
              <w:rPr>
                <w:rFonts w:ascii="Arial" w:hAnsi="Arial"/>
                <w:sz w:val="20"/>
                <w:lang w:val="en-US" w:eastAsia="en-GB"/>
              </w:rPr>
              <w:t xml:space="preserve"> </w:t>
            </w:r>
            <w:r w:rsidR="0068236A" w:rsidRPr="0065680B">
              <w:rPr>
                <w:rFonts w:ascii="Arial" w:hAnsi="Arial"/>
                <w:sz w:val="20"/>
                <w:lang w:val="en-US" w:eastAsia="en-GB"/>
              </w:rPr>
              <w:t>research projects</w:t>
            </w:r>
            <w:r>
              <w:rPr>
                <w:rFonts w:ascii="Arial" w:hAnsi="Arial"/>
                <w:sz w:val="20"/>
                <w:lang w:val="en-US" w:eastAsia="en-GB"/>
              </w:rPr>
              <w:t>.</w:t>
            </w:r>
          </w:p>
          <w:p w14:paraId="32CD61B3" w14:textId="1A1560D0" w:rsidR="00DD5D62" w:rsidRDefault="00720544" w:rsidP="00E175E9">
            <w:pPr>
              <w:pStyle w:val="ListParagraph"/>
              <w:numPr>
                <w:ilvl w:val="0"/>
                <w:numId w:val="18"/>
              </w:numPr>
              <w:rPr>
                <w:rFonts w:ascii="Arial" w:hAnsi="Arial"/>
                <w:sz w:val="20"/>
                <w:lang w:val="en-US" w:eastAsia="en-GB"/>
              </w:rPr>
            </w:pPr>
            <w:r>
              <w:rPr>
                <w:rFonts w:ascii="Arial" w:hAnsi="Arial"/>
                <w:sz w:val="20"/>
                <w:lang w:val="en-US" w:eastAsia="en-GB"/>
              </w:rPr>
              <w:t>D</w:t>
            </w:r>
            <w:r w:rsidR="0068236A" w:rsidRPr="0065680B">
              <w:rPr>
                <w:rFonts w:ascii="Arial" w:hAnsi="Arial"/>
                <w:sz w:val="20"/>
                <w:lang w:val="en-US" w:eastAsia="en-GB"/>
              </w:rPr>
              <w:t xml:space="preserve">emonstrates </w:t>
            </w:r>
            <w:r w:rsidR="0068236A" w:rsidRPr="0065680B">
              <w:rPr>
                <w:rFonts w:ascii="Arial" w:hAnsi="Arial"/>
                <w:b/>
                <w:sz w:val="20"/>
                <w:lang w:val="en-US" w:eastAsia="en-GB"/>
              </w:rPr>
              <w:t>excellent insigh</w:t>
            </w:r>
            <w:r w:rsidR="0068236A" w:rsidRPr="0065680B">
              <w:rPr>
                <w:rFonts w:ascii="Arial" w:hAnsi="Arial"/>
                <w:sz w:val="20"/>
                <w:lang w:val="en-US" w:eastAsia="en-GB"/>
              </w:rPr>
              <w:t xml:space="preserve">t into the problem. </w:t>
            </w:r>
          </w:p>
          <w:p w14:paraId="52E0622C" w14:textId="61953F39" w:rsidR="00D0559A"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Good</w:t>
            </w:r>
            <w:r w:rsidRPr="0065680B">
              <w:rPr>
                <w:rFonts w:ascii="Arial" w:hAnsi="Arial"/>
                <w:sz w:val="20"/>
                <w:lang w:val="en-US" w:eastAsia="en-GB"/>
              </w:rPr>
              <w:t xml:space="preserve"> use of sources (both in quantity - above 10 </w:t>
            </w:r>
            <w:r w:rsidR="001F19D6" w:rsidRPr="0065680B">
              <w:rPr>
                <w:rFonts w:ascii="Arial" w:hAnsi="Arial"/>
                <w:sz w:val="20"/>
                <w:lang w:val="en-US" w:eastAsia="en-GB"/>
              </w:rPr>
              <w:t>- and</w:t>
            </w:r>
            <w:r w:rsidRPr="0065680B">
              <w:rPr>
                <w:rFonts w:ascii="Arial" w:hAnsi="Arial"/>
                <w:sz w:val="20"/>
                <w:lang w:val="en-US" w:eastAsia="en-GB"/>
              </w:rPr>
              <w:t xml:space="preserve"> quality). </w:t>
            </w:r>
          </w:p>
          <w:p w14:paraId="6017252A" w14:textId="4F74E775"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All sources are </w:t>
            </w:r>
            <w:r w:rsidRPr="0065680B">
              <w:rPr>
                <w:rFonts w:ascii="Arial" w:hAnsi="Arial"/>
                <w:b/>
                <w:sz w:val="20"/>
                <w:lang w:val="en-US" w:eastAsia="en-GB"/>
              </w:rPr>
              <w:t>appropriately</w:t>
            </w:r>
            <w:r w:rsidRPr="0065680B">
              <w:rPr>
                <w:rFonts w:ascii="Arial" w:hAnsi="Arial"/>
                <w:sz w:val="20"/>
                <w:lang w:val="en-US" w:eastAsia="en-GB"/>
              </w:rPr>
              <w:t xml:space="preserve"> </w:t>
            </w:r>
            <w:r w:rsidRPr="0065680B">
              <w:rPr>
                <w:rFonts w:ascii="Arial" w:hAnsi="Arial"/>
                <w:b/>
                <w:sz w:val="20"/>
                <w:lang w:val="en-US" w:eastAsia="en-GB"/>
              </w:rPr>
              <w:t>cited and referenced</w:t>
            </w:r>
            <w:r w:rsidRPr="0065680B">
              <w:rPr>
                <w:rFonts w:ascii="Arial" w:hAnsi="Arial"/>
                <w:sz w:val="20"/>
                <w:lang w:val="en-US" w:eastAsia="en-GB"/>
              </w:rPr>
              <w:t>.</w:t>
            </w:r>
          </w:p>
        </w:tc>
        <w:tc>
          <w:tcPr>
            <w:tcW w:w="1982" w:type="dxa"/>
            <w:shd w:val="clear" w:color="auto" w:fill="F2F2F2" w:themeFill="background1" w:themeFillShade="F2"/>
          </w:tcPr>
          <w:p w14:paraId="58ACD776" w14:textId="77777777" w:rsidR="00D0559A"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Good</w:t>
            </w:r>
            <w:r w:rsidRPr="0065680B">
              <w:rPr>
                <w:rFonts w:ascii="Arial" w:hAnsi="Arial"/>
                <w:sz w:val="20"/>
                <w:lang w:val="en-US" w:eastAsia="en-GB"/>
              </w:rPr>
              <w:t xml:space="preserve"> analysis of relevant works</w:t>
            </w:r>
            <w:r w:rsidR="00D0559A">
              <w:rPr>
                <w:rFonts w:ascii="Arial" w:hAnsi="Arial"/>
                <w:sz w:val="20"/>
                <w:lang w:val="en-US" w:eastAsia="en-GB"/>
              </w:rPr>
              <w:t xml:space="preserve">. </w:t>
            </w:r>
          </w:p>
          <w:p w14:paraId="4ED734B7" w14:textId="35A759E8" w:rsidR="00D0559A" w:rsidRPr="0065680B" w:rsidRDefault="00D0559A" w:rsidP="00E175E9">
            <w:pPr>
              <w:pStyle w:val="ListParagraph"/>
              <w:numPr>
                <w:ilvl w:val="0"/>
                <w:numId w:val="18"/>
              </w:numPr>
              <w:rPr>
                <w:rFonts w:ascii="Arial" w:hAnsi="Arial"/>
                <w:sz w:val="20"/>
                <w:lang w:val="en-US" w:eastAsia="en-GB"/>
              </w:rPr>
            </w:pPr>
            <w:r>
              <w:rPr>
                <w:rFonts w:ascii="Arial" w:hAnsi="Arial"/>
                <w:sz w:val="20"/>
                <w:lang w:val="en-US" w:eastAsia="en-GB"/>
              </w:rPr>
              <w:t>P</w:t>
            </w:r>
            <w:r w:rsidR="0068236A" w:rsidRPr="0065680B">
              <w:rPr>
                <w:rFonts w:ascii="Arial" w:hAnsi="Arial"/>
                <w:sz w:val="20"/>
                <w:lang w:val="en-US" w:eastAsia="en-GB"/>
              </w:rPr>
              <w:t xml:space="preserve">rovides a </w:t>
            </w:r>
            <w:r w:rsidR="0068236A" w:rsidRPr="0065680B">
              <w:rPr>
                <w:rFonts w:ascii="Arial" w:hAnsi="Arial"/>
                <w:b/>
                <w:sz w:val="20"/>
                <w:lang w:val="en-US" w:eastAsia="en-GB"/>
              </w:rPr>
              <w:t>good</w:t>
            </w:r>
            <w:r w:rsidR="0068236A" w:rsidRPr="0065680B">
              <w:rPr>
                <w:rFonts w:ascii="Arial" w:hAnsi="Arial"/>
                <w:sz w:val="20"/>
                <w:lang w:val="en-US" w:eastAsia="en-GB"/>
              </w:rPr>
              <w:t xml:space="preserve"> </w:t>
            </w:r>
            <w:r w:rsidR="0068236A" w:rsidRPr="0065680B">
              <w:rPr>
                <w:rFonts w:ascii="Arial" w:hAnsi="Arial"/>
                <w:b/>
                <w:sz w:val="20"/>
                <w:lang w:val="en-US" w:eastAsia="en-GB"/>
              </w:rPr>
              <w:t>review</w:t>
            </w:r>
            <w:r w:rsidR="0068236A" w:rsidRPr="0065680B">
              <w:rPr>
                <w:rFonts w:ascii="Arial" w:hAnsi="Arial"/>
                <w:sz w:val="20"/>
                <w:lang w:val="en-US" w:eastAsia="en-GB"/>
              </w:rPr>
              <w:t xml:space="preserve"> of relevant applications </w:t>
            </w:r>
            <w:r w:rsidR="0068236A" w:rsidRPr="0065680B">
              <w:rPr>
                <w:rFonts w:ascii="Arial" w:hAnsi="Arial"/>
                <w:b/>
                <w:sz w:val="20"/>
                <w:lang w:val="en-US" w:eastAsia="en-GB"/>
              </w:rPr>
              <w:t>and/or</w:t>
            </w:r>
            <w:r w:rsidR="0068236A" w:rsidRPr="0065680B">
              <w:rPr>
                <w:rFonts w:ascii="Arial" w:hAnsi="Arial"/>
                <w:sz w:val="20"/>
                <w:lang w:val="en-US" w:eastAsia="en-GB"/>
              </w:rPr>
              <w:t xml:space="preserve"> research projects, however it </w:t>
            </w:r>
            <w:r w:rsidR="0068236A" w:rsidRPr="0065680B">
              <w:rPr>
                <w:rFonts w:ascii="Arial" w:hAnsi="Arial"/>
                <w:b/>
                <w:sz w:val="20"/>
                <w:lang w:val="en-US" w:eastAsia="en-GB"/>
              </w:rPr>
              <w:t>could be more critical</w:t>
            </w:r>
            <w:r>
              <w:rPr>
                <w:rFonts w:ascii="Arial" w:hAnsi="Arial"/>
                <w:b/>
                <w:sz w:val="20"/>
                <w:lang w:val="en-US" w:eastAsia="en-GB"/>
              </w:rPr>
              <w:t>.</w:t>
            </w:r>
          </w:p>
          <w:p w14:paraId="1825FF97" w14:textId="42C3C32A" w:rsidR="00D0559A" w:rsidRDefault="00D0559A" w:rsidP="00E175E9">
            <w:pPr>
              <w:pStyle w:val="ListParagraph"/>
              <w:numPr>
                <w:ilvl w:val="0"/>
                <w:numId w:val="18"/>
              </w:numPr>
              <w:rPr>
                <w:rFonts w:ascii="Arial" w:hAnsi="Arial"/>
                <w:sz w:val="20"/>
                <w:lang w:val="en-US" w:eastAsia="en-GB"/>
              </w:rPr>
            </w:pPr>
            <w:r>
              <w:rPr>
                <w:rFonts w:ascii="Arial" w:hAnsi="Arial"/>
                <w:sz w:val="20"/>
                <w:lang w:val="en-US" w:eastAsia="en-GB"/>
              </w:rPr>
              <w:t>D</w:t>
            </w:r>
            <w:r w:rsidR="0068236A" w:rsidRPr="0065680B">
              <w:rPr>
                <w:rFonts w:ascii="Arial" w:hAnsi="Arial"/>
                <w:sz w:val="20"/>
                <w:lang w:val="en-US" w:eastAsia="en-GB"/>
              </w:rPr>
              <w:t xml:space="preserve">emonstrates </w:t>
            </w:r>
            <w:r w:rsidR="0068236A" w:rsidRPr="0065680B">
              <w:rPr>
                <w:rFonts w:ascii="Arial" w:hAnsi="Arial"/>
                <w:b/>
                <w:sz w:val="20"/>
                <w:lang w:val="en-US" w:eastAsia="en-GB"/>
              </w:rPr>
              <w:t>good insigh</w:t>
            </w:r>
            <w:r w:rsidR="0068236A" w:rsidRPr="0065680B">
              <w:rPr>
                <w:rFonts w:ascii="Arial" w:hAnsi="Arial"/>
                <w:sz w:val="20"/>
                <w:lang w:val="en-US" w:eastAsia="en-GB"/>
              </w:rPr>
              <w:t xml:space="preserve">t into the problem. </w:t>
            </w:r>
          </w:p>
          <w:p w14:paraId="7D873B1F" w14:textId="77777777" w:rsidR="00D0559A"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Good</w:t>
            </w:r>
            <w:r w:rsidRPr="0065680B">
              <w:rPr>
                <w:rFonts w:ascii="Arial" w:hAnsi="Arial"/>
                <w:sz w:val="20"/>
                <w:lang w:val="en-US" w:eastAsia="en-GB"/>
              </w:rPr>
              <w:t xml:space="preserve"> use of sources. </w:t>
            </w:r>
          </w:p>
          <w:p w14:paraId="72F9B7F6" w14:textId="04CB123C"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Most</w:t>
            </w:r>
            <w:r w:rsidRPr="0065680B">
              <w:rPr>
                <w:rFonts w:ascii="Arial" w:hAnsi="Arial"/>
                <w:sz w:val="20"/>
                <w:lang w:val="en-US" w:eastAsia="en-GB"/>
              </w:rPr>
              <w:t xml:space="preserve"> sources are </w:t>
            </w:r>
            <w:r w:rsidRPr="0065680B">
              <w:rPr>
                <w:rFonts w:ascii="Arial" w:hAnsi="Arial"/>
                <w:b/>
                <w:sz w:val="20"/>
                <w:lang w:val="en-US" w:eastAsia="en-GB"/>
              </w:rPr>
              <w:t>appropriately</w:t>
            </w:r>
            <w:r w:rsidRPr="0065680B">
              <w:rPr>
                <w:rFonts w:ascii="Arial" w:hAnsi="Arial"/>
                <w:sz w:val="20"/>
                <w:lang w:val="en-US" w:eastAsia="en-GB"/>
              </w:rPr>
              <w:t xml:space="preserve"> </w:t>
            </w:r>
            <w:r w:rsidRPr="0065680B">
              <w:rPr>
                <w:rFonts w:ascii="Arial" w:hAnsi="Arial"/>
                <w:b/>
                <w:sz w:val="20"/>
                <w:lang w:val="en-US" w:eastAsia="en-GB"/>
              </w:rPr>
              <w:t>cited and referenced</w:t>
            </w:r>
            <w:r w:rsidRPr="0065680B">
              <w:rPr>
                <w:rFonts w:ascii="Arial" w:hAnsi="Arial"/>
                <w:sz w:val="20"/>
                <w:lang w:val="en-US" w:eastAsia="en-GB"/>
              </w:rPr>
              <w:t>.</w:t>
            </w:r>
          </w:p>
        </w:tc>
        <w:tc>
          <w:tcPr>
            <w:tcW w:w="1981" w:type="dxa"/>
            <w:shd w:val="clear" w:color="auto" w:fill="F2F2F2" w:themeFill="background1" w:themeFillShade="F2"/>
          </w:tcPr>
          <w:p w14:paraId="0C397391" w14:textId="77777777" w:rsidR="00D0559A"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Adequate</w:t>
            </w:r>
            <w:r w:rsidRPr="0065680B">
              <w:rPr>
                <w:rFonts w:ascii="Arial" w:hAnsi="Arial"/>
                <w:sz w:val="20"/>
                <w:lang w:val="en-US" w:eastAsia="en-GB"/>
              </w:rPr>
              <w:t xml:space="preserve"> analysis of relevant works</w:t>
            </w:r>
            <w:r w:rsidR="00D0559A">
              <w:rPr>
                <w:rFonts w:ascii="Arial" w:hAnsi="Arial"/>
                <w:sz w:val="20"/>
                <w:lang w:val="en-US" w:eastAsia="en-GB"/>
              </w:rPr>
              <w:t>.</w:t>
            </w:r>
          </w:p>
          <w:p w14:paraId="19B0DAFF" w14:textId="6B22E923" w:rsidR="00D0559A" w:rsidRDefault="00D0559A" w:rsidP="00E175E9">
            <w:pPr>
              <w:pStyle w:val="ListParagraph"/>
              <w:numPr>
                <w:ilvl w:val="0"/>
                <w:numId w:val="18"/>
              </w:numPr>
              <w:rPr>
                <w:rFonts w:ascii="Arial" w:hAnsi="Arial"/>
                <w:sz w:val="20"/>
                <w:lang w:val="en-US" w:eastAsia="en-GB"/>
              </w:rPr>
            </w:pPr>
            <w:r>
              <w:rPr>
                <w:rFonts w:ascii="Arial" w:hAnsi="Arial"/>
                <w:sz w:val="20"/>
                <w:lang w:val="en-US" w:eastAsia="en-GB"/>
              </w:rPr>
              <w:t>P</w:t>
            </w:r>
            <w:r w:rsidR="0068236A" w:rsidRPr="0065680B">
              <w:rPr>
                <w:rFonts w:ascii="Arial" w:hAnsi="Arial"/>
                <w:sz w:val="20"/>
                <w:lang w:val="en-US" w:eastAsia="en-GB"/>
              </w:rPr>
              <w:t xml:space="preserve">rovides </w:t>
            </w:r>
            <w:r w:rsidR="0068236A" w:rsidRPr="0065680B">
              <w:rPr>
                <w:rFonts w:ascii="Arial" w:hAnsi="Arial"/>
                <w:b/>
                <w:sz w:val="20"/>
                <w:lang w:val="en-US" w:eastAsia="en-GB"/>
              </w:rPr>
              <w:t>some</w:t>
            </w:r>
            <w:r w:rsidR="0068236A" w:rsidRPr="0065680B">
              <w:rPr>
                <w:rFonts w:ascii="Arial" w:hAnsi="Arial"/>
                <w:sz w:val="20"/>
                <w:lang w:val="en-US" w:eastAsia="en-GB"/>
              </w:rPr>
              <w:t xml:space="preserve"> review of relevant applications </w:t>
            </w:r>
            <w:r w:rsidR="0068236A" w:rsidRPr="0065680B">
              <w:rPr>
                <w:rFonts w:ascii="Arial" w:hAnsi="Arial"/>
                <w:b/>
                <w:sz w:val="20"/>
                <w:lang w:val="en-US" w:eastAsia="en-GB"/>
              </w:rPr>
              <w:t>and/or</w:t>
            </w:r>
            <w:r w:rsidR="0068236A" w:rsidRPr="0065680B">
              <w:rPr>
                <w:rFonts w:ascii="Arial" w:hAnsi="Arial"/>
                <w:sz w:val="20"/>
                <w:lang w:val="en-US" w:eastAsia="en-GB"/>
              </w:rPr>
              <w:t xml:space="preserve"> research projects however it </w:t>
            </w:r>
            <w:r w:rsidR="0068236A" w:rsidRPr="0065680B">
              <w:rPr>
                <w:rFonts w:ascii="Arial" w:hAnsi="Arial"/>
                <w:b/>
                <w:sz w:val="20"/>
                <w:lang w:val="en-US" w:eastAsia="en-GB"/>
              </w:rPr>
              <w:t>lacks depth</w:t>
            </w:r>
            <w:r>
              <w:rPr>
                <w:rFonts w:ascii="Arial" w:hAnsi="Arial"/>
                <w:sz w:val="20"/>
                <w:lang w:val="en-US" w:eastAsia="en-GB"/>
              </w:rPr>
              <w:t>.</w:t>
            </w:r>
          </w:p>
          <w:p w14:paraId="694A9E51" w14:textId="3556DD79" w:rsidR="004356E8" w:rsidRDefault="00D0559A" w:rsidP="00E175E9">
            <w:pPr>
              <w:pStyle w:val="ListParagraph"/>
              <w:numPr>
                <w:ilvl w:val="0"/>
                <w:numId w:val="18"/>
              </w:numPr>
              <w:rPr>
                <w:rFonts w:ascii="Arial" w:hAnsi="Arial"/>
                <w:sz w:val="20"/>
                <w:lang w:val="en-US" w:eastAsia="en-GB"/>
              </w:rPr>
            </w:pPr>
            <w:r>
              <w:rPr>
                <w:rFonts w:ascii="Arial" w:hAnsi="Arial"/>
                <w:sz w:val="20"/>
                <w:lang w:val="en-US" w:eastAsia="en-GB"/>
              </w:rPr>
              <w:t>D</w:t>
            </w:r>
            <w:r w:rsidR="0068236A" w:rsidRPr="0065680B">
              <w:rPr>
                <w:rFonts w:ascii="Arial" w:hAnsi="Arial"/>
                <w:sz w:val="20"/>
                <w:lang w:val="en-US" w:eastAsia="en-GB"/>
              </w:rPr>
              <w:t xml:space="preserve">emonstrates </w:t>
            </w:r>
            <w:r w:rsidR="0068236A" w:rsidRPr="0065680B">
              <w:rPr>
                <w:rFonts w:ascii="Arial" w:hAnsi="Arial"/>
                <w:b/>
                <w:sz w:val="20"/>
                <w:lang w:val="en-US" w:eastAsia="en-GB"/>
              </w:rPr>
              <w:t>some insigh</w:t>
            </w:r>
            <w:r w:rsidR="0068236A" w:rsidRPr="0065680B">
              <w:rPr>
                <w:rFonts w:ascii="Arial" w:hAnsi="Arial"/>
                <w:sz w:val="20"/>
                <w:lang w:val="en-US" w:eastAsia="en-GB"/>
              </w:rPr>
              <w:t xml:space="preserve">t into the problem.  </w:t>
            </w:r>
          </w:p>
          <w:p w14:paraId="7113544C" w14:textId="3C56CEDC"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Good</w:t>
            </w:r>
            <w:r w:rsidRPr="0065680B">
              <w:rPr>
                <w:rFonts w:ascii="Arial" w:hAnsi="Arial"/>
                <w:sz w:val="20"/>
                <w:lang w:val="en-US" w:eastAsia="en-GB"/>
              </w:rPr>
              <w:t xml:space="preserve"> use of sources. Sources need to be </w:t>
            </w:r>
            <w:r w:rsidRPr="0065680B">
              <w:rPr>
                <w:rFonts w:ascii="Arial" w:hAnsi="Arial"/>
                <w:b/>
                <w:sz w:val="20"/>
                <w:lang w:val="en-US" w:eastAsia="en-GB"/>
              </w:rPr>
              <w:t>appropriately</w:t>
            </w:r>
            <w:r w:rsidRPr="0065680B">
              <w:rPr>
                <w:rFonts w:ascii="Arial" w:hAnsi="Arial"/>
                <w:sz w:val="20"/>
                <w:lang w:val="en-US" w:eastAsia="en-GB"/>
              </w:rPr>
              <w:t xml:space="preserve"> </w:t>
            </w:r>
            <w:r w:rsidRPr="0065680B">
              <w:rPr>
                <w:rFonts w:ascii="Arial" w:hAnsi="Arial"/>
                <w:b/>
                <w:sz w:val="20"/>
                <w:lang w:val="en-US" w:eastAsia="en-GB"/>
              </w:rPr>
              <w:t>cited and referenced</w:t>
            </w:r>
            <w:r w:rsidRPr="0065680B">
              <w:rPr>
                <w:rFonts w:ascii="Arial" w:hAnsi="Arial"/>
                <w:sz w:val="20"/>
                <w:lang w:val="en-US" w:eastAsia="en-GB"/>
              </w:rPr>
              <w:t>.</w:t>
            </w:r>
          </w:p>
        </w:tc>
        <w:tc>
          <w:tcPr>
            <w:tcW w:w="1981" w:type="dxa"/>
            <w:shd w:val="clear" w:color="auto" w:fill="F2F2F2" w:themeFill="background1" w:themeFillShade="F2"/>
          </w:tcPr>
          <w:p w14:paraId="52221DC1" w14:textId="77777777" w:rsidR="004356E8"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Poor</w:t>
            </w:r>
            <w:r w:rsidRPr="0065680B">
              <w:rPr>
                <w:rFonts w:ascii="Arial" w:hAnsi="Arial"/>
                <w:sz w:val="20"/>
                <w:lang w:val="en-US" w:eastAsia="en-GB"/>
              </w:rPr>
              <w:t xml:space="preserve"> analysis of relevant works. </w:t>
            </w:r>
          </w:p>
          <w:p w14:paraId="0D95D23C" w14:textId="6EA885CE"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Demonstrates </w:t>
            </w:r>
            <w:r w:rsidRPr="0065680B">
              <w:rPr>
                <w:rFonts w:ascii="Arial" w:hAnsi="Arial"/>
                <w:b/>
                <w:sz w:val="20"/>
                <w:lang w:val="en-US" w:eastAsia="en-GB"/>
              </w:rPr>
              <w:t>little or no insight</w:t>
            </w:r>
            <w:r w:rsidRPr="0065680B">
              <w:rPr>
                <w:rFonts w:ascii="Arial" w:hAnsi="Arial"/>
                <w:sz w:val="20"/>
                <w:lang w:val="en-US" w:eastAsia="en-GB"/>
              </w:rPr>
              <w:t xml:space="preserve"> into the problem. </w:t>
            </w:r>
          </w:p>
        </w:tc>
        <w:tc>
          <w:tcPr>
            <w:tcW w:w="1982" w:type="dxa"/>
            <w:shd w:val="clear" w:color="auto" w:fill="F2F2F2" w:themeFill="background1" w:themeFillShade="F2"/>
          </w:tcPr>
          <w:p w14:paraId="47AF0D8E" w14:textId="77777777"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bCs/>
                <w:sz w:val="20"/>
                <w:lang w:val="en-US" w:eastAsia="en-GB"/>
              </w:rPr>
              <w:t>Little or no</w:t>
            </w:r>
            <w:r w:rsidRPr="0065680B">
              <w:rPr>
                <w:rFonts w:ascii="Arial" w:hAnsi="Arial"/>
                <w:sz w:val="20"/>
                <w:lang w:val="en-US" w:eastAsia="en-GB"/>
              </w:rPr>
              <w:t xml:space="preserve"> analysis of relevant works is provided.</w:t>
            </w:r>
          </w:p>
        </w:tc>
      </w:tr>
    </w:tbl>
    <w:p w14:paraId="6580971C" w14:textId="77777777" w:rsidR="00A167CC" w:rsidRDefault="00A167CC">
      <w:r>
        <w:br w:type="page"/>
      </w:r>
    </w:p>
    <w:tbl>
      <w:tblPr>
        <w:tblStyle w:val="TableGrid"/>
        <w:tblW w:w="16160" w:type="dxa"/>
        <w:tblInd w:w="-1706" w:type="dxa"/>
        <w:tblLayout w:type="fixed"/>
        <w:tblCellMar>
          <w:top w:w="28" w:type="dxa"/>
          <w:left w:w="57" w:type="dxa"/>
          <w:bottom w:w="28" w:type="dxa"/>
          <w:right w:w="57" w:type="dxa"/>
        </w:tblCellMar>
        <w:tblLook w:val="04A0" w:firstRow="1" w:lastRow="0" w:firstColumn="1" w:lastColumn="0" w:noHBand="0" w:noVBand="1"/>
      </w:tblPr>
      <w:tblGrid>
        <w:gridCol w:w="2291"/>
        <w:gridCol w:w="1981"/>
        <w:gridCol w:w="1981"/>
        <w:gridCol w:w="1981"/>
        <w:gridCol w:w="1982"/>
        <w:gridCol w:w="1981"/>
        <w:gridCol w:w="1981"/>
        <w:gridCol w:w="1982"/>
      </w:tblGrid>
      <w:tr w:rsidR="00E175E9" w14:paraId="71039AB3" w14:textId="77777777" w:rsidTr="0065680B">
        <w:trPr>
          <w:trHeight w:val="531"/>
        </w:trPr>
        <w:tc>
          <w:tcPr>
            <w:tcW w:w="2291" w:type="dxa"/>
            <w:shd w:val="clear" w:color="auto" w:fill="16818D"/>
            <w:vAlign w:val="center"/>
          </w:tcPr>
          <w:p w14:paraId="4F7518A8" w14:textId="77777777" w:rsidR="0068236A" w:rsidRDefault="0068236A" w:rsidP="00D932DF">
            <w:pPr>
              <w:rPr>
                <w:rFonts w:cs="Tahoma"/>
                <w:b/>
                <w:color w:val="FFFFFF" w:themeColor="background1"/>
                <w:lang w:val="en-US" w:eastAsia="en-GB"/>
              </w:rPr>
            </w:pPr>
            <w:r w:rsidRPr="0065680B">
              <w:rPr>
                <w:rFonts w:cs="Tahoma"/>
                <w:b/>
                <w:color w:val="FFFFFF" w:themeColor="background1"/>
                <w:lang w:val="en-US" w:eastAsia="en-GB"/>
              </w:rPr>
              <w:lastRenderedPageBreak/>
              <w:t>Requirements Analysis</w:t>
            </w:r>
          </w:p>
          <w:p w14:paraId="40117228" w14:textId="7365B79B" w:rsidR="0046785C" w:rsidRPr="0065680B" w:rsidRDefault="0046785C" w:rsidP="00D932DF">
            <w:pPr>
              <w:rPr>
                <w:rFonts w:cs="Tahoma"/>
                <w:b/>
                <w:color w:val="FFFFFF" w:themeColor="background1"/>
                <w:lang w:val="en-US" w:eastAsia="en-GB"/>
              </w:rPr>
            </w:pPr>
            <w:r>
              <w:rPr>
                <w:rFonts w:cs="Tahoma"/>
                <w:b/>
                <w:color w:val="FFFFFF" w:themeColor="background1"/>
                <w:lang w:val="en-US" w:eastAsia="en-GB"/>
              </w:rPr>
              <w:t>(15%)</w:t>
            </w:r>
          </w:p>
        </w:tc>
        <w:tc>
          <w:tcPr>
            <w:tcW w:w="1981" w:type="dxa"/>
            <w:shd w:val="clear" w:color="auto" w:fill="F2F2F2" w:themeFill="background1" w:themeFillShade="F2"/>
          </w:tcPr>
          <w:p w14:paraId="0027F438" w14:textId="75024CA8" w:rsidR="004356E8"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Outstanding</w:t>
            </w:r>
            <w:r w:rsidRPr="0065680B">
              <w:rPr>
                <w:rFonts w:ascii="Arial" w:hAnsi="Arial"/>
                <w:sz w:val="20"/>
                <w:lang w:val="en-US" w:eastAsia="en-GB"/>
              </w:rPr>
              <w:t xml:space="preserve"> description, </w:t>
            </w:r>
            <w:r w:rsidR="004356E8" w:rsidRPr="00E175E9">
              <w:rPr>
                <w:rFonts w:ascii="Arial" w:hAnsi="Arial"/>
                <w:sz w:val="20"/>
                <w:lang w:val="en-US" w:eastAsia="en-GB"/>
              </w:rPr>
              <w:t>analysis,</w:t>
            </w:r>
            <w:r w:rsidRPr="0065680B">
              <w:rPr>
                <w:rFonts w:ascii="Arial" w:hAnsi="Arial"/>
                <w:sz w:val="20"/>
                <w:lang w:val="en-US" w:eastAsia="en-GB"/>
              </w:rPr>
              <w:t xml:space="preserve"> and presentation of the requirements</w:t>
            </w:r>
          </w:p>
          <w:p w14:paraId="78554570" w14:textId="661BE518" w:rsidR="0068236A" w:rsidRDefault="004356E8" w:rsidP="00E175E9">
            <w:pPr>
              <w:pStyle w:val="ListParagraph"/>
              <w:numPr>
                <w:ilvl w:val="0"/>
                <w:numId w:val="18"/>
              </w:numPr>
              <w:rPr>
                <w:rFonts w:ascii="Arial" w:hAnsi="Arial"/>
                <w:sz w:val="20"/>
                <w:lang w:val="en-US" w:eastAsia="en-GB"/>
              </w:rPr>
            </w:pPr>
            <w:r>
              <w:rPr>
                <w:rFonts w:ascii="Arial" w:hAnsi="Arial"/>
                <w:sz w:val="20"/>
                <w:u w:val="single"/>
                <w:lang w:val="en-US" w:eastAsia="en-GB"/>
              </w:rPr>
              <w:t>R</w:t>
            </w:r>
            <w:r w:rsidR="0068236A" w:rsidRPr="0065680B">
              <w:rPr>
                <w:rFonts w:ascii="Arial" w:hAnsi="Arial"/>
                <w:sz w:val="20"/>
                <w:u w:val="single"/>
                <w:lang w:val="en-US" w:eastAsia="en-GB"/>
              </w:rPr>
              <w:t>equirements are linked to the research</w:t>
            </w:r>
            <w:r w:rsidR="0068236A" w:rsidRPr="0065680B">
              <w:rPr>
                <w:rFonts w:ascii="Arial" w:hAnsi="Arial"/>
                <w:sz w:val="20"/>
                <w:lang w:val="en-US" w:eastAsia="en-GB"/>
              </w:rPr>
              <w:t xml:space="preserve">. </w:t>
            </w:r>
          </w:p>
          <w:p w14:paraId="7A55E2E1" w14:textId="5730C6EC" w:rsidR="0068236A" w:rsidRPr="0065680B" w:rsidRDefault="005F3C46" w:rsidP="0065680B">
            <w:pPr>
              <w:pStyle w:val="ListParagraph"/>
              <w:numPr>
                <w:ilvl w:val="0"/>
                <w:numId w:val="18"/>
              </w:numPr>
              <w:rPr>
                <w:rFonts w:ascii="Arial" w:hAnsi="Arial"/>
                <w:sz w:val="20"/>
                <w:lang w:val="en-US" w:eastAsia="en-GB"/>
              </w:rPr>
            </w:pPr>
            <w:r>
              <w:rPr>
                <w:rFonts w:ascii="Arial" w:hAnsi="Arial"/>
                <w:sz w:val="20"/>
                <w:lang w:val="en-US" w:eastAsia="en-GB"/>
              </w:rPr>
              <w:t xml:space="preserve">At least 10 </w:t>
            </w:r>
            <w:r w:rsidR="007E1038" w:rsidRPr="0065680B">
              <w:rPr>
                <w:rFonts w:ascii="Arial" w:hAnsi="Arial"/>
                <w:b/>
                <w:bCs/>
                <w:sz w:val="20"/>
                <w:lang w:val="en-US" w:eastAsia="en-GB"/>
              </w:rPr>
              <w:t>appropriate</w:t>
            </w:r>
            <w:r>
              <w:rPr>
                <w:rFonts w:ascii="Arial" w:hAnsi="Arial"/>
                <w:sz w:val="20"/>
                <w:lang w:val="en-US" w:eastAsia="en-GB"/>
              </w:rPr>
              <w:t xml:space="preserve"> functional and 10 non-functional requirement</w:t>
            </w:r>
            <w:r w:rsidR="007E1038">
              <w:rPr>
                <w:rFonts w:ascii="Arial" w:hAnsi="Arial"/>
                <w:sz w:val="20"/>
                <w:lang w:val="en-US" w:eastAsia="en-GB"/>
              </w:rPr>
              <w:t>s</w:t>
            </w:r>
          </w:p>
        </w:tc>
        <w:tc>
          <w:tcPr>
            <w:tcW w:w="1981" w:type="dxa"/>
            <w:shd w:val="clear" w:color="auto" w:fill="F2F2F2" w:themeFill="background1" w:themeFillShade="F2"/>
          </w:tcPr>
          <w:p w14:paraId="38BE2C45" w14:textId="054C3995" w:rsidR="004356E8"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Excellent</w:t>
            </w:r>
            <w:r w:rsidRPr="0065680B">
              <w:rPr>
                <w:rFonts w:ascii="Arial" w:hAnsi="Arial"/>
                <w:sz w:val="20"/>
                <w:lang w:val="en-US" w:eastAsia="en-GB"/>
              </w:rPr>
              <w:t xml:space="preserve"> description, </w:t>
            </w:r>
            <w:r w:rsidR="004356E8" w:rsidRPr="00E175E9">
              <w:rPr>
                <w:rFonts w:ascii="Arial" w:hAnsi="Arial"/>
                <w:sz w:val="20"/>
                <w:lang w:val="en-US" w:eastAsia="en-GB"/>
              </w:rPr>
              <w:t>analysis,</w:t>
            </w:r>
            <w:r w:rsidRPr="0065680B">
              <w:rPr>
                <w:rFonts w:ascii="Arial" w:hAnsi="Arial"/>
                <w:sz w:val="20"/>
                <w:lang w:val="en-US" w:eastAsia="en-GB"/>
              </w:rPr>
              <w:t xml:space="preserve"> and presentation of the requirements</w:t>
            </w:r>
          </w:p>
          <w:p w14:paraId="4BEDC20E" w14:textId="2179051A" w:rsidR="0068236A" w:rsidRDefault="004356E8" w:rsidP="00E175E9">
            <w:pPr>
              <w:pStyle w:val="ListParagraph"/>
              <w:numPr>
                <w:ilvl w:val="0"/>
                <w:numId w:val="18"/>
              </w:numPr>
              <w:rPr>
                <w:rFonts w:ascii="Arial" w:hAnsi="Arial"/>
                <w:sz w:val="20"/>
                <w:lang w:val="en-US" w:eastAsia="en-GB"/>
              </w:rPr>
            </w:pPr>
            <w:r w:rsidRPr="0065680B">
              <w:rPr>
                <w:rFonts w:ascii="Arial" w:hAnsi="Arial"/>
                <w:sz w:val="20"/>
                <w:u w:val="single"/>
                <w:lang w:val="en-US" w:eastAsia="en-GB"/>
              </w:rPr>
              <w:t>S</w:t>
            </w:r>
            <w:r w:rsidR="0068236A" w:rsidRPr="0065680B">
              <w:rPr>
                <w:rFonts w:ascii="Arial" w:hAnsi="Arial"/>
                <w:sz w:val="20"/>
                <w:u w:val="single"/>
                <w:lang w:val="en-US" w:eastAsia="en-GB"/>
              </w:rPr>
              <w:t>ome links with the research are evident</w:t>
            </w:r>
            <w:r w:rsidR="0068236A" w:rsidRPr="0065680B">
              <w:rPr>
                <w:rFonts w:ascii="Arial" w:hAnsi="Arial"/>
                <w:sz w:val="20"/>
                <w:lang w:val="en-US" w:eastAsia="en-GB"/>
              </w:rPr>
              <w:t xml:space="preserve">. </w:t>
            </w:r>
          </w:p>
          <w:p w14:paraId="7B3A77B6" w14:textId="3AC5759C" w:rsidR="0068236A" w:rsidRPr="00EE0591" w:rsidRDefault="007E1038" w:rsidP="0065680B">
            <w:pPr>
              <w:pStyle w:val="ListParagraph"/>
              <w:numPr>
                <w:ilvl w:val="0"/>
                <w:numId w:val="18"/>
              </w:numPr>
              <w:rPr>
                <w:rFonts w:ascii="Arial" w:hAnsi="Arial"/>
                <w:sz w:val="20"/>
                <w:lang w:val="en-US" w:eastAsia="en-GB"/>
              </w:rPr>
            </w:pPr>
            <w:r>
              <w:rPr>
                <w:rFonts w:ascii="Arial" w:hAnsi="Arial"/>
                <w:sz w:val="20"/>
                <w:lang w:val="en-US" w:eastAsia="en-GB"/>
              </w:rPr>
              <w:t xml:space="preserve">At least 10 </w:t>
            </w:r>
            <w:r w:rsidRPr="0065680B">
              <w:rPr>
                <w:rFonts w:ascii="Arial" w:hAnsi="Arial"/>
                <w:b/>
                <w:bCs/>
                <w:sz w:val="20"/>
                <w:lang w:val="en-US" w:eastAsia="en-GB"/>
              </w:rPr>
              <w:t>appropriate</w:t>
            </w:r>
            <w:r>
              <w:rPr>
                <w:rFonts w:ascii="Arial" w:hAnsi="Arial"/>
                <w:sz w:val="20"/>
                <w:lang w:val="en-US" w:eastAsia="en-GB"/>
              </w:rPr>
              <w:t xml:space="preserve"> functional and 10 non-functional requirements</w:t>
            </w:r>
          </w:p>
        </w:tc>
        <w:tc>
          <w:tcPr>
            <w:tcW w:w="1981" w:type="dxa"/>
            <w:shd w:val="clear" w:color="auto" w:fill="F2F2F2" w:themeFill="background1" w:themeFillShade="F2"/>
          </w:tcPr>
          <w:p w14:paraId="42710721" w14:textId="443DC03B" w:rsidR="00956AFA"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Very good</w:t>
            </w:r>
            <w:r w:rsidRPr="0065680B">
              <w:rPr>
                <w:rFonts w:ascii="Arial" w:hAnsi="Arial"/>
                <w:sz w:val="20"/>
                <w:lang w:val="en-US" w:eastAsia="en-GB"/>
              </w:rPr>
              <w:t xml:space="preserve"> description, </w:t>
            </w:r>
            <w:r w:rsidR="004356E8" w:rsidRPr="00E175E9">
              <w:rPr>
                <w:rFonts w:ascii="Arial" w:hAnsi="Arial"/>
                <w:sz w:val="20"/>
                <w:lang w:val="en-US" w:eastAsia="en-GB"/>
              </w:rPr>
              <w:t>analysis,</w:t>
            </w:r>
            <w:r w:rsidRPr="0065680B">
              <w:rPr>
                <w:rFonts w:ascii="Arial" w:hAnsi="Arial"/>
                <w:sz w:val="20"/>
                <w:lang w:val="en-US" w:eastAsia="en-GB"/>
              </w:rPr>
              <w:t xml:space="preserve"> and presentation of the requirements.</w:t>
            </w:r>
          </w:p>
          <w:p w14:paraId="0D0F7F26" w14:textId="052B491F" w:rsidR="0068236A" w:rsidRPr="0065680B" w:rsidRDefault="00956AFA" w:rsidP="0065680B">
            <w:pPr>
              <w:pStyle w:val="ListParagraph"/>
              <w:numPr>
                <w:ilvl w:val="0"/>
                <w:numId w:val="18"/>
              </w:numPr>
              <w:rPr>
                <w:rFonts w:ascii="Arial" w:hAnsi="Arial"/>
                <w:sz w:val="20"/>
                <w:lang w:val="en-US" w:eastAsia="en-GB"/>
              </w:rPr>
            </w:pPr>
            <w:r>
              <w:rPr>
                <w:rFonts w:ascii="Arial" w:hAnsi="Arial"/>
                <w:sz w:val="20"/>
                <w:lang w:val="en-US" w:eastAsia="en-GB"/>
              </w:rPr>
              <w:t xml:space="preserve">At least 10 </w:t>
            </w:r>
            <w:r w:rsidRPr="0065680B">
              <w:rPr>
                <w:rFonts w:ascii="Arial" w:hAnsi="Arial"/>
                <w:b/>
                <w:bCs/>
                <w:sz w:val="20"/>
                <w:lang w:val="en-US" w:eastAsia="en-GB"/>
              </w:rPr>
              <w:t>appropriate</w:t>
            </w:r>
            <w:r>
              <w:rPr>
                <w:rFonts w:ascii="Arial" w:hAnsi="Arial"/>
                <w:sz w:val="20"/>
                <w:lang w:val="en-US" w:eastAsia="en-GB"/>
              </w:rPr>
              <w:t xml:space="preserve"> functional and 10 non-functional requirements</w:t>
            </w:r>
            <w:r w:rsidR="0068236A" w:rsidRPr="0065680B">
              <w:rPr>
                <w:rFonts w:ascii="Arial" w:hAnsi="Arial"/>
                <w:sz w:val="20"/>
                <w:lang w:val="en-US" w:eastAsia="en-GB"/>
              </w:rPr>
              <w:t xml:space="preserve"> </w:t>
            </w:r>
          </w:p>
          <w:p w14:paraId="268D9C5D" w14:textId="10047A1E" w:rsidR="0068236A" w:rsidRPr="0065680B" w:rsidRDefault="0068236A" w:rsidP="0065680B">
            <w:pPr>
              <w:pStyle w:val="ListParagraph"/>
              <w:ind w:left="360"/>
              <w:rPr>
                <w:rFonts w:ascii="Arial" w:hAnsi="Arial"/>
                <w:sz w:val="20"/>
                <w:lang w:val="en-US" w:eastAsia="en-GB"/>
              </w:rPr>
            </w:pPr>
          </w:p>
        </w:tc>
        <w:tc>
          <w:tcPr>
            <w:tcW w:w="1982" w:type="dxa"/>
            <w:shd w:val="clear" w:color="auto" w:fill="F2F2F2" w:themeFill="background1" w:themeFillShade="F2"/>
          </w:tcPr>
          <w:p w14:paraId="21B4612C" w14:textId="16CD8CD8" w:rsidR="0068236A"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Good</w:t>
            </w:r>
            <w:r w:rsidRPr="0065680B">
              <w:rPr>
                <w:rFonts w:ascii="Arial" w:hAnsi="Arial"/>
                <w:sz w:val="20"/>
                <w:lang w:val="en-US" w:eastAsia="en-GB"/>
              </w:rPr>
              <w:t xml:space="preserve"> description, </w:t>
            </w:r>
            <w:r w:rsidR="004356E8" w:rsidRPr="00E175E9">
              <w:rPr>
                <w:rFonts w:ascii="Arial" w:hAnsi="Arial"/>
                <w:sz w:val="20"/>
                <w:lang w:val="en-US" w:eastAsia="en-GB"/>
              </w:rPr>
              <w:t>analysis,</w:t>
            </w:r>
            <w:r w:rsidRPr="0065680B">
              <w:rPr>
                <w:rFonts w:ascii="Arial" w:hAnsi="Arial"/>
                <w:sz w:val="20"/>
                <w:lang w:val="en-US" w:eastAsia="en-GB"/>
              </w:rPr>
              <w:t xml:space="preserve"> and presentation of the requirements. </w:t>
            </w:r>
          </w:p>
          <w:p w14:paraId="1A8FFE35" w14:textId="2EDDFACD" w:rsidR="003A237A" w:rsidRPr="006A49B3" w:rsidRDefault="003A237A" w:rsidP="003A237A">
            <w:pPr>
              <w:pStyle w:val="ListParagraph"/>
              <w:numPr>
                <w:ilvl w:val="0"/>
                <w:numId w:val="18"/>
              </w:numPr>
              <w:rPr>
                <w:rFonts w:ascii="Arial" w:hAnsi="Arial"/>
                <w:sz w:val="20"/>
                <w:lang w:val="en-US" w:eastAsia="en-GB"/>
              </w:rPr>
            </w:pPr>
            <w:r>
              <w:rPr>
                <w:rFonts w:ascii="Arial" w:hAnsi="Arial"/>
                <w:sz w:val="20"/>
                <w:lang w:val="en-US" w:eastAsia="en-GB"/>
              </w:rPr>
              <w:t>At least 10 functional and 10 non-functional requirements</w:t>
            </w:r>
            <w:r w:rsidRPr="006A49B3">
              <w:rPr>
                <w:rFonts w:ascii="Arial" w:hAnsi="Arial"/>
                <w:sz w:val="20"/>
                <w:lang w:val="en-US" w:eastAsia="en-GB"/>
              </w:rPr>
              <w:t xml:space="preserve"> </w:t>
            </w:r>
          </w:p>
          <w:p w14:paraId="056B5DD7" w14:textId="77777777" w:rsidR="003A237A" w:rsidRPr="0065680B" w:rsidRDefault="003A237A" w:rsidP="0065680B">
            <w:pPr>
              <w:pStyle w:val="ListParagraph"/>
              <w:ind w:left="360"/>
              <w:rPr>
                <w:rFonts w:ascii="Arial" w:hAnsi="Arial"/>
                <w:sz w:val="20"/>
                <w:lang w:val="en-US" w:eastAsia="en-GB"/>
              </w:rPr>
            </w:pPr>
          </w:p>
          <w:p w14:paraId="2000901B" w14:textId="77777777" w:rsidR="0068236A" w:rsidRPr="00EE0591" w:rsidRDefault="0068236A">
            <w:pPr>
              <w:rPr>
                <w:rFonts w:ascii="Arial" w:hAnsi="Arial"/>
                <w:sz w:val="20"/>
                <w:lang w:val="en-US" w:eastAsia="en-GB"/>
              </w:rPr>
            </w:pPr>
          </w:p>
        </w:tc>
        <w:tc>
          <w:tcPr>
            <w:tcW w:w="1981" w:type="dxa"/>
            <w:shd w:val="clear" w:color="auto" w:fill="F2F2F2" w:themeFill="background1" w:themeFillShade="F2"/>
          </w:tcPr>
          <w:p w14:paraId="50A51B59" w14:textId="66A0F9EE" w:rsidR="0068236A"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Adequate</w:t>
            </w:r>
            <w:r w:rsidRPr="0065680B">
              <w:rPr>
                <w:rFonts w:ascii="Arial" w:hAnsi="Arial"/>
                <w:sz w:val="20"/>
                <w:lang w:val="en-US" w:eastAsia="en-GB"/>
              </w:rPr>
              <w:t xml:space="preserve"> description, </w:t>
            </w:r>
            <w:r w:rsidR="004356E8" w:rsidRPr="00E175E9">
              <w:rPr>
                <w:rFonts w:ascii="Arial" w:hAnsi="Arial"/>
                <w:sz w:val="20"/>
                <w:lang w:val="en-US" w:eastAsia="en-GB"/>
              </w:rPr>
              <w:t>analysis,</w:t>
            </w:r>
            <w:r w:rsidRPr="0065680B">
              <w:rPr>
                <w:rFonts w:ascii="Arial" w:hAnsi="Arial"/>
                <w:sz w:val="20"/>
                <w:lang w:val="en-US" w:eastAsia="en-GB"/>
              </w:rPr>
              <w:t xml:space="preserve"> and presentation of the requirements. </w:t>
            </w:r>
          </w:p>
          <w:p w14:paraId="0D3C4C73" w14:textId="77777777" w:rsidR="00F41915" w:rsidRPr="006A49B3" w:rsidRDefault="00F41915" w:rsidP="00F41915">
            <w:pPr>
              <w:pStyle w:val="ListParagraph"/>
              <w:numPr>
                <w:ilvl w:val="0"/>
                <w:numId w:val="18"/>
              </w:numPr>
              <w:rPr>
                <w:rFonts w:ascii="Arial" w:hAnsi="Arial"/>
                <w:sz w:val="20"/>
                <w:lang w:val="en-US" w:eastAsia="en-GB"/>
              </w:rPr>
            </w:pPr>
            <w:r>
              <w:rPr>
                <w:rFonts w:ascii="Arial" w:hAnsi="Arial"/>
                <w:sz w:val="20"/>
                <w:lang w:val="en-US" w:eastAsia="en-GB"/>
              </w:rPr>
              <w:t>At least 10 functional and 10 non-functional requirements</w:t>
            </w:r>
            <w:r w:rsidRPr="006A49B3">
              <w:rPr>
                <w:rFonts w:ascii="Arial" w:hAnsi="Arial"/>
                <w:sz w:val="20"/>
                <w:lang w:val="en-US" w:eastAsia="en-GB"/>
              </w:rPr>
              <w:t xml:space="preserve"> </w:t>
            </w:r>
          </w:p>
          <w:p w14:paraId="5D0112D5" w14:textId="77777777" w:rsidR="00F41915" w:rsidRPr="0065680B" w:rsidRDefault="00F41915" w:rsidP="0065680B">
            <w:pPr>
              <w:pStyle w:val="ListParagraph"/>
              <w:ind w:left="360"/>
              <w:rPr>
                <w:rFonts w:ascii="Arial" w:hAnsi="Arial"/>
                <w:sz w:val="20"/>
                <w:lang w:val="en-US" w:eastAsia="en-GB"/>
              </w:rPr>
            </w:pPr>
          </w:p>
          <w:p w14:paraId="6917005E" w14:textId="77777777" w:rsidR="0068236A" w:rsidRPr="00EE0591" w:rsidRDefault="0068236A">
            <w:pPr>
              <w:rPr>
                <w:rFonts w:ascii="Arial" w:hAnsi="Arial"/>
                <w:sz w:val="20"/>
                <w:lang w:val="en-US" w:eastAsia="en-GB"/>
              </w:rPr>
            </w:pPr>
          </w:p>
        </w:tc>
        <w:tc>
          <w:tcPr>
            <w:tcW w:w="1981" w:type="dxa"/>
            <w:shd w:val="clear" w:color="auto" w:fill="F2F2F2" w:themeFill="background1" w:themeFillShade="F2"/>
          </w:tcPr>
          <w:p w14:paraId="32760A97" w14:textId="48A119E5"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Poor</w:t>
            </w:r>
            <w:r w:rsidRPr="0065680B">
              <w:rPr>
                <w:rFonts w:ascii="Arial" w:hAnsi="Arial"/>
                <w:sz w:val="20"/>
                <w:lang w:val="en-US" w:eastAsia="en-GB"/>
              </w:rPr>
              <w:t xml:space="preserve"> description, </w:t>
            </w:r>
            <w:r w:rsidR="004356E8" w:rsidRPr="00677F70">
              <w:rPr>
                <w:rFonts w:ascii="Arial" w:hAnsi="Arial"/>
                <w:sz w:val="20"/>
                <w:lang w:val="en-US" w:eastAsia="en-GB"/>
              </w:rPr>
              <w:t>analysis,</w:t>
            </w:r>
            <w:r w:rsidRPr="0065680B">
              <w:rPr>
                <w:rFonts w:ascii="Arial" w:hAnsi="Arial"/>
                <w:sz w:val="20"/>
                <w:lang w:val="en-US" w:eastAsia="en-GB"/>
              </w:rPr>
              <w:t xml:space="preserve"> and presentation of the requirements. </w:t>
            </w:r>
          </w:p>
        </w:tc>
        <w:tc>
          <w:tcPr>
            <w:tcW w:w="1982" w:type="dxa"/>
            <w:shd w:val="clear" w:color="auto" w:fill="F2F2F2" w:themeFill="background1" w:themeFillShade="F2"/>
          </w:tcPr>
          <w:p w14:paraId="758100AB" w14:textId="676B3863"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Little or no</w:t>
            </w:r>
            <w:r w:rsidRPr="0065680B">
              <w:rPr>
                <w:rFonts w:ascii="Arial" w:hAnsi="Arial"/>
                <w:sz w:val="20"/>
                <w:lang w:val="en-US" w:eastAsia="en-GB"/>
              </w:rPr>
              <w:t xml:space="preserve"> description, </w:t>
            </w:r>
            <w:r w:rsidR="004356E8" w:rsidRPr="00677F70">
              <w:rPr>
                <w:rFonts w:ascii="Arial" w:hAnsi="Arial"/>
                <w:sz w:val="20"/>
                <w:lang w:val="en-US" w:eastAsia="en-GB"/>
              </w:rPr>
              <w:t>analysis,</w:t>
            </w:r>
            <w:r w:rsidRPr="0065680B">
              <w:rPr>
                <w:rFonts w:ascii="Arial" w:hAnsi="Arial"/>
                <w:sz w:val="20"/>
                <w:lang w:val="en-US" w:eastAsia="en-GB"/>
              </w:rPr>
              <w:t xml:space="preserve"> and presentation of the requirements. </w:t>
            </w:r>
          </w:p>
        </w:tc>
      </w:tr>
    </w:tbl>
    <w:p w14:paraId="4449DAD0" w14:textId="77777777" w:rsidR="00A167CC" w:rsidRDefault="00A167CC">
      <w:r>
        <w:br w:type="page"/>
      </w:r>
    </w:p>
    <w:tbl>
      <w:tblPr>
        <w:tblStyle w:val="TableGrid"/>
        <w:tblW w:w="16160" w:type="dxa"/>
        <w:tblInd w:w="-1706" w:type="dxa"/>
        <w:tblLayout w:type="fixed"/>
        <w:tblCellMar>
          <w:top w:w="28" w:type="dxa"/>
          <w:left w:w="57" w:type="dxa"/>
          <w:bottom w:w="28" w:type="dxa"/>
          <w:right w:w="57" w:type="dxa"/>
        </w:tblCellMar>
        <w:tblLook w:val="04A0" w:firstRow="1" w:lastRow="0" w:firstColumn="1" w:lastColumn="0" w:noHBand="0" w:noVBand="1"/>
      </w:tblPr>
      <w:tblGrid>
        <w:gridCol w:w="2291"/>
        <w:gridCol w:w="1981"/>
        <w:gridCol w:w="1981"/>
        <w:gridCol w:w="1981"/>
        <w:gridCol w:w="1982"/>
        <w:gridCol w:w="1981"/>
        <w:gridCol w:w="1981"/>
        <w:gridCol w:w="1982"/>
      </w:tblGrid>
      <w:tr w:rsidR="00E175E9" w14:paraId="22157A4A" w14:textId="77777777" w:rsidTr="0065680B">
        <w:trPr>
          <w:trHeight w:val="531"/>
        </w:trPr>
        <w:tc>
          <w:tcPr>
            <w:tcW w:w="2291" w:type="dxa"/>
            <w:shd w:val="clear" w:color="auto" w:fill="16818D"/>
            <w:vAlign w:val="center"/>
          </w:tcPr>
          <w:p w14:paraId="11BDECDB" w14:textId="77777777" w:rsidR="0068236A" w:rsidRDefault="0068236A" w:rsidP="00D932DF">
            <w:pPr>
              <w:rPr>
                <w:rFonts w:cs="Tahoma"/>
                <w:b/>
                <w:color w:val="FFFFFF" w:themeColor="background1"/>
                <w:lang w:val="en-US" w:eastAsia="en-GB"/>
              </w:rPr>
            </w:pPr>
            <w:r w:rsidRPr="0065680B">
              <w:rPr>
                <w:rFonts w:cs="Tahoma"/>
                <w:b/>
                <w:color w:val="FFFFFF" w:themeColor="background1"/>
                <w:lang w:val="en-US" w:eastAsia="en-GB"/>
              </w:rPr>
              <w:lastRenderedPageBreak/>
              <w:t>Product Design</w:t>
            </w:r>
          </w:p>
          <w:p w14:paraId="3252CB86" w14:textId="1941DAA9" w:rsidR="0046785C" w:rsidRPr="0065680B" w:rsidRDefault="0046785C" w:rsidP="00D932DF">
            <w:pPr>
              <w:rPr>
                <w:rFonts w:cs="Tahoma"/>
                <w:b/>
                <w:color w:val="FFFFFF" w:themeColor="background1"/>
                <w:lang w:val="en-US" w:eastAsia="en-GB"/>
              </w:rPr>
            </w:pPr>
            <w:r>
              <w:rPr>
                <w:rFonts w:cs="Tahoma"/>
                <w:b/>
                <w:color w:val="FFFFFF" w:themeColor="background1"/>
                <w:lang w:val="en-US" w:eastAsia="en-GB"/>
              </w:rPr>
              <w:t>(15%)</w:t>
            </w:r>
          </w:p>
        </w:tc>
        <w:tc>
          <w:tcPr>
            <w:tcW w:w="1981" w:type="dxa"/>
            <w:shd w:val="clear" w:color="auto" w:fill="F2F2F2" w:themeFill="background1" w:themeFillShade="F2"/>
          </w:tcPr>
          <w:p w14:paraId="2D56AF52" w14:textId="175F11C6"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Provides and discusses in great detail</w:t>
            </w:r>
            <w:r w:rsidRPr="0065680B">
              <w:rPr>
                <w:rFonts w:ascii="Arial" w:hAnsi="Arial"/>
                <w:sz w:val="20"/>
                <w:lang w:val="en-US" w:eastAsia="en-GB"/>
              </w:rPr>
              <w:t xml:space="preserve"> all design steps </w:t>
            </w:r>
            <w:r w:rsidR="003A7356">
              <w:rPr>
                <w:rFonts w:ascii="Arial" w:hAnsi="Arial"/>
                <w:sz w:val="20"/>
                <w:lang w:val="en-US" w:eastAsia="en-GB"/>
              </w:rPr>
              <w:t>and</w:t>
            </w:r>
            <w:r w:rsidR="00722C35" w:rsidRPr="00677F70">
              <w:rPr>
                <w:rFonts w:ascii="Arial" w:hAnsi="Arial"/>
                <w:b/>
                <w:sz w:val="20"/>
                <w:lang w:val="en-US" w:eastAsia="en-GB"/>
              </w:rPr>
              <w:t xml:space="preserve"> </w:t>
            </w:r>
            <w:r w:rsidRPr="0065680B">
              <w:rPr>
                <w:rFonts w:ascii="Arial" w:hAnsi="Arial"/>
                <w:sz w:val="20"/>
                <w:lang w:val="en-US" w:eastAsia="en-GB"/>
              </w:rPr>
              <w:t xml:space="preserve">appropriate diagrams (those applicable): class diagram, flow diagram, sequence diagram, state diagram, use case diagram, database design, test design. </w:t>
            </w:r>
          </w:p>
          <w:p w14:paraId="719095E2" w14:textId="7B7BC712" w:rsidR="0068236A" w:rsidRPr="0065680B" w:rsidRDefault="001F19D6" w:rsidP="0065680B">
            <w:pPr>
              <w:pStyle w:val="ListParagraph"/>
              <w:numPr>
                <w:ilvl w:val="0"/>
                <w:numId w:val="18"/>
              </w:numPr>
              <w:rPr>
                <w:rFonts w:ascii="Arial" w:hAnsi="Arial"/>
                <w:b/>
                <w:sz w:val="20"/>
                <w:lang w:val="en-US" w:eastAsia="en-GB"/>
              </w:rPr>
            </w:pPr>
            <w:r w:rsidRPr="0065680B">
              <w:rPr>
                <w:rFonts w:ascii="Arial" w:hAnsi="Arial"/>
                <w:b/>
                <w:sz w:val="20"/>
                <w:lang w:val="en-US" w:eastAsia="en-GB"/>
              </w:rPr>
              <w:t xml:space="preserve">Outstanding </w:t>
            </w:r>
            <w:r w:rsidRPr="0065680B">
              <w:rPr>
                <w:rFonts w:ascii="Arial" w:hAnsi="Arial"/>
                <w:sz w:val="20"/>
                <w:lang w:val="en-US" w:eastAsia="en-GB"/>
              </w:rPr>
              <w:t>presentation</w:t>
            </w:r>
            <w:r w:rsidR="0068236A" w:rsidRPr="0065680B">
              <w:rPr>
                <w:rFonts w:ascii="Arial" w:hAnsi="Arial"/>
                <w:sz w:val="20"/>
                <w:lang w:val="en-US" w:eastAsia="en-GB"/>
              </w:rPr>
              <w:t xml:space="preserve"> and discussion of the diagrams.</w:t>
            </w:r>
          </w:p>
        </w:tc>
        <w:tc>
          <w:tcPr>
            <w:tcW w:w="1981" w:type="dxa"/>
            <w:shd w:val="clear" w:color="auto" w:fill="F2F2F2" w:themeFill="background1" w:themeFillShade="F2"/>
          </w:tcPr>
          <w:p w14:paraId="52D2E8AD" w14:textId="77777777"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Provides and discusses in detail</w:t>
            </w:r>
            <w:r w:rsidRPr="0065680B">
              <w:rPr>
                <w:rFonts w:ascii="Arial" w:hAnsi="Arial"/>
                <w:sz w:val="20"/>
                <w:lang w:val="en-US" w:eastAsia="en-GB"/>
              </w:rPr>
              <w:t xml:space="preserve"> all design steps and appropriate diagrams (those applicable): class diagram, flow diagram, sequence diagram, state diagram, use case diagram, database design, test design. </w:t>
            </w:r>
          </w:p>
          <w:p w14:paraId="00350C25" w14:textId="77777777" w:rsidR="0068236A" w:rsidRPr="0065680B" w:rsidRDefault="0068236A" w:rsidP="0065680B">
            <w:pPr>
              <w:pStyle w:val="ListParagraph"/>
              <w:numPr>
                <w:ilvl w:val="0"/>
                <w:numId w:val="18"/>
              </w:numPr>
              <w:rPr>
                <w:rFonts w:ascii="Arial" w:hAnsi="Arial"/>
                <w:b/>
                <w:sz w:val="20"/>
                <w:lang w:val="en-US" w:eastAsia="en-GB"/>
              </w:rPr>
            </w:pPr>
            <w:r w:rsidRPr="0065680B">
              <w:rPr>
                <w:rFonts w:ascii="Arial" w:hAnsi="Arial"/>
                <w:b/>
                <w:sz w:val="20"/>
                <w:lang w:val="en-US" w:eastAsia="en-GB"/>
              </w:rPr>
              <w:t>Excellent</w:t>
            </w:r>
            <w:r w:rsidRPr="0065680B">
              <w:rPr>
                <w:rFonts w:ascii="Arial" w:hAnsi="Arial"/>
                <w:sz w:val="20"/>
                <w:lang w:val="en-US" w:eastAsia="en-GB"/>
              </w:rPr>
              <w:t xml:space="preserve"> presentation and discussion of the diagrams.</w:t>
            </w:r>
          </w:p>
        </w:tc>
        <w:tc>
          <w:tcPr>
            <w:tcW w:w="1981" w:type="dxa"/>
            <w:shd w:val="clear" w:color="auto" w:fill="F2F2F2" w:themeFill="background1" w:themeFillShade="F2"/>
          </w:tcPr>
          <w:p w14:paraId="0E1F8C03" w14:textId="77777777"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 xml:space="preserve">Provides and discusses clearly </w:t>
            </w:r>
            <w:r w:rsidRPr="0065680B">
              <w:rPr>
                <w:rFonts w:ascii="Arial" w:hAnsi="Arial"/>
                <w:sz w:val="20"/>
                <w:lang w:val="en-US" w:eastAsia="en-GB"/>
              </w:rPr>
              <w:t xml:space="preserve">all design steps and appropriate diagrams (those applicable): class diagram, flow diagram, sequence diagram, state diagram, use case diagram, database design, test design. </w:t>
            </w:r>
          </w:p>
          <w:p w14:paraId="6B4AF4C7" w14:textId="77777777" w:rsidR="0068236A" w:rsidRPr="0065680B" w:rsidRDefault="0068236A" w:rsidP="0065680B">
            <w:pPr>
              <w:pStyle w:val="ListParagraph"/>
              <w:numPr>
                <w:ilvl w:val="0"/>
                <w:numId w:val="18"/>
              </w:numPr>
              <w:rPr>
                <w:rFonts w:ascii="Arial" w:hAnsi="Arial"/>
                <w:b/>
                <w:sz w:val="20"/>
                <w:lang w:val="en-US" w:eastAsia="en-GB"/>
              </w:rPr>
            </w:pPr>
            <w:r w:rsidRPr="0065680B">
              <w:rPr>
                <w:rFonts w:ascii="Arial" w:hAnsi="Arial"/>
                <w:b/>
                <w:sz w:val="20"/>
                <w:lang w:val="en-US" w:eastAsia="en-GB"/>
              </w:rPr>
              <w:t>Very good</w:t>
            </w:r>
            <w:r w:rsidRPr="0065680B">
              <w:rPr>
                <w:rFonts w:ascii="Arial" w:hAnsi="Arial"/>
                <w:sz w:val="20"/>
                <w:lang w:val="en-US" w:eastAsia="en-GB"/>
              </w:rPr>
              <w:t xml:space="preserve"> presentation and discussion of the diagrams</w:t>
            </w:r>
          </w:p>
        </w:tc>
        <w:tc>
          <w:tcPr>
            <w:tcW w:w="1982" w:type="dxa"/>
            <w:shd w:val="clear" w:color="auto" w:fill="F2F2F2" w:themeFill="background1" w:themeFillShade="F2"/>
          </w:tcPr>
          <w:p w14:paraId="359D6C83" w14:textId="135D7408"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 xml:space="preserve">Provides and discusses </w:t>
            </w:r>
            <w:r w:rsidRPr="0065680B">
              <w:rPr>
                <w:rFonts w:ascii="Arial" w:hAnsi="Arial"/>
                <w:sz w:val="20"/>
                <w:lang w:val="en-US" w:eastAsia="en-GB"/>
              </w:rPr>
              <w:t xml:space="preserve">the design steps </w:t>
            </w:r>
            <w:r w:rsidR="003A7356">
              <w:rPr>
                <w:rFonts w:ascii="Arial" w:hAnsi="Arial"/>
                <w:b/>
                <w:sz w:val="20"/>
                <w:lang w:val="en-US" w:eastAsia="en-GB"/>
              </w:rPr>
              <w:t>of m</w:t>
            </w:r>
            <w:r w:rsidR="001F19D6" w:rsidRPr="0065680B">
              <w:rPr>
                <w:rFonts w:ascii="Arial" w:hAnsi="Arial"/>
                <w:b/>
                <w:sz w:val="20"/>
                <w:lang w:val="en-US" w:eastAsia="en-GB"/>
              </w:rPr>
              <w:t>ost of</w:t>
            </w:r>
            <w:r w:rsidRPr="0065680B">
              <w:rPr>
                <w:rFonts w:ascii="Arial" w:hAnsi="Arial"/>
                <w:b/>
                <w:sz w:val="20"/>
                <w:lang w:val="en-US" w:eastAsia="en-GB"/>
              </w:rPr>
              <w:t xml:space="preserve"> the</w:t>
            </w:r>
            <w:r w:rsidRPr="0065680B">
              <w:rPr>
                <w:rFonts w:ascii="Arial" w:hAnsi="Arial"/>
                <w:sz w:val="20"/>
                <w:lang w:val="en-US" w:eastAsia="en-GB"/>
              </w:rPr>
              <w:t xml:space="preserve"> appropriate diagrams (those applicable): class diagram, flow diagram, sequence diagram, state diagram, use case diagram, database design, test design. </w:t>
            </w:r>
          </w:p>
          <w:p w14:paraId="7358B122" w14:textId="77777777" w:rsidR="0068236A" w:rsidRPr="0065680B" w:rsidRDefault="0068236A" w:rsidP="0065680B">
            <w:pPr>
              <w:pStyle w:val="ListParagraph"/>
              <w:numPr>
                <w:ilvl w:val="0"/>
                <w:numId w:val="18"/>
              </w:numPr>
              <w:rPr>
                <w:rFonts w:ascii="Arial" w:hAnsi="Arial"/>
                <w:b/>
                <w:sz w:val="20"/>
                <w:lang w:val="en-US" w:eastAsia="en-GB"/>
              </w:rPr>
            </w:pPr>
            <w:r w:rsidRPr="0065680B">
              <w:rPr>
                <w:rFonts w:ascii="Arial" w:hAnsi="Arial"/>
                <w:b/>
                <w:sz w:val="20"/>
                <w:lang w:val="en-US" w:eastAsia="en-GB"/>
              </w:rPr>
              <w:t>Good</w:t>
            </w:r>
            <w:r w:rsidRPr="0065680B">
              <w:rPr>
                <w:rFonts w:ascii="Arial" w:hAnsi="Arial"/>
                <w:sz w:val="20"/>
                <w:lang w:val="en-US" w:eastAsia="en-GB"/>
              </w:rPr>
              <w:t xml:space="preserve"> presentation and discussion of the diagrams.</w:t>
            </w:r>
          </w:p>
        </w:tc>
        <w:tc>
          <w:tcPr>
            <w:tcW w:w="1981" w:type="dxa"/>
            <w:shd w:val="clear" w:color="auto" w:fill="F2F2F2" w:themeFill="background1" w:themeFillShade="F2"/>
          </w:tcPr>
          <w:p w14:paraId="5ECEA3B3" w14:textId="64EACD27" w:rsidR="000E5373" w:rsidRPr="0065680B" w:rsidRDefault="0068236A" w:rsidP="00E175E9">
            <w:pPr>
              <w:pStyle w:val="ListParagraph"/>
              <w:numPr>
                <w:ilvl w:val="0"/>
                <w:numId w:val="18"/>
              </w:numPr>
              <w:rPr>
                <w:rFonts w:ascii="Arial" w:hAnsi="Arial"/>
                <w:b/>
                <w:sz w:val="20"/>
                <w:lang w:val="en-US" w:eastAsia="en-GB"/>
              </w:rPr>
            </w:pPr>
            <w:r w:rsidRPr="0065680B">
              <w:rPr>
                <w:rFonts w:ascii="Arial" w:hAnsi="Arial"/>
                <w:sz w:val="20"/>
                <w:lang w:val="en-US" w:eastAsia="en-GB"/>
              </w:rPr>
              <w:t xml:space="preserve">Design steps are </w:t>
            </w:r>
            <w:r w:rsidRPr="0065680B">
              <w:rPr>
                <w:rFonts w:ascii="Arial" w:hAnsi="Arial"/>
                <w:b/>
                <w:sz w:val="20"/>
                <w:lang w:val="en-US" w:eastAsia="en-GB"/>
              </w:rPr>
              <w:t>not clearly defined</w:t>
            </w:r>
            <w:r w:rsidR="00587A76">
              <w:rPr>
                <w:rFonts w:ascii="Arial" w:hAnsi="Arial"/>
                <w:b/>
                <w:sz w:val="20"/>
                <w:lang w:val="en-US" w:eastAsia="en-GB"/>
              </w:rPr>
              <w:t>.</w:t>
            </w:r>
          </w:p>
          <w:p w14:paraId="2C90537F" w14:textId="03391926" w:rsidR="0068236A" w:rsidRPr="0065680B" w:rsidRDefault="000E5373" w:rsidP="0065680B">
            <w:pPr>
              <w:pStyle w:val="ListParagraph"/>
              <w:numPr>
                <w:ilvl w:val="0"/>
                <w:numId w:val="18"/>
              </w:numPr>
              <w:rPr>
                <w:rFonts w:ascii="Arial" w:hAnsi="Arial"/>
                <w:b/>
                <w:sz w:val="20"/>
                <w:lang w:val="en-US" w:eastAsia="en-GB"/>
              </w:rPr>
            </w:pPr>
            <w:r>
              <w:rPr>
                <w:rFonts w:ascii="Arial" w:hAnsi="Arial"/>
                <w:sz w:val="20"/>
                <w:lang w:val="en-US" w:eastAsia="en-GB"/>
              </w:rPr>
              <w:t>P</w:t>
            </w:r>
            <w:r w:rsidR="0068236A" w:rsidRPr="0065680B">
              <w:rPr>
                <w:rFonts w:ascii="Arial" w:hAnsi="Arial"/>
                <w:sz w:val="20"/>
                <w:lang w:val="en-US" w:eastAsia="en-GB"/>
              </w:rPr>
              <w:t xml:space="preserve">rovides </w:t>
            </w:r>
            <w:r w:rsidR="0068236A" w:rsidRPr="0065680B">
              <w:rPr>
                <w:rFonts w:ascii="Arial" w:hAnsi="Arial"/>
                <w:b/>
                <w:sz w:val="20"/>
                <w:lang w:val="en-US" w:eastAsia="en-GB"/>
              </w:rPr>
              <w:t>some of the</w:t>
            </w:r>
            <w:r w:rsidR="0068236A" w:rsidRPr="0065680B">
              <w:rPr>
                <w:rFonts w:ascii="Arial" w:hAnsi="Arial"/>
                <w:sz w:val="20"/>
                <w:lang w:val="en-US" w:eastAsia="en-GB"/>
              </w:rPr>
              <w:t xml:space="preserve"> appropriate diagrams (those applicable): class diagram, flow diagram, sequence diagram, state diagram, use case diagram, database design, test design.</w:t>
            </w:r>
          </w:p>
        </w:tc>
        <w:tc>
          <w:tcPr>
            <w:tcW w:w="1981" w:type="dxa"/>
            <w:shd w:val="clear" w:color="auto" w:fill="F2F2F2" w:themeFill="background1" w:themeFillShade="F2"/>
          </w:tcPr>
          <w:p w14:paraId="5B7078BD" w14:textId="04D4CD45" w:rsidR="003E0D5A" w:rsidRPr="0065680B" w:rsidRDefault="0068236A" w:rsidP="00E175E9">
            <w:pPr>
              <w:pStyle w:val="ListParagraph"/>
              <w:numPr>
                <w:ilvl w:val="0"/>
                <w:numId w:val="18"/>
              </w:numPr>
              <w:rPr>
                <w:rFonts w:ascii="Arial" w:hAnsi="Arial"/>
                <w:b/>
                <w:sz w:val="20"/>
                <w:lang w:val="en-US" w:eastAsia="en-GB"/>
              </w:rPr>
            </w:pPr>
            <w:r w:rsidRPr="0065680B">
              <w:rPr>
                <w:rFonts w:ascii="Arial" w:hAnsi="Arial"/>
                <w:sz w:val="20"/>
                <w:lang w:val="en-US" w:eastAsia="en-GB"/>
              </w:rPr>
              <w:t xml:space="preserve">Design steps are </w:t>
            </w:r>
            <w:r w:rsidRPr="0065680B">
              <w:rPr>
                <w:rFonts w:ascii="Arial" w:hAnsi="Arial"/>
                <w:b/>
                <w:sz w:val="20"/>
                <w:lang w:val="en-US" w:eastAsia="en-GB"/>
              </w:rPr>
              <w:t>not clearly presented</w:t>
            </w:r>
            <w:r w:rsidR="003E0D5A">
              <w:rPr>
                <w:rFonts w:ascii="Arial" w:hAnsi="Arial"/>
                <w:b/>
                <w:sz w:val="20"/>
                <w:lang w:val="en-US" w:eastAsia="en-GB"/>
              </w:rPr>
              <w:t>.</w:t>
            </w:r>
          </w:p>
          <w:p w14:paraId="37E00993" w14:textId="408669CC" w:rsidR="0068236A" w:rsidRPr="0065680B" w:rsidRDefault="003E0D5A" w:rsidP="0065680B">
            <w:pPr>
              <w:pStyle w:val="ListParagraph"/>
              <w:numPr>
                <w:ilvl w:val="0"/>
                <w:numId w:val="18"/>
              </w:numPr>
              <w:rPr>
                <w:rFonts w:ascii="Arial" w:hAnsi="Arial"/>
                <w:b/>
                <w:sz w:val="20"/>
                <w:lang w:val="en-US" w:eastAsia="en-GB"/>
              </w:rPr>
            </w:pPr>
            <w:r>
              <w:rPr>
                <w:rFonts w:ascii="Arial" w:hAnsi="Arial"/>
                <w:sz w:val="20"/>
                <w:lang w:val="en-US" w:eastAsia="en-GB"/>
              </w:rPr>
              <w:t>M</w:t>
            </w:r>
            <w:r w:rsidR="0068236A" w:rsidRPr="0065680B">
              <w:rPr>
                <w:rFonts w:ascii="Arial" w:hAnsi="Arial"/>
                <w:sz w:val="20"/>
                <w:lang w:val="en-US" w:eastAsia="en-GB"/>
              </w:rPr>
              <w:t xml:space="preserve">ost diagrams are </w:t>
            </w:r>
            <w:r w:rsidR="0068236A" w:rsidRPr="0065680B">
              <w:rPr>
                <w:rFonts w:ascii="Arial" w:hAnsi="Arial"/>
                <w:b/>
                <w:sz w:val="20"/>
                <w:lang w:val="en-US" w:eastAsia="en-GB"/>
              </w:rPr>
              <w:t>missing</w:t>
            </w:r>
            <w:r w:rsidR="0068236A" w:rsidRPr="0065680B">
              <w:rPr>
                <w:rFonts w:ascii="Arial" w:hAnsi="Arial"/>
                <w:sz w:val="20"/>
                <w:lang w:val="en-US" w:eastAsia="en-GB"/>
              </w:rPr>
              <w:t>.</w:t>
            </w:r>
          </w:p>
        </w:tc>
        <w:tc>
          <w:tcPr>
            <w:tcW w:w="1982" w:type="dxa"/>
            <w:shd w:val="clear" w:color="auto" w:fill="F2F2F2" w:themeFill="background1" w:themeFillShade="F2"/>
          </w:tcPr>
          <w:p w14:paraId="18ED4758" w14:textId="26E6CE77" w:rsidR="003E0D5A" w:rsidRPr="00677F70" w:rsidRDefault="008E2201" w:rsidP="00E175E9">
            <w:pPr>
              <w:pStyle w:val="ListParagraph"/>
              <w:numPr>
                <w:ilvl w:val="0"/>
                <w:numId w:val="18"/>
              </w:numPr>
              <w:rPr>
                <w:rFonts w:ascii="Arial" w:hAnsi="Arial"/>
                <w:b/>
                <w:bCs/>
                <w:sz w:val="20"/>
                <w:lang w:val="en-US" w:eastAsia="en-GB"/>
              </w:rPr>
            </w:pPr>
            <w:r w:rsidRPr="0065680B">
              <w:rPr>
                <w:rFonts w:ascii="Arial" w:hAnsi="Arial"/>
                <w:b/>
                <w:bCs/>
                <w:sz w:val="20"/>
                <w:lang w:val="en-US" w:eastAsia="en-GB"/>
              </w:rPr>
              <w:t xml:space="preserve">Little or no </w:t>
            </w:r>
            <w:r>
              <w:rPr>
                <w:rFonts w:ascii="Arial" w:hAnsi="Arial"/>
                <w:sz w:val="20"/>
                <w:lang w:val="en-US" w:eastAsia="en-GB"/>
              </w:rPr>
              <w:t>presen</w:t>
            </w:r>
            <w:r w:rsidR="00A167CC">
              <w:rPr>
                <w:rFonts w:ascii="Arial" w:hAnsi="Arial"/>
                <w:sz w:val="20"/>
                <w:lang w:val="en-US" w:eastAsia="en-GB"/>
              </w:rPr>
              <w:t>tation of required design steps</w:t>
            </w:r>
          </w:p>
          <w:p w14:paraId="28DC2F76" w14:textId="228902BC" w:rsidR="0068236A" w:rsidRPr="0065680B" w:rsidRDefault="003E0D5A" w:rsidP="0065680B">
            <w:pPr>
              <w:pStyle w:val="ListParagraph"/>
              <w:numPr>
                <w:ilvl w:val="0"/>
                <w:numId w:val="18"/>
              </w:numPr>
              <w:rPr>
                <w:rFonts w:ascii="Arial" w:hAnsi="Arial"/>
                <w:b/>
                <w:sz w:val="20"/>
                <w:lang w:val="en-US" w:eastAsia="en-GB"/>
              </w:rPr>
            </w:pPr>
            <w:r>
              <w:rPr>
                <w:rFonts w:ascii="Arial" w:hAnsi="Arial"/>
                <w:sz w:val="20"/>
                <w:lang w:val="en-US" w:eastAsia="en-GB"/>
              </w:rPr>
              <w:t>M</w:t>
            </w:r>
            <w:r w:rsidR="0068236A" w:rsidRPr="0065680B">
              <w:rPr>
                <w:rFonts w:ascii="Arial" w:hAnsi="Arial"/>
                <w:sz w:val="20"/>
                <w:lang w:val="en-US" w:eastAsia="en-GB"/>
              </w:rPr>
              <w:t>ost</w:t>
            </w:r>
            <w:r w:rsidR="0068236A" w:rsidRPr="0065680B">
              <w:rPr>
                <w:rFonts w:ascii="Arial" w:hAnsi="Arial"/>
                <w:b/>
                <w:sz w:val="20"/>
                <w:lang w:val="en-US" w:eastAsia="en-GB"/>
              </w:rPr>
              <w:t xml:space="preserve"> </w:t>
            </w:r>
            <w:r w:rsidR="0068236A" w:rsidRPr="0065680B">
              <w:rPr>
                <w:rFonts w:ascii="Arial" w:hAnsi="Arial"/>
                <w:sz w:val="20"/>
                <w:lang w:val="en-US" w:eastAsia="en-GB"/>
              </w:rPr>
              <w:t xml:space="preserve">diagrams are </w:t>
            </w:r>
            <w:r w:rsidR="0068236A" w:rsidRPr="0065680B">
              <w:rPr>
                <w:rFonts w:ascii="Arial" w:hAnsi="Arial"/>
                <w:b/>
                <w:sz w:val="20"/>
                <w:lang w:val="en-US" w:eastAsia="en-GB"/>
              </w:rPr>
              <w:t>missing</w:t>
            </w:r>
            <w:r w:rsidR="0068236A" w:rsidRPr="0065680B">
              <w:rPr>
                <w:rFonts w:ascii="Arial" w:hAnsi="Arial"/>
                <w:sz w:val="20"/>
                <w:lang w:val="en-US" w:eastAsia="en-GB"/>
              </w:rPr>
              <w:t>.</w:t>
            </w:r>
          </w:p>
        </w:tc>
      </w:tr>
    </w:tbl>
    <w:p w14:paraId="4FBAA747" w14:textId="77777777" w:rsidR="00A167CC" w:rsidRDefault="00A167CC">
      <w:r>
        <w:br w:type="page"/>
      </w:r>
    </w:p>
    <w:tbl>
      <w:tblPr>
        <w:tblStyle w:val="TableGrid"/>
        <w:tblW w:w="16160" w:type="dxa"/>
        <w:tblInd w:w="-1706" w:type="dxa"/>
        <w:tblLayout w:type="fixed"/>
        <w:tblCellMar>
          <w:top w:w="28" w:type="dxa"/>
          <w:left w:w="57" w:type="dxa"/>
          <w:bottom w:w="28" w:type="dxa"/>
          <w:right w:w="57" w:type="dxa"/>
        </w:tblCellMar>
        <w:tblLook w:val="04A0" w:firstRow="1" w:lastRow="0" w:firstColumn="1" w:lastColumn="0" w:noHBand="0" w:noVBand="1"/>
      </w:tblPr>
      <w:tblGrid>
        <w:gridCol w:w="2291"/>
        <w:gridCol w:w="1981"/>
        <w:gridCol w:w="1981"/>
        <w:gridCol w:w="1981"/>
        <w:gridCol w:w="1982"/>
        <w:gridCol w:w="1981"/>
        <w:gridCol w:w="1981"/>
        <w:gridCol w:w="1982"/>
      </w:tblGrid>
      <w:tr w:rsidR="00E175E9" w14:paraId="467BC919" w14:textId="77777777" w:rsidTr="0065680B">
        <w:trPr>
          <w:trHeight w:val="532"/>
        </w:trPr>
        <w:tc>
          <w:tcPr>
            <w:tcW w:w="2291" w:type="dxa"/>
            <w:shd w:val="clear" w:color="auto" w:fill="16818D"/>
            <w:vAlign w:val="center"/>
          </w:tcPr>
          <w:p w14:paraId="399925DE" w14:textId="77777777" w:rsidR="0068236A" w:rsidRDefault="0068236A" w:rsidP="00D932DF">
            <w:pPr>
              <w:rPr>
                <w:rFonts w:cs="Tahoma"/>
                <w:b/>
                <w:color w:val="FFFFFF" w:themeColor="background1"/>
                <w:lang w:val="en-US" w:eastAsia="en-GB"/>
              </w:rPr>
            </w:pPr>
            <w:r w:rsidRPr="0065680B">
              <w:rPr>
                <w:rFonts w:cs="Tahoma"/>
                <w:b/>
                <w:color w:val="FFFFFF" w:themeColor="background1"/>
                <w:lang w:val="en-US" w:eastAsia="en-GB"/>
              </w:rPr>
              <w:lastRenderedPageBreak/>
              <w:t>Software Development, Implementation and Testing</w:t>
            </w:r>
          </w:p>
          <w:p w14:paraId="2D013A1B" w14:textId="6DFE7DEF" w:rsidR="0046785C" w:rsidRPr="0065680B" w:rsidRDefault="0046785C" w:rsidP="00D932DF">
            <w:pPr>
              <w:rPr>
                <w:rFonts w:cs="Tahoma"/>
                <w:b/>
                <w:color w:val="FFFFFF" w:themeColor="background1"/>
                <w:lang w:val="en-US" w:eastAsia="en-GB"/>
              </w:rPr>
            </w:pPr>
            <w:r>
              <w:rPr>
                <w:rFonts w:cs="Tahoma"/>
                <w:b/>
                <w:color w:val="FFFFFF" w:themeColor="background1"/>
                <w:lang w:val="en-US" w:eastAsia="en-GB"/>
              </w:rPr>
              <w:t>(30%)</w:t>
            </w:r>
          </w:p>
        </w:tc>
        <w:tc>
          <w:tcPr>
            <w:tcW w:w="1981" w:type="dxa"/>
            <w:shd w:val="clear" w:color="auto" w:fill="F2F2F2" w:themeFill="background1" w:themeFillShade="F2"/>
          </w:tcPr>
          <w:p w14:paraId="71300835" w14:textId="77777777" w:rsidR="00A167CC"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Impressive</w:t>
            </w:r>
            <w:r w:rsidRPr="0065680B">
              <w:rPr>
                <w:rFonts w:ascii="Arial" w:hAnsi="Arial"/>
                <w:sz w:val="20"/>
                <w:lang w:val="en-US" w:eastAsia="en-GB"/>
              </w:rPr>
              <w:t xml:space="preserve"> demonstration of programming and software development skills. </w:t>
            </w:r>
          </w:p>
          <w:p w14:paraId="231EF3C1" w14:textId="46B036B8"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Demonstrates </w:t>
            </w:r>
            <w:r w:rsidRPr="0065680B">
              <w:rPr>
                <w:rFonts w:ascii="Arial" w:hAnsi="Arial"/>
                <w:b/>
                <w:sz w:val="20"/>
                <w:lang w:val="en-US" w:eastAsia="en-GB"/>
              </w:rPr>
              <w:t>outstanding insight</w:t>
            </w:r>
            <w:r w:rsidRPr="0065680B">
              <w:rPr>
                <w:rFonts w:ascii="Arial" w:hAnsi="Arial"/>
                <w:sz w:val="20"/>
                <w:lang w:val="en-US" w:eastAsia="en-GB"/>
              </w:rPr>
              <w:t xml:space="preserve"> into the technologies employed. </w:t>
            </w:r>
          </w:p>
          <w:p w14:paraId="29DFB233" w14:textId="50CA5D52" w:rsidR="00A167CC" w:rsidRPr="0065680B" w:rsidRDefault="0068236A" w:rsidP="00E175E9">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Appropriate software testing; tests all aspects of the product in </w:t>
            </w:r>
            <w:r w:rsidRPr="0065680B">
              <w:rPr>
                <w:rFonts w:ascii="Arial" w:hAnsi="Arial"/>
                <w:b/>
                <w:sz w:val="20"/>
                <w:lang w:val="en-US" w:eastAsia="en-GB"/>
              </w:rPr>
              <w:t>great detail</w:t>
            </w:r>
            <w:r w:rsidR="00A167CC">
              <w:rPr>
                <w:rFonts w:ascii="Arial" w:hAnsi="Arial"/>
                <w:sz w:val="20"/>
                <w:lang w:val="en-US" w:eastAsia="en-GB"/>
              </w:rPr>
              <w:t>.</w:t>
            </w:r>
            <w:r w:rsidRPr="0065680B">
              <w:rPr>
                <w:rFonts w:ascii="Arial" w:hAnsi="Arial"/>
                <w:sz w:val="20"/>
                <w:lang w:val="en-US" w:eastAsia="en-GB"/>
              </w:rPr>
              <w:t xml:space="preserve"> </w:t>
            </w:r>
          </w:p>
          <w:p w14:paraId="7579F3B3" w14:textId="7E6AE26F" w:rsidR="0068236A" w:rsidRPr="0065680B" w:rsidRDefault="00A167CC" w:rsidP="0065680B">
            <w:pPr>
              <w:pStyle w:val="ListParagraph"/>
              <w:numPr>
                <w:ilvl w:val="0"/>
                <w:numId w:val="18"/>
              </w:numPr>
              <w:rPr>
                <w:rFonts w:ascii="Arial" w:hAnsi="Arial"/>
                <w:sz w:val="20"/>
                <w:lang w:val="en-US" w:eastAsia="en-GB"/>
              </w:rPr>
            </w:pPr>
            <w:r>
              <w:rPr>
                <w:rFonts w:ascii="Arial" w:hAnsi="Arial"/>
                <w:b/>
                <w:sz w:val="20"/>
                <w:lang w:val="en-US" w:eastAsia="en-GB"/>
              </w:rPr>
              <w:t>Outstanding</w:t>
            </w:r>
            <w:r w:rsidR="0068236A" w:rsidRPr="0065680B">
              <w:rPr>
                <w:rFonts w:ascii="Arial" w:hAnsi="Arial"/>
                <w:b/>
                <w:sz w:val="20"/>
                <w:lang w:val="en-US" w:eastAsia="en-GB"/>
              </w:rPr>
              <w:t xml:space="preserve"> reflection</w:t>
            </w:r>
            <w:r w:rsidR="0068236A" w:rsidRPr="0065680B">
              <w:rPr>
                <w:rFonts w:ascii="Arial" w:hAnsi="Arial"/>
                <w:sz w:val="20"/>
                <w:lang w:val="en-US" w:eastAsia="en-GB"/>
              </w:rPr>
              <w:t xml:space="preserve"> on the tests’ results.</w:t>
            </w:r>
          </w:p>
        </w:tc>
        <w:tc>
          <w:tcPr>
            <w:tcW w:w="1981" w:type="dxa"/>
            <w:shd w:val="clear" w:color="auto" w:fill="F2F2F2" w:themeFill="background1" w:themeFillShade="F2"/>
          </w:tcPr>
          <w:p w14:paraId="12434565" w14:textId="77777777" w:rsidR="00027C12"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Excellent</w:t>
            </w:r>
            <w:r w:rsidRPr="0065680B">
              <w:rPr>
                <w:rFonts w:ascii="Arial" w:hAnsi="Arial"/>
                <w:sz w:val="20"/>
                <w:lang w:val="en-US" w:eastAsia="en-GB"/>
              </w:rPr>
              <w:t xml:space="preserve"> demonstration of programming and software development skills. </w:t>
            </w:r>
          </w:p>
          <w:p w14:paraId="628709E5" w14:textId="172C1C38"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Demonstrates </w:t>
            </w:r>
            <w:r w:rsidRPr="0065680B">
              <w:rPr>
                <w:rFonts w:ascii="Arial" w:hAnsi="Arial"/>
                <w:b/>
                <w:sz w:val="20"/>
                <w:lang w:val="en-US" w:eastAsia="en-GB"/>
              </w:rPr>
              <w:t>excellent insight</w:t>
            </w:r>
            <w:r w:rsidRPr="0065680B">
              <w:rPr>
                <w:rFonts w:ascii="Arial" w:hAnsi="Arial"/>
                <w:sz w:val="20"/>
                <w:lang w:val="en-US" w:eastAsia="en-GB"/>
              </w:rPr>
              <w:t xml:space="preserve"> into the technologies employed.</w:t>
            </w:r>
          </w:p>
          <w:p w14:paraId="17552797" w14:textId="657DBFBF" w:rsidR="00A167CC" w:rsidRDefault="0068236A" w:rsidP="00E175E9">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Appropriate software testing; tests all aspects of the product in </w:t>
            </w:r>
            <w:r w:rsidRPr="0065680B">
              <w:rPr>
                <w:rFonts w:ascii="Arial" w:hAnsi="Arial"/>
                <w:b/>
                <w:sz w:val="20"/>
                <w:lang w:val="en-US" w:eastAsia="en-GB"/>
              </w:rPr>
              <w:t>great detail</w:t>
            </w:r>
            <w:r w:rsidR="00A167CC">
              <w:rPr>
                <w:rFonts w:ascii="Arial" w:hAnsi="Arial"/>
                <w:sz w:val="20"/>
                <w:lang w:val="en-US" w:eastAsia="en-GB"/>
              </w:rPr>
              <w:t>.</w:t>
            </w:r>
            <w:r w:rsidRPr="0065680B">
              <w:rPr>
                <w:rFonts w:ascii="Arial" w:hAnsi="Arial"/>
                <w:sz w:val="20"/>
                <w:lang w:val="en-US" w:eastAsia="en-GB"/>
              </w:rPr>
              <w:t xml:space="preserve"> </w:t>
            </w:r>
          </w:p>
          <w:p w14:paraId="7193775F" w14:textId="2431F34E" w:rsidR="0068236A" w:rsidRPr="0065680B" w:rsidRDefault="00A167CC" w:rsidP="0065680B">
            <w:pPr>
              <w:pStyle w:val="ListParagraph"/>
              <w:numPr>
                <w:ilvl w:val="0"/>
                <w:numId w:val="18"/>
              </w:numPr>
              <w:rPr>
                <w:rFonts w:ascii="Arial" w:hAnsi="Arial"/>
                <w:sz w:val="20"/>
                <w:lang w:val="en-US" w:eastAsia="en-GB"/>
              </w:rPr>
            </w:pPr>
            <w:r>
              <w:rPr>
                <w:rFonts w:ascii="Arial" w:hAnsi="Arial"/>
                <w:b/>
                <w:sz w:val="20"/>
                <w:lang w:val="en-US" w:eastAsia="en-GB"/>
              </w:rPr>
              <w:t>E</w:t>
            </w:r>
            <w:r w:rsidR="0068236A" w:rsidRPr="0065680B">
              <w:rPr>
                <w:rFonts w:ascii="Arial" w:hAnsi="Arial"/>
                <w:b/>
                <w:sz w:val="20"/>
                <w:lang w:val="en-US" w:eastAsia="en-GB"/>
              </w:rPr>
              <w:t>xcellent reflection</w:t>
            </w:r>
            <w:r w:rsidR="0068236A" w:rsidRPr="0065680B">
              <w:rPr>
                <w:rFonts w:ascii="Arial" w:hAnsi="Arial"/>
                <w:sz w:val="20"/>
                <w:lang w:val="en-US" w:eastAsia="en-GB"/>
              </w:rPr>
              <w:t xml:space="preserve"> on the tests’ results.</w:t>
            </w:r>
          </w:p>
        </w:tc>
        <w:tc>
          <w:tcPr>
            <w:tcW w:w="1981" w:type="dxa"/>
            <w:shd w:val="clear" w:color="auto" w:fill="F2F2F2" w:themeFill="background1" w:themeFillShade="F2"/>
          </w:tcPr>
          <w:p w14:paraId="17E3BF3C" w14:textId="77777777" w:rsidR="00027C12"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Very</w:t>
            </w:r>
            <w:r w:rsidRPr="0065680B">
              <w:rPr>
                <w:rFonts w:ascii="Arial" w:hAnsi="Arial"/>
                <w:sz w:val="20"/>
                <w:lang w:val="en-US" w:eastAsia="en-GB"/>
              </w:rPr>
              <w:t xml:space="preserve"> </w:t>
            </w:r>
            <w:r w:rsidRPr="0065680B">
              <w:rPr>
                <w:rFonts w:ascii="Arial" w:hAnsi="Arial"/>
                <w:b/>
                <w:sz w:val="20"/>
                <w:lang w:val="en-US" w:eastAsia="en-GB"/>
              </w:rPr>
              <w:t>good</w:t>
            </w:r>
            <w:r w:rsidRPr="0065680B">
              <w:rPr>
                <w:rFonts w:ascii="Arial" w:hAnsi="Arial"/>
                <w:sz w:val="20"/>
                <w:lang w:val="en-US" w:eastAsia="en-GB"/>
              </w:rPr>
              <w:t xml:space="preserve"> demonstration of programming and software development skills. </w:t>
            </w:r>
          </w:p>
          <w:p w14:paraId="415767E8" w14:textId="6BA44479"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Demonstrates </w:t>
            </w:r>
            <w:r w:rsidRPr="0065680B">
              <w:rPr>
                <w:rFonts w:ascii="Arial" w:hAnsi="Arial"/>
                <w:b/>
                <w:sz w:val="20"/>
                <w:lang w:val="en-US" w:eastAsia="en-GB"/>
              </w:rPr>
              <w:t>very good insight</w:t>
            </w:r>
            <w:r w:rsidRPr="0065680B">
              <w:rPr>
                <w:rFonts w:ascii="Arial" w:hAnsi="Arial"/>
                <w:sz w:val="20"/>
                <w:lang w:val="en-US" w:eastAsia="en-GB"/>
              </w:rPr>
              <w:t xml:space="preserve"> into the technologies employed.</w:t>
            </w:r>
          </w:p>
          <w:p w14:paraId="3EC9CF86" w14:textId="77777777" w:rsidR="00027C12" w:rsidRDefault="0068236A" w:rsidP="00E175E9">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Appropriate software testing; tests all aspects of the product in </w:t>
            </w:r>
            <w:r w:rsidRPr="0065680B">
              <w:rPr>
                <w:rFonts w:ascii="Arial" w:hAnsi="Arial"/>
                <w:b/>
                <w:sz w:val="20"/>
                <w:lang w:val="en-US" w:eastAsia="en-GB"/>
              </w:rPr>
              <w:t>great detail</w:t>
            </w:r>
            <w:r w:rsidR="00027C12">
              <w:rPr>
                <w:rFonts w:ascii="Arial" w:hAnsi="Arial"/>
                <w:sz w:val="20"/>
                <w:lang w:val="en-US" w:eastAsia="en-GB"/>
              </w:rPr>
              <w:t>.</w:t>
            </w:r>
          </w:p>
          <w:p w14:paraId="5139F470" w14:textId="2E8EAEBD" w:rsidR="0068236A" w:rsidRPr="0065680B" w:rsidRDefault="00027C12" w:rsidP="0065680B">
            <w:pPr>
              <w:pStyle w:val="ListParagraph"/>
              <w:numPr>
                <w:ilvl w:val="0"/>
                <w:numId w:val="18"/>
              </w:numPr>
              <w:rPr>
                <w:rFonts w:ascii="Arial" w:hAnsi="Arial"/>
                <w:sz w:val="20"/>
                <w:lang w:val="en-US" w:eastAsia="en-GB"/>
              </w:rPr>
            </w:pPr>
            <w:r>
              <w:rPr>
                <w:rFonts w:ascii="Arial" w:hAnsi="Arial"/>
                <w:b/>
                <w:sz w:val="20"/>
                <w:lang w:val="en-US" w:eastAsia="en-GB"/>
              </w:rPr>
              <w:t>V</w:t>
            </w:r>
            <w:r w:rsidR="0068236A" w:rsidRPr="0065680B">
              <w:rPr>
                <w:rFonts w:ascii="Arial" w:hAnsi="Arial"/>
                <w:b/>
                <w:sz w:val="20"/>
                <w:lang w:val="en-US" w:eastAsia="en-GB"/>
              </w:rPr>
              <w:t>ery good reflection</w:t>
            </w:r>
            <w:r w:rsidR="0068236A" w:rsidRPr="0065680B">
              <w:rPr>
                <w:rFonts w:ascii="Arial" w:hAnsi="Arial"/>
                <w:sz w:val="20"/>
                <w:lang w:val="en-US" w:eastAsia="en-GB"/>
              </w:rPr>
              <w:t xml:space="preserve"> on the tests’ results.</w:t>
            </w:r>
          </w:p>
        </w:tc>
        <w:tc>
          <w:tcPr>
            <w:tcW w:w="1982" w:type="dxa"/>
            <w:shd w:val="clear" w:color="auto" w:fill="F2F2F2" w:themeFill="background1" w:themeFillShade="F2"/>
          </w:tcPr>
          <w:p w14:paraId="5AF45D18" w14:textId="77777777" w:rsidR="00027C12"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Good</w:t>
            </w:r>
            <w:r w:rsidRPr="0065680B">
              <w:rPr>
                <w:rFonts w:ascii="Arial" w:hAnsi="Arial"/>
                <w:sz w:val="20"/>
                <w:lang w:val="en-US" w:eastAsia="en-GB"/>
              </w:rPr>
              <w:t xml:space="preserve"> demonstration of programming and software development skills. </w:t>
            </w:r>
          </w:p>
          <w:p w14:paraId="37635FA1" w14:textId="455B4F0C"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Demonstrates </w:t>
            </w:r>
            <w:r w:rsidRPr="0065680B">
              <w:rPr>
                <w:rFonts w:ascii="Arial" w:hAnsi="Arial"/>
                <w:b/>
                <w:sz w:val="20"/>
                <w:lang w:val="en-US" w:eastAsia="en-GB"/>
              </w:rPr>
              <w:t>good insight</w:t>
            </w:r>
            <w:r w:rsidRPr="0065680B">
              <w:rPr>
                <w:rFonts w:ascii="Arial" w:hAnsi="Arial"/>
                <w:sz w:val="20"/>
                <w:lang w:val="en-US" w:eastAsia="en-GB"/>
              </w:rPr>
              <w:t xml:space="preserve"> into the technologies employed.</w:t>
            </w:r>
          </w:p>
          <w:p w14:paraId="45F9AE8A" w14:textId="32D25730" w:rsidR="00027C12" w:rsidRDefault="0068236A" w:rsidP="00E175E9">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Appropriate software testing; tests </w:t>
            </w:r>
            <w:r w:rsidRPr="0065680B">
              <w:rPr>
                <w:rFonts w:ascii="Arial" w:hAnsi="Arial"/>
                <w:b/>
                <w:sz w:val="20"/>
                <w:lang w:val="en-US" w:eastAsia="en-GB"/>
              </w:rPr>
              <w:t>most</w:t>
            </w:r>
            <w:r w:rsidRPr="0065680B">
              <w:rPr>
                <w:rFonts w:ascii="Arial" w:hAnsi="Arial"/>
                <w:sz w:val="20"/>
                <w:lang w:val="en-US" w:eastAsia="en-GB"/>
              </w:rPr>
              <w:t xml:space="preserve"> aspects of the product in </w:t>
            </w:r>
            <w:r w:rsidRPr="0065680B">
              <w:rPr>
                <w:rFonts w:ascii="Arial" w:hAnsi="Arial"/>
                <w:b/>
                <w:sz w:val="20"/>
                <w:lang w:val="en-US" w:eastAsia="en-GB"/>
              </w:rPr>
              <w:t>detail</w:t>
            </w:r>
            <w:r w:rsidR="00027C12">
              <w:rPr>
                <w:rFonts w:ascii="Arial" w:hAnsi="Arial"/>
                <w:sz w:val="20"/>
                <w:lang w:val="en-US" w:eastAsia="en-GB"/>
              </w:rPr>
              <w:t>.</w:t>
            </w:r>
            <w:r w:rsidRPr="0065680B">
              <w:rPr>
                <w:rFonts w:ascii="Arial" w:hAnsi="Arial"/>
                <w:sz w:val="20"/>
                <w:lang w:val="en-US" w:eastAsia="en-GB"/>
              </w:rPr>
              <w:t xml:space="preserve"> </w:t>
            </w:r>
          </w:p>
          <w:p w14:paraId="7A586F63" w14:textId="4A678DB3" w:rsidR="0068236A" w:rsidRPr="0065680B" w:rsidRDefault="00027C12" w:rsidP="0065680B">
            <w:pPr>
              <w:pStyle w:val="ListParagraph"/>
              <w:numPr>
                <w:ilvl w:val="0"/>
                <w:numId w:val="18"/>
              </w:numPr>
              <w:rPr>
                <w:rFonts w:ascii="Arial" w:hAnsi="Arial"/>
                <w:sz w:val="20"/>
                <w:lang w:val="en-US" w:eastAsia="en-GB"/>
              </w:rPr>
            </w:pPr>
            <w:r>
              <w:rPr>
                <w:rFonts w:ascii="Arial" w:hAnsi="Arial"/>
                <w:b/>
                <w:sz w:val="20"/>
                <w:lang w:val="en-US" w:eastAsia="en-GB"/>
              </w:rPr>
              <w:t>G</w:t>
            </w:r>
            <w:r w:rsidR="0068236A" w:rsidRPr="0065680B">
              <w:rPr>
                <w:rFonts w:ascii="Arial" w:hAnsi="Arial"/>
                <w:b/>
                <w:sz w:val="20"/>
                <w:lang w:val="en-US" w:eastAsia="en-GB"/>
              </w:rPr>
              <w:t>ood reflection</w:t>
            </w:r>
            <w:r w:rsidR="0068236A" w:rsidRPr="0065680B">
              <w:rPr>
                <w:rFonts w:ascii="Arial" w:hAnsi="Arial"/>
                <w:sz w:val="20"/>
                <w:lang w:val="en-US" w:eastAsia="en-GB"/>
              </w:rPr>
              <w:t xml:space="preserve"> on the tests’ results.</w:t>
            </w:r>
          </w:p>
        </w:tc>
        <w:tc>
          <w:tcPr>
            <w:tcW w:w="1981" w:type="dxa"/>
            <w:shd w:val="clear" w:color="auto" w:fill="F2F2F2" w:themeFill="background1" w:themeFillShade="F2"/>
          </w:tcPr>
          <w:p w14:paraId="152B8677" w14:textId="77777777" w:rsidR="00027C12"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Some</w:t>
            </w:r>
            <w:r w:rsidRPr="0065680B">
              <w:rPr>
                <w:rFonts w:ascii="Arial" w:hAnsi="Arial"/>
                <w:sz w:val="20"/>
                <w:lang w:val="en-US" w:eastAsia="en-GB"/>
              </w:rPr>
              <w:t xml:space="preserve"> demonstration of programming and software development skills. </w:t>
            </w:r>
          </w:p>
          <w:p w14:paraId="2DB6293E" w14:textId="39C9FE3F"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Demonstrates </w:t>
            </w:r>
            <w:r w:rsidRPr="0065680B">
              <w:rPr>
                <w:rFonts w:ascii="Arial" w:hAnsi="Arial"/>
                <w:b/>
                <w:sz w:val="20"/>
                <w:lang w:val="en-US" w:eastAsia="en-GB"/>
              </w:rPr>
              <w:t>some insight</w:t>
            </w:r>
            <w:r w:rsidRPr="0065680B">
              <w:rPr>
                <w:rFonts w:ascii="Arial" w:hAnsi="Arial"/>
                <w:sz w:val="20"/>
                <w:lang w:val="en-US" w:eastAsia="en-GB"/>
              </w:rPr>
              <w:t xml:space="preserve"> into the technologies employed.</w:t>
            </w:r>
          </w:p>
          <w:p w14:paraId="37F9D5E5" w14:textId="01B3EDE3" w:rsidR="00027C12"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Some or Poor</w:t>
            </w:r>
            <w:r w:rsidRPr="0065680B">
              <w:rPr>
                <w:rFonts w:ascii="Arial" w:hAnsi="Arial"/>
                <w:sz w:val="20"/>
                <w:lang w:val="en-US" w:eastAsia="en-GB"/>
              </w:rPr>
              <w:t xml:space="preserve"> software testing; tests </w:t>
            </w:r>
            <w:r w:rsidRPr="0065680B">
              <w:rPr>
                <w:rFonts w:ascii="Arial" w:hAnsi="Arial"/>
                <w:b/>
                <w:sz w:val="20"/>
                <w:lang w:val="en-US" w:eastAsia="en-GB"/>
              </w:rPr>
              <w:t>some</w:t>
            </w:r>
            <w:r w:rsidRPr="0065680B">
              <w:rPr>
                <w:rFonts w:ascii="Arial" w:hAnsi="Arial"/>
                <w:sz w:val="20"/>
                <w:lang w:val="en-US" w:eastAsia="en-GB"/>
              </w:rPr>
              <w:t xml:space="preserve"> aspects of the product</w:t>
            </w:r>
            <w:r w:rsidR="00027C12">
              <w:rPr>
                <w:rFonts w:ascii="Arial" w:hAnsi="Arial"/>
                <w:sz w:val="20"/>
                <w:lang w:val="en-US" w:eastAsia="en-GB"/>
              </w:rPr>
              <w:t>.</w:t>
            </w:r>
          </w:p>
          <w:p w14:paraId="4059082A" w14:textId="6AD9307B" w:rsidR="0068236A" w:rsidRPr="0065680B" w:rsidRDefault="00027C12" w:rsidP="0065680B">
            <w:pPr>
              <w:pStyle w:val="ListParagraph"/>
              <w:numPr>
                <w:ilvl w:val="0"/>
                <w:numId w:val="18"/>
              </w:numPr>
              <w:rPr>
                <w:rFonts w:ascii="Arial" w:hAnsi="Arial"/>
                <w:sz w:val="20"/>
                <w:lang w:val="en-US" w:eastAsia="en-GB"/>
              </w:rPr>
            </w:pPr>
            <w:r>
              <w:rPr>
                <w:rFonts w:ascii="Arial" w:hAnsi="Arial"/>
                <w:b/>
                <w:sz w:val="20"/>
                <w:lang w:val="en-US" w:eastAsia="en-GB"/>
              </w:rPr>
              <w:t>Some</w:t>
            </w:r>
            <w:r w:rsidR="0068236A" w:rsidRPr="0065680B">
              <w:rPr>
                <w:rFonts w:ascii="Arial" w:hAnsi="Arial"/>
                <w:b/>
                <w:sz w:val="20"/>
                <w:lang w:val="en-US" w:eastAsia="en-GB"/>
              </w:rPr>
              <w:t xml:space="preserve"> reflection</w:t>
            </w:r>
            <w:r w:rsidR="0068236A" w:rsidRPr="0065680B">
              <w:rPr>
                <w:rFonts w:ascii="Arial" w:hAnsi="Arial"/>
                <w:sz w:val="20"/>
                <w:lang w:val="en-US" w:eastAsia="en-GB"/>
              </w:rPr>
              <w:t xml:space="preserve"> on the tests’ results.</w:t>
            </w:r>
          </w:p>
        </w:tc>
        <w:tc>
          <w:tcPr>
            <w:tcW w:w="1981" w:type="dxa"/>
            <w:shd w:val="clear" w:color="auto" w:fill="F2F2F2" w:themeFill="background1" w:themeFillShade="F2"/>
          </w:tcPr>
          <w:p w14:paraId="35D9A370" w14:textId="77777777" w:rsidR="00027C12"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Little or no</w:t>
            </w:r>
            <w:r w:rsidRPr="0065680B">
              <w:rPr>
                <w:rFonts w:ascii="Arial" w:hAnsi="Arial"/>
                <w:sz w:val="20"/>
                <w:lang w:val="en-US" w:eastAsia="en-GB"/>
              </w:rPr>
              <w:t xml:space="preserve"> demonstration of programming and software development skills. </w:t>
            </w:r>
          </w:p>
          <w:p w14:paraId="329B0887" w14:textId="0C084F5F"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Demonstrates </w:t>
            </w:r>
            <w:r w:rsidRPr="0065680B">
              <w:rPr>
                <w:rFonts w:ascii="Arial" w:hAnsi="Arial"/>
                <w:b/>
                <w:sz w:val="20"/>
                <w:lang w:val="en-US" w:eastAsia="en-GB"/>
              </w:rPr>
              <w:t>some insight</w:t>
            </w:r>
            <w:r w:rsidRPr="0065680B">
              <w:rPr>
                <w:rFonts w:ascii="Arial" w:hAnsi="Arial"/>
                <w:sz w:val="20"/>
                <w:lang w:val="en-US" w:eastAsia="en-GB"/>
              </w:rPr>
              <w:t xml:space="preserve"> into the technologies employed.</w:t>
            </w:r>
          </w:p>
          <w:p w14:paraId="6C73C9DC" w14:textId="2925C5B6" w:rsidR="00027C12" w:rsidRDefault="0068236A" w:rsidP="00E175E9">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Poor software testing; tests </w:t>
            </w:r>
            <w:r w:rsidRPr="0065680B">
              <w:rPr>
                <w:rFonts w:ascii="Arial" w:hAnsi="Arial"/>
                <w:b/>
                <w:sz w:val="20"/>
                <w:lang w:val="en-US" w:eastAsia="en-GB"/>
              </w:rPr>
              <w:t>some</w:t>
            </w:r>
            <w:r w:rsidRPr="0065680B">
              <w:rPr>
                <w:rFonts w:ascii="Arial" w:hAnsi="Arial"/>
                <w:sz w:val="20"/>
                <w:lang w:val="en-US" w:eastAsia="en-GB"/>
              </w:rPr>
              <w:t xml:space="preserve"> aspects of the product</w:t>
            </w:r>
            <w:r w:rsidR="00027C12">
              <w:rPr>
                <w:rFonts w:ascii="Arial" w:hAnsi="Arial"/>
                <w:sz w:val="20"/>
                <w:lang w:val="en-US" w:eastAsia="en-GB"/>
              </w:rPr>
              <w:t>.</w:t>
            </w:r>
          </w:p>
          <w:p w14:paraId="00A2F1A6" w14:textId="291EA7AB" w:rsidR="0068236A" w:rsidRPr="0065680B" w:rsidRDefault="00027C12" w:rsidP="0065680B">
            <w:pPr>
              <w:pStyle w:val="ListParagraph"/>
              <w:numPr>
                <w:ilvl w:val="0"/>
                <w:numId w:val="18"/>
              </w:numPr>
              <w:rPr>
                <w:rFonts w:ascii="Arial" w:hAnsi="Arial"/>
                <w:sz w:val="20"/>
                <w:lang w:val="en-US" w:eastAsia="en-GB"/>
              </w:rPr>
            </w:pPr>
            <w:r>
              <w:rPr>
                <w:rFonts w:ascii="Arial" w:hAnsi="Arial"/>
                <w:b/>
                <w:sz w:val="20"/>
                <w:lang w:val="en-US" w:eastAsia="en-GB"/>
              </w:rPr>
              <w:t>L</w:t>
            </w:r>
            <w:r w:rsidR="0068236A" w:rsidRPr="0065680B">
              <w:rPr>
                <w:rFonts w:ascii="Arial" w:hAnsi="Arial"/>
                <w:b/>
                <w:sz w:val="20"/>
                <w:lang w:val="en-US" w:eastAsia="en-GB"/>
              </w:rPr>
              <w:t>imited reflection</w:t>
            </w:r>
            <w:r w:rsidR="0068236A" w:rsidRPr="0065680B">
              <w:rPr>
                <w:rFonts w:ascii="Arial" w:hAnsi="Arial"/>
                <w:sz w:val="20"/>
                <w:lang w:val="en-US" w:eastAsia="en-GB"/>
              </w:rPr>
              <w:t xml:space="preserve"> on the tests’ results.</w:t>
            </w:r>
          </w:p>
        </w:tc>
        <w:tc>
          <w:tcPr>
            <w:tcW w:w="1982" w:type="dxa"/>
            <w:shd w:val="clear" w:color="auto" w:fill="F2F2F2" w:themeFill="background1" w:themeFillShade="F2"/>
          </w:tcPr>
          <w:p w14:paraId="3DE1D445" w14:textId="77777777" w:rsidR="00027C12"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Little or no</w:t>
            </w:r>
            <w:r w:rsidRPr="0065680B">
              <w:rPr>
                <w:rFonts w:ascii="Arial" w:hAnsi="Arial"/>
                <w:sz w:val="20"/>
                <w:lang w:val="en-US" w:eastAsia="en-GB"/>
              </w:rPr>
              <w:t xml:space="preserve"> demonstration of programming skills. </w:t>
            </w:r>
          </w:p>
          <w:p w14:paraId="061D0F2D" w14:textId="6001BDF9"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Demonstrates </w:t>
            </w:r>
            <w:r w:rsidRPr="0065680B">
              <w:rPr>
                <w:rFonts w:ascii="Arial" w:hAnsi="Arial"/>
                <w:b/>
                <w:sz w:val="20"/>
                <w:lang w:val="en-US" w:eastAsia="en-GB"/>
              </w:rPr>
              <w:t>little or no insight</w:t>
            </w:r>
            <w:r w:rsidRPr="0065680B">
              <w:rPr>
                <w:rFonts w:ascii="Arial" w:hAnsi="Arial"/>
                <w:sz w:val="20"/>
                <w:lang w:val="en-US" w:eastAsia="en-GB"/>
              </w:rPr>
              <w:t xml:space="preserve"> into the technologies employed.</w:t>
            </w:r>
          </w:p>
          <w:p w14:paraId="6069F01F" w14:textId="181308B7" w:rsidR="00027C12"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Little or no</w:t>
            </w:r>
            <w:r w:rsidRPr="0065680B">
              <w:rPr>
                <w:rFonts w:ascii="Arial" w:hAnsi="Arial"/>
                <w:sz w:val="20"/>
                <w:lang w:val="en-US" w:eastAsia="en-GB"/>
              </w:rPr>
              <w:t xml:space="preserve"> software testing</w:t>
            </w:r>
            <w:r w:rsidR="00027C12">
              <w:rPr>
                <w:rFonts w:ascii="Arial" w:hAnsi="Arial"/>
                <w:sz w:val="20"/>
                <w:lang w:val="en-US" w:eastAsia="en-GB"/>
              </w:rPr>
              <w:t>.</w:t>
            </w:r>
          </w:p>
          <w:p w14:paraId="23DBE8B9" w14:textId="2D4213CC" w:rsidR="0068236A" w:rsidRPr="0065680B" w:rsidRDefault="00027C12" w:rsidP="0065680B">
            <w:pPr>
              <w:pStyle w:val="ListParagraph"/>
              <w:numPr>
                <w:ilvl w:val="0"/>
                <w:numId w:val="18"/>
              </w:numPr>
              <w:rPr>
                <w:rFonts w:ascii="Arial" w:hAnsi="Arial"/>
                <w:sz w:val="20"/>
                <w:lang w:val="en-US" w:eastAsia="en-GB"/>
              </w:rPr>
            </w:pPr>
            <w:r>
              <w:rPr>
                <w:rFonts w:ascii="Arial" w:hAnsi="Arial"/>
                <w:b/>
                <w:sz w:val="20"/>
                <w:lang w:val="en-US" w:eastAsia="en-GB"/>
              </w:rPr>
              <w:t>L</w:t>
            </w:r>
            <w:r w:rsidR="001F19D6" w:rsidRPr="0065680B">
              <w:rPr>
                <w:rFonts w:ascii="Arial" w:hAnsi="Arial"/>
                <w:b/>
                <w:sz w:val="20"/>
                <w:lang w:val="en-US" w:eastAsia="en-GB"/>
              </w:rPr>
              <w:t>imited or</w:t>
            </w:r>
            <w:r w:rsidR="0068236A" w:rsidRPr="0065680B">
              <w:rPr>
                <w:rFonts w:ascii="Arial" w:hAnsi="Arial"/>
                <w:b/>
                <w:sz w:val="20"/>
                <w:lang w:val="en-US" w:eastAsia="en-GB"/>
              </w:rPr>
              <w:t xml:space="preserve"> no reflection</w:t>
            </w:r>
            <w:r w:rsidR="0068236A" w:rsidRPr="0065680B">
              <w:rPr>
                <w:rFonts w:ascii="Arial" w:hAnsi="Arial"/>
                <w:sz w:val="20"/>
                <w:lang w:val="en-US" w:eastAsia="en-GB"/>
              </w:rPr>
              <w:t xml:space="preserve"> on the tests’ results.</w:t>
            </w:r>
          </w:p>
        </w:tc>
      </w:tr>
    </w:tbl>
    <w:p w14:paraId="3F76BEA4" w14:textId="77777777" w:rsidR="00027C12" w:rsidRDefault="00027C12">
      <w:r>
        <w:br w:type="page"/>
      </w:r>
    </w:p>
    <w:tbl>
      <w:tblPr>
        <w:tblStyle w:val="TableGrid"/>
        <w:tblW w:w="16160" w:type="dxa"/>
        <w:tblInd w:w="-1706" w:type="dxa"/>
        <w:tblLayout w:type="fixed"/>
        <w:tblCellMar>
          <w:top w:w="28" w:type="dxa"/>
          <w:left w:w="57" w:type="dxa"/>
          <w:bottom w:w="28" w:type="dxa"/>
          <w:right w:w="57" w:type="dxa"/>
        </w:tblCellMar>
        <w:tblLook w:val="04A0" w:firstRow="1" w:lastRow="0" w:firstColumn="1" w:lastColumn="0" w:noHBand="0" w:noVBand="1"/>
      </w:tblPr>
      <w:tblGrid>
        <w:gridCol w:w="2291"/>
        <w:gridCol w:w="1981"/>
        <w:gridCol w:w="1981"/>
        <w:gridCol w:w="1981"/>
        <w:gridCol w:w="1982"/>
        <w:gridCol w:w="1981"/>
        <w:gridCol w:w="1981"/>
        <w:gridCol w:w="1982"/>
      </w:tblGrid>
      <w:tr w:rsidR="00E175E9" w14:paraId="00BC111E" w14:textId="77777777" w:rsidTr="0065680B">
        <w:trPr>
          <w:trHeight w:val="532"/>
        </w:trPr>
        <w:tc>
          <w:tcPr>
            <w:tcW w:w="2291" w:type="dxa"/>
            <w:shd w:val="clear" w:color="auto" w:fill="16818D"/>
            <w:vAlign w:val="center"/>
          </w:tcPr>
          <w:p w14:paraId="3B3CA3A3" w14:textId="77777777" w:rsidR="0068236A" w:rsidRDefault="0068236A" w:rsidP="00D932DF">
            <w:pPr>
              <w:rPr>
                <w:rFonts w:cs="Tahoma"/>
                <w:b/>
                <w:color w:val="FFFFFF" w:themeColor="background1"/>
                <w:lang w:val="en-US" w:eastAsia="en-GB"/>
              </w:rPr>
            </w:pPr>
            <w:r w:rsidRPr="0065680B">
              <w:rPr>
                <w:rFonts w:cs="Tahoma"/>
                <w:b/>
                <w:color w:val="FFFFFF" w:themeColor="background1"/>
                <w:lang w:val="en-US" w:eastAsia="en-GB"/>
              </w:rPr>
              <w:lastRenderedPageBreak/>
              <w:t>Project Evaluation</w:t>
            </w:r>
          </w:p>
          <w:p w14:paraId="15DE8E00" w14:textId="263C11BB" w:rsidR="0046785C" w:rsidRPr="0065680B" w:rsidRDefault="0046785C" w:rsidP="00D932DF">
            <w:pPr>
              <w:rPr>
                <w:rFonts w:cs="Tahoma"/>
                <w:b/>
                <w:color w:val="FFFFFF" w:themeColor="background1"/>
                <w:lang w:val="en-US" w:eastAsia="en-GB"/>
              </w:rPr>
            </w:pPr>
            <w:r>
              <w:rPr>
                <w:rFonts w:cs="Tahoma"/>
                <w:b/>
                <w:color w:val="FFFFFF" w:themeColor="background1"/>
                <w:lang w:val="en-US" w:eastAsia="en-GB"/>
              </w:rPr>
              <w:t>(10%)</w:t>
            </w:r>
          </w:p>
        </w:tc>
        <w:tc>
          <w:tcPr>
            <w:tcW w:w="1981" w:type="dxa"/>
            <w:shd w:val="clear" w:color="auto" w:fill="F2F2F2" w:themeFill="background1" w:themeFillShade="F2"/>
          </w:tcPr>
          <w:p w14:paraId="10C1448D" w14:textId="77777777" w:rsidR="00384968"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Outstanding evaluation</w:t>
            </w:r>
            <w:r w:rsidRPr="0065680B">
              <w:rPr>
                <w:rFonts w:ascii="Arial" w:hAnsi="Arial"/>
                <w:sz w:val="20"/>
                <w:lang w:val="en-US" w:eastAsia="en-GB"/>
              </w:rPr>
              <w:t xml:space="preserve"> of the projec</w:t>
            </w:r>
            <w:r w:rsidR="00384968">
              <w:rPr>
                <w:rFonts w:ascii="Arial" w:hAnsi="Arial"/>
                <w:sz w:val="20"/>
                <w:lang w:val="en-US" w:eastAsia="en-GB"/>
              </w:rPr>
              <w:t>t.</w:t>
            </w:r>
          </w:p>
          <w:p w14:paraId="135554FF" w14:textId="5AFE3F3E" w:rsidR="00027C12" w:rsidRDefault="00384968" w:rsidP="00E175E9">
            <w:pPr>
              <w:pStyle w:val="ListParagraph"/>
              <w:numPr>
                <w:ilvl w:val="0"/>
                <w:numId w:val="18"/>
              </w:numPr>
              <w:rPr>
                <w:rFonts w:ascii="Arial" w:hAnsi="Arial"/>
                <w:sz w:val="20"/>
                <w:lang w:val="en-US" w:eastAsia="en-GB"/>
              </w:rPr>
            </w:pPr>
            <w:r>
              <w:rPr>
                <w:rFonts w:ascii="Arial" w:hAnsi="Arial"/>
                <w:sz w:val="20"/>
                <w:lang w:val="en-US" w:eastAsia="en-GB"/>
              </w:rPr>
              <w:t>D</w:t>
            </w:r>
            <w:r w:rsidR="0068236A" w:rsidRPr="0065680B">
              <w:rPr>
                <w:rFonts w:ascii="Arial" w:hAnsi="Arial"/>
                <w:sz w:val="20"/>
                <w:lang w:val="en-US" w:eastAsia="en-GB"/>
              </w:rPr>
              <w:t xml:space="preserve">emonstrates outstanding reflection on </w:t>
            </w:r>
            <w:r w:rsidR="0068236A" w:rsidRPr="0065680B">
              <w:rPr>
                <w:rFonts w:ascii="Arial" w:hAnsi="Arial"/>
                <w:b/>
                <w:bCs/>
                <w:sz w:val="20"/>
                <w:u w:val="single"/>
                <w:lang w:val="en-US" w:eastAsia="en-GB"/>
              </w:rPr>
              <w:t>all aspects</w:t>
            </w:r>
            <w:r w:rsidR="0068236A" w:rsidRPr="0065680B">
              <w:rPr>
                <w:rFonts w:ascii="Arial" w:hAnsi="Arial"/>
                <w:sz w:val="20"/>
                <w:lang w:val="en-US" w:eastAsia="en-GB"/>
              </w:rPr>
              <w:t xml:space="preserve"> of the project (research, requirements, methodology, design etc.)</w:t>
            </w:r>
            <w:r w:rsidR="00027C12">
              <w:rPr>
                <w:rFonts w:ascii="Arial" w:hAnsi="Arial"/>
                <w:sz w:val="20"/>
                <w:lang w:val="en-US" w:eastAsia="en-GB"/>
              </w:rPr>
              <w:t>.</w:t>
            </w:r>
          </w:p>
          <w:p w14:paraId="493F57E1" w14:textId="62B74B6C" w:rsidR="00261EEA" w:rsidRDefault="00027C12" w:rsidP="00E175E9">
            <w:pPr>
              <w:pStyle w:val="ListParagraph"/>
              <w:numPr>
                <w:ilvl w:val="0"/>
                <w:numId w:val="18"/>
              </w:numPr>
              <w:rPr>
                <w:rFonts w:ascii="Arial" w:hAnsi="Arial"/>
                <w:sz w:val="20"/>
                <w:lang w:val="en-US" w:eastAsia="en-GB"/>
              </w:rPr>
            </w:pPr>
            <w:r w:rsidRPr="0065680B">
              <w:rPr>
                <w:rFonts w:ascii="Arial" w:hAnsi="Arial"/>
                <w:b/>
                <w:bCs/>
                <w:sz w:val="20"/>
                <w:lang w:val="en-US" w:eastAsia="en-GB"/>
              </w:rPr>
              <w:t>D</w:t>
            </w:r>
            <w:r w:rsidR="0068236A" w:rsidRPr="0065680B">
              <w:rPr>
                <w:rFonts w:ascii="Arial" w:hAnsi="Arial"/>
                <w:b/>
                <w:bCs/>
                <w:sz w:val="20"/>
                <w:lang w:val="en-US" w:eastAsia="en-GB"/>
              </w:rPr>
              <w:t>iscusses</w:t>
            </w:r>
            <w:r w:rsidR="0068236A" w:rsidRPr="0065680B">
              <w:rPr>
                <w:rFonts w:ascii="Arial" w:hAnsi="Arial"/>
                <w:sz w:val="20"/>
                <w:lang w:val="en-US" w:eastAsia="en-GB"/>
              </w:rPr>
              <w:t xml:space="preserve"> in </w:t>
            </w:r>
            <w:r w:rsidR="0068236A" w:rsidRPr="0065680B">
              <w:rPr>
                <w:rFonts w:ascii="Arial" w:hAnsi="Arial"/>
                <w:b/>
                <w:bCs/>
                <w:sz w:val="20"/>
                <w:lang w:val="en-US" w:eastAsia="en-GB"/>
              </w:rPr>
              <w:t xml:space="preserve">great detail </w:t>
            </w:r>
            <w:r w:rsidR="0068236A" w:rsidRPr="0065680B">
              <w:rPr>
                <w:rFonts w:ascii="Arial" w:hAnsi="Arial"/>
                <w:sz w:val="20"/>
                <w:u w:val="single"/>
                <w:lang w:val="en-US" w:eastAsia="en-GB"/>
              </w:rPr>
              <w:t>limitations</w:t>
            </w:r>
            <w:r w:rsidR="0068236A" w:rsidRPr="0065680B">
              <w:rPr>
                <w:rFonts w:ascii="Arial" w:hAnsi="Arial"/>
                <w:sz w:val="20"/>
                <w:lang w:val="en-US" w:eastAsia="en-GB"/>
              </w:rPr>
              <w:t xml:space="preserve"> </w:t>
            </w:r>
          </w:p>
          <w:p w14:paraId="15FA63EE" w14:textId="0DF88A0B" w:rsidR="0068236A" w:rsidRPr="0065680B" w:rsidRDefault="00261EEA" w:rsidP="0065680B">
            <w:pPr>
              <w:pStyle w:val="ListParagraph"/>
              <w:numPr>
                <w:ilvl w:val="0"/>
                <w:numId w:val="18"/>
              </w:numPr>
              <w:rPr>
                <w:rFonts w:ascii="Arial" w:hAnsi="Arial"/>
                <w:sz w:val="20"/>
                <w:lang w:val="en-US" w:eastAsia="en-GB"/>
              </w:rPr>
            </w:pPr>
            <w:r>
              <w:rPr>
                <w:rFonts w:ascii="Arial" w:hAnsi="Arial"/>
                <w:sz w:val="20"/>
                <w:lang w:val="en-US" w:eastAsia="en-GB"/>
              </w:rPr>
              <w:t>P</w:t>
            </w:r>
            <w:r w:rsidR="0068236A" w:rsidRPr="0065680B">
              <w:rPr>
                <w:rFonts w:ascii="Arial" w:hAnsi="Arial"/>
                <w:sz w:val="20"/>
                <w:lang w:val="en-US" w:eastAsia="en-GB"/>
              </w:rPr>
              <w:t xml:space="preserve">rovides </w:t>
            </w:r>
            <w:r w:rsidR="0068236A" w:rsidRPr="0065680B">
              <w:rPr>
                <w:rFonts w:ascii="Arial" w:hAnsi="Arial"/>
                <w:b/>
                <w:bCs/>
                <w:sz w:val="20"/>
                <w:lang w:val="en-US" w:eastAsia="en-GB"/>
              </w:rPr>
              <w:t>realistic</w:t>
            </w:r>
            <w:r w:rsidR="0068236A" w:rsidRPr="0065680B">
              <w:rPr>
                <w:rFonts w:ascii="Arial" w:hAnsi="Arial"/>
                <w:sz w:val="20"/>
                <w:lang w:val="en-US" w:eastAsia="en-GB"/>
              </w:rPr>
              <w:t xml:space="preserve"> suggestions for </w:t>
            </w:r>
            <w:r w:rsidR="00F5067B">
              <w:rPr>
                <w:rFonts w:ascii="Arial" w:hAnsi="Arial"/>
                <w:sz w:val="20"/>
                <w:u w:val="single"/>
                <w:lang w:val="en-US" w:eastAsia="en-GB"/>
              </w:rPr>
              <w:t>f</w:t>
            </w:r>
            <w:r w:rsidR="0068236A" w:rsidRPr="0065680B">
              <w:rPr>
                <w:rFonts w:ascii="Arial" w:hAnsi="Arial"/>
                <w:sz w:val="20"/>
                <w:u w:val="single"/>
                <w:lang w:val="en-US" w:eastAsia="en-GB"/>
              </w:rPr>
              <w:t>urther work</w:t>
            </w:r>
            <w:r w:rsidR="0068236A" w:rsidRPr="0065680B">
              <w:rPr>
                <w:rFonts w:ascii="Arial" w:hAnsi="Arial"/>
                <w:sz w:val="20"/>
                <w:lang w:val="en-US" w:eastAsia="en-GB"/>
              </w:rPr>
              <w:t xml:space="preserve">. </w:t>
            </w:r>
          </w:p>
          <w:p w14:paraId="22B55312" w14:textId="77777777"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Outstanding</w:t>
            </w:r>
            <w:r w:rsidRPr="0065680B">
              <w:rPr>
                <w:rFonts w:ascii="Arial" w:hAnsi="Arial"/>
                <w:sz w:val="20"/>
                <w:lang w:val="en-US" w:eastAsia="en-GB"/>
              </w:rPr>
              <w:t xml:space="preserve"> use of the </w:t>
            </w:r>
            <w:r w:rsidRPr="0065680B">
              <w:rPr>
                <w:rFonts w:ascii="Arial" w:hAnsi="Arial"/>
                <w:sz w:val="20"/>
                <w:u w:val="single"/>
                <w:lang w:val="en-US" w:eastAsia="en-GB"/>
              </w:rPr>
              <w:t>feedback</w:t>
            </w:r>
            <w:r w:rsidRPr="0065680B">
              <w:rPr>
                <w:rFonts w:ascii="Arial" w:hAnsi="Arial"/>
                <w:sz w:val="20"/>
                <w:lang w:val="en-US" w:eastAsia="en-GB"/>
              </w:rPr>
              <w:t xml:space="preserve"> provided in the PiP and during meetings with the supervisor.</w:t>
            </w:r>
          </w:p>
        </w:tc>
        <w:tc>
          <w:tcPr>
            <w:tcW w:w="1981" w:type="dxa"/>
            <w:shd w:val="clear" w:color="auto" w:fill="F2F2F2" w:themeFill="background1" w:themeFillShade="F2"/>
          </w:tcPr>
          <w:p w14:paraId="2608F924" w14:textId="12D47794" w:rsidR="00384968"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Excellent evaluation</w:t>
            </w:r>
            <w:r w:rsidRPr="0065680B">
              <w:rPr>
                <w:rFonts w:ascii="Arial" w:hAnsi="Arial"/>
                <w:sz w:val="20"/>
                <w:lang w:val="en-US" w:eastAsia="en-GB"/>
              </w:rPr>
              <w:t xml:space="preserve"> of the project</w:t>
            </w:r>
            <w:r w:rsidR="00384968">
              <w:rPr>
                <w:rFonts w:ascii="Arial" w:hAnsi="Arial"/>
                <w:sz w:val="20"/>
                <w:lang w:val="en-US" w:eastAsia="en-GB"/>
              </w:rPr>
              <w:t>.</w:t>
            </w:r>
          </w:p>
          <w:p w14:paraId="059BAF37" w14:textId="7BFC295A" w:rsidR="00F5067B" w:rsidRDefault="00384968" w:rsidP="00E175E9">
            <w:pPr>
              <w:pStyle w:val="ListParagraph"/>
              <w:numPr>
                <w:ilvl w:val="0"/>
                <w:numId w:val="18"/>
              </w:numPr>
              <w:rPr>
                <w:rFonts w:ascii="Arial" w:hAnsi="Arial"/>
                <w:sz w:val="20"/>
                <w:lang w:val="en-US" w:eastAsia="en-GB"/>
              </w:rPr>
            </w:pPr>
            <w:r>
              <w:rPr>
                <w:rFonts w:ascii="Arial" w:hAnsi="Arial"/>
                <w:sz w:val="20"/>
                <w:lang w:val="en-US" w:eastAsia="en-GB"/>
              </w:rPr>
              <w:t>D</w:t>
            </w:r>
            <w:r w:rsidR="0068236A" w:rsidRPr="0065680B">
              <w:rPr>
                <w:rFonts w:ascii="Arial" w:hAnsi="Arial"/>
                <w:sz w:val="20"/>
                <w:lang w:val="en-US" w:eastAsia="en-GB"/>
              </w:rPr>
              <w:t xml:space="preserve">emonstrates excellent reflection on </w:t>
            </w:r>
            <w:r w:rsidR="0068236A" w:rsidRPr="0065680B">
              <w:rPr>
                <w:rFonts w:ascii="Arial" w:hAnsi="Arial"/>
                <w:b/>
                <w:bCs/>
                <w:sz w:val="20"/>
                <w:u w:val="single"/>
                <w:lang w:val="en-US" w:eastAsia="en-GB"/>
              </w:rPr>
              <w:t>all aspects</w:t>
            </w:r>
            <w:r w:rsidR="0068236A" w:rsidRPr="0065680B">
              <w:rPr>
                <w:rFonts w:ascii="Arial" w:hAnsi="Arial"/>
                <w:sz w:val="20"/>
                <w:lang w:val="en-US" w:eastAsia="en-GB"/>
              </w:rPr>
              <w:t xml:space="preserve"> of the project (research, requirements, methodology, design etc.</w:t>
            </w:r>
            <w:r w:rsidR="00F5067B">
              <w:rPr>
                <w:rFonts w:ascii="Arial" w:hAnsi="Arial"/>
                <w:sz w:val="20"/>
                <w:lang w:val="en-US" w:eastAsia="en-GB"/>
              </w:rPr>
              <w:t>)</w:t>
            </w:r>
          </w:p>
          <w:p w14:paraId="785EABFD" w14:textId="7A04E27E" w:rsidR="00261EEA" w:rsidRDefault="00F5067B" w:rsidP="00E175E9">
            <w:pPr>
              <w:pStyle w:val="ListParagraph"/>
              <w:numPr>
                <w:ilvl w:val="0"/>
                <w:numId w:val="18"/>
              </w:numPr>
              <w:rPr>
                <w:rFonts w:ascii="Arial" w:hAnsi="Arial"/>
                <w:sz w:val="20"/>
                <w:lang w:val="en-US" w:eastAsia="en-GB"/>
              </w:rPr>
            </w:pPr>
            <w:r w:rsidRPr="0065680B">
              <w:rPr>
                <w:rFonts w:ascii="Arial" w:hAnsi="Arial"/>
                <w:b/>
                <w:bCs/>
                <w:sz w:val="20"/>
                <w:lang w:val="en-US" w:eastAsia="en-GB"/>
              </w:rPr>
              <w:t>D</w:t>
            </w:r>
            <w:r w:rsidR="0068236A" w:rsidRPr="0065680B">
              <w:rPr>
                <w:rFonts w:ascii="Arial" w:hAnsi="Arial"/>
                <w:b/>
                <w:bCs/>
                <w:sz w:val="20"/>
                <w:lang w:val="en-US" w:eastAsia="en-GB"/>
              </w:rPr>
              <w:t>iscusses</w:t>
            </w:r>
            <w:r w:rsidR="0068236A" w:rsidRPr="0065680B">
              <w:rPr>
                <w:rFonts w:ascii="Arial" w:hAnsi="Arial"/>
                <w:sz w:val="20"/>
                <w:lang w:val="en-US" w:eastAsia="en-GB"/>
              </w:rPr>
              <w:t xml:space="preserve"> </w:t>
            </w:r>
            <w:r w:rsidR="0068236A" w:rsidRPr="0065680B">
              <w:rPr>
                <w:rFonts w:ascii="Arial" w:hAnsi="Arial"/>
                <w:b/>
                <w:bCs/>
                <w:sz w:val="20"/>
                <w:lang w:val="en-US" w:eastAsia="en-GB"/>
              </w:rPr>
              <w:t>in detail</w:t>
            </w:r>
            <w:r w:rsidR="0068236A" w:rsidRPr="0065680B">
              <w:rPr>
                <w:rFonts w:ascii="Arial" w:hAnsi="Arial"/>
                <w:sz w:val="20"/>
                <w:lang w:val="en-US" w:eastAsia="en-GB"/>
              </w:rPr>
              <w:t xml:space="preserve"> </w:t>
            </w:r>
            <w:r w:rsidR="0068236A" w:rsidRPr="0065680B">
              <w:rPr>
                <w:rFonts w:ascii="Arial" w:hAnsi="Arial"/>
                <w:sz w:val="20"/>
                <w:u w:val="single"/>
                <w:lang w:val="en-US" w:eastAsia="en-GB"/>
              </w:rPr>
              <w:t>limitations</w:t>
            </w:r>
            <w:r w:rsidR="0068236A" w:rsidRPr="0065680B">
              <w:rPr>
                <w:rFonts w:ascii="Arial" w:hAnsi="Arial"/>
                <w:sz w:val="20"/>
                <w:lang w:val="en-US" w:eastAsia="en-GB"/>
              </w:rPr>
              <w:t xml:space="preserve"> </w:t>
            </w:r>
          </w:p>
          <w:p w14:paraId="21409290" w14:textId="357DF2C8" w:rsidR="0068236A" w:rsidRPr="0065680B" w:rsidRDefault="00261EEA" w:rsidP="0065680B">
            <w:pPr>
              <w:pStyle w:val="ListParagraph"/>
              <w:numPr>
                <w:ilvl w:val="0"/>
                <w:numId w:val="18"/>
              </w:numPr>
              <w:rPr>
                <w:rFonts w:ascii="Arial" w:hAnsi="Arial"/>
                <w:sz w:val="20"/>
                <w:lang w:val="en-US" w:eastAsia="en-GB"/>
              </w:rPr>
            </w:pPr>
            <w:r>
              <w:rPr>
                <w:rFonts w:ascii="Arial" w:hAnsi="Arial"/>
                <w:sz w:val="20"/>
                <w:lang w:val="en-US" w:eastAsia="en-GB"/>
              </w:rPr>
              <w:t>P</w:t>
            </w:r>
            <w:r w:rsidR="0068236A" w:rsidRPr="0065680B">
              <w:rPr>
                <w:rFonts w:ascii="Arial" w:hAnsi="Arial"/>
                <w:sz w:val="20"/>
                <w:lang w:val="en-US" w:eastAsia="en-GB"/>
              </w:rPr>
              <w:t xml:space="preserve">rovides </w:t>
            </w:r>
            <w:r w:rsidR="0068236A" w:rsidRPr="0065680B">
              <w:rPr>
                <w:rFonts w:ascii="Arial" w:hAnsi="Arial"/>
                <w:b/>
                <w:bCs/>
                <w:sz w:val="20"/>
                <w:lang w:val="en-US" w:eastAsia="en-GB"/>
              </w:rPr>
              <w:t>realistic</w:t>
            </w:r>
            <w:r w:rsidR="0068236A" w:rsidRPr="0065680B">
              <w:rPr>
                <w:rFonts w:ascii="Arial" w:hAnsi="Arial"/>
                <w:sz w:val="20"/>
                <w:lang w:val="en-US" w:eastAsia="en-GB"/>
              </w:rPr>
              <w:t xml:space="preserve"> suggestions for </w:t>
            </w:r>
            <w:r w:rsidR="00F5067B">
              <w:rPr>
                <w:rFonts w:ascii="Arial" w:hAnsi="Arial"/>
                <w:sz w:val="20"/>
                <w:u w:val="single"/>
                <w:lang w:val="en-US" w:eastAsia="en-GB"/>
              </w:rPr>
              <w:t>f</w:t>
            </w:r>
            <w:r w:rsidR="0068236A" w:rsidRPr="0065680B">
              <w:rPr>
                <w:rFonts w:ascii="Arial" w:hAnsi="Arial"/>
                <w:sz w:val="20"/>
                <w:u w:val="single"/>
                <w:lang w:val="en-US" w:eastAsia="en-GB"/>
              </w:rPr>
              <w:t>urther work</w:t>
            </w:r>
            <w:r w:rsidR="0068236A" w:rsidRPr="0065680B">
              <w:rPr>
                <w:rFonts w:ascii="Arial" w:hAnsi="Arial"/>
                <w:sz w:val="20"/>
                <w:lang w:val="en-US" w:eastAsia="en-GB"/>
              </w:rPr>
              <w:t xml:space="preserve">. </w:t>
            </w:r>
          </w:p>
          <w:p w14:paraId="43F5D4EC" w14:textId="77777777"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Outstanding</w:t>
            </w:r>
            <w:r w:rsidRPr="0065680B">
              <w:rPr>
                <w:rFonts w:ascii="Arial" w:hAnsi="Arial"/>
                <w:sz w:val="20"/>
                <w:lang w:val="en-US" w:eastAsia="en-GB"/>
              </w:rPr>
              <w:t xml:space="preserve"> use of the </w:t>
            </w:r>
            <w:r w:rsidRPr="0065680B">
              <w:rPr>
                <w:rFonts w:ascii="Arial" w:hAnsi="Arial"/>
                <w:sz w:val="20"/>
                <w:u w:val="single"/>
                <w:lang w:val="en-US" w:eastAsia="en-GB"/>
              </w:rPr>
              <w:t>feedback</w:t>
            </w:r>
            <w:r w:rsidRPr="0065680B">
              <w:rPr>
                <w:rFonts w:ascii="Arial" w:hAnsi="Arial"/>
                <w:sz w:val="20"/>
                <w:lang w:val="en-US" w:eastAsia="en-GB"/>
              </w:rPr>
              <w:t xml:space="preserve"> provided in the PiP and during meetings with the supervisor.</w:t>
            </w:r>
          </w:p>
        </w:tc>
        <w:tc>
          <w:tcPr>
            <w:tcW w:w="1981" w:type="dxa"/>
            <w:shd w:val="clear" w:color="auto" w:fill="F2F2F2" w:themeFill="background1" w:themeFillShade="F2"/>
          </w:tcPr>
          <w:p w14:paraId="4B862AEA" w14:textId="77777777" w:rsidR="00384968"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Very good evaluation</w:t>
            </w:r>
            <w:r w:rsidRPr="0065680B">
              <w:rPr>
                <w:rFonts w:ascii="Arial" w:hAnsi="Arial"/>
                <w:sz w:val="20"/>
                <w:lang w:val="en-US" w:eastAsia="en-GB"/>
              </w:rPr>
              <w:t xml:space="preserve"> of the project</w:t>
            </w:r>
            <w:r w:rsidR="00384968">
              <w:rPr>
                <w:rFonts w:ascii="Arial" w:hAnsi="Arial"/>
                <w:sz w:val="20"/>
                <w:lang w:val="en-US" w:eastAsia="en-GB"/>
              </w:rPr>
              <w:t>.</w:t>
            </w:r>
          </w:p>
          <w:p w14:paraId="3594D170" w14:textId="3BD7AF3C" w:rsidR="00F5067B" w:rsidRDefault="00384968" w:rsidP="00E175E9">
            <w:pPr>
              <w:pStyle w:val="ListParagraph"/>
              <w:numPr>
                <w:ilvl w:val="0"/>
                <w:numId w:val="18"/>
              </w:numPr>
              <w:rPr>
                <w:rFonts w:ascii="Arial" w:hAnsi="Arial"/>
                <w:sz w:val="20"/>
                <w:lang w:val="en-US" w:eastAsia="en-GB"/>
              </w:rPr>
            </w:pPr>
            <w:r>
              <w:rPr>
                <w:rFonts w:ascii="Arial" w:hAnsi="Arial"/>
                <w:sz w:val="20"/>
                <w:lang w:val="en-US" w:eastAsia="en-GB"/>
              </w:rPr>
              <w:t>D</w:t>
            </w:r>
            <w:r w:rsidR="0068236A" w:rsidRPr="0065680B">
              <w:rPr>
                <w:rFonts w:ascii="Arial" w:hAnsi="Arial"/>
                <w:sz w:val="20"/>
                <w:lang w:val="en-US" w:eastAsia="en-GB"/>
              </w:rPr>
              <w:t xml:space="preserve">emonstrates reflection on </w:t>
            </w:r>
            <w:r w:rsidR="0068236A" w:rsidRPr="0065680B">
              <w:rPr>
                <w:rFonts w:ascii="Arial" w:hAnsi="Arial"/>
                <w:b/>
                <w:bCs/>
                <w:sz w:val="20"/>
                <w:u w:val="single"/>
                <w:lang w:val="en-US" w:eastAsia="en-GB"/>
              </w:rPr>
              <w:t>most aspects</w:t>
            </w:r>
            <w:r w:rsidR="0068236A" w:rsidRPr="0065680B">
              <w:rPr>
                <w:rFonts w:ascii="Arial" w:hAnsi="Arial"/>
                <w:sz w:val="20"/>
                <w:lang w:val="en-US" w:eastAsia="en-GB"/>
              </w:rPr>
              <w:t xml:space="preserve"> of the project (research, requirements, methodology, design etc.), </w:t>
            </w:r>
          </w:p>
          <w:p w14:paraId="704B895D" w14:textId="5C6A5CB3" w:rsidR="00261EEA" w:rsidRDefault="00F5067B" w:rsidP="00E175E9">
            <w:pPr>
              <w:pStyle w:val="ListParagraph"/>
              <w:numPr>
                <w:ilvl w:val="0"/>
                <w:numId w:val="18"/>
              </w:numPr>
              <w:rPr>
                <w:rFonts w:ascii="Arial" w:hAnsi="Arial"/>
                <w:sz w:val="20"/>
                <w:lang w:val="en-US" w:eastAsia="en-GB"/>
              </w:rPr>
            </w:pPr>
            <w:r w:rsidRPr="0065680B">
              <w:rPr>
                <w:rFonts w:ascii="Arial" w:hAnsi="Arial"/>
                <w:b/>
                <w:bCs/>
                <w:sz w:val="20"/>
                <w:lang w:val="en-US" w:eastAsia="en-GB"/>
              </w:rPr>
              <w:t>D</w:t>
            </w:r>
            <w:r w:rsidR="0068236A" w:rsidRPr="0065680B">
              <w:rPr>
                <w:rFonts w:ascii="Arial" w:hAnsi="Arial"/>
                <w:b/>
                <w:bCs/>
                <w:sz w:val="20"/>
                <w:lang w:val="en-US" w:eastAsia="en-GB"/>
              </w:rPr>
              <w:t>iscusses</w:t>
            </w:r>
            <w:r w:rsidR="0068236A" w:rsidRPr="0065680B">
              <w:rPr>
                <w:rFonts w:ascii="Arial" w:hAnsi="Arial"/>
                <w:sz w:val="20"/>
                <w:lang w:val="en-US" w:eastAsia="en-GB"/>
              </w:rPr>
              <w:t xml:space="preserve"> </w:t>
            </w:r>
            <w:r w:rsidR="0068236A" w:rsidRPr="0065680B">
              <w:rPr>
                <w:rFonts w:ascii="Arial" w:hAnsi="Arial"/>
                <w:sz w:val="20"/>
                <w:u w:val="single"/>
                <w:lang w:val="en-US" w:eastAsia="en-GB"/>
              </w:rPr>
              <w:t>limitations</w:t>
            </w:r>
            <w:r w:rsidR="0068236A" w:rsidRPr="0065680B">
              <w:rPr>
                <w:rFonts w:ascii="Arial" w:hAnsi="Arial"/>
                <w:sz w:val="20"/>
                <w:lang w:val="en-US" w:eastAsia="en-GB"/>
              </w:rPr>
              <w:t xml:space="preserve"> </w:t>
            </w:r>
          </w:p>
          <w:p w14:paraId="48F64BAF" w14:textId="1590AE32" w:rsidR="0068236A" w:rsidRPr="0065680B" w:rsidRDefault="00261EEA" w:rsidP="0065680B">
            <w:pPr>
              <w:pStyle w:val="ListParagraph"/>
              <w:numPr>
                <w:ilvl w:val="0"/>
                <w:numId w:val="18"/>
              </w:numPr>
              <w:rPr>
                <w:rFonts w:ascii="Arial" w:hAnsi="Arial"/>
                <w:sz w:val="20"/>
                <w:lang w:val="en-US" w:eastAsia="en-GB"/>
              </w:rPr>
            </w:pPr>
            <w:r>
              <w:rPr>
                <w:rFonts w:ascii="Arial" w:hAnsi="Arial"/>
                <w:sz w:val="20"/>
                <w:lang w:val="en-US" w:eastAsia="en-GB"/>
              </w:rPr>
              <w:t>P</w:t>
            </w:r>
            <w:r w:rsidR="0068236A" w:rsidRPr="0065680B">
              <w:rPr>
                <w:rFonts w:ascii="Arial" w:hAnsi="Arial"/>
                <w:sz w:val="20"/>
                <w:lang w:val="en-US" w:eastAsia="en-GB"/>
              </w:rPr>
              <w:t xml:space="preserve">rovides </w:t>
            </w:r>
            <w:r w:rsidR="0068236A" w:rsidRPr="0065680B">
              <w:rPr>
                <w:rFonts w:ascii="Arial" w:hAnsi="Arial"/>
                <w:b/>
                <w:bCs/>
                <w:sz w:val="20"/>
                <w:lang w:val="en-US" w:eastAsia="en-GB"/>
              </w:rPr>
              <w:t>realistic</w:t>
            </w:r>
            <w:r w:rsidR="0068236A" w:rsidRPr="0065680B">
              <w:rPr>
                <w:rFonts w:ascii="Arial" w:hAnsi="Arial"/>
                <w:sz w:val="20"/>
                <w:lang w:val="en-US" w:eastAsia="en-GB"/>
              </w:rPr>
              <w:t xml:space="preserve"> suggestions for </w:t>
            </w:r>
            <w:r w:rsidR="00B108AD">
              <w:rPr>
                <w:rFonts w:ascii="Arial" w:hAnsi="Arial"/>
                <w:sz w:val="20"/>
                <w:lang w:val="en-US" w:eastAsia="en-GB"/>
              </w:rPr>
              <w:t>f</w:t>
            </w:r>
            <w:r w:rsidR="0068236A" w:rsidRPr="0065680B">
              <w:rPr>
                <w:rFonts w:ascii="Arial" w:hAnsi="Arial"/>
                <w:sz w:val="20"/>
                <w:u w:val="single"/>
                <w:lang w:val="en-US" w:eastAsia="en-GB"/>
              </w:rPr>
              <w:t>urther work</w:t>
            </w:r>
            <w:r w:rsidR="0068236A" w:rsidRPr="0065680B">
              <w:rPr>
                <w:rFonts w:ascii="Arial" w:hAnsi="Arial"/>
                <w:sz w:val="20"/>
                <w:lang w:val="en-US" w:eastAsia="en-GB"/>
              </w:rPr>
              <w:t>.</w:t>
            </w:r>
          </w:p>
          <w:p w14:paraId="57F4C8C9" w14:textId="77777777"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Good</w:t>
            </w:r>
            <w:r w:rsidRPr="0065680B">
              <w:rPr>
                <w:rFonts w:ascii="Arial" w:hAnsi="Arial"/>
                <w:sz w:val="20"/>
                <w:lang w:val="en-US" w:eastAsia="en-GB"/>
              </w:rPr>
              <w:t xml:space="preserve"> use of the </w:t>
            </w:r>
            <w:r w:rsidRPr="0065680B">
              <w:rPr>
                <w:rFonts w:ascii="Arial" w:hAnsi="Arial"/>
                <w:sz w:val="20"/>
                <w:u w:val="single"/>
                <w:lang w:val="en-US" w:eastAsia="en-GB"/>
              </w:rPr>
              <w:t>feedback</w:t>
            </w:r>
            <w:r w:rsidRPr="0065680B">
              <w:rPr>
                <w:rFonts w:ascii="Arial" w:hAnsi="Arial"/>
                <w:sz w:val="20"/>
                <w:lang w:val="en-US" w:eastAsia="en-GB"/>
              </w:rPr>
              <w:t xml:space="preserve"> provided in the PiP and during meetings with the supervisor.</w:t>
            </w:r>
          </w:p>
        </w:tc>
        <w:tc>
          <w:tcPr>
            <w:tcW w:w="1982" w:type="dxa"/>
            <w:shd w:val="clear" w:color="auto" w:fill="F2F2F2" w:themeFill="background1" w:themeFillShade="F2"/>
          </w:tcPr>
          <w:p w14:paraId="067E8EC1" w14:textId="77777777" w:rsidR="00384968"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Good evaluation</w:t>
            </w:r>
            <w:r w:rsidRPr="0065680B">
              <w:rPr>
                <w:rFonts w:ascii="Arial" w:hAnsi="Arial"/>
                <w:sz w:val="20"/>
                <w:lang w:val="en-US" w:eastAsia="en-GB"/>
              </w:rPr>
              <w:t xml:space="preserve"> of the project</w:t>
            </w:r>
            <w:r w:rsidR="00384968">
              <w:rPr>
                <w:rFonts w:ascii="Arial" w:hAnsi="Arial"/>
                <w:sz w:val="20"/>
                <w:lang w:val="en-US" w:eastAsia="en-GB"/>
              </w:rPr>
              <w:t>.</w:t>
            </w:r>
          </w:p>
          <w:p w14:paraId="701850B7" w14:textId="6A776324" w:rsidR="00B108AD" w:rsidRDefault="00384968" w:rsidP="00E175E9">
            <w:pPr>
              <w:pStyle w:val="ListParagraph"/>
              <w:numPr>
                <w:ilvl w:val="0"/>
                <w:numId w:val="18"/>
              </w:numPr>
              <w:rPr>
                <w:rFonts w:ascii="Arial" w:hAnsi="Arial"/>
                <w:sz w:val="20"/>
                <w:lang w:val="en-US" w:eastAsia="en-GB"/>
              </w:rPr>
            </w:pPr>
            <w:r>
              <w:rPr>
                <w:rFonts w:ascii="Arial" w:hAnsi="Arial"/>
                <w:sz w:val="20"/>
                <w:lang w:val="en-US" w:eastAsia="en-GB"/>
              </w:rPr>
              <w:t>De</w:t>
            </w:r>
            <w:r w:rsidR="0068236A" w:rsidRPr="0065680B">
              <w:rPr>
                <w:rFonts w:ascii="Arial" w:hAnsi="Arial"/>
                <w:sz w:val="20"/>
                <w:lang w:val="en-US" w:eastAsia="en-GB"/>
              </w:rPr>
              <w:t xml:space="preserve">monstrates reflection on </w:t>
            </w:r>
            <w:r w:rsidR="0068236A" w:rsidRPr="0065680B">
              <w:rPr>
                <w:rFonts w:ascii="Arial" w:hAnsi="Arial"/>
                <w:b/>
                <w:bCs/>
                <w:sz w:val="20"/>
                <w:u w:val="single"/>
                <w:lang w:val="en-US" w:eastAsia="en-GB"/>
              </w:rPr>
              <w:t>some aspects</w:t>
            </w:r>
            <w:r w:rsidR="0068236A" w:rsidRPr="0065680B">
              <w:rPr>
                <w:rFonts w:ascii="Arial" w:hAnsi="Arial"/>
                <w:sz w:val="20"/>
                <w:lang w:val="en-US" w:eastAsia="en-GB"/>
              </w:rPr>
              <w:t xml:space="preserve"> of the project (research, requirements, methodology, design etc.), </w:t>
            </w:r>
          </w:p>
          <w:p w14:paraId="64C79910" w14:textId="2F5078EA" w:rsidR="0068236A" w:rsidRPr="0065680B" w:rsidRDefault="00B108AD" w:rsidP="0065680B">
            <w:pPr>
              <w:pStyle w:val="ListParagraph"/>
              <w:numPr>
                <w:ilvl w:val="0"/>
                <w:numId w:val="18"/>
              </w:numPr>
              <w:rPr>
                <w:rFonts w:ascii="Arial" w:hAnsi="Arial"/>
                <w:sz w:val="20"/>
                <w:lang w:val="en-US" w:eastAsia="en-GB"/>
              </w:rPr>
            </w:pPr>
            <w:r w:rsidRPr="0065680B">
              <w:rPr>
                <w:rFonts w:ascii="Arial" w:hAnsi="Arial"/>
                <w:b/>
                <w:bCs/>
                <w:sz w:val="20"/>
                <w:lang w:val="en-US" w:eastAsia="en-GB"/>
              </w:rPr>
              <w:t>D</w:t>
            </w:r>
            <w:r w:rsidR="0068236A" w:rsidRPr="0065680B">
              <w:rPr>
                <w:rFonts w:ascii="Arial" w:hAnsi="Arial"/>
                <w:b/>
                <w:bCs/>
                <w:sz w:val="20"/>
                <w:lang w:val="en-US" w:eastAsia="en-GB"/>
              </w:rPr>
              <w:t>iscusses</w:t>
            </w:r>
            <w:r w:rsidR="0068236A" w:rsidRPr="0065680B">
              <w:rPr>
                <w:rFonts w:ascii="Arial" w:hAnsi="Arial"/>
                <w:sz w:val="20"/>
                <w:lang w:val="en-US" w:eastAsia="en-GB"/>
              </w:rPr>
              <w:t xml:space="preserve"> </w:t>
            </w:r>
            <w:r w:rsidR="0068236A" w:rsidRPr="0065680B">
              <w:rPr>
                <w:rFonts w:ascii="Arial" w:hAnsi="Arial"/>
                <w:sz w:val="20"/>
                <w:u w:val="single"/>
                <w:lang w:val="en-US" w:eastAsia="en-GB"/>
              </w:rPr>
              <w:t>limitations</w:t>
            </w:r>
            <w:r w:rsidR="0068236A" w:rsidRPr="0065680B">
              <w:rPr>
                <w:rFonts w:ascii="Arial" w:hAnsi="Arial"/>
                <w:sz w:val="20"/>
                <w:lang w:val="en-US" w:eastAsia="en-GB"/>
              </w:rPr>
              <w:t xml:space="preserve"> and provides </w:t>
            </w:r>
            <w:r w:rsidR="0068236A" w:rsidRPr="0065680B">
              <w:rPr>
                <w:rFonts w:ascii="Arial" w:hAnsi="Arial"/>
                <w:b/>
                <w:bCs/>
                <w:sz w:val="20"/>
                <w:lang w:val="en-US" w:eastAsia="en-GB"/>
              </w:rPr>
              <w:t>realistic</w:t>
            </w:r>
            <w:r w:rsidR="0068236A" w:rsidRPr="0065680B">
              <w:rPr>
                <w:rFonts w:ascii="Arial" w:hAnsi="Arial"/>
                <w:sz w:val="20"/>
                <w:lang w:val="en-US" w:eastAsia="en-GB"/>
              </w:rPr>
              <w:t xml:space="preserve"> suggestions for </w:t>
            </w:r>
            <w:r w:rsidR="0068236A" w:rsidRPr="0065680B">
              <w:rPr>
                <w:rFonts w:ascii="Arial" w:hAnsi="Arial"/>
                <w:sz w:val="20"/>
                <w:u w:val="single"/>
                <w:lang w:val="en-US" w:eastAsia="en-GB"/>
              </w:rPr>
              <w:t>further work</w:t>
            </w:r>
            <w:r w:rsidR="001F5896">
              <w:rPr>
                <w:rFonts w:ascii="Arial" w:hAnsi="Arial"/>
                <w:sz w:val="20"/>
                <w:lang w:val="en-US" w:eastAsia="en-GB"/>
              </w:rPr>
              <w:t xml:space="preserve"> m</w:t>
            </w:r>
            <w:r w:rsidR="0068236A" w:rsidRPr="0065680B">
              <w:rPr>
                <w:rFonts w:ascii="Arial" w:hAnsi="Arial"/>
                <w:sz w:val="20"/>
                <w:lang w:val="en-US" w:eastAsia="en-GB"/>
              </w:rPr>
              <w:t xml:space="preserve">ore depth is needed in the </w:t>
            </w:r>
            <w:r w:rsidR="00384968" w:rsidRPr="00677F70">
              <w:rPr>
                <w:rFonts w:ascii="Arial" w:hAnsi="Arial"/>
                <w:sz w:val="20"/>
                <w:lang w:val="en-US" w:eastAsia="en-GB"/>
              </w:rPr>
              <w:t>a</w:t>
            </w:r>
            <w:r w:rsidR="0068236A" w:rsidRPr="0065680B">
              <w:rPr>
                <w:rFonts w:ascii="Arial" w:hAnsi="Arial"/>
                <w:sz w:val="20"/>
                <w:lang w:val="en-US" w:eastAsia="en-GB"/>
              </w:rPr>
              <w:t xml:space="preserve">nalysis. </w:t>
            </w:r>
          </w:p>
          <w:p w14:paraId="5BDD40FA" w14:textId="77777777"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Good</w:t>
            </w:r>
            <w:r w:rsidRPr="0065680B">
              <w:rPr>
                <w:rFonts w:ascii="Arial" w:hAnsi="Arial"/>
                <w:sz w:val="20"/>
                <w:lang w:val="en-US" w:eastAsia="en-GB"/>
              </w:rPr>
              <w:t xml:space="preserve"> use of the </w:t>
            </w:r>
            <w:r w:rsidRPr="0065680B">
              <w:rPr>
                <w:rFonts w:ascii="Arial" w:hAnsi="Arial"/>
                <w:sz w:val="20"/>
                <w:u w:val="single"/>
                <w:lang w:val="en-US" w:eastAsia="en-GB"/>
              </w:rPr>
              <w:t>feedback</w:t>
            </w:r>
            <w:r w:rsidRPr="0065680B">
              <w:rPr>
                <w:rFonts w:ascii="Arial" w:hAnsi="Arial"/>
                <w:sz w:val="20"/>
                <w:lang w:val="en-US" w:eastAsia="en-GB"/>
              </w:rPr>
              <w:t xml:space="preserve"> provided in the PiP and during meetings with the supervisor.</w:t>
            </w:r>
          </w:p>
        </w:tc>
        <w:tc>
          <w:tcPr>
            <w:tcW w:w="1981" w:type="dxa"/>
            <w:shd w:val="clear" w:color="auto" w:fill="F2F2F2" w:themeFill="background1" w:themeFillShade="F2"/>
          </w:tcPr>
          <w:p w14:paraId="01ED0705" w14:textId="77777777" w:rsidR="00384968"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Poor evaluation</w:t>
            </w:r>
            <w:r w:rsidRPr="0065680B">
              <w:rPr>
                <w:rFonts w:ascii="Arial" w:hAnsi="Arial"/>
                <w:sz w:val="20"/>
                <w:lang w:val="en-US" w:eastAsia="en-GB"/>
              </w:rPr>
              <w:t xml:space="preserve"> of the project</w:t>
            </w:r>
            <w:r w:rsidR="00384968">
              <w:rPr>
                <w:rFonts w:ascii="Arial" w:hAnsi="Arial"/>
                <w:sz w:val="20"/>
                <w:lang w:val="en-US" w:eastAsia="en-GB"/>
              </w:rPr>
              <w:t>.</w:t>
            </w:r>
          </w:p>
          <w:p w14:paraId="68596B65" w14:textId="3D3B75A9" w:rsidR="00384968" w:rsidRDefault="00384968" w:rsidP="00AB4D73">
            <w:pPr>
              <w:pStyle w:val="ListParagraph"/>
              <w:numPr>
                <w:ilvl w:val="0"/>
                <w:numId w:val="18"/>
              </w:numPr>
              <w:rPr>
                <w:rFonts w:ascii="Arial" w:hAnsi="Arial"/>
                <w:sz w:val="20"/>
                <w:lang w:val="en-US" w:eastAsia="en-GB"/>
              </w:rPr>
            </w:pPr>
            <w:r w:rsidRPr="00384968">
              <w:rPr>
                <w:rFonts w:ascii="Arial" w:hAnsi="Arial"/>
                <w:sz w:val="20"/>
                <w:lang w:val="en-US" w:eastAsia="en-GB"/>
              </w:rPr>
              <w:t>D</w:t>
            </w:r>
            <w:r w:rsidR="0068236A" w:rsidRPr="0065680B">
              <w:rPr>
                <w:rFonts w:ascii="Arial" w:hAnsi="Arial"/>
                <w:sz w:val="20"/>
                <w:lang w:val="en-US" w:eastAsia="en-GB"/>
              </w:rPr>
              <w:t xml:space="preserve">emonstrates </w:t>
            </w:r>
            <w:r w:rsidR="0068236A" w:rsidRPr="0065680B">
              <w:rPr>
                <w:rFonts w:ascii="Arial" w:hAnsi="Arial"/>
                <w:b/>
                <w:sz w:val="20"/>
                <w:lang w:val="en-US" w:eastAsia="en-GB"/>
              </w:rPr>
              <w:t>little reflection</w:t>
            </w:r>
            <w:r w:rsidR="0068236A" w:rsidRPr="0065680B">
              <w:rPr>
                <w:rFonts w:ascii="Arial" w:hAnsi="Arial"/>
                <w:sz w:val="20"/>
                <w:lang w:val="en-US" w:eastAsia="en-GB"/>
              </w:rPr>
              <w:t xml:space="preserve"> on </w:t>
            </w:r>
            <w:r w:rsidR="0068236A" w:rsidRPr="0065680B">
              <w:rPr>
                <w:rFonts w:ascii="Arial" w:hAnsi="Arial"/>
                <w:sz w:val="20"/>
                <w:u w:val="single"/>
                <w:lang w:val="en-US" w:eastAsia="en-GB"/>
              </w:rPr>
              <w:t>the aspects</w:t>
            </w:r>
            <w:r w:rsidR="0068236A" w:rsidRPr="0065680B">
              <w:rPr>
                <w:rFonts w:ascii="Arial" w:hAnsi="Arial"/>
                <w:sz w:val="20"/>
                <w:lang w:val="en-US" w:eastAsia="en-GB"/>
              </w:rPr>
              <w:t xml:space="preserve"> of the project (research, requirements, methodology, design etc.); </w:t>
            </w:r>
          </w:p>
          <w:p w14:paraId="312FA7EF" w14:textId="65A6B17E" w:rsidR="0068236A" w:rsidRPr="00677F70" w:rsidRDefault="00384968" w:rsidP="0065680B">
            <w:pPr>
              <w:pStyle w:val="ListParagraph"/>
              <w:numPr>
                <w:ilvl w:val="0"/>
                <w:numId w:val="18"/>
              </w:numPr>
              <w:rPr>
                <w:rFonts w:ascii="Arial" w:hAnsi="Arial"/>
                <w:sz w:val="20"/>
                <w:lang w:val="en-US" w:eastAsia="en-GB"/>
              </w:rPr>
            </w:pPr>
            <w:r>
              <w:rPr>
                <w:rFonts w:ascii="Arial" w:hAnsi="Arial"/>
                <w:b/>
                <w:bCs/>
                <w:sz w:val="20"/>
                <w:u w:val="single"/>
                <w:lang w:val="en-US" w:eastAsia="en-GB"/>
              </w:rPr>
              <w:t>L</w:t>
            </w:r>
            <w:r w:rsidR="0068236A" w:rsidRPr="0065680B">
              <w:rPr>
                <w:rFonts w:ascii="Arial" w:hAnsi="Arial"/>
                <w:b/>
                <w:bCs/>
                <w:sz w:val="20"/>
                <w:u w:val="single"/>
                <w:lang w:val="en-US" w:eastAsia="en-GB"/>
              </w:rPr>
              <w:t>ittle discussion</w:t>
            </w:r>
            <w:r w:rsidR="0068236A" w:rsidRPr="0065680B">
              <w:rPr>
                <w:rFonts w:ascii="Arial" w:hAnsi="Arial"/>
                <w:sz w:val="20"/>
                <w:lang w:val="en-US" w:eastAsia="en-GB"/>
              </w:rPr>
              <w:t xml:space="preserve"> of the limitations; provides suggestions for </w:t>
            </w:r>
            <w:r w:rsidR="0068236A" w:rsidRPr="0065680B">
              <w:rPr>
                <w:rFonts w:ascii="Arial" w:hAnsi="Arial"/>
                <w:sz w:val="20"/>
                <w:u w:val="single"/>
                <w:lang w:val="en-US" w:eastAsia="en-GB"/>
              </w:rPr>
              <w:t xml:space="preserve">further work; </w:t>
            </w:r>
            <w:r w:rsidR="0068236A" w:rsidRPr="0065680B">
              <w:rPr>
                <w:rFonts w:ascii="Arial" w:hAnsi="Arial"/>
                <w:sz w:val="20"/>
                <w:lang w:val="en-US" w:eastAsia="en-GB"/>
              </w:rPr>
              <w:t xml:space="preserve">more depth is needed. </w:t>
            </w:r>
          </w:p>
          <w:p w14:paraId="0C4A4269" w14:textId="77777777"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Little</w:t>
            </w:r>
            <w:r w:rsidRPr="0065680B">
              <w:rPr>
                <w:rFonts w:ascii="Arial" w:hAnsi="Arial"/>
                <w:sz w:val="20"/>
                <w:lang w:val="en-US" w:eastAsia="en-GB"/>
              </w:rPr>
              <w:t xml:space="preserve"> use of the </w:t>
            </w:r>
            <w:r w:rsidRPr="0065680B">
              <w:rPr>
                <w:rFonts w:ascii="Arial" w:hAnsi="Arial"/>
                <w:sz w:val="20"/>
                <w:u w:val="single"/>
                <w:lang w:val="en-US" w:eastAsia="en-GB"/>
              </w:rPr>
              <w:t>feedback</w:t>
            </w:r>
            <w:r w:rsidRPr="0065680B">
              <w:rPr>
                <w:rFonts w:ascii="Arial" w:hAnsi="Arial"/>
                <w:sz w:val="20"/>
                <w:lang w:val="en-US" w:eastAsia="en-GB"/>
              </w:rPr>
              <w:t xml:space="preserve"> provided in the PiP </w:t>
            </w:r>
            <w:r w:rsidRPr="0065680B">
              <w:rPr>
                <w:rFonts w:ascii="Arial" w:hAnsi="Arial"/>
                <w:b/>
                <w:sz w:val="20"/>
                <w:lang w:val="en-US" w:eastAsia="en-GB"/>
              </w:rPr>
              <w:t>and/or</w:t>
            </w:r>
            <w:r w:rsidRPr="0065680B">
              <w:rPr>
                <w:rFonts w:ascii="Arial" w:hAnsi="Arial"/>
                <w:sz w:val="20"/>
                <w:lang w:val="en-US" w:eastAsia="en-GB"/>
              </w:rPr>
              <w:t xml:space="preserve"> during meetings with the supervisor.</w:t>
            </w:r>
          </w:p>
        </w:tc>
        <w:tc>
          <w:tcPr>
            <w:tcW w:w="1981" w:type="dxa"/>
            <w:shd w:val="clear" w:color="auto" w:fill="F2F2F2" w:themeFill="background1" w:themeFillShade="F2"/>
          </w:tcPr>
          <w:p w14:paraId="07D03830" w14:textId="77777777" w:rsidR="00384968"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Limited evaluation</w:t>
            </w:r>
            <w:r w:rsidRPr="0065680B">
              <w:rPr>
                <w:rFonts w:ascii="Arial" w:hAnsi="Arial"/>
                <w:sz w:val="20"/>
                <w:lang w:val="en-US" w:eastAsia="en-GB"/>
              </w:rPr>
              <w:t xml:space="preserve"> of the project</w:t>
            </w:r>
            <w:r w:rsidR="00384968">
              <w:rPr>
                <w:rFonts w:ascii="Arial" w:hAnsi="Arial"/>
                <w:sz w:val="20"/>
                <w:lang w:val="en-US" w:eastAsia="en-GB"/>
              </w:rPr>
              <w:t>.</w:t>
            </w:r>
          </w:p>
          <w:p w14:paraId="77FEB6C4" w14:textId="46F42E27" w:rsidR="00384968" w:rsidRDefault="00384968" w:rsidP="00E175E9">
            <w:pPr>
              <w:pStyle w:val="ListParagraph"/>
              <w:numPr>
                <w:ilvl w:val="0"/>
                <w:numId w:val="18"/>
              </w:numPr>
              <w:rPr>
                <w:rFonts w:ascii="Arial" w:hAnsi="Arial"/>
                <w:sz w:val="20"/>
                <w:lang w:val="en-US" w:eastAsia="en-GB"/>
              </w:rPr>
            </w:pPr>
            <w:r>
              <w:rPr>
                <w:rFonts w:ascii="Arial" w:hAnsi="Arial"/>
                <w:sz w:val="20"/>
                <w:lang w:val="en-US" w:eastAsia="en-GB"/>
              </w:rPr>
              <w:t>D</w:t>
            </w:r>
            <w:r w:rsidR="0068236A" w:rsidRPr="0065680B">
              <w:rPr>
                <w:rFonts w:ascii="Arial" w:hAnsi="Arial"/>
                <w:sz w:val="20"/>
                <w:lang w:val="en-US" w:eastAsia="en-GB"/>
              </w:rPr>
              <w:t xml:space="preserve">emonstrates </w:t>
            </w:r>
            <w:r w:rsidR="0068236A" w:rsidRPr="0065680B">
              <w:rPr>
                <w:rFonts w:ascii="Arial" w:hAnsi="Arial"/>
                <w:b/>
                <w:sz w:val="20"/>
                <w:lang w:val="en-US" w:eastAsia="en-GB"/>
              </w:rPr>
              <w:t>little or no reflection</w:t>
            </w:r>
            <w:r w:rsidR="0068236A" w:rsidRPr="0065680B">
              <w:rPr>
                <w:rFonts w:ascii="Arial" w:hAnsi="Arial"/>
                <w:sz w:val="20"/>
                <w:lang w:val="en-US" w:eastAsia="en-GB"/>
              </w:rPr>
              <w:t xml:space="preserve"> on </w:t>
            </w:r>
            <w:r w:rsidR="0068236A" w:rsidRPr="0065680B">
              <w:rPr>
                <w:rFonts w:ascii="Arial" w:hAnsi="Arial"/>
                <w:sz w:val="20"/>
                <w:u w:val="single"/>
                <w:lang w:val="en-US" w:eastAsia="en-GB"/>
              </w:rPr>
              <w:t>the aspects</w:t>
            </w:r>
            <w:r w:rsidR="0068236A" w:rsidRPr="0065680B">
              <w:rPr>
                <w:rFonts w:ascii="Arial" w:hAnsi="Arial"/>
                <w:sz w:val="20"/>
                <w:lang w:val="en-US" w:eastAsia="en-GB"/>
              </w:rPr>
              <w:t xml:space="preserve"> of the project (research, requirements, methodology, design etc.); </w:t>
            </w:r>
          </w:p>
          <w:p w14:paraId="55EA6C11" w14:textId="209B5FEB" w:rsidR="00384968" w:rsidRDefault="00384968" w:rsidP="00E175E9">
            <w:pPr>
              <w:pStyle w:val="ListParagraph"/>
              <w:numPr>
                <w:ilvl w:val="0"/>
                <w:numId w:val="18"/>
              </w:numPr>
              <w:rPr>
                <w:rFonts w:ascii="Arial" w:hAnsi="Arial"/>
                <w:sz w:val="20"/>
                <w:lang w:val="en-US" w:eastAsia="en-GB"/>
              </w:rPr>
            </w:pPr>
            <w:r w:rsidRPr="0065680B">
              <w:rPr>
                <w:rFonts w:ascii="Arial" w:hAnsi="Arial"/>
                <w:b/>
                <w:bCs/>
                <w:sz w:val="20"/>
                <w:u w:val="single"/>
                <w:lang w:val="en-US" w:eastAsia="en-GB"/>
              </w:rPr>
              <w:t>L</w:t>
            </w:r>
            <w:r w:rsidR="0068236A" w:rsidRPr="0065680B">
              <w:rPr>
                <w:rFonts w:ascii="Arial" w:hAnsi="Arial"/>
                <w:b/>
                <w:bCs/>
                <w:sz w:val="20"/>
                <w:u w:val="single"/>
                <w:lang w:val="en-US" w:eastAsia="en-GB"/>
              </w:rPr>
              <w:t>ittle or no discussion</w:t>
            </w:r>
            <w:r w:rsidR="0068236A" w:rsidRPr="0065680B">
              <w:rPr>
                <w:rFonts w:ascii="Arial" w:hAnsi="Arial"/>
                <w:sz w:val="20"/>
                <w:lang w:val="en-US" w:eastAsia="en-GB"/>
              </w:rPr>
              <w:t xml:space="preserve"> of the limitations; provides </w:t>
            </w:r>
          </w:p>
          <w:p w14:paraId="64960373" w14:textId="496C0441" w:rsidR="0068236A" w:rsidRPr="00677F70" w:rsidRDefault="00384968" w:rsidP="0065680B">
            <w:pPr>
              <w:pStyle w:val="ListParagraph"/>
              <w:numPr>
                <w:ilvl w:val="0"/>
                <w:numId w:val="18"/>
              </w:numPr>
              <w:rPr>
                <w:rFonts w:ascii="Arial" w:hAnsi="Arial"/>
                <w:sz w:val="20"/>
                <w:lang w:val="en-US" w:eastAsia="en-GB"/>
              </w:rPr>
            </w:pPr>
            <w:r w:rsidRPr="0065680B">
              <w:rPr>
                <w:rFonts w:ascii="Arial" w:hAnsi="Arial"/>
                <w:b/>
                <w:bCs/>
                <w:sz w:val="20"/>
                <w:u w:val="single"/>
                <w:lang w:val="en-US" w:eastAsia="en-GB"/>
              </w:rPr>
              <w:t>L</w:t>
            </w:r>
            <w:r w:rsidR="0068236A" w:rsidRPr="0065680B">
              <w:rPr>
                <w:rFonts w:ascii="Arial" w:hAnsi="Arial"/>
                <w:b/>
                <w:bCs/>
                <w:sz w:val="20"/>
                <w:u w:val="single"/>
                <w:lang w:val="en-US" w:eastAsia="en-GB"/>
              </w:rPr>
              <w:t>ittle or no</w:t>
            </w:r>
            <w:r w:rsidR="0068236A" w:rsidRPr="0065680B">
              <w:rPr>
                <w:rFonts w:ascii="Arial" w:hAnsi="Arial"/>
                <w:sz w:val="20"/>
                <w:u w:val="single"/>
                <w:lang w:val="en-US" w:eastAsia="en-GB"/>
              </w:rPr>
              <w:t xml:space="preserve"> </w:t>
            </w:r>
            <w:r w:rsidR="0068236A" w:rsidRPr="0065680B">
              <w:rPr>
                <w:rFonts w:ascii="Arial" w:hAnsi="Arial"/>
                <w:sz w:val="20"/>
                <w:lang w:val="en-US" w:eastAsia="en-GB"/>
              </w:rPr>
              <w:t xml:space="preserve">suggestions for </w:t>
            </w:r>
            <w:r w:rsidR="0068236A" w:rsidRPr="0065680B">
              <w:rPr>
                <w:rFonts w:ascii="Arial" w:hAnsi="Arial"/>
                <w:sz w:val="20"/>
                <w:u w:val="single"/>
                <w:lang w:val="en-US" w:eastAsia="en-GB"/>
              </w:rPr>
              <w:t xml:space="preserve">further work; </w:t>
            </w:r>
            <w:r w:rsidR="0068236A" w:rsidRPr="0065680B">
              <w:rPr>
                <w:rFonts w:ascii="Arial" w:hAnsi="Arial"/>
                <w:sz w:val="20"/>
                <w:lang w:val="en-US" w:eastAsia="en-GB"/>
              </w:rPr>
              <w:t xml:space="preserve">more depth is needed. </w:t>
            </w:r>
          </w:p>
          <w:p w14:paraId="6A0F33CF" w14:textId="77777777"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Little or no</w:t>
            </w:r>
            <w:r w:rsidRPr="0065680B">
              <w:rPr>
                <w:rFonts w:ascii="Arial" w:hAnsi="Arial"/>
                <w:sz w:val="20"/>
                <w:lang w:val="en-US" w:eastAsia="en-GB"/>
              </w:rPr>
              <w:t xml:space="preserve"> use of the </w:t>
            </w:r>
            <w:r w:rsidRPr="0065680B">
              <w:rPr>
                <w:rFonts w:ascii="Arial" w:hAnsi="Arial"/>
                <w:sz w:val="20"/>
                <w:u w:val="single"/>
                <w:lang w:val="en-US" w:eastAsia="en-GB"/>
              </w:rPr>
              <w:t>feedback</w:t>
            </w:r>
            <w:r w:rsidRPr="0065680B">
              <w:rPr>
                <w:rFonts w:ascii="Arial" w:hAnsi="Arial"/>
                <w:sz w:val="20"/>
                <w:lang w:val="en-US" w:eastAsia="en-GB"/>
              </w:rPr>
              <w:t xml:space="preserve"> provided in the PiP </w:t>
            </w:r>
            <w:r w:rsidRPr="0065680B">
              <w:rPr>
                <w:rFonts w:ascii="Arial" w:hAnsi="Arial"/>
                <w:b/>
                <w:sz w:val="20"/>
                <w:lang w:val="en-US" w:eastAsia="en-GB"/>
              </w:rPr>
              <w:t>and/or</w:t>
            </w:r>
            <w:r w:rsidRPr="0065680B">
              <w:rPr>
                <w:rFonts w:ascii="Arial" w:hAnsi="Arial"/>
                <w:sz w:val="20"/>
                <w:lang w:val="en-US" w:eastAsia="en-GB"/>
              </w:rPr>
              <w:t xml:space="preserve"> during meetings with the supervisor.</w:t>
            </w:r>
          </w:p>
        </w:tc>
        <w:tc>
          <w:tcPr>
            <w:tcW w:w="1982" w:type="dxa"/>
            <w:shd w:val="clear" w:color="auto" w:fill="F2F2F2" w:themeFill="background1" w:themeFillShade="F2"/>
          </w:tcPr>
          <w:p w14:paraId="6EC20C2F" w14:textId="77777777" w:rsidR="001F5896"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Little or no evaluation</w:t>
            </w:r>
            <w:r w:rsidRPr="0065680B">
              <w:rPr>
                <w:rFonts w:ascii="Arial" w:hAnsi="Arial"/>
                <w:sz w:val="20"/>
                <w:lang w:val="en-US" w:eastAsia="en-GB"/>
              </w:rPr>
              <w:t xml:space="preserve"> of the project</w:t>
            </w:r>
            <w:r w:rsidR="001F5896">
              <w:rPr>
                <w:rFonts w:ascii="Arial" w:hAnsi="Arial"/>
                <w:sz w:val="20"/>
                <w:lang w:val="en-US" w:eastAsia="en-GB"/>
              </w:rPr>
              <w:t>.</w:t>
            </w:r>
          </w:p>
          <w:p w14:paraId="4BFACFF4" w14:textId="2B722A7B" w:rsidR="001F5896" w:rsidRPr="0065680B" w:rsidRDefault="001F5896" w:rsidP="00E175E9">
            <w:pPr>
              <w:pStyle w:val="ListParagraph"/>
              <w:numPr>
                <w:ilvl w:val="0"/>
                <w:numId w:val="18"/>
              </w:numPr>
              <w:rPr>
                <w:rFonts w:ascii="Arial" w:hAnsi="Arial"/>
                <w:sz w:val="20"/>
                <w:lang w:val="en-US" w:eastAsia="en-GB"/>
              </w:rPr>
            </w:pPr>
            <w:r>
              <w:rPr>
                <w:rFonts w:ascii="Arial" w:hAnsi="Arial"/>
                <w:sz w:val="20"/>
                <w:lang w:val="en-US" w:eastAsia="en-GB"/>
              </w:rPr>
              <w:t>D</w:t>
            </w:r>
            <w:r w:rsidR="0068236A" w:rsidRPr="0065680B">
              <w:rPr>
                <w:rFonts w:ascii="Arial" w:hAnsi="Arial"/>
                <w:sz w:val="20"/>
                <w:lang w:val="en-US" w:eastAsia="en-GB"/>
              </w:rPr>
              <w:t xml:space="preserve">emonstrates </w:t>
            </w:r>
            <w:r w:rsidR="0068236A" w:rsidRPr="0065680B">
              <w:rPr>
                <w:rFonts w:ascii="Arial" w:hAnsi="Arial"/>
                <w:b/>
                <w:sz w:val="20"/>
                <w:lang w:val="en-US" w:eastAsia="en-GB"/>
              </w:rPr>
              <w:t>little or no reflection</w:t>
            </w:r>
            <w:r w:rsidR="0068236A" w:rsidRPr="0065680B">
              <w:rPr>
                <w:rFonts w:ascii="Arial" w:hAnsi="Arial"/>
                <w:sz w:val="20"/>
                <w:lang w:val="en-US" w:eastAsia="en-GB"/>
              </w:rPr>
              <w:t xml:space="preserve"> on </w:t>
            </w:r>
            <w:r w:rsidR="0068236A" w:rsidRPr="0065680B">
              <w:rPr>
                <w:rFonts w:ascii="Arial" w:hAnsi="Arial"/>
                <w:sz w:val="20"/>
                <w:u w:val="single"/>
                <w:lang w:val="en-US" w:eastAsia="en-GB"/>
              </w:rPr>
              <w:t>the aspects</w:t>
            </w:r>
            <w:r w:rsidR="0068236A" w:rsidRPr="0065680B">
              <w:rPr>
                <w:rFonts w:ascii="Arial" w:hAnsi="Arial"/>
                <w:sz w:val="20"/>
                <w:lang w:val="en-US" w:eastAsia="en-GB"/>
              </w:rPr>
              <w:t xml:space="preserve"> of the project (research, requirements, methodology, design etc.)</w:t>
            </w:r>
            <w:r>
              <w:rPr>
                <w:rFonts w:ascii="Arial" w:hAnsi="Arial"/>
                <w:sz w:val="20"/>
                <w:u w:val="single"/>
                <w:lang w:val="en-US" w:eastAsia="en-GB"/>
              </w:rPr>
              <w:t>.</w:t>
            </w:r>
          </w:p>
          <w:p w14:paraId="3A387462" w14:textId="53CABFC2" w:rsidR="004B0DAC" w:rsidRDefault="001F5896" w:rsidP="00E175E9">
            <w:pPr>
              <w:pStyle w:val="ListParagraph"/>
              <w:numPr>
                <w:ilvl w:val="0"/>
                <w:numId w:val="18"/>
              </w:numPr>
              <w:rPr>
                <w:rFonts w:ascii="Arial" w:hAnsi="Arial"/>
                <w:sz w:val="20"/>
                <w:lang w:val="en-US" w:eastAsia="en-GB"/>
              </w:rPr>
            </w:pPr>
            <w:r w:rsidRPr="0065680B">
              <w:rPr>
                <w:rFonts w:ascii="Arial" w:hAnsi="Arial"/>
                <w:b/>
                <w:bCs/>
                <w:sz w:val="20"/>
                <w:lang w:val="en-US" w:eastAsia="en-GB"/>
              </w:rPr>
              <w:t>L</w:t>
            </w:r>
            <w:r w:rsidR="0068236A" w:rsidRPr="0065680B">
              <w:rPr>
                <w:rFonts w:ascii="Arial" w:hAnsi="Arial"/>
                <w:b/>
                <w:bCs/>
                <w:sz w:val="20"/>
                <w:u w:val="single"/>
                <w:lang w:val="en-US" w:eastAsia="en-GB"/>
              </w:rPr>
              <w:t>ittle or no discussion</w:t>
            </w:r>
            <w:r w:rsidR="0068236A" w:rsidRPr="0065680B">
              <w:rPr>
                <w:rFonts w:ascii="Arial" w:hAnsi="Arial"/>
                <w:b/>
                <w:bCs/>
                <w:sz w:val="20"/>
                <w:lang w:val="en-US" w:eastAsia="en-GB"/>
              </w:rPr>
              <w:t xml:space="preserve"> </w:t>
            </w:r>
            <w:r w:rsidR="0068236A" w:rsidRPr="0065680B">
              <w:rPr>
                <w:rFonts w:ascii="Arial" w:hAnsi="Arial"/>
                <w:sz w:val="20"/>
                <w:lang w:val="en-US" w:eastAsia="en-GB"/>
              </w:rPr>
              <w:t xml:space="preserve">of the limitations; provides </w:t>
            </w:r>
          </w:p>
          <w:p w14:paraId="64436EA7" w14:textId="2F09EB85" w:rsidR="0068236A" w:rsidRPr="0065680B" w:rsidRDefault="004B0DAC" w:rsidP="0065680B">
            <w:pPr>
              <w:pStyle w:val="ListParagraph"/>
              <w:numPr>
                <w:ilvl w:val="0"/>
                <w:numId w:val="18"/>
              </w:numPr>
              <w:rPr>
                <w:rFonts w:ascii="Arial" w:hAnsi="Arial"/>
                <w:sz w:val="20"/>
                <w:lang w:val="en-US" w:eastAsia="en-GB"/>
              </w:rPr>
            </w:pPr>
            <w:r w:rsidRPr="0065680B">
              <w:rPr>
                <w:rFonts w:ascii="Arial" w:hAnsi="Arial"/>
                <w:b/>
                <w:bCs/>
                <w:sz w:val="20"/>
                <w:u w:val="single"/>
                <w:lang w:val="en-US" w:eastAsia="en-GB"/>
              </w:rPr>
              <w:t>L</w:t>
            </w:r>
            <w:r w:rsidR="0068236A" w:rsidRPr="0065680B">
              <w:rPr>
                <w:rFonts w:ascii="Arial" w:hAnsi="Arial"/>
                <w:b/>
                <w:bCs/>
                <w:sz w:val="20"/>
                <w:u w:val="single"/>
                <w:lang w:val="en-US" w:eastAsia="en-GB"/>
              </w:rPr>
              <w:t xml:space="preserve">ittle or no </w:t>
            </w:r>
            <w:r w:rsidR="0068236A" w:rsidRPr="0065680B">
              <w:rPr>
                <w:rFonts w:ascii="Arial" w:hAnsi="Arial"/>
                <w:sz w:val="20"/>
                <w:lang w:val="en-US" w:eastAsia="en-GB"/>
              </w:rPr>
              <w:t xml:space="preserve">suggestions </w:t>
            </w:r>
            <w:r w:rsidR="001F5896">
              <w:rPr>
                <w:rFonts w:ascii="Arial" w:hAnsi="Arial"/>
                <w:sz w:val="20"/>
                <w:lang w:val="en-US" w:eastAsia="en-GB"/>
              </w:rPr>
              <w:t xml:space="preserve"> </w:t>
            </w:r>
            <w:r w:rsidR="0068236A" w:rsidRPr="0065680B">
              <w:rPr>
                <w:rFonts w:ascii="Arial" w:hAnsi="Arial"/>
                <w:sz w:val="20"/>
                <w:lang w:val="en-US" w:eastAsia="en-GB"/>
              </w:rPr>
              <w:t xml:space="preserve">or </w:t>
            </w:r>
            <w:r w:rsidR="0068236A" w:rsidRPr="0065680B">
              <w:rPr>
                <w:rFonts w:ascii="Arial" w:hAnsi="Arial"/>
                <w:sz w:val="20"/>
                <w:u w:val="single"/>
                <w:lang w:val="en-US" w:eastAsia="en-GB"/>
              </w:rPr>
              <w:t xml:space="preserve">further work; </w:t>
            </w:r>
          </w:p>
          <w:p w14:paraId="2E2C9E27" w14:textId="77777777"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Little or no</w:t>
            </w:r>
            <w:r w:rsidRPr="0065680B">
              <w:rPr>
                <w:rFonts w:ascii="Arial" w:hAnsi="Arial"/>
                <w:sz w:val="20"/>
                <w:lang w:val="en-US" w:eastAsia="en-GB"/>
              </w:rPr>
              <w:t xml:space="preserve"> use of the </w:t>
            </w:r>
            <w:r w:rsidRPr="0065680B">
              <w:rPr>
                <w:rFonts w:ascii="Arial" w:hAnsi="Arial"/>
                <w:sz w:val="20"/>
                <w:u w:val="single"/>
                <w:lang w:val="en-US" w:eastAsia="en-GB"/>
              </w:rPr>
              <w:t>feedback</w:t>
            </w:r>
            <w:r w:rsidRPr="0065680B">
              <w:rPr>
                <w:rFonts w:ascii="Arial" w:hAnsi="Arial"/>
                <w:sz w:val="20"/>
                <w:lang w:val="en-US" w:eastAsia="en-GB"/>
              </w:rPr>
              <w:t xml:space="preserve"> provided in the PiP </w:t>
            </w:r>
            <w:r w:rsidRPr="0065680B">
              <w:rPr>
                <w:rFonts w:ascii="Arial" w:hAnsi="Arial"/>
                <w:b/>
                <w:sz w:val="20"/>
                <w:lang w:val="en-US" w:eastAsia="en-GB"/>
              </w:rPr>
              <w:t>and/or</w:t>
            </w:r>
            <w:r w:rsidRPr="0065680B">
              <w:rPr>
                <w:rFonts w:ascii="Arial" w:hAnsi="Arial"/>
                <w:sz w:val="20"/>
                <w:lang w:val="en-US" w:eastAsia="en-GB"/>
              </w:rPr>
              <w:t xml:space="preserve"> during meetings with the supervisor.</w:t>
            </w:r>
          </w:p>
        </w:tc>
      </w:tr>
    </w:tbl>
    <w:p w14:paraId="255FFD98" w14:textId="77777777" w:rsidR="004B0DAC" w:rsidRDefault="004B0DAC">
      <w:r>
        <w:br w:type="page"/>
      </w:r>
    </w:p>
    <w:tbl>
      <w:tblPr>
        <w:tblStyle w:val="TableGrid"/>
        <w:tblW w:w="16160" w:type="dxa"/>
        <w:tblInd w:w="-1706" w:type="dxa"/>
        <w:tblLayout w:type="fixed"/>
        <w:tblCellMar>
          <w:top w:w="28" w:type="dxa"/>
          <w:left w:w="57" w:type="dxa"/>
          <w:bottom w:w="28" w:type="dxa"/>
          <w:right w:w="57" w:type="dxa"/>
        </w:tblCellMar>
        <w:tblLook w:val="04A0" w:firstRow="1" w:lastRow="0" w:firstColumn="1" w:lastColumn="0" w:noHBand="0" w:noVBand="1"/>
      </w:tblPr>
      <w:tblGrid>
        <w:gridCol w:w="2291"/>
        <w:gridCol w:w="1981"/>
        <w:gridCol w:w="1981"/>
        <w:gridCol w:w="1981"/>
        <w:gridCol w:w="1982"/>
        <w:gridCol w:w="1981"/>
        <w:gridCol w:w="1981"/>
        <w:gridCol w:w="1982"/>
      </w:tblGrid>
      <w:tr w:rsidR="00E175E9" w14:paraId="22162045" w14:textId="77777777" w:rsidTr="0065680B">
        <w:trPr>
          <w:trHeight w:val="532"/>
        </w:trPr>
        <w:tc>
          <w:tcPr>
            <w:tcW w:w="2291" w:type="dxa"/>
            <w:shd w:val="clear" w:color="auto" w:fill="16818D"/>
            <w:vAlign w:val="center"/>
          </w:tcPr>
          <w:p w14:paraId="1313C4CD" w14:textId="77777777" w:rsidR="0068236A" w:rsidRDefault="0068236A" w:rsidP="00D932DF">
            <w:pPr>
              <w:rPr>
                <w:rFonts w:cs="Tahoma"/>
                <w:b/>
                <w:color w:val="FFFFFF" w:themeColor="background1"/>
                <w:lang w:val="en-US" w:eastAsia="en-GB"/>
              </w:rPr>
            </w:pPr>
            <w:r w:rsidRPr="0065680B">
              <w:rPr>
                <w:rFonts w:cs="Tahoma"/>
                <w:b/>
                <w:color w:val="FFFFFF" w:themeColor="background1"/>
                <w:lang w:val="en-US" w:eastAsia="en-GB"/>
              </w:rPr>
              <w:lastRenderedPageBreak/>
              <w:t>Report Quality/ Professionalism</w:t>
            </w:r>
          </w:p>
          <w:p w14:paraId="49E9624C" w14:textId="062647C7" w:rsidR="0046785C" w:rsidRPr="0065680B" w:rsidRDefault="0046785C" w:rsidP="00D932DF">
            <w:pPr>
              <w:rPr>
                <w:rFonts w:cs="Tahoma"/>
                <w:b/>
                <w:color w:val="FFFFFF" w:themeColor="background1"/>
                <w:lang w:val="en-US" w:eastAsia="en-GB"/>
              </w:rPr>
            </w:pPr>
            <w:r>
              <w:rPr>
                <w:rFonts w:cs="Tahoma"/>
                <w:b/>
                <w:color w:val="FFFFFF" w:themeColor="background1"/>
                <w:lang w:val="en-US" w:eastAsia="en-GB"/>
              </w:rPr>
              <w:t>(10%)</w:t>
            </w:r>
          </w:p>
        </w:tc>
        <w:tc>
          <w:tcPr>
            <w:tcW w:w="1981" w:type="dxa"/>
            <w:shd w:val="clear" w:color="auto" w:fill="F2F2F2" w:themeFill="background1" w:themeFillShade="F2"/>
          </w:tcPr>
          <w:p w14:paraId="375E3208" w14:textId="77777777" w:rsidR="004B0DAC" w:rsidRDefault="0068236A" w:rsidP="00E175E9">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Uses appropriate terminology </w:t>
            </w:r>
            <w:r w:rsidRPr="0065680B">
              <w:rPr>
                <w:rFonts w:ascii="Arial" w:hAnsi="Arial"/>
                <w:b/>
                <w:sz w:val="20"/>
                <w:lang w:val="en-US" w:eastAsia="en-GB"/>
              </w:rPr>
              <w:t>accurately</w:t>
            </w:r>
            <w:r w:rsidRPr="0065680B">
              <w:rPr>
                <w:rFonts w:ascii="Arial" w:hAnsi="Arial"/>
                <w:sz w:val="20"/>
                <w:lang w:val="en-US" w:eastAsia="en-GB"/>
              </w:rPr>
              <w:t>.</w:t>
            </w:r>
          </w:p>
          <w:p w14:paraId="7B5E66A4" w14:textId="2A9D0A4F" w:rsidR="004B0DAC"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Professionally</w:t>
            </w:r>
            <w:r w:rsidRPr="0065680B">
              <w:rPr>
                <w:rFonts w:ascii="Arial" w:hAnsi="Arial"/>
                <w:sz w:val="20"/>
                <w:lang w:val="en-US" w:eastAsia="en-GB"/>
              </w:rPr>
              <w:t xml:space="preserve"> presented in both </w:t>
            </w:r>
            <w:r w:rsidRPr="0065680B">
              <w:rPr>
                <w:rFonts w:ascii="Arial" w:hAnsi="Arial"/>
                <w:sz w:val="20"/>
                <w:u w:val="single"/>
                <w:lang w:val="en-US" w:eastAsia="en-GB"/>
              </w:rPr>
              <w:t>layout</w:t>
            </w:r>
            <w:r w:rsidRPr="0065680B">
              <w:rPr>
                <w:rFonts w:ascii="Arial" w:hAnsi="Arial"/>
                <w:sz w:val="20"/>
                <w:lang w:val="en-US" w:eastAsia="en-GB"/>
              </w:rPr>
              <w:t xml:space="preserve"> on the page and logical </w:t>
            </w:r>
            <w:r w:rsidRPr="0065680B">
              <w:rPr>
                <w:rFonts w:ascii="Arial" w:hAnsi="Arial"/>
                <w:sz w:val="20"/>
                <w:u w:val="single"/>
                <w:lang w:val="en-US" w:eastAsia="en-GB"/>
              </w:rPr>
              <w:t>structure</w:t>
            </w:r>
            <w:r w:rsidRPr="0065680B">
              <w:rPr>
                <w:rFonts w:ascii="Arial" w:hAnsi="Arial"/>
                <w:sz w:val="20"/>
                <w:lang w:val="en-US" w:eastAsia="en-GB"/>
              </w:rPr>
              <w:t xml:space="preserve">. </w:t>
            </w:r>
          </w:p>
          <w:p w14:paraId="3429262A" w14:textId="77777777" w:rsidR="004B0DAC"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 xml:space="preserve">Impressively </w:t>
            </w:r>
            <w:r w:rsidRPr="0065680B">
              <w:rPr>
                <w:rFonts w:ascii="Arial" w:hAnsi="Arial"/>
                <w:sz w:val="20"/>
                <w:lang w:val="en-US" w:eastAsia="en-GB"/>
              </w:rPr>
              <w:t xml:space="preserve">presented in an appropriate </w:t>
            </w:r>
            <w:r w:rsidRPr="0065680B">
              <w:rPr>
                <w:rFonts w:ascii="Arial" w:hAnsi="Arial"/>
                <w:sz w:val="20"/>
                <w:u w:val="single"/>
                <w:lang w:val="en-US" w:eastAsia="en-GB"/>
              </w:rPr>
              <w:t>style</w:t>
            </w:r>
            <w:r w:rsidRPr="0065680B">
              <w:rPr>
                <w:rFonts w:ascii="Arial" w:hAnsi="Arial"/>
                <w:sz w:val="20"/>
                <w:lang w:val="en-US" w:eastAsia="en-GB"/>
              </w:rPr>
              <w:t xml:space="preserve">. </w:t>
            </w:r>
          </w:p>
          <w:p w14:paraId="78025633" w14:textId="77777777" w:rsidR="004B0DAC" w:rsidRDefault="0068236A" w:rsidP="00E175E9">
            <w:pPr>
              <w:pStyle w:val="ListParagraph"/>
              <w:numPr>
                <w:ilvl w:val="0"/>
                <w:numId w:val="18"/>
              </w:numPr>
              <w:rPr>
                <w:rFonts w:ascii="Arial" w:hAnsi="Arial"/>
                <w:sz w:val="20"/>
                <w:lang w:val="en-US" w:eastAsia="en-GB"/>
              </w:rPr>
            </w:pPr>
            <w:r w:rsidRPr="0065680B">
              <w:rPr>
                <w:rFonts w:ascii="Arial" w:hAnsi="Arial"/>
                <w:sz w:val="20"/>
                <w:u w:val="single"/>
                <w:lang w:val="en-US" w:eastAsia="en-GB"/>
              </w:rPr>
              <w:t>Grammatically</w:t>
            </w:r>
            <w:r w:rsidRPr="0065680B">
              <w:rPr>
                <w:rFonts w:ascii="Arial" w:hAnsi="Arial"/>
                <w:sz w:val="20"/>
                <w:lang w:val="en-US" w:eastAsia="en-GB"/>
              </w:rPr>
              <w:t xml:space="preserve"> of an </w:t>
            </w:r>
            <w:r w:rsidRPr="0065680B">
              <w:rPr>
                <w:rFonts w:ascii="Arial" w:hAnsi="Arial"/>
                <w:b/>
                <w:sz w:val="20"/>
                <w:lang w:val="en-US" w:eastAsia="en-GB"/>
              </w:rPr>
              <w:t>extremely</w:t>
            </w:r>
            <w:r w:rsidRPr="0065680B">
              <w:rPr>
                <w:rFonts w:ascii="Arial" w:hAnsi="Arial"/>
                <w:sz w:val="20"/>
                <w:lang w:val="en-US" w:eastAsia="en-GB"/>
              </w:rPr>
              <w:t xml:space="preserve"> </w:t>
            </w:r>
            <w:r w:rsidRPr="0065680B">
              <w:rPr>
                <w:rFonts w:ascii="Arial" w:hAnsi="Arial"/>
                <w:b/>
                <w:sz w:val="20"/>
                <w:lang w:val="en-US" w:eastAsia="en-GB"/>
              </w:rPr>
              <w:t>high</w:t>
            </w:r>
            <w:r w:rsidRPr="0065680B">
              <w:rPr>
                <w:rFonts w:ascii="Arial" w:hAnsi="Arial"/>
                <w:sz w:val="20"/>
                <w:lang w:val="en-US" w:eastAsia="en-GB"/>
              </w:rPr>
              <w:t xml:space="preserve"> standard. </w:t>
            </w:r>
          </w:p>
          <w:p w14:paraId="196CD282" w14:textId="29A9F3FF"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Results and products of the project </w:t>
            </w:r>
            <w:r w:rsidRPr="0065680B">
              <w:rPr>
                <w:rFonts w:ascii="Arial" w:hAnsi="Arial"/>
                <w:b/>
                <w:sz w:val="20"/>
                <w:lang w:val="en-US" w:eastAsia="en-GB"/>
              </w:rPr>
              <w:t>are</w:t>
            </w:r>
            <w:r w:rsidRPr="0065680B">
              <w:rPr>
                <w:rFonts w:ascii="Arial" w:hAnsi="Arial"/>
                <w:sz w:val="20"/>
                <w:lang w:val="en-US" w:eastAsia="en-GB"/>
              </w:rPr>
              <w:t xml:space="preserve"> of </w:t>
            </w:r>
            <w:r w:rsidRPr="0065680B">
              <w:rPr>
                <w:rFonts w:ascii="Arial" w:hAnsi="Arial"/>
                <w:sz w:val="20"/>
                <w:u w:val="single"/>
                <w:lang w:val="en-US" w:eastAsia="en-GB"/>
              </w:rPr>
              <w:t>publishable</w:t>
            </w:r>
            <w:r w:rsidRPr="0065680B">
              <w:rPr>
                <w:rFonts w:ascii="Arial" w:hAnsi="Arial"/>
                <w:sz w:val="20"/>
                <w:lang w:val="en-US" w:eastAsia="en-GB"/>
              </w:rPr>
              <w:t xml:space="preserve"> </w:t>
            </w:r>
            <w:r w:rsidRPr="0065680B">
              <w:rPr>
                <w:rFonts w:ascii="Arial" w:hAnsi="Arial"/>
                <w:sz w:val="20"/>
                <w:u w:val="single"/>
                <w:lang w:val="en-US" w:eastAsia="en-GB"/>
              </w:rPr>
              <w:t>quality</w:t>
            </w:r>
            <w:r w:rsidRPr="0065680B">
              <w:rPr>
                <w:rFonts w:ascii="Arial" w:hAnsi="Arial"/>
                <w:sz w:val="20"/>
                <w:lang w:val="en-US" w:eastAsia="en-GB"/>
              </w:rPr>
              <w:t xml:space="preserve"> and/or of a standard </w:t>
            </w:r>
            <w:r w:rsidRPr="0065680B">
              <w:rPr>
                <w:rFonts w:ascii="Arial" w:hAnsi="Arial"/>
                <w:b/>
                <w:sz w:val="20"/>
                <w:lang w:val="en-US" w:eastAsia="en-GB"/>
              </w:rPr>
              <w:t>comparable to</w:t>
            </w:r>
            <w:r w:rsidRPr="0065680B">
              <w:rPr>
                <w:rFonts w:ascii="Arial" w:hAnsi="Arial"/>
                <w:sz w:val="20"/>
                <w:lang w:val="en-US" w:eastAsia="en-GB"/>
              </w:rPr>
              <w:t xml:space="preserve"> </w:t>
            </w:r>
            <w:r w:rsidRPr="0065680B">
              <w:rPr>
                <w:rFonts w:ascii="Arial" w:hAnsi="Arial"/>
                <w:b/>
                <w:sz w:val="20"/>
                <w:lang w:val="en-US" w:eastAsia="en-GB"/>
              </w:rPr>
              <w:t>or better than</w:t>
            </w:r>
            <w:r w:rsidRPr="0065680B">
              <w:rPr>
                <w:rFonts w:ascii="Arial" w:hAnsi="Arial"/>
                <w:sz w:val="20"/>
                <w:lang w:val="en-US" w:eastAsia="en-GB"/>
              </w:rPr>
              <w:t xml:space="preserve"> that found in the products of industry leaders.</w:t>
            </w:r>
          </w:p>
        </w:tc>
        <w:tc>
          <w:tcPr>
            <w:tcW w:w="1981" w:type="dxa"/>
            <w:shd w:val="clear" w:color="auto" w:fill="F2F2F2" w:themeFill="background1" w:themeFillShade="F2"/>
          </w:tcPr>
          <w:p w14:paraId="1D994599" w14:textId="77777777" w:rsidR="004B0DAC" w:rsidRDefault="0068236A" w:rsidP="00E175E9">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Uses appropriate terminology </w:t>
            </w:r>
            <w:r w:rsidRPr="0065680B">
              <w:rPr>
                <w:rFonts w:ascii="Arial" w:hAnsi="Arial"/>
                <w:b/>
                <w:sz w:val="20"/>
                <w:lang w:val="en-US" w:eastAsia="en-GB"/>
              </w:rPr>
              <w:t>accurately</w:t>
            </w:r>
            <w:r w:rsidRPr="0065680B">
              <w:rPr>
                <w:rFonts w:ascii="Arial" w:hAnsi="Arial"/>
                <w:sz w:val="20"/>
                <w:lang w:val="en-US" w:eastAsia="en-GB"/>
              </w:rPr>
              <w:t xml:space="preserve">. </w:t>
            </w:r>
          </w:p>
          <w:p w14:paraId="2547EBEB" w14:textId="77777777" w:rsidR="004B0DAC"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Professionally</w:t>
            </w:r>
            <w:r w:rsidRPr="0065680B">
              <w:rPr>
                <w:rFonts w:ascii="Arial" w:hAnsi="Arial"/>
                <w:sz w:val="20"/>
                <w:lang w:val="en-US" w:eastAsia="en-GB"/>
              </w:rPr>
              <w:t xml:space="preserve"> presented in both layout on the page and logical structure. </w:t>
            </w:r>
            <w:r w:rsidRPr="0065680B">
              <w:rPr>
                <w:rFonts w:ascii="Arial" w:hAnsi="Arial"/>
                <w:b/>
                <w:sz w:val="20"/>
                <w:lang w:val="en-US" w:eastAsia="en-GB"/>
              </w:rPr>
              <w:t>Very</w:t>
            </w:r>
            <w:r w:rsidRPr="0065680B">
              <w:rPr>
                <w:rFonts w:ascii="Arial" w:hAnsi="Arial"/>
                <w:sz w:val="20"/>
                <w:lang w:val="en-US" w:eastAsia="en-GB"/>
              </w:rPr>
              <w:t xml:space="preserve"> </w:t>
            </w:r>
            <w:r w:rsidRPr="0065680B">
              <w:rPr>
                <w:rFonts w:ascii="Arial" w:hAnsi="Arial"/>
                <w:b/>
                <w:sz w:val="20"/>
                <w:lang w:val="en-US" w:eastAsia="en-GB"/>
              </w:rPr>
              <w:t xml:space="preserve">well </w:t>
            </w:r>
            <w:r w:rsidRPr="0065680B">
              <w:rPr>
                <w:rFonts w:ascii="Arial" w:hAnsi="Arial"/>
                <w:sz w:val="20"/>
                <w:lang w:val="en-US" w:eastAsia="en-GB"/>
              </w:rPr>
              <w:t xml:space="preserve">presented in an appropriate style. </w:t>
            </w:r>
          </w:p>
          <w:p w14:paraId="4FC2C7E7" w14:textId="77777777" w:rsidR="004B0DAC" w:rsidRDefault="0068236A" w:rsidP="00E175E9">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Grammatically of a </w:t>
            </w:r>
            <w:r w:rsidRPr="0065680B">
              <w:rPr>
                <w:rFonts w:ascii="Arial" w:hAnsi="Arial"/>
                <w:b/>
                <w:sz w:val="20"/>
                <w:lang w:val="en-US" w:eastAsia="en-GB"/>
              </w:rPr>
              <w:t>very</w:t>
            </w:r>
            <w:r w:rsidRPr="0065680B">
              <w:rPr>
                <w:rFonts w:ascii="Arial" w:hAnsi="Arial"/>
                <w:sz w:val="20"/>
                <w:lang w:val="en-US" w:eastAsia="en-GB"/>
              </w:rPr>
              <w:t xml:space="preserve"> </w:t>
            </w:r>
            <w:r w:rsidRPr="0065680B">
              <w:rPr>
                <w:rFonts w:ascii="Arial" w:hAnsi="Arial"/>
                <w:b/>
                <w:sz w:val="20"/>
                <w:lang w:val="en-US" w:eastAsia="en-GB"/>
              </w:rPr>
              <w:t>high</w:t>
            </w:r>
            <w:r w:rsidRPr="0065680B">
              <w:rPr>
                <w:rFonts w:ascii="Arial" w:hAnsi="Arial"/>
                <w:sz w:val="20"/>
                <w:lang w:val="en-US" w:eastAsia="en-GB"/>
              </w:rPr>
              <w:t xml:space="preserve"> standard. </w:t>
            </w:r>
          </w:p>
          <w:p w14:paraId="7ED47C72" w14:textId="533267BE"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Results and products of the project are </w:t>
            </w:r>
            <w:r w:rsidRPr="0065680B">
              <w:rPr>
                <w:rFonts w:ascii="Arial" w:hAnsi="Arial"/>
                <w:b/>
                <w:sz w:val="20"/>
                <w:lang w:val="en-US" w:eastAsia="en-GB"/>
              </w:rPr>
              <w:t xml:space="preserve">likely to be </w:t>
            </w:r>
            <w:r w:rsidRPr="0065680B">
              <w:rPr>
                <w:rFonts w:ascii="Arial" w:hAnsi="Arial"/>
                <w:sz w:val="20"/>
                <w:lang w:val="en-US" w:eastAsia="en-GB"/>
              </w:rPr>
              <w:t xml:space="preserve">of publishable quality and/or of a standard </w:t>
            </w:r>
            <w:r w:rsidRPr="0065680B">
              <w:rPr>
                <w:rFonts w:ascii="Arial" w:hAnsi="Arial"/>
                <w:b/>
                <w:sz w:val="20"/>
                <w:lang w:val="en-US" w:eastAsia="en-GB"/>
              </w:rPr>
              <w:t>comparable to</w:t>
            </w:r>
            <w:r w:rsidRPr="0065680B">
              <w:rPr>
                <w:rFonts w:ascii="Arial" w:hAnsi="Arial"/>
                <w:sz w:val="20"/>
                <w:lang w:val="en-US" w:eastAsia="en-GB"/>
              </w:rPr>
              <w:t xml:space="preserve"> that found in the products of industry leaders.</w:t>
            </w:r>
          </w:p>
        </w:tc>
        <w:tc>
          <w:tcPr>
            <w:tcW w:w="1981" w:type="dxa"/>
            <w:shd w:val="clear" w:color="auto" w:fill="F2F2F2" w:themeFill="background1" w:themeFillShade="F2"/>
          </w:tcPr>
          <w:p w14:paraId="6DA635BD" w14:textId="77777777" w:rsidR="004B0DAC" w:rsidRDefault="0068236A" w:rsidP="00E175E9">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A </w:t>
            </w:r>
            <w:r w:rsidRPr="0065680B">
              <w:rPr>
                <w:rFonts w:ascii="Arial" w:hAnsi="Arial"/>
                <w:b/>
                <w:sz w:val="20"/>
                <w:lang w:val="en-US" w:eastAsia="en-GB"/>
              </w:rPr>
              <w:t>good grasp</w:t>
            </w:r>
            <w:r w:rsidRPr="0065680B">
              <w:rPr>
                <w:rFonts w:ascii="Arial" w:hAnsi="Arial"/>
                <w:sz w:val="20"/>
                <w:lang w:val="en-US" w:eastAsia="en-GB"/>
              </w:rPr>
              <w:t xml:space="preserve"> of the appropriate terminology. </w:t>
            </w:r>
          </w:p>
          <w:p w14:paraId="7308D683" w14:textId="77777777" w:rsidR="004B0DAC"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Well</w:t>
            </w:r>
            <w:r w:rsidRPr="0065680B">
              <w:rPr>
                <w:rFonts w:ascii="Arial" w:hAnsi="Arial"/>
                <w:sz w:val="20"/>
                <w:lang w:val="en-US" w:eastAsia="en-GB"/>
              </w:rPr>
              <w:t xml:space="preserve"> presented in both layout on the page and logical structure. </w:t>
            </w:r>
          </w:p>
          <w:p w14:paraId="4E5B71C5" w14:textId="77777777" w:rsidR="004B0DAC" w:rsidRDefault="0068236A" w:rsidP="00E175E9">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Presented in an appropriate style. </w:t>
            </w:r>
          </w:p>
          <w:p w14:paraId="06C7C216" w14:textId="77777777" w:rsidR="000C4754"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Good</w:t>
            </w:r>
            <w:r w:rsidRPr="0065680B">
              <w:rPr>
                <w:rFonts w:ascii="Arial" w:hAnsi="Arial"/>
                <w:sz w:val="20"/>
                <w:lang w:val="en-US" w:eastAsia="en-GB"/>
              </w:rPr>
              <w:t xml:space="preserve"> grammatical standard. </w:t>
            </w:r>
          </w:p>
          <w:p w14:paraId="38B71C99" w14:textId="204B60A8"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Results and products of the project </w:t>
            </w:r>
            <w:r w:rsidRPr="0065680B">
              <w:rPr>
                <w:rFonts w:ascii="Arial" w:hAnsi="Arial"/>
                <w:b/>
                <w:sz w:val="20"/>
                <w:lang w:val="en-US" w:eastAsia="en-GB"/>
              </w:rPr>
              <w:t xml:space="preserve">would require some rewriting and improvement </w:t>
            </w:r>
            <w:r w:rsidRPr="0065680B">
              <w:rPr>
                <w:rFonts w:ascii="Arial" w:hAnsi="Arial"/>
                <w:sz w:val="20"/>
                <w:lang w:val="en-US" w:eastAsia="en-GB"/>
              </w:rPr>
              <w:t xml:space="preserve">to be of publishable research quality and are likely to be of a standard </w:t>
            </w:r>
            <w:r w:rsidRPr="0065680B">
              <w:rPr>
                <w:rFonts w:ascii="Arial" w:hAnsi="Arial"/>
                <w:b/>
                <w:sz w:val="20"/>
                <w:lang w:val="en-US" w:eastAsia="en-GB"/>
              </w:rPr>
              <w:t>slightly below</w:t>
            </w:r>
            <w:r w:rsidRPr="0065680B">
              <w:rPr>
                <w:rFonts w:ascii="Arial" w:hAnsi="Arial"/>
                <w:sz w:val="20"/>
                <w:lang w:val="en-US" w:eastAsia="en-GB"/>
              </w:rPr>
              <w:t xml:space="preserve"> that found in the products of industry leaders.</w:t>
            </w:r>
          </w:p>
        </w:tc>
        <w:tc>
          <w:tcPr>
            <w:tcW w:w="1982" w:type="dxa"/>
            <w:shd w:val="clear" w:color="auto" w:fill="F2F2F2" w:themeFill="background1" w:themeFillShade="F2"/>
          </w:tcPr>
          <w:p w14:paraId="588F5CA6" w14:textId="77777777" w:rsidR="000C4754"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Mostly uses</w:t>
            </w:r>
            <w:r w:rsidRPr="0065680B">
              <w:rPr>
                <w:rFonts w:ascii="Arial" w:hAnsi="Arial"/>
                <w:sz w:val="20"/>
                <w:lang w:val="en-US" w:eastAsia="en-GB"/>
              </w:rPr>
              <w:t xml:space="preserve"> appropriate terminology. </w:t>
            </w:r>
          </w:p>
          <w:p w14:paraId="144E7195" w14:textId="77777777" w:rsidR="000C4754"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Well</w:t>
            </w:r>
            <w:r w:rsidRPr="0065680B">
              <w:rPr>
                <w:rFonts w:ascii="Arial" w:hAnsi="Arial"/>
                <w:sz w:val="20"/>
                <w:lang w:val="en-US" w:eastAsia="en-GB"/>
              </w:rPr>
              <w:t xml:space="preserve"> presented in both layout on the page and logical structure. </w:t>
            </w:r>
          </w:p>
          <w:p w14:paraId="55FC382F" w14:textId="77777777" w:rsidR="000C4754" w:rsidRDefault="0068236A" w:rsidP="00E175E9">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Presented in </w:t>
            </w:r>
            <w:r w:rsidRPr="0065680B">
              <w:rPr>
                <w:rFonts w:ascii="Arial" w:hAnsi="Arial"/>
                <w:b/>
                <w:sz w:val="20"/>
                <w:lang w:val="en-US" w:eastAsia="en-GB"/>
              </w:rPr>
              <w:t>reasonable</w:t>
            </w:r>
            <w:r w:rsidRPr="0065680B">
              <w:rPr>
                <w:rFonts w:ascii="Arial" w:hAnsi="Arial"/>
                <w:sz w:val="20"/>
                <w:lang w:val="en-US" w:eastAsia="en-GB"/>
              </w:rPr>
              <w:t xml:space="preserve"> way which allows it to be easily read. </w:t>
            </w:r>
          </w:p>
          <w:p w14:paraId="63D0E4BC" w14:textId="20682265"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Lacking</w:t>
            </w:r>
            <w:r w:rsidRPr="0065680B">
              <w:rPr>
                <w:rFonts w:ascii="Arial" w:hAnsi="Arial"/>
                <w:sz w:val="20"/>
                <w:lang w:val="en-US" w:eastAsia="en-GB"/>
              </w:rPr>
              <w:t xml:space="preserve"> in clarity and grammatical structure.</w:t>
            </w:r>
          </w:p>
          <w:p w14:paraId="5FE3E141" w14:textId="77777777"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Results and products of the project </w:t>
            </w:r>
            <w:r w:rsidRPr="0065680B">
              <w:rPr>
                <w:rFonts w:ascii="Arial" w:hAnsi="Arial"/>
                <w:b/>
                <w:sz w:val="20"/>
                <w:lang w:val="en-US" w:eastAsia="en-GB"/>
              </w:rPr>
              <w:t xml:space="preserve">would require significant rewriting and improvement </w:t>
            </w:r>
            <w:r w:rsidRPr="0065680B">
              <w:rPr>
                <w:rFonts w:ascii="Arial" w:hAnsi="Arial"/>
                <w:sz w:val="20"/>
                <w:lang w:val="en-US" w:eastAsia="en-GB"/>
              </w:rPr>
              <w:t xml:space="preserve">to be of publishable research quality and are likely to be of a standard </w:t>
            </w:r>
            <w:r w:rsidRPr="0065680B">
              <w:rPr>
                <w:rFonts w:ascii="Arial" w:hAnsi="Arial"/>
                <w:b/>
                <w:sz w:val="20"/>
                <w:lang w:val="en-US" w:eastAsia="en-GB"/>
              </w:rPr>
              <w:t>significantly below</w:t>
            </w:r>
            <w:r w:rsidRPr="0065680B">
              <w:rPr>
                <w:rFonts w:ascii="Arial" w:hAnsi="Arial"/>
                <w:sz w:val="20"/>
                <w:lang w:val="en-US" w:eastAsia="en-GB"/>
              </w:rPr>
              <w:t xml:space="preserve"> that found in the products of industry leaders.</w:t>
            </w:r>
          </w:p>
        </w:tc>
        <w:tc>
          <w:tcPr>
            <w:tcW w:w="1981" w:type="dxa"/>
            <w:shd w:val="clear" w:color="auto" w:fill="F2F2F2" w:themeFill="background1" w:themeFillShade="F2"/>
          </w:tcPr>
          <w:p w14:paraId="66E95FEF" w14:textId="77777777" w:rsidR="000C4754"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Often fails</w:t>
            </w:r>
            <w:r w:rsidRPr="0065680B">
              <w:rPr>
                <w:rFonts w:ascii="Arial" w:hAnsi="Arial"/>
                <w:sz w:val="20"/>
                <w:lang w:val="en-US" w:eastAsia="en-GB"/>
              </w:rPr>
              <w:t xml:space="preserve"> to use appropriate terminology. </w:t>
            </w:r>
          </w:p>
          <w:p w14:paraId="4445561A" w14:textId="48044574"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 xml:space="preserve">May lack </w:t>
            </w:r>
            <w:r w:rsidRPr="0065680B">
              <w:rPr>
                <w:rFonts w:ascii="Arial" w:hAnsi="Arial"/>
                <w:sz w:val="20"/>
                <w:lang w:val="en-US" w:eastAsia="en-GB"/>
              </w:rPr>
              <w:t>in layout and/or logical structure.</w:t>
            </w:r>
          </w:p>
          <w:p w14:paraId="3304F4F8" w14:textId="65A14CFE"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May</w:t>
            </w:r>
            <w:r w:rsidRPr="0065680B">
              <w:rPr>
                <w:rFonts w:ascii="Arial" w:hAnsi="Arial"/>
                <w:sz w:val="20"/>
                <w:lang w:val="en-US" w:eastAsia="en-GB"/>
              </w:rPr>
              <w:t xml:space="preserve"> show a </w:t>
            </w:r>
            <w:r w:rsidRPr="0065680B">
              <w:rPr>
                <w:rFonts w:ascii="Arial" w:hAnsi="Arial"/>
                <w:b/>
                <w:sz w:val="20"/>
                <w:lang w:val="en-US" w:eastAsia="en-GB"/>
              </w:rPr>
              <w:t>lack</w:t>
            </w:r>
            <w:r w:rsidRPr="0065680B">
              <w:rPr>
                <w:rFonts w:ascii="Arial" w:hAnsi="Arial"/>
                <w:sz w:val="20"/>
                <w:lang w:val="en-US" w:eastAsia="en-GB"/>
              </w:rPr>
              <w:t xml:space="preserve"> of clarity and </w:t>
            </w:r>
            <w:r w:rsidR="000C4754">
              <w:rPr>
                <w:rFonts w:ascii="Arial" w:hAnsi="Arial"/>
                <w:sz w:val="20"/>
                <w:lang w:val="en-US" w:eastAsia="en-GB"/>
              </w:rPr>
              <w:t>comprehension</w:t>
            </w:r>
            <w:r w:rsidRPr="0065680B">
              <w:rPr>
                <w:rFonts w:ascii="Arial" w:hAnsi="Arial"/>
                <w:sz w:val="20"/>
                <w:lang w:val="en-US" w:eastAsia="en-GB"/>
              </w:rPr>
              <w:t>.</w:t>
            </w:r>
          </w:p>
          <w:p w14:paraId="6036998B" w14:textId="77777777"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Lacking</w:t>
            </w:r>
            <w:r w:rsidRPr="0065680B">
              <w:rPr>
                <w:rFonts w:ascii="Arial" w:hAnsi="Arial"/>
                <w:sz w:val="20"/>
                <w:lang w:val="en-US" w:eastAsia="en-GB"/>
              </w:rPr>
              <w:t xml:space="preserve"> grammatical structure.</w:t>
            </w:r>
          </w:p>
          <w:p w14:paraId="29AD6654" w14:textId="77777777" w:rsidR="0068236A" w:rsidRPr="0065680B" w:rsidRDefault="0068236A" w:rsidP="0065680B">
            <w:pPr>
              <w:pStyle w:val="ListParagraph"/>
              <w:numPr>
                <w:ilvl w:val="0"/>
                <w:numId w:val="18"/>
              </w:numPr>
              <w:autoSpaceDE w:val="0"/>
              <w:autoSpaceDN w:val="0"/>
              <w:adjustRightInd w:val="0"/>
              <w:rPr>
                <w:rFonts w:ascii="Arial" w:hAnsi="Arial"/>
                <w:sz w:val="20"/>
              </w:rPr>
            </w:pPr>
            <w:r w:rsidRPr="0065680B">
              <w:rPr>
                <w:rFonts w:ascii="Arial" w:hAnsi="Arial"/>
                <w:sz w:val="20"/>
              </w:rPr>
              <w:t xml:space="preserve">Results and products of the project are likely to be </w:t>
            </w:r>
            <w:r w:rsidRPr="0065680B">
              <w:rPr>
                <w:rFonts w:ascii="Arial" w:hAnsi="Arial"/>
                <w:b/>
                <w:bCs/>
                <w:sz w:val="20"/>
              </w:rPr>
              <w:t>poor</w:t>
            </w:r>
            <w:r w:rsidRPr="0065680B">
              <w:rPr>
                <w:rFonts w:ascii="Arial" w:hAnsi="Arial"/>
                <w:sz w:val="20"/>
              </w:rPr>
              <w:t xml:space="preserve"> </w:t>
            </w:r>
            <w:r w:rsidRPr="0065680B">
              <w:rPr>
                <w:rFonts w:ascii="Arial" w:hAnsi="Arial"/>
                <w:b/>
                <w:bCs/>
                <w:sz w:val="20"/>
              </w:rPr>
              <w:t>and/or</w:t>
            </w:r>
            <w:r w:rsidRPr="0065680B">
              <w:rPr>
                <w:rFonts w:ascii="Arial" w:hAnsi="Arial"/>
                <w:sz w:val="20"/>
              </w:rPr>
              <w:t xml:space="preserve"> </w:t>
            </w:r>
            <w:r w:rsidRPr="0065680B">
              <w:rPr>
                <w:rFonts w:ascii="Arial" w:hAnsi="Arial"/>
                <w:b/>
                <w:bCs/>
                <w:sz w:val="20"/>
              </w:rPr>
              <w:t xml:space="preserve">incomplete </w:t>
            </w:r>
            <w:r w:rsidRPr="0065680B">
              <w:rPr>
                <w:rFonts w:ascii="Arial" w:hAnsi="Arial"/>
                <w:sz w:val="20"/>
              </w:rPr>
              <w:t xml:space="preserve">and </w:t>
            </w:r>
            <w:r w:rsidRPr="0065680B">
              <w:rPr>
                <w:rFonts w:ascii="Arial" w:hAnsi="Arial"/>
                <w:b/>
                <w:bCs/>
                <w:sz w:val="20"/>
              </w:rPr>
              <w:t>well</w:t>
            </w:r>
            <w:r w:rsidRPr="0065680B">
              <w:rPr>
                <w:rFonts w:ascii="Arial" w:hAnsi="Arial"/>
                <w:sz w:val="20"/>
              </w:rPr>
              <w:t xml:space="preserve"> </w:t>
            </w:r>
            <w:r w:rsidRPr="0065680B">
              <w:rPr>
                <w:rFonts w:ascii="Arial" w:hAnsi="Arial"/>
                <w:b/>
                <w:bCs/>
                <w:sz w:val="20"/>
              </w:rPr>
              <w:t>below</w:t>
            </w:r>
            <w:r w:rsidRPr="0065680B">
              <w:rPr>
                <w:rFonts w:ascii="Arial" w:hAnsi="Arial"/>
                <w:sz w:val="20"/>
              </w:rPr>
              <w:t xml:space="preserve"> publishable quality and of a standard </w:t>
            </w:r>
            <w:r w:rsidRPr="0065680B">
              <w:rPr>
                <w:rFonts w:ascii="Arial" w:hAnsi="Arial"/>
                <w:b/>
                <w:bCs/>
                <w:sz w:val="20"/>
              </w:rPr>
              <w:t>significantly</w:t>
            </w:r>
            <w:r w:rsidRPr="0065680B">
              <w:rPr>
                <w:rFonts w:ascii="Arial" w:hAnsi="Arial"/>
                <w:sz w:val="20"/>
              </w:rPr>
              <w:t xml:space="preserve"> </w:t>
            </w:r>
            <w:r w:rsidRPr="0065680B">
              <w:rPr>
                <w:rFonts w:ascii="Arial" w:hAnsi="Arial"/>
                <w:b/>
                <w:bCs/>
                <w:sz w:val="20"/>
              </w:rPr>
              <w:t xml:space="preserve">below </w:t>
            </w:r>
            <w:r w:rsidRPr="0065680B">
              <w:rPr>
                <w:rFonts w:ascii="Arial" w:hAnsi="Arial"/>
                <w:sz w:val="20"/>
              </w:rPr>
              <w:t>that found in the products of industry leaders.</w:t>
            </w:r>
          </w:p>
        </w:tc>
        <w:tc>
          <w:tcPr>
            <w:tcW w:w="1981" w:type="dxa"/>
            <w:shd w:val="clear" w:color="auto" w:fill="F2F2F2" w:themeFill="background1" w:themeFillShade="F2"/>
          </w:tcPr>
          <w:p w14:paraId="1A08C33B" w14:textId="667E795D"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b/>
                <w:sz w:val="20"/>
                <w:lang w:val="en-US" w:eastAsia="en-GB"/>
              </w:rPr>
              <w:t>Lack of or</w:t>
            </w:r>
            <w:r w:rsidR="003E58C7" w:rsidRPr="00677F70">
              <w:rPr>
                <w:rFonts w:ascii="Arial" w:hAnsi="Arial"/>
                <w:b/>
                <w:sz w:val="20"/>
                <w:lang w:val="en-US" w:eastAsia="en-GB"/>
              </w:rPr>
              <w:t xml:space="preserve"> </w:t>
            </w:r>
            <w:r w:rsidRPr="0065680B">
              <w:rPr>
                <w:rFonts w:ascii="Arial" w:hAnsi="Arial"/>
                <w:b/>
                <w:sz w:val="20"/>
                <w:lang w:val="en-US" w:eastAsia="en-GB"/>
              </w:rPr>
              <w:t>inaccurate</w:t>
            </w:r>
            <w:r w:rsidRPr="0065680B">
              <w:rPr>
                <w:rFonts w:ascii="Arial" w:hAnsi="Arial"/>
                <w:sz w:val="20"/>
                <w:lang w:val="en-US" w:eastAsia="en-GB"/>
              </w:rPr>
              <w:t xml:space="preserve"> use of</w:t>
            </w:r>
            <w:r w:rsidR="003E58C7" w:rsidRPr="00677F70">
              <w:rPr>
                <w:rFonts w:ascii="Arial" w:hAnsi="Arial"/>
                <w:sz w:val="20"/>
                <w:lang w:val="en-US" w:eastAsia="en-GB"/>
              </w:rPr>
              <w:t xml:space="preserve"> </w:t>
            </w:r>
            <w:r w:rsidRPr="0065680B">
              <w:rPr>
                <w:rFonts w:ascii="Arial" w:hAnsi="Arial"/>
                <w:sz w:val="20"/>
                <w:lang w:val="en-US" w:eastAsia="en-GB"/>
              </w:rPr>
              <w:t>the appropriate</w:t>
            </w:r>
            <w:r w:rsidR="003E58C7">
              <w:rPr>
                <w:rFonts w:ascii="Arial" w:hAnsi="Arial"/>
                <w:sz w:val="20"/>
                <w:lang w:val="en-US" w:eastAsia="en-GB"/>
              </w:rPr>
              <w:t xml:space="preserve"> </w:t>
            </w:r>
            <w:r w:rsidRPr="0065680B">
              <w:rPr>
                <w:rFonts w:ascii="Arial" w:hAnsi="Arial"/>
                <w:sz w:val="20"/>
                <w:lang w:val="en-US" w:eastAsia="en-GB"/>
              </w:rPr>
              <w:t xml:space="preserve">terminology. </w:t>
            </w:r>
          </w:p>
          <w:p w14:paraId="25BFE017" w14:textId="10D5C994" w:rsidR="00784945" w:rsidRDefault="0068236A" w:rsidP="00DC5E11">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Typically </w:t>
            </w:r>
            <w:r w:rsidRPr="0065680B">
              <w:rPr>
                <w:rFonts w:ascii="Arial" w:hAnsi="Arial"/>
                <w:b/>
                <w:sz w:val="20"/>
                <w:lang w:val="en-US" w:eastAsia="en-GB"/>
              </w:rPr>
              <w:t>fails</w:t>
            </w:r>
            <w:r w:rsidRPr="0065680B">
              <w:rPr>
                <w:rFonts w:ascii="Arial" w:hAnsi="Arial"/>
                <w:sz w:val="20"/>
                <w:lang w:val="en-US" w:eastAsia="en-GB"/>
              </w:rPr>
              <w:t xml:space="preserve"> to</w:t>
            </w:r>
            <w:r w:rsidR="003E58C7">
              <w:rPr>
                <w:rFonts w:ascii="Arial" w:hAnsi="Arial"/>
                <w:sz w:val="20"/>
                <w:lang w:val="en-US" w:eastAsia="en-GB"/>
              </w:rPr>
              <w:t xml:space="preserve"> </w:t>
            </w:r>
            <w:r w:rsidRPr="0065680B">
              <w:rPr>
                <w:rFonts w:ascii="Arial" w:hAnsi="Arial"/>
                <w:sz w:val="20"/>
                <w:lang w:val="en-US" w:eastAsia="en-GB"/>
              </w:rPr>
              <w:t xml:space="preserve">accurately or completely describe the work done </w:t>
            </w:r>
          </w:p>
          <w:p w14:paraId="4AF64649" w14:textId="4D049EB5" w:rsidR="003E58C7" w:rsidRDefault="00784945" w:rsidP="00DC5E11">
            <w:pPr>
              <w:pStyle w:val="ListParagraph"/>
              <w:numPr>
                <w:ilvl w:val="0"/>
                <w:numId w:val="18"/>
              </w:numPr>
              <w:rPr>
                <w:rFonts w:ascii="Arial" w:hAnsi="Arial"/>
                <w:sz w:val="20"/>
                <w:lang w:val="en-US" w:eastAsia="en-GB"/>
              </w:rPr>
            </w:pPr>
            <w:r>
              <w:rPr>
                <w:rFonts w:ascii="Arial" w:hAnsi="Arial"/>
                <w:sz w:val="20"/>
                <w:lang w:val="en-US" w:eastAsia="en-GB"/>
              </w:rPr>
              <w:t>W</w:t>
            </w:r>
            <w:r w:rsidR="0068236A" w:rsidRPr="0065680B">
              <w:rPr>
                <w:rFonts w:ascii="Arial" w:hAnsi="Arial"/>
                <w:sz w:val="20"/>
                <w:lang w:val="en-US" w:eastAsia="en-GB"/>
              </w:rPr>
              <w:t xml:space="preserve">ill often contain </w:t>
            </w:r>
            <w:r w:rsidR="0068236A" w:rsidRPr="0065680B">
              <w:rPr>
                <w:rFonts w:ascii="Arial" w:hAnsi="Arial"/>
                <w:b/>
                <w:sz w:val="20"/>
                <w:lang w:val="en-US" w:eastAsia="en-GB"/>
              </w:rPr>
              <w:t>little indication</w:t>
            </w:r>
            <w:r w:rsidR="0068236A" w:rsidRPr="0065680B">
              <w:rPr>
                <w:rFonts w:ascii="Arial" w:hAnsi="Arial"/>
                <w:sz w:val="20"/>
                <w:lang w:val="en-US" w:eastAsia="en-GB"/>
              </w:rPr>
              <w:t xml:space="preserve"> of which parts of the problem are understood and which are not. </w:t>
            </w:r>
          </w:p>
          <w:p w14:paraId="232AFC56" w14:textId="2BBD63C9" w:rsidR="003E58C7" w:rsidRDefault="0068236A" w:rsidP="002C4C2D">
            <w:pPr>
              <w:pStyle w:val="ListParagraph"/>
              <w:numPr>
                <w:ilvl w:val="0"/>
                <w:numId w:val="18"/>
              </w:numPr>
              <w:rPr>
                <w:rFonts w:ascii="Arial" w:hAnsi="Arial"/>
                <w:sz w:val="20"/>
                <w:lang w:val="en-US" w:eastAsia="en-GB"/>
              </w:rPr>
            </w:pPr>
            <w:r w:rsidRPr="0065680B">
              <w:rPr>
                <w:rFonts w:ascii="Arial" w:hAnsi="Arial"/>
                <w:b/>
                <w:sz w:val="20"/>
                <w:lang w:val="en-US" w:eastAsia="en-GB"/>
              </w:rPr>
              <w:t>Often</w:t>
            </w:r>
            <w:r w:rsidRPr="0065680B">
              <w:rPr>
                <w:rFonts w:ascii="Arial" w:hAnsi="Arial"/>
                <w:sz w:val="20"/>
                <w:lang w:val="en-US" w:eastAsia="en-GB"/>
              </w:rPr>
              <w:t xml:space="preserve"> shows a </w:t>
            </w:r>
            <w:r w:rsidRPr="0065680B">
              <w:rPr>
                <w:rFonts w:ascii="Arial" w:hAnsi="Arial"/>
                <w:b/>
                <w:sz w:val="20"/>
                <w:lang w:val="en-US" w:eastAsia="en-GB"/>
              </w:rPr>
              <w:t>lack</w:t>
            </w:r>
            <w:r w:rsidRPr="0065680B">
              <w:rPr>
                <w:rFonts w:ascii="Arial" w:hAnsi="Arial"/>
                <w:sz w:val="20"/>
                <w:lang w:val="en-US" w:eastAsia="en-GB"/>
              </w:rPr>
              <w:t xml:space="preserve"> of structure,</w:t>
            </w:r>
            <w:r w:rsidR="003E58C7">
              <w:rPr>
                <w:rFonts w:ascii="Arial" w:hAnsi="Arial"/>
                <w:sz w:val="20"/>
                <w:lang w:val="en-US" w:eastAsia="en-GB"/>
              </w:rPr>
              <w:t xml:space="preserve"> comprehension</w:t>
            </w:r>
            <w:r w:rsidRPr="0065680B">
              <w:rPr>
                <w:rFonts w:ascii="Arial" w:hAnsi="Arial"/>
                <w:sz w:val="20"/>
                <w:lang w:val="en-US" w:eastAsia="en-GB"/>
              </w:rPr>
              <w:t xml:space="preserve">, clarity and grammatical quality. </w:t>
            </w:r>
          </w:p>
          <w:p w14:paraId="192FE119" w14:textId="1BA9F328"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Results and products of the project are </w:t>
            </w:r>
            <w:r w:rsidRPr="0065680B">
              <w:rPr>
                <w:rFonts w:ascii="Arial" w:hAnsi="Arial"/>
                <w:b/>
                <w:sz w:val="20"/>
                <w:lang w:val="en-US" w:eastAsia="en-GB"/>
              </w:rPr>
              <w:t>poor</w:t>
            </w:r>
            <w:r w:rsidRPr="0065680B">
              <w:rPr>
                <w:rFonts w:ascii="Arial" w:hAnsi="Arial"/>
                <w:sz w:val="20"/>
                <w:lang w:val="en-US" w:eastAsia="en-GB"/>
              </w:rPr>
              <w:t xml:space="preserve"> and/or incomplete, </w:t>
            </w:r>
            <w:r w:rsidRPr="0065680B">
              <w:rPr>
                <w:rFonts w:ascii="Arial" w:hAnsi="Arial"/>
                <w:b/>
                <w:sz w:val="20"/>
                <w:lang w:val="en-US" w:eastAsia="en-GB"/>
              </w:rPr>
              <w:t>well below</w:t>
            </w:r>
            <w:r w:rsidR="003E58C7">
              <w:rPr>
                <w:rFonts w:ascii="Arial" w:hAnsi="Arial"/>
                <w:sz w:val="20"/>
                <w:lang w:val="en-US" w:eastAsia="en-GB"/>
              </w:rPr>
              <w:t xml:space="preserve"> </w:t>
            </w:r>
            <w:r w:rsidRPr="0065680B">
              <w:rPr>
                <w:rFonts w:ascii="Arial" w:hAnsi="Arial"/>
                <w:sz w:val="20"/>
                <w:lang w:val="en-US" w:eastAsia="en-GB"/>
              </w:rPr>
              <w:t xml:space="preserve">publishable quality and of a standard very significantly </w:t>
            </w:r>
            <w:r w:rsidRPr="0065680B">
              <w:rPr>
                <w:rFonts w:ascii="Arial" w:hAnsi="Arial"/>
                <w:sz w:val="20"/>
                <w:lang w:val="en-US" w:eastAsia="en-GB"/>
              </w:rPr>
              <w:lastRenderedPageBreak/>
              <w:t>below that found in the products of industry leaders.</w:t>
            </w:r>
          </w:p>
        </w:tc>
        <w:tc>
          <w:tcPr>
            <w:tcW w:w="1982" w:type="dxa"/>
            <w:shd w:val="clear" w:color="auto" w:fill="F2F2F2" w:themeFill="background1" w:themeFillShade="F2"/>
          </w:tcPr>
          <w:p w14:paraId="2B6C35D0" w14:textId="77777777" w:rsidR="00784945"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lastRenderedPageBreak/>
              <w:t xml:space="preserve">No use </w:t>
            </w:r>
            <w:r w:rsidRPr="0065680B">
              <w:rPr>
                <w:rFonts w:ascii="Arial" w:hAnsi="Arial"/>
                <w:sz w:val="20"/>
                <w:lang w:val="en-US" w:eastAsia="en-GB"/>
              </w:rPr>
              <w:t>of the</w:t>
            </w:r>
            <w:r w:rsidRPr="0065680B">
              <w:rPr>
                <w:rFonts w:ascii="Arial" w:hAnsi="Arial"/>
                <w:b/>
                <w:sz w:val="20"/>
                <w:lang w:val="en-US" w:eastAsia="en-GB"/>
              </w:rPr>
              <w:t xml:space="preserve"> </w:t>
            </w:r>
            <w:r w:rsidRPr="0065680B">
              <w:rPr>
                <w:rFonts w:ascii="Arial" w:hAnsi="Arial"/>
                <w:sz w:val="20"/>
                <w:lang w:val="en-US" w:eastAsia="en-GB"/>
              </w:rPr>
              <w:t xml:space="preserve">appropriate terminology. </w:t>
            </w:r>
          </w:p>
          <w:p w14:paraId="0895931A" w14:textId="77777777" w:rsidR="00784945" w:rsidRDefault="0068236A" w:rsidP="00E175E9">
            <w:pPr>
              <w:pStyle w:val="ListParagraph"/>
              <w:numPr>
                <w:ilvl w:val="0"/>
                <w:numId w:val="18"/>
              </w:numPr>
              <w:rPr>
                <w:rFonts w:ascii="Arial" w:hAnsi="Arial"/>
                <w:sz w:val="20"/>
                <w:lang w:val="en-US" w:eastAsia="en-GB"/>
              </w:rPr>
            </w:pPr>
            <w:r w:rsidRPr="0065680B">
              <w:rPr>
                <w:rFonts w:ascii="Arial" w:hAnsi="Arial"/>
                <w:b/>
                <w:sz w:val="20"/>
                <w:lang w:val="en-US" w:eastAsia="en-GB"/>
              </w:rPr>
              <w:t>Fails</w:t>
            </w:r>
            <w:r w:rsidRPr="0065680B">
              <w:rPr>
                <w:rFonts w:ascii="Arial" w:hAnsi="Arial"/>
                <w:sz w:val="20"/>
                <w:lang w:val="en-US" w:eastAsia="en-GB"/>
              </w:rPr>
              <w:t xml:space="preserve"> to describe the problem and the work done. </w:t>
            </w:r>
          </w:p>
          <w:p w14:paraId="4D466ED1" w14:textId="6DBFBCE3" w:rsidR="0068236A" w:rsidRPr="0065680B" w:rsidRDefault="0068236A" w:rsidP="0065680B">
            <w:pPr>
              <w:pStyle w:val="ListParagraph"/>
              <w:numPr>
                <w:ilvl w:val="0"/>
                <w:numId w:val="18"/>
              </w:numPr>
              <w:rPr>
                <w:rFonts w:ascii="Arial" w:hAnsi="Arial"/>
                <w:sz w:val="20"/>
                <w:lang w:val="en-US" w:eastAsia="en-GB"/>
              </w:rPr>
            </w:pPr>
            <w:r w:rsidRPr="0065680B">
              <w:rPr>
                <w:rFonts w:ascii="Arial" w:hAnsi="Arial"/>
                <w:sz w:val="20"/>
                <w:lang w:val="en-US" w:eastAsia="en-GB"/>
              </w:rPr>
              <w:t xml:space="preserve">Shows a </w:t>
            </w:r>
            <w:r w:rsidRPr="0065680B">
              <w:rPr>
                <w:rFonts w:ascii="Arial" w:hAnsi="Arial"/>
                <w:b/>
                <w:sz w:val="20"/>
                <w:lang w:val="en-US" w:eastAsia="en-GB"/>
              </w:rPr>
              <w:t>lack</w:t>
            </w:r>
            <w:r w:rsidRPr="0065680B">
              <w:rPr>
                <w:rFonts w:ascii="Arial" w:hAnsi="Arial"/>
                <w:sz w:val="20"/>
                <w:lang w:val="en-US" w:eastAsia="en-GB"/>
              </w:rPr>
              <w:t xml:space="preserve"> of structure,</w:t>
            </w:r>
            <w:r w:rsidR="00784945" w:rsidRPr="00677F70">
              <w:rPr>
                <w:rFonts w:ascii="Arial" w:hAnsi="Arial"/>
                <w:sz w:val="20"/>
                <w:lang w:val="en-US" w:eastAsia="en-GB"/>
              </w:rPr>
              <w:t xml:space="preserve"> comprehension</w:t>
            </w:r>
            <w:r w:rsidRPr="0065680B">
              <w:rPr>
                <w:rFonts w:ascii="Arial" w:hAnsi="Arial"/>
                <w:sz w:val="20"/>
                <w:lang w:val="en-US" w:eastAsia="en-GB"/>
              </w:rPr>
              <w:t>, clarity and grammatical quality. Results and</w:t>
            </w:r>
            <w:r w:rsidR="00890DFB" w:rsidRPr="00677F70">
              <w:rPr>
                <w:rFonts w:ascii="Arial" w:hAnsi="Arial"/>
                <w:sz w:val="20"/>
                <w:lang w:val="en-US" w:eastAsia="en-GB"/>
              </w:rPr>
              <w:t xml:space="preserve"> </w:t>
            </w:r>
            <w:r w:rsidRPr="0065680B">
              <w:rPr>
                <w:rFonts w:ascii="Arial" w:hAnsi="Arial"/>
                <w:sz w:val="20"/>
                <w:lang w:val="en-US" w:eastAsia="en-GB"/>
              </w:rPr>
              <w:t>products of the</w:t>
            </w:r>
            <w:r w:rsidR="00890DFB" w:rsidRPr="00677F70">
              <w:rPr>
                <w:rFonts w:ascii="Arial" w:hAnsi="Arial"/>
                <w:sz w:val="20"/>
                <w:lang w:val="en-US" w:eastAsia="en-GB"/>
              </w:rPr>
              <w:t xml:space="preserve"> p</w:t>
            </w:r>
            <w:r w:rsidRPr="0065680B">
              <w:rPr>
                <w:rFonts w:ascii="Arial" w:hAnsi="Arial"/>
                <w:sz w:val="20"/>
                <w:lang w:val="en-US" w:eastAsia="en-GB"/>
              </w:rPr>
              <w:t>roject are</w:t>
            </w:r>
            <w:r w:rsidR="00890DFB" w:rsidRPr="00677F70">
              <w:rPr>
                <w:rFonts w:ascii="Arial" w:hAnsi="Arial"/>
                <w:b/>
                <w:sz w:val="20"/>
                <w:lang w:val="en-US" w:eastAsia="en-GB"/>
              </w:rPr>
              <w:t xml:space="preserve"> </w:t>
            </w:r>
            <w:r w:rsidRPr="0065680B">
              <w:rPr>
                <w:rFonts w:ascii="Arial" w:hAnsi="Arial"/>
                <w:b/>
                <w:sz w:val="20"/>
                <w:lang w:val="en-US" w:eastAsia="en-GB"/>
              </w:rPr>
              <w:t>insignificant</w:t>
            </w:r>
            <w:r w:rsidRPr="0065680B">
              <w:rPr>
                <w:rFonts w:ascii="Arial" w:hAnsi="Arial"/>
                <w:sz w:val="20"/>
                <w:lang w:val="en-US" w:eastAsia="en-GB"/>
              </w:rPr>
              <w:t>,</w:t>
            </w:r>
            <w:r w:rsidR="00890DFB">
              <w:rPr>
                <w:rFonts w:ascii="Arial" w:hAnsi="Arial"/>
                <w:b/>
                <w:sz w:val="20"/>
                <w:lang w:val="en-US" w:eastAsia="en-GB"/>
              </w:rPr>
              <w:t xml:space="preserve"> </w:t>
            </w:r>
            <w:r w:rsidRPr="0065680B">
              <w:rPr>
                <w:rFonts w:ascii="Arial" w:hAnsi="Arial"/>
                <w:b/>
                <w:sz w:val="20"/>
                <w:lang w:val="en-US" w:eastAsia="en-GB"/>
              </w:rPr>
              <w:t>poor</w:t>
            </w:r>
            <w:r w:rsidRPr="0065680B">
              <w:rPr>
                <w:rFonts w:ascii="Arial" w:hAnsi="Arial"/>
                <w:sz w:val="20"/>
                <w:lang w:val="en-US" w:eastAsia="en-GB"/>
              </w:rPr>
              <w:t xml:space="preserve"> and/or</w:t>
            </w:r>
            <w:r w:rsidR="00890DFB">
              <w:rPr>
                <w:rFonts w:ascii="Arial" w:hAnsi="Arial"/>
                <w:b/>
                <w:sz w:val="20"/>
                <w:lang w:val="en-US" w:eastAsia="en-GB"/>
              </w:rPr>
              <w:t xml:space="preserve"> </w:t>
            </w:r>
            <w:r w:rsidRPr="0065680B">
              <w:rPr>
                <w:rFonts w:ascii="Arial" w:hAnsi="Arial"/>
                <w:b/>
                <w:sz w:val="20"/>
                <w:lang w:val="en-US" w:eastAsia="en-GB"/>
              </w:rPr>
              <w:t>incomplete</w:t>
            </w:r>
            <w:r w:rsidRPr="0065680B">
              <w:rPr>
                <w:rFonts w:ascii="Arial" w:hAnsi="Arial"/>
                <w:sz w:val="20"/>
                <w:lang w:val="en-US" w:eastAsia="en-GB"/>
              </w:rPr>
              <w:t>.</w:t>
            </w:r>
          </w:p>
        </w:tc>
      </w:tr>
    </w:tbl>
    <w:p w14:paraId="45E0B076" w14:textId="77777777" w:rsidR="0068236A" w:rsidRDefault="0068236A" w:rsidP="0068236A">
      <w:pPr>
        <w:rPr>
          <w:rFonts w:cs="Tahoma"/>
          <w:lang w:val="en-US" w:eastAsia="en-GB"/>
        </w:rPr>
      </w:pPr>
    </w:p>
    <w:p w14:paraId="57DE7DF3" w14:textId="77777777" w:rsidR="0068236A" w:rsidRDefault="0068236A" w:rsidP="0068236A">
      <w:pPr>
        <w:rPr>
          <w:rFonts w:cs="Tahoma"/>
          <w:lang w:val="en-US" w:eastAsia="en-GB"/>
        </w:rPr>
      </w:pPr>
      <w:r>
        <w:rPr>
          <w:rFonts w:cs="Tahoma"/>
          <w:lang w:val="en-US" w:eastAsia="en-GB"/>
        </w:rPr>
        <w:br w:type="page"/>
      </w:r>
    </w:p>
    <w:p w14:paraId="0D92C060" w14:textId="77777777" w:rsidR="0068236A" w:rsidRDefault="0068236A" w:rsidP="0068236A">
      <w:pPr>
        <w:ind w:left="-1701"/>
        <w:rPr>
          <w:rFonts w:cs="Tahoma"/>
          <w:lang w:val="en-US" w:eastAsia="en-GB"/>
        </w:rPr>
      </w:pPr>
      <w:r>
        <w:rPr>
          <w:rFonts w:cs="Tahoma"/>
          <w:lang w:val="en-US" w:eastAsia="en-GB"/>
        </w:rPr>
        <w:lastRenderedPageBreak/>
        <w:t xml:space="preserve">Component A element 2: </w:t>
      </w:r>
      <w:r>
        <w:rPr>
          <w:rFonts w:cs="Tahoma"/>
          <w:b/>
          <w:lang w:val="en-US" w:eastAsia="en-GB"/>
        </w:rPr>
        <w:t>Viva including demonstration</w:t>
      </w:r>
    </w:p>
    <w:tbl>
      <w:tblPr>
        <w:tblStyle w:val="TableGrid"/>
        <w:tblW w:w="16160" w:type="dxa"/>
        <w:tblInd w:w="-1706" w:type="dxa"/>
        <w:tblLayout w:type="fixed"/>
        <w:tblCellMar>
          <w:top w:w="28" w:type="dxa"/>
          <w:left w:w="57" w:type="dxa"/>
          <w:bottom w:w="28" w:type="dxa"/>
          <w:right w:w="57" w:type="dxa"/>
        </w:tblCellMar>
        <w:tblLook w:val="04A0" w:firstRow="1" w:lastRow="0" w:firstColumn="1" w:lastColumn="0" w:noHBand="0" w:noVBand="1"/>
      </w:tblPr>
      <w:tblGrid>
        <w:gridCol w:w="2150"/>
        <w:gridCol w:w="2001"/>
        <w:gridCol w:w="2001"/>
        <w:gridCol w:w="2002"/>
        <w:gridCol w:w="2001"/>
        <w:gridCol w:w="2002"/>
        <w:gridCol w:w="2001"/>
        <w:gridCol w:w="2002"/>
      </w:tblGrid>
      <w:tr w:rsidR="00F44222" w14:paraId="59F8F281" w14:textId="77777777" w:rsidTr="00F44222">
        <w:trPr>
          <w:trHeight w:val="531"/>
        </w:trPr>
        <w:tc>
          <w:tcPr>
            <w:tcW w:w="2150" w:type="dxa"/>
            <w:shd w:val="clear" w:color="auto" w:fill="16818D"/>
            <w:vAlign w:val="center"/>
          </w:tcPr>
          <w:p w14:paraId="51EAE855" w14:textId="6FBE3803" w:rsidR="00F44222" w:rsidRDefault="00F44222" w:rsidP="00F44222">
            <w:pPr>
              <w:rPr>
                <w:rFonts w:cs="Tahoma"/>
                <w:lang w:val="en-US" w:eastAsia="en-GB"/>
              </w:rPr>
            </w:pPr>
            <w:r w:rsidRPr="006A49B3">
              <w:rPr>
                <w:rFonts w:cs="Tahoma"/>
                <w:b/>
                <w:bCs/>
                <w:color w:val="FFFFFF" w:themeColor="background1"/>
                <w:lang w:val="en-US" w:eastAsia="en-GB"/>
              </w:rPr>
              <w:t>Percentage mark</w:t>
            </w:r>
          </w:p>
        </w:tc>
        <w:tc>
          <w:tcPr>
            <w:tcW w:w="2001" w:type="dxa"/>
            <w:shd w:val="clear" w:color="auto" w:fill="16818D"/>
            <w:vAlign w:val="center"/>
          </w:tcPr>
          <w:p w14:paraId="3A5AEA83" w14:textId="77777777" w:rsidR="00F44222" w:rsidRDefault="00F44222" w:rsidP="00F44222">
            <w:pPr>
              <w:jc w:val="center"/>
              <w:rPr>
                <w:rFonts w:cs="Tahoma"/>
                <w:b/>
                <w:bCs/>
                <w:color w:val="FFFFFF" w:themeColor="background1"/>
                <w:lang w:val="en-US" w:eastAsia="en-GB"/>
              </w:rPr>
            </w:pPr>
            <w:r w:rsidRPr="006A49B3">
              <w:rPr>
                <w:rFonts w:cs="Tahoma"/>
                <w:b/>
                <w:bCs/>
                <w:color w:val="FFFFFF" w:themeColor="background1"/>
                <w:lang w:val="en-US" w:eastAsia="en-GB"/>
              </w:rPr>
              <w:t>100-86</w:t>
            </w:r>
          </w:p>
          <w:p w14:paraId="3BDFED54" w14:textId="6F77CC7D" w:rsidR="00F44222" w:rsidRDefault="00F44222" w:rsidP="00F44222">
            <w:pPr>
              <w:jc w:val="center"/>
              <w:rPr>
                <w:rFonts w:cs="Tahoma"/>
                <w:lang w:val="en-US" w:eastAsia="en-GB"/>
              </w:rPr>
            </w:pPr>
            <w:r>
              <w:rPr>
                <w:rFonts w:cs="Tahoma"/>
                <w:b/>
                <w:bCs/>
                <w:color w:val="FFFFFF" w:themeColor="background1"/>
                <w:lang w:val="en-US" w:eastAsia="en-GB"/>
              </w:rPr>
              <w:t>Outstanding</w:t>
            </w:r>
          </w:p>
        </w:tc>
        <w:tc>
          <w:tcPr>
            <w:tcW w:w="2001" w:type="dxa"/>
            <w:shd w:val="clear" w:color="auto" w:fill="16818D"/>
            <w:vAlign w:val="center"/>
          </w:tcPr>
          <w:p w14:paraId="06533040" w14:textId="77777777" w:rsidR="00F44222" w:rsidRDefault="00F44222" w:rsidP="00F44222">
            <w:pPr>
              <w:jc w:val="center"/>
              <w:rPr>
                <w:rFonts w:cs="Tahoma"/>
                <w:b/>
                <w:bCs/>
                <w:color w:val="FFFFFF" w:themeColor="background1"/>
                <w:lang w:val="en-US" w:eastAsia="en-GB"/>
              </w:rPr>
            </w:pPr>
            <w:r w:rsidRPr="006A49B3">
              <w:rPr>
                <w:rFonts w:cs="Tahoma"/>
                <w:b/>
                <w:bCs/>
                <w:color w:val="FFFFFF" w:themeColor="background1"/>
                <w:lang w:val="en-US" w:eastAsia="en-GB"/>
              </w:rPr>
              <w:t>85-70</w:t>
            </w:r>
          </w:p>
          <w:p w14:paraId="18A0914D" w14:textId="61ECCBEC" w:rsidR="00F44222" w:rsidRDefault="00F44222" w:rsidP="00F44222">
            <w:pPr>
              <w:jc w:val="center"/>
              <w:rPr>
                <w:rFonts w:cs="Tahoma"/>
                <w:lang w:val="en-US" w:eastAsia="en-GB"/>
              </w:rPr>
            </w:pPr>
            <w:r>
              <w:rPr>
                <w:rFonts w:cs="Tahoma"/>
                <w:b/>
                <w:bCs/>
                <w:color w:val="FFFFFF" w:themeColor="background1"/>
                <w:lang w:val="en-US" w:eastAsia="en-GB"/>
              </w:rPr>
              <w:t>Excellent</w:t>
            </w:r>
          </w:p>
        </w:tc>
        <w:tc>
          <w:tcPr>
            <w:tcW w:w="2002" w:type="dxa"/>
            <w:shd w:val="clear" w:color="auto" w:fill="16818D"/>
            <w:vAlign w:val="center"/>
          </w:tcPr>
          <w:p w14:paraId="7DF94FDD" w14:textId="77777777" w:rsidR="00F44222" w:rsidRDefault="00F44222" w:rsidP="00F44222">
            <w:pPr>
              <w:jc w:val="center"/>
              <w:rPr>
                <w:rFonts w:cs="Tahoma"/>
                <w:b/>
                <w:bCs/>
                <w:color w:val="FFFFFF" w:themeColor="background1"/>
                <w:lang w:val="en-US" w:eastAsia="en-GB"/>
              </w:rPr>
            </w:pPr>
            <w:r w:rsidRPr="006A49B3">
              <w:rPr>
                <w:rFonts w:cs="Tahoma"/>
                <w:b/>
                <w:bCs/>
                <w:color w:val="FFFFFF" w:themeColor="background1"/>
                <w:lang w:val="en-US" w:eastAsia="en-GB"/>
              </w:rPr>
              <w:t>69-60</w:t>
            </w:r>
          </w:p>
          <w:p w14:paraId="62F2EC05" w14:textId="545807F5" w:rsidR="00F44222" w:rsidRDefault="00F44222" w:rsidP="00F44222">
            <w:pPr>
              <w:jc w:val="center"/>
              <w:rPr>
                <w:rFonts w:cs="Tahoma"/>
                <w:lang w:val="en-US" w:eastAsia="en-GB"/>
              </w:rPr>
            </w:pPr>
            <w:r>
              <w:rPr>
                <w:rFonts w:cs="Tahoma"/>
                <w:b/>
                <w:bCs/>
                <w:color w:val="FFFFFF" w:themeColor="background1"/>
                <w:lang w:val="en-US" w:eastAsia="en-GB"/>
              </w:rPr>
              <w:t>Very Good</w:t>
            </w:r>
          </w:p>
        </w:tc>
        <w:tc>
          <w:tcPr>
            <w:tcW w:w="2001" w:type="dxa"/>
            <w:shd w:val="clear" w:color="auto" w:fill="16818D"/>
            <w:vAlign w:val="center"/>
          </w:tcPr>
          <w:p w14:paraId="33321061" w14:textId="77777777" w:rsidR="00F44222" w:rsidRDefault="00F44222" w:rsidP="00F44222">
            <w:pPr>
              <w:jc w:val="center"/>
              <w:rPr>
                <w:rFonts w:cs="Tahoma"/>
                <w:b/>
                <w:bCs/>
                <w:color w:val="FFFFFF" w:themeColor="background1"/>
                <w:lang w:val="en-US" w:eastAsia="en-GB"/>
              </w:rPr>
            </w:pPr>
            <w:r w:rsidRPr="006A49B3">
              <w:rPr>
                <w:rFonts w:cs="Tahoma"/>
                <w:b/>
                <w:bCs/>
                <w:color w:val="FFFFFF" w:themeColor="background1"/>
                <w:lang w:val="en-US" w:eastAsia="en-GB"/>
              </w:rPr>
              <w:t>59-50</w:t>
            </w:r>
          </w:p>
          <w:p w14:paraId="1C556CBC" w14:textId="50361912" w:rsidR="00F44222" w:rsidRDefault="00F44222" w:rsidP="00F44222">
            <w:pPr>
              <w:jc w:val="center"/>
              <w:rPr>
                <w:rFonts w:cs="Tahoma"/>
                <w:lang w:val="en-US" w:eastAsia="en-GB"/>
              </w:rPr>
            </w:pPr>
            <w:r>
              <w:rPr>
                <w:rFonts w:cs="Tahoma"/>
                <w:b/>
                <w:bCs/>
                <w:color w:val="FFFFFF" w:themeColor="background1"/>
                <w:lang w:val="en-US" w:eastAsia="en-GB"/>
              </w:rPr>
              <w:t>Good</w:t>
            </w:r>
          </w:p>
        </w:tc>
        <w:tc>
          <w:tcPr>
            <w:tcW w:w="2002" w:type="dxa"/>
            <w:shd w:val="clear" w:color="auto" w:fill="16818D"/>
            <w:vAlign w:val="center"/>
          </w:tcPr>
          <w:p w14:paraId="5786440A" w14:textId="77777777" w:rsidR="00F44222" w:rsidRDefault="00F44222" w:rsidP="00F44222">
            <w:pPr>
              <w:jc w:val="center"/>
              <w:rPr>
                <w:rFonts w:cs="Tahoma"/>
                <w:b/>
                <w:bCs/>
                <w:color w:val="FFFFFF" w:themeColor="background1"/>
                <w:lang w:val="en-US" w:eastAsia="en-GB"/>
              </w:rPr>
            </w:pPr>
            <w:r w:rsidRPr="006A49B3">
              <w:rPr>
                <w:rFonts w:cs="Tahoma"/>
                <w:b/>
                <w:bCs/>
                <w:color w:val="FFFFFF" w:themeColor="background1"/>
                <w:lang w:val="en-US" w:eastAsia="en-GB"/>
              </w:rPr>
              <w:t>49-40</w:t>
            </w:r>
          </w:p>
          <w:p w14:paraId="143937E0" w14:textId="466CA3ED" w:rsidR="00F44222" w:rsidRDefault="00F44222" w:rsidP="00F44222">
            <w:pPr>
              <w:jc w:val="center"/>
              <w:rPr>
                <w:rFonts w:cs="Tahoma"/>
                <w:lang w:val="en-US" w:eastAsia="en-GB"/>
              </w:rPr>
            </w:pPr>
            <w:r>
              <w:rPr>
                <w:rFonts w:cs="Tahoma"/>
                <w:b/>
                <w:bCs/>
                <w:color w:val="FFFFFF" w:themeColor="background1"/>
                <w:lang w:val="en-US" w:eastAsia="en-GB"/>
              </w:rPr>
              <w:t>Adequate</w:t>
            </w:r>
          </w:p>
        </w:tc>
        <w:tc>
          <w:tcPr>
            <w:tcW w:w="2001" w:type="dxa"/>
            <w:shd w:val="clear" w:color="auto" w:fill="16818D"/>
            <w:vAlign w:val="center"/>
          </w:tcPr>
          <w:p w14:paraId="25DB74AE" w14:textId="77777777" w:rsidR="001523ED" w:rsidRDefault="00F44222" w:rsidP="00F44222">
            <w:pPr>
              <w:jc w:val="center"/>
              <w:rPr>
                <w:rFonts w:cs="Tahoma"/>
                <w:b/>
                <w:bCs/>
                <w:color w:val="FFFFFF" w:themeColor="background1"/>
                <w:lang w:val="en-US" w:eastAsia="en-GB"/>
              </w:rPr>
            </w:pPr>
            <w:r w:rsidRPr="006A49B3">
              <w:rPr>
                <w:rFonts w:cs="Tahoma"/>
                <w:b/>
                <w:bCs/>
                <w:color w:val="FFFFFF" w:themeColor="background1"/>
                <w:lang w:val="en-US" w:eastAsia="en-GB"/>
              </w:rPr>
              <w:t>39-30</w:t>
            </w:r>
            <w:r>
              <w:rPr>
                <w:rFonts w:cs="Tahoma"/>
                <w:b/>
                <w:bCs/>
                <w:color w:val="FFFFFF" w:themeColor="background1"/>
                <w:lang w:val="en-US" w:eastAsia="en-GB"/>
              </w:rPr>
              <w:t xml:space="preserve"> </w:t>
            </w:r>
          </w:p>
          <w:p w14:paraId="72213C1A" w14:textId="50D99383" w:rsidR="00F44222" w:rsidRDefault="00F44222" w:rsidP="00F44222">
            <w:pPr>
              <w:jc w:val="center"/>
              <w:rPr>
                <w:rFonts w:cs="Tahoma"/>
                <w:lang w:val="en-US" w:eastAsia="en-GB"/>
              </w:rPr>
            </w:pPr>
            <w:r>
              <w:rPr>
                <w:rFonts w:cs="Tahoma"/>
                <w:b/>
                <w:bCs/>
                <w:color w:val="FFFFFF" w:themeColor="background1"/>
                <w:lang w:val="en-US" w:eastAsia="en-GB"/>
              </w:rPr>
              <w:t>Poor</w:t>
            </w:r>
            <w:r w:rsidR="001523ED">
              <w:rPr>
                <w:rFonts w:cs="Tahoma"/>
                <w:b/>
                <w:bCs/>
                <w:color w:val="FFFFFF" w:themeColor="background1"/>
                <w:lang w:val="en-US" w:eastAsia="en-GB"/>
              </w:rPr>
              <w:t xml:space="preserve"> </w:t>
            </w:r>
            <w:r>
              <w:rPr>
                <w:rFonts w:cs="Tahoma"/>
                <w:b/>
                <w:bCs/>
                <w:color w:val="FFFFFF" w:themeColor="background1"/>
                <w:lang w:val="en-US" w:eastAsia="en-GB"/>
              </w:rPr>
              <w:t>/</w:t>
            </w:r>
            <w:r w:rsidR="001523ED">
              <w:rPr>
                <w:rFonts w:cs="Tahoma"/>
                <w:b/>
                <w:bCs/>
                <w:color w:val="FFFFFF" w:themeColor="background1"/>
                <w:lang w:val="en-US" w:eastAsia="en-GB"/>
              </w:rPr>
              <w:t xml:space="preserve"> </w:t>
            </w:r>
            <w:r>
              <w:rPr>
                <w:rFonts w:cs="Tahoma"/>
                <w:b/>
                <w:bCs/>
                <w:color w:val="FFFFFF" w:themeColor="background1"/>
                <w:lang w:val="en-US" w:eastAsia="en-GB"/>
              </w:rPr>
              <w:t>Inadequate</w:t>
            </w:r>
          </w:p>
        </w:tc>
        <w:tc>
          <w:tcPr>
            <w:tcW w:w="2002" w:type="dxa"/>
            <w:shd w:val="clear" w:color="auto" w:fill="16818D"/>
            <w:vAlign w:val="center"/>
          </w:tcPr>
          <w:p w14:paraId="57C388D0" w14:textId="77777777" w:rsidR="00F44222" w:rsidRDefault="00F44222" w:rsidP="00F44222">
            <w:pPr>
              <w:jc w:val="center"/>
              <w:rPr>
                <w:rFonts w:cs="Tahoma"/>
                <w:b/>
                <w:bCs/>
                <w:color w:val="FFFFFF" w:themeColor="background1"/>
                <w:lang w:val="en-US" w:eastAsia="en-GB"/>
              </w:rPr>
            </w:pPr>
            <w:r w:rsidRPr="006A49B3">
              <w:rPr>
                <w:rFonts w:cs="Tahoma"/>
                <w:b/>
                <w:bCs/>
                <w:color w:val="FFFFFF" w:themeColor="background1"/>
                <w:lang w:val="en-US" w:eastAsia="en-GB"/>
              </w:rPr>
              <w:t>29-0</w:t>
            </w:r>
            <w:r>
              <w:rPr>
                <w:rFonts w:cs="Tahoma"/>
                <w:b/>
                <w:bCs/>
                <w:color w:val="FFFFFF" w:themeColor="background1"/>
                <w:lang w:val="en-US" w:eastAsia="en-GB"/>
              </w:rPr>
              <w:t xml:space="preserve"> </w:t>
            </w:r>
          </w:p>
          <w:p w14:paraId="000BA656" w14:textId="45FCEF51" w:rsidR="00F44222" w:rsidRDefault="00F44222" w:rsidP="00F44222">
            <w:pPr>
              <w:jc w:val="center"/>
              <w:rPr>
                <w:rFonts w:cs="Tahoma"/>
                <w:lang w:val="en-US" w:eastAsia="en-GB"/>
              </w:rPr>
            </w:pPr>
            <w:r>
              <w:rPr>
                <w:rFonts w:cs="Tahoma"/>
                <w:b/>
                <w:bCs/>
                <w:color w:val="FFFFFF" w:themeColor="background1"/>
                <w:lang w:val="en-US" w:eastAsia="en-GB"/>
              </w:rPr>
              <w:t>Very Poor</w:t>
            </w:r>
          </w:p>
        </w:tc>
      </w:tr>
      <w:tr w:rsidR="00F44222" w14:paraId="50708FD7" w14:textId="77777777" w:rsidTr="0065680B">
        <w:trPr>
          <w:trHeight w:val="2160"/>
        </w:trPr>
        <w:tc>
          <w:tcPr>
            <w:tcW w:w="2150" w:type="dxa"/>
            <w:shd w:val="clear" w:color="auto" w:fill="16818D"/>
            <w:vAlign w:val="center"/>
          </w:tcPr>
          <w:p w14:paraId="302224C9" w14:textId="77777777" w:rsidR="0068236A" w:rsidRDefault="0068236A" w:rsidP="00D932DF">
            <w:pPr>
              <w:rPr>
                <w:rFonts w:cs="Tahoma"/>
                <w:b/>
                <w:color w:val="FFFFFF" w:themeColor="background1"/>
                <w:lang w:val="en-US" w:eastAsia="en-GB"/>
              </w:rPr>
            </w:pPr>
            <w:r w:rsidRPr="0065680B">
              <w:rPr>
                <w:rFonts w:cs="Tahoma"/>
                <w:b/>
                <w:color w:val="FFFFFF" w:themeColor="background1"/>
                <w:lang w:val="en-US" w:eastAsia="en-GB"/>
              </w:rPr>
              <w:t>Technical aspects</w:t>
            </w:r>
          </w:p>
          <w:p w14:paraId="33EEA5F2" w14:textId="0A7B35E5" w:rsidR="00F83260" w:rsidRPr="0065680B" w:rsidRDefault="00F83260" w:rsidP="00D932DF">
            <w:pPr>
              <w:rPr>
                <w:rFonts w:cs="Tahoma"/>
                <w:b/>
                <w:color w:val="FFFFFF" w:themeColor="background1"/>
                <w:lang w:val="en-US" w:eastAsia="en-GB"/>
              </w:rPr>
            </w:pPr>
            <w:r>
              <w:rPr>
                <w:rFonts w:cs="Tahoma"/>
                <w:b/>
                <w:color w:val="FFFFFF" w:themeColor="background1"/>
                <w:lang w:val="en-US" w:eastAsia="en-GB"/>
              </w:rPr>
              <w:t>(80%)</w:t>
            </w:r>
          </w:p>
        </w:tc>
        <w:tc>
          <w:tcPr>
            <w:tcW w:w="2001" w:type="dxa"/>
            <w:shd w:val="clear" w:color="auto" w:fill="F2F2F2" w:themeFill="background1" w:themeFillShade="F2"/>
          </w:tcPr>
          <w:p w14:paraId="4A7295A0" w14:textId="77777777" w:rsidR="001523ED"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Provides a </w:t>
            </w:r>
            <w:r w:rsidRPr="0065680B">
              <w:rPr>
                <w:rFonts w:ascii="Arial" w:hAnsi="Arial"/>
                <w:b/>
                <w:sz w:val="20"/>
                <w:lang w:eastAsia="en-GB"/>
              </w:rPr>
              <w:t>fully working</w:t>
            </w:r>
            <w:r w:rsidRPr="0065680B">
              <w:rPr>
                <w:rFonts w:ascii="Arial" w:hAnsi="Arial"/>
                <w:sz w:val="20"/>
                <w:lang w:eastAsia="en-GB"/>
              </w:rPr>
              <w:t xml:space="preserve"> software. </w:t>
            </w:r>
          </w:p>
          <w:p w14:paraId="2618D6B0" w14:textId="77777777" w:rsidR="001523ED"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Demonstrates </w:t>
            </w:r>
            <w:r w:rsidRPr="0065680B">
              <w:rPr>
                <w:rFonts w:ascii="Arial" w:hAnsi="Arial"/>
                <w:b/>
                <w:sz w:val="20"/>
                <w:lang w:eastAsia="en-GB"/>
              </w:rPr>
              <w:t>outstanding insight</w:t>
            </w:r>
            <w:r w:rsidRPr="0065680B">
              <w:rPr>
                <w:rFonts w:ascii="Arial" w:hAnsi="Arial"/>
                <w:sz w:val="20"/>
                <w:lang w:eastAsia="en-GB"/>
              </w:rPr>
              <w:t xml:space="preserve"> into the technologies employed. </w:t>
            </w:r>
          </w:p>
          <w:p w14:paraId="6560F1FB" w14:textId="28E2F68A" w:rsidR="0068236A" w:rsidRPr="0065680B" w:rsidRDefault="0068236A" w:rsidP="0065680B">
            <w:pPr>
              <w:pStyle w:val="ListParagraph"/>
              <w:numPr>
                <w:ilvl w:val="0"/>
                <w:numId w:val="19"/>
              </w:numPr>
              <w:rPr>
                <w:rFonts w:ascii="Arial" w:hAnsi="Arial"/>
                <w:sz w:val="20"/>
                <w:lang w:val="en-US" w:eastAsia="en-GB"/>
              </w:rPr>
            </w:pPr>
            <w:r w:rsidRPr="0065680B">
              <w:rPr>
                <w:rFonts w:ascii="Arial" w:hAnsi="Arial"/>
                <w:b/>
                <w:sz w:val="20"/>
                <w:lang w:eastAsia="en-GB"/>
              </w:rPr>
              <w:t>Outstanding</w:t>
            </w:r>
            <w:r w:rsidRPr="0065680B">
              <w:rPr>
                <w:rFonts w:ascii="Arial" w:hAnsi="Arial"/>
                <w:sz w:val="20"/>
                <w:lang w:eastAsia="en-GB"/>
              </w:rPr>
              <w:t xml:space="preserve"> work on a </w:t>
            </w:r>
            <w:r w:rsidRPr="0065680B">
              <w:rPr>
                <w:rFonts w:ascii="Arial" w:hAnsi="Arial"/>
                <w:b/>
                <w:sz w:val="20"/>
                <w:lang w:eastAsia="en-GB"/>
              </w:rPr>
              <w:t>very challenging</w:t>
            </w:r>
            <w:r w:rsidRPr="0065680B">
              <w:rPr>
                <w:rFonts w:ascii="Arial" w:hAnsi="Arial"/>
                <w:sz w:val="20"/>
                <w:lang w:eastAsia="en-GB"/>
              </w:rPr>
              <w:t xml:space="preserve"> topic.</w:t>
            </w:r>
          </w:p>
        </w:tc>
        <w:tc>
          <w:tcPr>
            <w:tcW w:w="2001" w:type="dxa"/>
            <w:shd w:val="clear" w:color="auto" w:fill="F2F2F2" w:themeFill="background1" w:themeFillShade="F2"/>
          </w:tcPr>
          <w:p w14:paraId="56781344" w14:textId="77777777" w:rsidR="008911F1"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Provides a </w:t>
            </w:r>
            <w:r w:rsidRPr="0065680B">
              <w:rPr>
                <w:rFonts w:ascii="Arial" w:hAnsi="Arial"/>
                <w:b/>
                <w:sz w:val="20"/>
                <w:lang w:eastAsia="en-GB"/>
              </w:rPr>
              <w:t>fully working</w:t>
            </w:r>
            <w:r w:rsidRPr="0065680B">
              <w:rPr>
                <w:rFonts w:ascii="Arial" w:hAnsi="Arial"/>
                <w:sz w:val="20"/>
                <w:lang w:eastAsia="en-GB"/>
              </w:rPr>
              <w:t xml:space="preserve"> software. </w:t>
            </w:r>
          </w:p>
          <w:p w14:paraId="196C0394" w14:textId="77777777" w:rsidR="008911F1"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Demonstrates </w:t>
            </w:r>
            <w:r w:rsidRPr="0065680B">
              <w:rPr>
                <w:rFonts w:ascii="Arial" w:hAnsi="Arial"/>
                <w:b/>
                <w:sz w:val="20"/>
                <w:lang w:eastAsia="en-GB"/>
              </w:rPr>
              <w:t>excellent insight</w:t>
            </w:r>
            <w:r w:rsidRPr="0065680B">
              <w:rPr>
                <w:rFonts w:ascii="Arial" w:hAnsi="Arial"/>
                <w:sz w:val="20"/>
                <w:lang w:eastAsia="en-GB"/>
              </w:rPr>
              <w:t xml:space="preserve"> into the technologies employed. </w:t>
            </w:r>
          </w:p>
          <w:p w14:paraId="53300572" w14:textId="57880D1D" w:rsidR="0068236A" w:rsidRPr="0065680B" w:rsidRDefault="0068236A" w:rsidP="0065680B">
            <w:pPr>
              <w:pStyle w:val="ListParagraph"/>
              <w:numPr>
                <w:ilvl w:val="0"/>
                <w:numId w:val="19"/>
              </w:numPr>
              <w:rPr>
                <w:rFonts w:ascii="Arial" w:hAnsi="Arial"/>
                <w:sz w:val="20"/>
                <w:lang w:val="en-US" w:eastAsia="en-GB"/>
              </w:rPr>
            </w:pPr>
            <w:r w:rsidRPr="0065680B">
              <w:rPr>
                <w:rFonts w:ascii="Arial" w:hAnsi="Arial"/>
                <w:b/>
                <w:sz w:val="20"/>
                <w:lang w:eastAsia="en-GB"/>
              </w:rPr>
              <w:t>Excellent</w:t>
            </w:r>
            <w:r w:rsidRPr="0065680B">
              <w:rPr>
                <w:rFonts w:ascii="Arial" w:hAnsi="Arial"/>
                <w:sz w:val="20"/>
                <w:lang w:eastAsia="en-GB"/>
              </w:rPr>
              <w:t xml:space="preserve"> work on a </w:t>
            </w:r>
            <w:r w:rsidRPr="0065680B">
              <w:rPr>
                <w:rFonts w:ascii="Arial" w:hAnsi="Arial"/>
                <w:b/>
                <w:sz w:val="20"/>
                <w:lang w:eastAsia="en-GB"/>
              </w:rPr>
              <w:t>challenging</w:t>
            </w:r>
            <w:r w:rsidRPr="0065680B">
              <w:rPr>
                <w:rFonts w:ascii="Arial" w:hAnsi="Arial"/>
                <w:sz w:val="20"/>
                <w:lang w:eastAsia="en-GB"/>
              </w:rPr>
              <w:t xml:space="preserve"> topic.</w:t>
            </w:r>
          </w:p>
        </w:tc>
        <w:tc>
          <w:tcPr>
            <w:tcW w:w="2002" w:type="dxa"/>
            <w:shd w:val="clear" w:color="auto" w:fill="F2F2F2" w:themeFill="background1" w:themeFillShade="F2"/>
          </w:tcPr>
          <w:p w14:paraId="385BC489"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Provides a </w:t>
            </w:r>
            <w:r w:rsidRPr="0065680B">
              <w:rPr>
                <w:rFonts w:ascii="Arial" w:hAnsi="Arial"/>
                <w:b/>
                <w:sz w:val="20"/>
                <w:lang w:eastAsia="en-GB"/>
              </w:rPr>
              <w:t>fully working</w:t>
            </w:r>
            <w:r w:rsidRPr="0065680B">
              <w:rPr>
                <w:rFonts w:ascii="Arial" w:hAnsi="Arial"/>
                <w:sz w:val="20"/>
                <w:lang w:eastAsia="en-GB"/>
              </w:rPr>
              <w:t xml:space="preserve"> software. </w:t>
            </w:r>
          </w:p>
          <w:p w14:paraId="226EE142"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Demonstrates </w:t>
            </w:r>
            <w:r w:rsidRPr="0065680B">
              <w:rPr>
                <w:rFonts w:ascii="Arial" w:hAnsi="Arial"/>
                <w:b/>
                <w:sz w:val="20"/>
                <w:lang w:eastAsia="en-GB"/>
              </w:rPr>
              <w:t>very good insight</w:t>
            </w:r>
            <w:r w:rsidRPr="0065680B">
              <w:rPr>
                <w:rFonts w:ascii="Arial" w:hAnsi="Arial"/>
                <w:sz w:val="20"/>
                <w:lang w:eastAsia="en-GB"/>
              </w:rPr>
              <w:t xml:space="preserve"> into the technologies employed. </w:t>
            </w:r>
          </w:p>
          <w:p w14:paraId="744DC964" w14:textId="338F7B03" w:rsidR="0068236A" w:rsidRPr="0065680B" w:rsidRDefault="0068236A" w:rsidP="0065680B">
            <w:pPr>
              <w:pStyle w:val="ListParagraph"/>
              <w:numPr>
                <w:ilvl w:val="0"/>
                <w:numId w:val="19"/>
              </w:numPr>
              <w:rPr>
                <w:rFonts w:ascii="Arial" w:hAnsi="Arial"/>
                <w:sz w:val="20"/>
                <w:lang w:val="en-US" w:eastAsia="en-GB"/>
              </w:rPr>
            </w:pPr>
            <w:r w:rsidRPr="0065680B">
              <w:rPr>
                <w:rFonts w:ascii="Arial" w:hAnsi="Arial"/>
                <w:b/>
                <w:sz w:val="20"/>
                <w:lang w:eastAsia="en-GB"/>
              </w:rPr>
              <w:t>Very good</w:t>
            </w:r>
            <w:r w:rsidRPr="0065680B">
              <w:rPr>
                <w:rFonts w:ascii="Arial" w:hAnsi="Arial"/>
                <w:sz w:val="20"/>
                <w:lang w:eastAsia="en-GB"/>
              </w:rPr>
              <w:t xml:space="preserve"> work.</w:t>
            </w:r>
          </w:p>
        </w:tc>
        <w:tc>
          <w:tcPr>
            <w:tcW w:w="2001" w:type="dxa"/>
            <w:shd w:val="clear" w:color="auto" w:fill="F2F2F2" w:themeFill="background1" w:themeFillShade="F2"/>
          </w:tcPr>
          <w:p w14:paraId="119DCFAB"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Provides a </w:t>
            </w:r>
            <w:r w:rsidRPr="0065680B">
              <w:rPr>
                <w:rFonts w:ascii="Arial" w:hAnsi="Arial"/>
                <w:b/>
                <w:sz w:val="20"/>
                <w:lang w:eastAsia="en-GB"/>
              </w:rPr>
              <w:t>working</w:t>
            </w:r>
            <w:r w:rsidRPr="0065680B">
              <w:rPr>
                <w:rFonts w:ascii="Arial" w:hAnsi="Arial"/>
                <w:sz w:val="20"/>
                <w:lang w:eastAsia="en-GB"/>
              </w:rPr>
              <w:t xml:space="preserve"> software. </w:t>
            </w:r>
          </w:p>
          <w:p w14:paraId="71613EA3"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Demonstrates </w:t>
            </w:r>
            <w:r w:rsidRPr="0065680B">
              <w:rPr>
                <w:rFonts w:ascii="Arial" w:hAnsi="Arial"/>
                <w:b/>
                <w:sz w:val="20"/>
                <w:lang w:eastAsia="en-GB"/>
              </w:rPr>
              <w:t>good insight</w:t>
            </w:r>
            <w:r w:rsidRPr="0065680B">
              <w:rPr>
                <w:rFonts w:ascii="Arial" w:hAnsi="Arial"/>
                <w:sz w:val="20"/>
                <w:lang w:eastAsia="en-GB"/>
              </w:rPr>
              <w:t xml:space="preserve"> into the technologies employed. </w:t>
            </w:r>
          </w:p>
          <w:p w14:paraId="6733FF81" w14:textId="6E348F10" w:rsidR="0068236A" w:rsidRPr="0065680B" w:rsidRDefault="0068236A" w:rsidP="0065680B">
            <w:pPr>
              <w:pStyle w:val="ListParagraph"/>
              <w:numPr>
                <w:ilvl w:val="0"/>
                <w:numId w:val="19"/>
              </w:numPr>
              <w:rPr>
                <w:rFonts w:ascii="Arial" w:hAnsi="Arial"/>
                <w:sz w:val="20"/>
                <w:lang w:val="en-US" w:eastAsia="en-GB"/>
              </w:rPr>
            </w:pPr>
            <w:r w:rsidRPr="0065680B">
              <w:rPr>
                <w:rFonts w:ascii="Arial" w:hAnsi="Arial"/>
                <w:b/>
                <w:sz w:val="20"/>
                <w:lang w:eastAsia="en-GB"/>
              </w:rPr>
              <w:t>Good</w:t>
            </w:r>
            <w:r w:rsidRPr="0065680B">
              <w:rPr>
                <w:rFonts w:ascii="Arial" w:hAnsi="Arial"/>
                <w:sz w:val="20"/>
                <w:lang w:eastAsia="en-GB"/>
              </w:rPr>
              <w:t xml:space="preserve"> work.</w:t>
            </w:r>
          </w:p>
        </w:tc>
        <w:tc>
          <w:tcPr>
            <w:tcW w:w="2002" w:type="dxa"/>
            <w:shd w:val="clear" w:color="auto" w:fill="F2F2F2" w:themeFill="background1" w:themeFillShade="F2"/>
          </w:tcPr>
          <w:p w14:paraId="1728AB73"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Provides a </w:t>
            </w:r>
            <w:r w:rsidRPr="0065680B">
              <w:rPr>
                <w:rFonts w:ascii="Arial" w:hAnsi="Arial"/>
                <w:b/>
                <w:sz w:val="20"/>
                <w:lang w:eastAsia="en-GB"/>
              </w:rPr>
              <w:t>partially working</w:t>
            </w:r>
            <w:r w:rsidRPr="0065680B">
              <w:rPr>
                <w:rFonts w:ascii="Arial" w:hAnsi="Arial"/>
                <w:sz w:val="20"/>
                <w:lang w:eastAsia="en-GB"/>
              </w:rPr>
              <w:t xml:space="preserve"> software. </w:t>
            </w:r>
          </w:p>
          <w:p w14:paraId="50DDF392" w14:textId="3AACEDB9" w:rsidR="0068236A" w:rsidRPr="0065680B" w:rsidRDefault="0068236A" w:rsidP="0065680B">
            <w:pPr>
              <w:pStyle w:val="ListParagraph"/>
              <w:numPr>
                <w:ilvl w:val="0"/>
                <w:numId w:val="19"/>
              </w:numPr>
              <w:rPr>
                <w:rFonts w:ascii="Arial" w:hAnsi="Arial"/>
                <w:sz w:val="20"/>
                <w:lang w:val="en-US" w:eastAsia="en-GB"/>
              </w:rPr>
            </w:pPr>
            <w:r w:rsidRPr="0065680B">
              <w:rPr>
                <w:rFonts w:ascii="Arial" w:hAnsi="Arial"/>
                <w:sz w:val="20"/>
                <w:lang w:eastAsia="en-GB"/>
              </w:rPr>
              <w:t xml:space="preserve">Demonstrates </w:t>
            </w:r>
            <w:r w:rsidRPr="0065680B">
              <w:rPr>
                <w:rFonts w:ascii="Arial" w:hAnsi="Arial"/>
                <w:b/>
                <w:sz w:val="20"/>
                <w:lang w:eastAsia="en-GB"/>
              </w:rPr>
              <w:t>some insight</w:t>
            </w:r>
            <w:r w:rsidRPr="0065680B">
              <w:rPr>
                <w:rFonts w:ascii="Arial" w:hAnsi="Arial"/>
                <w:sz w:val="20"/>
                <w:lang w:eastAsia="en-GB"/>
              </w:rPr>
              <w:t xml:space="preserve"> into the technologies employed.</w:t>
            </w:r>
          </w:p>
        </w:tc>
        <w:tc>
          <w:tcPr>
            <w:tcW w:w="2001" w:type="dxa"/>
            <w:shd w:val="clear" w:color="auto" w:fill="F2F2F2" w:themeFill="background1" w:themeFillShade="F2"/>
          </w:tcPr>
          <w:p w14:paraId="32892F2C"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Provides </w:t>
            </w:r>
            <w:r w:rsidRPr="0065680B">
              <w:rPr>
                <w:rFonts w:ascii="Arial" w:hAnsi="Arial"/>
                <w:b/>
                <w:sz w:val="20"/>
                <w:lang w:eastAsia="en-GB"/>
              </w:rPr>
              <w:t xml:space="preserve">little </w:t>
            </w:r>
            <w:r w:rsidRPr="0065680B">
              <w:rPr>
                <w:rFonts w:ascii="Arial" w:hAnsi="Arial"/>
                <w:sz w:val="20"/>
                <w:lang w:eastAsia="en-GB"/>
              </w:rPr>
              <w:t xml:space="preserve">evidence of a working software. </w:t>
            </w:r>
          </w:p>
          <w:p w14:paraId="6DD5FD9B" w14:textId="0E461B12" w:rsidR="0068236A" w:rsidRPr="0065680B" w:rsidRDefault="0068236A" w:rsidP="0065680B">
            <w:pPr>
              <w:pStyle w:val="ListParagraph"/>
              <w:numPr>
                <w:ilvl w:val="0"/>
                <w:numId w:val="19"/>
              </w:numPr>
              <w:rPr>
                <w:rFonts w:ascii="Arial" w:hAnsi="Arial"/>
                <w:sz w:val="20"/>
                <w:lang w:val="en-US" w:eastAsia="en-GB"/>
              </w:rPr>
            </w:pPr>
            <w:r w:rsidRPr="0065680B">
              <w:rPr>
                <w:rFonts w:ascii="Arial" w:hAnsi="Arial"/>
                <w:sz w:val="20"/>
                <w:lang w:eastAsia="en-GB"/>
              </w:rPr>
              <w:t xml:space="preserve">Demonstrates </w:t>
            </w:r>
            <w:r w:rsidRPr="0065680B">
              <w:rPr>
                <w:rFonts w:ascii="Arial" w:hAnsi="Arial"/>
                <w:b/>
                <w:sz w:val="20"/>
                <w:lang w:eastAsia="en-GB"/>
              </w:rPr>
              <w:t>limited insight</w:t>
            </w:r>
            <w:r w:rsidRPr="0065680B">
              <w:rPr>
                <w:rFonts w:ascii="Arial" w:hAnsi="Arial"/>
                <w:sz w:val="20"/>
                <w:lang w:eastAsia="en-GB"/>
              </w:rPr>
              <w:t xml:space="preserve"> into the technologies employed.</w:t>
            </w:r>
          </w:p>
        </w:tc>
        <w:tc>
          <w:tcPr>
            <w:tcW w:w="2002" w:type="dxa"/>
            <w:shd w:val="clear" w:color="auto" w:fill="F2F2F2" w:themeFill="background1" w:themeFillShade="F2"/>
          </w:tcPr>
          <w:p w14:paraId="583ADD8B" w14:textId="77777777" w:rsidR="0071319C" w:rsidRDefault="0068236A" w:rsidP="00F44222">
            <w:pPr>
              <w:pStyle w:val="ListParagraph"/>
              <w:numPr>
                <w:ilvl w:val="0"/>
                <w:numId w:val="19"/>
              </w:numPr>
              <w:rPr>
                <w:rFonts w:ascii="Arial" w:hAnsi="Arial"/>
                <w:sz w:val="20"/>
                <w:lang w:eastAsia="en-GB"/>
              </w:rPr>
            </w:pPr>
            <w:r w:rsidRPr="0065680B">
              <w:rPr>
                <w:rFonts w:ascii="Arial" w:hAnsi="Arial"/>
                <w:sz w:val="20"/>
                <w:lang w:eastAsia="en-GB"/>
              </w:rPr>
              <w:t xml:space="preserve">Provides </w:t>
            </w:r>
            <w:r w:rsidRPr="0065680B">
              <w:rPr>
                <w:rFonts w:ascii="Arial" w:hAnsi="Arial"/>
                <w:b/>
                <w:sz w:val="20"/>
                <w:lang w:eastAsia="en-GB"/>
              </w:rPr>
              <w:t xml:space="preserve">little or no </w:t>
            </w:r>
            <w:r w:rsidRPr="0065680B">
              <w:rPr>
                <w:rFonts w:ascii="Arial" w:hAnsi="Arial"/>
                <w:sz w:val="20"/>
                <w:lang w:eastAsia="en-GB"/>
              </w:rPr>
              <w:t xml:space="preserve">evidence of a working software. </w:t>
            </w:r>
          </w:p>
          <w:p w14:paraId="456F0DC8" w14:textId="53E37636" w:rsidR="0068236A" w:rsidRPr="0065680B" w:rsidRDefault="0068236A" w:rsidP="0065680B">
            <w:pPr>
              <w:pStyle w:val="ListParagraph"/>
              <w:numPr>
                <w:ilvl w:val="0"/>
                <w:numId w:val="19"/>
              </w:numPr>
              <w:rPr>
                <w:rFonts w:ascii="Arial" w:hAnsi="Arial"/>
                <w:sz w:val="20"/>
                <w:lang w:eastAsia="en-GB"/>
              </w:rPr>
            </w:pPr>
            <w:r w:rsidRPr="0065680B">
              <w:rPr>
                <w:rFonts w:ascii="Arial" w:hAnsi="Arial"/>
                <w:sz w:val="20"/>
                <w:lang w:eastAsia="en-GB"/>
              </w:rPr>
              <w:t xml:space="preserve">Demonstrates </w:t>
            </w:r>
            <w:r w:rsidRPr="0065680B">
              <w:rPr>
                <w:rFonts w:ascii="Arial" w:hAnsi="Arial"/>
                <w:b/>
                <w:sz w:val="20"/>
                <w:lang w:eastAsia="en-GB"/>
              </w:rPr>
              <w:t>little or no insight</w:t>
            </w:r>
            <w:r w:rsidRPr="0065680B">
              <w:rPr>
                <w:rFonts w:ascii="Arial" w:hAnsi="Arial"/>
                <w:sz w:val="20"/>
                <w:lang w:eastAsia="en-GB"/>
              </w:rPr>
              <w:t xml:space="preserve"> into the technologies employed.</w:t>
            </w:r>
          </w:p>
        </w:tc>
      </w:tr>
      <w:tr w:rsidR="00F44222" w14:paraId="1D782F4B" w14:textId="77777777" w:rsidTr="0065680B">
        <w:trPr>
          <w:trHeight w:val="531"/>
        </w:trPr>
        <w:tc>
          <w:tcPr>
            <w:tcW w:w="2150" w:type="dxa"/>
            <w:shd w:val="clear" w:color="auto" w:fill="16818D"/>
            <w:vAlign w:val="center"/>
          </w:tcPr>
          <w:p w14:paraId="31040A8E" w14:textId="77777777" w:rsidR="0068236A" w:rsidRDefault="0068236A" w:rsidP="00D932DF">
            <w:pPr>
              <w:rPr>
                <w:rFonts w:cs="Tahoma"/>
                <w:b/>
                <w:color w:val="FFFFFF" w:themeColor="background1"/>
                <w:lang w:val="en-US" w:eastAsia="en-GB"/>
              </w:rPr>
            </w:pPr>
            <w:r w:rsidRPr="0065680B">
              <w:rPr>
                <w:rFonts w:cs="Tahoma"/>
                <w:b/>
                <w:color w:val="FFFFFF" w:themeColor="background1"/>
                <w:lang w:val="en-US" w:eastAsia="en-GB"/>
              </w:rPr>
              <w:t>Presentation skills</w:t>
            </w:r>
          </w:p>
          <w:p w14:paraId="094B1150" w14:textId="441834F9" w:rsidR="00F83260" w:rsidRPr="0065680B" w:rsidRDefault="00F83260" w:rsidP="00D932DF">
            <w:pPr>
              <w:rPr>
                <w:rFonts w:cs="Tahoma"/>
                <w:b/>
                <w:color w:val="FFFFFF" w:themeColor="background1"/>
                <w:lang w:val="en-US" w:eastAsia="en-GB"/>
              </w:rPr>
            </w:pPr>
            <w:r>
              <w:rPr>
                <w:rFonts w:cs="Tahoma"/>
                <w:b/>
                <w:color w:val="FFFFFF" w:themeColor="background1"/>
                <w:lang w:val="en-US" w:eastAsia="en-GB"/>
              </w:rPr>
              <w:t>(20%)</w:t>
            </w:r>
          </w:p>
        </w:tc>
        <w:tc>
          <w:tcPr>
            <w:tcW w:w="2001" w:type="dxa"/>
            <w:shd w:val="clear" w:color="auto" w:fill="F2F2F2" w:themeFill="background1" w:themeFillShade="F2"/>
          </w:tcPr>
          <w:p w14:paraId="32D490AF" w14:textId="77777777" w:rsidR="001523ED" w:rsidRPr="0065680B" w:rsidRDefault="0068236A" w:rsidP="00F44222">
            <w:pPr>
              <w:pStyle w:val="ListParagraph"/>
              <w:numPr>
                <w:ilvl w:val="0"/>
                <w:numId w:val="19"/>
              </w:numPr>
              <w:rPr>
                <w:rFonts w:ascii="Arial" w:hAnsi="Arial"/>
                <w:sz w:val="20"/>
                <w:lang w:val="en-US" w:eastAsia="en-GB"/>
              </w:rPr>
            </w:pPr>
            <w:r w:rsidRPr="0065680B">
              <w:rPr>
                <w:rFonts w:ascii="Arial" w:hAnsi="Arial"/>
                <w:b/>
                <w:sz w:val="20"/>
                <w:lang w:eastAsia="en-GB"/>
              </w:rPr>
              <w:t>Outstanding</w:t>
            </w:r>
            <w:r w:rsidRPr="0065680B">
              <w:rPr>
                <w:rFonts w:ascii="Arial" w:hAnsi="Arial"/>
                <w:sz w:val="20"/>
                <w:lang w:eastAsia="en-GB"/>
              </w:rPr>
              <w:t xml:space="preserve"> presentation performance. </w:t>
            </w:r>
          </w:p>
          <w:p w14:paraId="0AA39EB6" w14:textId="77777777" w:rsidR="001523ED"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Answers </w:t>
            </w:r>
            <w:r w:rsidRPr="0065680B">
              <w:rPr>
                <w:rFonts w:ascii="Arial" w:hAnsi="Arial"/>
                <w:b/>
                <w:sz w:val="20"/>
                <w:lang w:eastAsia="en-GB"/>
              </w:rPr>
              <w:t>all</w:t>
            </w:r>
            <w:r w:rsidRPr="0065680B">
              <w:rPr>
                <w:rFonts w:ascii="Arial" w:hAnsi="Arial"/>
                <w:sz w:val="20"/>
                <w:lang w:eastAsia="en-GB"/>
              </w:rPr>
              <w:t xml:space="preserve"> questions in </w:t>
            </w:r>
            <w:r w:rsidRPr="0065680B">
              <w:rPr>
                <w:rFonts w:ascii="Arial" w:hAnsi="Arial"/>
                <w:b/>
                <w:sz w:val="20"/>
                <w:lang w:eastAsia="en-GB"/>
              </w:rPr>
              <w:t>great detai</w:t>
            </w:r>
            <w:r w:rsidRPr="0065680B">
              <w:rPr>
                <w:rFonts w:ascii="Arial" w:hAnsi="Arial"/>
                <w:sz w:val="20"/>
                <w:lang w:eastAsia="en-GB"/>
              </w:rPr>
              <w:t xml:space="preserve">l. </w:t>
            </w:r>
          </w:p>
          <w:p w14:paraId="70EFAE0D" w14:textId="77777777" w:rsidR="001523ED"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Confident. </w:t>
            </w:r>
          </w:p>
          <w:p w14:paraId="1FE3D440" w14:textId="420C679C" w:rsidR="0068236A" w:rsidRPr="0065680B" w:rsidRDefault="0068236A" w:rsidP="0065680B">
            <w:pPr>
              <w:pStyle w:val="ListParagraph"/>
              <w:numPr>
                <w:ilvl w:val="0"/>
                <w:numId w:val="19"/>
              </w:numPr>
              <w:rPr>
                <w:rFonts w:ascii="Arial" w:hAnsi="Arial"/>
                <w:sz w:val="20"/>
                <w:lang w:val="en-US" w:eastAsia="en-GB"/>
              </w:rPr>
            </w:pPr>
            <w:r w:rsidRPr="0065680B">
              <w:rPr>
                <w:rFonts w:ascii="Arial" w:hAnsi="Arial"/>
                <w:b/>
                <w:sz w:val="20"/>
                <w:lang w:eastAsia="en-GB"/>
              </w:rPr>
              <w:t>Outstanding</w:t>
            </w:r>
            <w:r w:rsidRPr="0065680B">
              <w:rPr>
                <w:rFonts w:ascii="Arial" w:hAnsi="Arial"/>
                <w:sz w:val="20"/>
                <w:lang w:eastAsia="en-GB"/>
              </w:rPr>
              <w:t xml:space="preserve"> reflection.</w:t>
            </w:r>
          </w:p>
        </w:tc>
        <w:tc>
          <w:tcPr>
            <w:tcW w:w="2001" w:type="dxa"/>
            <w:shd w:val="clear" w:color="auto" w:fill="F2F2F2" w:themeFill="background1" w:themeFillShade="F2"/>
          </w:tcPr>
          <w:p w14:paraId="17CDD5F0" w14:textId="77777777" w:rsidR="008911F1" w:rsidRPr="0065680B" w:rsidRDefault="0068236A" w:rsidP="00F44222">
            <w:pPr>
              <w:pStyle w:val="ListParagraph"/>
              <w:numPr>
                <w:ilvl w:val="0"/>
                <w:numId w:val="19"/>
              </w:numPr>
              <w:rPr>
                <w:rFonts w:ascii="Arial" w:hAnsi="Arial"/>
                <w:sz w:val="20"/>
                <w:lang w:val="en-US" w:eastAsia="en-GB"/>
              </w:rPr>
            </w:pPr>
            <w:r w:rsidRPr="0065680B">
              <w:rPr>
                <w:rFonts w:ascii="Arial" w:hAnsi="Arial"/>
                <w:b/>
                <w:sz w:val="20"/>
                <w:lang w:eastAsia="en-GB"/>
              </w:rPr>
              <w:t>Excellent</w:t>
            </w:r>
            <w:r w:rsidRPr="0065680B">
              <w:rPr>
                <w:rFonts w:ascii="Arial" w:hAnsi="Arial"/>
                <w:sz w:val="20"/>
                <w:lang w:eastAsia="en-GB"/>
              </w:rPr>
              <w:t xml:space="preserve"> presentation performance. </w:t>
            </w:r>
          </w:p>
          <w:p w14:paraId="4612D442" w14:textId="77777777" w:rsidR="008911F1"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Answers </w:t>
            </w:r>
            <w:r w:rsidRPr="0065680B">
              <w:rPr>
                <w:rFonts w:ascii="Arial" w:hAnsi="Arial"/>
                <w:b/>
                <w:sz w:val="20"/>
                <w:lang w:eastAsia="en-GB"/>
              </w:rPr>
              <w:t>all</w:t>
            </w:r>
            <w:r w:rsidRPr="0065680B">
              <w:rPr>
                <w:rFonts w:ascii="Arial" w:hAnsi="Arial"/>
                <w:sz w:val="20"/>
                <w:lang w:eastAsia="en-GB"/>
              </w:rPr>
              <w:t xml:space="preserve"> questions in </w:t>
            </w:r>
            <w:r w:rsidRPr="0065680B">
              <w:rPr>
                <w:rFonts w:ascii="Arial" w:hAnsi="Arial"/>
                <w:b/>
                <w:sz w:val="20"/>
                <w:lang w:eastAsia="en-GB"/>
              </w:rPr>
              <w:t>great detail</w:t>
            </w:r>
            <w:r w:rsidRPr="0065680B">
              <w:rPr>
                <w:rFonts w:ascii="Arial" w:hAnsi="Arial"/>
                <w:sz w:val="20"/>
                <w:lang w:eastAsia="en-GB"/>
              </w:rPr>
              <w:t xml:space="preserve">. </w:t>
            </w:r>
          </w:p>
          <w:p w14:paraId="6AA97682" w14:textId="77777777" w:rsidR="008911F1"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Confident. </w:t>
            </w:r>
          </w:p>
          <w:p w14:paraId="025258D8" w14:textId="5B65C7A9" w:rsidR="0068236A" w:rsidRPr="0065680B" w:rsidRDefault="0068236A" w:rsidP="0065680B">
            <w:pPr>
              <w:pStyle w:val="ListParagraph"/>
              <w:numPr>
                <w:ilvl w:val="0"/>
                <w:numId w:val="19"/>
              </w:numPr>
              <w:rPr>
                <w:rFonts w:ascii="Arial" w:hAnsi="Arial"/>
                <w:sz w:val="20"/>
                <w:lang w:val="en-US" w:eastAsia="en-GB"/>
              </w:rPr>
            </w:pPr>
            <w:r w:rsidRPr="0065680B">
              <w:rPr>
                <w:rFonts w:ascii="Arial" w:hAnsi="Arial"/>
                <w:b/>
                <w:sz w:val="20"/>
                <w:lang w:eastAsia="en-GB"/>
              </w:rPr>
              <w:t>Excellent</w:t>
            </w:r>
            <w:r w:rsidRPr="0065680B">
              <w:rPr>
                <w:rFonts w:ascii="Arial" w:hAnsi="Arial"/>
                <w:sz w:val="20"/>
                <w:lang w:eastAsia="en-GB"/>
              </w:rPr>
              <w:t xml:space="preserve"> reflection.</w:t>
            </w:r>
          </w:p>
        </w:tc>
        <w:tc>
          <w:tcPr>
            <w:tcW w:w="2002" w:type="dxa"/>
            <w:shd w:val="clear" w:color="auto" w:fill="F2F2F2" w:themeFill="background1" w:themeFillShade="F2"/>
          </w:tcPr>
          <w:p w14:paraId="142B942F"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b/>
                <w:sz w:val="20"/>
                <w:lang w:eastAsia="en-GB"/>
              </w:rPr>
              <w:t>Very good</w:t>
            </w:r>
            <w:r w:rsidRPr="0065680B">
              <w:rPr>
                <w:rFonts w:ascii="Arial" w:hAnsi="Arial"/>
                <w:sz w:val="20"/>
                <w:lang w:eastAsia="en-GB"/>
              </w:rPr>
              <w:t xml:space="preserve"> presentation performance. </w:t>
            </w:r>
          </w:p>
          <w:p w14:paraId="510DE996"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Answers </w:t>
            </w:r>
            <w:r w:rsidRPr="0065680B">
              <w:rPr>
                <w:rFonts w:ascii="Arial" w:hAnsi="Arial"/>
                <w:b/>
                <w:sz w:val="20"/>
                <w:lang w:eastAsia="en-GB"/>
              </w:rPr>
              <w:t>most</w:t>
            </w:r>
            <w:r w:rsidRPr="0065680B">
              <w:rPr>
                <w:rFonts w:ascii="Arial" w:hAnsi="Arial"/>
                <w:sz w:val="20"/>
                <w:lang w:eastAsia="en-GB"/>
              </w:rPr>
              <w:t xml:space="preserve"> questions in detail. </w:t>
            </w:r>
          </w:p>
          <w:p w14:paraId="792677B5"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b/>
                <w:sz w:val="20"/>
                <w:lang w:eastAsia="en-GB"/>
              </w:rPr>
              <w:t>Lacks</w:t>
            </w:r>
            <w:r w:rsidRPr="0065680B">
              <w:rPr>
                <w:rFonts w:ascii="Arial" w:hAnsi="Arial"/>
                <w:sz w:val="20"/>
                <w:lang w:eastAsia="en-GB"/>
              </w:rPr>
              <w:t xml:space="preserve"> confidence. </w:t>
            </w:r>
          </w:p>
          <w:p w14:paraId="2C2715C9" w14:textId="1DC712BC" w:rsidR="0068236A" w:rsidRPr="0065680B" w:rsidRDefault="0068236A" w:rsidP="0065680B">
            <w:pPr>
              <w:pStyle w:val="ListParagraph"/>
              <w:numPr>
                <w:ilvl w:val="0"/>
                <w:numId w:val="19"/>
              </w:numPr>
              <w:rPr>
                <w:rFonts w:ascii="Arial" w:hAnsi="Arial"/>
                <w:sz w:val="20"/>
                <w:lang w:val="en-US" w:eastAsia="en-GB"/>
              </w:rPr>
            </w:pPr>
            <w:r w:rsidRPr="0065680B">
              <w:rPr>
                <w:rFonts w:ascii="Arial" w:hAnsi="Arial"/>
                <w:b/>
                <w:sz w:val="20"/>
                <w:lang w:eastAsia="en-GB"/>
              </w:rPr>
              <w:t>Very good</w:t>
            </w:r>
            <w:r w:rsidRPr="0065680B">
              <w:rPr>
                <w:rFonts w:ascii="Arial" w:hAnsi="Arial"/>
                <w:sz w:val="20"/>
                <w:lang w:eastAsia="en-GB"/>
              </w:rPr>
              <w:t xml:space="preserve"> reflection.</w:t>
            </w:r>
          </w:p>
        </w:tc>
        <w:tc>
          <w:tcPr>
            <w:tcW w:w="2001" w:type="dxa"/>
            <w:shd w:val="clear" w:color="auto" w:fill="F2F2F2" w:themeFill="background1" w:themeFillShade="F2"/>
          </w:tcPr>
          <w:p w14:paraId="5F75D94F"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b/>
                <w:sz w:val="20"/>
                <w:lang w:eastAsia="en-GB"/>
              </w:rPr>
              <w:t>Good</w:t>
            </w:r>
            <w:r w:rsidRPr="0065680B">
              <w:rPr>
                <w:rFonts w:ascii="Arial" w:hAnsi="Arial"/>
                <w:sz w:val="20"/>
                <w:lang w:eastAsia="en-GB"/>
              </w:rPr>
              <w:t xml:space="preserve"> presentation performance. </w:t>
            </w:r>
          </w:p>
          <w:p w14:paraId="38F7B700" w14:textId="0079E5E9"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Answers </w:t>
            </w:r>
            <w:r w:rsidRPr="0065680B">
              <w:rPr>
                <w:rFonts w:ascii="Arial" w:hAnsi="Arial"/>
                <w:b/>
                <w:sz w:val="20"/>
                <w:lang w:eastAsia="en-GB"/>
              </w:rPr>
              <w:t xml:space="preserve">most </w:t>
            </w:r>
            <w:r w:rsidRPr="0065680B">
              <w:rPr>
                <w:rFonts w:ascii="Arial" w:hAnsi="Arial"/>
                <w:sz w:val="20"/>
                <w:lang w:eastAsia="en-GB"/>
              </w:rPr>
              <w:t xml:space="preserve">questions </w:t>
            </w:r>
            <w:r w:rsidRPr="0065680B">
              <w:rPr>
                <w:rFonts w:ascii="Arial" w:hAnsi="Arial"/>
                <w:b/>
                <w:sz w:val="20"/>
                <w:lang w:eastAsia="en-GB"/>
              </w:rPr>
              <w:t>to some extent</w:t>
            </w:r>
            <w:r w:rsidRPr="0065680B">
              <w:rPr>
                <w:rFonts w:ascii="Arial" w:hAnsi="Arial"/>
                <w:sz w:val="20"/>
                <w:lang w:eastAsia="en-GB"/>
              </w:rPr>
              <w:t xml:space="preserve">. </w:t>
            </w:r>
          </w:p>
          <w:p w14:paraId="79DBCDFA"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b/>
                <w:sz w:val="20"/>
                <w:lang w:eastAsia="en-GB"/>
              </w:rPr>
              <w:t>Lacks</w:t>
            </w:r>
            <w:r w:rsidRPr="0065680B">
              <w:rPr>
                <w:rFonts w:ascii="Arial" w:hAnsi="Arial"/>
                <w:sz w:val="20"/>
                <w:lang w:eastAsia="en-GB"/>
              </w:rPr>
              <w:t xml:space="preserve"> confidence. </w:t>
            </w:r>
          </w:p>
          <w:p w14:paraId="727B8627" w14:textId="1234422F" w:rsidR="0068236A" w:rsidRPr="0065680B" w:rsidRDefault="0068236A" w:rsidP="0065680B">
            <w:pPr>
              <w:pStyle w:val="ListParagraph"/>
              <w:numPr>
                <w:ilvl w:val="0"/>
                <w:numId w:val="19"/>
              </w:numPr>
              <w:rPr>
                <w:rFonts w:ascii="Arial" w:hAnsi="Arial"/>
                <w:sz w:val="20"/>
                <w:lang w:val="en-US" w:eastAsia="en-GB"/>
              </w:rPr>
            </w:pPr>
            <w:r w:rsidRPr="0065680B">
              <w:rPr>
                <w:rFonts w:ascii="Arial" w:hAnsi="Arial"/>
                <w:b/>
                <w:sz w:val="20"/>
                <w:lang w:eastAsia="en-GB"/>
              </w:rPr>
              <w:t>Good</w:t>
            </w:r>
            <w:r w:rsidRPr="0065680B">
              <w:rPr>
                <w:rFonts w:ascii="Arial" w:hAnsi="Arial"/>
                <w:sz w:val="20"/>
                <w:lang w:eastAsia="en-GB"/>
              </w:rPr>
              <w:t xml:space="preserve"> reflection.</w:t>
            </w:r>
          </w:p>
        </w:tc>
        <w:tc>
          <w:tcPr>
            <w:tcW w:w="2002" w:type="dxa"/>
            <w:shd w:val="clear" w:color="auto" w:fill="F2F2F2" w:themeFill="background1" w:themeFillShade="F2"/>
          </w:tcPr>
          <w:p w14:paraId="35D72465"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b/>
                <w:sz w:val="20"/>
                <w:lang w:eastAsia="en-GB"/>
              </w:rPr>
              <w:t>Adequate</w:t>
            </w:r>
            <w:r w:rsidRPr="0065680B">
              <w:rPr>
                <w:rFonts w:ascii="Arial" w:hAnsi="Arial"/>
                <w:sz w:val="20"/>
                <w:lang w:eastAsia="en-GB"/>
              </w:rPr>
              <w:t xml:space="preserve"> presentation performance. </w:t>
            </w:r>
          </w:p>
          <w:p w14:paraId="7BC75BCE" w14:textId="7E2D95C2"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Answers</w:t>
            </w:r>
            <w:r w:rsidRPr="0065680B">
              <w:rPr>
                <w:rFonts w:ascii="Arial" w:hAnsi="Arial"/>
                <w:b/>
                <w:sz w:val="20"/>
                <w:lang w:eastAsia="en-GB"/>
              </w:rPr>
              <w:t xml:space="preserve"> </w:t>
            </w:r>
            <w:r w:rsidRPr="0065680B">
              <w:rPr>
                <w:rFonts w:ascii="Arial" w:hAnsi="Arial"/>
                <w:sz w:val="20"/>
                <w:lang w:eastAsia="en-GB"/>
              </w:rPr>
              <w:t xml:space="preserve">the questions </w:t>
            </w:r>
            <w:r w:rsidRPr="0065680B">
              <w:rPr>
                <w:rFonts w:ascii="Arial" w:hAnsi="Arial"/>
                <w:b/>
                <w:sz w:val="20"/>
                <w:lang w:eastAsia="en-GB"/>
              </w:rPr>
              <w:t>to some extent</w:t>
            </w:r>
            <w:r w:rsidRPr="0065680B">
              <w:rPr>
                <w:rFonts w:ascii="Arial" w:hAnsi="Arial"/>
                <w:sz w:val="20"/>
                <w:lang w:eastAsia="en-GB"/>
              </w:rPr>
              <w:t xml:space="preserve">. </w:t>
            </w:r>
          </w:p>
          <w:p w14:paraId="3EBF9389"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b/>
                <w:sz w:val="20"/>
                <w:lang w:eastAsia="en-GB"/>
              </w:rPr>
              <w:t>Lacks</w:t>
            </w:r>
            <w:r w:rsidRPr="0065680B">
              <w:rPr>
                <w:rFonts w:ascii="Arial" w:hAnsi="Arial"/>
                <w:sz w:val="20"/>
                <w:lang w:eastAsia="en-GB"/>
              </w:rPr>
              <w:t xml:space="preserve"> confidence. </w:t>
            </w:r>
          </w:p>
          <w:p w14:paraId="07D6779D" w14:textId="2A19E6FF" w:rsidR="0068236A" w:rsidRPr="0065680B" w:rsidRDefault="0068236A" w:rsidP="0065680B">
            <w:pPr>
              <w:pStyle w:val="ListParagraph"/>
              <w:numPr>
                <w:ilvl w:val="0"/>
                <w:numId w:val="19"/>
              </w:numPr>
              <w:rPr>
                <w:rFonts w:ascii="Arial" w:hAnsi="Arial"/>
                <w:sz w:val="20"/>
                <w:lang w:val="en-US" w:eastAsia="en-GB"/>
              </w:rPr>
            </w:pPr>
            <w:r w:rsidRPr="0065680B">
              <w:rPr>
                <w:rFonts w:ascii="Arial" w:hAnsi="Arial"/>
                <w:b/>
                <w:sz w:val="20"/>
                <w:lang w:eastAsia="en-GB"/>
              </w:rPr>
              <w:t>Adequate</w:t>
            </w:r>
            <w:r w:rsidRPr="0065680B">
              <w:rPr>
                <w:rFonts w:ascii="Arial" w:hAnsi="Arial"/>
                <w:sz w:val="20"/>
                <w:lang w:eastAsia="en-GB"/>
              </w:rPr>
              <w:t xml:space="preserve"> reflection.</w:t>
            </w:r>
          </w:p>
        </w:tc>
        <w:tc>
          <w:tcPr>
            <w:tcW w:w="2001" w:type="dxa"/>
            <w:shd w:val="clear" w:color="auto" w:fill="F2F2F2" w:themeFill="background1" w:themeFillShade="F2"/>
          </w:tcPr>
          <w:p w14:paraId="4D25A8A0"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b/>
                <w:sz w:val="20"/>
                <w:lang w:eastAsia="en-GB"/>
              </w:rPr>
              <w:t>Poor</w:t>
            </w:r>
            <w:r w:rsidRPr="0065680B">
              <w:rPr>
                <w:rFonts w:ascii="Arial" w:hAnsi="Arial"/>
                <w:sz w:val="20"/>
                <w:lang w:eastAsia="en-GB"/>
              </w:rPr>
              <w:t xml:space="preserve"> presentation performance. </w:t>
            </w:r>
          </w:p>
          <w:p w14:paraId="280CF26E"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b/>
                <w:sz w:val="20"/>
                <w:lang w:eastAsia="en-GB"/>
              </w:rPr>
              <w:t>Most</w:t>
            </w:r>
            <w:r w:rsidRPr="0065680B">
              <w:rPr>
                <w:rFonts w:ascii="Arial" w:hAnsi="Arial"/>
                <w:sz w:val="20"/>
                <w:lang w:eastAsia="en-GB"/>
              </w:rPr>
              <w:t xml:space="preserve"> questions are </w:t>
            </w:r>
            <w:r w:rsidRPr="0065680B">
              <w:rPr>
                <w:rFonts w:ascii="Arial" w:hAnsi="Arial"/>
                <w:b/>
                <w:sz w:val="20"/>
                <w:lang w:eastAsia="en-GB"/>
              </w:rPr>
              <w:t>not properly answered</w:t>
            </w:r>
            <w:r w:rsidRPr="0065680B">
              <w:rPr>
                <w:rFonts w:ascii="Arial" w:hAnsi="Arial"/>
                <w:sz w:val="20"/>
                <w:lang w:eastAsia="en-GB"/>
              </w:rPr>
              <w:t xml:space="preserve">. </w:t>
            </w:r>
          </w:p>
          <w:p w14:paraId="58D90B9C"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b/>
                <w:sz w:val="20"/>
                <w:lang w:eastAsia="en-GB"/>
              </w:rPr>
              <w:t>Lacks</w:t>
            </w:r>
            <w:r w:rsidRPr="0065680B">
              <w:rPr>
                <w:rFonts w:ascii="Arial" w:hAnsi="Arial"/>
                <w:sz w:val="20"/>
                <w:lang w:eastAsia="en-GB"/>
              </w:rPr>
              <w:t xml:space="preserve"> confidence. </w:t>
            </w:r>
          </w:p>
          <w:p w14:paraId="49B775CF" w14:textId="13BD1B9D" w:rsidR="0068236A" w:rsidRPr="0065680B" w:rsidRDefault="0068236A" w:rsidP="0065680B">
            <w:pPr>
              <w:pStyle w:val="ListParagraph"/>
              <w:numPr>
                <w:ilvl w:val="0"/>
                <w:numId w:val="19"/>
              </w:numPr>
              <w:rPr>
                <w:rFonts w:ascii="Arial" w:hAnsi="Arial"/>
                <w:sz w:val="20"/>
                <w:lang w:val="en-US" w:eastAsia="en-GB"/>
              </w:rPr>
            </w:pPr>
            <w:r w:rsidRPr="0065680B">
              <w:rPr>
                <w:rFonts w:ascii="Arial" w:hAnsi="Arial"/>
                <w:b/>
                <w:sz w:val="20"/>
                <w:lang w:eastAsia="en-GB"/>
              </w:rPr>
              <w:t>Little or no</w:t>
            </w:r>
            <w:r w:rsidRPr="0065680B">
              <w:rPr>
                <w:rFonts w:ascii="Arial" w:hAnsi="Arial"/>
                <w:sz w:val="20"/>
                <w:lang w:eastAsia="en-GB"/>
              </w:rPr>
              <w:t xml:space="preserve"> reflection.</w:t>
            </w:r>
          </w:p>
        </w:tc>
        <w:tc>
          <w:tcPr>
            <w:tcW w:w="2002" w:type="dxa"/>
            <w:shd w:val="clear" w:color="auto" w:fill="F2F2F2" w:themeFill="background1" w:themeFillShade="F2"/>
          </w:tcPr>
          <w:p w14:paraId="7C164A4E" w14:textId="77777777"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b/>
                <w:sz w:val="20"/>
                <w:lang w:eastAsia="en-GB"/>
              </w:rPr>
              <w:t>Very poor</w:t>
            </w:r>
            <w:r w:rsidRPr="0065680B">
              <w:rPr>
                <w:rFonts w:ascii="Arial" w:hAnsi="Arial"/>
                <w:sz w:val="20"/>
                <w:lang w:eastAsia="en-GB"/>
              </w:rPr>
              <w:t xml:space="preserve"> presentation performance. </w:t>
            </w:r>
          </w:p>
          <w:p w14:paraId="6FD055FA" w14:textId="267F48BD"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sz w:val="20"/>
                <w:lang w:eastAsia="en-GB"/>
              </w:rPr>
              <w:t xml:space="preserve">Questions are </w:t>
            </w:r>
            <w:r w:rsidRPr="0065680B">
              <w:rPr>
                <w:rFonts w:ascii="Arial" w:hAnsi="Arial"/>
                <w:b/>
                <w:sz w:val="20"/>
                <w:lang w:eastAsia="en-GB"/>
              </w:rPr>
              <w:t>not properly answered</w:t>
            </w:r>
            <w:r w:rsidRPr="0065680B">
              <w:rPr>
                <w:rFonts w:ascii="Arial" w:hAnsi="Arial"/>
                <w:sz w:val="20"/>
                <w:lang w:eastAsia="en-GB"/>
              </w:rPr>
              <w:t xml:space="preserve">. </w:t>
            </w:r>
          </w:p>
          <w:p w14:paraId="0BB350AC" w14:textId="792A88D5" w:rsidR="0071319C" w:rsidRPr="0065680B" w:rsidRDefault="0068236A" w:rsidP="00F44222">
            <w:pPr>
              <w:pStyle w:val="ListParagraph"/>
              <w:numPr>
                <w:ilvl w:val="0"/>
                <w:numId w:val="19"/>
              </w:numPr>
              <w:rPr>
                <w:rFonts w:ascii="Arial" w:hAnsi="Arial"/>
                <w:sz w:val="20"/>
                <w:lang w:val="en-US" w:eastAsia="en-GB"/>
              </w:rPr>
            </w:pPr>
            <w:r w:rsidRPr="0065680B">
              <w:rPr>
                <w:rFonts w:ascii="Arial" w:hAnsi="Arial"/>
                <w:b/>
                <w:sz w:val="20"/>
                <w:lang w:eastAsia="en-GB"/>
              </w:rPr>
              <w:t>Lacks</w:t>
            </w:r>
            <w:r w:rsidRPr="0065680B">
              <w:rPr>
                <w:rFonts w:ascii="Arial" w:hAnsi="Arial"/>
                <w:sz w:val="20"/>
                <w:lang w:eastAsia="en-GB"/>
              </w:rPr>
              <w:t xml:space="preserve"> confidence. </w:t>
            </w:r>
          </w:p>
          <w:p w14:paraId="1E2F73BF" w14:textId="199F34A5" w:rsidR="0068236A" w:rsidRPr="0065680B" w:rsidRDefault="0068236A" w:rsidP="0065680B">
            <w:pPr>
              <w:pStyle w:val="ListParagraph"/>
              <w:numPr>
                <w:ilvl w:val="0"/>
                <w:numId w:val="19"/>
              </w:numPr>
              <w:rPr>
                <w:rFonts w:ascii="Arial" w:hAnsi="Arial"/>
                <w:sz w:val="20"/>
                <w:lang w:val="en-US" w:eastAsia="en-GB"/>
              </w:rPr>
            </w:pPr>
            <w:r w:rsidRPr="0065680B">
              <w:rPr>
                <w:rFonts w:ascii="Arial" w:hAnsi="Arial"/>
                <w:b/>
                <w:sz w:val="20"/>
                <w:lang w:eastAsia="en-GB"/>
              </w:rPr>
              <w:t>Little or no</w:t>
            </w:r>
            <w:r w:rsidRPr="0065680B">
              <w:rPr>
                <w:rFonts w:ascii="Arial" w:hAnsi="Arial"/>
                <w:sz w:val="20"/>
                <w:lang w:eastAsia="en-GB"/>
              </w:rPr>
              <w:t xml:space="preserve"> reflection.</w:t>
            </w:r>
          </w:p>
        </w:tc>
      </w:tr>
    </w:tbl>
    <w:p w14:paraId="26BB1FF9" w14:textId="77777777" w:rsidR="0068236A" w:rsidRDefault="0068236A" w:rsidP="0068236A">
      <w:pPr>
        <w:rPr>
          <w:rFonts w:cs="Tahoma"/>
          <w:lang w:val="en-US" w:eastAsia="en-GB"/>
        </w:rPr>
      </w:pPr>
    </w:p>
    <w:p w14:paraId="73C6511F" w14:textId="77777777" w:rsidR="0068236A" w:rsidRDefault="0068236A" w:rsidP="0068236A">
      <w:pPr>
        <w:rPr>
          <w:rFonts w:cs="Tahoma"/>
          <w:lang w:val="en-US" w:eastAsia="en-GB"/>
        </w:rPr>
      </w:pPr>
      <w:r>
        <w:rPr>
          <w:rFonts w:cs="Tahoma"/>
          <w:lang w:val="en-US" w:eastAsia="en-GB"/>
        </w:rPr>
        <w:br w:type="page"/>
      </w:r>
    </w:p>
    <w:p w14:paraId="1A22FEE9" w14:textId="77777777" w:rsidR="0068236A" w:rsidRDefault="0068236A" w:rsidP="0068236A">
      <w:pPr>
        <w:ind w:left="-1701"/>
        <w:rPr>
          <w:rFonts w:cs="Tahoma"/>
          <w:b/>
          <w:lang w:val="en-US" w:eastAsia="en-GB"/>
        </w:rPr>
      </w:pPr>
      <w:r>
        <w:rPr>
          <w:rFonts w:cs="Tahoma"/>
          <w:lang w:val="en-US" w:eastAsia="en-GB"/>
        </w:rPr>
        <w:lastRenderedPageBreak/>
        <w:t xml:space="preserve">Component A element 3: </w:t>
      </w:r>
      <w:r>
        <w:rPr>
          <w:rFonts w:cs="Tahoma"/>
          <w:b/>
          <w:lang w:val="en-US" w:eastAsia="en-GB"/>
        </w:rPr>
        <w:t>Project-in-p</w:t>
      </w:r>
      <w:r w:rsidRPr="00A96CE6">
        <w:rPr>
          <w:rFonts w:cs="Tahoma"/>
          <w:b/>
          <w:lang w:val="en-US" w:eastAsia="en-GB"/>
        </w:rPr>
        <w:t>rogress</w:t>
      </w:r>
      <w:r>
        <w:rPr>
          <w:rFonts w:cs="Tahoma"/>
          <w:lang w:val="en-US" w:eastAsia="en-GB"/>
        </w:rPr>
        <w:t xml:space="preserve"> </w:t>
      </w:r>
      <w:r w:rsidRPr="00C72C51">
        <w:rPr>
          <w:rFonts w:cs="Tahoma"/>
          <w:b/>
          <w:lang w:val="en-US" w:eastAsia="en-GB"/>
        </w:rPr>
        <w:t>poster</w:t>
      </w:r>
    </w:p>
    <w:p w14:paraId="4B99F2CE" w14:textId="77777777" w:rsidR="0068236A" w:rsidRDefault="0068236A" w:rsidP="0068236A">
      <w:pPr>
        <w:ind w:left="-1701"/>
        <w:rPr>
          <w:rFonts w:cs="Tahoma"/>
          <w:b/>
          <w:lang w:val="en-US" w:eastAsia="en-GB"/>
        </w:rPr>
      </w:pPr>
    </w:p>
    <w:tbl>
      <w:tblPr>
        <w:tblStyle w:val="TableGrid"/>
        <w:tblW w:w="16333" w:type="dxa"/>
        <w:tblInd w:w="-1701" w:type="dxa"/>
        <w:tblLook w:val="04A0" w:firstRow="1" w:lastRow="0" w:firstColumn="1" w:lastColumn="0" w:noHBand="0" w:noVBand="1"/>
      </w:tblPr>
      <w:tblGrid>
        <w:gridCol w:w="5261"/>
        <w:gridCol w:w="1150"/>
        <w:gridCol w:w="1190"/>
        <w:gridCol w:w="998"/>
        <w:gridCol w:w="998"/>
        <w:gridCol w:w="937"/>
        <w:gridCol w:w="5799"/>
      </w:tblGrid>
      <w:tr w:rsidR="007E4DA8" w14:paraId="32A76D26" w14:textId="77777777" w:rsidTr="0065680B">
        <w:trPr>
          <w:trHeight w:val="1135"/>
        </w:trPr>
        <w:tc>
          <w:tcPr>
            <w:tcW w:w="5529" w:type="dxa"/>
            <w:tcBorders>
              <w:top w:val="nil"/>
              <w:left w:val="nil"/>
            </w:tcBorders>
            <w:shd w:val="clear" w:color="auto" w:fill="auto"/>
            <w:vAlign w:val="center"/>
          </w:tcPr>
          <w:p w14:paraId="6C04B195" w14:textId="77777777" w:rsidR="008A1A16" w:rsidRDefault="008A1A16" w:rsidP="00D932DF">
            <w:pPr>
              <w:rPr>
                <w:rFonts w:cs="Tahoma"/>
                <w:lang w:val="en-US" w:eastAsia="en-GB"/>
              </w:rPr>
            </w:pPr>
          </w:p>
        </w:tc>
        <w:tc>
          <w:tcPr>
            <w:tcW w:w="530" w:type="dxa"/>
            <w:shd w:val="clear" w:color="auto" w:fill="16818D"/>
            <w:vAlign w:val="center"/>
          </w:tcPr>
          <w:p w14:paraId="0B1D9ECA" w14:textId="77777777" w:rsidR="008A1A16" w:rsidRDefault="008A1A16" w:rsidP="007E4DA8">
            <w:pPr>
              <w:jc w:val="center"/>
              <w:rPr>
                <w:rFonts w:cs="Tahoma"/>
                <w:lang w:val="en-US" w:eastAsia="en-GB"/>
              </w:rPr>
            </w:pPr>
            <w:r>
              <w:rPr>
                <w:rFonts w:cs="Tahoma"/>
                <w:lang w:val="en-US" w:eastAsia="en-GB"/>
              </w:rPr>
              <w:t>1</w:t>
            </w:r>
          </w:p>
          <w:p w14:paraId="0A615007" w14:textId="77777777" w:rsidR="008A1A16" w:rsidRDefault="008A1A16" w:rsidP="007E4DA8">
            <w:pPr>
              <w:jc w:val="center"/>
              <w:rPr>
                <w:rFonts w:cs="Tahoma"/>
                <w:lang w:val="en-US" w:eastAsia="en-GB"/>
              </w:rPr>
            </w:pPr>
            <w:r>
              <w:rPr>
                <w:rFonts w:cs="Tahoma"/>
                <w:lang w:val="en-US" w:eastAsia="en-GB"/>
              </w:rPr>
              <w:t>(100%)</w:t>
            </w:r>
          </w:p>
        </w:tc>
        <w:tc>
          <w:tcPr>
            <w:tcW w:w="1206" w:type="dxa"/>
            <w:shd w:val="clear" w:color="auto" w:fill="16818D"/>
            <w:vAlign w:val="center"/>
          </w:tcPr>
          <w:p w14:paraId="76A1FDA2" w14:textId="125C4F4B" w:rsidR="007E4DA8" w:rsidRDefault="007E4DA8" w:rsidP="007E4DA8">
            <w:pPr>
              <w:jc w:val="center"/>
              <w:rPr>
                <w:rFonts w:cs="Tahoma"/>
                <w:lang w:val="en-US" w:eastAsia="en-GB"/>
              </w:rPr>
            </w:pPr>
            <w:r>
              <w:rPr>
                <w:rFonts w:cs="Tahoma"/>
                <w:lang w:val="en-US" w:eastAsia="en-GB"/>
              </w:rPr>
              <w:t>0.75</w:t>
            </w:r>
          </w:p>
          <w:p w14:paraId="7B12A629" w14:textId="7870EEFA" w:rsidR="008A1A16" w:rsidRDefault="007E4DA8" w:rsidP="007E4DA8">
            <w:pPr>
              <w:jc w:val="center"/>
              <w:rPr>
                <w:rFonts w:cs="Tahoma"/>
                <w:lang w:val="en-US" w:eastAsia="en-GB"/>
              </w:rPr>
            </w:pPr>
            <w:r>
              <w:rPr>
                <w:rFonts w:cs="Tahoma"/>
                <w:lang w:val="en-US" w:eastAsia="en-GB"/>
              </w:rPr>
              <w:t>(75%)</w:t>
            </w:r>
          </w:p>
        </w:tc>
        <w:tc>
          <w:tcPr>
            <w:tcW w:w="998" w:type="dxa"/>
            <w:shd w:val="clear" w:color="auto" w:fill="16818D"/>
            <w:vAlign w:val="center"/>
          </w:tcPr>
          <w:p w14:paraId="5247C933" w14:textId="4D0605A0" w:rsidR="008A1A16" w:rsidRDefault="008A1A16" w:rsidP="007E4DA8">
            <w:pPr>
              <w:jc w:val="center"/>
              <w:rPr>
                <w:rFonts w:cs="Tahoma"/>
                <w:lang w:val="en-US" w:eastAsia="en-GB"/>
              </w:rPr>
            </w:pPr>
            <w:r>
              <w:rPr>
                <w:rFonts w:cs="Tahoma"/>
                <w:lang w:val="en-US" w:eastAsia="en-GB"/>
              </w:rPr>
              <w:t>0.5</w:t>
            </w:r>
          </w:p>
          <w:p w14:paraId="26FE8D42" w14:textId="77777777" w:rsidR="008A1A16" w:rsidRDefault="008A1A16" w:rsidP="007E4DA8">
            <w:pPr>
              <w:jc w:val="center"/>
              <w:rPr>
                <w:rFonts w:cs="Tahoma"/>
                <w:lang w:val="en-US" w:eastAsia="en-GB"/>
              </w:rPr>
            </w:pPr>
            <w:r>
              <w:rPr>
                <w:rFonts w:cs="Tahoma"/>
                <w:lang w:val="en-US" w:eastAsia="en-GB"/>
              </w:rPr>
              <w:t>(50%)</w:t>
            </w:r>
          </w:p>
        </w:tc>
        <w:tc>
          <w:tcPr>
            <w:tcW w:w="998" w:type="dxa"/>
            <w:shd w:val="clear" w:color="auto" w:fill="16818D"/>
            <w:vAlign w:val="center"/>
          </w:tcPr>
          <w:p w14:paraId="7F1106EE" w14:textId="701B995D" w:rsidR="007E4DA8" w:rsidRDefault="007E4DA8" w:rsidP="007E4DA8">
            <w:pPr>
              <w:jc w:val="center"/>
              <w:rPr>
                <w:rFonts w:cs="Tahoma"/>
                <w:lang w:val="en-US" w:eastAsia="en-GB"/>
              </w:rPr>
            </w:pPr>
            <w:r>
              <w:rPr>
                <w:rFonts w:cs="Tahoma"/>
                <w:lang w:val="en-US" w:eastAsia="en-GB"/>
              </w:rPr>
              <w:t>0.25</w:t>
            </w:r>
          </w:p>
          <w:p w14:paraId="055386D4" w14:textId="257237F6" w:rsidR="008A1A16" w:rsidRDefault="007E4DA8" w:rsidP="007E4DA8">
            <w:pPr>
              <w:jc w:val="center"/>
              <w:rPr>
                <w:rFonts w:cs="Tahoma"/>
                <w:lang w:val="en-US" w:eastAsia="en-GB"/>
              </w:rPr>
            </w:pPr>
            <w:r>
              <w:rPr>
                <w:rFonts w:cs="Tahoma"/>
                <w:lang w:val="en-US" w:eastAsia="en-GB"/>
              </w:rPr>
              <w:t>(25%)</w:t>
            </w:r>
          </w:p>
        </w:tc>
        <w:tc>
          <w:tcPr>
            <w:tcW w:w="945" w:type="dxa"/>
            <w:shd w:val="clear" w:color="auto" w:fill="16818D"/>
            <w:vAlign w:val="center"/>
          </w:tcPr>
          <w:p w14:paraId="0E7DEDC1" w14:textId="08A03665" w:rsidR="008A1A16" w:rsidRDefault="008A1A16" w:rsidP="007E4DA8">
            <w:pPr>
              <w:jc w:val="center"/>
              <w:rPr>
                <w:rFonts w:cs="Tahoma"/>
                <w:lang w:val="en-US" w:eastAsia="en-GB"/>
              </w:rPr>
            </w:pPr>
            <w:r>
              <w:rPr>
                <w:rFonts w:cs="Tahoma"/>
                <w:lang w:val="en-US" w:eastAsia="en-GB"/>
              </w:rPr>
              <w:t>0</w:t>
            </w:r>
          </w:p>
          <w:p w14:paraId="1016B140" w14:textId="77777777" w:rsidR="008A1A16" w:rsidRDefault="008A1A16" w:rsidP="007E4DA8">
            <w:pPr>
              <w:jc w:val="center"/>
              <w:rPr>
                <w:rFonts w:cs="Tahoma"/>
                <w:lang w:val="en-US" w:eastAsia="en-GB"/>
              </w:rPr>
            </w:pPr>
            <w:r>
              <w:rPr>
                <w:rFonts w:cs="Tahoma"/>
                <w:lang w:val="en-US" w:eastAsia="en-GB"/>
              </w:rPr>
              <w:t>(0%)</w:t>
            </w:r>
          </w:p>
        </w:tc>
        <w:tc>
          <w:tcPr>
            <w:tcW w:w="6127" w:type="dxa"/>
            <w:tcBorders>
              <w:top w:val="nil"/>
              <w:right w:val="nil"/>
            </w:tcBorders>
          </w:tcPr>
          <w:p w14:paraId="519A9733" w14:textId="77777777" w:rsidR="008A1A16" w:rsidRDefault="008A1A16" w:rsidP="00D932DF">
            <w:pPr>
              <w:rPr>
                <w:rFonts w:cs="Tahoma"/>
                <w:lang w:val="en-US" w:eastAsia="en-GB"/>
              </w:rPr>
            </w:pPr>
          </w:p>
        </w:tc>
      </w:tr>
      <w:tr w:rsidR="007E4DA8" w14:paraId="4B68D7E4" w14:textId="77777777" w:rsidTr="0065680B">
        <w:trPr>
          <w:trHeight w:val="1053"/>
        </w:trPr>
        <w:tc>
          <w:tcPr>
            <w:tcW w:w="5529" w:type="dxa"/>
            <w:shd w:val="clear" w:color="auto" w:fill="F2F2F2" w:themeFill="background1" w:themeFillShade="F2"/>
            <w:vAlign w:val="center"/>
          </w:tcPr>
          <w:p w14:paraId="5C131AAD" w14:textId="77777777" w:rsidR="008A1A16" w:rsidRDefault="008A1A16" w:rsidP="00D932DF">
            <w:pPr>
              <w:rPr>
                <w:rFonts w:cs="Tahoma"/>
                <w:lang w:val="en-US" w:eastAsia="en-GB"/>
              </w:rPr>
            </w:pPr>
            <w:r w:rsidRPr="00AD3904">
              <w:rPr>
                <w:rFonts w:cs="Tahoma"/>
                <w:b/>
                <w:lang w:val="en-US" w:eastAsia="en-GB"/>
              </w:rPr>
              <w:t>Aims and objectives</w:t>
            </w:r>
            <w:r>
              <w:rPr>
                <w:rFonts w:cs="Tahoma"/>
                <w:lang w:val="en-US" w:eastAsia="en-GB"/>
              </w:rPr>
              <w:t xml:space="preserve"> clearly stated. </w:t>
            </w:r>
          </w:p>
          <w:p w14:paraId="63F350D0" w14:textId="77777777" w:rsidR="008A1A16" w:rsidRDefault="008A1A16" w:rsidP="00D932DF">
            <w:pPr>
              <w:rPr>
                <w:rFonts w:cs="Tahoma"/>
                <w:lang w:val="en-US" w:eastAsia="en-GB"/>
              </w:rPr>
            </w:pPr>
            <w:r>
              <w:rPr>
                <w:rFonts w:cs="Tahoma"/>
                <w:lang w:val="en-US" w:eastAsia="en-GB"/>
              </w:rPr>
              <w:t>Clear and appropriate scope.</w:t>
            </w:r>
          </w:p>
        </w:tc>
        <w:tc>
          <w:tcPr>
            <w:tcW w:w="530" w:type="dxa"/>
            <w:shd w:val="clear" w:color="auto" w:fill="auto"/>
            <w:vAlign w:val="center"/>
          </w:tcPr>
          <w:p w14:paraId="08701FF8" w14:textId="77777777" w:rsidR="008A1A16" w:rsidRDefault="008A1A16" w:rsidP="00D932DF">
            <w:pPr>
              <w:jc w:val="center"/>
              <w:rPr>
                <w:rFonts w:cs="Tahoma"/>
                <w:lang w:val="en-US" w:eastAsia="en-GB"/>
              </w:rPr>
            </w:pPr>
          </w:p>
        </w:tc>
        <w:tc>
          <w:tcPr>
            <w:tcW w:w="1206" w:type="dxa"/>
          </w:tcPr>
          <w:p w14:paraId="23E6A70A" w14:textId="77777777" w:rsidR="008A1A16" w:rsidRDefault="008A1A16" w:rsidP="00D932DF">
            <w:pPr>
              <w:jc w:val="center"/>
              <w:rPr>
                <w:rFonts w:cs="Tahoma"/>
                <w:lang w:val="en-US" w:eastAsia="en-GB"/>
              </w:rPr>
            </w:pPr>
          </w:p>
        </w:tc>
        <w:tc>
          <w:tcPr>
            <w:tcW w:w="998" w:type="dxa"/>
            <w:shd w:val="clear" w:color="auto" w:fill="auto"/>
            <w:vAlign w:val="center"/>
          </w:tcPr>
          <w:p w14:paraId="50872FDB" w14:textId="0ECB2F6A" w:rsidR="008A1A16" w:rsidRDefault="008A1A16" w:rsidP="00D932DF">
            <w:pPr>
              <w:jc w:val="center"/>
              <w:rPr>
                <w:rFonts w:cs="Tahoma"/>
                <w:lang w:val="en-US" w:eastAsia="en-GB"/>
              </w:rPr>
            </w:pPr>
          </w:p>
        </w:tc>
        <w:tc>
          <w:tcPr>
            <w:tcW w:w="998" w:type="dxa"/>
          </w:tcPr>
          <w:p w14:paraId="228AAD6D" w14:textId="77777777" w:rsidR="008A1A16" w:rsidRDefault="008A1A16" w:rsidP="00D932DF">
            <w:pPr>
              <w:jc w:val="center"/>
              <w:rPr>
                <w:rFonts w:cs="Tahoma"/>
                <w:lang w:val="en-US" w:eastAsia="en-GB"/>
              </w:rPr>
            </w:pPr>
          </w:p>
        </w:tc>
        <w:tc>
          <w:tcPr>
            <w:tcW w:w="945" w:type="dxa"/>
            <w:shd w:val="clear" w:color="auto" w:fill="auto"/>
            <w:vAlign w:val="center"/>
          </w:tcPr>
          <w:p w14:paraId="6D43B853" w14:textId="1C3B1B15" w:rsidR="008A1A16" w:rsidRDefault="008A1A16" w:rsidP="00D932DF">
            <w:pPr>
              <w:jc w:val="center"/>
              <w:rPr>
                <w:rFonts w:cs="Tahoma"/>
                <w:lang w:val="en-US" w:eastAsia="en-GB"/>
              </w:rPr>
            </w:pPr>
          </w:p>
        </w:tc>
        <w:tc>
          <w:tcPr>
            <w:tcW w:w="6127" w:type="dxa"/>
            <w:shd w:val="clear" w:color="auto" w:fill="F2F2F2" w:themeFill="background1" w:themeFillShade="F2"/>
            <w:vAlign w:val="center"/>
          </w:tcPr>
          <w:p w14:paraId="5A034B33" w14:textId="77777777" w:rsidR="008A1A16" w:rsidRDefault="008A1A16" w:rsidP="00D932DF">
            <w:pPr>
              <w:rPr>
                <w:rFonts w:cs="Tahoma"/>
                <w:lang w:val="en-US" w:eastAsia="en-GB"/>
              </w:rPr>
            </w:pPr>
            <w:r>
              <w:rPr>
                <w:rFonts w:cs="Tahoma"/>
                <w:lang w:val="en-US" w:eastAsia="en-GB"/>
              </w:rPr>
              <w:t>Aims barely specified; scope limited or unclear.</w:t>
            </w:r>
          </w:p>
        </w:tc>
      </w:tr>
      <w:tr w:rsidR="007E4DA8" w14:paraId="7BFE70E2" w14:textId="77777777" w:rsidTr="0065680B">
        <w:trPr>
          <w:trHeight w:val="1135"/>
        </w:trPr>
        <w:tc>
          <w:tcPr>
            <w:tcW w:w="5529" w:type="dxa"/>
            <w:shd w:val="clear" w:color="auto" w:fill="F2F2F2" w:themeFill="background1" w:themeFillShade="F2"/>
            <w:vAlign w:val="center"/>
          </w:tcPr>
          <w:p w14:paraId="102F230B" w14:textId="77777777" w:rsidR="008A1A16" w:rsidRDefault="008A1A16" w:rsidP="00D932DF">
            <w:pPr>
              <w:rPr>
                <w:rFonts w:cs="Tahoma"/>
                <w:lang w:val="en-US" w:eastAsia="en-GB"/>
              </w:rPr>
            </w:pPr>
            <w:r>
              <w:rPr>
                <w:rFonts w:cs="Tahoma"/>
                <w:lang w:val="en-US" w:eastAsia="en-GB"/>
              </w:rPr>
              <w:t xml:space="preserve">Great </w:t>
            </w:r>
            <w:r w:rsidRPr="00AD3904">
              <w:rPr>
                <w:rFonts w:cs="Tahoma"/>
                <w:b/>
                <w:lang w:val="en-US" w:eastAsia="en-GB"/>
              </w:rPr>
              <w:t>progress</w:t>
            </w:r>
            <w:r>
              <w:rPr>
                <w:rFonts w:cs="Tahoma"/>
                <w:lang w:val="en-US" w:eastAsia="en-GB"/>
              </w:rPr>
              <w:t>. Presents appropriate literature review, requirements and design</w:t>
            </w:r>
          </w:p>
        </w:tc>
        <w:tc>
          <w:tcPr>
            <w:tcW w:w="530" w:type="dxa"/>
            <w:vAlign w:val="center"/>
          </w:tcPr>
          <w:p w14:paraId="7B600EF8" w14:textId="77777777" w:rsidR="008A1A16" w:rsidRDefault="008A1A16" w:rsidP="00D932DF">
            <w:pPr>
              <w:jc w:val="center"/>
              <w:rPr>
                <w:rFonts w:cs="Tahoma"/>
                <w:lang w:val="en-US" w:eastAsia="en-GB"/>
              </w:rPr>
            </w:pPr>
          </w:p>
        </w:tc>
        <w:tc>
          <w:tcPr>
            <w:tcW w:w="1206" w:type="dxa"/>
          </w:tcPr>
          <w:p w14:paraId="4ECBC8D6" w14:textId="77777777" w:rsidR="008A1A16" w:rsidRDefault="008A1A16" w:rsidP="00D932DF">
            <w:pPr>
              <w:jc w:val="center"/>
              <w:rPr>
                <w:rFonts w:cs="Tahoma"/>
                <w:lang w:val="en-US" w:eastAsia="en-GB"/>
              </w:rPr>
            </w:pPr>
          </w:p>
        </w:tc>
        <w:tc>
          <w:tcPr>
            <w:tcW w:w="998" w:type="dxa"/>
            <w:vAlign w:val="center"/>
          </w:tcPr>
          <w:p w14:paraId="2F2B4637" w14:textId="7FA7433F" w:rsidR="008A1A16" w:rsidRDefault="008A1A16" w:rsidP="00D932DF">
            <w:pPr>
              <w:jc w:val="center"/>
              <w:rPr>
                <w:rFonts w:cs="Tahoma"/>
                <w:lang w:val="en-US" w:eastAsia="en-GB"/>
              </w:rPr>
            </w:pPr>
          </w:p>
        </w:tc>
        <w:tc>
          <w:tcPr>
            <w:tcW w:w="998" w:type="dxa"/>
          </w:tcPr>
          <w:p w14:paraId="0CA624F1" w14:textId="77777777" w:rsidR="008A1A16" w:rsidRDefault="008A1A16" w:rsidP="00D932DF">
            <w:pPr>
              <w:jc w:val="center"/>
              <w:rPr>
                <w:rFonts w:cs="Tahoma"/>
                <w:lang w:val="en-US" w:eastAsia="en-GB"/>
              </w:rPr>
            </w:pPr>
          </w:p>
        </w:tc>
        <w:tc>
          <w:tcPr>
            <w:tcW w:w="945" w:type="dxa"/>
            <w:vAlign w:val="center"/>
          </w:tcPr>
          <w:p w14:paraId="2A318B37" w14:textId="12A2DA87" w:rsidR="008A1A16" w:rsidRDefault="008A1A16" w:rsidP="00D932DF">
            <w:pPr>
              <w:jc w:val="center"/>
              <w:rPr>
                <w:rFonts w:cs="Tahoma"/>
                <w:lang w:val="en-US" w:eastAsia="en-GB"/>
              </w:rPr>
            </w:pPr>
          </w:p>
        </w:tc>
        <w:tc>
          <w:tcPr>
            <w:tcW w:w="6127" w:type="dxa"/>
            <w:shd w:val="clear" w:color="auto" w:fill="F2F2F2" w:themeFill="background1" w:themeFillShade="F2"/>
            <w:vAlign w:val="center"/>
          </w:tcPr>
          <w:p w14:paraId="49B691A6" w14:textId="77777777" w:rsidR="008A1A16" w:rsidRDefault="008A1A16" w:rsidP="00D932DF">
            <w:pPr>
              <w:rPr>
                <w:rFonts w:cs="Tahoma"/>
                <w:lang w:val="en-US" w:eastAsia="en-GB"/>
              </w:rPr>
            </w:pPr>
            <w:r>
              <w:rPr>
                <w:rFonts w:cs="Tahoma"/>
                <w:lang w:val="en-US" w:eastAsia="en-GB"/>
              </w:rPr>
              <w:t>Little evidence of progress. The project is behind schedule.</w:t>
            </w:r>
          </w:p>
        </w:tc>
      </w:tr>
      <w:tr w:rsidR="007E4DA8" w14:paraId="118DCEE3" w14:textId="77777777" w:rsidTr="0065680B">
        <w:trPr>
          <w:trHeight w:val="1135"/>
        </w:trPr>
        <w:tc>
          <w:tcPr>
            <w:tcW w:w="5529" w:type="dxa"/>
            <w:shd w:val="clear" w:color="auto" w:fill="F2F2F2" w:themeFill="background1" w:themeFillShade="F2"/>
            <w:vAlign w:val="center"/>
          </w:tcPr>
          <w:p w14:paraId="6B3D774C" w14:textId="1375D164" w:rsidR="008A1A16" w:rsidRDefault="008A1A16" w:rsidP="00D932DF">
            <w:pPr>
              <w:rPr>
                <w:rFonts w:cs="Tahoma"/>
                <w:lang w:val="en-US" w:eastAsia="en-GB"/>
              </w:rPr>
            </w:pPr>
            <w:r>
              <w:rPr>
                <w:rFonts w:cs="Tahoma"/>
                <w:lang w:val="en-US" w:eastAsia="en-GB"/>
              </w:rPr>
              <w:t xml:space="preserve">Clear and appropriate </w:t>
            </w:r>
            <w:r w:rsidRPr="00AD3904">
              <w:rPr>
                <w:rFonts w:cs="Tahoma"/>
                <w:b/>
                <w:lang w:val="en-US" w:eastAsia="en-GB"/>
              </w:rPr>
              <w:t>planning and management</w:t>
            </w:r>
            <w:r>
              <w:rPr>
                <w:rFonts w:cs="Tahoma"/>
                <w:lang w:val="en-US" w:eastAsia="en-GB"/>
              </w:rPr>
              <w:t xml:space="preserve">. Provides clear </w:t>
            </w:r>
            <w:r w:rsidR="00753CCB">
              <w:rPr>
                <w:rFonts w:cs="Tahoma"/>
                <w:lang w:val="en-US" w:eastAsia="en-GB"/>
              </w:rPr>
              <w:t>Gantt</w:t>
            </w:r>
            <w:r>
              <w:rPr>
                <w:rFonts w:cs="Tahoma"/>
                <w:lang w:val="en-US" w:eastAsia="en-GB"/>
              </w:rPr>
              <w:t xml:space="preserve"> chart or similar project scheduling diagram.</w:t>
            </w:r>
          </w:p>
        </w:tc>
        <w:tc>
          <w:tcPr>
            <w:tcW w:w="530" w:type="dxa"/>
            <w:vAlign w:val="center"/>
          </w:tcPr>
          <w:p w14:paraId="30169FB6" w14:textId="77777777" w:rsidR="008A1A16" w:rsidRDefault="008A1A16" w:rsidP="00D932DF">
            <w:pPr>
              <w:jc w:val="center"/>
              <w:rPr>
                <w:rFonts w:cs="Tahoma"/>
                <w:lang w:val="en-US" w:eastAsia="en-GB"/>
              </w:rPr>
            </w:pPr>
          </w:p>
        </w:tc>
        <w:tc>
          <w:tcPr>
            <w:tcW w:w="1206" w:type="dxa"/>
          </w:tcPr>
          <w:p w14:paraId="6E28A45E" w14:textId="77777777" w:rsidR="008A1A16" w:rsidRDefault="008A1A16" w:rsidP="00D932DF">
            <w:pPr>
              <w:jc w:val="center"/>
              <w:rPr>
                <w:rFonts w:cs="Tahoma"/>
                <w:lang w:val="en-US" w:eastAsia="en-GB"/>
              </w:rPr>
            </w:pPr>
          </w:p>
        </w:tc>
        <w:tc>
          <w:tcPr>
            <w:tcW w:w="998" w:type="dxa"/>
            <w:vAlign w:val="center"/>
          </w:tcPr>
          <w:p w14:paraId="6EF9E1C1" w14:textId="22B0A7F8" w:rsidR="008A1A16" w:rsidRDefault="008A1A16" w:rsidP="00D932DF">
            <w:pPr>
              <w:jc w:val="center"/>
              <w:rPr>
                <w:rFonts w:cs="Tahoma"/>
                <w:lang w:val="en-US" w:eastAsia="en-GB"/>
              </w:rPr>
            </w:pPr>
          </w:p>
        </w:tc>
        <w:tc>
          <w:tcPr>
            <w:tcW w:w="998" w:type="dxa"/>
          </w:tcPr>
          <w:p w14:paraId="1D3C010E" w14:textId="77777777" w:rsidR="008A1A16" w:rsidRDefault="008A1A16" w:rsidP="00D932DF">
            <w:pPr>
              <w:jc w:val="center"/>
              <w:rPr>
                <w:rFonts w:cs="Tahoma"/>
                <w:lang w:val="en-US" w:eastAsia="en-GB"/>
              </w:rPr>
            </w:pPr>
          </w:p>
        </w:tc>
        <w:tc>
          <w:tcPr>
            <w:tcW w:w="945" w:type="dxa"/>
            <w:vAlign w:val="center"/>
          </w:tcPr>
          <w:p w14:paraId="0356A4C0" w14:textId="2B09422A" w:rsidR="008A1A16" w:rsidRDefault="008A1A16" w:rsidP="00D932DF">
            <w:pPr>
              <w:jc w:val="center"/>
              <w:rPr>
                <w:rFonts w:cs="Tahoma"/>
                <w:lang w:val="en-US" w:eastAsia="en-GB"/>
              </w:rPr>
            </w:pPr>
          </w:p>
        </w:tc>
        <w:tc>
          <w:tcPr>
            <w:tcW w:w="6127" w:type="dxa"/>
            <w:shd w:val="clear" w:color="auto" w:fill="F2F2F2" w:themeFill="background1" w:themeFillShade="F2"/>
            <w:vAlign w:val="center"/>
          </w:tcPr>
          <w:p w14:paraId="2DFB0223" w14:textId="77777777" w:rsidR="008A1A16" w:rsidRPr="00EE4A65" w:rsidRDefault="008A1A16" w:rsidP="00D932DF">
            <w:pPr>
              <w:rPr>
                <w:rFonts w:cs="Tahoma"/>
                <w:szCs w:val="22"/>
                <w:lang w:val="en-US" w:eastAsia="en-GB"/>
              </w:rPr>
            </w:pPr>
            <w:r w:rsidRPr="00EE4A65">
              <w:rPr>
                <w:rFonts w:cs="Tahoma"/>
                <w:szCs w:val="22"/>
                <w:lang w:val="en-US" w:eastAsia="en-GB"/>
              </w:rPr>
              <w:t>Limited or no planning and management. The project is behind schedule.</w:t>
            </w:r>
          </w:p>
        </w:tc>
      </w:tr>
      <w:tr w:rsidR="007E4DA8" w14:paraId="1A8D308C" w14:textId="77777777" w:rsidTr="0065680B">
        <w:trPr>
          <w:trHeight w:val="1053"/>
        </w:trPr>
        <w:tc>
          <w:tcPr>
            <w:tcW w:w="5529" w:type="dxa"/>
            <w:shd w:val="clear" w:color="auto" w:fill="F2F2F2" w:themeFill="background1" w:themeFillShade="F2"/>
            <w:vAlign w:val="center"/>
          </w:tcPr>
          <w:p w14:paraId="08468999" w14:textId="6464B3AB" w:rsidR="008A1A16" w:rsidRPr="00EE4A65" w:rsidRDefault="008A1A16" w:rsidP="00D932DF">
            <w:pPr>
              <w:rPr>
                <w:rFonts w:cs="Tahoma"/>
                <w:szCs w:val="22"/>
                <w:lang w:val="en-US" w:eastAsia="en-GB"/>
              </w:rPr>
            </w:pPr>
            <w:r w:rsidRPr="00AA3078">
              <w:rPr>
                <w:rFonts w:cs="Tahoma"/>
                <w:b/>
                <w:szCs w:val="22"/>
                <w:lang w:val="en-US" w:eastAsia="en-GB"/>
              </w:rPr>
              <w:t xml:space="preserve">Poster </w:t>
            </w:r>
            <w:r w:rsidR="0001617B">
              <w:rPr>
                <w:rFonts w:cs="Tahoma"/>
                <w:b/>
                <w:szCs w:val="22"/>
                <w:lang w:val="en-US" w:eastAsia="en-GB"/>
              </w:rPr>
              <w:t xml:space="preserve">and video </w:t>
            </w:r>
            <w:r w:rsidRPr="00AA3078">
              <w:rPr>
                <w:rFonts w:cs="Tahoma"/>
                <w:b/>
                <w:szCs w:val="22"/>
                <w:lang w:val="en-US" w:eastAsia="en-GB"/>
              </w:rPr>
              <w:t>quality</w:t>
            </w:r>
            <w:r>
              <w:rPr>
                <w:rFonts w:cs="Tahoma"/>
                <w:szCs w:val="22"/>
                <w:lang w:val="en-US" w:eastAsia="en-GB"/>
              </w:rPr>
              <w:t xml:space="preserve">. </w:t>
            </w:r>
            <w:r w:rsidRPr="00AA3078">
              <w:rPr>
                <w:rFonts w:cs="Tahoma"/>
                <w:szCs w:val="22"/>
                <w:lang w:val="en-US" w:eastAsia="en-GB"/>
              </w:rPr>
              <w:t>Excellent</w:t>
            </w:r>
            <w:r w:rsidRPr="00EE4A65">
              <w:rPr>
                <w:rFonts w:cs="Tahoma"/>
                <w:szCs w:val="22"/>
                <w:lang w:val="en-US" w:eastAsia="en-GB"/>
              </w:rPr>
              <w:t xml:space="preserve"> use of sources. </w:t>
            </w:r>
            <w:r w:rsidRPr="00AA3078">
              <w:rPr>
                <w:rFonts w:cs="Tahoma"/>
                <w:szCs w:val="22"/>
                <w:lang w:val="en-US" w:eastAsia="en-GB"/>
              </w:rPr>
              <w:t>All</w:t>
            </w:r>
            <w:r w:rsidRPr="00EE4A65">
              <w:rPr>
                <w:rFonts w:cs="Tahoma"/>
                <w:szCs w:val="22"/>
                <w:lang w:val="en-US" w:eastAsia="en-GB"/>
              </w:rPr>
              <w:t xml:space="preserve"> sources correctly cited and referenced with full details listed. </w:t>
            </w:r>
            <w:r w:rsidRPr="00AA3078">
              <w:rPr>
                <w:rFonts w:cs="Tahoma"/>
                <w:szCs w:val="22"/>
                <w:lang w:val="en-US" w:eastAsia="en-GB"/>
              </w:rPr>
              <w:t>Appropriate</w:t>
            </w:r>
            <w:r w:rsidRPr="00EE4A65">
              <w:rPr>
                <w:rFonts w:cs="Tahoma"/>
                <w:szCs w:val="22"/>
                <w:lang w:val="en-US" w:eastAsia="en-GB"/>
              </w:rPr>
              <w:t xml:space="preserve"> style and structure. </w:t>
            </w:r>
            <w:r w:rsidRPr="00AA3078">
              <w:rPr>
                <w:rFonts w:cs="Tahoma"/>
                <w:szCs w:val="22"/>
                <w:lang w:val="en-US" w:eastAsia="en-GB"/>
              </w:rPr>
              <w:t>Good balance</w:t>
            </w:r>
            <w:r w:rsidRPr="00EE4A65">
              <w:rPr>
                <w:rFonts w:cs="Tahoma"/>
                <w:szCs w:val="22"/>
                <w:lang w:val="en-US" w:eastAsia="en-GB"/>
              </w:rPr>
              <w:t xml:space="preserve"> between visual and textual information.</w:t>
            </w:r>
          </w:p>
        </w:tc>
        <w:tc>
          <w:tcPr>
            <w:tcW w:w="530" w:type="dxa"/>
            <w:vAlign w:val="center"/>
          </w:tcPr>
          <w:p w14:paraId="15196FBA" w14:textId="77777777" w:rsidR="008A1A16" w:rsidRDefault="008A1A16" w:rsidP="00D932DF">
            <w:pPr>
              <w:jc w:val="center"/>
              <w:rPr>
                <w:rFonts w:cs="Tahoma"/>
                <w:lang w:val="en-US" w:eastAsia="en-GB"/>
              </w:rPr>
            </w:pPr>
          </w:p>
        </w:tc>
        <w:tc>
          <w:tcPr>
            <w:tcW w:w="1206" w:type="dxa"/>
          </w:tcPr>
          <w:p w14:paraId="72FD13AE" w14:textId="77777777" w:rsidR="008A1A16" w:rsidRDefault="008A1A16" w:rsidP="00D932DF">
            <w:pPr>
              <w:jc w:val="center"/>
              <w:rPr>
                <w:rFonts w:cs="Tahoma"/>
                <w:lang w:val="en-US" w:eastAsia="en-GB"/>
              </w:rPr>
            </w:pPr>
          </w:p>
        </w:tc>
        <w:tc>
          <w:tcPr>
            <w:tcW w:w="998" w:type="dxa"/>
            <w:vAlign w:val="center"/>
          </w:tcPr>
          <w:p w14:paraId="0BDFEE71" w14:textId="579B118C" w:rsidR="008A1A16" w:rsidRDefault="008A1A16" w:rsidP="00D932DF">
            <w:pPr>
              <w:jc w:val="center"/>
              <w:rPr>
                <w:rFonts w:cs="Tahoma"/>
                <w:lang w:val="en-US" w:eastAsia="en-GB"/>
              </w:rPr>
            </w:pPr>
          </w:p>
        </w:tc>
        <w:tc>
          <w:tcPr>
            <w:tcW w:w="998" w:type="dxa"/>
          </w:tcPr>
          <w:p w14:paraId="149B6625" w14:textId="77777777" w:rsidR="008A1A16" w:rsidRDefault="008A1A16" w:rsidP="00D932DF">
            <w:pPr>
              <w:jc w:val="center"/>
              <w:rPr>
                <w:rFonts w:cs="Tahoma"/>
                <w:lang w:val="en-US" w:eastAsia="en-GB"/>
              </w:rPr>
            </w:pPr>
          </w:p>
        </w:tc>
        <w:tc>
          <w:tcPr>
            <w:tcW w:w="945" w:type="dxa"/>
            <w:vAlign w:val="center"/>
          </w:tcPr>
          <w:p w14:paraId="28CB1D8C" w14:textId="03B6BDC8" w:rsidR="008A1A16" w:rsidRDefault="008A1A16" w:rsidP="00D932DF">
            <w:pPr>
              <w:jc w:val="center"/>
              <w:rPr>
                <w:rFonts w:cs="Tahoma"/>
                <w:lang w:val="en-US" w:eastAsia="en-GB"/>
              </w:rPr>
            </w:pPr>
          </w:p>
        </w:tc>
        <w:tc>
          <w:tcPr>
            <w:tcW w:w="6127" w:type="dxa"/>
            <w:shd w:val="clear" w:color="auto" w:fill="F2F2F2" w:themeFill="background1" w:themeFillShade="F2"/>
            <w:vAlign w:val="center"/>
          </w:tcPr>
          <w:p w14:paraId="13395C0E" w14:textId="77777777" w:rsidR="008A1A16" w:rsidRPr="00AA3078" w:rsidRDefault="008A1A16" w:rsidP="00D932DF">
            <w:pPr>
              <w:rPr>
                <w:rFonts w:cs="Tahoma"/>
                <w:szCs w:val="22"/>
                <w:lang w:val="en-US" w:eastAsia="en-GB"/>
              </w:rPr>
            </w:pPr>
            <w:r w:rsidRPr="00AA3078">
              <w:rPr>
                <w:rFonts w:cs="Tahoma"/>
                <w:szCs w:val="22"/>
                <w:lang w:val="en-US" w:eastAsia="en-GB"/>
              </w:rPr>
              <w:t>Limited sources or sources of poor quality. Some citation of sources but some source details are missing. Style and/or structure needs improvement.</w:t>
            </w:r>
          </w:p>
        </w:tc>
      </w:tr>
      <w:tr w:rsidR="007E4DA8" w14:paraId="32B63DC8" w14:textId="77777777" w:rsidTr="0065680B">
        <w:trPr>
          <w:trHeight w:val="1053"/>
        </w:trPr>
        <w:tc>
          <w:tcPr>
            <w:tcW w:w="5529" w:type="dxa"/>
            <w:shd w:val="clear" w:color="auto" w:fill="F2F2F2" w:themeFill="background1" w:themeFillShade="F2"/>
            <w:vAlign w:val="center"/>
          </w:tcPr>
          <w:p w14:paraId="358C2BD3" w14:textId="77777777" w:rsidR="008A1A16" w:rsidRPr="00EE4A65" w:rsidRDefault="008A1A16" w:rsidP="00D932DF">
            <w:pPr>
              <w:rPr>
                <w:rFonts w:cs="Tahoma"/>
                <w:szCs w:val="22"/>
                <w:lang w:val="en-US" w:eastAsia="en-GB"/>
              </w:rPr>
            </w:pPr>
            <w:r>
              <w:rPr>
                <w:rFonts w:cs="Tahoma"/>
                <w:szCs w:val="22"/>
                <w:lang w:val="en-US" w:eastAsia="en-GB"/>
              </w:rPr>
              <w:t xml:space="preserve">Provides evidence of </w:t>
            </w:r>
            <w:r w:rsidRPr="006B47BE">
              <w:rPr>
                <w:rFonts w:cs="Tahoma"/>
                <w:b/>
                <w:szCs w:val="22"/>
                <w:lang w:val="en-US" w:eastAsia="en-GB"/>
              </w:rPr>
              <w:t>engagement</w:t>
            </w:r>
            <w:r>
              <w:rPr>
                <w:rFonts w:cs="Tahoma"/>
                <w:szCs w:val="22"/>
                <w:lang w:val="en-US" w:eastAsia="en-GB"/>
              </w:rPr>
              <w:t xml:space="preserve"> with the supervisor (meeting logs)</w:t>
            </w:r>
          </w:p>
        </w:tc>
        <w:tc>
          <w:tcPr>
            <w:tcW w:w="530" w:type="dxa"/>
            <w:vAlign w:val="center"/>
          </w:tcPr>
          <w:p w14:paraId="5D7A03A2" w14:textId="77777777" w:rsidR="008A1A16" w:rsidRPr="00EE4A65" w:rsidRDefault="008A1A16" w:rsidP="00D932DF">
            <w:pPr>
              <w:jc w:val="center"/>
              <w:rPr>
                <w:rFonts w:cs="Tahoma"/>
                <w:szCs w:val="22"/>
                <w:lang w:val="en-US" w:eastAsia="en-GB"/>
              </w:rPr>
            </w:pPr>
          </w:p>
        </w:tc>
        <w:tc>
          <w:tcPr>
            <w:tcW w:w="1206" w:type="dxa"/>
          </w:tcPr>
          <w:p w14:paraId="37CB530C" w14:textId="77777777" w:rsidR="008A1A16" w:rsidRPr="00EE4A65" w:rsidRDefault="008A1A16" w:rsidP="00D932DF">
            <w:pPr>
              <w:jc w:val="center"/>
              <w:rPr>
                <w:rFonts w:cs="Tahoma"/>
                <w:szCs w:val="22"/>
                <w:lang w:val="en-US" w:eastAsia="en-GB"/>
              </w:rPr>
            </w:pPr>
          </w:p>
        </w:tc>
        <w:tc>
          <w:tcPr>
            <w:tcW w:w="998" w:type="dxa"/>
            <w:vAlign w:val="center"/>
          </w:tcPr>
          <w:p w14:paraId="2CEA50B8" w14:textId="208C0C94" w:rsidR="008A1A16" w:rsidRPr="00EE4A65" w:rsidRDefault="008A1A16" w:rsidP="00D932DF">
            <w:pPr>
              <w:jc w:val="center"/>
              <w:rPr>
                <w:rFonts w:cs="Tahoma"/>
                <w:szCs w:val="22"/>
                <w:lang w:val="en-US" w:eastAsia="en-GB"/>
              </w:rPr>
            </w:pPr>
          </w:p>
        </w:tc>
        <w:tc>
          <w:tcPr>
            <w:tcW w:w="998" w:type="dxa"/>
          </w:tcPr>
          <w:p w14:paraId="38447638" w14:textId="77777777" w:rsidR="008A1A16" w:rsidRPr="00EE4A65" w:rsidRDefault="008A1A16" w:rsidP="00D932DF">
            <w:pPr>
              <w:jc w:val="center"/>
              <w:rPr>
                <w:rFonts w:cs="Tahoma"/>
                <w:szCs w:val="22"/>
                <w:lang w:val="en-US" w:eastAsia="en-GB"/>
              </w:rPr>
            </w:pPr>
          </w:p>
        </w:tc>
        <w:tc>
          <w:tcPr>
            <w:tcW w:w="945" w:type="dxa"/>
            <w:vAlign w:val="center"/>
          </w:tcPr>
          <w:p w14:paraId="342767C7" w14:textId="4769934B" w:rsidR="008A1A16" w:rsidRPr="00EE4A65" w:rsidRDefault="008A1A16" w:rsidP="00D932DF">
            <w:pPr>
              <w:jc w:val="center"/>
              <w:rPr>
                <w:rFonts w:cs="Tahoma"/>
                <w:szCs w:val="22"/>
                <w:lang w:val="en-US" w:eastAsia="en-GB"/>
              </w:rPr>
            </w:pPr>
          </w:p>
        </w:tc>
        <w:tc>
          <w:tcPr>
            <w:tcW w:w="6127" w:type="dxa"/>
            <w:shd w:val="clear" w:color="auto" w:fill="F2F2F2" w:themeFill="background1" w:themeFillShade="F2"/>
            <w:vAlign w:val="center"/>
          </w:tcPr>
          <w:p w14:paraId="66C51B53" w14:textId="77777777" w:rsidR="008A1A16" w:rsidRPr="006B47BE" w:rsidRDefault="008A1A16" w:rsidP="00D932DF">
            <w:pPr>
              <w:rPr>
                <w:rFonts w:cs="Tahoma"/>
                <w:szCs w:val="22"/>
                <w:lang w:val="en-US" w:eastAsia="en-GB"/>
              </w:rPr>
            </w:pPr>
            <w:r w:rsidRPr="006B47BE">
              <w:rPr>
                <w:rFonts w:cs="Tahoma"/>
                <w:szCs w:val="22"/>
                <w:lang w:val="en-US" w:eastAsia="en-GB"/>
              </w:rPr>
              <w:t>Little or no engagement. May have not contacted the supervisor yet.</w:t>
            </w:r>
          </w:p>
        </w:tc>
      </w:tr>
    </w:tbl>
    <w:p w14:paraId="146CFA73" w14:textId="77777777" w:rsidR="0068236A" w:rsidRDefault="0068236A" w:rsidP="0068236A">
      <w:pPr>
        <w:ind w:left="-1701"/>
        <w:rPr>
          <w:rFonts w:cs="Tahoma"/>
          <w:lang w:val="en-US" w:eastAsia="en-GB"/>
        </w:rPr>
      </w:pPr>
    </w:p>
    <w:p w14:paraId="0FBCA876" w14:textId="3987F263" w:rsidR="0092530A" w:rsidRDefault="0092530A">
      <w:pPr>
        <w:rPr>
          <w:lang w:val="en-US"/>
        </w:rPr>
      </w:pPr>
      <w:r>
        <w:rPr>
          <w:lang w:val="en-US"/>
        </w:rPr>
        <w:br w:type="page"/>
      </w:r>
    </w:p>
    <w:p w14:paraId="47E6AEC1" w14:textId="77777777" w:rsidR="0092530A" w:rsidRDefault="0092530A" w:rsidP="0092530A">
      <w:pPr>
        <w:pStyle w:val="BodyText"/>
        <w:spacing w:after="0"/>
        <w:ind w:left="720"/>
        <w:rPr>
          <w:lang w:val="en-US"/>
        </w:rPr>
        <w:sectPr w:rsidR="0092530A" w:rsidSect="00D932DF">
          <w:pgSz w:w="16840" w:h="11900" w:orient="landscape"/>
          <w:pgMar w:top="1440" w:right="1440" w:bottom="1440" w:left="2007" w:header="0" w:footer="0" w:gutter="0"/>
          <w:cols w:space="720"/>
          <w:docGrid w:linePitch="360"/>
        </w:sectPr>
      </w:pPr>
    </w:p>
    <w:p w14:paraId="77CAF1FC" w14:textId="0E056E26" w:rsidR="0092530A" w:rsidRPr="00A56980" w:rsidRDefault="0092530A" w:rsidP="0092530A">
      <w:pPr>
        <w:pStyle w:val="Heading1"/>
        <w:numPr>
          <w:ilvl w:val="0"/>
          <w:numId w:val="0"/>
        </w:numPr>
        <w:ind w:left="360" w:hanging="360"/>
      </w:pPr>
      <w:bookmarkStart w:id="28" w:name="_Toc83391045"/>
      <w:r w:rsidRPr="00A56980">
        <w:lastRenderedPageBreak/>
        <w:t xml:space="preserve">APPENDIX </w:t>
      </w:r>
      <w:r>
        <w:t xml:space="preserve">C – </w:t>
      </w:r>
      <w:r w:rsidR="00E806CA" w:rsidRPr="00E806CA">
        <w:t>Project Criteria for BCS Accreditation</w:t>
      </w:r>
      <w:bookmarkEnd w:id="28"/>
    </w:p>
    <w:p w14:paraId="5CE3CD2E" w14:textId="4FB484A8" w:rsidR="00E806CA" w:rsidRPr="0065680B" w:rsidRDefault="00E806CA" w:rsidP="00E806CA">
      <w:pPr>
        <w:autoSpaceDE w:val="0"/>
        <w:autoSpaceDN w:val="0"/>
        <w:adjustRightInd w:val="0"/>
        <w:rPr>
          <w:color w:val="000000"/>
          <w:szCs w:val="24"/>
        </w:rPr>
      </w:pPr>
      <w:r w:rsidRPr="0065680B">
        <w:rPr>
          <w:color w:val="000000"/>
          <w:szCs w:val="24"/>
        </w:rPr>
        <w:t>The Digital Systems Project module has been designed to achieve the BCS accreditation criteria detailed below in an extract from BCS literature.</w:t>
      </w:r>
    </w:p>
    <w:p w14:paraId="5B521102" w14:textId="77777777" w:rsidR="00E806CA" w:rsidRDefault="00E806CA" w:rsidP="00E806CA">
      <w:pPr>
        <w:autoSpaceDE w:val="0"/>
        <w:autoSpaceDN w:val="0"/>
        <w:adjustRightInd w:val="0"/>
        <w:rPr>
          <w:rFonts w:ascii="Arial" w:hAnsi="Arial"/>
          <w:color w:val="000000"/>
          <w:szCs w:val="24"/>
        </w:rPr>
      </w:pPr>
    </w:p>
    <w:p w14:paraId="2A433E98" w14:textId="77777777" w:rsidR="00E806CA" w:rsidRDefault="00E806CA" w:rsidP="00E806CA">
      <w:pPr>
        <w:autoSpaceDE w:val="0"/>
        <w:autoSpaceDN w:val="0"/>
        <w:adjustRightInd w:val="0"/>
        <w:rPr>
          <w:rFonts w:ascii="Arial" w:hAnsi="Arial"/>
          <w:b/>
          <w:bCs/>
          <w:color w:val="000000"/>
          <w:szCs w:val="24"/>
        </w:rPr>
      </w:pPr>
      <w:r>
        <w:rPr>
          <w:rFonts w:ascii="Arial" w:hAnsi="Arial"/>
          <w:b/>
          <w:bCs/>
          <w:color w:val="000000"/>
          <w:szCs w:val="24"/>
        </w:rPr>
        <w:t>Guidelines on course accreditation</w:t>
      </w:r>
    </w:p>
    <w:p w14:paraId="70C521BC" w14:textId="77777777" w:rsidR="00E806CA" w:rsidRDefault="00E806CA" w:rsidP="00E806CA">
      <w:pPr>
        <w:autoSpaceDE w:val="0"/>
        <w:autoSpaceDN w:val="0"/>
        <w:adjustRightInd w:val="0"/>
        <w:rPr>
          <w:rFonts w:ascii="Arial" w:hAnsi="Arial"/>
          <w:b/>
          <w:bCs/>
          <w:color w:val="000000"/>
          <w:szCs w:val="24"/>
        </w:rPr>
      </w:pPr>
      <w:r>
        <w:rPr>
          <w:rFonts w:ascii="Arial" w:hAnsi="Arial"/>
          <w:b/>
          <w:bCs/>
          <w:color w:val="000000"/>
          <w:szCs w:val="24"/>
        </w:rPr>
        <w:t>September 2010; updated Autumn 2012; current issue as of May 2018.</w:t>
      </w:r>
    </w:p>
    <w:p w14:paraId="55AC254D" w14:textId="77777777" w:rsidR="00E806CA" w:rsidRDefault="00E806CA" w:rsidP="00E806CA">
      <w:pPr>
        <w:autoSpaceDE w:val="0"/>
        <w:autoSpaceDN w:val="0"/>
        <w:adjustRightInd w:val="0"/>
        <w:rPr>
          <w:rFonts w:ascii="Arial" w:hAnsi="Arial"/>
          <w:b/>
          <w:bCs/>
          <w:color w:val="000000"/>
          <w:szCs w:val="24"/>
        </w:rPr>
      </w:pPr>
      <w:r>
        <w:rPr>
          <w:rFonts w:ascii="Arial" w:hAnsi="Arial"/>
          <w:b/>
          <w:bCs/>
          <w:color w:val="000000"/>
          <w:szCs w:val="24"/>
        </w:rPr>
        <w:t>Information for universities and colleges</w:t>
      </w:r>
    </w:p>
    <w:p w14:paraId="481FEC7D" w14:textId="325883DF" w:rsidR="00E806CA" w:rsidRDefault="00E806CA" w:rsidP="00E806CA">
      <w:pPr>
        <w:autoSpaceDE w:val="0"/>
        <w:autoSpaceDN w:val="0"/>
        <w:adjustRightInd w:val="0"/>
        <w:rPr>
          <w:rFonts w:ascii="Arial" w:hAnsi="Arial"/>
          <w:color w:val="000000"/>
          <w:sz w:val="22"/>
          <w:szCs w:val="22"/>
        </w:rPr>
      </w:pPr>
      <w:r>
        <w:rPr>
          <w:rFonts w:ascii="Arial" w:hAnsi="Arial"/>
          <w:color w:val="000000"/>
          <w:sz w:val="22"/>
          <w:szCs w:val="22"/>
        </w:rPr>
        <w:t>2.5 Projects</w:t>
      </w:r>
    </w:p>
    <w:p w14:paraId="08C7DF14" w14:textId="77777777" w:rsidR="00A371C0" w:rsidRDefault="00A371C0" w:rsidP="00E806CA">
      <w:pPr>
        <w:autoSpaceDE w:val="0"/>
        <w:autoSpaceDN w:val="0"/>
        <w:adjustRightInd w:val="0"/>
        <w:rPr>
          <w:rFonts w:ascii="Arial" w:hAnsi="Arial"/>
          <w:color w:val="000000"/>
          <w:sz w:val="22"/>
          <w:szCs w:val="22"/>
        </w:rPr>
      </w:pPr>
    </w:p>
    <w:p w14:paraId="0BC0585F" w14:textId="0B40619F" w:rsidR="00E806CA" w:rsidRDefault="00E806CA" w:rsidP="00E806CA">
      <w:pPr>
        <w:autoSpaceDE w:val="0"/>
        <w:autoSpaceDN w:val="0"/>
        <w:adjustRightInd w:val="0"/>
        <w:rPr>
          <w:rFonts w:ascii="Arial" w:hAnsi="Arial"/>
          <w:color w:val="464847"/>
          <w:sz w:val="22"/>
          <w:szCs w:val="22"/>
        </w:rPr>
      </w:pPr>
      <w:r>
        <w:rPr>
          <w:rFonts w:ascii="Arial" w:hAnsi="Arial"/>
          <w:color w:val="464847"/>
          <w:sz w:val="22"/>
          <w:szCs w:val="22"/>
        </w:rPr>
        <w:t>2.5.1 General project requirements</w:t>
      </w:r>
    </w:p>
    <w:p w14:paraId="3FEDD59F" w14:textId="77777777" w:rsidR="00296C21" w:rsidRDefault="00296C21" w:rsidP="00E806CA">
      <w:pPr>
        <w:autoSpaceDE w:val="0"/>
        <w:autoSpaceDN w:val="0"/>
        <w:adjustRightInd w:val="0"/>
        <w:rPr>
          <w:rFonts w:ascii="Arial" w:hAnsi="Arial"/>
          <w:color w:val="464847"/>
          <w:sz w:val="22"/>
          <w:szCs w:val="22"/>
        </w:rPr>
      </w:pPr>
    </w:p>
    <w:p w14:paraId="6D0AE9A2" w14:textId="77777777" w:rsidR="00E806CA" w:rsidRDefault="00E806CA">
      <w:pPr>
        <w:autoSpaceDE w:val="0"/>
        <w:autoSpaceDN w:val="0"/>
        <w:adjustRightInd w:val="0"/>
        <w:rPr>
          <w:rFonts w:ascii="Arial" w:hAnsi="Arial"/>
          <w:color w:val="000000"/>
          <w:sz w:val="22"/>
          <w:szCs w:val="22"/>
        </w:rPr>
      </w:pPr>
      <w:r>
        <w:rPr>
          <w:rFonts w:ascii="Arial" w:hAnsi="Arial"/>
          <w:color w:val="000000"/>
          <w:sz w:val="22"/>
          <w:szCs w:val="22"/>
        </w:rPr>
        <w:t>An individual project is an expectation within undergraduate, integrated masters, and</w:t>
      </w:r>
    </w:p>
    <w:p w14:paraId="56B75000" w14:textId="4ED2D41A" w:rsidR="00E806CA" w:rsidRDefault="00E806CA" w:rsidP="0065680B">
      <w:pPr>
        <w:autoSpaceDE w:val="0"/>
        <w:autoSpaceDN w:val="0"/>
        <w:adjustRightInd w:val="0"/>
        <w:rPr>
          <w:rFonts w:ascii="Arial" w:hAnsi="Arial"/>
          <w:color w:val="000000"/>
          <w:sz w:val="22"/>
          <w:szCs w:val="22"/>
        </w:rPr>
      </w:pPr>
      <w:r>
        <w:rPr>
          <w:rFonts w:ascii="Arial" w:hAnsi="Arial"/>
          <w:color w:val="000000"/>
          <w:sz w:val="22"/>
          <w:szCs w:val="22"/>
        </w:rPr>
        <w:t>postgraduate masters programmes. Students must be provided with written guidance on all</w:t>
      </w:r>
      <w:r w:rsidR="00270B4A">
        <w:rPr>
          <w:rFonts w:ascii="Arial" w:hAnsi="Arial"/>
          <w:color w:val="000000"/>
          <w:sz w:val="22"/>
          <w:szCs w:val="22"/>
        </w:rPr>
        <w:t xml:space="preserve"> </w:t>
      </w:r>
      <w:r>
        <w:rPr>
          <w:rFonts w:ascii="Arial" w:hAnsi="Arial"/>
          <w:color w:val="000000"/>
          <w:sz w:val="22"/>
          <w:szCs w:val="22"/>
        </w:rPr>
        <w:t>aspects of the project, including selection, conduct, supervision, milestones, format of the report</w:t>
      </w:r>
      <w:r w:rsidR="00270B4A">
        <w:rPr>
          <w:rFonts w:ascii="Arial" w:hAnsi="Arial"/>
          <w:color w:val="000000"/>
          <w:sz w:val="22"/>
          <w:szCs w:val="22"/>
        </w:rPr>
        <w:t xml:space="preserve"> </w:t>
      </w:r>
      <w:r>
        <w:rPr>
          <w:rFonts w:ascii="Arial" w:hAnsi="Arial"/>
          <w:color w:val="000000"/>
          <w:sz w:val="22"/>
          <w:szCs w:val="22"/>
        </w:rPr>
        <w:t>and the criteria for assessment.</w:t>
      </w:r>
    </w:p>
    <w:p w14:paraId="091FCCE1" w14:textId="77777777" w:rsidR="00270B4A" w:rsidRDefault="00270B4A">
      <w:pPr>
        <w:autoSpaceDE w:val="0"/>
        <w:autoSpaceDN w:val="0"/>
        <w:adjustRightInd w:val="0"/>
        <w:rPr>
          <w:rFonts w:ascii="Arial" w:hAnsi="Arial"/>
          <w:color w:val="000000"/>
          <w:sz w:val="22"/>
          <w:szCs w:val="22"/>
        </w:rPr>
      </w:pPr>
    </w:p>
    <w:p w14:paraId="769251A1" w14:textId="1AECCF9D" w:rsidR="00E806CA" w:rsidRDefault="00E806CA" w:rsidP="0065680B">
      <w:pPr>
        <w:autoSpaceDE w:val="0"/>
        <w:autoSpaceDN w:val="0"/>
        <w:adjustRightInd w:val="0"/>
        <w:rPr>
          <w:rFonts w:ascii="Arial" w:hAnsi="Arial"/>
          <w:color w:val="000000"/>
          <w:sz w:val="22"/>
          <w:szCs w:val="22"/>
        </w:rPr>
      </w:pPr>
      <w:r>
        <w:rPr>
          <w:rFonts w:ascii="Arial" w:hAnsi="Arial"/>
          <w:color w:val="000000"/>
          <w:sz w:val="22"/>
          <w:szCs w:val="22"/>
        </w:rPr>
        <w:t>All projects should reflect the aims and learning outcomes which characterise the programme to</w:t>
      </w:r>
      <w:r w:rsidR="00270B4A">
        <w:rPr>
          <w:rFonts w:ascii="Arial" w:hAnsi="Arial"/>
          <w:color w:val="000000"/>
          <w:sz w:val="22"/>
          <w:szCs w:val="22"/>
        </w:rPr>
        <w:t xml:space="preserve"> </w:t>
      </w:r>
      <w:r>
        <w:rPr>
          <w:rFonts w:ascii="Arial" w:hAnsi="Arial"/>
          <w:color w:val="000000"/>
          <w:sz w:val="22"/>
          <w:szCs w:val="22"/>
        </w:rPr>
        <w:t>which they contribute as set out in the programme specification.</w:t>
      </w:r>
    </w:p>
    <w:p w14:paraId="09E57E26" w14:textId="77777777" w:rsidR="00270B4A" w:rsidRDefault="00270B4A">
      <w:pPr>
        <w:autoSpaceDE w:val="0"/>
        <w:autoSpaceDN w:val="0"/>
        <w:adjustRightInd w:val="0"/>
        <w:rPr>
          <w:rFonts w:ascii="Arial" w:hAnsi="Arial"/>
          <w:color w:val="000000"/>
          <w:sz w:val="22"/>
          <w:szCs w:val="22"/>
        </w:rPr>
      </w:pPr>
    </w:p>
    <w:p w14:paraId="66528F90" w14:textId="77777777" w:rsidR="00E806CA" w:rsidRDefault="00E806CA">
      <w:pPr>
        <w:autoSpaceDE w:val="0"/>
        <w:autoSpaceDN w:val="0"/>
        <w:adjustRightInd w:val="0"/>
        <w:rPr>
          <w:rFonts w:ascii="Arial" w:hAnsi="Arial"/>
          <w:color w:val="005634"/>
          <w:sz w:val="22"/>
          <w:szCs w:val="22"/>
        </w:rPr>
      </w:pPr>
      <w:r>
        <w:rPr>
          <w:rFonts w:ascii="Arial" w:hAnsi="Arial"/>
          <w:color w:val="005634"/>
          <w:sz w:val="22"/>
          <w:szCs w:val="22"/>
        </w:rPr>
        <w:t>Project reports</w:t>
      </w:r>
    </w:p>
    <w:p w14:paraId="085A6DBE" w14:textId="77777777" w:rsidR="00E806CA" w:rsidRDefault="00E806CA">
      <w:pPr>
        <w:autoSpaceDE w:val="0"/>
        <w:autoSpaceDN w:val="0"/>
        <w:adjustRightInd w:val="0"/>
        <w:rPr>
          <w:rFonts w:ascii="Arial" w:hAnsi="Arial"/>
          <w:color w:val="000000"/>
          <w:sz w:val="22"/>
          <w:szCs w:val="22"/>
        </w:rPr>
      </w:pPr>
      <w:r>
        <w:rPr>
          <w:rFonts w:ascii="Arial" w:hAnsi="Arial"/>
          <w:color w:val="000000"/>
          <w:sz w:val="22"/>
          <w:szCs w:val="22"/>
        </w:rPr>
        <w:t>Projects must involve the production of a report which should include:</w:t>
      </w:r>
    </w:p>
    <w:p w14:paraId="1030D11E" w14:textId="77777777" w:rsidR="00E806CA" w:rsidRDefault="00E806CA">
      <w:pPr>
        <w:autoSpaceDE w:val="0"/>
        <w:autoSpaceDN w:val="0"/>
        <w:adjustRightInd w:val="0"/>
        <w:rPr>
          <w:rFonts w:ascii="Arial" w:hAnsi="Arial"/>
          <w:color w:val="000000"/>
          <w:sz w:val="22"/>
          <w:szCs w:val="22"/>
        </w:rPr>
      </w:pPr>
      <w:r>
        <w:rPr>
          <w:rFonts w:ascii="ArialMT" w:hAnsi="ArialMT" w:cs="ArialMT"/>
          <w:color w:val="005634"/>
          <w:sz w:val="22"/>
          <w:szCs w:val="22"/>
        </w:rPr>
        <w:t xml:space="preserve">• </w:t>
      </w:r>
      <w:r>
        <w:rPr>
          <w:rFonts w:ascii="Arial" w:hAnsi="Arial"/>
          <w:color w:val="000000"/>
          <w:sz w:val="22"/>
          <w:szCs w:val="22"/>
        </w:rPr>
        <w:t>elucidation of the problem and the objectives of the project</w:t>
      </w:r>
    </w:p>
    <w:p w14:paraId="2D113B6E" w14:textId="7D0D2F90" w:rsidR="00E806CA" w:rsidRDefault="00E806CA">
      <w:pPr>
        <w:autoSpaceDE w:val="0"/>
        <w:autoSpaceDN w:val="0"/>
        <w:adjustRightInd w:val="0"/>
        <w:rPr>
          <w:rFonts w:ascii="Arial" w:hAnsi="Arial"/>
          <w:color w:val="000000"/>
          <w:sz w:val="22"/>
          <w:szCs w:val="22"/>
        </w:rPr>
      </w:pPr>
      <w:r>
        <w:rPr>
          <w:rFonts w:ascii="ArialMT" w:hAnsi="ArialMT" w:cs="ArialMT"/>
          <w:color w:val="005634"/>
          <w:sz w:val="22"/>
          <w:szCs w:val="22"/>
        </w:rPr>
        <w:t xml:space="preserve">• </w:t>
      </w:r>
      <w:r>
        <w:rPr>
          <w:rFonts w:ascii="Arial" w:hAnsi="Arial"/>
          <w:color w:val="000000"/>
          <w:sz w:val="22"/>
          <w:szCs w:val="22"/>
        </w:rPr>
        <w:t>an in-depth investigation of the context and literature, and where appropriate, other similar</w:t>
      </w:r>
      <w:r w:rsidR="00270B4A">
        <w:rPr>
          <w:rFonts w:ascii="Arial" w:hAnsi="Arial"/>
          <w:color w:val="000000"/>
          <w:sz w:val="22"/>
          <w:szCs w:val="22"/>
        </w:rPr>
        <w:t xml:space="preserve"> </w:t>
      </w:r>
      <w:r>
        <w:rPr>
          <w:rFonts w:ascii="Arial" w:hAnsi="Arial"/>
          <w:color w:val="000000"/>
          <w:sz w:val="22"/>
          <w:szCs w:val="22"/>
        </w:rPr>
        <w:t>products (this section is likely to be emphasised less for an IEng project)</w:t>
      </w:r>
    </w:p>
    <w:p w14:paraId="0921A688" w14:textId="77777777" w:rsidR="00E806CA" w:rsidRDefault="00E806CA">
      <w:pPr>
        <w:autoSpaceDE w:val="0"/>
        <w:autoSpaceDN w:val="0"/>
        <w:adjustRightInd w:val="0"/>
        <w:rPr>
          <w:rFonts w:ascii="Arial" w:hAnsi="Arial"/>
          <w:color w:val="000000"/>
          <w:sz w:val="22"/>
          <w:szCs w:val="22"/>
        </w:rPr>
      </w:pPr>
      <w:r>
        <w:rPr>
          <w:rFonts w:ascii="ArialMT" w:hAnsi="ArialMT" w:cs="ArialMT"/>
          <w:color w:val="005634"/>
          <w:sz w:val="22"/>
          <w:szCs w:val="22"/>
        </w:rPr>
        <w:t xml:space="preserve">• </w:t>
      </w:r>
      <w:r>
        <w:rPr>
          <w:rFonts w:ascii="Arial" w:hAnsi="Arial"/>
          <w:color w:val="000000"/>
          <w:sz w:val="22"/>
          <w:szCs w:val="22"/>
        </w:rPr>
        <w:t>where appropriate, a clear description of the stages of the life cycle undertaken</w:t>
      </w:r>
    </w:p>
    <w:p w14:paraId="5F4C0E22" w14:textId="77777777" w:rsidR="00270B4A" w:rsidRDefault="00E806CA" w:rsidP="0065680B">
      <w:pPr>
        <w:autoSpaceDE w:val="0"/>
        <w:autoSpaceDN w:val="0"/>
        <w:adjustRightInd w:val="0"/>
        <w:rPr>
          <w:rFonts w:ascii="Arial" w:hAnsi="Arial"/>
          <w:color w:val="000000"/>
          <w:sz w:val="22"/>
          <w:szCs w:val="22"/>
        </w:rPr>
      </w:pPr>
      <w:r>
        <w:rPr>
          <w:rFonts w:ascii="ArialMT" w:hAnsi="ArialMT" w:cs="ArialMT"/>
          <w:color w:val="005634"/>
          <w:sz w:val="22"/>
          <w:szCs w:val="22"/>
        </w:rPr>
        <w:t xml:space="preserve">• </w:t>
      </w:r>
      <w:r>
        <w:rPr>
          <w:rFonts w:ascii="Arial" w:hAnsi="Arial"/>
          <w:color w:val="000000"/>
          <w:sz w:val="22"/>
          <w:szCs w:val="22"/>
        </w:rPr>
        <w:t>where appropriate, a description of how verification and validation were applied at these stages</w:t>
      </w:r>
      <w:r w:rsidR="00270B4A">
        <w:rPr>
          <w:rFonts w:ascii="Arial" w:hAnsi="Arial"/>
          <w:color w:val="000000"/>
          <w:sz w:val="22"/>
          <w:szCs w:val="22"/>
        </w:rPr>
        <w:t xml:space="preserve"> </w:t>
      </w:r>
    </w:p>
    <w:p w14:paraId="3E774F01" w14:textId="44ED5113" w:rsidR="00E806CA" w:rsidRDefault="00E806CA">
      <w:pPr>
        <w:autoSpaceDE w:val="0"/>
        <w:autoSpaceDN w:val="0"/>
        <w:adjustRightInd w:val="0"/>
        <w:rPr>
          <w:rFonts w:ascii="Arial" w:hAnsi="Arial"/>
          <w:color w:val="000000"/>
          <w:sz w:val="22"/>
          <w:szCs w:val="22"/>
        </w:rPr>
      </w:pPr>
      <w:r>
        <w:rPr>
          <w:rFonts w:ascii="ArialMT" w:hAnsi="ArialMT" w:cs="ArialMT"/>
          <w:color w:val="005634"/>
          <w:sz w:val="22"/>
          <w:szCs w:val="22"/>
        </w:rPr>
        <w:t xml:space="preserve">• </w:t>
      </w:r>
      <w:r>
        <w:rPr>
          <w:rFonts w:ascii="Arial" w:hAnsi="Arial"/>
          <w:color w:val="000000"/>
          <w:sz w:val="22"/>
          <w:szCs w:val="22"/>
        </w:rPr>
        <w:t>where appropriate, a description of the use of tools to support the development process</w:t>
      </w:r>
    </w:p>
    <w:p w14:paraId="6113F912" w14:textId="61B32FB2" w:rsidR="00E806CA" w:rsidRDefault="00E806CA">
      <w:pPr>
        <w:autoSpaceDE w:val="0"/>
        <w:autoSpaceDN w:val="0"/>
        <w:adjustRightInd w:val="0"/>
        <w:rPr>
          <w:rFonts w:ascii="Arial" w:hAnsi="Arial"/>
          <w:color w:val="000000"/>
          <w:sz w:val="22"/>
          <w:szCs w:val="22"/>
        </w:rPr>
      </w:pPr>
      <w:r>
        <w:rPr>
          <w:rFonts w:ascii="ArialMT" w:hAnsi="ArialMT" w:cs="ArialMT"/>
          <w:color w:val="005634"/>
          <w:sz w:val="22"/>
          <w:szCs w:val="22"/>
        </w:rPr>
        <w:t xml:space="preserve">• </w:t>
      </w:r>
      <w:r>
        <w:rPr>
          <w:rFonts w:ascii="Arial" w:hAnsi="Arial"/>
          <w:color w:val="000000"/>
          <w:sz w:val="22"/>
          <w:szCs w:val="22"/>
        </w:rPr>
        <w:t>a critical appraisal of the project, indicating the rationale for any design/implementation</w:t>
      </w:r>
      <w:r w:rsidR="00A371C0">
        <w:rPr>
          <w:rFonts w:ascii="Arial" w:hAnsi="Arial"/>
          <w:color w:val="000000"/>
          <w:sz w:val="22"/>
          <w:szCs w:val="22"/>
        </w:rPr>
        <w:t xml:space="preserve"> </w:t>
      </w:r>
      <w:r>
        <w:rPr>
          <w:rFonts w:ascii="Arial" w:hAnsi="Arial"/>
          <w:color w:val="000000"/>
          <w:sz w:val="22"/>
          <w:szCs w:val="22"/>
        </w:rPr>
        <w:t>decisions, lessons learnt during the course of the project, and evaluation (with hindsight) of the</w:t>
      </w:r>
      <w:r w:rsidR="00A371C0">
        <w:rPr>
          <w:rFonts w:ascii="Arial" w:hAnsi="Arial"/>
          <w:color w:val="000000"/>
          <w:sz w:val="22"/>
          <w:szCs w:val="22"/>
        </w:rPr>
        <w:t xml:space="preserve"> </w:t>
      </w:r>
      <w:r>
        <w:rPr>
          <w:rFonts w:ascii="Arial" w:hAnsi="Arial"/>
          <w:color w:val="000000"/>
          <w:sz w:val="22"/>
          <w:szCs w:val="22"/>
        </w:rPr>
        <w:t>project outcome and the process of its production (including a review of the plan and any</w:t>
      </w:r>
      <w:r w:rsidR="00A371C0">
        <w:rPr>
          <w:rFonts w:ascii="Arial" w:hAnsi="Arial"/>
          <w:color w:val="000000"/>
          <w:sz w:val="22"/>
          <w:szCs w:val="22"/>
        </w:rPr>
        <w:t xml:space="preserve"> </w:t>
      </w:r>
      <w:r>
        <w:rPr>
          <w:rFonts w:ascii="Arial" w:hAnsi="Arial"/>
          <w:color w:val="000000"/>
          <w:sz w:val="22"/>
          <w:szCs w:val="22"/>
        </w:rPr>
        <w:t>deviations from it)</w:t>
      </w:r>
    </w:p>
    <w:p w14:paraId="5646FFF4" w14:textId="77777777" w:rsidR="00E806CA" w:rsidRDefault="00E806CA">
      <w:pPr>
        <w:autoSpaceDE w:val="0"/>
        <w:autoSpaceDN w:val="0"/>
        <w:adjustRightInd w:val="0"/>
        <w:rPr>
          <w:rFonts w:ascii="Arial" w:hAnsi="Arial"/>
          <w:color w:val="000000"/>
          <w:sz w:val="22"/>
          <w:szCs w:val="22"/>
        </w:rPr>
      </w:pPr>
      <w:r>
        <w:rPr>
          <w:rFonts w:ascii="ArialMT" w:hAnsi="ArialMT" w:cs="ArialMT"/>
          <w:color w:val="005634"/>
          <w:sz w:val="22"/>
          <w:szCs w:val="22"/>
        </w:rPr>
        <w:t xml:space="preserve">• </w:t>
      </w:r>
      <w:r>
        <w:rPr>
          <w:rFonts w:ascii="Arial" w:hAnsi="Arial"/>
          <w:color w:val="000000"/>
          <w:sz w:val="22"/>
          <w:szCs w:val="22"/>
        </w:rPr>
        <w:t>a description of any research hypothesis</w:t>
      </w:r>
    </w:p>
    <w:p w14:paraId="3CBE631D" w14:textId="39625F8B" w:rsidR="00E806CA" w:rsidRDefault="00E806CA">
      <w:pPr>
        <w:autoSpaceDE w:val="0"/>
        <w:autoSpaceDN w:val="0"/>
        <w:adjustRightInd w:val="0"/>
        <w:rPr>
          <w:rFonts w:ascii="Arial" w:hAnsi="Arial"/>
          <w:color w:val="000000"/>
          <w:sz w:val="22"/>
          <w:szCs w:val="22"/>
        </w:rPr>
      </w:pPr>
      <w:r>
        <w:rPr>
          <w:rFonts w:ascii="ArialMT" w:hAnsi="ArialMT" w:cs="ArialMT"/>
          <w:color w:val="005634"/>
          <w:sz w:val="22"/>
          <w:szCs w:val="22"/>
        </w:rPr>
        <w:t xml:space="preserve">• </w:t>
      </w:r>
      <w:r>
        <w:rPr>
          <w:rFonts w:ascii="Arial" w:hAnsi="Arial"/>
          <w:color w:val="000000"/>
          <w:sz w:val="22"/>
          <w:szCs w:val="22"/>
        </w:rPr>
        <w:t>in the event that the individual work is part of a group enterprise, a clear indication of the part</w:t>
      </w:r>
      <w:r w:rsidR="00A371C0">
        <w:rPr>
          <w:rFonts w:ascii="Arial" w:hAnsi="Arial"/>
          <w:color w:val="000000"/>
          <w:sz w:val="22"/>
          <w:szCs w:val="22"/>
        </w:rPr>
        <w:t xml:space="preserve"> </w:t>
      </w:r>
      <w:r>
        <w:rPr>
          <w:rFonts w:ascii="Arial" w:hAnsi="Arial"/>
          <w:color w:val="000000"/>
          <w:sz w:val="22"/>
          <w:szCs w:val="22"/>
        </w:rPr>
        <w:t>played by the author in achieving the goals of the project and its effectiveness</w:t>
      </w:r>
    </w:p>
    <w:p w14:paraId="6EED16CA" w14:textId="0DF83BFA" w:rsidR="00E806CA" w:rsidRDefault="00E806CA" w:rsidP="0065680B">
      <w:pPr>
        <w:autoSpaceDE w:val="0"/>
        <w:autoSpaceDN w:val="0"/>
        <w:adjustRightInd w:val="0"/>
        <w:rPr>
          <w:rFonts w:ascii="Arial" w:hAnsi="Arial"/>
          <w:color w:val="000000"/>
          <w:sz w:val="22"/>
          <w:szCs w:val="22"/>
        </w:rPr>
      </w:pPr>
      <w:r>
        <w:rPr>
          <w:rFonts w:ascii="ArialMT" w:hAnsi="ArialMT" w:cs="ArialMT"/>
          <w:color w:val="005634"/>
          <w:sz w:val="22"/>
          <w:szCs w:val="22"/>
        </w:rPr>
        <w:t xml:space="preserve">• </w:t>
      </w:r>
      <w:r>
        <w:rPr>
          <w:rFonts w:ascii="Arial" w:hAnsi="Arial"/>
          <w:color w:val="000000"/>
          <w:sz w:val="22"/>
          <w:szCs w:val="22"/>
        </w:rPr>
        <w:t>references</w:t>
      </w:r>
    </w:p>
    <w:p w14:paraId="0721AF8E" w14:textId="77777777" w:rsidR="00A371C0" w:rsidRDefault="00A371C0" w:rsidP="0065680B">
      <w:pPr>
        <w:autoSpaceDE w:val="0"/>
        <w:autoSpaceDN w:val="0"/>
        <w:adjustRightInd w:val="0"/>
        <w:ind w:left="720"/>
        <w:rPr>
          <w:rFonts w:ascii="Arial" w:hAnsi="Arial"/>
          <w:color w:val="000000"/>
          <w:sz w:val="22"/>
          <w:szCs w:val="22"/>
        </w:rPr>
      </w:pPr>
    </w:p>
    <w:p w14:paraId="1890399F" w14:textId="77777777" w:rsidR="00E806CA" w:rsidRDefault="00E806CA" w:rsidP="00E806CA">
      <w:pPr>
        <w:autoSpaceDE w:val="0"/>
        <w:autoSpaceDN w:val="0"/>
        <w:adjustRightInd w:val="0"/>
        <w:rPr>
          <w:rFonts w:ascii="Arial" w:hAnsi="Arial"/>
          <w:color w:val="464847"/>
          <w:sz w:val="22"/>
          <w:szCs w:val="22"/>
        </w:rPr>
      </w:pPr>
      <w:r>
        <w:rPr>
          <w:rFonts w:ascii="Arial" w:hAnsi="Arial"/>
          <w:color w:val="464847"/>
          <w:sz w:val="22"/>
          <w:szCs w:val="22"/>
        </w:rPr>
        <w:t>2.5.2 Undergraduate individual project requirements</w:t>
      </w:r>
    </w:p>
    <w:p w14:paraId="1BB7A068" w14:textId="77777777" w:rsidR="00296C21" w:rsidRDefault="00296C21" w:rsidP="00E806CA">
      <w:pPr>
        <w:autoSpaceDE w:val="0"/>
        <w:autoSpaceDN w:val="0"/>
        <w:adjustRightInd w:val="0"/>
        <w:rPr>
          <w:rFonts w:ascii="Arial" w:hAnsi="Arial"/>
          <w:color w:val="000000"/>
          <w:sz w:val="22"/>
          <w:szCs w:val="22"/>
        </w:rPr>
      </w:pPr>
    </w:p>
    <w:p w14:paraId="6854E67E" w14:textId="22290BD5" w:rsidR="00E806CA" w:rsidRDefault="00E806CA" w:rsidP="00E806CA">
      <w:pPr>
        <w:autoSpaceDE w:val="0"/>
        <w:autoSpaceDN w:val="0"/>
        <w:adjustRightInd w:val="0"/>
        <w:rPr>
          <w:rFonts w:ascii="Arial" w:hAnsi="Arial"/>
          <w:color w:val="000000"/>
          <w:sz w:val="22"/>
          <w:szCs w:val="22"/>
        </w:rPr>
      </w:pPr>
      <w:r>
        <w:rPr>
          <w:rFonts w:ascii="Arial" w:hAnsi="Arial"/>
          <w:color w:val="000000"/>
          <w:sz w:val="22"/>
          <w:szCs w:val="22"/>
        </w:rPr>
        <w:t>It is expected that within an undergraduate programme, students will undertake a major computing</w:t>
      </w:r>
      <w:r w:rsidR="00A371C0">
        <w:rPr>
          <w:rFonts w:ascii="Arial" w:hAnsi="Arial"/>
          <w:color w:val="000000"/>
          <w:sz w:val="22"/>
          <w:szCs w:val="22"/>
        </w:rPr>
        <w:t xml:space="preserve"> </w:t>
      </w:r>
      <w:r>
        <w:rPr>
          <w:rFonts w:ascii="Arial" w:hAnsi="Arial"/>
          <w:color w:val="000000"/>
          <w:sz w:val="22"/>
          <w:szCs w:val="22"/>
        </w:rPr>
        <w:t>project, normally in their final year and normally as an individual activity, giving them the</w:t>
      </w:r>
      <w:r w:rsidR="00A371C0">
        <w:rPr>
          <w:rFonts w:ascii="Arial" w:hAnsi="Arial"/>
          <w:color w:val="000000"/>
          <w:sz w:val="22"/>
          <w:szCs w:val="22"/>
        </w:rPr>
        <w:t xml:space="preserve"> </w:t>
      </w:r>
      <w:r>
        <w:rPr>
          <w:rFonts w:ascii="Arial" w:hAnsi="Arial"/>
          <w:color w:val="000000"/>
          <w:sz w:val="22"/>
          <w:szCs w:val="22"/>
        </w:rPr>
        <w:t>opportunity to demonstrate:</w:t>
      </w:r>
    </w:p>
    <w:p w14:paraId="1C1B523B" w14:textId="77777777" w:rsidR="00E806CA" w:rsidRDefault="00E806CA" w:rsidP="00E806CA">
      <w:pPr>
        <w:autoSpaceDE w:val="0"/>
        <w:autoSpaceDN w:val="0"/>
        <w:adjustRightInd w:val="0"/>
        <w:rPr>
          <w:rFonts w:ascii="Arial" w:hAnsi="Arial"/>
          <w:color w:val="000000"/>
          <w:sz w:val="22"/>
          <w:szCs w:val="22"/>
        </w:rPr>
      </w:pPr>
      <w:r>
        <w:rPr>
          <w:rFonts w:ascii="ArialMT" w:hAnsi="ArialMT" w:cs="ArialMT"/>
          <w:color w:val="005634"/>
          <w:sz w:val="22"/>
          <w:szCs w:val="22"/>
        </w:rPr>
        <w:t xml:space="preserve">• </w:t>
      </w:r>
      <w:r>
        <w:rPr>
          <w:rFonts w:ascii="Arial" w:hAnsi="Arial"/>
          <w:color w:val="000000"/>
          <w:sz w:val="22"/>
          <w:szCs w:val="22"/>
        </w:rPr>
        <w:t>their ability to apply practical and analytical skills present in the programme as a whole</w:t>
      </w:r>
    </w:p>
    <w:p w14:paraId="5F2E6ED5" w14:textId="77777777" w:rsidR="00E806CA" w:rsidRDefault="00E806CA" w:rsidP="00E806CA">
      <w:pPr>
        <w:autoSpaceDE w:val="0"/>
        <w:autoSpaceDN w:val="0"/>
        <w:adjustRightInd w:val="0"/>
        <w:rPr>
          <w:rFonts w:ascii="Arial" w:hAnsi="Arial"/>
          <w:color w:val="000000"/>
          <w:sz w:val="22"/>
          <w:szCs w:val="22"/>
        </w:rPr>
      </w:pPr>
      <w:r>
        <w:rPr>
          <w:rFonts w:ascii="ArialMT" w:hAnsi="ArialMT" w:cs="ArialMT"/>
          <w:color w:val="005634"/>
          <w:sz w:val="22"/>
          <w:szCs w:val="22"/>
        </w:rPr>
        <w:t xml:space="preserve">• </w:t>
      </w:r>
      <w:r>
        <w:rPr>
          <w:rFonts w:ascii="Arial" w:hAnsi="Arial"/>
          <w:color w:val="000000"/>
          <w:sz w:val="22"/>
          <w:szCs w:val="22"/>
        </w:rPr>
        <w:t>innovation and/or creativity</w:t>
      </w:r>
    </w:p>
    <w:p w14:paraId="2F6A9EE6" w14:textId="23BA0FD9" w:rsidR="005A4A45" w:rsidRDefault="00E806CA" w:rsidP="00A371C0">
      <w:pPr>
        <w:autoSpaceDE w:val="0"/>
        <w:autoSpaceDN w:val="0"/>
        <w:adjustRightInd w:val="0"/>
        <w:rPr>
          <w:rFonts w:ascii="Arial" w:hAnsi="Arial"/>
          <w:color w:val="000000"/>
          <w:sz w:val="22"/>
          <w:szCs w:val="22"/>
        </w:rPr>
      </w:pPr>
      <w:r>
        <w:rPr>
          <w:rFonts w:ascii="ArialMT" w:hAnsi="ArialMT" w:cs="ArialMT"/>
          <w:color w:val="005634"/>
          <w:sz w:val="22"/>
          <w:szCs w:val="22"/>
        </w:rPr>
        <w:t xml:space="preserve">• </w:t>
      </w:r>
      <w:r>
        <w:rPr>
          <w:rFonts w:ascii="Arial" w:hAnsi="Arial"/>
          <w:color w:val="000000"/>
          <w:sz w:val="22"/>
          <w:szCs w:val="22"/>
        </w:rPr>
        <w:t>synthesis of information, ideas and practices to provide a quality solution together with an</w:t>
      </w:r>
      <w:r w:rsidR="00A371C0">
        <w:rPr>
          <w:rFonts w:ascii="Arial" w:hAnsi="Arial"/>
          <w:color w:val="000000"/>
          <w:sz w:val="22"/>
          <w:szCs w:val="22"/>
        </w:rPr>
        <w:t xml:space="preserve"> </w:t>
      </w:r>
      <w:r>
        <w:rPr>
          <w:rFonts w:ascii="Arial" w:hAnsi="Arial"/>
          <w:color w:val="000000"/>
          <w:sz w:val="22"/>
          <w:szCs w:val="22"/>
        </w:rPr>
        <w:t>evaluation of that solution</w:t>
      </w:r>
    </w:p>
    <w:p w14:paraId="288F7311" w14:textId="77777777" w:rsidR="00296C21" w:rsidRDefault="00296C21" w:rsidP="00296C21">
      <w:pPr>
        <w:autoSpaceDE w:val="0"/>
        <w:autoSpaceDN w:val="0"/>
        <w:adjustRightInd w:val="0"/>
        <w:rPr>
          <w:rFonts w:ascii="Arial" w:hAnsi="Arial"/>
          <w:color w:val="000000"/>
          <w:sz w:val="22"/>
          <w:szCs w:val="22"/>
        </w:rPr>
      </w:pPr>
      <w:r>
        <w:rPr>
          <w:rFonts w:ascii="ArialMT" w:hAnsi="ArialMT" w:cs="ArialMT"/>
          <w:color w:val="005634"/>
          <w:sz w:val="22"/>
          <w:szCs w:val="22"/>
        </w:rPr>
        <w:t xml:space="preserve">• </w:t>
      </w:r>
      <w:r>
        <w:rPr>
          <w:rFonts w:ascii="Arial" w:hAnsi="Arial"/>
          <w:color w:val="000000"/>
          <w:sz w:val="22"/>
          <w:szCs w:val="22"/>
        </w:rPr>
        <w:t>that their project meets a real need in a wider context</w:t>
      </w:r>
    </w:p>
    <w:p w14:paraId="223E0F58" w14:textId="77777777" w:rsidR="00296C21" w:rsidRDefault="00296C21" w:rsidP="00296C21">
      <w:pPr>
        <w:autoSpaceDE w:val="0"/>
        <w:autoSpaceDN w:val="0"/>
        <w:adjustRightInd w:val="0"/>
        <w:rPr>
          <w:rFonts w:ascii="Arial" w:hAnsi="Arial"/>
          <w:color w:val="000000"/>
          <w:sz w:val="22"/>
          <w:szCs w:val="22"/>
        </w:rPr>
      </w:pPr>
      <w:r>
        <w:rPr>
          <w:rFonts w:ascii="ArialMT" w:hAnsi="ArialMT" w:cs="ArialMT"/>
          <w:color w:val="005634"/>
          <w:sz w:val="22"/>
          <w:szCs w:val="22"/>
        </w:rPr>
        <w:lastRenderedPageBreak/>
        <w:t xml:space="preserve">• </w:t>
      </w:r>
      <w:r>
        <w:rPr>
          <w:rFonts w:ascii="Arial" w:hAnsi="Arial"/>
          <w:color w:val="000000"/>
          <w:sz w:val="22"/>
          <w:szCs w:val="22"/>
        </w:rPr>
        <w:t>the ability to self-manage a significant piece of work</w:t>
      </w:r>
    </w:p>
    <w:p w14:paraId="41DF7757" w14:textId="77777777" w:rsidR="00296C21" w:rsidRDefault="00296C21" w:rsidP="00296C21">
      <w:pPr>
        <w:autoSpaceDE w:val="0"/>
        <w:autoSpaceDN w:val="0"/>
        <w:adjustRightInd w:val="0"/>
        <w:rPr>
          <w:rFonts w:ascii="Arial" w:hAnsi="Arial"/>
          <w:color w:val="000000"/>
          <w:sz w:val="22"/>
          <w:szCs w:val="22"/>
        </w:rPr>
      </w:pPr>
      <w:r>
        <w:rPr>
          <w:rFonts w:ascii="ArialMT" w:hAnsi="ArialMT" w:cs="ArialMT"/>
          <w:color w:val="005634"/>
          <w:sz w:val="22"/>
          <w:szCs w:val="22"/>
        </w:rPr>
        <w:t xml:space="preserve">• </w:t>
      </w:r>
      <w:r>
        <w:rPr>
          <w:rFonts w:ascii="Arial" w:hAnsi="Arial"/>
          <w:color w:val="000000"/>
          <w:sz w:val="22"/>
          <w:szCs w:val="22"/>
        </w:rPr>
        <w:t>critical self-evaluation of the process</w:t>
      </w:r>
    </w:p>
    <w:p w14:paraId="6A00B9FA" w14:textId="77777777" w:rsidR="00296C21" w:rsidRDefault="00296C21" w:rsidP="00296C21">
      <w:pPr>
        <w:autoSpaceDE w:val="0"/>
        <w:autoSpaceDN w:val="0"/>
        <w:adjustRightInd w:val="0"/>
        <w:rPr>
          <w:rFonts w:ascii="Arial" w:hAnsi="Arial"/>
          <w:color w:val="000000"/>
          <w:sz w:val="22"/>
          <w:szCs w:val="22"/>
        </w:rPr>
      </w:pPr>
    </w:p>
    <w:p w14:paraId="34F20C50" w14:textId="6B09975D" w:rsidR="00296C21" w:rsidRDefault="00296C21" w:rsidP="00296C21">
      <w:pPr>
        <w:autoSpaceDE w:val="0"/>
        <w:autoSpaceDN w:val="0"/>
        <w:adjustRightInd w:val="0"/>
        <w:rPr>
          <w:rFonts w:ascii="Arial" w:hAnsi="Arial"/>
          <w:color w:val="000000"/>
          <w:sz w:val="22"/>
          <w:szCs w:val="22"/>
        </w:rPr>
      </w:pPr>
      <w:r>
        <w:rPr>
          <w:rFonts w:ascii="Arial" w:hAnsi="Arial"/>
          <w:color w:val="000000"/>
          <w:sz w:val="22"/>
          <w:szCs w:val="22"/>
        </w:rPr>
        <w:t>In the event of this major activity being undertaken as part of a group enterprise, there is a</w:t>
      </w:r>
    </w:p>
    <w:p w14:paraId="44CF2C62" w14:textId="77777777" w:rsidR="00296C21" w:rsidRDefault="00296C21" w:rsidP="00296C21">
      <w:pPr>
        <w:autoSpaceDE w:val="0"/>
        <w:autoSpaceDN w:val="0"/>
        <w:adjustRightInd w:val="0"/>
        <w:rPr>
          <w:rFonts w:ascii="Arial" w:hAnsi="Arial"/>
          <w:color w:val="000000"/>
          <w:sz w:val="22"/>
          <w:szCs w:val="22"/>
        </w:rPr>
      </w:pPr>
      <w:r>
        <w:rPr>
          <w:rFonts w:ascii="Arial" w:hAnsi="Arial"/>
          <w:color w:val="000000"/>
          <w:sz w:val="22"/>
          <w:szCs w:val="22"/>
        </w:rPr>
        <w:t>requirement that the assessment is such that the individual contribution of each student is</w:t>
      </w:r>
    </w:p>
    <w:p w14:paraId="5AE684D7" w14:textId="77777777" w:rsidR="00296C21" w:rsidRDefault="00296C21" w:rsidP="00296C21">
      <w:pPr>
        <w:autoSpaceDE w:val="0"/>
        <w:autoSpaceDN w:val="0"/>
        <w:adjustRightInd w:val="0"/>
        <w:rPr>
          <w:rFonts w:ascii="Arial" w:hAnsi="Arial"/>
          <w:color w:val="000000"/>
          <w:sz w:val="22"/>
          <w:szCs w:val="22"/>
        </w:rPr>
      </w:pPr>
      <w:r>
        <w:rPr>
          <w:rFonts w:ascii="Arial" w:hAnsi="Arial"/>
          <w:color w:val="000000"/>
          <w:sz w:val="22"/>
          <w:szCs w:val="22"/>
        </w:rPr>
        <w:t>measured against all the above learning outcomes.</w:t>
      </w:r>
    </w:p>
    <w:p w14:paraId="41A3D157" w14:textId="77777777" w:rsidR="00296C21" w:rsidRDefault="00296C21" w:rsidP="00296C21">
      <w:pPr>
        <w:autoSpaceDE w:val="0"/>
        <w:autoSpaceDN w:val="0"/>
        <w:adjustRightInd w:val="0"/>
        <w:rPr>
          <w:rFonts w:ascii="Arial" w:hAnsi="Arial"/>
          <w:color w:val="000000"/>
          <w:sz w:val="22"/>
          <w:szCs w:val="22"/>
        </w:rPr>
      </w:pPr>
    </w:p>
    <w:p w14:paraId="37737079" w14:textId="18DF07E5" w:rsidR="00296C21" w:rsidRDefault="00296C21" w:rsidP="00296C21">
      <w:pPr>
        <w:autoSpaceDE w:val="0"/>
        <w:autoSpaceDN w:val="0"/>
        <w:adjustRightInd w:val="0"/>
        <w:rPr>
          <w:rFonts w:ascii="Arial" w:hAnsi="Arial"/>
          <w:color w:val="000000"/>
          <w:sz w:val="22"/>
          <w:szCs w:val="22"/>
        </w:rPr>
      </w:pPr>
      <w:r>
        <w:rPr>
          <w:rFonts w:ascii="Arial" w:hAnsi="Arial"/>
          <w:color w:val="000000"/>
          <w:sz w:val="22"/>
          <w:szCs w:val="22"/>
        </w:rPr>
        <w:t>For accreditation for CITP, CEng or CSci, the individual project should be worth at least 30 credit points at level 6 or above. The project must be passed without compensation.</w:t>
      </w:r>
    </w:p>
    <w:p w14:paraId="33FEC5E9" w14:textId="3654C736" w:rsidR="00296C21" w:rsidRDefault="00296C21" w:rsidP="00296C21">
      <w:pPr>
        <w:autoSpaceDE w:val="0"/>
        <w:autoSpaceDN w:val="0"/>
        <w:adjustRightInd w:val="0"/>
        <w:rPr>
          <w:rFonts w:ascii="Arial" w:hAnsi="Arial"/>
          <w:color w:val="000000"/>
          <w:sz w:val="22"/>
          <w:szCs w:val="22"/>
        </w:rPr>
      </w:pPr>
      <w:r>
        <w:rPr>
          <w:rFonts w:ascii="Arial" w:hAnsi="Arial"/>
          <w:color w:val="000000"/>
          <w:sz w:val="22"/>
          <w:szCs w:val="22"/>
        </w:rPr>
        <w:t>For accreditation for IEng the individual project should be worth at least 20 credit points at level 5 or above. The project must be passed without compensation.</w:t>
      </w:r>
    </w:p>
    <w:p w14:paraId="5B493D1B" w14:textId="41DBF305" w:rsidR="00296C21" w:rsidRDefault="00296C21" w:rsidP="002B0E39">
      <w:pPr>
        <w:pBdr>
          <w:bottom w:val="single" w:sz="6" w:space="1" w:color="auto"/>
        </w:pBdr>
        <w:autoSpaceDE w:val="0"/>
        <w:autoSpaceDN w:val="0"/>
        <w:adjustRightInd w:val="0"/>
        <w:rPr>
          <w:lang w:val="en-US"/>
        </w:rPr>
      </w:pPr>
    </w:p>
    <w:p w14:paraId="12C1F6EA" w14:textId="77777777" w:rsidR="0018159F" w:rsidRPr="0068236A" w:rsidRDefault="0018159F" w:rsidP="002B0E39">
      <w:pPr>
        <w:autoSpaceDE w:val="0"/>
        <w:autoSpaceDN w:val="0"/>
        <w:adjustRightInd w:val="0"/>
        <w:rPr>
          <w:lang w:val="en-US"/>
        </w:rPr>
      </w:pPr>
    </w:p>
    <w:sectPr w:rsidR="0018159F" w:rsidRPr="0068236A" w:rsidSect="0065680B">
      <w:pgSz w:w="11900" w:h="16840"/>
      <w:pgMar w:top="2007"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BD0AE" w14:textId="77777777" w:rsidR="00FE1E53" w:rsidRDefault="00FE1E53" w:rsidP="003F5996">
      <w:r>
        <w:separator/>
      </w:r>
    </w:p>
  </w:endnote>
  <w:endnote w:type="continuationSeparator" w:id="0">
    <w:p w14:paraId="41BF8CB1" w14:textId="77777777" w:rsidR="00FE1E53" w:rsidRDefault="00FE1E53" w:rsidP="003F5996">
      <w:r>
        <w:continuationSeparator/>
      </w:r>
    </w:p>
  </w:endnote>
  <w:endnote w:type="continuationNotice" w:id="1">
    <w:p w14:paraId="4E4A03C9" w14:textId="77777777" w:rsidR="00FE1E53" w:rsidRDefault="00FE1E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3FD2" w14:textId="77777777" w:rsidR="002E61D4" w:rsidRDefault="002E61D4" w:rsidP="00D932DF">
    <w:pP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4CAD59" w14:textId="77777777" w:rsidR="002E61D4" w:rsidRDefault="002E61D4" w:rsidP="00F25B40">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2311" w14:textId="35DFC11A" w:rsidR="002E61D4" w:rsidRDefault="002E61D4" w:rsidP="003609CE">
    <w:pPr>
      <w:framePr w:h="306" w:hRule="exact" w:wrap="notBeside" w:vAnchor="text" w:hAnchor="page" w:x="10423" w:y="-566"/>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7A6BA0A" w14:textId="5FDE93ED" w:rsidR="002E61D4" w:rsidRDefault="002E61D4" w:rsidP="00F25B40">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4B8F8" w14:textId="77777777" w:rsidR="00FE1E53" w:rsidRDefault="00FE1E53" w:rsidP="003F5996">
      <w:r>
        <w:separator/>
      </w:r>
    </w:p>
  </w:footnote>
  <w:footnote w:type="continuationSeparator" w:id="0">
    <w:p w14:paraId="4FD46D81" w14:textId="77777777" w:rsidR="00FE1E53" w:rsidRDefault="00FE1E53" w:rsidP="003F5996">
      <w:r>
        <w:continuationSeparator/>
      </w:r>
    </w:p>
  </w:footnote>
  <w:footnote w:type="continuationNotice" w:id="1">
    <w:p w14:paraId="10F7E130" w14:textId="77777777" w:rsidR="00FE1E53" w:rsidRDefault="00FE1E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20AC"/>
    <w:multiLevelType w:val="hybridMultilevel"/>
    <w:tmpl w:val="6592E8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5A77A2"/>
    <w:multiLevelType w:val="hybridMultilevel"/>
    <w:tmpl w:val="845C4F3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10A54016"/>
    <w:multiLevelType w:val="hybridMultilevel"/>
    <w:tmpl w:val="7EA6078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10CE534B"/>
    <w:multiLevelType w:val="hybridMultilevel"/>
    <w:tmpl w:val="39E0B2C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13FF6184"/>
    <w:multiLevelType w:val="hybridMultilevel"/>
    <w:tmpl w:val="A71209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4E43140"/>
    <w:multiLevelType w:val="hybridMultilevel"/>
    <w:tmpl w:val="66CAD3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7E618C6"/>
    <w:multiLevelType w:val="hybridMultilevel"/>
    <w:tmpl w:val="67708CB4"/>
    <w:lvl w:ilvl="0" w:tplc="0809000F">
      <w:start w:val="1"/>
      <w:numFmt w:val="decimal"/>
      <w:lvlText w:val="%1."/>
      <w:lvlJc w:val="left"/>
      <w:pPr>
        <w:ind w:left="1998" w:hanging="360"/>
      </w:pPr>
      <w:rPr>
        <w:rFonts w:hint="default"/>
      </w:rPr>
    </w:lvl>
    <w:lvl w:ilvl="1" w:tplc="08090019" w:tentative="1">
      <w:start w:val="1"/>
      <w:numFmt w:val="lowerLetter"/>
      <w:lvlText w:val="%2."/>
      <w:lvlJc w:val="left"/>
      <w:pPr>
        <w:ind w:left="2718" w:hanging="360"/>
      </w:pPr>
    </w:lvl>
    <w:lvl w:ilvl="2" w:tplc="0809001B" w:tentative="1">
      <w:start w:val="1"/>
      <w:numFmt w:val="lowerRoman"/>
      <w:lvlText w:val="%3."/>
      <w:lvlJc w:val="right"/>
      <w:pPr>
        <w:ind w:left="3438" w:hanging="180"/>
      </w:pPr>
    </w:lvl>
    <w:lvl w:ilvl="3" w:tplc="0809000F" w:tentative="1">
      <w:start w:val="1"/>
      <w:numFmt w:val="decimal"/>
      <w:lvlText w:val="%4."/>
      <w:lvlJc w:val="left"/>
      <w:pPr>
        <w:ind w:left="4158" w:hanging="360"/>
      </w:pPr>
    </w:lvl>
    <w:lvl w:ilvl="4" w:tplc="08090019" w:tentative="1">
      <w:start w:val="1"/>
      <w:numFmt w:val="lowerLetter"/>
      <w:lvlText w:val="%5."/>
      <w:lvlJc w:val="left"/>
      <w:pPr>
        <w:ind w:left="4878" w:hanging="360"/>
      </w:pPr>
    </w:lvl>
    <w:lvl w:ilvl="5" w:tplc="0809001B" w:tentative="1">
      <w:start w:val="1"/>
      <w:numFmt w:val="lowerRoman"/>
      <w:lvlText w:val="%6."/>
      <w:lvlJc w:val="right"/>
      <w:pPr>
        <w:ind w:left="5598" w:hanging="180"/>
      </w:pPr>
    </w:lvl>
    <w:lvl w:ilvl="6" w:tplc="0809000F" w:tentative="1">
      <w:start w:val="1"/>
      <w:numFmt w:val="decimal"/>
      <w:lvlText w:val="%7."/>
      <w:lvlJc w:val="left"/>
      <w:pPr>
        <w:ind w:left="6318" w:hanging="360"/>
      </w:pPr>
    </w:lvl>
    <w:lvl w:ilvl="7" w:tplc="08090019" w:tentative="1">
      <w:start w:val="1"/>
      <w:numFmt w:val="lowerLetter"/>
      <w:lvlText w:val="%8."/>
      <w:lvlJc w:val="left"/>
      <w:pPr>
        <w:ind w:left="7038" w:hanging="360"/>
      </w:pPr>
    </w:lvl>
    <w:lvl w:ilvl="8" w:tplc="0809001B" w:tentative="1">
      <w:start w:val="1"/>
      <w:numFmt w:val="lowerRoman"/>
      <w:lvlText w:val="%9."/>
      <w:lvlJc w:val="right"/>
      <w:pPr>
        <w:ind w:left="7758" w:hanging="180"/>
      </w:pPr>
    </w:lvl>
  </w:abstractNum>
  <w:abstractNum w:abstractNumId="7" w15:restartNumberingAfterBreak="0">
    <w:nsid w:val="1E6F2F1E"/>
    <w:multiLevelType w:val="hybridMultilevel"/>
    <w:tmpl w:val="7CF8B78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257C3D08"/>
    <w:multiLevelType w:val="hybridMultilevel"/>
    <w:tmpl w:val="96C6D8B6"/>
    <w:lvl w:ilvl="0" w:tplc="1D0CA970">
      <w:start w:val="1"/>
      <w:numFmt w:val="bullet"/>
      <w:lvlText w:val=""/>
      <w:lvlJc w:val="left"/>
      <w:pPr>
        <w:ind w:left="720" w:hanging="360"/>
      </w:pPr>
      <w:rPr>
        <w:rFonts w:ascii="Symbol" w:hAnsi="Symbol" w:hint="default"/>
      </w:rPr>
    </w:lvl>
    <w:lvl w:ilvl="1" w:tplc="D25CB194">
      <w:start w:val="1"/>
      <w:numFmt w:val="bullet"/>
      <w:lvlText w:val="o"/>
      <w:lvlJc w:val="left"/>
      <w:pPr>
        <w:ind w:left="1440" w:hanging="360"/>
      </w:pPr>
      <w:rPr>
        <w:rFonts w:ascii="Courier New" w:hAnsi="Courier New" w:cs="Courier New" w:hint="default"/>
      </w:rPr>
    </w:lvl>
    <w:lvl w:ilvl="2" w:tplc="118ED36E">
      <w:start w:val="1"/>
      <w:numFmt w:val="bullet"/>
      <w:lvlText w:val=""/>
      <w:lvlJc w:val="left"/>
      <w:pPr>
        <w:ind w:left="2160" w:hanging="360"/>
      </w:pPr>
      <w:rPr>
        <w:rFonts w:ascii="Wingdings" w:hAnsi="Wingdings" w:hint="default"/>
      </w:rPr>
    </w:lvl>
    <w:lvl w:ilvl="3" w:tplc="CE4CD248">
      <w:start w:val="1"/>
      <w:numFmt w:val="bullet"/>
      <w:lvlText w:val=""/>
      <w:lvlJc w:val="left"/>
      <w:pPr>
        <w:ind w:left="2880" w:hanging="360"/>
      </w:pPr>
      <w:rPr>
        <w:rFonts w:ascii="Symbol" w:hAnsi="Symbol" w:hint="default"/>
      </w:rPr>
    </w:lvl>
    <w:lvl w:ilvl="4" w:tplc="C5BE92C0">
      <w:start w:val="1"/>
      <w:numFmt w:val="bullet"/>
      <w:lvlText w:val="o"/>
      <w:lvlJc w:val="left"/>
      <w:pPr>
        <w:ind w:left="3600" w:hanging="360"/>
      </w:pPr>
      <w:rPr>
        <w:rFonts w:ascii="Courier New" w:hAnsi="Courier New" w:cs="Courier New" w:hint="default"/>
      </w:rPr>
    </w:lvl>
    <w:lvl w:ilvl="5" w:tplc="4C98D462">
      <w:start w:val="1"/>
      <w:numFmt w:val="bullet"/>
      <w:lvlText w:val=""/>
      <w:lvlJc w:val="left"/>
      <w:pPr>
        <w:ind w:left="4320" w:hanging="360"/>
      </w:pPr>
      <w:rPr>
        <w:rFonts w:ascii="Wingdings" w:hAnsi="Wingdings" w:hint="default"/>
      </w:rPr>
    </w:lvl>
    <w:lvl w:ilvl="6" w:tplc="54D62FD2">
      <w:start w:val="1"/>
      <w:numFmt w:val="bullet"/>
      <w:lvlText w:val=""/>
      <w:lvlJc w:val="left"/>
      <w:pPr>
        <w:ind w:left="5040" w:hanging="360"/>
      </w:pPr>
      <w:rPr>
        <w:rFonts w:ascii="Symbol" w:hAnsi="Symbol" w:hint="default"/>
      </w:rPr>
    </w:lvl>
    <w:lvl w:ilvl="7" w:tplc="EAD0D644">
      <w:start w:val="1"/>
      <w:numFmt w:val="bullet"/>
      <w:lvlText w:val="o"/>
      <w:lvlJc w:val="left"/>
      <w:pPr>
        <w:ind w:left="5760" w:hanging="360"/>
      </w:pPr>
      <w:rPr>
        <w:rFonts w:ascii="Courier New" w:hAnsi="Courier New" w:cs="Courier New" w:hint="default"/>
      </w:rPr>
    </w:lvl>
    <w:lvl w:ilvl="8" w:tplc="891EBBB4">
      <w:start w:val="1"/>
      <w:numFmt w:val="bullet"/>
      <w:lvlText w:val=""/>
      <w:lvlJc w:val="left"/>
      <w:pPr>
        <w:ind w:left="6480" w:hanging="360"/>
      </w:pPr>
      <w:rPr>
        <w:rFonts w:ascii="Wingdings" w:hAnsi="Wingdings" w:hint="default"/>
      </w:rPr>
    </w:lvl>
  </w:abstractNum>
  <w:abstractNum w:abstractNumId="9" w15:restartNumberingAfterBreak="0">
    <w:nsid w:val="2CAB4A31"/>
    <w:multiLevelType w:val="hybridMultilevel"/>
    <w:tmpl w:val="77B4CDCC"/>
    <w:lvl w:ilvl="0" w:tplc="08090001">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4CCBCF0">
      <w:numFmt w:val="bullet"/>
      <w:lvlText w:val="•"/>
      <w:lvlJc w:val="left"/>
      <w:pPr>
        <w:ind w:left="1800" w:hanging="360"/>
      </w:pPr>
      <w:rPr>
        <w:rFonts w:ascii="Verdana" w:eastAsiaTheme="minorHAnsi" w:hAnsi="Verdana" w:cs="Tahoma"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B7C45FC"/>
    <w:multiLevelType w:val="hybridMultilevel"/>
    <w:tmpl w:val="54827D78"/>
    <w:lvl w:ilvl="0" w:tplc="CEE6CC26">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14F3F41"/>
    <w:multiLevelType w:val="hybridMultilevel"/>
    <w:tmpl w:val="E482E3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A73496D"/>
    <w:multiLevelType w:val="hybridMultilevel"/>
    <w:tmpl w:val="27D466A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5BED53CF"/>
    <w:multiLevelType w:val="hybridMultilevel"/>
    <w:tmpl w:val="DB82C190"/>
    <w:lvl w:ilvl="0" w:tplc="04090001">
      <w:start w:val="1"/>
      <w:numFmt w:val="bullet"/>
      <w:lvlText w:val=""/>
      <w:lvlJc w:val="left"/>
      <w:pPr>
        <w:ind w:left="108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E3306EC2">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0E312A">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98648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686E78">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BC3BF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5A549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045C0E">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1EC83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F2D7C74"/>
    <w:multiLevelType w:val="hybridMultilevel"/>
    <w:tmpl w:val="9216E200"/>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7393070"/>
    <w:multiLevelType w:val="hybridMultilevel"/>
    <w:tmpl w:val="EA0EDAEA"/>
    <w:lvl w:ilvl="0" w:tplc="BAD8956E">
      <w:start w:val="1"/>
      <w:numFmt w:val="bullet"/>
      <w:pStyle w:val="Bulletpointstyle"/>
      <w:lvlText w:val=""/>
      <w:lvlJc w:val="left"/>
      <w:pPr>
        <w:ind w:left="227" w:hanging="227"/>
      </w:pPr>
      <w:rPr>
        <w:rFonts w:ascii="Symbol" w:hAnsi="Symbol" w:hint="default"/>
        <w:color w:val="16818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BB707D"/>
    <w:multiLevelType w:val="hybridMultilevel"/>
    <w:tmpl w:val="0BBECA2E"/>
    <w:lvl w:ilvl="0" w:tplc="08090001">
      <w:start w:val="1"/>
      <w:numFmt w:val="bullet"/>
      <w:lvlText w:val=""/>
      <w:lvlJc w:val="left"/>
      <w:pPr>
        <w:ind w:left="1146" w:hanging="360"/>
      </w:pPr>
      <w:rPr>
        <w:rFonts w:ascii="Symbol" w:hAnsi="Symbol" w:hint="default"/>
      </w:rPr>
    </w:lvl>
    <w:lvl w:ilvl="1" w:tplc="F8289C56">
      <w:numFmt w:val="bullet"/>
      <w:lvlText w:val="•"/>
      <w:lvlJc w:val="left"/>
      <w:pPr>
        <w:ind w:left="1866" w:hanging="360"/>
      </w:pPr>
      <w:rPr>
        <w:rFonts w:ascii="Verdana" w:eastAsiaTheme="minorHAnsi" w:hAnsi="Verdana" w:cs="Arial"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79266BC1"/>
    <w:multiLevelType w:val="hybridMultilevel"/>
    <w:tmpl w:val="23B086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7A6123B4"/>
    <w:multiLevelType w:val="hybridMultilevel"/>
    <w:tmpl w:val="C1BE3D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15"/>
  </w:num>
  <w:num w:numId="2">
    <w:abstractNumId w:val="6"/>
  </w:num>
  <w:num w:numId="3">
    <w:abstractNumId w:val="13"/>
  </w:num>
  <w:num w:numId="4">
    <w:abstractNumId w:val="14"/>
  </w:num>
  <w:num w:numId="5">
    <w:abstractNumId w:val="10"/>
  </w:num>
  <w:num w:numId="6">
    <w:abstractNumId w:val="9"/>
  </w:num>
  <w:num w:numId="7">
    <w:abstractNumId w:val="11"/>
  </w:num>
  <w:num w:numId="8">
    <w:abstractNumId w:val="17"/>
  </w:num>
  <w:num w:numId="9">
    <w:abstractNumId w:val="12"/>
  </w:num>
  <w:num w:numId="10">
    <w:abstractNumId w:val="1"/>
  </w:num>
  <w:num w:numId="11">
    <w:abstractNumId w:val="2"/>
  </w:num>
  <w:num w:numId="12">
    <w:abstractNumId w:val="3"/>
  </w:num>
  <w:num w:numId="13">
    <w:abstractNumId w:val="16"/>
  </w:num>
  <w:num w:numId="14">
    <w:abstractNumId w:val="7"/>
  </w:num>
  <w:num w:numId="15">
    <w:abstractNumId w:val="18"/>
  </w:num>
  <w:num w:numId="16">
    <w:abstractNumId w:val="8"/>
  </w:num>
  <w:num w:numId="17">
    <w:abstractNumId w:val="4"/>
  </w:num>
  <w:num w:numId="18">
    <w:abstractNumId w:val="0"/>
  </w:num>
  <w:num w:numId="1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996"/>
    <w:rsid w:val="000016BA"/>
    <w:rsid w:val="000057D1"/>
    <w:rsid w:val="00007997"/>
    <w:rsid w:val="000109DF"/>
    <w:rsid w:val="0001277D"/>
    <w:rsid w:val="00013956"/>
    <w:rsid w:val="0001617B"/>
    <w:rsid w:val="00021901"/>
    <w:rsid w:val="000232AC"/>
    <w:rsid w:val="0002499B"/>
    <w:rsid w:val="00027C12"/>
    <w:rsid w:val="00032C66"/>
    <w:rsid w:val="00035FB1"/>
    <w:rsid w:val="00040F65"/>
    <w:rsid w:val="00041B71"/>
    <w:rsid w:val="00057C3A"/>
    <w:rsid w:val="0007061F"/>
    <w:rsid w:val="00070761"/>
    <w:rsid w:val="00070A21"/>
    <w:rsid w:val="00071A74"/>
    <w:rsid w:val="000720BA"/>
    <w:rsid w:val="00081549"/>
    <w:rsid w:val="000861B2"/>
    <w:rsid w:val="00086241"/>
    <w:rsid w:val="0009606C"/>
    <w:rsid w:val="00096226"/>
    <w:rsid w:val="000A05EB"/>
    <w:rsid w:val="000A38FE"/>
    <w:rsid w:val="000A5697"/>
    <w:rsid w:val="000B615A"/>
    <w:rsid w:val="000C1E0C"/>
    <w:rsid w:val="000C4754"/>
    <w:rsid w:val="000C4AEE"/>
    <w:rsid w:val="000D33B0"/>
    <w:rsid w:val="000D5C64"/>
    <w:rsid w:val="000D79AA"/>
    <w:rsid w:val="000E2B78"/>
    <w:rsid w:val="000E46FE"/>
    <w:rsid w:val="000E5373"/>
    <w:rsid w:val="000E734E"/>
    <w:rsid w:val="000F2E4D"/>
    <w:rsid w:val="000F2F1C"/>
    <w:rsid w:val="000F3F9B"/>
    <w:rsid w:val="000F6787"/>
    <w:rsid w:val="00100CE2"/>
    <w:rsid w:val="0010781C"/>
    <w:rsid w:val="00117CFD"/>
    <w:rsid w:val="00117D3A"/>
    <w:rsid w:val="00124501"/>
    <w:rsid w:val="00142629"/>
    <w:rsid w:val="001472FE"/>
    <w:rsid w:val="001523ED"/>
    <w:rsid w:val="0016074C"/>
    <w:rsid w:val="0016248C"/>
    <w:rsid w:val="00162720"/>
    <w:rsid w:val="00164F3B"/>
    <w:rsid w:val="00164FAC"/>
    <w:rsid w:val="00173208"/>
    <w:rsid w:val="001748F7"/>
    <w:rsid w:val="0018073D"/>
    <w:rsid w:val="0018159F"/>
    <w:rsid w:val="00183571"/>
    <w:rsid w:val="001842C6"/>
    <w:rsid w:val="00186CF0"/>
    <w:rsid w:val="001872A1"/>
    <w:rsid w:val="00191778"/>
    <w:rsid w:val="00194D51"/>
    <w:rsid w:val="001961CF"/>
    <w:rsid w:val="001A2B4E"/>
    <w:rsid w:val="001A4789"/>
    <w:rsid w:val="001A630E"/>
    <w:rsid w:val="001A74EC"/>
    <w:rsid w:val="001C1D79"/>
    <w:rsid w:val="001C5D1D"/>
    <w:rsid w:val="001D0AA1"/>
    <w:rsid w:val="001D0AFE"/>
    <w:rsid w:val="001D16E5"/>
    <w:rsid w:val="001D29ED"/>
    <w:rsid w:val="001E2348"/>
    <w:rsid w:val="001E41BA"/>
    <w:rsid w:val="001F08F4"/>
    <w:rsid w:val="001F19D6"/>
    <w:rsid w:val="001F3B25"/>
    <w:rsid w:val="001F5896"/>
    <w:rsid w:val="0020072D"/>
    <w:rsid w:val="00200956"/>
    <w:rsid w:val="00203393"/>
    <w:rsid w:val="00203A2D"/>
    <w:rsid w:val="00205550"/>
    <w:rsid w:val="00206ED9"/>
    <w:rsid w:val="002173F3"/>
    <w:rsid w:val="002212AE"/>
    <w:rsid w:val="002236E0"/>
    <w:rsid w:val="0022777F"/>
    <w:rsid w:val="00230784"/>
    <w:rsid w:val="002338C9"/>
    <w:rsid w:val="00241E67"/>
    <w:rsid w:val="00242394"/>
    <w:rsid w:val="002423AE"/>
    <w:rsid w:val="00243AFB"/>
    <w:rsid w:val="00251684"/>
    <w:rsid w:val="002516FC"/>
    <w:rsid w:val="002522F0"/>
    <w:rsid w:val="00252CCD"/>
    <w:rsid w:val="00256E93"/>
    <w:rsid w:val="002579B0"/>
    <w:rsid w:val="00257D4E"/>
    <w:rsid w:val="00260F6C"/>
    <w:rsid w:val="00261EEA"/>
    <w:rsid w:val="0026206E"/>
    <w:rsid w:val="002624D0"/>
    <w:rsid w:val="00264D45"/>
    <w:rsid w:val="00270318"/>
    <w:rsid w:val="00270B4A"/>
    <w:rsid w:val="00271360"/>
    <w:rsid w:val="00272BEF"/>
    <w:rsid w:val="0027587A"/>
    <w:rsid w:val="002763AB"/>
    <w:rsid w:val="00285006"/>
    <w:rsid w:val="00290D07"/>
    <w:rsid w:val="00293AB0"/>
    <w:rsid w:val="00293B6A"/>
    <w:rsid w:val="00296C21"/>
    <w:rsid w:val="002B0E39"/>
    <w:rsid w:val="002B30C9"/>
    <w:rsid w:val="002C2D1E"/>
    <w:rsid w:val="002C3054"/>
    <w:rsid w:val="002D1CB7"/>
    <w:rsid w:val="002D37EC"/>
    <w:rsid w:val="002D71D6"/>
    <w:rsid w:val="002E1ED2"/>
    <w:rsid w:val="002E236D"/>
    <w:rsid w:val="002E333F"/>
    <w:rsid w:val="002E61D4"/>
    <w:rsid w:val="002F369D"/>
    <w:rsid w:val="00300C43"/>
    <w:rsid w:val="003013FC"/>
    <w:rsid w:val="003031C2"/>
    <w:rsid w:val="00304D14"/>
    <w:rsid w:val="00305F9E"/>
    <w:rsid w:val="00312628"/>
    <w:rsid w:val="003156A7"/>
    <w:rsid w:val="00317AB4"/>
    <w:rsid w:val="00317ADF"/>
    <w:rsid w:val="00321E81"/>
    <w:rsid w:val="0032714F"/>
    <w:rsid w:val="003306C3"/>
    <w:rsid w:val="003310EC"/>
    <w:rsid w:val="0033231F"/>
    <w:rsid w:val="00332387"/>
    <w:rsid w:val="003323E6"/>
    <w:rsid w:val="003334E7"/>
    <w:rsid w:val="00333CDD"/>
    <w:rsid w:val="00340C1A"/>
    <w:rsid w:val="003411A9"/>
    <w:rsid w:val="00341CEF"/>
    <w:rsid w:val="00343743"/>
    <w:rsid w:val="003443FD"/>
    <w:rsid w:val="00346AC0"/>
    <w:rsid w:val="003503FA"/>
    <w:rsid w:val="003518A8"/>
    <w:rsid w:val="00351967"/>
    <w:rsid w:val="003609CE"/>
    <w:rsid w:val="00361FC0"/>
    <w:rsid w:val="00362C28"/>
    <w:rsid w:val="00363385"/>
    <w:rsid w:val="00363EC6"/>
    <w:rsid w:val="00364065"/>
    <w:rsid w:val="00365A5A"/>
    <w:rsid w:val="003767B3"/>
    <w:rsid w:val="003779EC"/>
    <w:rsid w:val="003809A7"/>
    <w:rsid w:val="00382DC4"/>
    <w:rsid w:val="00384968"/>
    <w:rsid w:val="00384CA3"/>
    <w:rsid w:val="0038646A"/>
    <w:rsid w:val="00390E71"/>
    <w:rsid w:val="003A237A"/>
    <w:rsid w:val="003A2C7E"/>
    <w:rsid w:val="003A5E2E"/>
    <w:rsid w:val="003A7356"/>
    <w:rsid w:val="003B11AC"/>
    <w:rsid w:val="003C20D7"/>
    <w:rsid w:val="003C31F7"/>
    <w:rsid w:val="003C3DB7"/>
    <w:rsid w:val="003C475C"/>
    <w:rsid w:val="003C591C"/>
    <w:rsid w:val="003C5C69"/>
    <w:rsid w:val="003D087D"/>
    <w:rsid w:val="003D1212"/>
    <w:rsid w:val="003D2CBA"/>
    <w:rsid w:val="003D4D7A"/>
    <w:rsid w:val="003E0D5A"/>
    <w:rsid w:val="003E38AA"/>
    <w:rsid w:val="003E54DA"/>
    <w:rsid w:val="003E58C7"/>
    <w:rsid w:val="003E74ED"/>
    <w:rsid w:val="003E7C17"/>
    <w:rsid w:val="003F12FC"/>
    <w:rsid w:val="003F2AD1"/>
    <w:rsid w:val="003F5996"/>
    <w:rsid w:val="00405E9B"/>
    <w:rsid w:val="004062A7"/>
    <w:rsid w:val="00410949"/>
    <w:rsid w:val="004109F9"/>
    <w:rsid w:val="0041471B"/>
    <w:rsid w:val="00416465"/>
    <w:rsid w:val="00420325"/>
    <w:rsid w:val="00420F34"/>
    <w:rsid w:val="004221D0"/>
    <w:rsid w:val="00423F20"/>
    <w:rsid w:val="00427F85"/>
    <w:rsid w:val="00430009"/>
    <w:rsid w:val="004356E8"/>
    <w:rsid w:val="00441EBE"/>
    <w:rsid w:val="0044405F"/>
    <w:rsid w:val="00450CD1"/>
    <w:rsid w:val="004519DA"/>
    <w:rsid w:val="00455556"/>
    <w:rsid w:val="00456B81"/>
    <w:rsid w:val="00462E51"/>
    <w:rsid w:val="0046785C"/>
    <w:rsid w:val="00470AE6"/>
    <w:rsid w:val="00472751"/>
    <w:rsid w:val="004842E1"/>
    <w:rsid w:val="00487EA6"/>
    <w:rsid w:val="00493556"/>
    <w:rsid w:val="0049464E"/>
    <w:rsid w:val="004A2466"/>
    <w:rsid w:val="004B0DAC"/>
    <w:rsid w:val="004B2463"/>
    <w:rsid w:val="004B485C"/>
    <w:rsid w:val="004C2355"/>
    <w:rsid w:val="004C324E"/>
    <w:rsid w:val="004C4041"/>
    <w:rsid w:val="004C5290"/>
    <w:rsid w:val="004C75E1"/>
    <w:rsid w:val="004D14D0"/>
    <w:rsid w:val="004F0ACE"/>
    <w:rsid w:val="004F2258"/>
    <w:rsid w:val="004F2CCD"/>
    <w:rsid w:val="004F5916"/>
    <w:rsid w:val="004F6776"/>
    <w:rsid w:val="004F7B36"/>
    <w:rsid w:val="00500DD8"/>
    <w:rsid w:val="00506DD6"/>
    <w:rsid w:val="00510194"/>
    <w:rsid w:val="00520C0C"/>
    <w:rsid w:val="0052173E"/>
    <w:rsid w:val="00530129"/>
    <w:rsid w:val="005340A7"/>
    <w:rsid w:val="0053443A"/>
    <w:rsid w:val="00534BF3"/>
    <w:rsid w:val="005375DF"/>
    <w:rsid w:val="005400A0"/>
    <w:rsid w:val="005400AC"/>
    <w:rsid w:val="00543C2C"/>
    <w:rsid w:val="005448F7"/>
    <w:rsid w:val="00544936"/>
    <w:rsid w:val="0054537F"/>
    <w:rsid w:val="00546B5D"/>
    <w:rsid w:val="005508B1"/>
    <w:rsid w:val="005540AA"/>
    <w:rsid w:val="005568D6"/>
    <w:rsid w:val="00557967"/>
    <w:rsid w:val="00562346"/>
    <w:rsid w:val="005639DD"/>
    <w:rsid w:val="00564806"/>
    <w:rsid w:val="00566A37"/>
    <w:rsid w:val="0056795A"/>
    <w:rsid w:val="005702E9"/>
    <w:rsid w:val="00570BD7"/>
    <w:rsid w:val="005736B4"/>
    <w:rsid w:val="00573E10"/>
    <w:rsid w:val="0058047A"/>
    <w:rsid w:val="005814DF"/>
    <w:rsid w:val="005839E4"/>
    <w:rsid w:val="00587A76"/>
    <w:rsid w:val="00590230"/>
    <w:rsid w:val="00592AFD"/>
    <w:rsid w:val="00593212"/>
    <w:rsid w:val="00594E3F"/>
    <w:rsid w:val="00595B42"/>
    <w:rsid w:val="005A00E3"/>
    <w:rsid w:val="005A0E98"/>
    <w:rsid w:val="005A28F6"/>
    <w:rsid w:val="005A4A45"/>
    <w:rsid w:val="005A63EA"/>
    <w:rsid w:val="005A7666"/>
    <w:rsid w:val="005A7EBF"/>
    <w:rsid w:val="005B2B4D"/>
    <w:rsid w:val="005B5089"/>
    <w:rsid w:val="005C1B0C"/>
    <w:rsid w:val="005C42EE"/>
    <w:rsid w:val="005C51B8"/>
    <w:rsid w:val="005D0AD2"/>
    <w:rsid w:val="005D1F48"/>
    <w:rsid w:val="005E1294"/>
    <w:rsid w:val="005E5C4C"/>
    <w:rsid w:val="005E7BD5"/>
    <w:rsid w:val="005F2AE7"/>
    <w:rsid w:val="005F3C46"/>
    <w:rsid w:val="005F45AC"/>
    <w:rsid w:val="005F7D5A"/>
    <w:rsid w:val="0060173F"/>
    <w:rsid w:val="006029C9"/>
    <w:rsid w:val="00612BF9"/>
    <w:rsid w:val="00613489"/>
    <w:rsid w:val="006167E2"/>
    <w:rsid w:val="006206A7"/>
    <w:rsid w:val="006217CC"/>
    <w:rsid w:val="00622F06"/>
    <w:rsid w:val="00625418"/>
    <w:rsid w:val="00625FFD"/>
    <w:rsid w:val="0063591B"/>
    <w:rsid w:val="00640BBA"/>
    <w:rsid w:val="006424E0"/>
    <w:rsid w:val="00642E0B"/>
    <w:rsid w:val="0064454A"/>
    <w:rsid w:val="00647165"/>
    <w:rsid w:val="00650667"/>
    <w:rsid w:val="00651434"/>
    <w:rsid w:val="00654815"/>
    <w:rsid w:val="0065680B"/>
    <w:rsid w:val="00665103"/>
    <w:rsid w:val="0066558B"/>
    <w:rsid w:val="00665777"/>
    <w:rsid w:val="00665E92"/>
    <w:rsid w:val="0067343A"/>
    <w:rsid w:val="00677F70"/>
    <w:rsid w:val="0068236A"/>
    <w:rsid w:val="00682ED0"/>
    <w:rsid w:val="00686E70"/>
    <w:rsid w:val="0069084A"/>
    <w:rsid w:val="00696F3A"/>
    <w:rsid w:val="006A047C"/>
    <w:rsid w:val="006A371A"/>
    <w:rsid w:val="006A3B0D"/>
    <w:rsid w:val="006A5287"/>
    <w:rsid w:val="006A5B2E"/>
    <w:rsid w:val="006A5E98"/>
    <w:rsid w:val="006A73D2"/>
    <w:rsid w:val="006A7507"/>
    <w:rsid w:val="006A7838"/>
    <w:rsid w:val="006B1094"/>
    <w:rsid w:val="006B154C"/>
    <w:rsid w:val="006B1D78"/>
    <w:rsid w:val="006B2570"/>
    <w:rsid w:val="006C01C1"/>
    <w:rsid w:val="006C0BB8"/>
    <w:rsid w:val="006C186A"/>
    <w:rsid w:val="006C719F"/>
    <w:rsid w:val="006D3D74"/>
    <w:rsid w:val="006D4281"/>
    <w:rsid w:val="006D5813"/>
    <w:rsid w:val="006D5D6A"/>
    <w:rsid w:val="006E0444"/>
    <w:rsid w:val="006E0509"/>
    <w:rsid w:val="006E2289"/>
    <w:rsid w:val="006E4237"/>
    <w:rsid w:val="006E4856"/>
    <w:rsid w:val="006E57A4"/>
    <w:rsid w:val="006F6D0B"/>
    <w:rsid w:val="00704FF1"/>
    <w:rsid w:val="00705ECF"/>
    <w:rsid w:val="00706767"/>
    <w:rsid w:val="0071093A"/>
    <w:rsid w:val="00712F93"/>
    <w:rsid w:val="0071319C"/>
    <w:rsid w:val="00720544"/>
    <w:rsid w:val="00722232"/>
    <w:rsid w:val="00722C35"/>
    <w:rsid w:val="00725BBA"/>
    <w:rsid w:val="00730BFD"/>
    <w:rsid w:val="00732457"/>
    <w:rsid w:val="00733246"/>
    <w:rsid w:val="00733E73"/>
    <w:rsid w:val="00735956"/>
    <w:rsid w:val="00737F4A"/>
    <w:rsid w:val="00745DC1"/>
    <w:rsid w:val="00747769"/>
    <w:rsid w:val="00747BCB"/>
    <w:rsid w:val="00753CCB"/>
    <w:rsid w:val="00755CDF"/>
    <w:rsid w:val="007602AA"/>
    <w:rsid w:val="0076051C"/>
    <w:rsid w:val="00763E34"/>
    <w:rsid w:val="00771638"/>
    <w:rsid w:val="0077254D"/>
    <w:rsid w:val="00772EDA"/>
    <w:rsid w:val="007819A6"/>
    <w:rsid w:val="00784945"/>
    <w:rsid w:val="00790AF1"/>
    <w:rsid w:val="00791EFD"/>
    <w:rsid w:val="00796BF1"/>
    <w:rsid w:val="007A1038"/>
    <w:rsid w:val="007A1269"/>
    <w:rsid w:val="007B562D"/>
    <w:rsid w:val="007B5D2C"/>
    <w:rsid w:val="007C22DA"/>
    <w:rsid w:val="007C54B8"/>
    <w:rsid w:val="007C7767"/>
    <w:rsid w:val="007D2E41"/>
    <w:rsid w:val="007D3446"/>
    <w:rsid w:val="007D7C38"/>
    <w:rsid w:val="007E1038"/>
    <w:rsid w:val="007E4BDA"/>
    <w:rsid w:val="007E4DA8"/>
    <w:rsid w:val="007E6C16"/>
    <w:rsid w:val="007F00FA"/>
    <w:rsid w:val="007F286F"/>
    <w:rsid w:val="007F4BFE"/>
    <w:rsid w:val="007F59C8"/>
    <w:rsid w:val="00802D90"/>
    <w:rsid w:val="00804DE6"/>
    <w:rsid w:val="0081169D"/>
    <w:rsid w:val="008233B1"/>
    <w:rsid w:val="00823B71"/>
    <w:rsid w:val="00826040"/>
    <w:rsid w:val="008306DF"/>
    <w:rsid w:val="00840AE5"/>
    <w:rsid w:val="00844680"/>
    <w:rsid w:val="00847BC0"/>
    <w:rsid w:val="008504D2"/>
    <w:rsid w:val="00852674"/>
    <w:rsid w:val="00854ED5"/>
    <w:rsid w:val="00865E71"/>
    <w:rsid w:val="0086716A"/>
    <w:rsid w:val="008676DF"/>
    <w:rsid w:val="0087034D"/>
    <w:rsid w:val="0087229E"/>
    <w:rsid w:val="008866DD"/>
    <w:rsid w:val="008877C3"/>
    <w:rsid w:val="00890DFB"/>
    <w:rsid w:val="008911F1"/>
    <w:rsid w:val="00891E42"/>
    <w:rsid w:val="0089211F"/>
    <w:rsid w:val="00893406"/>
    <w:rsid w:val="00893527"/>
    <w:rsid w:val="00896091"/>
    <w:rsid w:val="00897445"/>
    <w:rsid w:val="008A0748"/>
    <w:rsid w:val="008A1A16"/>
    <w:rsid w:val="008A6754"/>
    <w:rsid w:val="008A681C"/>
    <w:rsid w:val="008A7C1C"/>
    <w:rsid w:val="008B0C9E"/>
    <w:rsid w:val="008B340C"/>
    <w:rsid w:val="008B3A43"/>
    <w:rsid w:val="008B4C29"/>
    <w:rsid w:val="008B4F00"/>
    <w:rsid w:val="008C4F76"/>
    <w:rsid w:val="008C7B33"/>
    <w:rsid w:val="008C7C39"/>
    <w:rsid w:val="008D0DA8"/>
    <w:rsid w:val="008D3EDA"/>
    <w:rsid w:val="008D41F9"/>
    <w:rsid w:val="008D4936"/>
    <w:rsid w:val="008D5A22"/>
    <w:rsid w:val="008D6C51"/>
    <w:rsid w:val="008E2201"/>
    <w:rsid w:val="008E628D"/>
    <w:rsid w:val="008F2936"/>
    <w:rsid w:val="008F2DD4"/>
    <w:rsid w:val="00900663"/>
    <w:rsid w:val="00912473"/>
    <w:rsid w:val="0091465D"/>
    <w:rsid w:val="00916C7A"/>
    <w:rsid w:val="00917160"/>
    <w:rsid w:val="0092530A"/>
    <w:rsid w:val="00926AA9"/>
    <w:rsid w:val="00926B24"/>
    <w:rsid w:val="009347AD"/>
    <w:rsid w:val="00935306"/>
    <w:rsid w:val="009369FC"/>
    <w:rsid w:val="00943212"/>
    <w:rsid w:val="00945D07"/>
    <w:rsid w:val="00947B7A"/>
    <w:rsid w:val="0095159D"/>
    <w:rsid w:val="009533E0"/>
    <w:rsid w:val="00956AFA"/>
    <w:rsid w:val="00957DB4"/>
    <w:rsid w:val="009620DE"/>
    <w:rsid w:val="00966022"/>
    <w:rsid w:val="00967811"/>
    <w:rsid w:val="009701AB"/>
    <w:rsid w:val="00971F6F"/>
    <w:rsid w:val="00984372"/>
    <w:rsid w:val="00986403"/>
    <w:rsid w:val="0098644E"/>
    <w:rsid w:val="009878B5"/>
    <w:rsid w:val="0099252A"/>
    <w:rsid w:val="009A072A"/>
    <w:rsid w:val="009A4410"/>
    <w:rsid w:val="009A5102"/>
    <w:rsid w:val="009A77D9"/>
    <w:rsid w:val="009B2514"/>
    <w:rsid w:val="009B7D02"/>
    <w:rsid w:val="009C509C"/>
    <w:rsid w:val="009D10C0"/>
    <w:rsid w:val="009E089E"/>
    <w:rsid w:val="009E3A78"/>
    <w:rsid w:val="009E7C19"/>
    <w:rsid w:val="00A054D8"/>
    <w:rsid w:val="00A061B8"/>
    <w:rsid w:val="00A06D51"/>
    <w:rsid w:val="00A11911"/>
    <w:rsid w:val="00A159BD"/>
    <w:rsid w:val="00A162C9"/>
    <w:rsid w:val="00A167CC"/>
    <w:rsid w:val="00A20B0A"/>
    <w:rsid w:val="00A21119"/>
    <w:rsid w:val="00A27BC1"/>
    <w:rsid w:val="00A30B5C"/>
    <w:rsid w:val="00A31BEB"/>
    <w:rsid w:val="00A371C0"/>
    <w:rsid w:val="00A4472B"/>
    <w:rsid w:val="00A5336D"/>
    <w:rsid w:val="00A53644"/>
    <w:rsid w:val="00A54E51"/>
    <w:rsid w:val="00A551B9"/>
    <w:rsid w:val="00A55DE8"/>
    <w:rsid w:val="00A56980"/>
    <w:rsid w:val="00A60D66"/>
    <w:rsid w:val="00A62EE1"/>
    <w:rsid w:val="00A66614"/>
    <w:rsid w:val="00A67DA8"/>
    <w:rsid w:val="00A7116B"/>
    <w:rsid w:val="00A752E9"/>
    <w:rsid w:val="00A77AC7"/>
    <w:rsid w:val="00A77DDD"/>
    <w:rsid w:val="00A81B75"/>
    <w:rsid w:val="00A860F3"/>
    <w:rsid w:val="00A93CFF"/>
    <w:rsid w:val="00A95F7A"/>
    <w:rsid w:val="00AA5C7E"/>
    <w:rsid w:val="00AA664D"/>
    <w:rsid w:val="00AB0090"/>
    <w:rsid w:val="00AB022E"/>
    <w:rsid w:val="00AB17D3"/>
    <w:rsid w:val="00AB18CD"/>
    <w:rsid w:val="00AB5F13"/>
    <w:rsid w:val="00AB6229"/>
    <w:rsid w:val="00AB75C8"/>
    <w:rsid w:val="00AB7EF0"/>
    <w:rsid w:val="00AC0B27"/>
    <w:rsid w:val="00AC2C1C"/>
    <w:rsid w:val="00AC4761"/>
    <w:rsid w:val="00AC47FC"/>
    <w:rsid w:val="00AD586C"/>
    <w:rsid w:val="00AE2229"/>
    <w:rsid w:val="00AE5D2B"/>
    <w:rsid w:val="00AF197D"/>
    <w:rsid w:val="00B00E95"/>
    <w:rsid w:val="00B06C3D"/>
    <w:rsid w:val="00B07057"/>
    <w:rsid w:val="00B1050B"/>
    <w:rsid w:val="00B108AD"/>
    <w:rsid w:val="00B10963"/>
    <w:rsid w:val="00B20231"/>
    <w:rsid w:val="00B20FC1"/>
    <w:rsid w:val="00B2192E"/>
    <w:rsid w:val="00B2268E"/>
    <w:rsid w:val="00B2323E"/>
    <w:rsid w:val="00B23E2E"/>
    <w:rsid w:val="00B3112A"/>
    <w:rsid w:val="00B31F44"/>
    <w:rsid w:val="00B42BAB"/>
    <w:rsid w:val="00B4368D"/>
    <w:rsid w:val="00B43C51"/>
    <w:rsid w:val="00B45531"/>
    <w:rsid w:val="00B45940"/>
    <w:rsid w:val="00B47123"/>
    <w:rsid w:val="00B538CF"/>
    <w:rsid w:val="00B54020"/>
    <w:rsid w:val="00B55E9F"/>
    <w:rsid w:val="00B56FA6"/>
    <w:rsid w:val="00B57609"/>
    <w:rsid w:val="00B606EE"/>
    <w:rsid w:val="00B6352B"/>
    <w:rsid w:val="00B64B7E"/>
    <w:rsid w:val="00B65CE9"/>
    <w:rsid w:val="00B67F0B"/>
    <w:rsid w:val="00B75A98"/>
    <w:rsid w:val="00B95F40"/>
    <w:rsid w:val="00BA16EA"/>
    <w:rsid w:val="00BA1A52"/>
    <w:rsid w:val="00BA3C86"/>
    <w:rsid w:val="00BA5946"/>
    <w:rsid w:val="00BB3437"/>
    <w:rsid w:val="00BB359B"/>
    <w:rsid w:val="00BB4670"/>
    <w:rsid w:val="00BB547C"/>
    <w:rsid w:val="00BB7C9A"/>
    <w:rsid w:val="00BB7CB9"/>
    <w:rsid w:val="00BC20DB"/>
    <w:rsid w:val="00BC595F"/>
    <w:rsid w:val="00BC698A"/>
    <w:rsid w:val="00BD1A0B"/>
    <w:rsid w:val="00BD3A62"/>
    <w:rsid w:val="00BD6C41"/>
    <w:rsid w:val="00BD7993"/>
    <w:rsid w:val="00BE1626"/>
    <w:rsid w:val="00BE56FC"/>
    <w:rsid w:val="00BF18A2"/>
    <w:rsid w:val="00BF6A6D"/>
    <w:rsid w:val="00BF6B81"/>
    <w:rsid w:val="00C01CE5"/>
    <w:rsid w:val="00C07AF3"/>
    <w:rsid w:val="00C07FA9"/>
    <w:rsid w:val="00C1136C"/>
    <w:rsid w:val="00C1267A"/>
    <w:rsid w:val="00C16D1D"/>
    <w:rsid w:val="00C21945"/>
    <w:rsid w:val="00C279CD"/>
    <w:rsid w:val="00C31CF5"/>
    <w:rsid w:val="00C4663E"/>
    <w:rsid w:val="00C53775"/>
    <w:rsid w:val="00C603BF"/>
    <w:rsid w:val="00C60426"/>
    <w:rsid w:val="00C60FAA"/>
    <w:rsid w:val="00C67066"/>
    <w:rsid w:val="00C67445"/>
    <w:rsid w:val="00C67FE8"/>
    <w:rsid w:val="00C827D1"/>
    <w:rsid w:val="00C84F2D"/>
    <w:rsid w:val="00C87CF2"/>
    <w:rsid w:val="00C95F77"/>
    <w:rsid w:val="00CB2417"/>
    <w:rsid w:val="00CB4A06"/>
    <w:rsid w:val="00CB7135"/>
    <w:rsid w:val="00CC786B"/>
    <w:rsid w:val="00CD0D36"/>
    <w:rsid w:val="00CD448F"/>
    <w:rsid w:val="00CD45AF"/>
    <w:rsid w:val="00CD7B08"/>
    <w:rsid w:val="00CE04E1"/>
    <w:rsid w:val="00CE1150"/>
    <w:rsid w:val="00CE66C9"/>
    <w:rsid w:val="00CF0E1B"/>
    <w:rsid w:val="00CF5085"/>
    <w:rsid w:val="00D04CA2"/>
    <w:rsid w:val="00D0559A"/>
    <w:rsid w:val="00D06981"/>
    <w:rsid w:val="00D075DB"/>
    <w:rsid w:val="00D12826"/>
    <w:rsid w:val="00D13A77"/>
    <w:rsid w:val="00D168D8"/>
    <w:rsid w:val="00D218A8"/>
    <w:rsid w:val="00D2244A"/>
    <w:rsid w:val="00D23929"/>
    <w:rsid w:val="00D255B3"/>
    <w:rsid w:val="00D26953"/>
    <w:rsid w:val="00D26AE7"/>
    <w:rsid w:val="00D32865"/>
    <w:rsid w:val="00D3294E"/>
    <w:rsid w:val="00D42371"/>
    <w:rsid w:val="00D553E5"/>
    <w:rsid w:val="00D60EFD"/>
    <w:rsid w:val="00D6125B"/>
    <w:rsid w:val="00D63C38"/>
    <w:rsid w:val="00D73B35"/>
    <w:rsid w:val="00D74BF8"/>
    <w:rsid w:val="00D763D1"/>
    <w:rsid w:val="00D8757C"/>
    <w:rsid w:val="00D932DF"/>
    <w:rsid w:val="00D934D8"/>
    <w:rsid w:val="00D95D0D"/>
    <w:rsid w:val="00D967F8"/>
    <w:rsid w:val="00D969B3"/>
    <w:rsid w:val="00DA324B"/>
    <w:rsid w:val="00DB09C5"/>
    <w:rsid w:val="00DB2F74"/>
    <w:rsid w:val="00DB352B"/>
    <w:rsid w:val="00DB4A64"/>
    <w:rsid w:val="00DB568C"/>
    <w:rsid w:val="00DD39D8"/>
    <w:rsid w:val="00DD5D62"/>
    <w:rsid w:val="00DD6AD8"/>
    <w:rsid w:val="00DE1B6F"/>
    <w:rsid w:val="00DE3951"/>
    <w:rsid w:val="00DE6773"/>
    <w:rsid w:val="00DF0AEC"/>
    <w:rsid w:val="00DF0B04"/>
    <w:rsid w:val="00DF20F0"/>
    <w:rsid w:val="00DF3651"/>
    <w:rsid w:val="00DF720E"/>
    <w:rsid w:val="00E03058"/>
    <w:rsid w:val="00E03C8D"/>
    <w:rsid w:val="00E10A6D"/>
    <w:rsid w:val="00E175E9"/>
    <w:rsid w:val="00E2485C"/>
    <w:rsid w:val="00E27247"/>
    <w:rsid w:val="00E3121A"/>
    <w:rsid w:val="00E33997"/>
    <w:rsid w:val="00E33B1D"/>
    <w:rsid w:val="00E41D43"/>
    <w:rsid w:val="00E41EC4"/>
    <w:rsid w:val="00E42589"/>
    <w:rsid w:val="00E466E3"/>
    <w:rsid w:val="00E5274B"/>
    <w:rsid w:val="00E61E1C"/>
    <w:rsid w:val="00E63D80"/>
    <w:rsid w:val="00E64B6B"/>
    <w:rsid w:val="00E709D4"/>
    <w:rsid w:val="00E7179F"/>
    <w:rsid w:val="00E77A3F"/>
    <w:rsid w:val="00E806CA"/>
    <w:rsid w:val="00E81057"/>
    <w:rsid w:val="00E82D07"/>
    <w:rsid w:val="00E8300B"/>
    <w:rsid w:val="00E83825"/>
    <w:rsid w:val="00E83A85"/>
    <w:rsid w:val="00E83EBC"/>
    <w:rsid w:val="00E86071"/>
    <w:rsid w:val="00E90BFD"/>
    <w:rsid w:val="00E91AE8"/>
    <w:rsid w:val="00E9551D"/>
    <w:rsid w:val="00E96FD4"/>
    <w:rsid w:val="00EA2767"/>
    <w:rsid w:val="00EA5D19"/>
    <w:rsid w:val="00EB3B9B"/>
    <w:rsid w:val="00EB506C"/>
    <w:rsid w:val="00EB512D"/>
    <w:rsid w:val="00EB5A95"/>
    <w:rsid w:val="00EB6F55"/>
    <w:rsid w:val="00EB7C8E"/>
    <w:rsid w:val="00EC02C8"/>
    <w:rsid w:val="00EC4E31"/>
    <w:rsid w:val="00ED0197"/>
    <w:rsid w:val="00ED0289"/>
    <w:rsid w:val="00ED0EBC"/>
    <w:rsid w:val="00ED200D"/>
    <w:rsid w:val="00ED2A1F"/>
    <w:rsid w:val="00ED7970"/>
    <w:rsid w:val="00EE5BBF"/>
    <w:rsid w:val="00EF3F46"/>
    <w:rsid w:val="00F02160"/>
    <w:rsid w:val="00F051C9"/>
    <w:rsid w:val="00F067D9"/>
    <w:rsid w:val="00F1399B"/>
    <w:rsid w:val="00F14B4F"/>
    <w:rsid w:val="00F2127A"/>
    <w:rsid w:val="00F214F4"/>
    <w:rsid w:val="00F21A0D"/>
    <w:rsid w:val="00F25B40"/>
    <w:rsid w:val="00F30C6D"/>
    <w:rsid w:val="00F363C7"/>
    <w:rsid w:val="00F41915"/>
    <w:rsid w:val="00F43B4C"/>
    <w:rsid w:val="00F44222"/>
    <w:rsid w:val="00F44284"/>
    <w:rsid w:val="00F5067B"/>
    <w:rsid w:val="00F5112A"/>
    <w:rsid w:val="00F54EF8"/>
    <w:rsid w:val="00F55C02"/>
    <w:rsid w:val="00F55FE7"/>
    <w:rsid w:val="00F65072"/>
    <w:rsid w:val="00F73EA6"/>
    <w:rsid w:val="00F76988"/>
    <w:rsid w:val="00F76F13"/>
    <w:rsid w:val="00F83260"/>
    <w:rsid w:val="00F85020"/>
    <w:rsid w:val="00F86903"/>
    <w:rsid w:val="00F92EF6"/>
    <w:rsid w:val="00F9302C"/>
    <w:rsid w:val="00F9325D"/>
    <w:rsid w:val="00F953EB"/>
    <w:rsid w:val="00FB056A"/>
    <w:rsid w:val="00FB1043"/>
    <w:rsid w:val="00FC3FB2"/>
    <w:rsid w:val="00FC450D"/>
    <w:rsid w:val="00FC547B"/>
    <w:rsid w:val="00FC553A"/>
    <w:rsid w:val="00FC5AC5"/>
    <w:rsid w:val="00FC5BF5"/>
    <w:rsid w:val="00FD1D01"/>
    <w:rsid w:val="00FD7B5F"/>
    <w:rsid w:val="00FE0A7A"/>
    <w:rsid w:val="00FE0ADD"/>
    <w:rsid w:val="00FE1E53"/>
    <w:rsid w:val="00FE1F4E"/>
    <w:rsid w:val="00FE65B9"/>
    <w:rsid w:val="04358FF7"/>
    <w:rsid w:val="3660A8B5"/>
    <w:rsid w:val="3A4BAD4C"/>
    <w:rsid w:val="4265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5128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DA8"/>
    <w:rPr>
      <w:rFonts w:ascii="Verdana" w:hAnsi="Verdana"/>
      <w:sz w:val="24"/>
      <w:lang w:val="en-GB"/>
    </w:rPr>
  </w:style>
  <w:style w:type="paragraph" w:styleId="Heading1">
    <w:name w:val="heading 1"/>
    <w:basedOn w:val="Subtitle"/>
    <w:next w:val="BodyText"/>
    <w:link w:val="Heading1Char"/>
    <w:uiPriority w:val="9"/>
    <w:qFormat/>
    <w:rsid w:val="006A73D2"/>
    <w:pPr>
      <w:numPr>
        <w:numId w:val="5"/>
      </w:numPr>
      <w:spacing w:after="284" w:line="480" w:lineRule="exact"/>
      <w:outlineLvl w:val="0"/>
    </w:pPr>
    <w:rPr>
      <w:bCs w:val="0"/>
      <w:sz w:val="36"/>
      <w:szCs w:val="40"/>
    </w:rPr>
  </w:style>
  <w:style w:type="paragraph" w:styleId="Heading2">
    <w:name w:val="heading 2"/>
    <w:basedOn w:val="Normal"/>
    <w:next w:val="Normal"/>
    <w:link w:val="Heading2Char"/>
    <w:uiPriority w:val="9"/>
    <w:semiHidden/>
    <w:unhideWhenUsed/>
    <w:qFormat/>
    <w:rsid w:val="00FD7B5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B5F"/>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996"/>
    <w:pPr>
      <w:tabs>
        <w:tab w:val="center" w:pos="4680"/>
        <w:tab w:val="right" w:pos="9360"/>
      </w:tabs>
    </w:pPr>
  </w:style>
  <w:style w:type="character" w:customStyle="1" w:styleId="HeaderChar">
    <w:name w:val="Header Char"/>
    <w:basedOn w:val="DefaultParagraphFont"/>
    <w:link w:val="Header"/>
    <w:uiPriority w:val="99"/>
    <w:rsid w:val="003F5996"/>
  </w:style>
  <w:style w:type="paragraph" w:customStyle="1" w:styleId="Bulletpointstyle">
    <w:name w:val="Bullet point style"/>
    <w:basedOn w:val="MainText"/>
    <w:qFormat/>
    <w:rsid w:val="005F7D5A"/>
    <w:pPr>
      <w:numPr>
        <w:numId w:val="1"/>
      </w:numPr>
      <w:spacing w:after="40"/>
    </w:pPr>
  </w:style>
  <w:style w:type="paragraph" w:customStyle="1" w:styleId="Footnotestyle">
    <w:name w:val="Footnote style"/>
    <w:basedOn w:val="Normal"/>
    <w:qFormat/>
    <w:rsid w:val="005F7D5A"/>
    <w:rPr>
      <w:rFonts w:cs="Tahoma"/>
      <w:sz w:val="13"/>
      <w:szCs w:val="13"/>
    </w:rPr>
  </w:style>
  <w:style w:type="paragraph" w:customStyle="1" w:styleId="Frontcoverheading">
    <w:name w:val="Front cover heading"/>
    <w:basedOn w:val="Normal"/>
    <w:qFormat/>
    <w:rsid w:val="005F7D5A"/>
    <w:pPr>
      <w:spacing w:line="840" w:lineRule="exact"/>
    </w:pPr>
    <w:rPr>
      <w:rFonts w:ascii="Georgia" w:hAnsi="Georgia"/>
      <w:bCs/>
      <w:color w:val="FFFFFF" w:themeColor="background1"/>
      <w:sz w:val="72"/>
      <w:szCs w:val="72"/>
    </w:rPr>
  </w:style>
  <w:style w:type="paragraph" w:customStyle="1" w:styleId="Frontcoversubtitle">
    <w:name w:val="Front cover subtitle"/>
    <w:basedOn w:val="Subtitle"/>
    <w:qFormat/>
    <w:rsid w:val="005F7D5A"/>
    <w:rPr>
      <w:bCs w:val="0"/>
      <w:color w:val="FFFFFF" w:themeColor="background1"/>
    </w:rPr>
  </w:style>
  <w:style w:type="paragraph" w:styleId="Subtitle">
    <w:name w:val="Subtitle"/>
    <w:basedOn w:val="Normal"/>
    <w:next w:val="Normal"/>
    <w:link w:val="SubtitleChar"/>
    <w:uiPriority w:val="11"/>
    <w:qFormat/>
    <w:rsid w:val="001A74EC"/>
    <w:pPr>
      <w:spacing w:before="240" w:after="85" w:line="300" w:lineRule="exact"/>
    </w:pPr>
    <w:rPr>
      <w:rFonts w:cs="Tahoma"/>
      <w:b/>
      <w:bCs/>
      <w:color w:val="16818D"/>
      <w:sz w:val="28"/>
      <w:szCs w:val="28"/>
    </w:rPr>
  </w:style>
  <w:style w:type="character" w:customStyle="1" w:styleId="SubtitleChar">
    <w:name w:val="Subtitle Char"/>
    <w:basedOn w:val="DefaultParagraphFont"/>
    <w:link w:val="Subtitle"/>
    <w:uiPriority w:val="11"/>
    <w:rsid w:val="001A74EC"/>
    <w:rPr>
      <w:rFonts w:ascii="Verdana" w:hAnsi="Verdana" w:cs="Tahoma"/>
      <w:b/>
      <w:bCs/>
      <w:color w:val="16818D"/>
      <w:sz w:val="28"/>
      <w:szCs w:val="28"/>
      <w:lang w:val="en-GB"/>
    </w:rPr>
  </w:style>
  <w:style w:type="character" w:customStyle="1" w:styleId="Heading1Char">
    <w:name w:val="Heading 1 Char"/>
    <w:basedOn w:val="DefaultParagraphFont"/>
    <w:link w:val="Heading1"/>
    <w:uiPriority w:val="9"/>
    <w:rsid w:val="006A73D2"/>
    <w:rPr>
      <w:rFonts w:ascii="Verdana" w:hAnsi="Verdana" w:cs="Tahoma"/>
      <w:b/>
      <w:color w:val="16818D"/>
      <w:sz w:val="36"/>
      <w:szCs w:val="40"/>
      <w:lang w:val="en-GB"/>
    </w:rPr>
  </w:style>
  <w:style w:type="paragraph" w:customStyle="1" w:styleId="ContentsList">
    <w:name w:val="Contents List"/>
    <w:basedOn w:val="Normal"/>
    <w:qFormat/>
    <w:rsid w:val="005F7D5A"/>
    <w:pPr>
      <w:spacing w:line="440" w:lineRule="exact"/>
    </w:pPr>
    <w:rPr>
      <w:rFonts w:cs="Tahoma"/>
      <w:szCs w:val="22"/>
    </w:rPr>
  </w:style>
  <w:style w:type="paragraph" w:styleId="BodyText">
    <w:name w:val="Body Text"/>
    <w:basedOn w:val="Normal"/>
    <w:link w:val="BodyTextChar"/>
    <w:uiPriority w:val="99"/>
    <w:unhideWhenUsed/>
    <w:rsid w:val="005540AA"/>
    <w:pPr>
      <w:spacing w:after="120"/>
    </w:pPr>
  </w:style>
  <w:style w:type="character" w:customStyle="1" w:styleId="BodyTextChar">
    <w:name w:val="Body Text Char"/>
    <w:basedOn w:val="DefaultParagraphFont"/>
    <w:link w:val="BodyText"/>
    <w:uiPriority w:val="99"/>
    <w:rsid w:val="005540AA"/>
  </w:style>
  <w:style w:type="paragraph" w:customStyle="1" w:styleId="MainText">
    <w:name w:val="Main Text"/>
    <w:basedOn w:val="Normal"/>
    <w:qFormat/>
    <w:rsid w:val="005F7D5A"/>
    <w:pPr>
      <w:spacing w:line="320" w:lineRule="exact"/>
    </w:pPr>
    <w:rPr>
      <w:rFonts w:cs="Tahoma"/>
      <w:szCs w:val="22"/>
    </w:rPr>
  </w:style>
  <w:style w:type="character" w:styleId="PageNumber">
    <w:name w:val="page number"/>
    <w:basedOn w:val="DefaultParagraphFont"/>
    <w:uiPriority w:val="99"/>
    <w:semiHidden/>
    <w:unhideWhenUsed/>
    <w:rsid w:val="003C5C69"/>
    <w:rPr>
      <w:rFonts w:ascii="Tahoma" w:hAnsi="Tahoma"/>
      <w:b w:val="0"/>
      <w:bCs w:val="0"/>
      <w:i w:val="0"/>
      <w:iCs w:val="0"/>
      <w:sz w:val="18"/>
      <w:szCs w:val="20"/>
    </w:rPr>
  </w:style>
  <w:style w:type="table" w:styleId="TableGrid">
    <w:name w:val="Table Grid"/>
    <w:basedOn w:val="TableNormal"/>
    <w:uiPriority w:val="39"/>
    <w:rsid w:val="00A06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061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1B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061B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061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3-Accent3">
    <w:name w:val="List Table 3 Accent 3"/>
    <w:basedOn w:val="TableNormal"/>
    <w:uiPriority w:val="48"/>
    <w:rsid w:val="00A061B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7Colorful-Accent3">
    <w:name w:val="Grid Table 7 Colorful Accent 3"/>
    <w:basedOn w:val="TableNormal"/>
    <w:uiPriority w:val="52"/>
    <w:rsid w:val="00A061B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3">
    <w:name w:val="Grid Table 3 Accent 3"/>
    <w:basedOn w:val="TableNormal"/>
    <w:uiPriority w:val="48"/>
    <w:rsid w:val="00A061B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A061B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A061B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061B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er">
    <w:name w:val="footer"/>
    <w:basedOn w:val="Normal"/>
    <w:link w:val="FooterChar"/>
    <w:uiPriority w:val="99"/>
    <w:unhideWhenUsed/>
    <w:rsid w:val="005F7D5A"/>
    <w:pPr>
      <w:tabs>
        <w:tab w:val="center" w:pos="4513"/>
        <w:tab w:val="right" w:pos="9026"/>
      </w:tabs>
    </w:pPr>
  </w:style>
  <w:style w:type="character" w:customStyle="1" w:styleId="FooterChar">
    <w:name w:val="Footer Char"/>
    <w:basedOn w:val="DefaultParagraphFont"/>
    <w:link w:val="Footer"/>
    <w:uiPriority w:val="99"/>
    <w:rsid w:val="005F7D5A"/>
    <w:rPr>
      <w:rFonts w:ascii="Tahoma" w:hAnsi="Tahoma"/>
      <w:sz w:val="22"/>
    </w:rPr>
  </w:style>
  <w:style w:type="character" w:styleId="Hyperlink">
    <w:name w:val="Hyperlink"/>
    <w:basedOn w:val="DefaultParagraphFont"/>
    <w:uiPriority w:val="99"/>
    <w:unhideWhenUsed/>
    <w:rsid w:val="00F92EF6"/>
    <w:rPr>
      <w:color w:val="0563C1" w:themeColor="hyperlink"/>
      <w:u w:val="single"/>
    </w:rPr>
  </w:style>
  <w:style w:type="paragraph" w:styleId="TOC1">
    <w:name w:val="toc 1"/>
    <w:basedOn w:val="Normal"/>
    <w:next w:val="Normal"/>
    <w:autoRedefine/>
    <w:uiPriority w:val="39"/>
    <w:unhideWhenUsed/>
    <w:rsid w:val="00FB1043"/>
    <w:pPr>
      <w:tabs>
        <w:tab w:val="left" w:pos="660"/>
        <w:tab w:val="right" w:leader="dot" w:pos="9010"/>
      </w:tabs>
      <w:spacing w:after="100" w:line="276" w:lineRule="auto"/>
    </w:pPr>
    <w:rPr>
      <w:rFonts w:cstheme="minorBidi"/>
      <w:szCs w:val="22"/>
    </w:rPr>
  </w:style>
  <w:style w:type="paragraph" w:styleId="TOCHeading">
    <w:name w:val="TOC Heading"/>
    <w:basedOn w:val="Heading1"/>
    <w:next w:val="Normal"/>
    <w:uiPriority w:val="39"/>
    <w:unhideWhenUsed/>
    <w:qFormat/>
    <w:rsid w:val="003D1212"/>
    <w:pPr>
      <w:keepNext/>
      <w:keepLines/>
      <w:spacing w:before="480" w:after="0" w:line="276" w:lineRule="auto"/>
      <w:ind w:left="714" w:hanging="357"/>
      <w:outlineLvl w:val="9"/>
    </w:pPr>
    <w:rPr>
      <w:rFonts w:asciiTheme="majorHAnsi" w:eastAsiaTheme="majorEastAsia" w:hAnsiTheme="majorHAnsi" w:cstheme="majorBidi"/>
      <w:bCs/>
      <w:sz w:val="28"/>
      <w:szCs w:val="28"/>
      <w:lang w:val="en-US"/>
    </w:rPr>
  </w:style>
  <w:style w:type="paragraph" w:styleId="ListParagraph">
    <w:name w:val="List Paragraph"/>
    <w:basedOn w:val="Normal"/>
    <w:uiPriority w:val="34"/>
    <w:qFormat/>
    <w:rsid w:val="00A60D66"/>
    <w:pPr>
      <w:spacing w:after="200" w:line="276" w:lineRule="auto"/>
      <w:ind w:left="720"/>
      <w:contextualSpacing/>
    </w:pPr>
    <w:rPr>
      <w:rFonts w:cstheme="minorBidi"/>
      <w:szCs w:val="22"/>
    </w:rPr>
  </w:style>
  <w:style w:type="character" w:styleId="FollowedHyperlink">
    <w:name w:val="FollowedHyperlink"/>
    <w:basedOn w:val="DefaultParagraphFont"/>
    <w:uiPriority w:val="99"/>
    <w:semiHidden/>
    <w:unhideWhenUsed/>
    <w:rsid w:val="00D168D8"/>
    <w:rPr>
      <w:color w:val="954F72" w:themeColor="followedHyperlink"/>
      <w:u w:val="single"/>
    </w:rPr>
  </w:style>
  <w:style w:type="paragraph" w:styleId="NormalWeb">
    <w:name w:val="Normal (Web)"/>
    <w:basedOn w:val="Normal"/>
    <w:uiPriority w:val="99"/>
    <w:unhideWhenUsed/>
    <w:rsid w:val="001A74EC"/>
    <w:pPr>
      <w:spacing w:before="100" w:beforeAutospacing="1" w:after="100" w:afterAutospacing="1"/>
    </w:pPr>
    <w:rPr>
      <w:rFonts w:ascii="Times New Roman" w:eastAsia="Times New Roman" w:hAnsi="Times New Roman" w:cs="Times New Roman"/>
      <w:szCs w:val="24"/>
      <w:lang w:eastAsia="en-GB"/>
    </w:rPr>
  </w:style>
  <w:style w:type="paragraph" w:customStyle="1" w:styleId="xmaintext">
    <w:name w:val="x_maintext"/>
    <w:basedOn w:val="Normal"/>
    <w:rsid w:val="000E2B78"/>
    <w:rPr>
      <w:rFonts w:ascii="Times New Roman" w:hAnsi="Times New Roman" w:cs="Times New Roman"/>
      <w:szCs w:val="24"/>
      <w:lang w:eastAsia="en-GB"/>
    </w:rPr>
  </w:style>
  <w:style w:type="character" w:customStyle="1" w:styleId="xmsohyperlink">
    <w:name w:val="x_msohyperlink"/>
    <w:basedOn w:val="DefaultParagraphFont"/>
    <w:rsid w:val="000E2B78"/>
  </w:style>
  <w:style w:type="paragraph" w:styleId="TOC2">
    <w:name w:val="toc 2"/>
    <w:basedOn w:val="Normal"/>
    <w:next w:val="Normal"/>
    <w:autoRedefine/>
    <w:uiPriority w:val="39"/>
    <w:semiHidden/>
    <w:unhideWhenUsed/>
    <w:rsid w:val="003D1212"/>
    <w:pPr>
      <w:spacing w:after="100"/>
      <w:ind w:left="240"/>
    </w:pPr>
  </w:style>
  <w:style w:type="paragraph" w:styleId="TOC3">
    <w:name w:val="toc 3"/>
    <w:basedOn w:val="Normal"/>
    <w:next w:val="Normal"/>
    <w:autoRedefine/>
    <w:uiPriority w:val="39"/>
    <w:semiHidden/>
    <w:unhideWhenUsed/>
    <w:rsid w:val="003D1212"/>
    <w:pPr>
      <w:spacing w:after="100"/>
      <w:ind w:left="480"/>
    </w:pPr>
  </w:style>
  <w:style w:type="paragraph" w:styleId="TOC6">
    <w:name w:val="toc 6"/>
    <w:basedOn w:val="Normal"/>
    <w:next w:val="Normal"/>
    <w:autoRedefine/>
    <w:uiPriority w:val="39"/>
    <w:semiHidden/>
    <w:unhideWhenUsed/>
    <w:rsid w:val="00FB1043"/>
    <w:pPr>
      <w:spacing w:after="100"/>
      <w:ind w:left="1200"/>
    </w:pPr>
  </w:style>
  <w:style w:type="character" w:styleId="CommentReference">
    <w:name w:val="annotation reference"/>
    <w:basedOn w:val="DefaultParagraphFont"/>
    <w:uiPriority w:val="99"/>
    <w:semiHidden/>
    <w:unhideWhenUsed/>
    <w:rsid w:val="00823B71"/>
    <w:rPr>
      <w:sz w:val="16"/>
      <w:szCs w:val="16"/>
    </w:rPr>
  </w:style>
  <w:style w:type="paragraph" w:styleId="CommentText">
    <w:name w:val="annotation text"/>
    <w:basedOn w:val="Normal"/>
    <w:link w:val="CommentTextChar"/>
    <w:uiPriority w:val="99"/>
    <w:semiHidden/>
    <w:unhideWhenUsed/>
    <w:rsid w:val="00823B71"/>
    <w:rPr>
      <w:sz w:val="20"/>
    </w:rPr>
  </w:style>
  <w:style w:type="character" w:customStyle="1" w:styleId="CommentTextChar">
    <w:name w:val="Comment Text Char"/>
    <w:basedOn w:val="DefaultParagraphFont"/>
    <w:link w:val="CommentText"/>
    <w:uiPriority w:val="99"/>
    <w:semiHidden/>
    <w:rsid w:val="00823B71"/>
    <w:rPr>
      <w:rFonts w:ascii="Verdana" w:hAnsi="Verdana"/>
      <w:lang w:val="en-GB"/>
    </w:rPr>
  </w:style>
  <w:style w:type="paragraph" w:styleId="CommentSubject">
    <w:name w:val="annotation subject"/>
    <w:basedOn w:val="CommentText"/>
    <w:next w:val="CommentText"/>
    <w:link w:val="CommentSubjectChar"/>
    <w:uiPriority w:val="99"/>
    <w:semiHidden/>
    <w:unhideWhenUsed/>
    <w:rsid w:val="00823B71"/>
    <w:rPr>
      <w:b/>
      <w:bCs/>
    </w:rPr>
  </w:style>
  <w:style w:type="character" w:customStyle="1" w:styleId="CommentSubjectChar">
    <w:name w:val="Comment Subject Char"/>
    <w:basedOn w:val="CommentTextChar"/>
    <w:link w:val="CommentSubject"/>
    <w:uiPriority w:val="99"/>
    <w:semiHidden/>
    <w:rsid w:val="00823B71"/>
    <w:rPr>
      <w:rFonts w:ascii="Verdana" w:hAnsi="Verdana"/>
      <w:b/>
      <w:bCs/>
      <w:lang w:val="en-GB"/>
    </w:rPr>
  </w:style>
  <w:style w:type="paragraph" w:styleId="BalloonText">
    <w:name w:val="Balloon Text"/>
    <w:basedOn w:val="Normal"/>
    <w:link w:val="BalloonTextChar"/>
    <w:uiPriority w:val="99"/>
    <w:semiHidden/>
    <w:unhideWhenUsed/>
    <w:rsid w:val="00823B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B71"/>
    <w:rPr>
      <w:rFonts w:ascii="Segoe UI" w:hAnsi="Segoe UI" w:cs="Segoe UI"/>
      <w:sz w:val="18"/>
      <w:szCs w:val="18"/>
      <w:lang w:val="en-GB"/>
    </w:rPr>
  </w:style>
  <w:style w:type="character" w:styleId="UnresolvedMention">
    <w:name w:val="Unresolved Mention"/>
    <w:basedOn w:val="DefaultParagraphFont"/>
    <w:uiPriority w:val="99"/>
    <w:semiHidden/>
    <w:unhideWhenUsed/>
    <w:rsid w:val="003310EC"/>
    <w:rPr>
      <w:color w:val="605E5C"/>
      <w:shd w:val="clear" w:color="auto" w:fill="E1DFDD"/>
    </w:rPr>
  </w:style>
  <w:style w:type="character" w:customStyle="1" w:styleId="Heading2Char">
    <w:name w:val="Heading 2 Char"/>
    <w:basedOn w:val="DefaultParagraphFont"/>
    <w:link w:val="Heading2"/>
    <w:uiPriority w:val="9"/>
    <w:semiHidden/>
    <w:rsid w:val="00FD7B5F"/>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FD7B5F"/>
    <w:rPr>
      <w:rFonts w:asciiTheme="majorHAnsi" w:eastAsiaTheme="majorEastAsia" w:hAnsiTheme="majorHAnsi" w:cstheme="majorBidi"/>
      <w:color w:val="1F4D78" w:themeColor="accent1" w:themeShade="7F"/>
      <w:sz w:val="24"/>
      <w:szCs w:val="24"/>
      <w:lang w:val="en-GB"/>
    </w:rPr>
  </w:style>
  <w:style w:type="paragraph" w:customStyle="1" w:styleId="Style33">
    <w:name w:val="Style33"/>
    <w:basedOn w:val="Subtitle"/>
    <w:link w:val="Style33Char"/>
    <w:qFormat/>
    <w:rsid w:val="003F2AD1"/>
    <w:pPr>
      <w:ind w:firstLine="426"/>
    </w:pPr>
    <w:rPr>
      <w:i/>
      <w:iCs/>
      <w:sz w:val="24"/>
      <w:szCs w:val="24"/>
    </w:rPr>
  </w:style>
  <w:style w:type="character" w:customStyle="1" w:styleId="Style33Char">
    <w:name w:val="Style33 Char"/>
    <w:basedOn w:val="SubtitleChar"/>
    <w:link w:val="Style33"/>
    <w:rsid w:val="003F2AD1"/>
    <w:rPr>
      <w:rFonts w:ascii="Verdana" w:hAnsi="Verdana" w:cs="Tahoma"/>
      <w:b/>
      <w:bCs/>
      <w:i/>
      <w:iCs/>
      <w:color w:val="16818D"/>
      <w:sz w:val="24"/>
      <w:szCs w:val="24"/>
      <w:lang w:val="en-GB"/>
    </w:rPr>
  </w:style>
  <w:style w:type="paragraph" w:styleId="Caption">
    <w:name w:val="caption"/>
    <w:basedOn w:val="Normal"/>
    <w:next w:val="Normal"/>
    <w:uiPriority w:val="35"/>
    <w:unhideWhenUsed/>
    <w:qFormat/>
    <w:rsid w:val="003518A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070340">
      <w:bodyDiv w:val="1"/>
      <w:marLeft w:val="0"/>
      <w:marRight w:val="0"/>
      <w:marTop w:val="0"/>
      <w:marBottom w:val="0"/>
      <w:divBdr>
        <w:top w:val="none" w:sz="0" w:space="0" w:color="auto"/>
        <w:left w:val="none" w:sz="0" w:space="0" w:color="auto"/>
        <w:bottom w:val="none" w:sz="0" w:space="0" w:color="auto"/>
        <w:right w:val="none" w:sz="0" w:space="0" w:color="auto"/>
      </w:divBdr>
    </w:div>
    <w:div w:id="697466507">
      <w:bodyDiv w:val="1"/>
      <w:marLeft w:val="0"/>
      <w:marRight w:val="0"/>
      <w:marTop w:val="0"/>
      <w:marBottom w:val="0"/>
      <w:divBdr>
        <w:top w:val="none" w:sz="0" w:space="0" w:color="auto"/>
        <w:left w:val="none" w:sz="0" w:space="0" w:color="auto"/>
        <w:bottom w:val="none" w:sz="0" w:space="0" w:color="auto"/>
        <w:right w:val="none" w:sz="0" w:space="0" w:color="auto"/>
      </w:divBdr>
    </w:div>
    <w:div w:id="750200544">
      <w:bodyDiv w:val="1"/>
      <w:marLeft w:val="0"/>
      <w:marRight w:val="0"/>
      <w:marTop w:val="0"/>
      <w:marBottom w:val="0"/>
      <w:divBdr>
        <w:top w:val="none" w:sz="0" w:space="0" w:color="auto"/>
        <w:left w:val="none" w:sz="0" w:space="0" w:color="auto"/>
        <w:bottom w:val="none" w:sz="0" w:space="0" w:color="auto"/>
        <w:right w:val="none" w:sz="0" w:space="0" w:color="auto"/>
      </w:divBdr>
    </w:div>
    <w:div w:id="847328923">
      <w:bodyDiv w:val="1"/>
      <w:marLeft w:val="0"/>
      <w:marRight w:val="0"/>
      <w:marTop w:val="0"/>
      <w:marBottom w:val="0"/>
      <w:divBdr>
        <w:top w:val="none" w:sz="0" w:space="0" w:color="auto"/>
        <w:left w:val="none" w:sz="0" w:space="0" w:color="auto"/>
        <w:bottom w:val="none" w:sz="0" w:space="0" w:color="auto"/>
        <w:right w:val="none" w:sz="0" w:space="0" w:color="auto"/>
      </w:divBdr>
    </w:div>
    <w:div w:id="1265503637">
      <w:bodyDiv w:val="1"/>
      <w:marLeft w:val="0"/>
      <w:marRight w:val="0"/>
      <w:marTop w:val="0"/>
      <w:marBottom w:val="0"/>
      <w:divBdr>
        <w:top w:val="none" w:sz="0" w:space="0" w:color="auto"/>
        <w:left w:val="none" w:sz="0" w:space="0" w:color="auto"/>
        <w:bottom w:val="none" w:sz="0" w:space="0" w:color="auto"/>
        <w:right w:val="none" w:sz="0" w:space="0" w:color="auto"/>
      </w:divBdr>
    </w:div>
    <w:div w:id="1713504359">
      <w:bodyDiv w:val="1"/>
      <w:marLeft w:val="0"/>
      <w:marRight w:val="0"/>
      <w:marTop w:val="0"/>
      <w:marBottom w:val="0"/>
      <w:divBdr>
        <w:top w:val="none" w:sz="0" w:space="0" w:color="auto"/>
        <w:left w:val="none" w:sz="0" w:space="0" w:color="auto"/>
        <w:bottom w:val="none" w:sz="0" w:space="0" w:color="auto"/>
        <w:right w:val="none" w:sz="0" w:space="0" w:color="auto"/>
      </w:divBdr>
    </w:div>
    <w:div w:id="1859418061">
      <w:bodyDiv w:val="1"/>
      <w:marLeft w:val="0"/>
      <w:marRight w:val="0"/>
      <w:marTop w:val="0"/>
      <w:marBottom w:val="0"/>
      <w:divBdr>
        <w:top w:val="none" w:sz="0" w:space="0" w:color="auto"/>
        <w:left w:val="none" w:sz="0" w:space="0" w:color="auto"/>
        <w:bottom w:val="none" w:sz="0" w:space="0" w:color="auto"/>
        <w:right w:val="none" w:sz="0" w:space="0" w:color="auto"/>
      </w:divBdr>
    </w:div>
    <w:div w:id="1930652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mailto:mehmet.aydin@uwe.ac.uk" TargetMode="External"/><Relationship Id="rId26" Type="http://schemas.openxmlformats.org/officeDocument/2006/relationships/hyperlink" Target="mailto:adam.gorine@uwe.ac.uk" TargetMode="External"/><Relationship Id="rId39" Type="http://schemas.openxmlformats.org/officeDocument/2006/relationships/hyperlink" Target="mailto:Jonathan6.White@uwe.ac.uk" TargetMode="External"/><Relationship Id="rId21" Type="http://schemas.openxmlformats.org/officeDocument/2006/relationships/hyperlink" Target="mailto:Gordon.Downie@uwe.ac.uk" TargetMode="External"/><Relationship Id="rId34" Type="http://schemas.openxmlformats.org/officeDocument/2006/relationships/hyperlink" Target="mailto:Elias.Pimenidis@uwe.ac.uk" TargetMode="External"/><Relationship Id="rId42" Type="http://schemas.openxmlformats.org/officeDocument/2006/relationships/hyperlink" Target="https://www1.uwe.ac.uk/research/researchethics/whyyouneedethicalapproval.aspx" TargetMode="External"/><Relationship Id="rId47" Type="http://schemas.openxmlformats.org/officeDocument/2006/relationships/hyperlink" Target="https://blackboard.uwe.ac.uk/webapps/bb-auth-provider-cas-bb_bb60/execute/casLogin?cmd=login&amp;authProviderId=_5_1&amp;redirectUrl=https%3A%2F%2Fblackboard.uwe.ac.uk%2Fbbcswebdav%2Flibrary%2FLibrary%20Content%2FStudent%20Dissertations%2FUndergraduate%20dissertations%2FBSc" TargetMode="External"/><Relationship Id="rId50" Type="http://schemas.openxmlformats.org/officeDocument/2006/relationships/hyperlink" Target="https://www1.uwe.ac.uk/students/academicadvice/supportprocesses.aspx" TargetMode="External"/><Relationship Id="rId55" Type="http://schemas.openxmlformats.org/officeDocument/2006/relationships/hyperlink" Target="http://www1.uwe.ac.uk/students/academicadvice/studentadvisers.aspx"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mailto:hamza.attak@uwe.ac.uk" TargetMode="External"/><Relationship Id="rId25" Type="http://schemas.openxmlformats.org/officeDocument/2006/relationships/hyperlink" Target="mailto:Lindsey.Gillies@uwe.ac.uk" TargetMode="External"/><Relationship Id="rId33" Type="http://schemas.openxmlformats.org/officeDocument/2006/relationships/hyperlink" Target="mailto:Mohammed.Odeh@uwe.ac.uk" TargetMode="External"/><Relationship Id="rId38" Type="http://schemas.openxmlformats.org/officeDocument/2006/relationships/hyperlink" Target="mailto:Kun.Wei@uwe.ac.uk" TargetMode="External"/><Relationship Id="rId46" Type="http://schemas.openxmlformats.org/officeDocument/2006/relationships/hyperlink" Target="https://gitlab.uwe.ac.uk" TargetMode="External"/><Relationship Id="rId2" Type="http://schemas.openxmlformats.org/officeDocument/2006/relationships/customXml" Target="../customXml/item2.xml"/><Relationship Id="rId16" Type="http://schemas.openxmlformats.org/officeDocument/2006/relationships/hyperlink" Target="mailto:Abdullahi.arabo@uwe.ac.uk" TargetMode="External"/><Relationship Id="rId20" Type="http://schemas.openxmlformats.org/officeDocument/2006/relationships/hyperlink" Target="mailto:Djamel.Djenouri@uwe.ac.uk" TargetMode="External"/><Relationship Id="rId29" Type="http://schemas.openxmlformats.org/officeDocument/2006/relationships/hyperlink" Target="mailto:Ian.Johnson@uwe.ac.uk&#160;" TargetMode="External"/><Relationship Id="rId41" Type="http://schemas.openxmlformats.org/officeDocument/2006/relationships/hyperlink" Target="https://info.uwe.ac.uk/modules/specification.asp?urn=2142720&amp;file=UFCFXK-30-3_1920.pdf" TargetMode="External"/><Relationship Id="rId54" Type="http://schemas.openxmlformats.org/officeDocument/2006/relationships/hyperlink" Target="http://www1.uwe.ac.uk/students/informationpoint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mailto:benedict.gaster@uwe.ac.uk" TargetMode="External"/><Relationship Id="rId32" Type="http://schemas.openxmlformats.org/officeDocument/2006/relationships/hyperlink" Target="mailto:jay.murphy@uwe.ac.uk" TargetMode="External"/><Relationship Id="rId37" Type="http://schemas.openxmlformats.org/officeDocument/2006/relationships/hyperlink" Target="mailto:Martin2.Serpell@uwe.ac.uk" TargetMode="External"/><Relationship Id="rId40" Type="http://schemas.openxmlformats.org/officeDocument/2006/relationships/hyperlink" Target="http://www2.uwe.ac.uk/services/Marketing/about-us/cas/Extnl_Exam_Allocation_to_Mods.pdf" TargetMode="External"/><Relationship Id="rId45" Type="http://schemas.openxmlformats.org/officeDocument/2006/relationships/hyperlink" Target="https://info.uwe.ac.uk/events/eventlisting.aspx?categoryID=98" TargetMode="External"/><Relationship Id="rId53" Type="http://schemas.openxmlformats.org/officeDocument/2006/relationships/hyperlink" Target="http://fet.uwe.ac.uk/policy/communication/" TargetMode="External"/><Relationship Id="rId5" Type="http://schemas.openxmlformats.org/officeDocument/2006/relationships/numbering" Target="numbering.xml"/><Relationship Id="rId15" Type="http://schemas.openxmlformats.org/officeDocument/2006/relationships/hyperlink" Target="mailto:Jonathan6.White@uwe.ac.uk" TargetMode="External"/><Relationship Id="rId23" Type="http://schemas.openxmlformats.org/officeDocument/2006/relationships/hyperlink" Target="mailto:Nathan.Duran@uwe.ac.uk" TargetMode="External"/><Relationship Id="rId28" Type="http://schemas.openxmlformats.org/officeDocument/2006/relationships/hyperlink" Target="mailto:Shelan.Jeawak@uwe.ac.uk" TargetMode="External"/><Relationship Id="rId36" Type="http://schemas.openxmlformats.org/officeDocument/2006/relationships/hyperlink" Target="mailto:Raj.Ramachandran@uwe.ac.uk" TargetMode="External"/><Relationship Id="rId49" Type="http://schemas.openxmlformats.org/officeDocument/2006/relationships/hyperlink" Target="http://www1.uwe.ac.uk/students/studysupport/studyskills/referencing.aspx" TargetMode="External"/><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frazer.barnes@uwe.ac.uk" TargetMode="External"/><Relationship Id="rId31" Type="http://schemas.openxmlformats.org/officeDocument/2006/relationships/hyperlink" Target="mailto:Haixia.Liu@uwe.ac.uk" TargetMode="External"/><Relationship Id="rId44" Type="http://schemas.openxmlformats.org/officeDocument/2006/relationships/hyperlink" Target="https://www1.uwe.ac.uk/students/studysupport/studyskills.aspx" TargetMode="External"/><Relationship Id="rId52" Type="http://schemas.openxmlformats.org/officeDocument/2006/relationships/hyperlink" Target="http://info.uwe.ac.uk/myUWE/guidance/default.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enedict.Gaster@uwe.ac.uk&#160;" TargetMode="External"/><Relationship Id="rId22" Type="http://schemas.openxmlformats.org/officeDocument/2006/relationships/hyperlink" Target="mailto:Craig.Duffy@uwe.ac.uk" TargetMode="External"/><Relationship Id="rId27" Type="http://schemas.openxmlformats.org/officeDocument/2006/relationships/hyperlink" Target="mailto:Barkha.Javed@uwe.ac.uk" TargetMode="External"/><Relationship Id="rId30" Type="http://schemas.openxmlformats.org/officeDocument/2006/relationships/hyperlink" Target="mailto:phil.legg@uwe.ac.uk" TargetMode="External"/><Relationship Id="rId35" Type="http://schemas.openxmlformats.org/officeDocument/2006/relationships/hyperlink" Target="mailto:eman3.qaddoumi@uwe.ac.uk" TargetMode="External"/><Relationship Id="rId43" Type="http://schemas.openxmlformats.org/officeDocument/2006/relationships/hyperlink" Target="https://www1.uwe.ac.uk/library/searchforthingsa-z" TargetMode="External"/><Relationship Id="rId48" Type="http://schemas.openxmlformats.org/officeDocument/2006/relationships/hyperlink" Target="http://www1.uwe.ac.uk/aboutus/policies.aspx"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1.uwe.ac.uk/students/healthandwellbeing/wellbeingservice.aspx"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7B1E3CEB7198242AD2D4C41B48B8C19" ma:contentTypeVersion="9" ma:contentTypeDescription="Create a new document." ma:contentTypeScope="" ma:versionID="47db979c004a47b6b83af12d0a99fa4a">
  <xsd:schema xmlns:xsd="http://www.w3.org/2001/XMLSchema" xmlns:xs="http://www.w3.org/2001/XMLSchema" xmlns:p="http://schemas.microsoft.com/office/2006/metadata/properties" xmlns:ns3="5c8e93e2-952e-47ad-bd02-e88586feb0d5" xmlns:ns4="6dd8038a-96d0-44a5-b2b6-b2258811ff72" targetNamespace="http://schemas.microsoft.com/office/2006/metadata/properties" ma:root="true" ma:fieldsID="81334c9b31c9074a2093715d8c815647" ns3:_="" ns4:_="">
    <xsd:import namespace="5c8e93e2-952e-47ad-bd02-e88586feb0d5"/>
    <xsd:import namespace="6dd8038a-96d0-44a5-b2b6-b2258811ff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e93e2-952e-47ad-bd02-e88586feb0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d8038a-96d0-44a5-b2b6-b2258811ff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08EBC1-63CD-42A2-BECC-DB702CF43EF7}">
  <ds:schemaRefs>
    <ds:schemaRef ds:uri="http://schemas.openxmlformats.org/officeDocument/2006/bibliography"/>
  </ds:schemaRefs>
</ds:datastoreItem>
</file>

<file path=customXml/itemProps2.xml><?xml version="1.0" encoding="utf-8"?>
<ds:datastoreItem xmlns:ds="http://schemas.openxmlformats.org/officeDocument/2006/customXml" ds:itemID="{C7889C88-DA8C-4A5D-A1C2-DF3FD5EADDBC}">
  <ds:schemaRefs>
    <ds:schemaRef ds:uri="http://schemas.microsoft.com/sharepoint/v3/contenttype/forms"/>
  </ds:schemaRefs>
</ds:datastoreItem>
</file>

<file path=customXml/itemProps3.xml><?xml version="1.0" encoding="utf-8"?>
<ds:datastoreItem xmlns:ds="http://schemas.openxmlformats.org/officeDocument/2006/customXml" ds:itemID="{C9A981CE-5DFC-4F05-9D93-34C3D2EC9D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A57171-0429-445B-9AB2-41ACBB4D2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e93e2-952e-47ad-bd02-e88586feb0d5"/>
    <ds:schemaRef ds:uri="6dd8038a-96d0-44a5-b2b6-b2258811f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48</Pages>
  <Words>9459</Words>
  <Characters>53918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63251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Jonathan White</cp:lastModifiedBy>
  <cp:revision>16</cp:revision>
  <cp:lastPrinted>2016-02-08T11:16:00Z</cp:lastPrinted>
  <dcterms:created xsi:type="dcterms:W3CDTF">2021-09-27T10:19:00Z</dcterms:created>
  <dcterms:modified xsi:type="dcterms:W3CDTF">2021-10-11T07:21:00Z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e138d91f-6d93-4264-a3a2-e113cb05b3cb</vt:lpwstr>
  </property>
  <property fmtid="{D5CDD505-2E9C-101B-9397-08002B2CF9AE}" pid="3" name="ContentTypeId">
    <vt:lpwstr>0x01010017B1E3CEB7198242AD2D4C41B48B8C19</vt:lpwstr>
  </property>
  <property fmtid="{D5CDD505-2E9C-101B-9397-08002B2CF9AE}" pid="4" name="_dlc_DocId">
    <vt:lpwstr>NAYYJSKVSPAS-2-446</vt:lpwstr>
  </property>
  <property fmtid="{D5CDD505-2E9C-101B-9397-08002B2CF9AE}" pid="5" name="_dlc_DocIdUrl">
    <vt:lpwstr>https://docs.uwe.ac.uk/ou/Communications/_layouts/15/DocIdRedir.aspx?ID=NAYYJSKVSPAS-2-446NAYYJSKVSPAS-2-446</vt:lpwstr>
  </property>
  <property fmtid="{D5CDD505-2E9C-101B-9397-08002B2CF9AE}" pid="6" name="Document Type">
    <vt:lpwstr>Main Issue</vt:lpwstr>
  </property>
  <property fmtid="{D5CDD505-2E9C-101B-9397-08002B2CF9AE}" pid="7" name="Base Target">
    <vt:lpwstr>_blank</vt:lpwstr>
  </property>
</Properties>
</file>