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DDFC3" w14:textId="77777777" w:rsidR="009C554A" w:rsidRDefault="001D2DFD">
      <w:r>
        <w:t>React Native Front-end –</w:t>
      </w:r>
    </w:p>
    <w:tbl>
      <w:tblPr>
        <w:tblStyle w:val="TableGrid"/>
        <w:tblW w:w="9711" w:type="dxa"/>
        <w:tblLayout w:type="fixed"/>
        <w:tblLook w:val="04A0" w:firstRow="1" w:lastRow="0" w:firstColumn="1" w:lastColumn="0" w:noHBand="0" w:noVBand="1"/>
      </w:tblPr>
      <w:tblGrid>
        <w:gridCol w:w="3179"/>
        <w:gridCol w:w="1164"/>
        <w:gridCol w:w="3620"/>
        <w:gridCol w:w="1748"/>
      </w:tblGrid>
      <w:tr w:rsidR="009C554A" w14:paraId="14D0A10F" w14:textId="77777777">
        <w:tc>
          <w:tcPr>
            <w:tcW w:w="3178" w:type="dxa"/>
          </w:tcPr>
          <w:p w14:paraId="460DFF33" w14:textId="77777777" w:rsidR="009C554A" w:rsidRDefault="001D2DFD">
            <w:pPr>
              <w:widowControl w:val="0"/>
              <w:spacing w:after="0" w:line="240" w:lineRule="auto"/>
              <w:rPr>
                <w:b/>
                <w:bCs/>
              </w:rPr>
            </w:pPr>
            <w:r>
              <w:rPr>
                <w:rFonts w:eastAsia="Calibri"/>
                <w:b/>
                <w:bCs/>
              </w:rPr>
              <w:t>Problem</w:t>
            </w:r>
          </w:p>
        </w:tc>
        <w:tc>
          <w:tcPr>
            <w:tcW w:w="1164" w:type="dxa"/>
          </w:tcPr>
          <w:p w14:paraId="22042CAF" w14:textId="77777777" w:rsidR="009C554A" w:rsidRDefault="001D2DFD">
            <w:pPr>
              <w:widowControl w:val="0"/>
              <w:spacing w:after="0" w:line="240" w:lineRule="auto"/>
              <w:rPr>
                <w:b/>
                <w:bCs/>
              </w:rPr>
            </w:pPr>
            <w:r>
              <w:rPr>
                <w:rFonts w:eastAsia="Calibri"/>
                <w:b/>
                <w:bCs/>
              </w:rPr>
              <w:t xml:space="preserve">Date </w:t>
            </w:r>
          </w:p>
        </w:tc>
        <w:tc>
          <w:tcPr>
            <w:tcW w:w="3620" w:type="dxa"/>
          </w:tcPr>
          <w:p w14:paraId="1532F14C" w14:textId="77777777" w:rsidR="009C554A" w:rsidRDefault="001D2DFD">
            <w:pPr>
              <w:widowControl w:val="0"/>
              <w:spacing w:after="0" w:line="240" w:lineRule="auto"/>
              <w:rPr>
                <w:b/>
                <w:bCs/>
              </w:rPr>
            </w:pPr>
            <w:r>
              <w:rPr>
                <w:rFonts w:eastAsia="Calibri"/>
                <w:b/>
                <w:bCs/>
              </w:rPr>
              <w:t>Solution</w:t>
            </w:r>
          </w:p>
        </w:tc>
        <w:tc>
          <w:tcPr>
            <w:tcW w:w="1748" w:type="dxa"/>
          </w:tcPr>
          <w:p w14:paraId="5E5F9B2B" w14:textId="77777777" w:rsidR="009C554A" w:rsidRDefault="001D2DFD">
            <w:pPr>
              <w:widowControl w:val="0"/>
              <w:spacing w:after="0" w:line="240" w:lineRule="auto"/>
              <w:rPr>
                <w:b/>
                <w:bCs/>
              </w:rPr>
            </w:pPr>
            <w:r>
              <w:rPr>
                <w:rFonts w:eastAsia="Calibri"/>
                <w:b/>
                <w:bCs/>
              </w:rPr>
              <w:t>Comments</w:t>
            </w:r>
          </w:p>
        </w:tc>
      </w:tr>
      <w:tr w:rsidR="009C554A" w14:paraId="29449C04" w14:textId="77777777">
        <w:tc>
          <w:tcPr>
            <w:tcW w:w="3178" w:type="dxa"/>
          </w:tcPr>
          <w:p w14:paraId="22BF6729" w14:textId="77777777" w:rsidR="009C554A" w:rsidRDefault="001D2DFD">
            <w:pPr>
              <w:widowControl w:val="0"/>
              <w:spacing w:after="0" w:line="240" w:lineRule="auto"/>
              <w:rPr>
                <w:rFonts w:ascii="Calibri" w:eastAsia="Calibri" w:hAnsi="Calibri"/>
              </w:rPr>
            </w:pPr>
            <w:r>
              <w:rPr>
                <w:rFonts w:eastAsia="Calibri"/>
              </w:rPr>
              <w:t>Dark colour scheme not being detected on mobile.</w:t>
            </w:r>
          </w:p>
        </w:tc>
        <w:tc>
          <w:tcPr>
            <w:tcW w:w="1164" w:type="dxa"/>
          </w:tcPr>
          <w:p w14:paraId="23E557E7" w14:textId="77777777" w:rsidR="009C554A" w:rsidRDefault="001D2DFD">
            <w:pPr>
              <w:widowControl w:val="0"/>
              <w:spacing w:after="0" w:line="240" w:lineRule="auto"/>
              <w:rPr>
                <w:rFonts w:ascii="Calibri" w:eastAsia="Calibri" w:hAnsi="Calibri"/>
              </w:rPr>
            </w:pPr>
            <w:r>
              <w:rPr>
                <w:rFonts w:eastAsia="Calibri"/>
              </w:rPr>
              <w:t>12/12/21</w:t>
            </w:r>
          </w:p>
        </w:tc>
        <w:tc>
          <w:tcPr>
            <w:tcW w:w="3620" w:type="dxa"/>
          </w:tcPr>
          <w:p w14:paraId="306A01C0" w14:textId="70DA8C5C" w:rsidR="009C554A" w:rsidRDefault="001D2DFD">
            <w:pPr>
              <w:widowControl w:val="0"/>
              <w:spacing w:after="0" w:line="240" w:lineRule="auto"/>
              <w:rPr>
                <w:rFonts w:ascii="Calibri" w:eastAsia="Calibri" w:hAnsi="Calibri"/>
              </w:rPr>
            </w:pPr>
            <w:r>
              <w:rPr>
                <w:rFonts w:eastAsia="Calibri"/>
              </w:rPr>
              <w:t>Added "userInterfaceStyle": "automatic" to app.js</w:t>
            </w:r>
            <w:r w:rsidR="003E50E3">
              <w:rPr>
                <w:rFonts w:eastAsia="Calibri"/>
              </w:rPr>
              <w:t>on</w:t>
            </w:r>
            <w:r>
              <w:rPr>
                <w:rFonts w:eastAsia="Calibri"/>
              </w:rPr>
              <w:t>.</w:t>
            </w:r>
          </w:p>
        </w:tc>
        <w:tc>
          <w:tcPr>
            <w:tcW w:w="1748" w:type="dxa"/>
          </w:tcPr>
          <w:p w14:paraId="6DD1EB81" w14:textId="77777777" w:rsidR="009C554A" w:rsidRDefault="009C554A">
            <w:pPr>
              <w:widowControl w:val="0"/>
              <w:spacing w:after="0" w:line="240" w:lineRule="auto"/>
              <w:rPr>
                <w:rFonts w:ascii="Calibri" w:eastAsia="Calibri" w:hAnsi="Calibri"/>
              </w:rPr>
            </w:pPr>
          </w:p>
        </w:tc>
      </w:tr>
      <w:tr w:rsidR="009C554A" w14:paraId="7FC8EE83" w14:textId="77777777">
        <w:tc>
          <w:tcPr>
            <w:tcW w:w="3178" w:type="dxa"/>
            <w:tcBorders>
              <w:top w:val="nil"/>
            </w:tcBorders>
          </w:tcPr>
          <w:p w14:paraId="48220B83" w14:textId="77777777" w:rsidR="009C554A" w:rsidRDefault="001D2DFD">
            <w:pPr>
              <w:widowControl w:val="0"/>
              <w:spacing w:after="0" w:line="240" w:lineRule="auto"/>
              <w:rPr>
                <w:rFonts w:ascii="Calibri" w:eastAsia="Calibri" w:hAnsi="Calibri"/>
              </w:rPr>
            </w:pPr>
            <w:r>
              <w:rPr>
                <w:rFonts w:eastAsia="Calibri"/>
              </w:rPr>
              <w:t>Expo SDK version upgrade not completing. Due to expo initially being installed via npm as root.</w:t>
            </w:r>
          </w:p>
        </w:tc>
        <w:tc>
          <w:tcPr>
            <w:tcW w:w="1164" w:type="dxa"/>
            <w:tcBorders>
              <w:top w:val="nil"/>
            </w:tcBorders>
          </w:tcPr>
          <w:p w14:paraId="5D20740F" w14:textId="77777777" w:rsidR="009C554A" w:rsidRDefault="001D2DFD">
            <w:pPr>
              <w:widowControl w:val="0"/>
              <w:spacing w:after="0" w:line="240" w:lineRule="auto"/>
              <w:rPr>
                <w:rFonts w:ascii="Calibri" w:eastAsia="Calibri" w:hAnsi="Calibri"/>
              </w:rPr>
            </w:pPr>
            <w:r>
              <w:rPr>
                <w:rFonts w:eastAsia="Calibri"/>
              </w:rPr>
              <w:t>24/12/21</w:t>
            </w:r>
          </w:p>
        </w:tc>
        <w:tc>
          <w:tcPr>
            <w:tcW w:w="3620" w:type="dxa"/>
            <w:tcBorders>
              <w:top w:val="nil"/>
            </w:tcBorders>
          </w:tcPr>
          <w:p w14:paraId="41114AA0" w14:textId="77777777" w:rsidR="009C554A" w:rsidRDefault="001D2DFD">
            <w:pPr>
              <w:widowControl w:val="0"/>
              <w:spacing w:after="0" w:line="240" w:lineRule="auto"/>
              <w:rPr>
                <w:rFonts w:ascii="Calibri" w:eastAsia="Calibri" w:hAnsi="Calibri"/>
              </w:rPr>
            </w:pPr>
            <w:r>
              <w:rPr>
                <w:rFonts w:eastAsia="Calibri"/>
              </w:rPr>
              <w:t>Wipe the old expo install from the system. Npm uninstall was not sufficient, the files needed to be deleted from usr/bin aswell. Fresh install of Expo.</w:t>
            </w:r>
          </w:p>
        </w:tc>
        <w:tc>
          <w:tcPr>
            <w:tcW w:w="1748" w:type="dxa"/>
            <w:tcBorders>
              <w:top w:val="nil"/>
            </w:tcBorders>
          </w:tcPr>
          <w:p w14:paraId="4F68BA89" w14:textId="77777777" w:rsidR="009C554A" w:rsidRDefault="001D2DFD">
            <w:pPr>
              <w:widowControl w:val="0"/>
              <w:spacing w:after="0" w:line="240" w:lineRule="auto"/>
              <w:rPr>
                <w:rFonts w:ascii="Calibri" w:eastAsia="Calibri" w:hAnsi="Calibri"/>
              </w:rPr>
            </w:pPr>
            <w:r>
              <w:rPr>
                <w:rFonts w:eastAsia="Calibri"/>
              </w:rPr>
              <w:t>This took some time to recifiy as it was initailly unclear that npm uninstall wasnt removing the binaries for expo.</w:t>
            </w:r>
          </w:p>
        </w:tc>
      </w:tr>
      <w:tr w:rsidR="009C554A" w14:paraId="38C2E732" w14:textId="77777777">
        <w:tc>
          <w:tcPr>
            <w:tcW w:w="3178" w:type="dxa"/>
            <w:tcBorders>
              <w:top w:val="nil"/>
            </w:tcBorders>
          </w:tcPr>
          <w:p w14:paraId="5A730223" w14:textId="77777777" w:rsidR="009C554A" w:rsidRDefault="001D2DFD">
            <w:pPr>
              <w:widowControl w:val="0"/>
              <w:spacing w:after="0" w:line="240" w:lineRule="auto"/>
              <w:rPr>
                <w:rFonts w:ascii="Calibri" w:eastAsia="Calibri" w:hAnsi="Calibri"/>
              </w:rPr>
            </w:pPr>
            <w:r>
              <w:rPr>
                <w:rFonts w:eastAsia="Calibri"/>
              </w:rPr>
              <w:t>Cant run expo install.</w:t>
            </w:r>
          </w:p>
        </w:tc>
        <w:tc>
          <w:tcPr>
            <w:tcW w:w="1164" w:type="dxa"/>
            <w:tcBorders>
              <w:top w:val="nil"/>
            </w:tcBorders>
          </w:tcPr>
          <w:p w14:paraId="0925DDF2" w14:textId="77777777" w:rsidR="009C554A" w:rsidRDefault="001D2DFD">
            <w:pPr>
              <w:widowControl w:val="0"/>
              <w:spacing w:after="0" w:line="240" w:lineRule="auto"/>
              <w:rPr>
                <w:rFonts w:ascii="Calibri" w:eastAsia="Calibri" w:hAnsi="Calibri"/>
              </w:rPr>
            </w:pPr>
            <w:r>
              <w:rPr>
                <w:rFonts w:eastAsia="Calibri"/>
              </w:rPr>
              <w:t>24/12/21</w:t>
            </w:r>
          </w:p>
        </w:tc>
        <w:tc>
          <w:tcPr>
            <w:tcW w:w="3620" w:type="dxa"/>
            <w:tcBorders>
              <w:top w:val="nil"/>
            </w:tcBorders>
          </w:tcPr>
          <w:p w14:paraId="0CC04F9B" w14:textId="77777777" w:rsidR="009C554A" w:rsidRDefault="001D2DFD">
            <w:pPr>
              <w:widowControl w:val="0"/>
              <w:spacing w:after="0" w:line="240" w:lineRule="auto"/>
              <w:rPr>
                <w:rFonts w:ascii="Calibri" w:eastAsia="Calibri" w:hAnsi="Calibri"/>
              </w:rPr>
            </w:pPr>
            <w:r>
              <w:t>sdkVersion needed to be specified in the app.json file.</w:t>
            </w:r>
          </w:p>
        </w:tc>
        <w:tc>
          <w:tcPr>
            <w:tcW w:w="1748" w:type="dxa"/>
            <w:tcBorders>
              <w:top w:val="nil"/>
            </w:tcBorders>
          </w:tcPr>
          <w:p w14:paraId="48BA93BF" w14:textId="77777777" w:rsidR="009C554A" w:rsidRDefault="009C554A">
            <w:pPr>
              <w:widowControl w:val="0"/>
              <w:spacing w:after="0" w:line="240" w:lineRule="auto"/>
              <w:rPr>
                <w:rFonts w:ascii="Calibri" w:eastAsia="Calibri" w:hAnsi="Calibri"/>
              </w:rPr>
            </w:pPr>
          </w:p>
        </w:tc>
      </w:tr>
      <w:tr w:rsidR="009C554A" w14:paraId="79B5DC45" w14:textId="77777777">
        <w:tc>
          <w:tcPr>
            <w:tcW w:w="3178" w:type="dxa"/>
            <w:tcBorders>
              <w:top w:val="nil"/>
            </w:tcBorders>
          </w:tcPr>
          <w:p w14:paraId="282C36B7" w14:textId="77777777" w:rsidR="009C554A" w:rsidRDefault="001D2DFD">
            <w:pPr>
              <w:widowControl w:val="0"/>
              <w:spacing w:after="0" w:line="240" w:lineRule="auto"/>
              <w:rPr>
                <w:rFonts w:ascii="Calibri" w:eastAsia="Calibri" w:hAnsi="Calibri"/>
              </w:rPr>
            </w:pPr>
            <w:r>
              <w:rPr>
                <w:noProof/>
              </w:rPr>
              <w:drawing>
                <wp:anchor distT="0" distB="0" distL="0" distR="0" simplePos="0" relativeHeight="3" behindDoc="0" locked="0" layoutInCell="1" allowOverlap="1" wp14:anchorId="76ACD210" wp14:editId="5F03B568">
                  <wp:simplePos x="0" y="0"/>
                  <wp:positionH relativeFrom="column">
                    <wp:posOffset>26670</wp:posOffset>
                  </wp:positionH>
                  <wp:positionV relativeFrom="paragraph">
                    <wp:posOffset>400050</wp:posOffset>
                  </wp:positionV>
                  <wp:extent cx="1732915" cy="365887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1732915" cy="3658870"/>
                          </a:xfrm>
                          <a:prstGeom prst="rect">
                            <a:avLst/>
                          </a:prstGeom>
                        </pic:spPr>
                      </pic:pic>
                    </a:graphicData>
                  </a:graphic>
                </wp:anchor>
              </w:drawing>
            </w:r>
            <w:r>
              <w:rPr>
                <w:rFonts w:eastAsia="Calibri"/>
              </w:rPr>
              <w:t>On mobile the notification bar overlaps some content.</w:t>
            </w:r>
          </w:p>
        </w:tc>
        <w:tc>
          <w:tcPr>
            <w:tcW w:w="1164" w:type="dxa"/>
            <w:tcBorders>
              <w:top w:val="nil"/>
            </w:tcBorders>
          </w:tcPr>
          <w:p w14:paraId="433BE43F" w14:textId="77777777" w:rsidR="009C554A" w:rsidRDefault="001D2DFD">
            <w:pPr>
              <w:widowControl w:val="0"/>
              <w:spacing w:after="0" w:line="240" w:lineRule="auto"/>
              <w:rPr>
                <w:rFonts w:ascii="Calibri" w:eastAsia="Calibri" w:hAnsi="Calibri"/>
              </w:rPr>
            </w:pPr>
            <w:r>
              <w:rPr>
                <w:rFonts w:eastAsia="Calibri"/>
              </w:rPr>
              <w:t>28/12/21</w:t>
            </w:r>
          </w:p>
        </w:tc>
        <w:tc>
          <w:tcPr>
            <w:tcW w:w="3620" w:type="dxa"/>
            <w:tcBorders>
              <w:top w:val="nil"/>
            </w:tcBorders>
          </w:tcPr>
          <w:p w14:paraId="6BB00F96" w14:textId="77777777" w:rsidR="009C554A" w:rsidRDefault="001D2DFD">
            <w:pPr>
              <w:widowControl w:val="0"/>
              <w:spacing w:after="0" w:line="240" w:lineRule="auto"/>
              <w:rPr>
                <w:rFonts w:ascii="Calibri" w:eastAsia="Calibri" w:hAnsi="Calibri"/>
              </w:rPr>
            </w:pPr>
            <w:r>
              <w:t>The SafeAreaView and SafeAreaProvider components needed to be used in replacement of the view components.</w:t>
            </w:r>
          </w:p>
          <w:p w14:paraId="5C52F15D" w14:textId="77777777" w:rsidR="009C554A" w:rsidRDefault="001D2DFD">
            <w:pPr>
              <w:widowControl w:val="0"/>
              <w:spacing w:after="0" w:line="240" w:lineRule="auto"/>
              <w:rPr>
                <w:rFonts w:ascii="Calibri" w:eastAsia="Calibri" w:hAnsi="Calibri"/>
              </w:rPr>
            </w:pPr>
            <w:r>
              <w:rPr>
                <w:rFonts w:eastAsia="Calibri"/>
                <w:noProof/>
              </w:rPr>
              <w:drawing>
                <wp:anchor distT="0" distB="0" distL="0" distR="0" simplePos="0" relativeHeight="2" behindDoc="0" locked="0" layoutInCell="1" allowOverlap="1" wp14:anchorId="2C5351E4" wp14:editId="13795C04">
                  <wp:simplePos x="0" y="0"/>
                  <wp:positionH relativeFrom="column">
                    <wp:align>center</wp:align>
                  </wp:positionH>
                  <wp:positionV relativeFrom="paragraph">
                    <wp:posOffset>635</wp:posOffset>
                  </wp:positionV>
                  <wp:extent cx="2160270" cy="456057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2160270" cy="4560570"/>
                          </a:xfrm>
                          <a:prstGeom prst="rect">
                            <a:avLst/>
                          </a:prstGeom>
                        </pic:spPr>
                      </pic:pic>
                    </a:graphicData>
                  </a:graphic>
                </wp:anchor>
              </w:drawing>
            </w:r>
          </w:p>
        </w:tc>
        <w:tc>
          <w:tcPr>
            <w:tcW w:w="1748" w:type="dxa"/>
            <w:tcBorders>
              <w:top w:val="nil"/>
            </w:tcBorders>
          </w:tcPr>
          <w:p w14:paraId="750270FF" w14:textId="77777777" w:rsidR="009C554A" w:rsidRDefault="001D2DFD">
            <w:pPr>
              <w:widowControl w:val="0"/>
              <w:spacing w:after="0" w:line="240" w:lineRule="auto"/>
              <w:rPr>
                <w:rFonts w:ascii="Calibri" w:eastAsia="Calibri" w:hAnsi="Calibri"/>
              </w:rPr>
            </w:pPr>
            <w:r>
              <w:rPr>
                <w:rFonts w:eastAsia="Calibri"/>
              </w:rPr>
              <w:t>Thesse new components are provided by react navigation.</w:t>
            </w:r>
          </w:p>
        </w:tc>
      </w:tr>
      <w:tr w:rsidR="009C554A" w14:paraId="4DA5B32E" w14:textId="77777777">
        <w:tc>
          <w:tcPr>
            <w:tcW w:w="3178" w:type="dxa"/>
            <w:tcBorders>
              <w:top w:val="nil"/>
            </w:tcBorders>
          </w:tcPr>
          <w:p w14:paraId="50D04A29" w14:textId="77777777" w:rsidR="009C554A" w:rsidRDefault="001D2DFD">
            <w:pPr>
              <w:widowControl w:val="0"/>
              <w:spacing w:after="0" w:line="240" w:lineRule="auto"/>
              <w:rPr>
                <w:rFonts w:ascii="Calibri" w:eastAsia="Calibri" w:hAnsi="Calibri"/>
              </w:rPr>
            </w:pPr>
            <w:r>
              <w:rPr>
                <w:rFonts w:eastAsia="Calibri"/>
              </w:rPr>
              <w:t>ScrollView wont scroll on mobile.</w:t>
            </w:r>
          </w:p>
        </w:tc>
        <w:tc>
          <w:tcPr>
            <w:tcW w:w="1164" w:type="dxa"/>
            <w:tcBorders>
              <w:top w:val="nil"/>
            </w:tcBorders>
          </w:tcPr>
          <w:p w14:paraId="61B9F3EA" w14:textId="77777777" w:rsidR="009C554A" w:rsidRDefault="001D2DFD">
            <w:pPr>
              <w:widowControl w:val="0"/>
              <w:spacing w:after="0" w:line="240" w:lineRule="auto"/>
              <w:rPr>
                <w:rFonts w:ascii="Calibri" w:eastAsia="Calibri" w:hAnsi="Calibri"/>
              </w:rPr>
            </w:pPr>
            <w:r>
              <w:rPr>
                <w:rFonts w:eastAsia="Calibri"/>
              </w:rPr>
              <w:t>28/12/21</w:t>
            </w:r>
          </w:p>
        </w:tc>
        <w:tc>
          <w:tcPr>
            <w:tcW w:w="3620" w:type="dxa"/>
            <w:tcBorders>
              <w:top w:val="nil"/>
            </w:tcBorders>
          </w:tcPr>
          <w:p w14:paraId="35CF3CDD" w14:textId="77777777" w:rsidR="009C554A" w:rsidRDefault="001D2DFD">
            <w:pPr>
              <w:widowControl w:val="0"/>
              <w:spacing w:after="0" w:line="240" w:lineRule="auto"/>
              <w:rPr>
                <w:rFonts w:ascii="Calibri" w:eastAsia="Calibri" w:hAnsi="Calibri"/>
              </w:rPr>
            </w:pPr>
            <w:r>
              <w:t>ScrollView needed to be wrapped inside a regular View with a style of flex:1.</w:t>
            </w:r>
          </w:p>
        </w:tc>
        <w:tc>
          <w:tcPr>
            <w:tcW w:w="1748" w:type="dxa"/>
            <w:tcBorders>
              <w:top w:val="nil"/>
            </w:tcBorders>
          </w:tcPr>
          <w:p w14:paraId="6A5EB07E" w14:textId="77777777" w:rsidR="009C554A" w:rsidRDefault="009C554A">
            <w:pPr>
              <w:widowControl w:val="0"/>
              <w:spacing w:after="0" w:line="240" w:lineRule="auto"/>
              <w:rPr>
                <w:rFonts w:ascii="Calibri" w:eastAsia="Calibri" w:hAnsi="Calibri"/>
              </w:rPr>
            </w:pPr>
          </w:p>
        </w:tc>
      </w:tr>
    </w:tbl>
    <w:p w14:paraId="68D7CAA5" w14:textId="77777777" w:rsidR="009C554A" w:rsidRDefault="009C554A"/>
    <w:p w14:paraId="3985FB1A" w14:textId="77777777" w:rsidR="009C554A" w:rsidRDefault="001D2DFD">
      <w:r>
        <w:lastRenderedPageBreak/>
        <w:t xml:space="preserve">FLASK API - </w:t>
      </w:r>
    </w:p>
    <w:tbl>
      <w:tblPr>
        <w:tblStyle w:val="TableGrid"/>
        <w:tblW w:w="9711" w:type="dxa"/>
        <w:tblLayout w:type="fixed"/>
        <w:tblLook w:val="04A0" w:firstRow="1" w:lastRow="0" w:firstColumn="1" w:lastColumn="0" w:noHBand="0" w:noVBand="1"/>
      </w:tblPr>
      <w:tblGrid>
        <w:gridCol w:w="3178"/>
        <w:gridCol w:w="1164"/>
        <w:gridCol w:w="3620"/>
        <w:gridCol w:w="1749"/>
      </w:tblGrid>
      <w:tr w:rsidR="009C554A" w14:paraId="692BEDAA" w14:textId="77777777">
        <w:tc>
          <w:tcPr>
            <w:tcW w:w="3178" w:type="dxa"/>
          </w:tcPr>
          <w:p w14:paraId="63FEE225" w14:textId="77777777" w:rsidR="009C554A" w:rsidRDefault="001D2DFD">
            <w:pPr>
              <w:widowControl w:val="0"/>
              <w:spacing w:after="0" w:line="240" w:lineRule="auto"/>
              <w:rPr>
                <w:b/>
                <w:bCs/>
              </w:rPr>
            </w:pPr>
            <w:r>
              <w:rPr>
                <w:rFonts w:eastAsia="Calibri"/>
                <w:b/>
                <w:bCs/>
              </w:rPr>
              <w:t>Problem</w:t>
            </w:r>
          </w:p>
        </w:tc>
        <w:tc>
          <w:tcPr>
            <w:tcW w:w="1164" w:type="dxa"/>
          </w:tcPr>
          <w:p w14:paraId="44368D24" w14:textId="77777777" w:rsidR="009C554A" w:rsidRDefault="001D2DFD">
            <w:pPr>
              <w:widowControl w:val="0"/>
              <w:spacing w:after="0" w:line="240" w:lineRule="auto"/>
              <w:rPr>
                <w:b/>
                <w:bCs/>
              </w:rPr>
            </w:pPr>
            <w:r>
              <w:rPr>
                <w:rFonts w:eastAsia="Calibri"/>
                <w:b/>
                <w:bCs/>
              </w:rPr>
              <w:t xml:space="preserve">Date </w:t>
            </w:r>
          </w:p>
        </w:tc>
        <w:tc>
          <w:tcPr>
            <w:tcW w:w="3620" w:type="dxa"/>
          </w:tcPr>
          <w:p w14:paraId="7BD186E6" w14:textId="77777777" w:rsidR="009C554A" w:rsidRDefault="001D2DFD">
            <w:pPr>
              <w:widowControl w:val="0"/>
              <w:spacing w:after="0" w:line="240" w:lineRule="auto"/>
              <w:rPr>
                <w:b/>
                <w:bCs/>
              </w:rPr>
            </w:pPr>
            <w:r>
              <w:rPr>
                <w:rFonts w:eastAsia="Calibri"/>
                <w:b/>
                <w:bCs/>
              </w:rPr>
              <w:t>Solution</w:t>
            </w:r>
          </w:p>
        </w:tc>
        <w:tc>
          <w:tcPr>
            <w:tcW w:w="1749" w:type="dxa"/>
          </w:tcPr>
          <w:p w14:paraId="30312A2E" w14:textId="77777777" w:rsidR="009C554A" w:rsidRDefault="001D2DFD">
            <w:pPr>
              <w:widowControl w:val="0"/>
              <w:spacing w:after="0" w:line="240" w:lineRule="auto"/>
              <w:rPr>
                <w:b/>
                <w:bCs/>
              </w:rPr>
            </w:pPr>
            <w:r>
              <w:rPr>
                <w:rFonts w:eastAsia="Calibri"/>
                <w:b/>
                <w:bCs/>
              </w:rPr>
              <w:t>Comments</w:t>
            </w:r>
          </w:p>
        </w:tc>
      </w:tr>
      <w:tr w:rsidR="009C554A" w14:paraId="24425001" w14:textId="77777777">
        <w:tc>
          <w:tcPr>
            <w:tcW w:w="3178" w:type="dxa"/>
          </w:tcPr>
          <w:p w14:paraId="5549937C" w14:textId="77777777" w:rsidR="009C554A" w:rsidRDefault="001D2DFD">
            <w:pPr>
              <w:widowControl w:val="0"/>
              <w:spacing w:after="0" w:line="240" w:lineRule="auto"/>
              <w:rPr>
                <w:rFonts w:ascii="monospace" w:eastAsia="Calibri" w:hAnsi="monospace"/>
              </w:rPr>
            </w:pPr>
            <w:r>
              <w:rPr>
                <w:rFonts w:ascii="monospace" w:eastAsia="Calibri" w:hAnsi="monospace"/>
                <w:color w:val="000000"/>
                <w:shd w:val="clear" w:color="auto" w:fill="FFFFFF"/>
              </w:rPr>
              <w:t>sqlalchemy.exc.OperationalError: (MySQLdb._exceptions.OperationalError) (2005, "Unknown server host '@localhost' (-2</w:t>
            </w:r>
            <w:r>
              <w:rPr>
                <w:rFonts w:ascii="monospace" w:eastAsia="Calibri" w:hAnsi="monospace"/>
              </w:rPr>
              <w:br/>
              <w:t>)")</w:t>
            </w:r>
            <w:r>
              <w:rPr>
                <w:rFonts w:ascii="monospace" w:eastAsia="Calibri" w:hAnsi="monospace"/>
              </w:rPr>
              <w:br/>
            </w:r>
          </w:p>
          <w:p w14:paraId="02ABD823" w14:textId="77777777" w:rsidR="009C554A" w:rsidRDefault="009C554A">
            <w:pPr>
              <w:widowControl w:val="0"/>
              <w:spacing w:after="0" w:line="240" w:lineRule="auto"/>
              <w:rPr>
                <w:rFonts w:ascii="Calibri" w:eastAsia="Calibri" w:hAnsi="Calibri"/>
              </w:rPr>
            </w:pPr>
          </w:p>
          <w:p w14:paraId="158F7343" w14:textId="77777777" w:rsidR="009C554A" w:rsidRDefault="001D2DFD">
            <w:pPr>
              <w:widowControl w:val="0"/>
              <w:spacing w:after="0" w:line="240" w:lineRule="auto"/>
              <w:rPr>
                <w:rFonts w:ascii="Calibri" w:eastAsia="Calibri" w:hAnsi="Calibri"/>
              </w:rPr>
            </w:pPr>
            <w:r>
              <w:rPr>
                <w:rFonts w:eastAsia="Calibri"/>
              </w:rPr>
              <w:t>Couldn’t connect to the db with the flask account.</w:t>
            </w:r>
          </w:p>
          <w:p w14:paraId="3B457BD4" w14:textId="77777777" w:rsidR="009C554A" w:rsidRDefault="009C554A">
            <w:pPr>
              <w:widowControl w:val="0"/>
              <w:spacing w:after="0" w:line="240" w:lineRule="auto"/>
              <w:rPr>
                <w:rFonts w:ascii="Calibri" w:eastAsia="Calibri" w:hAnsi="Calibri"/>
              </w:rPr>
            </w:pPr>
          </w:p>
          <w:p w14:paraId="73AC3E1E" w14:textId="77777777" w:rsidR="009C554A" w:rsidRDefault="001D2DFD">
            <w:pPr>
              <w:widowControl w:val="0"/>
              <w:spacing w:after="0" w:line="240" w:lineRule="auto"/>
              <w:rPr>
                <w:rFonts w:eastAsia="Calibri"/>
              </w:rPr>
            </w:pPr>
            <w:r>
              <w:rPr>
                <w:rFonts w:eastAsia="Calibri"/>
              </w:rPr>
              <w:t xml:space="preserve">The flask account had a randomly generated password which contained an @ symbol as the last character, this confused SQLAlchemy into thinking the sepeartor for the USER PASSWORD and SERVER ADDRESS was sooner than it actually was, ticking sqlaclhemy into think the server address was @localhost instead of just localhost. </w:t>
            </w:r>
          </w:p>
        </w:tc>
        <w:tc>
          <w:tcPr>
            <w:tcW w:w="1164" w:type="dxa"/>
          </w:tcPr>
          <w:p w14:paraId="31D7F764" w14:textId="77777777" w:rsidR="009C554A" w:rsidRDefault="001D2DFD">
            <w:pPr>
              <w:widowControl w:val="0"/>
              <w:spacing w:after="0" w:line="240" w:lineRule="auto"/>
              <w:rPr>
                <w:rFonts w:ascii="Calibri" w:eastAsia="Calibri" w:hAnsi="Calibri"/>
              </w:rPr>
            </w:pPr>
            <w:r>
              <w:rPr>
                <w:rFonts w:eastAsia="Calibri"/>
              </w:rPr>
              <w:t>03-01-22</w:t>
            </w:r>
          </w:p>
        </w:tc>
        <w:tc>
          <w:tcPr>
            <w:tcW w:w="3620" w:type="dxa"/>
          </w:tcPr>
          <w:p w14:paraId="453A7FC9" w14:textId="77777777" w:rsidR="009C554A" w:rsidRDefault="001D2DFD">
            <w:pPr>
              <w:widowControl w:val="0"/>
              <w:spacing w:after="0" w:line="240" w:lineRule="auto"/>
              <w:rPr>
                <w:rFonts w:ascii="Calibri" w:eastAsia="Calibri" w:hAnsi="Calibri"/>
              </w:rPr>
            </w:pPr>
            <w:r>
              <w:rPr>
                <w:rFonts w:eastAsia="Calibri"/>
              </w:rPr>
              <w:t>Generate a new random password which doesn’t contain an @ symbol.</w:t>
            </w:r>
          </w:p>
        </w:tc>
        <w:tc>
          <w:tcPr>
            <w:tcW w:w="1749" w:type="dxa"/>
          </w:tcPr>
          <w:p w14:paraId="70450E4B" w14:textId="77777777" w:rsidR="009C554A" w:rsidRDefault="009C554A">
            <w:pPr>
              <w:widowControl w:val="0"/>
              <w:spacing w:after="0" w:line="240" w:lineRule="auto"/>
              <w:rPr>
                <w:rFonts w:ascii="Calibri" w:eastAsia="Calibri" w:hAnsi="Calibri"/>
              </w:rPr>
            </w:pPr>
          </w:p>
        </w:tc>
      </w:tr>
      <w:tr w:rsidR="00B0640D" w14:paraId="7F7F457C" w14:textId="77777777">
        <w:tc>
          <w:tcPr>
            <w:tcW w:w="3178" w:type="dxa"/>
          </w:tcPr>
          <w:p w14:paraId="3368E188" w14:textId="77777777" w:rsidR="00B0640D" w:rsidRDefault="00B0640D">
            <w:pPr>
              <w:widowControl w:val="0"/>
              <w:spacing w:after="0" w:line="240" w:lineRule="auto"/>
              <w:rPr>
                <w:rFonts w:ascii="monospace" w:eastAsia="Calibri" w:hAnsi="monospace"/>
                <w:color w:val="000000"/>
                <w:shd w:val="clear" w:color="auto" w:fill="FFFFFF"/>
              </w:rPr>
            </w:pPr>
          </w:p>
          <w:p w14:paraId="555E6B2A" w14:textId="73E4F1E2" w:rsidR="00B0640D" w:rsidRDefault="00B0640D">
            <w:pPr>
              <w:widowControl w:val="0"/>
              <w:spacing w:after="0" w:line="240" w:lineRule="auto"/>
              <w:rPr>
                <w:rFonts w:ascii="monospace" w:eastAsia="Calibri" w:hAnsi="monospace"/>
                <w:color w:val="000000"/>
                <w:shd w:val="clear" w:color="auto" w:fill="FFFFFF"/>
              </w:rPr>
            </w:pPr>
            <w:r>
              <w:rPr>
                <w:rFonts w:ascii="monospace" w:eastAsia="Calibri" w:hAnsi="monospace"/>
                <w:color w:val="000000"/>
                <w:shd w:val="clear" w:color="auto" w:fill="FFFFFF"/>
              </w:rPr>
              <w:t>JS fetch request to the flask API failed due to a</w:t>
            </w:r>
            <w:r w:rsidR="001D2DFD">
              <w:rPr>
                <w:rFonts w:ascii="monospace" w:eastAsia="Calibri" w:hAnsi="monospace"/>
                <w:color w:val="000000"/>
                <w:shd w:val="clear" w:color="auto" w:fill="FFFFFF"/>
              </w:rPr>
              <w:t xml:space="preserve"> failed prefight </w:t>
            </w:r>
            <w:r>
              <w:rPr>
                <w:rFonts w:ascii="monospace" w:eastAsia="Calibri" w:hAnsi="monospace"/>
                <w:color w:val="000000"/>
                <w:shd w:val="clear" w:color="auto" w:fill="FFFFFF"/>
              </w:rPr>
              <w:t xml:space="preserve"> CORS </w:t>
            </w:r>
            <w:r w:rsidR="001D2DFD">
              <w:rPr>
                <w:rFonts w:ascii="monospace" w:eastAsia="Calibri" w:hAnsi="monospace"/>
                <w:color w:val="000000"/>
                <w:shd w:val="clear" w:color="auto" w:fill="FFFFFF"/>
              </w:rPr>
              <w:t>policy OPTIONS request to the api.</w:t>
            </w:r>
          </w:p>
        </w:tc>
        <w:tc>
          <w:tcPr>
            <w:tcW w:w="1164" w:type="dxa"/>
          </w:tcPr>
          <w:p w14:paraId="22420EF7" w14:textId="02E23F4A" w:rsidR="00B0640D" w:rsidRDefault="001D2DFD">
            <w:pPr>
              <w:widowControl w:val="0"/>
              <w:spacing w:after="0" w:line="240" w:lineRule="auto"/>
              <w:rPr>
                <w:rFonts w:eastAsia="Calibri"/>
              </w:rPr>
            </w:pPr>
            <w:r>
              <w:rPr>
                <w:rFonts w:eastAsia="Calibri"/>
              </w:rPr>
              <w:t>26/01/22</w:t>
            </w:r>
          </w:p>
        </w:tc>
        <w:tc>
          <w:tcPr>
            <w:tcW w:w="3620" w:type="dxa"/>
          </w:tcPr>
          <w:p w14:paraId="2532DD05" w14:textId="77777777" w:rsidR="001D2DFD" w:rsidRPr="001D2DFD" w:rsidRDefault="001D2DFD" w:rsidP="001D2DFD">
            <w:pPr>
              <w:shd w:val="clear" w:color="auto" w:fill="0D1117"/>
              <w:suppressAutoHyphens w:val="0"/>
              <w:spacing w:after="0" w:line="285" w:lineRule="atLeast"/>
              <w:rPr>
                <w:rFonts w:ascii="Fira Code" w:eastAsia="Times New Roman" w:hAnsi="Fira Code" w:cs="Fira Code"/>
                <w:color w:val="C9D1D9"/>
                <w:sz w:val="21"/>
                <w:szCs w:val="21"/>
                <w:lang w:eastAsia="en-GB"/>
              </w:rPr>
            </w:pPr>
            <w:r w:rsidRPr="001D2DFD">
              <w:rPr>
                <w:rFonts w:ascii="Fira Code" w:eastAsia="Times New Roman" w:hAnsi="Fira Code" w:cs="Fira Code"/>
                <w:color w:val="D2A8FF"/>
                <w:sz w:val="21"/>
                <w:szCs w:val="21"/>
                <w:lang w:eastAsia="en-GB"/>
              </w:rPr>
              <w:t>@</w:t>
            </w:r>
            <w:r w:rsidRPr="001D2DFD">
              <w:rPr>
                <w:rFonts w:ascii="Fira Code" w:eastAsia="Times New Roman" w:hAnsi="Fira Code" w:cs="Fira Code"/>
                <w:color w:val="C9D1D9"/>
                <w:sz w:val="21"/>
                <w:szCs w:val="21"/>
                <w:lang w:eastAsia="en-GB"/>
              </w:rPr>
              <w:t>app</w:t>
            </w:r>
            <w:r w:rsidRPr="001D2DFD">
              <w:rPr>
                <w:rFonts w:ascii="Fira Code" w:eastAsia="Times New Roman" w:hAnsi="Fira Code" w:cs="Fira Code"/>
                <w:color w:val="D2A8FF"/>
                <w:sz w:val="21"/>
                <w:szCs w:val="21"/>
                <w:lang w:eastAsia="en-GB"/>
              </w:rPr>
              <w:t>.after_request</w:t>
            </w:r>
          </w:p>
          <w:p w14:paraId="2B55E25B" w14:textId="77777777" w:rsidR="001D2DFD" w:rsidRPr="001D2DFD" w:rsidRDefault="001D2DFD" w:rsidP="001D2DFD">
            <w:pPr>
              <w:shd w:val="clear" w:color="auto" w:fill="0D1117"/>
              <w:suppressAutoHyphens w:val="0"/>
              <w:spacing w:after="0" w:line="285" w:lineRule="atLeast"/>
              <w:rPr>
                <w:rFonts w:ascii="Fira Code" w:eastAsia="Times New Roman" w:hAnsi="Fira Code" w:cs="Fira Code"/>
                <w:color w:val="C9D1D9"/>
                <w:sz w:val="21"/>
                <w:szCs w:val="21"/>
                <w:lang w:eastAsia="en-GB"/>
              </w:rPr>
            </w:pPr>
            <w:r w:rsidRPr="001D2DFD">
              <w:rPr>
                <w:rFonts w:ascii="Fira Code" w:eastAsia="Times New Roman" w:hAnsi="Fira Code" w:cs="Fira Code"/>
                <w:color w:val="FF7B72"/>
                <w:sz w:val="21"/>
                <w:szCs w:val="21"/>
                <w:lang w:eastAsia="en-GB"/>
              </w:rPr>
              <w:t>def</w:t>
            </w:r>
            <w:r w:rsidRPr="001D2DFD">
              <w:rPr>
                <w:rFonts w:ascii="Fira Code" w:eastAsia="Times New Roman" w:hAnsi="Fira Code" w:cs="Fira Code"/>
                <w:color w:val="C9D1D9"/>
                <w:sz w:val="21"/>
                <w:szCs w:val="21"/>
                <w:lang w:eastAsia="en-GB"/>
              </w:rPr>
              <w:t xml:space="preserve"> </w:t>
            </w:r>
            <w:r w:rsidRPr="001D2DFD">
              <w:rPr>
                <w:rFonts w:ascii="Fira Code" w:eastAsia="Times New Roman" w:hAnsi="Fira Code" w:cs="Fira Code"/>
                <w:color w:val="D2A8FF"/>
                <w:sz w:val="21"/>
                <w:szCs w:val="21"/>
                <w:lang w:eastAsia="en-GB"/>
              </w:rPr>
              <w:t>after_request</w:t>
            </w:r>
            <w:r w:rsidRPr="001D2DFD">
              <w:rPr>
                <w:rFonts w:ascii="Fira Code" w:eastAsia="Times New Roman" w:hAnsi="Fira Code" w:cs="Fira Code"/>
                <w:color w:val="C9D1D9"/>
                <w:sz w:val="21"/>
                <w:szCs w:val="21"/>
                <w:lang w:eastAsia="en-GB"/>
              </w:rPr>
              <w:t>(</w:t>
            </w:r>
            <w:r w:rsidRPr="001D2DFD">
              <w:rPr>
                <w:rFonts w:ascii="Fira Code" w:eastAsia="Times New Roman" w:hAnsi="Fira Code" w:cs="Fira Code"/>
                <w:color w:val="FFA657"/>
                <w:sz w:val="21"/>
                <w:szCs w:val="21"/>
                <w:lang w:eastAsia="en-GB"/>
              </w:rPr>
              <w:t>response</w:t>
            </w:r>
            <w:r w:rsidRPr="001D2DFD">
              <w:rPr>
                <w:rFonts w:ascii="Fira Code" w:eastAsia="Times New Roman" w:hAnsi="Fira Code" w:cs="Fira Code"/>
                <w:color w:val="C9D1D9"/>
                <w:sz w:val="21"/>
                <w:szCs w:val="21"/>
                <w:lang w:eastAsia="en-GB"/>
              </w:rPr>
              <w:t>):</w:t>
            </w:r>
          </w:p>
          <w:p w14:paraId="18D99939" w14:textId="77777777" w:rsidR="001D2DFD" w:rsidRPr="001D2DFD" w:rsidRDefault="001D2DFD" w:rsidP="001D2DFD">
            <w:pPr>
              <w:shd w:val="clear" w:color="auto" w:fill="0D1117"/>
              <w:suppressAutoHyphens w:val="0"/>
              <w:spacing w:after="0" w:line="285" w:lineRule="atLeast"/>
              <w:rPr>
                <w:rFonts w:ascii="Fira Code" w:eastAsia="Times New Roman" w:hAnsi="Fira Code" w:cs="Fira Code"/>
                <w:color w:val="C9D1D9"/>
                <w:sz w:val="21"/>
                <w:szCs w:val="21"/>
                <w:lang w:eastAsia="en-GB"/>
              </w:rPr>
            </w:pPr>
            <w:r w:rsidRPr="001D2DFD">
              <w:rPr>
                <w:rFonts w:ascii="Fira Code" w:eastAsia="Times New Roman" w:hAnsi="Fira Code" w:cs="Fira Code"/>
                <w:color w:val="C9D1D9"/>
                <w:sz w:val="21"/>
                <w:szCs w:val="21"/>
                <w:lang w:eastAsia="en-GB"/>
              </w:rPr>
              <w:t xml:space="preserve">    header </w:t>
            </w:r>
            <w:r w:rsidRPr="001D2DFD">
              <w:rPr>
                <w:rFonts w:ascii="Fira Code" w:eastAsia="Times New Roman" w:hAnsi="Fira Code" w:cs="Fira Code"/>
                <w:color w:val="FF7B72"/>
                <w:sz w:val="21"/>
                <w:szCs w:val="21"/>
                <w:lang w:eastAsia="en-GB"/>
              </w:rPr>
              <w:t>=</w:t>
            </w:r>
            <w:r w:rsidRPr="001D2DFD">
              <w:rPr>
                <w:rFonts w:ascii="Fira Code" w:eastAsia="Times New Roman" w:hAnsi="Fira Code" w:cs="Fira Code"/>
                <w:color w:val="C9D1D9"/>
                <w:sz w:val="21"/>
                <w:szCs w:val="21"/>
                <w:lang w:eastAsia="en-GB"/>
              </w:rPr>
              <w:t xml:space="preserve"> </w:t>
            </w:r>
            <w:r w:rsidRPr="001D2DFD">
              <w:rPr>
                <w:rFonts w:ascii="Fira Code" w:eastAsia="Times New Roman" w:hAnsi="Fira Code" w:cs="Fira Code"/>
                <w:color w:val="FFA657"/>
                <w:sz w:val="21"/>
                <w:szCs w:val="21"/>
                <w:lang w:eastAsia="en-GB"/>
              </w:rPr>
              <w:t>response</w:t>
            </w:r>
            <w:r w:rsidRPr="001D2DFD">
              <w:rPr>
                <w:rFonts w:ascii="Fira Code" w:eastAsia="Times New Roman" w:hAnsi="Fira Code" w:cs="Fira Code"/>
                <w:color w:val="C9D1D9"/>
                <w:sz w:val="21"/>
                <w:szCs w:val="21"/>
                <w:lang w:eastAsia="en-GB"/>
              </w:rPr>
              <w:t>.headers</w:t>
            </w:r>
          </w:p>
          <w:p w14:paraId="6ED7E337" w14:textId="77777777" w:rsidR="001D2DFD" w:rsidRPr="001D2DFD" w:rsidRDefault="001D2DFD" w:rsidP="001D2DFD">
            <w:pPr>
              <w:shd w:val="clear" w:color="auto" w:fill="0D1117"/>
              <w:suppressAutoHyphens w:val="0"/>
              <w:spacing w:after="0" w:line="285" w:lineRule="atLeast"/>
              <w:rPr>
                <w:rFonts w:ascii="Fira Code" w:eastAsia="Times New Roman" w:hAnsi="Fira Code" w:cs="Fira Code"/>
                <w:color w:val="C9D1D9"/>
                <w:sz w:val="21"/>
                <w:szCs w:val="21"/>
                <w:lang w:eastAsia="en-GB"/>
              </w:rPr>
            </w:pPr>
            <w:r w:rsidRPr="001D2DFD">
              <w:rPr>
                <w:rFonts w:ascii="Fira Code" w:eastAsia="Times New Roman" w:hAnsi="Fira Code" w:cs="Fira Code"/>
                <w:color w:val="C9D1D9"/>
                <w:sz w:val="21"/>
                <w:szCs w:val="21"/>
                <w:lang w:eastAsia="en-GB"/>
              </w:rPr>
              <w:t>    header[</w:t>
            </w:r>
            <w:r w:rsidRPr="001D2DFD">
              <w:rPr>
                <w:rFonts w:ascii="Fira Code" w:eastAsia="Times New Roman" w:hAnsi="Fira Code" w:cs="Fira Code"/>
                <w:color w:val="A5D6FF"/>
                <w:sz w:val="21"/>
                <w:szCs w:val="21"/>
                <w:lang w:eastAsia="en-GB"/>
              </w:rPr>
              <w:t>'Access-Control-Allow-Origin'</w:t>
            </w:r>
            <w:r w:rsidRPr="001D2DFD">
              <w:rPr>
                <w:rFonts w:ascii="Fira Code" w:eastAsia="Times New Roman" w:hAnsi="Fira Code" w:cs="Fira Code"/>
                <w:color w:val="C9D1D9"/>
                <w:sz w:val="21"/>
                <w:szCs w:val="21"/>
                <w:lang w:eastAsia="en-GB"/>
              </w:rPr>
              <w:t xml:space="preserve">] </w:t>
            </w:r>
            <w:r w:rsidRPr="001D2DFD">
              <w:rPr>
                <w:rFonts w:ascii="Fira Code" w:eastAsia="Times New Roman" w:hAnsi="Fira Code" w:cs="Fira Code"/>
                <w:color w:val="FF7B72"/>
                <w:sz w:val="21"/>
                <w:szCs w:val="21"/>
                <w:lang w:eastAsia="en-GB"/>
              </w:rPr>
              <w:t>=</w:t>
            </w:r>
            <w:r w:rsidRPr="001D2DFD">
              <w:rPr>
                <w:rFonts w:ascii="Fira Code" w:eastAsia="Times New Roman" w:hAnsi="Fira Code" w:cs="Fira Code"/>
                <w:color w:val="C9D1D9"/>
                <w:sz w:val="21"/>
                <w:szCs w:val="21"/>
                <w:lang w:eastAsia="en-GB"/>
              </w:rPr>
              <w:t xml:space="preserve"> </w:t>
            </w:r>
            <w:r w:rsidRPr="001D2DFD">
              <w:rPr>
                <w:rFonts w:ascii="Fira Code" w:eastAsia="Times New Roman" w:hAnsi="Fira Code" w:cs="Fira Code"/>
                <w:color w:val="A5D6FF"/>
                <w:sz w:val="21"/>
                <w:szCs w:val="21"/>
                <w:lang w:eastAsia="en-GB"/>
              </w:rPr>
              <w:t>'*'</w:t>
            </w:r>
          </w:p>
          <w:p w14:paraId="6B34A811" w14:textId="77777777" w:rsidR="001D2DFD" w:rsidRPr="001D2DFD" w:rsidRDefault="001D2DFD" w:rsidP="001D2DFD">
            <w:pPr>
              <w:shd w:val="clear" w:color="auto" w:fill="0D1117"/>
              <w:suppressAutoHyphens w:val="0"/>
              <w:spacing w:after="0" w:line="285" w:lineRule="atLeast"/>
              <w:rPr>
                <w:rFonts w:ascii="Fira Code" w:eastAsia="Times New Roman" w:hAnsi="Fira Code" w:cs="Fira Code"/>
                <w:color w:val="C9D1D9"/>
                <w:sz w:val="21"/>
                <w:szCs w:val="21"/>
                <w:lang w:eastAsia="en-GB"/>
              </w:rPr>
            </w:pPr>
            <w:r w:rsidRPr="001D2DFD">
              <w:rPr>
                <w:rFonts w:ascii="Fira Code" w:eastAsia="Times New Roman" w:hAnsi="Fira Code" w:cs="Fira Code"/>
                <w:color w:val="C9D1D9"/>
                <w:sz w:val="21"/>
                <w:szCs w:val="21"/>
                <w:lang w:eastAsia="en-GB"/>
              </w:rPr>
              <w:t>    header[</w:t>
            </w:r>
            <w:r w:rsidRPr="001D2DFD">
              <w:rPr>
                <w:rFonts w:ascii="Fira Code" w:eastAsia="Times New Roman" w:hAnsi="Fira Code" w:cs="Fira Code"/>
                <w:color w:val="A5D6FF"/>
                <w:sz w:val="21"/>
                <w:szCs w:val="21"/>
                <w:lang w:eastAsia="en-GB"/>
              </w:rPr>
              <w:t>'Access-Control-Allow-Headers'</w:t>
            </w:r>
            <w:r w:rsidRPr="001D2DFD">
              <w:rPr>
                <w:rFonts w:ascii="Fira Code" w:eastAsia="Times New Roman" w:hAnsi="Fira Code" w:cs="Fira Code"/>
                <w:color w:val="C9D1D9"/>
                <w:sz w:val="21"/>
                <w:szCs w:val="21"/>
                <w:lang w:eastAsia="en-GB"/>
              </w:rPr>
              <w:t xml:space="preserve">] </w:t>
            </w:r>
            <w:r w:rsidRPr="001D2DFD">
              <w:rPr>
                <w:rFonts w:ascii="Fira Code" w:eastAsia="Times New Roman" w:hAnsi="Fira Code" w:cs="Fira Code"/>
                <w:color w:val="FF7B72"/>
                <w:sz w:val="21"/>
                <w:szCs w:val="21"/>
                <w:lang w:eastAsia="en-GB"/>
              </w:rPr>
              <w:t>=</w:t>
            </w:r>
            <w:r w:rsidRPr="001D2DFD">
              <w:rPr>
                <w:rFonts w:ascii="Fira Code" w:eastAsia="Times New Roman" w:hAnsi="Fira Code" w:cs="Fira Code"/>
                <w:color w:val="C9D1D9"/>
                <w:sz w:val="21"/>
                <w:szCs w:val="21"/>
                <w:lang w:eastAsia="en-GB"/>
              </w:rPr>
              <w:t xml:space="preserve"> </w:t>
            </w:r>
            <w:r w:rsidRPr="001D2DFD">
              <w:rPr>
                <w:rFonts w:ascii="Fira Code" w:eastAsia="Times New Roman" w:hAnsi="Fira Code" w:cs="Fira Code"/>
                <w:color w:val="A5D6FF"/>
                <w:sz w:val="21"/>
                <w:szCs w:val="21"/>
                <w:lang w:eastAsia="en-GB"/>
              </w:rPr>
              <w:t>'Content-Type,Authorization'</w:t>
            </w:r>
          </w:p>
          <w:p w14:paraId="5E209460" w14:textId="77777777" w:rsidR="001D2DFD" w:rsidRPr="001D2DFD" w:rsidRDefault="001D2DFD" w:rsidP="001D2DFD">
            <w:pPr>
              <w:shd w:val="clear" w:color="auto" w:fill="0D1117"/>
              <w:suppressAutoHyphens w:val="0"/>
              <w:spacing w:after="0" w:line="285" w:lineRule="atLeast"/>
              <w:rPr>
                <w:rFonts w:ascii="Fira Code" w:eastAsia="Times New Roman" w:hAnsi="Fira Code" w:cs="Fira Code"/>
                <w:color w:val="C9D1D9"/>
                <w:sz w:val="21"/>
                <w:szCs w:val="21"/>
                <w:lang w:eastAsia="en-GB"/>
              </w:rPr>
            </w:pPr>
            <w:r w:rsidRPr="001D2DFD">
              <w:rPr>
                <w:rFonts w:ascii="Fira Code" w:eastAsia="Times New Roman" w:hAnsi="Fira Code" w:cs="Fira Code"/>
                <w:color w:val="C9D1D9"/>
                <w:sz w:val="21"/>
                <w:szCs w:val="21"/>
                <w:lang w:eastAsia="en-GB"/>
              </w:rPr>
              <w:t xml:space="preserve">    </w:t>
            </w:r>
            <w:r w:rsidRPr="001D2DFD">
              <w:rPr>
                <w:rFonts w:ascii="Fira Code" w:eastAsia="Times New Roman" w:hAnsi="Fira Code" w:cs="Fira Code"/>
                <w:color w:val="FF7B72"/>
                <w:sz w:val="21"/>
                <w:szCs w:val="21"/>
                <w:lang w:eastAsia="en-GB"/>
              </w:rPr>
              <w:t>return</w:t>
            </w:r>
            <w:r w:rsidRPr="001D2DFD">
              <w:rPr>
                <w:rFonts w:ascii="Fira Code" w:eastAsia="Times New Roman" w:hAnsi="Fira Code" w:cs="Fira Code"/>
                <w:color w:val="C9D1D9"/>
                <w:sz w:val="21"/>
                <w:szCs w:val="21"/>
                <w:lang w:eastAsia="en-GB"/>
              </w:rPr>
              <w:t xml:space="preserve"> </w:t>
            </w:r>
            <w:r w:rsidRPr="001D2DFD">
              <w:rPr>
                <w:rFonts w:ascii="Fira Code" w:eastAsia="Times New Roman" w:hAnsi="Fira Code" w:cs="Fira Code"/>
                <w:color w:val="FFA657"/>
                <w:sz w:val="21"/>
                <w:szCs w:val="21"/>
                <w:lang w:eastAsia="en-GB"/>
              </w:rPr>
              <w:t>response</w:t>
            </w:r>
          </w:p>
          <w:p w14:paraId="645689E7" w14:textId="77777777" w:rsidR="00B0640D" w:rsidRDefault="00B0640D">
            <w:pPr>
              <w:widowControl w:val="0"/>
              <w:spacing w:after="0" w:line="240" w:lineRule="auto"/>
              <w:rPr>
                <w:rFonts w:eastAsia="Calibri"/>
              </w:rPr>
            </w:pPr>
          </w:p>
          <w:p w14:paraId="5B44D200" w14:textId="1B646205" w:rsidR="001D2DFD" w:rsidRDefault="001D2DFD">
            <w:pPr>
              <w:widowControl w:val="0"/>
              <w:spacing w:after="0" w:line="240" w:lineRule="auto"/>
              <w:rPr>
                <w:rFonts w:eastAsia="Calibri"/>
              </w:rPr>
            </w:pPr>
            <w:r>
              <w:rPr>
                <w:rFonts w:eastAsia="Calibri"/>
              </w:rPr>
              <w:t>Generate a response that is sent after a request to the API using the @app.after_request decorator, sending back the allowed origins and headers for the api.</w:t>
            </w:r>
          </w:p>
        </w:tc>
        <w:tc>
          <w:tcPr>
            <w:tcW w:w="1749" w:type="dxa"/>
          </w:tcPr>
          <w:p w14:paraId="7A3933A5" w14:textId="77777777" w:rsidR="00B0640D" w:rsidRDefault="00B0640D">
            <w:pPr>
              <w:widowControl w:val="0"/>
              <w:spacing w:after="0" w:line="240" w:lineRule="auto"/>
              <w:rPr>
                <w:rFonts w:ascii="Calibri" w:eastAsia="Calibri" w:hAnsi="Calibri"/>
              </w:rPr>
            </w:pPr>
          </w:p>
        </w:tc>
      </w:tr>
      <w:tr w:rsidR="00A201C1" w14:paraId="083DD2BA" w14:textId="77777777" w:rsidTr="0033057F">
        <w:tc>
          <w:tcPr>
            <w:tcW w:w="3178" w:type="dxa"/>
          </w:tcPr>
          <w:p w14:paraId="06E962F7" w14:textId="7D521929" w:rsidR="00A201C1" w:rsidRDefault="00A201C1">
            <w:pPr>
              <w:widowControl w:val="0"/>
              <w:spacing w:after="0" w:line="240" w:lineRule="auto"/>
              <w:rPr>
                <w:rFonts w:ascii="monospace" w:eastAsia="Calibri" w:hAnsi="monospace"/>
                <w:color w:val="000000"/>
                <w:shd w:val="clear" w:color="auto" w:fill="FFFFFF"/>
              </w:rPr>
            </w:pPr>
            <w:r w:rsidRPr="00A201C1">
              <w:rPr>
                <w:rFonts w:ascii="monospace" w:eastAsia="Calibri" w:hAnsi="monospace"/>
                <w:noProof/>
                <w:color w:val="000000"/>
                <w:shd w:val="clear" w:color="auto" w:fill="FFFFFF"/>
              </w:rPr>
              <w:drawing>
                <wp:inline distT="0" distB="0" distL="0" distR="0" wp14:anchorId="519C3B25" wp14:editId="7195E104">
                  <wp:extent cx="1880870" cy="201295"/>
                  <wp:effectExtent l="0" t="0" r="508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0870" cy="201295"/>
                          </a:xfrm>
                          <a:prstGeom prst="rect">
                            <a:avLst/>
                          </a:prstGeom>
                        </pic:spPr>
                      </pic:pic>
                    </a:graphicData>
                  </a:graphic>
                </wp:inline>
              </w:drawing>
            </w:r>
          </w:p>
        </w:tc>
        <w:tc>
          <w:tcPr>
            <w:tcW w:w="1164" w:type="dxa"/>
          </w:tcPr>
          <w:p w14:paraId="428648BD" w14:textId="3673AF5C" w:rsidR="00A201C1" w:rsidRDefault="00A201C1">
            <w:pPr>
              <w:widowControl w:val="0"/>
              <w:spacing w:after="0" w:line="240" w:lineRule="auto"/>
              <w:rPr>
                <w:rFonts w:eastAsia="Calibri"/>
              </w:rPr>
            </w:pPr>
            <w:r>
              <w:rPr>
                <w:rFonts w:eastAsia="Calibri"/>
              </w:rPr>
              <w:t>04/02/2022</w:t>
            </w:r>
          </w:p>
        </w:tc>
        <w:tc>
          <w:tcPr>
            <w:tcW w:w="3620" w:type="dxa"/>
            <w:shd w:val="clear" w:color="auto" w:fill="FFFFFF" w:themeFill="background1"/>
          </w:tcPr>
          <w:p w14:paraId="34A15E8A" w14:textId="7BF2AE0F" w:rsidR="0033057F" w:rsidRPr="0033057F" w:rsidRDefault="0033057F" w:rsidP="0033057F">
            <w:r>
              <w:t>Added x-access-token header to the @app.after_request method.</w:t>
            </w:r>
          </w:p>
        </w:tc>
        <w:tc>
          <w:tcPr>
            <w:tcW w:w="1749" w:type="dxa"/>
          </w:tcPr>
          <w:p w14:paraId="2DB4B2D8" w14:textId="77777777" w:rsidR="00A201C1" w:rsidRDefault="00A201C1">
            <w:pPr>
              <w:widowControl w:val="0"/>
              <w:spacing w:after="0" w:line="240" w:lineRule="auto"/>
              <w:rPr>
                <w:rFonts w:ascii="Calibri" w:eastAsia="Calibri" w:hAnsi="Calibri"/>
              </w:rPr>
            </w:pPr>
          </w:p>
        </w:tc>
      </w:tr>
      <w:tr w:rsidR="003E50E3" w14:paraId="395E2BCB" w14:textId="77777777" w:rsidTr="0033057F">
        <w:tc>
          <w:tcPr>
            <w:tcW w:w="3178" w:type="dxa"/>
          </w:tcPr>
          <w:p w14:paraId="53375982" w14:textId="7F769B3A" w:rsidR="003E50E3" w:rsidRPr="00A201C1" w:rsidRDefault="003E50E3">
            <w:pPr>
              <w:widowControl w:val="0"/>
              <w:spacing w:after="0" w:line="240" w:lineRule="auto"/>
              <w:rPr>
                <w:rFonts w:ascii="monospace" w:eastAsia="Calibri" w:hAnsi="monospace"/>
                <w:noProof/>
                <w:color w:val="000000"/>
                <w:shd w:val="clear" w:color="auto" w:fill="FFFFFF"/>
              </w:rPr>
            </w:pPr>
            <w:r>
              <w:rPr>
                <w:rFonts w:ascii="monospace" w:eastAsia="Calibri" w:hAnsi="monospace"/>
                <w:noProof/>
                <w:color w:val="000000"/>
                <w:shd w:val="clear" w:color="auto" w:fill="FFFFFF"/>
              </w:rPr>
              <w:t>Tokens not refreshing correctly – Check always return invalid result.</w:t>
            </w:r>
          </w:p>
        </w:tc>
        <w:tc>
          <w:tcPr>
            <w:tcW w:w="1164" w:type="dxa"/>
          </w:tcPr>
          <w:p w14:paraId="0D71A653" w14:textId="4BA33CB2" w:rsidR="003E50E3" w:rsidRDefault="003E50E3">
            <w:pPr>
              <w:widowControl w:val="0"/>
              <w:spacing w:after="0" w:line="240" w:lineRule="auto"/>
              <w:rPr>
                <w:rFonts w:eastAsia="Calibri"/>
              </w:rPr>
            </w:pPr>
            <w:r>
              <w:rPr>
                <w:rFonts w:eastAsia="Calibri"/>
              </w:rPr>
              <w:t>05/02/2022</w:t>
            </w:r>
          </w:p>
        </w:tc>
        <w:tc>
          <w:tcPr>
            <w:tcW w:w="3620" w:type="dxa"/>
            <w:shd w:val="clear" w:color="auto" w:fill="FFFFFF" w:themeFill="background1"/>
          </w:tcPr>
          <w:p w14:paraId="5C066650" w14:textId="42AB33E7" w:rsidR="003E50E3" w:rsidRDefault="003E50E3" w:rsidP="0033057F">
            <w:r>
              <w:t>The check was returning a javascript promise object instead of a bool.</w:t>
            </w:r>
          </w:p>
        </w:tc>
        <w:tc>
          <w:tcPr>
            <w:tcW w:w="1749" w:type="dxa"/>
          </w:tcPr>
          <w:p w14:paraId="7C8FF2AF" w14:textId="77777777" w:rsidR="003E50E3" w:rsidRDefault="003E50E3">
            <w:pPr>
              <w:widowControl w:val="0"/>
              <w:spacing w:after="0" w:line="240" w:lineRule="auto"/>
              <w:rPr>
                <w:rFonts w:ascii="Calibri" w:eastAsia="Calibri" w:hAnsi="Calibri"/>
              </w:rPr>
            </w:pPr>
          </w:p>
        </w:tc>
      </w:tr>
      <w:tr w:rsidR="008C2CB6" w14:paraId="1EBC77B0" w14:textId="77777777" w:rsidTr="0033057F">
        <w:tc>
          <w:tcPr>
            <w:tcW w:w="3178" w:type="dxa"/>
          </w:tcPr>
          <w:p w14:paraId="0B9547E2" w14:textId="461431F8" w:rsidR="008C2CB6" w:rsidRDefault="008C2CB6">
            <w:pPr>
              <w:widowControl w:val="0"/>
              <w:spacing w:after="0" w:line="240" w:lineRule="auto"/>
              <w:rPr>
                <w:rFonts w:ascii="monospace" w:eastAsia="Calibri" w:hAnsi="monospace"/>
                <w:noProof/>
                <w:color w:val="000000"/>
                <w:shd w:val="clear" w:color="auto" w:fill="FFFFFF"/>
              </w:rPr>
            </w:pPr>
            <w:r>
              <w:rPr>
                <w:rFonts w:ascii="monospace" w:eastAsia="Calibri" w:hAnsi="monospace"/>
                <w:noProof/>
                <w:color w:val="000000"/>
                <w:shd w:val="clear" w:color="auto" w:fill="FFFFFF"/>
              </w:rPr>
              <w:lastRenderedPageBreak/>
              <w:t>Image uploading not working on android, but working perfectly on the web.</w:t>
            </w:r>
          </w:p>
        </w:tc>
        <w:tc>
          <w:tcPr>
            <w:tcW w:w="1164" w:type="dxa"/>
          </w:tcPr>
          <w:p w14:paraId="78F3565B" w14:textId="03DFF744" w:rsidR="008C2CB6" w:rsidRDefault="008C2CB6">
            <w:pPr>
              <w:widowControl w:val="0"/>
              <w:spacing w:after="0" w:line="240" w:lineRule="auto"/>
              <w:rPr>
                <w:rFonts w:eastAsia="Calibri"/>
              </w:rPr>
            </w:pPr>
            <w:r>
              <w:rPr>
                <w:rFonts w:eastAsia="Calibri"/>
              </w:rPr>
              <w:t>26/02/22</w:t>
            </w:r>
          </w:p>
        </w:tc>
        <w:tc>
          <w:tcPr>
            <w:tcW w:w="3620" w:type="dxa"/>
            <w:shd w:val="clear" w:color="auto" w:fill="FFFFFF" w:themeFill="background1"/>
          </w:tcPr>
          <w:p w14:paraId="10393808" w14:textId="77777777" w:rsidR="008C2CB6" w:rsidRDefault="008C2CB6" w:rsidP="0033057F">
            <w:r>
              <w:t>Android returns a different file URI style to that of the web.</w:t>
            </w:r>
          </w:p>
          <w:p w14:paraId="36880316" w14:textId="77777777" w:rsidR="008C2CB6" w:rsidRDefault="008C2CB6" w:rsidP="0033057F">
            <w:r>
              <w:t>Android returns a URI begging wit file://</w:t>
            </w:r>
          </w:p>
          <w:p w14:paraId="44A99E5C" w14:textId="77777777" w:rsidR="008C2CB6" w:rsidRDefault="008C2CB6" w:rsidP="0033057F">
            <w:r>
              <w:t>Web returns a base64 encoding of the image.</w:t>
            </w:r>
          </w:p>
          <w:p w14:paraId="63C85B80" w14:textId="77777777" w:rsidR="008C2CB6" w:rsidRDefault="008C2CB6" w:rsidP="0033057F">
            <w:r>
              <w:t xml:space="preserve">The solution was to unify this by also retrieving the base64 URI from android by specifying base64: true in the </w:t>
            </w:r>
            <w:r w:rsidRPr="008C2CB6">
              <w:t>launchImageLibraryAsync</w:t>
            </w:r>
            <w:r>
              <w:t xml:space="preserve"> &amp; </w:t>
            </w:r>
            <w:r w:rsidRPr="008C2CB6">
              <w:t>launchCameraAsync</w:t>
            </w:r>
            <w:r>
              <w:t xml:space="preserve"> functions as an option.</w:t>
            </w:r>
          </w:p>
          <w:p w14:paraId="2A44E1AD" w14:textId="1F77332B" w:rsidR="008C2CB6" w:rsidRDefault="008C2CB6" w:rsidP="0033057F">
            <w:r>
              <w:t>This returned a base64 encoding which could be understood by my php code on the CDN backend.</w:t>
            </w:r>
          </w:p>
        </w:tc>
        <w:tc>
          <w:tcPr>
            <w:tcW w:w="1749" w:type="dxa"/>
          </w:tcPr>
          <w:p w14:paraId="2F92686A" w14:textId="77777777" w:rsidR="008C2CB6" w:rsidRDefault="008C2CB6">
            <w:pPr>
              <w:widowControl w:val="0"/>
              <w:spacing w:after="0" w:line="240" w:lineRule="auto"/>
              <w:rPr>
                <w:rFonts w:ascii="Calibri" w:eastAsia="Calibri" w:hAnsi="Calibri"/>
              </w:rPr>
            </w:pPr>
          </w:p>
        </w:tc>
      </w:tr>
    </w:tbl>
    <w:p w14:paraId="1F03FA7A" w14:textId="77777777" w:rsidR="009C554A" w:rsidRDefault="009C554A"/>
    <w:sectPr w:rsidR="009C554A">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Source Han Sans CN">
    <w:panose1 w:val="00000000000000000000"/>
    <w:charset w:val="00"/>
    <w:family w:val="roman"/>
    <w:notTrueType/>
    <w:pitch w:val="default"/>
  </w:font>
  <w:font w:name="Noto Sans Devanagari">
    <w:altName w:val="Cambria"/>
    <w:panose1 w:val="00000000000000000000"/>
    <w:charset w:val="00"/>
    <w:family w:val="roman"/>
    <w:notTrueType/>
    <w:pitch w:val="default"/>
  </w:font>
  <w:font w:name="monospace">
    <w:altName w:val="Calibri"/>
    <w:charset w:val="01"/>
    <w:family w:val="auto"/>
    <w:pitch w:val="default"/>
  </w:font>
  <w:font w:name="Fira Code">
    <w:panose1 w:val="020B0809050000020004"/>
    <w:charset w:val="00"/>
    <w:family w:val="modern"/>
    <w:pitch w:val="fixed"/>
    <w:sig w:usb0="E00002EF" w:usb1="1201F9FB" w:usb2="0200201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54A"/>
    <w:rsid w:val="001D2DFD"/>
    <w:rsid w:val="0033057F"/>
    <w:rsid w:val="003E50E3"/>
    <w:rsid w:val="008C2CB6"/>
    <w:rsid w:val="009C554A"/>
    <w:rsid w:val="00A201C1"/>
    <w:rsid w:val="00B0640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180BB"/>
  <w15:docId w15:val="{4F1F5C17-A964-4706-BF2E-4405A1FCF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Source Han Sans CN"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DD3B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34206">
      <w:bodyDiv w:val="1"/>
      <w:marLeft w:val="0"/>
      <w:marRight w:val="0"/>
      <w:marTop w:val="0"/>
      <w:marBottom w:val="0"/>
      <w:divBdr>
        <w:top w:val="none" w:sz="0" w:space="0" w:color="auto"/>
        <w:left w:val="none" w:sz="0" w:space="0" w:color="auto"/>
        <w:bottom w:val="none" w:sz="0" w:space="0" w:color="auto"/>
        <w:right w:val="none" w:sz="0" w:space="0" w:color="auto"/>
      </w:divBdr>
      <w:divsChild>
        <w:div w:id="650863576">
          <w:marLeft w:val="0"/>
          <w:marRight w:val="0"/>
          <w:marTop w:val="0"/>
          <w:marBottom w:val="0"/>
          <w:divBdr>
            <w:top w:val="none" w:sz="0" w:space="0" w:color="auto"/>
            <w:left w:val="none" w:sz="0" w:space="0" w:color="auto"/>
            <w:bottom w:val="none" w:sz="0" w:space="0" w:color="auto"/>
            <w:right w:val="none" w:sz="0" w:space="0" w:color="auto"/>
          </w:divBdr>
          <w:divsChild>
            <w:div w:id="1610091166">
              <w:marLeft w:val="0"/>
              <w:marRight w:val="0"/>
              <w:marTop w:val="0"/>
              <w:marBottom w:val="0"/>
              <w:divBdr>
                <w:top w:val="none" w:sz="0" w:space="0" w:color="auto"/>
                <w:left w:val="none" w:sz="0" w:space="0" w:color="auto"/>
                <w:bottom w:val="none" w:sz="0" w:space="0" w:color="auto"/>
                <w:right w:val="none" w:sz="0" w:space="0" w:color="auto"/>
              </w:divBdr>
            </w:div>
            <w:div w:id="1411464042">
              <w:marLeft w:val="0"/>
              <w:marRight w:val="0"/>
              <w:marTop w:val="0"/>
              <w:marBottom w:val="0"/>
              <w:divBdr>
                <w:top w:val="none" w:sz="0" w:space="0" w:color="auto"/>
                <w:left w:val="none" w:sz="0" w:space="0" w:color="auto"/>
                <w:bottom w:val="none" w:sz="0" w:space="0" w:color="auto"/>
                <w:right w:val="none" w:sz="0" w:space="0" w:color="auto"/>
              </w:divBdr>
            </w:div>
            <w:div w:id="2090617988">
              <w:marLeft w:val="0"/>
              <w:marRight w:val="0"/>
              <w:marTop w:val="0"/>
              <w:marBottom w:val="0"/>
              <w:divBdr>
                <w:top w:val="none" w:sz="0" w:space="0" w:color="auto"/>
                <w:left w:val="none" w:sz="0" w:space="0" w:color="auto"/>
                <w:bottom w:val="none" w:sz="0" w:space="0" w:color="auto"/>
                <w:right w:val="none" w:sz="0" w:space="0" w:color="auto"/>
              </w:divBdr>
            </w:div>
            <w:div w:id="323123002">
              <w:marLeft w:val="0"/>
              <w:marRight w:val="0"/>
              <w:marTop w:val="0"/>
              <w:marBottom w:val="0"/>
              <w:divBdr>
                <w:top w:val="none" w:sz="0" w:space="0" w:color="auto"/>
                <w:left w:val="none" w:sz="0" w:space="0" w:color="auto"/>
                <w:bottom w:val="none" w:sz="0" w:space="0" w:color="auto"/>
                <w:right w:val="none" w:sz="0" w:space="0" w:color="auto"/>
              </w:divBdr>
            </w:div>
            <w:div w:id="314651638">
              <w:marLeft w:val="0"/>
              <w:marRight w:val="0"/>
              <w:marTop w:val="0"/>
              <w:marBottom w:val="0"/>
              <w:divBdr>
                <w:top w:val="none" w:sz="0" w:space="0" w:color="auto"/>
                <w:left w:val="none" w:sz="0" w:space="0" w:color="auto"/>
                <w:bottom w:val="none" w:sz="0" w:space="0" w:color="auto"/>
                <w:right w:val="none" w:sz="0" w:space="0" w:color="auto"/>
              </w:divBdr>
            </w:div>
            <w:div w:id="183752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35143">
      <w:bodyDiv w:val="1"/>
      <w:marLeft w:val="0"/>
      <w:marRight w:val="0"/>
      <w:marTop w:val="0"/>
      <w:marBottom w:val="0"/>
      <w:divBdr>
        <w:top w:val="none" w:sz="0" w:space="0" w:color="auto"/>
        <w:left w:val="none" w:sz="0" w:space="0" w:color="auto"/>
        <w:bottom w:val="none" w:sz="0" w:space="0" w:color="auto"/>
        <w:right w:val="none" w:sz="0" w:space="0" w:color="auto"/>
      </w:divBdr>
      <w:divsChild>
        <w:div w:id="1283850715">
          <w:marLeft w:val="0"/>
          <w:marRight w:val="0"/>
          <w:marTop w:val="0"/>
          <w:marBottom w:val="0"/>
          <w:divBdr>
            <w:top w:val="none" w:sz="0" w:space="0" w:color="auto"/>
            <w:left w:val="none" w:sz="0" w:space="0" w:color="auto"/>
            <w:bottom w:val="none" w:sz="0" w:space="0" w:color="auto"/>
            <w:right w:val="none" w:sz="0" w:space="0" w:color="auto"/>
          </w:divBdr>
          <w:divsChild>
            <w:div w:id="133217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Allen (Student)</dc:creator>
  <dc:description/>
  <cp:lastModifiedBy>Jacob Allen (Student)</cp:lastModifiedBy>
  <cp:revision>19</cp:revision>
  <dcterms:created xsi:type="dcterms:W3CDTF">2021-12-13T18:26:00Z</dcterms:created>
  <dcterms:modified xsi:type="dcterms:W3CDTF">2022-02-26T18:44:00Z</dcterms:modified>
  <dc:language>en-GB</dc:language>
</cp:coreProperties>
</file>