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"https://www.zillow.com/homedetails/145-Marlin-Ct-San-Francisco-CA-94124/2141081565_zpid/" </w:instrText>
      </w:r>
      <w:r>
        <w:rPr>
          <w:rFonts w:hint="eastAsia"/>
        </w:rPr>
        <w:fldChar w:fldCharType="separate"/>
      </w:r>
      <w:r>
        <w:rPr>
          <w:rStyle w:val="3"/>
          <w:rFonts w:hint="eastAsia"/>
        </w:rPr>
        <w:t>https://www.zillow.com/homedetails/145-Marlin-Ct-San-Francisco-CA-94124/2141081565_zpid/</w:t>
      </w:r>
      <w:r>
        <w:rPr>
          <w:rFonts w:hint="eastAsia"/>
        </w:rPr>
        <w:fldChar w:fldCharType="end"/>
      </w:r>
    </w:p>
    <w:p>
      <w:pPr>
        <w:rPr>
          <w:rFonts w:hint="eastAsia"/>
        </w:rPr>
      </w:pPr>
      <w:r>
        <w:rPr>
          <w:rFonts w:hint="eastAsia"/>
        </w:rPr>
        <w:t>145 Marlin Ct, San Francisco, CA 94124</w:t>
      </w:r>
    </w:p>
    <w:p>
      <w:pPr>
        <w:rPr>
          <w:rFonts w:hint="eastAsia"/>
        </w:rPr>
      </w:pPr>
    </w:p>
    <w:p>
      <w:pPr>
        <w:rPr>
          <w:rFonts w:hint="eastAsia"/>
        </w:rPr>
      </w:pPr>
    </w:p>
    <w:p>
      <w:pPr>
        <w:rPr>
          <w:rFonts w:hint="default" w:eastAsia="新細明體"/>
          <w:lang w:val="en-US" w:eastAsia="zh-TW"/>
        </w:rPr>
      </w:pPr>
      <w:r>
        <w:rPr>
          <w:rFonts w:hint="eastAsia"/>
        </w:rPr>
        <w:t>$</w:t>
      </w:r>
      <w:r>
        <w:rPr>
          <w:rFonts w:hint="eastAsia" w:eastAsia="新細明體"/>
          <w:lang w:val="en-US" w:eastAsia="zh-TW"/>
        </w:rPr>
        <w:t>3,650</w:t>
      </w:r>
    </w:p>
    <w:p>
      <w:pPr>
        <w:rPr>
          <w:rFonts w:hint="eastAsia"/>
        </w:rPr>
      </w:pPr>
      <w:r>
        <w:rPr>
          <w:rFonts w:hint="eastAsia" w:eastAsia="新細明體"/>
          <w:lang w:val="en-US" w:eastAsia="zh-TW"/>
        </w:rPr>
        <w:t>1</w:t>
      </w:r>
      <w:r>
        <w:rPr>
          <w:rFonts w:hint="eastAsia"/>
        </w:rPr>
        <w:t xml:space="preserve"> bd</w:t>
      </w:r>
    </w:p>
    <w:p>
      <w:pPr>
        <w:rPr>
          <w:rFonts w:hint="eastAsia"/>
        </w:rPr>
      </w:pPr>
      <w:r>
        <w:rPr>
          <w:rFonts w:hint="eastAsia" w:eastAsia="新細明體"/>
          <w:lang w:val="en-US" w:eastAsia="zh-TW"/>
        </w:rPr>
        <w:t>1</w:t>
      </w:r>
      <w:r>
        <w:rPr>
          <w:rFonts w:hint="eastAsia"/>
        </w:rPr>
        <w:t xml:space="preserve"> ba</w:t>
      </w:r>
    </w:p>
    <w:p>
      <w:pPr>
        <w:rPr>
          <w:rFonts w:hint="eastAsia"/>
        </w:rPr>
      </w:pPr>
    </w:p>
    <w:p>
      <w:pPr>
        <w:rPr>
          <w:rFonts w:hint="eastAsia"/>
        </w:rPr>
      </w:pPr>
      <w:r>
        <w:rPr>
          <w:rFonts w:hint="eastAsia"/>
        </w:rPr>
        <w:t>Type:</w:t>
      </w:r>
    </w:p>
    <w:p>
      <w:pPr>
        <w:rPr>
          <w:rFonts w:hint="eastAsia"/>
        </w:rPr>
      </w:pPr>
      <w:r>
        <w:rPr>
          <w:rFonts w:hint="eastAsia"/>
        </w:rPr>
        <w:t>Single Family</w:t>
      </w:r>
    </w:p>
    <w:p>
      <w:pPr>
        <w:rPr>
          <w:rFonts w:hint="eastAsia"/>
        </w:rPr>
      </w:pPr>
      <w:r>
        <w:rPr>
          <w:rFonts w:hint="eastAsia"/>
        </w:rPr>
        <w:t>Year built:</w:t>
      </w:r>
    </w:p>
    <w:p>
      <w:pPr>
        <w:rPr>
          <w:rFonts w:hint="default" w:eastAsia="新細明體"/>
          <w:lang w:val="en-US" w:eastAsia="zh-TW"/>
        </w:rPr>
      </w:pPr>
      <w:r>
        <w:rPr>
          <w:rFonts w:hint="eastAsia" w:eastAsia="新細明體"/>
          <w:lang w:val="en-US" w:eastAsia="zh-TW"/>
        </w:rPr>
        <w:t>1981</w:t>
      </w:r>
    </w:p>
    <w:p>
      <w:pPr>
        <w:rPr>
          <w:rFonts w:hint="default" w:eastAsia="新細明體"/>
          <w:lang w:val="en-US" w:eastAsia="zh-TW"/>
        </w:rPr>
      </w:pPr>
    </w:p>
    <w:p>
      <w:pPr>
        <w:rPr>
          <w:rFonts w:hint="default" w:eastAsia="新細明體"/>
          <w:lang w:val="en-US" w:eastAsia="zh-TW"/>
        </w:rPr>
      </w:pPr>
      <w:r>
        <w:rPr>
          <w:rFonts w:hint="eastAsia" w:eastAsia="新細明體"/>
          <w:lang w:val="en-US" w:eastAsia="zh-TW"/>
        </w:rPr>
        <w:t>House owner: Sam</w:t>
      </w:r>
    </w:p>
    <w:p>
      <w:pPr>
        <w:rPr>
          <w:rFonts w:hint="eastAsia" w:eastAsia="新細明體"/>
          <w:lang w:val="en-US" w:eastAsia="zh-TW"/>
        </w:rPr>
      </w:pPr>
      <w:r>
        <w:rPr>
          <w:rFonts w:hint="eastAsia" w:eastAsia="新細明體"/>
          <w:lang w:val="en-US" w:eastAsia="zh-TW"/>
        </w:rPr>
        <w:t>Email: sam@icloud.com</w:t>
      </w:r>
    </w:p>
    <w:p>
      <w:pPr>
        <w:rPr>
          <w:rFonts w:hint="eastAsia" w:eastAsia="新細明體"/>
          <w:lang w:val="en-US" w:eastAsia="zh-TW"/>
        </w:rPr>
      </w:pPr>
      <w:r>
        <w:rPr>
          <w:rFonts w:hint="eastAsia" w:eastAsia="新細明體"/>
          <w:lang w:val="en-US" w:eastAsia="zh-TW"/>
        </w:rPr>
        <w:t>Tel: 4152031544</w:t>
      </w:r>
    </w:p>
    <w:p>
      <w:pPr>
        <w:rPr>
          <w:rFonts w:hint="eastAsia" w:eastAsia="新細明體"/>
          <w:lang w:val="en-US" w:eastAsia="zh-TW"/>
        </w:rPr>
      </w:pPr>
    </w:p>
    <w:p>
      <w:pPr>
        <w:rPr>
          <w:rFonts w:hint="eastAsia" w:eastAsia="新細明體"/>
          <w:lang w:val="en-US" w:eastAsia="zh-TW"/>
        </w:rPr>
      </w:pP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Title :145 Marlin Ct</w:t>
      </w:r>
    </w:p>
    <w:p>
      <w:pPr>
        <w:rPr>
          <w:rFonts w:hint="default" w:eastAsia="新細明體"/>
          <w:lang w:val="en-US" w:eastAsia="zh-TW"/>
        </w:rPr>
      </w:pPr>
      <w:bookmarkStart w:id="0" w:name="_GoBack"/>
      <w:bookmarkEnd w:id="0"/>
    </w:p>
    <w:p>
      <w:pPr>
        <w:rPr>
          <w:rFonts w:hint="eastAsia" w:eastAsia="新細明體"/>
          <w:lang w:val="en-US" w:eastAsia="zh-TW"/>
        </w:rPr>
      </w:pPr>
      <w:r>
        <w:rPr>
          <w:rFonts w:hint="eastAsia" w:eastAsia="新細明體"/>
          <w:lang w:val="en-US" w:eastAsia="zh-TW"/>
        </w:rPr>
        <w:t>Description :</w:t>
      </w:r>
    </w:p>
    <w:p>
      <w:pPr>
        <w:rPr>
          <w:rFonts w:hint="eastAsia" w:eastAsia="新細明體"/>
          <w:lang w:val="en-US" w:eastAsia="zh-TW"/>
        </w:rPr>
      </w:pPr>
    </w:p>
    <w:p>
      <w:pPr>
        <w:rPr>
          <w:rFonts w:hint="default" w:eastAsia="新細明體"/>
          <w:lang w:val="en-US" w:eastAsia="zh-TW"/>
        </w:rPr>
      </w:pPr>
      <w:r>
        <w:rPr>
          <w:rFonts w:hint="default" w:eastAsia="新細明體"/>
          <w:lang w:val="en-US" w:eastAsia="zh-TW"/>
        </w:rPr>
        <w:t>This 4 bedroom corner home is located near the brand new Hunter's point Shipyard development. Panoramic views of the Bay from living room, kitchen, yard and one of the bedrooms. Proximity to the new Warrior's Stadium and the Candlestick Point Development. 1 car parking. Home is a newer built in 1981. Convenient location for the commuters. This home is close to 101 and 280 highway and transportation. Ready to move in. Must See!</w:t>
      </w:r>
    </w:p>
    <w:p>
      <w:pPr>
        <w:rPr>
          <w:rFonts w:hint="default" w:eastAsia="新細明體"/>
          <w:lang w:val="en-US" w:eastAsia="zh-TW"/>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新細明體">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BB0320"/>
    <w:rsid w:val="18C04822"/>
    <w:rsid w:val="210E046D"/>
    <w:rsid w:val="22BB0320"/>
    <w:rsid w:val="3A471901"/>
    <w:rsid w:val="3E0F535A"/>
    <w:rsid w:val="41AC4589"/>
    <w:rsid w:val="450473E4"/>
    <w:rsid w:val="515C73FC"/>
    <w:rsid w:val="53761902"/>
    <w:rsid w:val="5D0E236B"/>
    <w:rsid w:val="79776CE7"/>
    <w:rsid w:val="7B906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2020-11-28T14:08:00Z</dcterms:created>
  <dc:creator>chanip</dc:creator>
  <cp:lastModifiedBy>Chong Chan Ip</cp:lastModifiedBy>
  <dcterms:modified xsi:type="dcterms:W3CDTF">2020-11-28T14:51:20Z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