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DC346" w14:textId="308630C7" w:rsidR="00B3143F" w:rsidRDefault="00B13E76" w:rsidP="002D197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6EE4CF" wp14:editId="784A9E64">
            <wp:simplePos x="0" y="0"/>
            <wp:positionH relativeFrom="column">
              <wp:posOffset>105189</wp:posOffset>
            </wp:positionH>
            <wp:positionV relativeFrom="paragraph">
              <wp:posOffset>200604</wp:posOffset>
            </wp:positionV>
            <wp:extent cx="2139619" cy="817064"/>
            <wp:effectExtent l="0" t="0" r="0" b="2540"/>
            <wp:wrapNone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9" b="30923"/>
                    <a:stretch/>
                  </pic:blipFill>
                  <pic:spPr bwMode="auto">
                    <a:xfrm>
                      <a:off x="0" y="0"/>
                      <a:ext cx="2139619" cy="8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73895D" wp14:editId="5090A51E">
            <wp:simplePos x="0" y="0"/>
            <wp:positionH relativeFrom="column">
              <wp:posOffset>5553461</wp:posOffset>
            </wp:positionH>
            <wp:positionV relativeFrom="paragraph">
              <wp:posOffset>106901</wp:posOffset>
            </wp:positionV>
            <wp:extent cx="980246" cy="980246"/>
            <wp:effectExtent l="0" t="0" r="0" b="0"/>
            <wp:wrapNone/>
            <wp:docPr id="2" name="Imagen 2" descr="Universidad Metropolitana de Monterrey - U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Metropolitana de Monterrey - UM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46" cy="9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F68E8" w14:textId="4C1852A9" w:rsidR="002D1978" w:rsidRPr="003124E6" w:rsidRDefault="002D1978" w:rsidP="002D1978">
      <w:pPr>
        <w:jc w:val="center"/>
        <w:rPr>
          <w:rFonts w:ascii="Arial" w:hAnsi="Arial" w:cs="Arial"/>
          <w:noProof/>
        </w:rPr>
      </w:pPr>
    </w:p>
    <w:p w14:paraId="4E0C4A35" w14:textId="72E72B66" w:rsidR="00171DEC" w:rsidRPr="003124E6" w:rsidRDefault="00171DEC" w:rsidP="002D1978">
      <w:pPr>
        <w:jc w:val="center"/>
        <w:rPr>
          <w:rFonts w:ascii="Arial" w:hAnsi="Arial" w:cs="Arial"/>
          <w:noProof/>
        </w:rPr>
      </w:pPr>
    </w:p>
    <w:p w14:paraId="2D86EE29" w14:textId="68791722" w:rsidR="00171DEC" w:rsidRPr="003124E6" w:rsidRDefault="00171DEC" w:rsidP="002D1978">
      <w:pPr>
        <w:jc w:val="center"/>
        <w:rPr>
          <w:rFonts w:ascii="Arial" w:hAnsi="Arial" w:cs="Arial"/>
        </w:rPr>
      </w:pPr>
    </w:p>
    <w:p w14:paraId="08796219" w14:textId="68DBE366" w:rsidR="009D2DE6" w:rsidRPr="003124E6" w:rsidRDefault="009D2DE6" w:rsidP="002D1978">
      <w:pPr>
        <w:jc w:val="center"/>
        <w:rPr>
          <w:rFonts w:ascii="Arial" w:hAnsi="Arial" w:cs="Arial"/>
        </w:rPr>
      </w:pPr>
    </w:p>
    <w:p w14:paraId="1A195244" w14:textId="56AFA37C" w:rsidR="009D2DE6" w:rsidRPr="003124E6" w:rsidRDefault="00B13E76" w:rsidP="002D197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B362B" wp14:editId="59CE3F31">
                <wp:simplePos x="0" y="0"/>
                <wp:positionH relativeFrom="margin">
                  <wp:posOffset>1172652</wp:posOffset>
                </wp:positionH>
                <wp:positionV relativeFrom="paragraph">
                  <wp:posOffset>30673</wp:posOffset>
                </wp:positionV>
                <wp:extent cx="4826441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441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B181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35pt,2.4pt" to="472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2ruQEAAN8DAAAOAAAAZHJzL2Uyb0RvYy54bWysU8tu2zAQvBfoPxC8x5IMIwgEyzkkSC9B&#10;G/TxAQy1tAjwhSVryX/fJWVLQVugaNELRS53ZneGq/39ZA07AUbtXcebTc0ZOOl77Y4d//b16eaO&#10;s5iE64XxDjp+hsjvD+/f7cfQwtYP3vSAjEhcbMfQ8SGl0FZVlANYETc+gKNL5dGKREc8Vj2Kkdit&#10;qbZ1fVuNHvuAXkKMFH2cL/mh8CsFMn1SKkJipuPUWyorlvU1r9VhL9ojijBoeWlD/EMXVmhHRReq&#10;R5EE+476FyqrJfroVdpIbyuvlJZQNJCapv5JzZdBBChayJwYFpvi/6OVH08P7gXJhjHENoYXzCom&#10;hTZ/qT82FbPOi1kwJSYpuLvb3u52DWfyeletwIAxfQBvWd503GiXdYhWnJ5jomKUek3JYeOYtKHv&#10;eEJd8qI3un/SxuTbMgzwYJCdBD1jmpr8bETxJotOxlFwVVF26WxgLvAZFNM99d3MBfKArZxCSnDp&#10;ymscZWeYog4WYP1n4CU/Q6EM39+AF0Sp7F1awFY7j7+rvlqh5vyrA7PubMGr78/lfYs1NEXFucvE&#10;5zF9ey7w9b88/AAAAP//AwBQSwMEFAAGAAgAAAAhAK8Uo4vaAAAABwEAAA8AAABkcnMvZG93bnJl&#10;di54bWxMj0FPg0AQhe8m/ofNmHizSxuiLWVpTBM9eRD0oLcpTAFlZwm7pfDvnXrR27y8lzffS3eT&#10;7dRIg28dG1guIlDEpatarg28vz3drUH5gFxh55gMzORhl11fpZhU7sw5jUWolZSwT9BAE0KfaO3L&#10;hiz6heuJxTu6wWIQOdS6GvAs5bbTqyi61xZblg8N9rRvqPwuTtbA6zJ/+cJ8Ht38iSu3KfbP+Udh&#10;zO3N9LgFFWgKf2G44As6ZMJ0cCeuvOpEr+MHiRqIZYH4m/hyHH61zlL9nz/7AQAA//8DAFBLAQIt&#10;ABQABgAIAAAAIQC2gziS/gAAAOEBAAATAAAAAAAAAAAAAAAAAAAAAABbQ29udGVudF9UeXBlc10u&#10;eG1sUEsBAi0AFAAGAAgAAAAhADj9If/WAAAAlAEAAAsAAAAAAAAAAAAAAAAALwEAAF9yZWxzLy5y&#10;ZWxzUEsBAi0AFAAGAAgAAAAhAHUhzau5AQAA3wMAAA4AAAAAAAAAAAAAAAAALgIAAGRycy9lMm9E&#10;b2MueG1sUEsBAi0AFAAGAAgAAAAhAK8Uo4vaAAAABwEAAA8AAAAAAAAAAAAAAAAAEwQAAGRycy9k&#10;b3ducmV2LnhtbFBLBQYAAAAABAAEAPMAAAAaBQAAAAA=&#10;" strokecolor="black [3213]" strokeweight=".5pt">
                <v:stroke linestyle="thickBetweenThin" joinstyle="miter"/>
                <w10:wrap anchorx="margin"/>
              </v:line>
            </w:pict>
          </mc:Fallback>
        </mc:AlternateContent>
      </w:r>
    </w:p>
    <w:p w14:paraId="6F2459D3" w14:textId="4FD198CA" w:rsidR="005026AB" w:rsidRPr="003124E6" w:rsidRDefault="00B3143F" w:rsidP="008B79C8">
      <w:pPr>
        <w:jc w:val="center"/>
        <w:rPr>
          <w:rFonts w:ascii="Arial" w:hAnsi="Arial" w:cs="Arial"/>
          <w:b/>
          <w:bCs/>
        </w:rPr>
      </w:pPr>
      <w:r w:rsidRPr="003124E6">
        <w:rPr>
          <w:rFonts w:ascii="Arial" w:hAnsi="Arial" w:cs="Arial"/>
          <w:b/>
          <w:bCs/>
        </w:rPr>
        <w:t>UNIVERSIDAD METROPOLITANA DE MONTEREY</w:t>
      </w:r>
    </w:p>
    <w:p w14:paraId="60452B78" w14:textId="1557EEE4" w:rsidR="00B3143F" w:rsidRPr="003124E6" w:rsidRDefault="00B3143F" w:rsidP="008B79C8">
      <w:pPr>
        <w:jc w:val="center"/>
        <w:rPr>
          <w:rFonts w:ascii="Arial" w:hAnsi="Arial" w:cs="Arial"/>
          <w:b/>
          <w:bCs/>
        </w:rPr>
      </w:pPr>
      <w:r w:rsidRPr="003124E6">
        <w:rPr>
          <w:rFonts w:ascii="Arial" w:hAnsi="Arial" w:cs="Arial"/>
          <w:b/>
          <w:bCs/>
        </w:rPr>
        <w:t>DIVISION DE INGENIER</w:t>
      </w:r>
      <w:r w:rsidR="53281710" w:rsidRPr="003124E6">
        <w:rPr>
          <w:rFonts w:ascii="Arial" w:hAnsi="Arial" w:cs="Arial"/>
          <w:b/>
          <w:bCs/>
        </w:rPr>
        <w:t>Í</w:t>
      </w:r>
      <w:r w:rsidRPr="003124E6">
        <w:rPr>
          <w:rFonts w:ascii="Arial" w:hAnsi="Arial" w:cs="Arial"/>
          <w:b/>
          <w:bCs/>
        </w:rPr>
        <w:t>A Y TECNOLOG</w:t>
      </w:r>
      <w:r w:rsidR="46A2DE47" w:rsidRPr="003124E6">
        <w:rPr>
          <w:rFonts w:ascii="Arial" w:hAnsi="Arial" w:cs="Arial"/>
          <w:b/>
          <w:bCs/>
        </w:rPr>
        <w:t>Í</w:t>
      </w:r>
      <w:r w:rsidRPr="003124E6">
        <w:rPr>
          <w:rFonts w:ascii="Arial" w:hAnsi="Arial" w:cs="Arial"/>
          <w:b/>
          <w:bCs/>
        </w:rPr>
        <w:t>AS DE LA INFORMACI</w:t>
      </w:r>
      <w:r w:rsidR="3CB55BB9" w:rsidRPr="003124E6">
        <w:rPr>
          <w:rFonts w:ascii="Arial" w:hAnsi="Arial" w:cs="Arial"/>
          <w:b/>
          <w:bCs/>
        </w:rPr>
        <w:t>Ó</w:t>
      </w:r>
      <w:r w:rsidRPr="003124E6">
        <w:rPr>
          <w:rFonts w:ascii="Arial" w:hAnsi="Arial" w:cs="Arial"/>
          <w:b/>
          <w:bCs/>
        </w:rPr>
        <w:t>N</w:t>
      </w:r>
    </w:p>
    <w:p w14:paraId="7583A9A8" w14:textId="040BEB24" w:rsidR="00B3143F" w:rsidRPr="003124E6" w:rsidRDefault="00B3143F" w:rsidP="008B79C8">
      <w:pPr>
        <w:jc w:val="center"/>
        <w:rPr>
          <w:rFonts w:ascii="Arial" w:hAnsi="Arial" w:cs="Arial"/>
        </w:rPr>
      </w:pPr>
    </w:p>
    <w:p w14:paraId="48D9DF90" w14:textId="553FA1CC" w:rsidR="00171DEC" w:rsidRPr="003124E6" w:rsidRDefault="00171DEC" w:rsidP="00B13E76">
      <w:pPr>
        <w:pStyle w:val="Ttulo"/>
        <w:jc w:val="center"/>
        <w:rPr>
          <w:rFonts w:ascii="Arial" w:hAnsi="Arial" w:cs="Arial"/>
          <w:sz w:val="36"/>
          <w:szCs w:val="36"/>
        </w:rPr>
      </w:pPr>
    </w:p>
    <w:p w14:paraId="61063DF3" w14:textId="716FA84E" w:rsidR="00B13E76" w:rsidRPr="003124E6" w:rsidRDefault="00B13E76" w:rsidP="00B13E76">
      <w:pPr>
        <w:pStyle w:val="Ttulo"/>
        <w:jc w:val="center"/>
        <w:rPr>
          <w:rFonts w:ascii="Arial" w:hAnsi="Arial" w:cs="Arial"/>
          <w:sz w:val="36"/>
          <w:szCs w:val="36"/>
          <w:u w:val="single"/>
        </w:rPr>
      </w:pPr>
      <w:r w:rsidRPr="003124E6">
        <w:rPr>
          <w:rFonts w:ascii="Arial" w:hAnsi="Arial" w:cs="Arial"/>
          <w:sz w:val="36"/>
          <w:szCs w:val="36"/>
          <w:u w:val="single"/>
        </w:rPr>
        <w:t>COMO HACER UN DASHBOARD</w:t>
      </w:r>
    </w:p>
    <w:p w14:paraId="79EE39E1" w14:textId="39C42408" w:rsidR="00171DEC" w:rsidRPr="003124E6" w:rsidRDefault="00171DEC" w:rsidP="008B79C8">
      <w:pPr>
        <w:jc w:val="center"/>
        <w:rPr>
          <w:rFonts w:ascii="Arial" w:hAnsi="Arial" w:cs="Arial"/>
        </w:rPr>
      </w:pPr>
    </w:p>
    <w:p w14:paraId="6841A596" w14:textId="77777777" w:rsidR="009D2DE6" w:rsidRPr="003124E6" w:rsidRDefault="009D2DE6" w:rsidP="008B79C8">
      <w:pPr>
        <w:jc w:val="center"/>
        <w:rPr>
          <w:rFonts w:ascii="Arial" w:hAnsi="Arial" w:cs="Aria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32FF189" w14:textId="22C8F2EC" w:rsidR="00B3143F" w:rsidRPr="003124E6" w:rsidRDefault="009D2DE6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t xml:space="preserve">MATERIA: </w:t>
      </w:r>
      <w:r w:rsidR="00B13E76" w:rsidRPr="003124E6">
        <w:rPr>
          <w:rFonts w:ascii="Arial" w:hAnsi="Arial" w:cs="Arial"/>
        </w:rPr>
        <w:t>BIG DATA</w:t>
      </w:r>
    </w:p>
    <w:p w14:paraId="7AE3064D" w14:textId="1A4D2BE1" w:rsidR="009D2DE6" w:rsidRPr="003124E6" w:rsidRDefault="009D2DE6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t xml:space="preserve">GRUPO:  </w:t>
      </w:r>
      <w:r w:rsidR="00B13E76" w:rsidRPr="003124E6">
        <w:rPr>
          <w:rFonts w:ascii="Arial" w:hAnsi="Arial" w:cs="Arial"/>
        </w:rPr>
        <w:t>LTI6</w:t>
      </w:r>
    </w:p>
    <w:p w14:paraId="5151F87B" w14:textId="4564968E" w:rsidR="00B3143F" w:rsidRPr="003124E6" w:rsidRDefault="00B3143F" w:rsidP="008B79C8">
      <w:pPr>
        <w:jc w:val="center"/>
        <w:rPr>
          <w:rFonts w:ascii="Arial" w:hAnsi="Arial" w:cs="Arial"/>
        </w:rPr>
      </w:pPr>
    </w:p>
    <w:p w14:paraId="71218BA9" w14:textId="4C9170FA" w:rsidR="009D2DE6" w:rsidRPr="003124E6" w:rsidRDefault="009D2DE6" w:rsidP="008B79C8">
      <w:pPr>
        <w:jc w:val="center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center" w:tblpY="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035"/>
        <w:gridCol w:w="3155"/>
      </w:tblGrid>
      <w:tr w:rsidR="00B13E76" w:rsidRPr="003124E6" w14:paraId="32F4B0AF" w14:textId="77777777" w:rsidTr="00B13E76">
        <w:trPr>
          <w:trHeight w:val="138"/>
        </w:trPr>
        <w:tc>
          <w:tcPr>
            <w:tcW w:w="3177" w:type="dxa"/>
          </w:tcPr>
          <w:p w14:paraId="78F12C9B" w14:textId="77777777" w:rsidR="00B13E76" w:rsidRPr="003124E6" w:rsidRDefault="00B13E76" w:rsidP="00B13E76">
            <w:pPr>
              <w:tabs>
                <w:tab w:val="left" w:pos="205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124E6">
              <w:rPr>
                <w:rFonts w:ascii="Arial" w:hAnsi="Arial" w:cs="Arial"/>
                <w:b/>
                <w:bCs/>
              </w:rPr>
              <w:t xml:space="preserve">Matrícula </w:t>
            </w:r>
          </w:p>
          <w:p w14:paraId="7E9E2276" w14:textId="54F9B27A" w:rsidR="00B13E76" w:rsidRPr="003124E6" w:rsidRDefault="00B13E76" w:rsidP="00B13E76">
            <w:pPr>
              <w:tabs>
                <w:tab w:val="left" w:pos="205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124E6">
              <w:rPr>
                <w:rFonts w:ascii="Arial" w:hAnsi="Arial" w:cs="Arial"/>
                <w:b/>
                <w:bCs/>
              </w:rPr>
              <w:t>41</w:t>
            </w:r>
            <w:r w:rsidR="002B016A" w:rsidRPr="003124E6">
              <w:rPr>
                <w:rFonts w:ascii="Arial" w:hAnsi="Arial" w:cs="Arial"/>
                <w:b/>
                <w:bCs/>
              </w:rPr>
              <w:t>5898</w:t>
            </w:r>
          </w:p>
        </w:tc>
        <w:tc>
          <w:tcPr>
            <w:tcW w:w="3035" w:type="dxa"/>
          </w:tcPr>
          <w:p w14:paraId="139CFC2F" w14:textId="77777777" w:rsidR="00B13E76" w:rsidRPr="003124E6" w:rsidRDefault="00B13E76" w:rsidP="00B13E7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55" w:type="dxa"/>
          </w:tcPr>
          <w:p w14:paraId="7652F9D0" w14:textId="77777777" w:rsidR="00B13E76" w:rsidRPr="003124E6" w:rsidRDefault="00B13E76" w:rsidP="00B13E76">
            <w:pPr>
              <w:rPr>
                <w:rFonts w:ascii="Arial" w:hAnsi="Arial" w:cs="Arial"/>
                <w:b/>
                <w:bCs/>
              </w:rPr>
            </w:pPr>
            <w:r w:rsidRPr="003124E6">
              <w:rPr>
                <w:rFonts w:ascii="Arial" w:hAnsi="Arial" w:cs="Arial"/>
                <w:b/>
                <w:bCs/>
              </w:rPr>
              <w:t>Nombre</w:t>
            </w:r>
          </w:p>
          <w:p w14:paraId="08835F89" w14:textId="62241E0C" w:rsidR="00B13E76" w:rsidRPr="003124E6" w:rsidRDefault="00B13E76" w:rsidP="00B13E76">
            <w:pPr>
              <w:rPr>
                <w:rFonts w:ascii="Arial" w:hAnsi="Arial" w:cs="Arial"/>
                <w:b/>
                <w:bCs/>
              </w:rPr>
            </w:pPr>
            <w:r w:rsidRPr="003124E6">
              <w:rPr>
                <w:rFonts w:ascii="Arial" w:hAnsi="Arial" w:cs="Arial"/>
                <w:b/>
                <w:bCs/>
              </w:rPr>
              <w:t xml:space="preserve"> </w:t>
            </w:r>
            <w:r w:rsidR="002B016A" w:rsidRPr="003124E6">
              <w:rPr>
                <w:rFonts w:ascii="Arial" w:hAnsi="Arial" w:cs="Arial"/>
                <w:b/>
                <w:bCs/>
              </w:rPr>
              <w:t xml:space="preserve">Jacob Jahir Calvillo </w:t>
            </w:r>
            <w:proofErr w:type="spellStart"/>
            <w:r w:rsidR="002B016A" w:rsidRPr="003124E6">
              <w:rPr>
                <w:rFonts w:ascii="Arial" w:hAnsi="Arial" w:cs="Arial"/>
                <w:b/>
                <w:bCs/>
              </w:rPr>
              <w:t>Martinez</w:t>
            </w:r>
            <w:proofErr w:type="spellEnd"/>
          </w:p>
        </w:tc>
      </w:tr>
      <w:tr w:rsidR="00B13E76" w:rsidRPr="003124E6" w14:paraId="5256B358" w14:textId="77777777" w:rsidTr="00B13E76">
        <w:trPr>
          <w:trHeight w:val="338"/>
        </w:trPr>
        <w:tc>
          <w:tcPr>
            <w:tcW w:w="3177" w:type="dxa"/>
          </w:tcPr>
          <w:p w14:paraId="702AFFF7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CAA9121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</w:tcPr>
          <w:p w14:paraId="768E7620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</w:tr>
      <w:tr w:rsidR="00B13E76" w:rsidRPr="003124E6" w14:paraId="0C4CB90C" w14:textId="77777777" w:rsidTr="00B13E76">
        <w:trPr>
          <w:trHeight w:val="358"/>
        </w:trPr>
        <w:tc>
          <w:tcPr>
            <w:tcW w:w="3177" w:type="dxa"/>
          </w:tcPr>
          <w:p w14:paraId="632B0B69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0561B030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</w:tcPr>
          <w:p w14:paraId="0FB0CA47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</w:tr>
      <w:tr w:rsidR="00B13E76" w:rsidRPr="003124E6" w14:paraId="38C58CBD" w14:textId="77777777" w:rsidTr="00B13E76">
        <w:trPr>
          <w:trHeight w:val="338"/>
        </w:trPr>
        <w:tc>
          <w:tcPr>
            <w:tcW w:w="3177" w:type="dxa"/>
          </w:tcPr>
          <w:p w14:paraId="7663BE20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6B81B760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</w:tcPr>
          <w:p w14:paraId="6A64D17D" w14:textId="77777777" w:rsidR="00B13E76" w:rsidRPr="003124E6" w:rsidRDefault="00B13E76" w:rsidP="00B13E7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292E479" w14:textId="4AEC6141" w:rsidR="00B3143F" w:rsidRPr="003124E6" w:rsidRDefault="00171DEC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t>ALUMNO (S)</w:t>
      </w:r>
    </w:p>
    <w:p w14:paraId="695BDBCB" w14:textId="77777777" w:rsidR="00171DEC" w:rsidRPr="003124E6" w:rsidRDefault="00171DEC" w:rsidP="008B79C8">
      <w:pPr>
        <w:jc w:val="center"/>
        <w:rPr>
          <w:rFonts w:ascii="Arial" w:hAnsi="Arial" w:cs="Arial"/>
        </w:rPr>
      </w:pPr>
    </w:p>
    <w:p w14:paraId="76BCFABF" w14:textId="77777777" w:rsidR="00171DEC" w:rsidRPr="003124E6" w:rsidRDefault="00171DEC" w:rsidP="008B79C8">
      <w:pPr>
        <w:jc w:val="center"/>
        <w:rPr>
          <w:rFonts w:ascii="Arial" w:hAnsi="Arial" w:cs="Arial"/>
        </w:rPr>
      </w:pPr>
    </w:p>
    <w:p w14:paraId="1B669EC8" w14:textId="1F4F034A" w:rsidR="00171DEC" w:rsidRPr="003124E6" w:rsidRDefault="00171DEC" w:rsidP="008B79C8">
      <w:pPr>
        <w:jc w:val="center"/>
        <w:rPr>
          <w:rFonts w:ascii="Arial" w:hAnsi="Arial" w:cs="Arial"/>
        </w:rPr>
      </w:pPr>
    </w:p>
    <w:p w14:paraId="7BF8F9D9" w14:textId="22685F65" w:rsidR="002D1978" w:rsidRPr="003124E6" w:rsidRDefault="009D2DE6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t xml:space="preserve">PROFESOR </w:t>
      </w:r>
    </w:p>
    <w:p w14:paraId="43A0A8F9" w14:textId="7457D481" w:rsidR="009D2DE6" w:rsidRPr="003124E6" w:rsidRDefault="00B13E76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t>Ing. Julio César Aquino Zúñiga</w:t>
      </w:r>
    </w:p>
    <w:p w14:paraId="2B89D645" w14:textId="77777777" w:rsidR="00B13E76" w:rsidRPr="003124E6" w:rsidRDefault="00B13E76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br/>
      </w:r>
    </w:p>
    <w:p w14:paraId="7FC22E26" w14:textId="77777777" w:rsidR="00B13E76" w:rsidRPr="003124E6" w:rsidRDefault="00B13E76" w:rsidP="008B79C8">
      <w:pPr>
        <w:jc w:val="center"/>
        <w:rPr>
          <w:rFonts w:ascii="Arial" w:hAnsi="Arial" w:cs="Arial"/>
        </w:rPr>
      </w:pPr>
    </w:p>
    <w:p w14:paraId="1B874B4D" w14:textId="61EDEDA1" w:rsidR="009D2DE6" w:rsidRPr="003124E6" w:rsidRDefault="00B13E76" w:rsidP="008B79C8">
      <w:pPr>
        <w:jc w:val="center"/>
        <w:rPr>
          <w:rFonts w:ascii="Arial" w:hAnsi="Arial" w:cs="Arial"/>
        </w:rPr>
      </w:pP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</w:p>
    <w:p w14:paraId="782B2804" w14:textId="244C301C" w:rsidR="00B13E76" w:rsidRPr="003124E6" w:rsidRDefault="009D2DE6" w:rsidP="002B016A">
      <w:pPr>
        <w:rPr>
          <w:rFonts w:ascii="Arial" w:hAnsi="Arial" w:cs="Arial"/>
        </w:rPr>
      </w:pPr>
      <w:r w:rsidRPr="003124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C3E19" wp14:editId="56E45E25">
                <wp:simplePos x="0" y="0"/>
                <wp:positionH relativeFrom="margin">
                  <wp:posOffset>878619</wp:posOffset>
                </wp:positionH>
                <wp:positionV relativeFrom="paragraph">
                  <wp:posOffset>615039</wp:posOffset>
                </wp:positionV>
                <wp:extent cx="5279666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6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81055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2pt,48.45pt" to="484.9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v1sgEAANQDAAAOAAAAZHJzL2Uyb0RvYy54bWysU01v2zAMvQ/YfxB0X+QEaLY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8Gbz9v12u+VMXe/EAgwx5Q+AjpVDx63xZQ7ZyuPHlKkYpV5TStj6YhNa&#10;0z8Ya6tTNgDubGRHSW+Xp3V5K8I9yyKvIMXSej3lk4Uz6xfQzPTU7LpWr1u1cEqlwOcrr/WUXWCa&#10;OpiBzd+Bl/wChbpx/wKeEbUy+jyDnfEY/1R9kUKf868KnOcuEjxhf6qPWqWh1anKXda87OZzv8KX&#10;n3H/EwAA//8DAFBLAwQUAAYACAAAACEAqgZfy94AAAAJAQAADwAAAGRycy9kb3ducmV2LnhtbEyP&#10;QUvDQBCF74L/YRnBi9iNVkObZlMk0IsHwUaKx212mg3Nzobstkn/vSMe7Gl4M48338vXk+vEGYfQ&#10;elLwNEtAINXetNQo+Ko2jwsQIWoyuvOECi4YYF3c3uQ6M36kTzxvYyM4hEKmFdgY+0zKUFt0Osx8&#10;j8S3gx+cjiyHRppBjxzuOvmcJKl0uiX+YHWPpcX6uD05Bd/Nw3yzq6gay/hxSO102b2/lkrd301v&#10;KxARp/hvhl98RoeCmfb+RCaIjvV88cJWBct0CYINPLnL/m8hi1xeNyh+AAAA//8DAFBLAQItABQA&#10;BgAIAAAAIQC2gziS/gAAAOEBAAATAAAAAAAAAAAAAAAAAAAAAABbQ29udGVudF9UeXBlc10ueG1s&#10;UEsBAi0AFAAGAAgAAAAhADj9If/WAAAAlAEAAAsAAAAAAAAAAAAAAAAALwEAAF9yZWxzLy5yZWxz&#10;UEsBAi0AFAAGAAgAAAAhAO6bG/WyAQAA1AMAAA4AAAAAAAAAAAAAAAAALgIAAGRycy9lMm9Eb2Mu&#10;eG1sUEsBAi0AFAAGAAgAAAAhAKoGX8veAAAACQ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3143F" w:rsidRPr="003124E6">
        <w:rPr>
          <w:rFonts w:ascii="Arial" w:hAnsi="Arial" w:cs="Arial"/>
        </w:rPr>
        <w:t xml:space="preserve">Monterrey, Nuevo </w:t>
      </w:r>
      <w:r w:rsidRPr="003124E6">
        <w:rPr>
          <w:rFonts w:ascii="Arial" w:hAnsi="Arial" w:cs="Arial"/>
        </w:rPr>
        <w:t>León</w:t>
      </w:r>
      <w:r w:rsidR="00B3143F" w:rsidRPr="003124E6">
        <w:rPr>
          <w:rFonts w:ascii="Arial" w:hAnsi="Arial" w:cs="Arial"/>
        </w:rPr>
        <w:t xml:space="preserve">   </w:t>
      </w:r>
      <w:r w:rsidR="00B13E76" w:rsidRPr="003124E6">
        <w:rPr>
          <w:rFonts w:ascii="Arial" w:hAnsi="Arial" w:cs="Arial"/>
        </w:rPr>
        <w:t>24</w:t>
      </w:r>
      <w:r w:rsidRPr="003124E6">
        <w:rPr>
          <w:rFonts w:ascii="Arial" w:hAnsi="Arial" w:cs="Arial"/>
        </w:rPr>
        <w:t xml:space="preserve"> </w:t>
      </w:r>
      <w:r w:rsidR="00B3143F" w:rsidRPr="003124E6">
        <w:rPr>
          <w:rFonts w:ascii="Arial" w:hAnsi="Arial" w:cs="Arial"/>
        </w:rPr>
        <w:t xml:space="preserve">de </w:t>
      </w:r>
      <w:r w:rsidR="00B13E76" w:rsidRPr="003124E6">
        <w:rPr>
          <w:rFonts w:ascii="Arial" w:hAnsi="Arial" w:cs="Arial"/>
        </w:rPr>
        <w:t>Julio</w:t>
      </w:r>
      <w:r w:rsidR="00B3143F" w:rsidRPr="003124E6">
        <w:rPr>
          <w:rFonts w:ascii="Arial" w:hAnsi="Arial" w:cs="Arial"/>
        </w:rPr>
        <w:t xml:space="preserve"> del </w:t>
      </w:r>
      <w:r w:rsidRPr="003124E6">
        <w:rPr>
          <w:rFonts w:ascii="Arial" w:hAnsi="Arial" w:cs="Arial"/>
        </w:rPr>
        <w:t>2024</w:t>
      </w:r>
      <w:r w:rsidR="00B13E76" w:rsidRPr="003124E6">
        <w:rPr>
          <w:rFonts w:ascii="Arial" w:hAnsi="Arial" w:cs="Arial"/>
        </w:rPr>
        <w:br/>
      </w:r>
      <w:r w:rsidR="00B13E76" w:rsidRPr="003124E6">
        <w:rPr>
          <w:rFonts w:ascii="Arial" w:hAnsi="Arial" w:cs="Arial"/>
        </w:rPr>
        <w:br/>
      </w:r>
      <w:r w:rsidR="00B13E76" w:rsidRPr="003124E6">
        <w:rPr>
          <w:rFonts w:ascii="Arial" w:hAnsi="Arial" w:cs="Arial"/>
        </w:rPr>
        <w:br/>
      </w:r>
      <w:r w:rsidR="00B13E76" w:rsidRPr="003124E6">
        <w:rPr>
          <w:rFonts w:ascii="Arial" w:hAnsi="Arial" w:cs="Arial"/>
        </w:rPr>
        <w:br/>
      </w:r>
      <w:r w:rsidR="00B13E76" w:rsidRPr="003124E6">
        <w:rPr>
          <w:rFonts w:ascii="Arial" w:hAnsi="Arial" w:cs="Arial"/>
        </w:rPr>
        <w:br/>
        <w:t xml:space="preserve">El video muestra cómo crear un </w:t>
      </w:r>
      <w:proofErr w:type="spellStart"/>
      <w:r w:rsidR="00B13E76" w:rsidRPr="003124E6">
        <w:rPr>
          <w:rFonts w:ascii="Arial" w:hAnsi="Arial" w:cs="Arial"/>
        </w:rPr>
        <w:t>dashboard</w:t>
      </w:r>
      <w:proofErr w:type="spellEnd"/>
      <w:r w:rsidR="00B13E76" w:rsidRPr="003124E6">
        <w:rPr>
          <w:rFonts w:ascii="Arial" w:hAnsi="Arial" w:cs="Arial"/>
        </w:rPr>
        <w:t xml:space="preserve"> en </w:t>
      </w:r>
      <w:proofErr w:type="spellStart"/>
      <w:r w:rsidR="00B13E76" w:rsidRPr="003124E6">
        <w:rPr>
          <w:rFonts w:ascii="Arial" w:hAnsi="Arial" w:cs="Arial"/>
        </w:rPr>
        <w:t>Power</w:t>
      </w:r>
      <w:proofErr w:type="spellEnd"/>
      <w:r w:rsidR="00B13E76" w:rsidRPr="003124E6">
        <w:rPr>
          <w:rFonts w:ascii="Arial" w:hAnsi="Arial" w:cs="Arial"/>
        </w:rPr>
        <w:t xml:space="preserve"> BI utilizando una conexión a una base de datos SQL Server. El proceso incluye:</w:t>
      </w:r>
    </w:p>
    <w:p w14:paraId="2AAB2627" w14:textId="77777777" w:rsidR="00B13E76" w:rsidRPr="003124E6" w:rsidRDefault="00B13E76" w:rsidP="002B016A">
      <w:pPr>
        <w:rPr>
          <w:rFonts w:ascii="Arial" w:hAnsi="Arial" w:cs="Arial"/>
        </w:rPr>
      </w:pPr>
      <w:r w:rsidRPr="003124E6">
        <w:rPr>
          <w:rFonts w:ascii="Arial" w:hAnsi="Arial" w:cs="Arial"/>
          <w:b/>
          <w:bCs/>
        </w:rPr>
        <w:lastRenderedPageBreak/>
        <w:t>Conexión a SQL Server</w:t>
      </w:r>
      <w:r w:rsidRPr="003124E6">
        <w:rPr>
          <w:rFonts w:ascii="Arial" w:hAnsi="Arial" w:cs="Arial"/>
        </w:rPr>
        <w:t>: Se establece una conexión con la base de datos.</w:t>
      </w:r>
    </w:p>
    <w:p w14:paraId="02E37406" w14:textId="77777777" w:rsidR="00B13E76" w:rsidRPr="003124E6" w:rsidRDefault="00B13E76" w:rsidP="002B016A">
      <w:pPr>
        <w:rPr>
          <w:rFonts w:ascii="Arial" w:hAnsi="Arial" w:cs="Arial"/>
        </w:rPr>
      </w:pPr>
      <w:r w:rsidRPr="003124E6">
        <w:rPr>
          <w:rFonts w:ascii="Arial" w:hAnsi="Arial" w:cs="Arial"/>
          <w:b/>
          <w:bCs/>
        </w:rPr>
        <w:t>Importación de Datos</w:t>
      </w:r>
      <w:r w:rsidRPr="003124E6">
        <w:rPr>
          <w:rFonts w:ascii="Arial" w:hAnsi="Arial" w:cs="Arial"/>
        </w:rPr>
        <w:t>: Se seleccionan las tablas y datos necesarios.</w:t>
      </w:r>
    </w:p>
    <w:p w14:paraId="6AE6B317" w14:textId="77777777" w:rsidR="00B13E76" w:rsidRPr="003124E6" w:rsidRDefault="00B13E76" w:rsidP="002B016A">
      <w:pPr>
        <w:rPr>
          <w:rFonts w:ascii="Arial" w:hAnsi="Arial" w:cs="Arial"/>
        </w:rPr>
      </w:pPr>
      <w:r w:rsidRPr="003124E6">
        <w:rPr>
          <w:rFonts w:ascii="Arial" w:hAnsi="Arial" w:cs="Arial"/>
          <w:b/>
          <w:bCs/>
        </w:rPr>
        <w:t>Modelado de Datos</w:t>
      </w:r>
      <w:r w:rsidRPr="003124E6">
        <w:rPr>
          <w:rFonts w:ascii="Arial" w:hAnsi="Arial" w:cs="Arial"/>
        </w:rPr>
        <w:t>: Se configuran relaciones entre tablas y se preparan los datos.</w:t>
      </w:r>
    </w:p>
    <w:p w14:paraId="2F7159F1" w14:textId="77777777" w:rsidR="00B13E76" w:rsidRPr="003124E6" w:rsidRDefault="00B13E76" w:rsidP="002B016A">
      <w:pPr>
        <w:rPr>
          <w:rFonts w:ascii="Arial" w:hAnsi="Arial" w:cs="Arial"/>
        </w:rPr>
      </w:pPr>
      <w:r w:rsidRPr="003124E6">
        <w:rPr>
          <w:rFonts w:ascii="Arial" w:hAnsi="Arial" w:cs="Arial"/>
          <w:b/>
          <w:bCs/>
        </w:rPr>
        <w:t>Creación del Dashboard</w:t>
      </w:r>
      <w:r w:rsidRPr="003124E6">
        <w:rPr>
          <w:rFonts w:ascii="Arial" w:hAnsi="Arial" w:cs="Arial"/>
        </w:rPr>
        <w:t>: Se añaden visualizaciones como gráficos y tablas.</w:t>
      </w:r>
    </w:p>
    <w:p w14:paraId="2A944234" w14:textId="77777777" w:rsidR="00B13E76" w:rsidRPr="003124E6" w:rsidRDefault="00B13E76" w:rsidP="002B016A">
      <w:pPr>
        <w:rPr>
          <w:rFonts w:ascii="Arial" w:hAnsi="Arial" w:cs="Arial"/>
        </w:rPr>
      </w:pPr>
      <w:r w:rsidRPr="003124E6">
        <w:rPr>
          <w:rFonts w:ascii="Arial" w:hAnsi="Arial" w:cs="Arial"/>
          <w:b/>
          <w:bCs/>
        </w:rPr>
        <w:t>Configuración y Personalización</w:t>
      </w:r>
      <w:r w:rsidRPr="003124E6">
        <w:rPr>
          <w:rFonts w:ascii="Arial" w:hAnsi="Arial" w:cs="Arial"/>
        </w:rPr>
        <w:t>: Se ajusta el diseño y se configuran filtros para mejorar la interactividad.</w:t>
      </w:r>
    </w:p>
    <w:p w14:paraId="686668C0" w14:textId="77777777" w:rsidR="00B13E76" w:rsidRPr="003124E6" w:rsidRDefault="00B13E76" w:rsidP="00B13E76">
      <w:pPr>
        <w:rPr>
          <w:rFonts w:ascii="Arial" w:hAnsi="Arial" w:cs="Arial"/>
        </w:rPr>
      </w:pPr>
      <w:r w:rsidRPr="003124E6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9D62C22" wp14:editId="4AEC45FD">
            <wp:simplePos x="0" y="0"/>
            <wp:positionH relativeFrom="column">
              <wp:posOffset>138927</wp:posOffset>
            </wp:positionH>
            <wp:positionV relativeFrom="paragraph">
              <wp:posOffset>411232</wp:posOffset>
            </wp:positionV>
            <wp:extent cx="4220845" cy="2634615"/>
            <wp:effectExtent l="0" t="0" r="8255" b="0"/>
            <wp:wrapSquare wrapText="bothSides"/>
            <wp:docPr id="1421165250" name="Imagen 1" descr="Interfaz de usuario gráfic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5250" name="Imagen 1" descr="Interfaz de usuario gráfica, Word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</w:p>
    <w:p w14:paraId="5513FA9C" w14:textId="77777777" w:rsidR="00B13E76" w:rsidRPr="003124E6" w:rsidRDefault="00B13E76" w:rsidP="00B13E76">
      <w:pPr>
        <w:rPr>
          <w:rFonts w:ascii="Arial" w:hAnsi="Arial" w:cs="Arial"/>
        </w:rPr>
      </w:pPr>
    </w:p>
    <w:p w14:paraId="24C9EF8B" w14:textId="77777777" w:rsidR="005B2AE6" w:rsidRPr="003124E6" w:rsidRDefault="00B13E76" w:rsidP="005B2AE6">
      <w:pPr>
        <w:rPr>
          <w:rFonts w:ascii="Arial" w:hAnsi="Arial" w:cs="Arial"/>
        </w:rPr>
      </w:pPr>
      <w:r w:rsidRPr="003124E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24A1EA2" wp14:editId="6113919C">
            <wp:simplePos x="0" y="0"/>
            <wp:positionH relativeFrom="column">
              <wp:posOffset>139065</wp:posOffset>
            </wp:positionH>
            <wp:positionV relativeFrom="paragraph">
              <wp:posOffset>2618740</wp:posOffset>
            </wp:positionV>
            <wp:extent cx="4322445" cy="2432685"/>
            <wp:effectExtent l="0" t="0" r="1905" b="5715"/>
            <wp:wrapSquare wrapText="bothSides"/>
            <wp:docPr id="13269065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06585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4E6">
        <w:rPr>
          <w:rFonts w:ascii="Arial" w:hAnsi="Arial" w:cs="Arial"/>
        </w:rPr>
        <w:t xml:space="preserve">Al seleccionar el botón </w:t>
      </w:r>
      <w:r w:rsidRPr="003124E6">
        <w:rPr>
          <w:rFonts w:ascii="Arial" w:hAnsi="Arial" w:cs="Arial"/>
          <w:b/>
          <w:bCs/>
        </w:rPr>
        <w:t>Informe</w:t>
      </w:r>
      <w:r w:rsidRPr="003124E6">
        <w:rPr>
          <w:rFonts w:ascii="Arial" w:hAnsi="Arial" w:cs="Arial"/>
        </w:rPr>
        <w:t xml:space="preserve"> se crea un nuevo informe y se abre un lienzo en blanco en el que puede agregar datos y empezar a crear el informe.</w:t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</w:r>
      <w:r w:rsidR="005B2AE6" w:rsidRPr="003124E6">
        <w:rPr>
          <w:rFonts w:ascii="Arial" w:hAnsi="Arial" w:cs="Arial"/>
        </w:rPr>
        <w:br/>
        <w:t>Conexión con las fuentes de datos</w:t>
      </w:r>
    </w:p>
    <w:p w14:paraId="71F77305" w14:textId="77777777" w:rsidR="005B2AE6" w:rsidRPr="003124E6" w:rsidRDefault="005B2AE6" w:rsidP="005B2AE6">
      <w:pPr>
        <w:rPr>
          <w:rFonts w:ascii="Arial" w:hAnsi="Arial" w:cs="Arial"/>
        </w:rPr>
      </w:pPr>
      <w:r w:rsidRPr="003124E6">
        <w:rPr>
          <w:rFonts w:ascii="Arial" w:hAnsi="Arial" w:cs="Arial"/>
        </w:rPr>
        <w:t>Es muy habitual que las empresas necesiten incluir en un mismo dashboard conjuntos de datos que residen en fuentes de origen distintas.</w:t>
      </w:r>
    </w:p>
    <w:p w14:paraId="36D7B4CE" w14:textId="3D048A9E" w:rsidR="00B3143F" w:rsidRPr="003124E6" w:rsidRDefault="00B3143F" w:rsidP="00B13E76">
      <w:pPr>
        <w:rPr>
          <w:rFonts w:ascii="Arial" w:hAnsi="Arial" w:cs="Arial"/>
        </w:rPr>
      </w:pPr>
    </w:p>
    <w:p w14:paraId="3612276E" w14:textId="77777777" w:rsidR="005B2AE6" w:rsidRPr="003124E6" w:rsidRDefault="005B2AE6" w:rsidP="00B13E76">
      <w:pPr>
        <w:rPr>
          <w:rFonts w:ascii="Arial" w:hAnsi="Arial" w:cs="Arial"/>
        </w:rPr>
      </w:pPr>
    </w:p>
    <w:p w14:paraId="4046EF22" w14:textId="77777777" w:rsidR="005B2AE6" w:rsidRPr="003124E6" w:rsidRDefault="005B2AE6" w:rsidP="00B13E76">
      <w:pPr>
        <w:rPr>
          <w:rFonts w:ascii="Arial" w:hAnsi="Arial" w:cs="Arial"/>
        </w:rPr>
      </w:pPr>
    </w:p>
    <w:p w14:paraId="40004D9D" w14:textId="77777777" w:rsidR="005B2AE6" w:rsidRPr="003124E6" w:rsidRDefault="005B2AE6" w:rsidP="00B13E76">
      <w:pPr>
        <w:rPr>
          <w:rFonts w:ascii="Arial" w:hAnsi="Arial" w:cs="Arial"/>
        </w:rPr>
      </w:pPr>
    </w:p>
    <w:p w14:paraId="4919BF4A" w14:textId="77777777" w:rsidR="005B2AE6" w:rsidRPr="003124E6" w:rsidRDefault="005B2AE6" w:rsidP="00B13E76">
      <w:pPr>
        <w:rPr>
          <w:rFonts w:ascii="Arial" w:hAnsi="Arial" w:cs="Arial"/>
        </w:rPr>
      </w:pPr>
    </w:p>
    <w:p w14:paraId="3B63AA2A" w14:textId="353C2D92" w:rsidR="005B2AE6" w:rsidRPr="003124E6" w:rsidRDefault="005B2AE6" w:rsidP="005B2AE6">
      <w:pPr>
        <w:rPr>
          <w:rFonts w:ascii="Arial" w:hAnsi="Arial" w:cs="Arial"/>
          <w:b/>
          <w:bCs/>
        </w:rPr>
      </w:pPr>
      <w:r w:rsidRPr="003124E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3620A9" wp14:editId="77ED55DE">
            <wp:simplePos x="0" y="0"/>
            <wp:positionH relativeFrom="column">
              <wp:posOffset>35422</wp:posOffset>
            </wp:positionH>
            <wp:positionV relativeFrom="paragraph">
              <wp:posOffset>138</wp:posOffset>
            </wp:positionV>
            <wp:extent cx="2456953" cy="4552146"/>
            <wp:effectExtent l="0" t="0" r="635" b="1270"/>
            <wp:wrapSquare wrapText="bothSides"/>
            <wp:docPr id="3961905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0554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4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  <w:b/>
          <w:bCs/>
        </w:rPr>
        <w:t>Elegir y conectar fuentes de datos</w:t>
      </w:r>
    </w:p>
    <w:p w14:paraId="07EB6719" w14:textId="77777777" w:rsidR="005B2AE6" w:rsidRPr="003124E6" w:rsidRDefault="005B2AE6" w:rsidP="005B2AE6">
      <w:pPr>
        <w:rPr>
          <w:rFonts w:ascii="Arial" w:hAnsi="Arial" w:cs="Arial"/>
          <w:b/>
          <w:bCs/>
        </w:rPr>
      </w:pPr>
      <w:r w:rsidRPr="003124E6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228C8CB" wp14:editId="29D60936">
            <wp:simplePos x="0" y="0"/>
            <wp:positionH relativeFrom="column">
              <wp:posOffset>3899563</wp:posOffset>
            </wp:positionH>
            <wp:positionV relativeFrom="paragraph">
              <wp:posOffset>2429179</wp:posOffset>
            </wp:positionV>
            <wp:extent cx="2576195" cy="4312285"/>
            <wp:effectExtent l="0" t="0" r="0" b="0"/>
            <wp:wrapSquare wrapText="bothSides"/>
            <wp:docPr id="257913090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13090" name="Imagen 1" descr="Interfaz de usuario gráfica, 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124E6">
        <w:rPr>
          <w:rFonts w:ascii="Arial" w:hAnsi="Arial" w:cs="Arial"/>
        </w:rPr>
        <w:t>Power</w:t>
      </w:r>
      <w:proofErr w:type="spellEnd"/>
      <w:r w:rsidRPr="003124E6">
        <w:rPr>
          <w:rFonts w:ascii="Arial" w:hAnsi="Arial" w:cs="Arial"/>
        </w:rPr>
        <w:t xml:space="preserve"> BI se puede conectar a diferentes orígenes de datos, como archivos locales, bases de datos, servicios en la nube, entre otros.</w:t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</w:rPr>
        <w:br/>
      </w:r>
      <w:r w:rsidRPr="003124E6">
        <w:rPr>
          <w:rFonts w:ascii="Arial" w:hAnsi="Arial" w:cs="Arial"/>
          <w:b/>
          <w:bCs/>
        </w:rPr>
        <w:t>Personalización del dashboard para hacerlo más atractivo y funcional</w:t>
      </w:r>
    </w:p>
    <w:p w14:paraId="6CDEF0BD" w14:textId="77777777" w:rsidR="005B2AE6" w:rsidRPr="003124E6" w:rsidRDefault="005B2AE6" w:rsidP="005B2AE6">
      <w:pPr>
        <w:rPr>
          <w:rFonts w:ascii="Arial" w:hAnsi="Arial" w:cs="Arial"/>
        </w:rPr>
      </w:pPr>
      <w:r w:rsidRPr="003124E6">
        <w:rPr>
          <w:rFonts w:ascii="Arial" w:hAnsi="Arial" w:cs="Arial"/>
        </w:rPr>
        <w:t xml:space="preserve">Una vez que hayas creado tus visualizaciones en </w:t>
      </w:r>
      <w:proofErr w:type="spellStart"/>
      <w:r w:rsidRPr="003124E6">
        <w:rPr>
          <w:rFonts w:ascii="Arial" w:hAnsi="Arial" w:cs="Arial"/>
        </w:rPr>
        <w:t>Power</w:t>
      </w:r>
      <w:proofErr w:type="spellEnd"/>
      <w:r w:rsidRPr="003124E6">
        <w:rPr>
          <w:rFonts w:ascii="Arial" w:hAnsi="Arial" w:cs="Arial"/>
        </w:rPr>
        <w:t xml:space="preserve"> BI, puedes llevar personalizar tu </w:t>
      </w:r>
      <w:proofErr w:type="spellStart"/>
      <w:r w:rsidRPr="003124E6">
        <w:rPr>
          <w:rFonts w:ascii="Arial" w:hAnsi="Arial" w:cs="Arial"/>
        </w:rPr>
        <w:t>dashboardtanto</w:t>
      </w:r>
      <w:proofErr w:type="spellEnd"/>
      <w:r w:rsidRPr="003124E6">
        <w:rPr>
          <w:rFonts w:ascii="Arial" w:hAnsi="Arial" w:cs="Arial"/>
        </w:rPr>
        <w:t xml:space="preserve"> su aspecto como su funcionalidad para satisfacer tus necesidades específicas.</w:t>
      </w:r>
    </w:p>
    <w:p w14:paraId="68BA719E" w14:textId="3FC66784" w:rsidR="005B2AE6" w:rsidRDefault="005B2AE6" w:rsidP="00B13E76"/>
    <w:sectPr w:rsidR="005B2AE6" w:rsidSect="002B016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3026"/>
    <w:multiLevelType w:val="multilevel"/>
    <w:tmpl w:val="97B6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94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3F"/>
    <w:rsid w:val="00171DEC"/>
    <w:rsid w:val="002B016A"/>
    <w:rsid w:val="002D1978"/>
    <w:rsid w:val="003124E6"/>
    <w:rsid w:val="00394697"/>
    <w:rsid w:val="005026AB"/>
    <w:rsid w:val="005857CE"/>
    <w:rsid w:val="005B2AE6"/>
    <w:rsid w:val="008B79C8"/>
    <w:rsid w:val="009D2DE6"/>
    <w:rsid w:val="00B13E76"/>
    <w:rsid w:val="00B3143F"/>
    <w:rsid w:val="00CA4064"/>
    <w:rsid w:val="3CB55BB9"/>
    <w:rsid w:val="46A2DE47"/>
    <w:rsid w:val="4C343D5D"/>
    <w:rsid w:val="4D09492C"/>
    <w:rsid w:val="53281710"/>
    <w:rsid w:val="5B76F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45C"/>
  <w15:chartTrackingRefBased/>
  <w15:docId w15:val="{1CA7944C-533E-4FC8-8F3E-0D911E2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A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13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13E76"/>
    <w:rPr>
      <w:rFonts w:ascii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Jesús Miranda Vázquez</dc:creator>
  <cp:keywords/>
  <dc:description/>
  <cp:lastModifiedBy>jacob calvillo Martínez</cp:lastModifiedBy>
  <cp:revision>4</cp:revision>
  <dcterms:created xsi:type="dcterms:W3CDTF">2024-07-25T04:55:00Z</dcterms:created>
  <dcterms:modified xsi:type="dcterms:W3CDTF">2024-07-25T05:29:00Z</dcterms:modified>
</cp:coreProperties>
</file>