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D16" w:rsidRPr="006D7D16" w:rsidRDefault="006D7D16" w:rsidP="006D7D16">
      <w:pPr>
        <w:rPr>
          <w:rFonts w:ascii="Times New Roman" w:eastAsia="Times New Roman" w:hAnsi="Times New Roman" w:cs="Times New Roman"/>
        </w:rPr>
      </w:pPr>
      <w:r w:rsidRPr="006D7D16">
        <w:rPr>
          <w:rFonts w:ascii="Arial" w:eastAsia="Times New Roman" w:hAnsi="Arial" w:cs="Arial"/>
          <w:b/>
          <w:bCs/>
          <w:color w:val="000000"/>
          <w:sz w:val="36"/>
          <w:szCs w:val="36"/>
        </w:rPr>
        <w:t>A. Vision Statement</w:t>
      </w:r>
    </w:p>
    <w:p w:rsidR="006D7D16" w:rsidRPr="006D7D16" w:rsidRDefault="006D7D16" w:rsidP="006D7D16">
      <w:pPr>
        <w:rPr>
          <w:rFonts w:ascii="Times New Roman" w:eastAsia="Times New Roman" w:hAnsi="Times New Roman" w:cs="Times New Roman"/>
        </w:rPr>
      </w:pPr>
    </w:p>
    <w:p w:rsidR="006D7D16" w:rsidRPr="006D7D16" w:rsidRDefault="006D7D16" w:rsidP="006D7D16">
      <w:pPr>
        <w:spacing w:after="320"/>
        <w:ind w:firstLine="720"/>
        <w:rPr>
          <w:rFonts w:ascii="Times New Roman" w:eastAsia="Times New Roman" w:hAnsi="Times New Roman" w:cs="Times New Roman"/>
        </w:rPr>
      </w:pPr>
      <w:r w:rsidRPr="006D7D16">
        <w:rPr>
          <w:rFonts w:ascii="Proxima Nova" w:eastAsia="Times New Roman" w:hAnsi="Proxima Nova" w:cs="Times New Roman"/>
          <w:color w:val="616161"/>
          <w:sz w:val="28"/>
          <w:szCs w:val="28"/>
        </w:rPr>
        <w:t>Our vision is to build a bridge between humans and machines through software technology. Through a skilled team of developers, we acknowledge the need for a change in m</w:t>
      </w:r>
      <w:bookmarkStart w:id="0" w:name="_GoBack"/>
      <w:bookmarkEnd w:id="0"/>
      <w:r w:rsidRPr="006D7D16">
        <w:rPr>
          <w:rFonts w:ascii="Proxima Nova" w:eastAsia="Times New Roman" w:hAnsi="Proxima Nova" w:cs="Times New Roman"/>
          <w:color w:val="616161"/>
          <w:sz w:val="28"/>
          <w:szCs w:val="28"/>
        </w:rPr>
        <w:t xml:space="preserve">edical conditions that affect not only the patients but also their loved ones. Our team strives to build a superior app to empower Alzheimer's patients recognize people in their daily routine. Incorporating facial recognition, tracking and reminders is our main focus in constructing this helpful app. </w:t>
      </w:r>
    </w:p>
    <w:p w:rsidR="006D7D16" w:rsidRPr="006D7D16" w:rsidRDefault="006D7D16" w:rsidP="006D7D16">
      <w:pPr>
        <w:rPr>
          <w:rFonts w:ascii="Times New Roman" w:eastAsia="Times New Roman" w:hAnsi="Times New Roman" w:cs="Times New Roman"/>
        </w:rPr>
      </w:pPr>
    </w:p>
    <w:p w:rsidR="001F07D4" w:rsidRDefault="006D7D16"/>
    <w:sectPr w:rsidR="001F07D4" w:rsidSect="004D1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ahom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16"/>
    <w:rsid w:val="004D107E"/>
    <w:rsid w:val="006D7D16"/>
    <w:rsid w:val="00EC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E276982-7533-6B41-8C19-2AF79C0D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D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irald  kollcinaku</dc:creator>
  <cp:keywords/>
  <dc:description/>
  <cp:lastModifiedBy>irald  kollcinaku</cp:lastModifiedBy>
  <cp:revision>1</cp:revision>
  <dcterms:created xsi:type="dcterms:W3CDTF">2018-09-13T13:02:00Z</dcterms:created>
  <dcterms:modified xsi:type="dcterms:W3CDTF">2018-09-13T13:04:00Z</dcterms:modified>
</cp:coreProperties>
</file>