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541C" w14:textId="77777777" w:rsidR="003006E2" w:rsidRDefault="005068B3" w:rsidP="003006E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ME EN </w:t>
      </w:r>
      <w:r w:rsidR="003006E2" w:rsidRPr="005068B3">
        <w:rPr>
          <w:rFonts w:ascii="Calibri" w:hAnsi="Calibri"/>
          <w:b/>
        </w:rPr>
        <w:t xml:space="preserve">541 – </w:t>
      </w:r>
      <w:r>
        <w:rPr>
          <w:rFonts w:ascii="Calibri" w:hAnsi="Calibri"/>
          <w:b/>
        </w:rPr>
        <w:t xml:space="preserve">HW </w:t>
      </w:r>
      <w:r w:rsidR="004F56C1" w:rsidRPr="005068B3">
        <w:rPr>
          <w:rFonts w:ascii="Calibri" w:hAnsi="Calibri"/>
          <w:b/>
        </w:rPr>
        <w:t>1</w:t>
      </w:r>
    </w:p>
    <w:p w14:paraId="130598C8" w14:textId="7DF2DD0D" w:rsidR="006D16B1" w:rsidRPr="006D16B1" w:rsidRDefault="006D16B1" w:rsidP="006D16B1">
      <w:pPr>
        <w:jc w:val="center"/>
        <w:rPr>
          <w:rFonts w:ascii="Calibri" w:hAnsi="Calibri"/>
        </w:rPr>
      </w:pPr>
      <w:r>
        <w:rPr>
          <w:rFonts w:ascii="Calibri" w:hAnsi="Calibri"/>
        </w:rPr>
        <w:t>Handed out 12 Jan 202</w:t>
      </w:r>
      <w:r w:rsidR="00343829">
        <w:rPr>
          <w:rFonts w:ascii="Calibri" w:hAnsi="Calibri"/>
        </w:rPr>
        <w:t>3</w:t>
      </w:r>
    </w:p>
    <w:p w14:paraId="58C2E5A1" w14:textId="232265D4" w:rsidR="006D16B1" w:rsidRPr="006D16B1" w:rsidRDefault="006D16B1" w:rsidP="006D16B1">
      <w:pPr>
        <w:jc w:val="center"/>
        <w:rPr>
          <w:rFonts w:ascii="Calibri" w:hAnsi="Calibri"/>
        </w:rPr>
      </w:pPr>
      <w:r w:rsidRPr="006D16B1">
        <w:rPr>
          <w:rFonts w:ascii="Calibri" w:hAnsi="Calibri"/>
        </w:rPr>
        <w:t xml:space="preserve">Due </w:t>
      </w:r>
      <w:r w:rsidR="001B7471">
        <w:rPr>
          <w:rFonts w:ascii="Calibri" w:hAnsi="Calibri"/>
        </w:rPr>
        <w:t>2</w:t>
      </w:r>
      <w:r w:rsidR="00343829">
        <w:rPr>
          <w:rFonts w:ascii="Calibri" w:hAnsi="Calibri"/>
        </w:rPr>
        <w:t>0</w:t>
      </w:r>
      <w:r>
        <w:rPr>
          <w:rFonts w:ascii="Calibri" w:hAnsi="Calibri"/>
        </w:rPr>
        <w:t xml:space="preserve"> Jan 202</w:t>
      </w:r>
      <w:r w:rsidR="00343829">
        <w:rPr>
          <w:rFonts w:ascii="Calibri" w:hAnsi="Calibri"/>
        </w:rPr>
        <w:t>3</w:t>
      </w:r>
      <w:r w:rsidRPr="006D16B1">
        <w:rPr>
          <w:rFonts w:ascii="Calibri" w:hAnsi="Calibri"/>
        </w:rPr>
        <w:t xml:space="preserve"> at </w:t>
      </w:r>
      <w:r>
        <w:rPr>
          <w:rFonts w:ascii="Calibri" w:hAnsi="Calibri"/>
        </w:rPr>
        <w:t>11:59</w:t>
      </w:r>
      <w:r w:rsidRPr="006D16B1">
        <w:rPr>
          <w:rFonts w:ascii="Calibri" w:hAnsi="Calibri"/>
        </w:rPr>
        <w:t xml:space="preserve"> pm</w:t>
      </w:r>
    </w:p>
    <w:p w14:paraId="47F03B70" w14:textId="77777777" w:rsidR="003C7DEA" w:rsidRDefault="003C7DEA"/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216"/>
        <w:gridCol w:w="977"/>
        <w:gridCol w:w="4289"/>
      </w:tblGrid>
      <w:tr w:rsidR="00E11FA4" w14:paraId="026B5A9D" w14:textId="77777777" w:rsidTr="003F358F">
        <w:trPr>
          <w:jc w:val="center"/>
        </w:trPr>
        <w:tc>
          <w:tcPr>
            <w:tcW w:w="12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6250B61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Problem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6328452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Points</w:t>
            </w:r>
          </w:p>
        </w:tc>
        <w:tc>
          <w:tcPr>
            <w:tcW w:w="42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B0B0FD6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Topic</w:t>
            </w:r>
          </w:p>
        </w:tc>
      </w:tr>
      <w:tr w:rsidR="00E11FA4" w14:paraId="06533AF5" w14:textId="77777777" w:rsidTr="00412016">
        <w:trPr>
          <w:jc w:val="center"/>
        </w:trPr>
        <w:tc>
          <w:tcPr>
            <w:tcW w:w="1216" w:type="dxa"/>
            <w:shd w:val="clear" w:color="auto" w:fill="auto"/>
          </w:tcPr>
          <w:p w14:paraId="6B7FF2A7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1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268CE4A9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89" w:type="dxa"/>
            <w:shd w:val="clear" w:color="auto" w:fill="auto"/>
          </w:tcPr>
          <w:p w14:paraId="062CF8D8" w14:textId="77777777" w:rsidR="00E11FA4" w:rsidRPr="003F358F" w:rsidRDefault="00E11FA4">
            <w:pPr>
              <w:rPr>
                <w:color w:val="000000"/>
              </w:rPr>
            </w:pPr>
            <w:r w:rsidRPr="003F358F">
              <w:rPr>
                <w:color w:val="000000"/>
              </w:rPr>
              <w:t>Gradient operator &amp; dot product practice</w:t>
            </w:r>
          </w:p>
        </w:tc>
      </w:tr>
      <w:tr w:rsidR="00E11FA4" w14:paraId="07F8E409" w14:textId="77777777" w:rsidTr="003F358F">
        <w:trPr>
          <w:jc w:val="center"/>
        </w:trPr>
        <w:tc>
          <w:tcPr>
            <w:tcW w:w="1216" w:type="dxa"/>
            <w:shd w:val="clear" w:color="auto" w:fill="auto"/>
          </w:tcPr>
          <w:p w14:paraId="42097D3B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14:paraId="01160B11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289" w:type="dxa"/>
            <w:shd w:val="clear" w:color="auto" w:fill="auto"/>
          </w:tcPr>
          <w:p w14:paraId="45B33B5B" w14:textId="77777777" w:rsidR="00E11FA4" w:rsidRPr="003F358F" w:rsidRDefault="00E11FA4" w:rsidP="003F358F">
            <w:pPr>
              <w:rPr>
                <w:color w:val="000000"/>
              </w:rPr>
            </w:pPr>
            <w:r w:rsidRPr="003F358F">
              <w:rPr>
                <w:color w:val="000000"/>
              </w:rPr>
              <w:t>Gradient operator &amp; dot product practice</w:t>
            </w:r>
          </w:p>
        </w:tc>
      </w:tr>
      <w:tr w:rsidR="00E11FA4" w14:paraId="09DCE8A0" w14:textId="77777777" w:rsidTr="00412016">
        <w:trPr>
          <w:jc w:val="center"/>
        </w:trPr>
        <w:tc>
          <w:tcPr>
            <w:tcW w:w="1216" w:type="dxa"/>
            <w:shd w:val="clear" w:color="auto" w:fill="auto"/>
          </w:tcPr>
          <w:p w14:paraId="7250E144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3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23DEF028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89" w:type="dxa"/>
            <w:shd w:val="clear" w:color="auto" w:fill="auto"/>
          </w:tcPr>
          <w:p w14:paraId="3AAFEB26" w14:textId="77777777" w:rsidR="00E11FA4" w:rsidRPr="003F358F" w:rsidRDefault="00E11FA4" w:rsidP="00E11FA4">
            <w:pPr>
              <w:rPr>
                <w:color w:val="000000"/>
              </w:rPr>
            </w:pPr>
            <w:r w:rsidRPr="003F358F">
              <w:rPr>
                <w:color w:val="000000"/>
              </w:rPr>
              <w:t>Practice simplifying governing equations</w:t>
            </w:r>
          </w:p>
        </w:tc>
      </w:tr>
      <w:tr w:rsidR="00E11FA4" w14:paraId="7C474B2E" w14:textId="77777777" w:rsidTr="003F358F">
        <w:trPr>
          <w:jc w:val="center"/>
        </w:trPr>
        <w:tc>
          <w:tcPr>
            <w:tcW w:w="1216" w:type="dxa"/>
            <w:shd w:val="clear" w:color="auto" w:fill="auto"/>
          </w:tcPr>
          <w:p w14:paraId="7AD4F11A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4</w:t>
            </w:r>
          </w:p>
        </w:tc>
        <w:tc>
          <w:tcPr>
            <w:tcW w:w="977" w:type="dxa"/>
            <w:shd w:val="clear" w:color="auto" w:fill="auto"/>
          </w:tcPr>
          <w:p w14:paraId="56326E60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89" w:type="dxa"/>
            <w:shd w:val="clear" w:color="auto" w:fill="auto"/>
          </w:tcPr>
          <w:p w14:paraId="67C1437F" w14:textId="77777777" w:rsidR="00E11FA4" w:rsidRPr="003F358F" w:rsidRDefault="00E11FA4" w:rsidP="00E11FA4">
            <w:pPr>
              <w:rPr>
                <w:color w:val="000000"/>
              </w:rPr>
            </w:pPr>
            <w:r w:rsidRPr="003F358F">
              <w:rPr>
                <w:color w:val="000000"/>
              </w:rPr>
              <w:t>Practice simplifying governing equations</w:t>
            </w:r>
          </w:p>
        </w:tc>
      </w:tr>
      <w:tr w:rsidR="00E11FA4" w14:paraId="0399415C" w14:textId="77777777" w:rsidTr="00412016">
        <w:trPr>
          <w:jc w:val="center"/>
        </w:trPr>
        <w:tc>
          <w:tcPr>
            <w:tcW w:w="1216" w:type="dxa"/>
            <w:shd w:val="clear" w:color="auto" w:fill="auto"/>
          </w:tcPr>
          <w:p w14:paraId="561C2111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5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102D5EAC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89" w:type="dxa"/>
            <w:shd w:val="clear" w:color="auto" w:fill="auto"/>
          </w:tcPr>
          <w:p w14:paraId="3795A9A0" w14:textId="77777777" w:rsidR="00E11FA4" w:rsidRPr="003F358F" w:rsidRDefault="00E11FA4" w:rsidP="00E11FA4">
            <w:pPr>
              <w:rPr>
                <w:color w:val="000000"/>
              </w:rPr>
            </w:pPr>
            <w:r w:rsidRPr="003F358F">
              <w:rPr>
                <w:color w:val="000000"/>
              </w:rPr>
              <w:t>Practice simplifying governing equations</w:t>
            </w:r>
          </w:p>
        </w:tc>
      </w:tr>
      <w:tr w:rsidR="00E11FA4" w14:paraId="5F156AAD" w14:textId="77777777" w:rsidTr="003F358F">
        <w:trPr>
          <w:jc w:val="center"/>
        </w:trPr>
        <w:tc>
          <w:tcPr>
            <w:tcW w:w="1216" w:type="dxa"/>
            <w:shd w:val="clear" w:color="auto" w:fill="auto"/>
          </w:tcPr>
          <w:p w14:paraId="296D1EEB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6</w:t>
            </w:r>
          </w:p>
        </w:tc>
        <w:tc>
          <w:tcPr>
            <w:tcW w:w="977" w:type="dxa"/>
            <w:shd w:val="clear" w:color="auto" w:fill="auto"/>
          </w:tcPr>
          <w:p w14:paraId="5A47F58F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289" w:type="dxa"/>
            <w:shd w:val="clear" w:color="auto" w:fill="auto"/>
          </w:tcPr>
          <w:p w14:paraId="15A46723" w14:textId="77777777" w:rsidR="00E11FA4" w:rsidRPr="003F358F" w:rsidRDefault="00E11FA4">
            <w:pPr>
              <w:rPr>
                <w:color w:val="000000"/>
              </w:rPr>
            </w:pPr>
            <w:r w:rsidRPr="003F358F">
              <w:rPr>
                <w:color w:val="000000"/>
              </w:rPr>
              <w:t>Finite difference approximations</w:t>
            </w:r>
          </w:p>
        </w:tc>
      </w:tr>
      <w:tr w:rsidR="00E11FA4" w14:paraId="58FB891F" w14:textId="77777777" w:rsidTr="00412016">
        <w:trPr>
          <w:jc w:val="center"/>
        </w:trPr>
        <w:tc>
          <w:tcPr>
            <w:tcW w:w="1216" w:type="dxa"/>
            <w:shd w:val="clear" w:color="auto" w:fill="auto"/>
          </w:tcPr>
          <w:p w14:paraId="53AA5B31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7</w:t>
            </w:r>
          </w:p>
        </w:tc>
        <w:tc>
          <w:tcPr>
            <w:tcW w:w="977" w:type="dxa"/>
            <w:tcBorders>
              <w:left w:val="nil"/>
              <w:right w:val="nil"/>
            </w:tcBorders>
            <w:shd w:val="clear" w:color="auto" w:fill="auto"/>
          </w:tcPr>
          <w:p w14:paraId="497959AA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89" w:type="dxa"/>
            <w:shd w:val="clear" w:color="auto" w:fill="auto"/>
          </w:tcPr>
          <w:p w14:paraId="4F71BA0E" w14:textId="77777777" w:rsidR="00E11FA4" w:rsidRPr="003F358F" w:rsidRDefault="00E11FA4">
            <w:pPr>
              <w:rPr>
                <w:color w:val="000000"/>
              </w:rPr>
            </w:pPr>
            <w:r w:rsidRPr="003F358F">
              <w:rPr>
                <w:color w:val="000000"/>
              </w:rPr>
              <w:t>Finite difference approximations</w:t>
            </w:r>
          </w:p>
        </w:tc>
      </w:tr>
      <w:tr w:rsidR="00E11FA4" w14:paraId="37764BDA" w14:textId="77777777" w:rsidTr="003F358F">
        <w:trPr>
          <w:jc w:val="center"/>
        </w:trPr>
        <w:tc>
          <w:tcPr>
            <w:tcW w:w="1216" w:type="dxa"/>
            <w:shd w:val="clear" w:color="auto" w:fill="auto"/>
          </w:tcPr>
          <w:p w14:paraId="44C84287" w14:textId="77777777" w:rsidR="00E11FA4" w:rsidRPr="003F358F" w:rsidRDefault="00E11FA4" w:rsidP="003F358F">
            <w:pPr>
              <w:jc w:val="center"/>
              <w:rPr>
                <w:b/>
                <w:bCs/>
                <w:color w:val="000000"/>
              </w:rPr>
            </w:pPr>
            <w:r w:rsidRPr="003F358F">
              <w:rPr>
                <w:b/>
                <w:bCs/>
                <w:color w:val="000000"/>
              </w:rPr>
              <w:t>8</w:t>
            </w:r>
          </w:p>
        </w:tc>
        <w:tc>
          <w:tcPr>
            <w:tcW w:w="977" w:type="dxa"/>
            <w:shd w:val="clear" w:color="auto" w:fill="auto"/>
          </w:tcPr>
          <w:p w14:paraId="51AD0DD5" w14:textId="77777777" w:rsidR="00E11FA4" w:rsidRPr="003F358F" w:rsidRDefault="00412016" w:rsidP="003F35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289" w:type="dxa"/>
            <w:shd w:val="clear" w:color="auto" w:fill="auto"/>
          </w:tcPr>
          <w:p w14:paraId="76F88795" w14:textId="77777777" w:rsidR="00E11FA4" w:rsidRPr="003F358F" w:rsidRDefault="00E11FA4">
            <w:pPr>
              <w:rPr>
                <w:color w:val="000000"/>
              </w:rPr>
            </w:pPr>
            <w:r w:rsidRPr="003F358F">
              <w:rPr>
                <w:color w:val="000000"/>
              </w:rPr>
              <w:t>Finite difference approximations</w:t>
            </w:r>
          </w:p>
        </w:tc>
      </w:tr>
    </w:tbl>
    <w:p w14:paraId="5048B340" w14:textId="77777777" w:rsidR="00E11FA4" w:rsidRDefault="00E11FA4"/>
    <w:p w14:paraId="10117BEA" w14:textId="77777777" w:rsidR="001D24C1" w:rsidRDefault="001D24C1"/>
    <w:p w14:paraId="09CB756F" w14:textId="77777777" w:rsidR="00843D16" w:rsidRDefault="00843D16" w:rsidP="00843D16">
      <w:pPr>
        <w:ind w:left="360" w:hanging="360"/>
      </w:pPr>
      <w:r>
        <w:t xml:space="preserve">1. </w:t>
      </w:r>
      <w:r>
        <w:tab/>
        <w:t xml:space="preserve">Show that </w:t>
      </w:r>
      <w:r w:rsidRPr="001F37C4">
        <w:rPr>
          <w:position w:val="-30"/>
        </w:rPr>
        <w:object w:dxaOrig="2840" w:dyaOrig="720" w14:anchorId="2ABA5B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36pt" o:ole="">
            <v:imagedata r:id="rId5" o:title=""/>
          </v:shape>
          <o:OLEObject Type="Embed" ProgID="Equation.3" ShapeID="_x0000_i1025" DrawAspect="Content" ObjectID="_1735028112" r:id="rId6"/>
        </w:object>
      </w:r>
      <w:r>
        <w:t>.</w:t>
      </w:r>
    </w:p>
    <w:p w14:paraId="5D64EA5B" w14:textId="77777777" w:rsidR="00843D16" w:rsidRDefault="00843D16" w:rsidP="00843D16">
      <w:pPr>
        <w:ind w:left="360" w:hanging="360"/>
      </w:pPr>
    </w:p>
    <w:p w14:paraId="037F8665" w14:textId="77777777" w:rsidR="00843D16" w:rsidRDefault="00843D16" w:rsidP="00843D16">
      <w:pPr>
        <w:ind w:left="360" w:hanging="360"/>
      </w:pPr>
      <w:r>
        <w:t xml:space="preserve">2. </w:t>
      </w:r>
      <w:r>
        <w:tab/>
        <w:t>Show that the following two forms of the continuity equation are equal:</w:t>
      </w:r>
    </w:p>
    <w:p w14:paraId="4E53824B" w14:textId="77777777" w:rsidR="00843D16" w:rsidRDefault="00843D16" w:rsidP="00843D16"/>
    <w:p w14:paraId="74BA5A86" w14:textId="77777777" w:rsidR="00843D16" w:rsidRDefault="00843D16" w:rsidP="00843D16">
      <w:pPr>
        <w:ind w:firstLine="360"/>
      </w:pPr>
      <w:r w:rsidRPr="001F37C4">
        <w:rPr>
          <w:position w:val="-30"/>
        </w:rPr>
        <w:object w:dxaOrig="2640" w:dyaOrig="680" w14:anchorId="4A552E1E">
          <v:shape id="_x0000_i1026" type="#_x0000_t75" style="width:132pt;height:33.6pt" o:ole="">
            <v:imagedata r:id="rId7" o:title=""/>
          </v:shape>
          <o:OLEObject Type="Embed" ProgID="Equation.3" ShapeID="_x0000_i1026" DrawAspect="Content" ObjectID="_1735028113" r:id="rId8"/>
        </w:object>
      </w:r>
      <w:r>
        <w:t xml:space="preserve">    &amp;   </w:t>
      </w:r>
      <w:r w:rsidRPr="001F37C4">
        <w:rPr>
          <w:position w:val="-24"/>
        </w:rPr>
        <w:object w:dxaOrig="1560" w:dyaOrig="620" w14:anchorId="40D70EF6">
          <v:shape id="_x0000_i1027" type="#_x0000_t75" style="width:78pt;height:31.2pt" o:ole="">
            <v:imagedata r:id="rId9" o:title=""/>
          </v:shape>
          <o:OLEObject Type="Embed" ProgID="Equation.3" ShapeID="_x0000_i1027" DrawAspect="Content" ObjectID="_1735028114" r:id="rId10"/>
        </w:object>
      </w:r>
    </w:p>
    <w:p w14:paraId="2C2FBA5F" w14:textId="77777777" w:rsidR="00843D16" w:rsidRDefault="00843D16" w:rsidP="00843D16"/>
    <w:p w14:paraId="3E0D935F" w14:textId="77777777" w:rsidR="00843D16" w:rsidRDefault="00843D16" w:rsidP="00843D16">
      <w:r>
        <w:t xml:space="preserve">3. </w:t>
      </w:r>
      <w:r>
        <w:tab/>
        <w:t xml:space="preserve">Starting with the Navier-Stokes equations, </w:t>
      </w:r>
      <w:r w:rsidRPr="001F37C4">
        <w:rPr>
          <w:position w:val="-24"/>
        </w:rPr>
        <w:object w:dxaOrig="3460" w:dyaOrig="660" w14:anchorId="1565D9F2">
          <v:shape id="_x0000_i1028" type="#_x0000_t75" style="width:172.8pt;height:33pt" o:ole="">
            <v:imagedata r:id="rId11" o:title=""/>
          </v:shape>
          <o:OLEObject Type="Embed" ProgID="Equation.3" ShapeID="_x0000_i1028" DrawAspect="Content" ObjectID="_1735028115" r:id="rId12"/>
        </w:object>
      </w:r>
      <w:r>
        <w:t>,</w:t>
      </w:r>
    </w:p>
    <w:p w14:paraId="29DB7A94" w14:textId="77777777" w:rsidR="00843D16" w:rsidRDefault="006944BD" w:rsidP="00843D16">
      <w:pPr>
        <w:ind w:left="36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0" wp14:anchorId="7F66E5F0" wp14:editId="29901DE7">
                <wp:simplePos x="0" y="0"/>
                <wp:positionH relativeFrom="column">
                  <wp:posOffset>3416935</wp:posOffset>
                </wp:positionH>
                <wp:positionV relativeFrom="paragraph">
                  <wp:posOffset>15875</wp:posOffset>
                </wp:positionV>
                <wp:extent cx="2639060" cy="1267460"/>
                <wp:effectExtent l="6985" t="0" r="1905" b="9525"/>
                <wp:wrapSquare wrapText="bothSides"/>
                <wp:docPr id="36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9060" cy="1267460"/>
                          <a:chOff x="6649" y="8447"/>
                          <a:chExt cx="4156" cy="1996"/>
                        </a:xfrm>
                      </wpg:grpSpPr>
                      <wps:wsp>
                        <wps:cNvPr id="3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7062" y="9855"/>
                            <a:ext cx="2805" cy="18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062" y="8546"/>
                            <a:ext cx="2805" cy="187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71"/>
                        <wps:cNvCnPr>
                          <a:cxnSpLocks noChangeShapeType="1"/>
                        </wps:cNvCnPr>
                        <wps:spPr bwMode="auto">
                          <a:xfrm flipV="1">
                            <a:off x="7071" y="10069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7071" y="10256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445" y="10060"/>
                            <a:ext cx="561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44C49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B5F30">
                                <w:rPr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42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9880" y="8631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244" y="8447"/>
                            <a:ext cx="561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25415" w14:textId="77777777" w:rsidR="003C7DEA" w:rsidRPr="0019104B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19104B">
                                <w:rPr>
                                  <w:i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44" name="Line 17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836" y="9680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7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649" y="9680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712" y="9146"/>
                            <a:ext cx="31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F7A29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47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971" y="9107"/>
                            <a:ext cx="1122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FF113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dp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/dx ≠ 0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6E5F0" id="Group 168" o:spid="_x0000_s1026" style="position:absolute;left:0;text-align:left;margin-left:269.05pt;margin-top:1.25pt;width:207.8pt;height:99.8pt;z-index:251658752" coordorigin="6649,8447" coordsize="4156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" o:allowoverlap="f">
                <v:rect id="Rectangle 169" o:spid="_x0000_s1027" style="position:absolute;left:7062;top:9855;width:280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v:rect id="Rectangle 170" o:spid="_x0000_s1028" style="position:absolute;left:7062;top:8546;width:280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" fillcolor="#969696"/>
                <v:line id="Line 171" o:spid="_x0000_s1029" style="position:absolute;flip:y;visibility:visible;mso-wrap-style:square" from="7071,10069" to="7071,10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172" o:spid="_x0000_s1030" style="position:absolute;visibility:visible;mso-wrap-style:square" from="7071,10256" to="7445,10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3" o:spid="_x0000_s1031" type="#_x0000_t202" style="position:absolute;left:7445;top:10060;width:56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" stroked="f">
                  <v:textbox inset="3.6pt,,3.6pt">
                    <w:txbxContent>
                      <w:p w14:paraId="52D44C49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5B5F30">
                          <w:rPr>
                            <w:i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line id="Line 174" o:spid="_x0000_s1032" style="position:absolute;visibility:visible;mso-wrap-style:square" from="9880,8631" to="10254,8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">
                  <v:stroke endarrow="block" endarrowwidth="narrow"/>
                </v:line>
                <v:shape id="Text Box 175" o:spid="_x0000_s1033" type="#_x0000_t202" style="position:absolute;left:10244;top:8447;width:56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" stroked="f">
                  <v:textbox inset="3.6pt,,3.6pt">
                    <w:txbxContent>
                      <w:p w14:paraId="72925415" w14:textId="77777777" w:rsidR="003C7DEA" w:rsidRPr="0019104B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19104B">
                          <w:rPr>
                            <w:i/>
                            <w:sz w:val="20"/>
                            <w:szCs w:val="20"/>
                          </w:rPr>
                          <w:t>U</w:t>
                        </w:r>
                      </w:p>
                    </w:txbxContent>
                  </v:textbox>
                </v:shape>
                <v:line id="Line 176" o:spid="_x0000_s1034" style="position:absolute;rotation:-90;flip:y;visibility:visible;mso-wrap-style:square" from="6836,9680" to="6836,1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"/>
                <v:line id="Line 177" o:spid="_x0000_s1035" style="position:absolute;rotation:-90;visibility:visible;mso-wrap-style:square" from="6649,9680" to="7023,9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">
                  <v:stroke endarrow="block" endarrowwidth="narrow"/>
                </v:line>
                <v:shape id="Text Box 178" o:spid="_x0000_s1036" type="#_x0000_t202" style="position:absolute;left:6712;top:9146;width:31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" filled="f" stroked="f">
                  <v:textbox inset="3.6pt,,3.6pt">
                    <w:txbxContent>
                      <w:p w14:paraId="7F1F7A29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y</w:t>
                        </w:r>
                      </w:p>
                    </w:txbxContent>
                  </v:textbox>
                </v:shape>
                <v:shape id="Text Box 179" o:spid="_x0000_s1037" type="#_x0000_t202" style="position:absolute;left:7971;top:9107;width:1122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" stroked="f">
                  <v:textbox inset="3.6pt,,3.6pt">
                    <w:txbxContent>
                      <w:p w14:paraId="580FF113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dp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>/dx ≠ 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43D16">
        <w:t xml:space="preserve">obtain an expression for the velocity profile </w:t>
      </w:r>
      <w:r w:rsidR="00843D16" w:rsidRPr="003903D8">
        <w:rPr>
          <w:i/>
        </w:rPr>
        <w:t>u</w:t>
      </w:r>
      <w:r w:rsidR="00843D16">
        <w:t>(</w:t>
      </w:r>
      <w:r w:rsidR="00843D16" w:rsidRPr="003903D8">
        <w:rPr>
          <w:i/>
        </w:rPr>
        <w:t>y</w:t>
      </w:r>
      <w:r w:rsidR="00843D16">
        <w:t xml:space="preserve">) for combined pressure-driven and Couette flow (illustrated at right). Give the equation for </w:t>
      </w:r>
      <w:r w:rsidR="00843D16" w:rsidRPr="003903D8">
        <w:rPr>
          <w:i/>
        </w:rPr>
        <w:t>u</w:t>
      </w:r>
      <w:r w:rsidR="00843D16">
        <w:t>(</w:t>
      </w:r>
      <w:r w:rsidR="00843D16" w:rsidRPr="003903D8">
        <w:rPr>
          <w:i/>
        </w:rPr>
        <w:t>y</w:t>
      </w:r>
      <w:r w:rsidR="00843D16">
        <w:t xml:space="preserve">) and sketch the velocity profile for the particular case </w:t>
      </w:r>
      <w:r w:rsidR="00843D16" w:rsidRPr="003903D8">
        <w:rPr>
          <w:i/>
        </w:rPr>
        <w:t>U</w:t>
      </w:r>
      <w:r w:rsidR="00843D16">
        <w:rPr>
          <w:i/>
        </w:rPr>
        <w:t xml:space="preserve"> </w:t>
      </w:r>
      <w:r w:rsidR="00843D16">
        <w:t xml:space="preserve">&gt; 0 and </w:t>
      </w:r>
      <w:r w:rsidR="00843D16" w:rsidRPr="003903D8">
        <w:rPr>
          <w:i/>
        </w:rPr>
        <w:t>dp</w:t>
      </w:r>
      <w:r w:rsidR="00843D16">
        <w:t>/</w:t>
      </w:r>
      <w:r w:rsidR="00843D16" w:rsidRPr="003903D8">
        <w:rPr>
          <w:i/>
        </w:rPr>
        <w:t>dx</w:t>
      </w:r>
      <w:r w:rsidR="00843D16">
        <w:t xml:space="preserve"> &lt; 0.</w:t>
      </w:r>
    </w:p>
    <w:p w14:paraId="63FA5C26" w14:textId="77777777" w:rsidR="00843D16" w:rsidRDefault="00843D16" w:rsidP="00843D16"/>
    <w:p w14:paraId="16AE1C96" w14:textId="77777777" w:rsidR="00843D16" w:rsidRDefault="00843D16" w:rsidP="00843D16"/>
    <w:p w14:paraId="308B66DB" w14:textId="77777777" w:rsidR="00843D16" w:rsidRDefault="006944BD" w:rsidP="00843D16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8D7E82F" wp14:editId="2DF30E92">
                <wp:simplePos x="0" y="0"/>
                <wp:positionH relativeFrom="column">
                  <wp:posOffset>3087370</wp:posOffset>
                </wp:positionH>
                <wp:positionV relativeFrom="paragraph">
                  <wp:posOffset>70485</wp:posOffset>
                </wp:positionV>
                <wp:extent cx="3087370" cy="1781175"/>
                <wp:effectExtent l="1270" t="3810" r="0" b="0"/>
                <wp:wrapSquare wrapText="bothSides"/>
                <wp:docPr id="16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7370" cy="1781175"/>
                          <a:chOff x="865" y="879"/>
                          <a:chExt cx="4862" cy="2805"/>
                        </a:xfrm>
                      </wpg:grpSpPr>
                      <wps:wsp>
                        <wps:cNvPr id="1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800" y="2749"/>
                            <a:ext cx="2805" cy="187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2805" cy="187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800" y="1627"/>
                            <a:ext cx="2805" cy="11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3769" y="879"/>
                            <a:ext cx="561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B2673" w14:textId="77777777" w:rsidR="003C7DEA" w:rsidRPr="005B5F30" w:rsidRDefault="003C7DEA" w:rsidP="00843D1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>85°C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21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92" y="2375"/>
                            <a:ext cx="935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C357C" w14:textId="77777777" w:rsidR="003C7DEA" w:rsidRPr="005B5F30" w:rsidRDefault="003C7DEA" w:rsidP="00843D1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>°C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5B5F30">
                                <w:rPr>
                                  <w:i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22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65" y="2188"/>
                            <a:ext cx="667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82CF6" w14:textId="77777777" w:rsidR="003C7DEA" w:rsidRPr="005B5F30" w:rsidRDefault="003C7DEA" w:rsidP="00843D1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100</w:t>
                              </w: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>°C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23" name="Line 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39" y="1814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39" y="1814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8" y="1066"/>
                            <a:ext cx="0" cy="11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3208" y="1066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00" y="2936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05" y="2936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66" y="1627"/>
                            <a:ext cx="0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979" y="1627"/>
                            <a:ext cx="0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353" y="1627"/>
                            <a:ext cx="0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800" y="3123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174" y="2936"/>
                            <a:ext cx="561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C3ADE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B5F30">
                                <w:rPr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4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532" y="3310"/>
                            <a:ext cx="561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BF8F3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x </w:t>
                              </w: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35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4231" y="3310"/>
                            <a:ext cx="872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D9C46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B5F30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x = </w:t>
                              </w: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>1 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7E82F" id="Group 133" o:spid="_x0000_s1038" style="position:absolute;margin-left:243.1pt;margin-top:5.55pt;width:243.1pt;height:140.25pt;z-index:251656704" coordorigin="865,879" coordsize="4862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">
                <v:rect id="Rectangle 134" o:spid="_x0000_s1039" style="position:absolute;left:1800;top:2749;width:280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" fillcolor="#969696" stroked="f"/>
                <v:rect id="Rectangle 135" o:spid="_x0000_s1040" style="position:absolute;left:1800;top:1440;width:280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" fillcolor="#969696" stroked="f"/>
                <v:rect id="Rectangle 136" o:spid="_x0000_s1041" style="position:absolute;left:1800;top:1627;width:2805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shape id="Text Box 137" o:spid="_x0000_s1042" type="#_x0000_t202" style="position:absolute;left:3769;top:879;width:56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" stroked="f">
                  <v:textbox inset="3.6pt,,3.6pt">
                    <w:txbxContent>
                      <w:p w14:paraId="7D5B2673" w14:textId="77777777" w:rsidR="003C7DEA" w:rsidRPr="005B5F30" w:rsidRDefault="003C7DEA" w:rsidP="00843D16">
                        <w:pPr>
                          <w:rPr>
                            <w:sz w:val="20"/>
                            <w:szCs w:val="20"/>
                          </w:rPr>
                        </w:pPr>
                        <w:r w:rsidRPr="005B5F30">
                          <w:rPr>
                            <w:sz w:val="20"/>
                            <w:szCs w:val="20"/>
                          </w:rPr>
                          <w:t>85°C</w:t>
                        </w:r>
                      </w:p>
                    </w:txbxContent>
                  </v:textbox>
                </v:shape>
                <v:shape id="Text Box 138" o:spid="_x0000_s1043" type="#_x0000_t202" style="position:absolute;left:4792;top:2375;width:935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" stroked="f">
                  <v:textbox inset="3.6pt,,3.6pt">
                    <w:txbxContent>
                      <w:p w14:paraId="036C357C" w14:textId="77777777" w:rsidR="003C7DEA" w:rsidRPr="005B5F30" w:rsidRDefault="003C7DEA" w:rsidP="00843D1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  <w:r w:rsidRPr="005B5F30">
                          <w:rPr>
                            <w:sz w:val="20"/>
                            <w:szCs w:val="20"/>
                          </w:rPr>
                          <w:t>°C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5B5F30">
                          <w:rPr>
                            <w:i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shape>
                <v:shape id="Text Box 139" o:spid="_x0000_s1044" type="#_x0000_t202" style="position:absolute;left:865;top:2188;width:667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" stroked="f">
                  <v:textbox inset="3.6pt,,3.6pt">
                    <w:txbxContent>
                      <w:p w14:paraId="3AE82CF6" w14:textId="77777777" w:rsidR="003C7DEA" w:rsidRPr="005B5F30" w:rsidRDefault="003C7DEA" w:rsidP="00843D1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100</w:t>
                        </w:r>
                        <w:r w:rsidRPr="005B5F30">
                          <w:rPr>
                            <w:sz w:val="20"/>
                            <w:szCs w:val="20"/>
                          </w:rPr>
                          <w:t>°C</w:t>
                        </w:r>
                      </w:p>
                    </w:txbxContent>
                  </v:textbox>
                </v:shape>
                <v:line id="Line 140" o:spid="_x0000_s1045" style="position:absolute;flip:y;visibility:visible;mso-wrap-style:square" from="1239,1814" to="1239,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141" o:spid="_x0000_s1046" style="position:absolute;visibility:visible;mso-wrap-style:square" from="1239,1814" to="1800,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42" o:spid="_x0000_s1047" style="position:absolute;flip:y;visibility:visible;mso-wrap-style:square" from="3208,1066" to="3208,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143" o:spid="_x0000_s1048" style="position:absolute;visibility:visible;mso-wrap-style:square" from="3208,1066" to="3769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44" o:spid="_x0000_s1049" style="position:absolute;flip:y;visibility:visible;mso-wrap-style:square" from="1800,2936" to="1800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145" o:spid="_x0000_s1050" style="position:absolute;flip:y;visibility:visible;mso-wrap-style:square" from="4605,2936" to="4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146" o:spid="_x0000_s1051" style="position:absolute;flip:y;visibility:visible;mso-wrap-style:square" from="5166,1627" to="516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">
                  <v:stroke startarrow="block" startarrowwidth="narrow"/>
                </v:line>
                <v:line id="Line 147" o:spid="_x0000_s1052" style="position:absolute;flip:y;visibility:visible;mso-wrap-style:square" from="4979,1627" to="4979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">
                  <v:stroke startarrow="block" startarrowwidth="narrow"/>
                </v:line>
                <v:line id="Line 148" o:spid="_x0000_s1053" style="position:absolute;flip:y;visibility:visible;mso-wrap-style:square" from="5353,1627" to="535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">
                  <v:stroke startarrow="block" startarrowwidth="narrow"/>
                </v:line>
                <v:line id="Line 149" o:spid="_x0000_s1054" style="position:absolute;visibility:visible;mso-wrap-style:square" from="1800,3123" to="2174,3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">
                  <v:stroke endarrow="block" endarrowwidth="narrow"/>
                </v:line>
                <v:shape id="Text Box 150" o:spid="_x0000_s1055" type="#_x0000_t202" style="position:absolute;left:2174;top:2936;width:56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" stroked="f">
                  <v:textbox inset="3.6pt,,3.6pt">
                    <w:txbxContent>
                      <w:p w14:paraId="589C3ADE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5B5F30">
                          <w:rPr>
                            <w:i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151" o:spid="_x0000_s1056" type="#_x0000_t202" style="position:absolute;left:1532;top:3310;width:56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" stroked="f">
                  <v:textbox inset="3.6pt,,3.6pt">
                    <w:txbxContent>
                      <w:p w14:paraId="032BF8F3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x </w:t>
                        </w:r>
                        <w:r w:rsidRPr="005B5F30">
                          <w:rPr>
                            <w:sz w:val="20"/>
                            <w:szCs w:val="20"/>
                          </w:rPr>
                          <w:t>= 0</w:t>
                        </w:r>
                      </w:p>
                    </w:txbxContent>
                  </v:textbox>
                </v:shape>
                <v:shape id="Text Box 152" o:spid="_x0000_s1057" type="#_x0000_t202" style="position:absolute;left:4231;top:3310;width:872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" stroked="f">
                  <v:textbox inset="3.6pt,,3.6pt">
                    <w:txbxContent>
                      <w:p w14:paraId="3F5D9C46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5B5F30">
                          <w:rPr>
                            <w:i/>
                            <w:sz w:val="20"/>
                            <w:szCs w:val="20"/>
                          </w:rPr>
                          <w:t xml:space="preserve">x = </w:t>
                        </w:r>
                        <w:r w:rsidRPr="005B5F30">
                          <w:rPr>
                            <w:sz w:val="20"/>
                            <w:szCs w:val="20"/>
                          </w:rPr>
                          <w:t>1 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F5BA85" w14:textId="77777777" w:rsidR="00843D16" w:rsidRDefault="00843D16" w:rsidP="00843D16">
      <w:pPr>
        <w:ind w:left="360" w:hanging="360"/>
      </w:pPr>
      <w:r>
        <w:t xml:space="preserve">4. </w:t>
      </w:r>
      <w:r>
        <w:tab/>
        <w:t>A 1-m-long plate (</w:t>
      </w:r>
      <w:r w:rsidRPr="00083D19">
        <w:rPr>
          <w:i/>
        </w:rPr>
        <w:t>k</w:t>
      </w:r>
      <w:r>
        <w:t xml:space="preserve"> = 50 W/</w:t>
      </w:r>
      <w:r>
        <w:rPr>
          <w:rFonts w:ascii="Century Gothic" w:hAnsi="Century Gothic"/>
        </w:rPr>
        <w:t>∙</w:t>
      </w:r>
      <w:r>
        <w:t>mK) is well-insulated on its top and bottom sides, while the left side is at 100°C and the right side is convectively cooled at 20°C.  Under steady-state conditions with no generation, a thermocouple at the midpoint of the plate reveals a temperature of 85°C.</w:t>
      </w:r>
    </w:p>
    <w:p w14:paraId="64016DC9" w14:textId="77777777" w:rsidR="00843D16" w:rsidRDefault="00843D16" w:rsidP="00843D16"/>
    <w:p w14:paraId="25DDA066" w14:textId="77777777" w:rsidR="00843D16" w:rsidRDefault="00843D16" w:rsidP="00843D16">
      <w:pPr>
        <w:numPr>
          <w:ilvl w:val="0"/>
          <w:numId w:val="1"/>
        </w:numPr>
      </w:pPr>
      <w:r>
        <w:t>What is the simplified form of the governing equation?</w:t>
      </w:r>
    </w:p>
    <w:p w14:paraId="425F1D81" w14:textId="77777777" w:rsidR="00843D16" w:rsidRDefault="00843D16" w:rsidP="00843D16">
      <w:pPr>
        <w:numPr>
          <w:ilvl w:val="0"/>
          <w:numId w:val="1"/>
        </w:numPr>
      </w:pPr>
      <w:r>
        <w:t xml:space="preserve">What is the temperature distribution, </w:t>
      </w:r>
      <w:r w:rsidRPr="00083D19">
        <w:rPr>
          <w:i/>
        </w:rPr>
        <w:t>T</w:t>
      </w:r>
      <w:r>
        <w:t>(</w:t>
      </w:r>
      <w:r w:rsidRPr="00083D19">
        <w:rPr>
          <w:i/>
        </w:rPr>
        <w:t>x</w:t>
      </w:r>
      <w:r>
        <w:t>)?</w:t>
      </w:r>
    </w:p>
    <w:p w14:paraId="55FBBD65" w14:textId="77777777" w:rsidR="00843D16" w:rsidRDefault="00843D16" w:rsidP="00843D16">
      <w:pPr>
        <w:numPr>
          <w:ilvl w:val="0"/>
          <w:numId w:val="1"/>
        </w:numPr>
      </w:pPr>
      <w:r>
        <w:t>What is the convection heat transfer coefficient at the right side of the plate?</w:t>
      </w:r>
    </w:p>
    <w:p w14:paraId="359DBC3C" w14:textId="77777777" w:rsidR="00843D16" w:rsidRDefault="006944BD" w:rsidP="00843D16">
      <w:pPr>
        <w:ind w:left="360" w:hanging="360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082B30E" wp14:editId="111C0CE3">
                <wp:simplePos x="0" y="0"/>
                <wp:positionH relativeFrom="column">
                  <wp:posOffset>4038600</wp:posOffset>
                </wp:positionH>
                <wp:positionV relativeFrom="paragraph">
                  <wp:posOffset>56515</wp:posOffset>
                </wp:positionV>
                <wp:extent cx="1661160" cy="1928495"/>
                <wp:effectExtent l="0" t="0" r="0" b="0"/>
                <wp:wrapSquare wrapText="bothSides"/>
                <wp:docPr id="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1160" cy="1928495"/>
                          <a:chOff x="7516" y="1066"/>
                          <a:chExt cx="2616" cy="3037"/>
                        </a:xfrm>
                      </wpg:grpSpPr>
                      <wps:wsp>
                        <wps:cNvPr id="2" name="Rectangle 15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035" y="2375"/>
                            <a:ext cx="1683" cy="188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9093" y="2749"/>
                            <a:ext cx="667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D1A70" w14:textId="77777777" w:rsidR="003C7DEA" w:rsidRPr="005B5F30" w:rsidRDefault="003C7DEA" w:rsidP="00843D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>°C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4" name="Line 156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7" y="2375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8906" y="2375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8532" y="1066"/>
                            <a:ext cx="160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80C43" w14:textId="77777777" w:rsidR="003C7DEA" w:rsidRPr="005B5F30" w:rsidRDefault="003C7DEA" w:rsidP="00843D1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23EA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00" w:dyaOrig="300" w14:anchorId="02C936CB">
                                  <v:shape id="_x0000_i1030" type="#_x0000_t75" style="width:10.2pt;height:15pt" o:ole="">
                                    <v:imagedata r:id="rId13" o:title=""/>
                                  </v:shape>
                                  <o:OLEObject Type="Embed" ProgID="Equation.3" ShapeID="_x0000_i1030" DrawAspect="Content" ObjectID="_1735028119" r:id="rId14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=1.5×10</w:t>
                              </w:r>
                              <w:r w:rsidRPr="00D323EA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W/m</w:t>
                              </w:r>
                              <w:r w:rsidRPr="00D323EA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45720" tIns="45720" rIns="45720" bIns="45720" anchor="t" anchorCtr="0" upright="1">
                          <a:noAutofit/>
                        </wps:bodyPr>
                      </wps:wsp>
                      <wps:wsp>
                        <wps:cNvPr id="7" name="Line 159"/>
                        <wps:cNvCnPr>
                          <a:cxnSpLocks noChangeShapeType="1"/>
                        </wps:cNvCnPr>
                        <wps:spPr bwMode="auto">
                          <a:xfrm flipV="1">
                            <a:off x="7971" y="1627"/>
                            <a:ext cx="0" cy="16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8906" y="1627"/>
                            <a:ext cx="0" cy="16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8532" y="1467"/>
                            <a:ext cx="187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7784" y="3355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8906" y="3355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7784" y="3542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3355"/>
                            <a:ext cx="561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95F0C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B5F30">
                                <w:rPr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4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516" y="3729"/>
                            <a:ext cx="561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A6EEB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x </w:t>
                              </w: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  <wps:wsp>
                        <wps:cNvPr id="1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8532" y="3729"/>
                            <a:ext cx="1122" cy="3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8A4DD" w14:textId="77777777" w:rsidR="003C7DEA" w:rsidRPr="005B5F30" w:rsidRDefault="003C7DEA" w:rsidP="00843D16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B5F30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x =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0.25</w:t>
                              </w:r>
                              <w:r w:rsidRPr="005B5F30">
                                <w:rPr>
                                  <w:sz w:val="20"/>
                                  <w:szCs w:val="20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2B30E" id="Group 153" o:spid="_x0000_s1058" style="position:absolute;left:0;text-align:left;margin-left:318pt;margin-top:4.45pt;width:130.8pt;height:151.85pt;z-index:251657728" coordorigin="7516,1066" coordsize="2616,3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">
                <v:rect id="Rectangle 154" o:spid="_x0000_s1059" style="position:absolute;left:7035;top:2375;width:1683;height:18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" fillcolor="#969696" stroked="f"/>
                <v:shape id="Text Box 155" o:spid="_x0000_s1060" type="#_x0000_t202" style="position:absolute;left:9093;top:2749;width:667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" stroked="f">
                  <v:textbox inset="3.6pt,,3.6pt">
                    <w:txbxContent>
                      <w:p w14:paraId="2A9D1A70" w14:textId="77777777" w:rsidR="003C7DEA" w:rsidRPr="005B5F30" w:rsidRDefault="003C7DEA" w:rsidP="00843D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 w:rsidRPr="005B5F30">
                          <w:rPr>
                            <w:sz w:val="20"/>
                            <w:szCs w:val="20"/>
                          </w:rPr>
                          <w:t>°C</w:t>
                        </w:r>
                      </w:p>
                    </w:txbxContent>
                  </v:textbox>
                </v:shape>
                <v:line id="Line 156" o:spid="_x0000_s1061" style="position:absolute;flip:y;visibility:visible;mso-wrap-style:square" from="9467,2375" to="9467,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157" o:spid="_x0000_s1062" style="position:absolute;visibility:visible;mso-wrap-style:square" from="8906,2375" to="9467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Text Box 158" o:spid="_x0000_s1063" type="#_x0000_t202" style="position:absolute;left:8532;top:1066;width:1600;height:4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" stroked="f">
                  <v:textbox inset="3.6pt,,3.6pt">
                    <w:txbxContent>
                      <w:p w14:paraId="30180C43" w14:textId="77777777" w:rsidR="003C7DEA" w:rsidRPr="005B5F30" w:rsidRDefault="003C7DEA" w:rsidP="00843D16">
                        <w:pPr>
                          <w:rPr>
                            <w:sz w:val="20"/>
                            <w:szCs w:val="20"/>
                          </w:rPr>
                        </w:pPr>
                        <w:r w:rsidRPr="00D323EA">
                          <w:rPr>
                            <w:position w:val="-10"/>
                            <w:sz w:val="20"/>
                            <w:szCs w:val="20"/>
                          </w:rPr>
                          <w:object w:dxaOrig="200" w:dyaOrig="300" w14:anchorId="02C936CB">
                            <v:shape id="_x0000_i1030" type="#_x0000_t75" style="width:10.2pt;height:15pt" o:ole="">
                              <v:imagedata r:id="rId13" o:title=""/>
                            </v:shape>
                            <o:OLEObject Type="Embed" ProgID="Equation.3" ShapeID="_x0000_i1030" DrawAspect="Content" ObjectID="_1735028119" r:id="rId15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=1.5×10</w:t>
                        </w:r>
                        <w:r w:rsidRPr="00D323EA">
                          <w:rPr>
                            <w:sz w:val="20"/>
                            <w:szCs w:val="20"/>
                            <w:vertAlign w:val="superscript"/>
                          </w:rPr>
                          <w:t>6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W/m</w:t>
                        </w:r>
                        <w:r w:rsidRPr="00D323EA">
                          <w:rPr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line id="Line 159" o:spid="_x0000_s1064" style="position:absolute;flip:y;visibility:visible;mso-wrap-style:square" from="7971,1627" to="7971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160" o:spid="_x0000_s1065" style="position:absolute;flip:y;visibility:visible;mso-wrap-style:square" from="8906,1627" to="8906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61" o:spid="_x0000_s1066" style="position:absolute;flip:x;visibility:visible;mso-wrap-style:square" from="8532,1467" to="8719,2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">
                  <v:stroke endarrow="block" endarrowwidth="narrow"/>
                </v:line>
                <v:line id="Line 162" o:spid="_x0000_s1067" style="position:absolute;flip:y;visibility:visible;mso-wrap-style:square" from="7784,3355" to="7784,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63" o:spid="_x0000_s1068" style="position:absolute;flip:y;visibility:visible;mso-wrap-style:square" from="8906,3355" to="8906,3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64" o:spid="_x0000_s1069" style="position:absolute;visibility:visible;mso-wrap-style:square" from="7784,3542" to="8158,3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">
                  <v:stroke endarrow="block" endarrowwidth="narrow"/>
                </v:line>
                <v:shape id="Text Box 165" o:spid="_x0000_s1070" type="#_x0000_t202" style="position:absolute;left:8158;top:3355;width:56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" stroked="f">
                  <v:textbox inset="3.6pt,,3.6pt">
                    <w:txbxContent>
                      <w:p w14:paraId="4F395F0C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5B5F30">
                          <w:rPr>
                            <w:i/>
                            <w:sz w:val="20"/>
                            <w:szCs w:val="20"/>
                          </w:rPr>
                          <w:t>x</w:t>
                        </w:r>
                      </w:p>
                    </w:txbxContent>
                  </v:textbox>
                </v:shape>
                <v:shape id="Text Box 166" o:spid="_x0000_s1071" type="#_x0000_t202" style="position:absolute;left:7516;top:3729;width:56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" stroked="f">
                  <v:textbox inset="3.6pt,,3.6pt">
                    <w:txbxContent>
                      <w:p w14:paraId="0D4A6EEB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x </w:t>
                        </w:r>
                        <w:r w:rsidRPr="005B5F30">
                          <w:rPr>
                            <w:sz w:val="20"/>
                            <w:szCs w:val="20"/>
                          </w:rPr>
                          <w:t>= 0</w:t>
                        </w:r>
                      </w:p>
                    </w:txbxContent>
                  </v:textbox>
                </v:shape>
                <v:shape id="Text Box 167" o:spid="_x0000_s1072" type="#_x0000_t202" style="position:absolute;left:8532;top:3729;width:1122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" stroked="f">
                  <v:textbox inset="3.6pt,,3.6pt">
                    <w:txbxContent>
                      <w:p w14:paraId="0BB8A4DD" w14:textId="77777777" w:rsidR="003C7DEA" w:rsidRPr="005B5F30" w:rsidRDefault="003C7DEA" w:rsidP="00843D16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5B5F30">
                          <w:rPr>
                            <w:i/>
                            <w:sz w:val="20"/>
                            <w:szCs w:val="20"/>
                          </w:rPr>
                          <w:t xml:space="preserve">x = </w:t>
                        </w:r>
                        <w:r>
                          <w:rPr>
                            <w:sz w:val="20"/>
                            <w:szCs w:val="20"/>
                          </w:rPr>
                          <w:t>0.25</w:t>
                        </w:r>
                        <w:r w:rsidRPr="005B5F30">
                          <w:rPr>
                            <w:sz w:val="20"/>
                            <w:szCs w:val="20"/>
                          </w:rPr>
                          <w:t xml:space="preserve"> 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43D16">
        <w:t>5.</w:t>
      </w:r>
      <w:r w:rsidR="00843D16">
        <w:tab/>
        <w:t>A plane wall (</w:t>
      </w:r>
      <w:r w:rsidR="00843D16" w:rsidRPr="00083D19">
        <w:rPr>
          <w:i/>
        </w:rPr>
        <w:t>k</w:t>
      </w:r>
      <w:r w:rsidR="00843D16">
        <w:t xml:space="preserve"> = 50 W/</w:t>
      </w:r>
      <w:r w:rsidR="00843D16">
        <w:rPr>
          <w:rFonts w:ascii="Century Gothic" w:hAnsi="Century Gothic"/>
        </w:rPr>
        <w:t>∙</w:t>
      </w:r>
      <w:r w:rsidR="00843D16">
        <w:t>mK) is insulated on one side and held at a constant temperature of 0°C on the other.  Heat is uniformly generated within the wall at the rate of 1.5×10</w:t>
      </w:r>
      <w:r w:rsidR="00843D16" w:rsidRPr="00083D19">
        <w:rPr>
          <w:vertAlign w:val="superscript"/>
        </w:rPr>
        <w:t>6</w:t>
      </w:r>
      <w:r w:rsidR="00843D16">
        <w:t xml:space="preserve"> W/m</w:t>
      </w:r>
      <w:r w:rsidR="00843D16" w:rsidRPr="00083D19">
        <w:rPr>
          <w:vertAlign w:val="superscript"/>
        </w:rPr>
        <w:t>3</w:t>
      </w:r>
      <w:r w:rsidR="00843D16">
        <w:t>.</w:t>
      </w:r>
    </w:p>
    <w:p w14:paraId="7F4B1CE4" w14:textId="77777777" w:rsidR="00843D16" w:rsidRDefault="00843D16" w:rsidP="00843D16"/>
    <w:p w14:paraId="7FA04186" w14:textId="77777777" w:rsidR="00843D16" w:rsidRDefault="00843D16" w:rsidP="00843D16">
      <w:pPr>
        <w:numPr>
          <w:ilvl w:val="0"/>
          <w:numId w:val="2"/>
        </w:numPr>
      </w:pPr>
      <w:r>
        <w:t>What is the simplified form of the governing equation?</w:t>
      </w:r>
    </w:p>
    <w:p w14:paraId="41FEA4B2" w14:textId="77777777" w:rsidR="00843D16" w:rsidRDefault="00843D16" w:rsidP="00843D16">
      <w:pPr>
        <w:numPr>
          <w:ilvl w:val="0"/>
          <w:numId w:val="2"/>
        </w:numPr>
      </w:pPr>
      <w:r>
        <w:t xml:space="preserve">What is the temperature distribution, </w:t>
      </w:r>
      <w:r w:rsidRPr="00083D19">
        <w:rPr>
          <w:i/>
        </w:rPr>
        <w:t>T</w:t>
      </w:r>
      <w:r>
        <w:t>(</w:t>
      </w:r>
      <w:r w:rsidRPr="00083D19">
        <w:rPr>
          <w:i/>
        </w:rPr>
        <w:t>x</w:t>
      </w:r>
      <w:r>
        <w:t>)?</w:t>
      </w:r>
    </w:p>
    <w:p w14:paraId="6101139C" w14:textId="77777777" w:rsidR="00843D16" w:rsidRDefault="00843D16" w:rsidP="00843D16"/>
    <w:p w14:paraId="015A2470" w14:textId="77777777" w:rsidR="00083D19" w:rsidRDefault="00843D16" w:rsidP="00083D19">
      <w:pPr>
        <w:ind w:left="360" w:hanging="360"/>
      </w:pPr>
      <w:r>
        <w:t>6</w:t>
      </w:r>
      <w:r w:rsidR="00083D19">
        <w:t xml:space="preserve">. </w:t>
      </w:r>
      <w:r w:rsidR="00083D19">
        <w:tab/>
      </w:r>
      <w:r w:rsidR="0082194F">
        <w:t>In class we arrived at a general procedure for deriving finite-difference expressions for arbitrary stencils.  Use this approach to derive the finite-difference expression of highest order possible for the cases below.  Be sure to include the leading truncation error term.</w:t>
      </w:r>
    </w:p>
    <w:p w14:paraId="7A348B37" w14:textId="77777777" w:rsidR="00083D19" w:rsidRDefault="00083D19"/>
    <w:p w14:paraId="4CCDB577" w14:textId="77777777" w:rsidR="00083D19" w:rsidRDefault="0082194F" w:rsidP="00843D16">
      <w:pPr>
        <w:numPr>
          <w:ilvl w:val="0"/>
          <w:numId w:val="22"/>
        </w:numPr>
      </w:pPr>
      <w:r w:rsidRPr="0082194F">
        <w:rPr>
          <w:position w:val="-24"/>
        </w:rPr>
        <w:object w:dxaOrig="440" w:dyaOrig="660" w14:anchorId="7C270A0C">
          <v:shape id="_x0000_i1031" type="#_x0000_t75" style="width:22.2pt;height:33pt" o:ole="">
            <v:imagedata r:id="rId16" o:title=""/>
          </v:shape>
          <o:OLEObject Type="Embed" ProgID="Equation.3" ShapeID="_x0000_i1031" DrawAspect="Content" ObjectID="_1735028116" r:id="rId17"/>
        </w:object>
      </w:r>
      <w:r>
        <w:t xml:space="preserve"> using the stencil (</w:t>
      </w:r>
      <w:r w:rsidRPr="0082194F">
        <w:rPr>
          <w:i/>
        </w:rPr>
        <w:t>i</w:t>
      </w:r>
      <w:r>
        <w:t xml:space="preserve"> – 1, </w:t>
      </w:r>
      <w:r w:rsidRPr="0082194F">
        <w:rPr>
          <w:i/>
        </w:rPr>
        <w:t>i</w:t>
      </w:r>
      <w:r>
        <w:t xml:space="preserve">, </w:t>
      </w:r>
      <w:r w:rsidRPr="0082194F">
        <w:rPr>
          <w:i/>
        </w:rPr>
        <w:t>i</w:t>
      </w:r>
      <w:r>
        <w:t xml:space="preserve"> + 1)</w:t>
      </w:r>
    </w:p>
    <w:p w14:paraId="0AB77E9C" w14:textId="77777777" w:rsidR="0082194F" w:rsidRDefault="0082194F" w:rsidP="00843D16">
      <w:pPr>
        <w:numPr>
          <w:ilvl w:val="0"/>
          <w:numId w:val="22"/>
        </w:numPr>
      </w:pPr>
      <w:r w:rsidRPr="0082194F">
        <w:rPr>
          <w:position w:val="-24"/>
        </w:rPr>
        <w:object w:dxaOrig="440" w:dyaOrig="660" w14:anchorId="00B9674C">
          <v:shape id="_x0000_i1032" type="#_x0000_t75" style="width:22.2pt;height:33pt" o:ole="">
            <v:imagedata r:id="rId18" o:title=""/>
          </v:shape>
          <o:OLEObject Type="Embed" ProgID="Equation.3" ShapeID="_x0000_i1032" DrawAspect="Content" ObjectID="_1735028117" r:id="rId19"/>
        </w:object>
      </w:r>
      <w:r>
        <w:t xml:space="preserve"> using the stencil (</w:t>
      </w:r>
      <w:r w:rsidRPr="0082194F">
        <w:rPr>
          <w:i/>
        </w:rPr>
        <w:t>i</w:t>
      </w:r>
      <w:r>
        <w:t xml:space="preserve"> – 2, </w:t>
      </w:r>
      <w:r w:rsidRPr="0082194F">
        <w:rPr>
          <w:i/>
        </w:rPr>
        <w:t>i</w:t>
      </w:r>
      <w:r>
        <w:t xml:space="preserve"> – 1, </w:t>
      </w:r>
      <w:r w:rsidRPr="0082194F">
        <w:rPr>
          <w:i/>
        </w:rPr>
        <w:t>i</w:t>
      </w:r>
      <w:r>
        <w:t>)</w:t>
      </w:r>
    </w:p>
    <w:p w14:paraId="3C80DB1F" w14:textId="77777777" w:rsidR="00083D19" w:rsidRDefault="00083D19" w:rsidP="00083D19"/>
    <w:p w14:paraId="366313CC" w14:textId="77777777" w:rsidR="00843D16" w:rsidRDefault="00843D16" w:rsidP="00083D19"/>
    <w:p w14:paraId="11FB434B" w14:textId="77777777" w:rsidR="00083D19" w:rsidRDefault="00843D16" w:rsidP="00083D19">
      <w:pPr>
        <w:ind w:left="360" w:hanging="360"/>
      </w:pPr>
      <w:r>
        <w:t>7</w:t>
      </w:r>
      <w:r w:rsidR="00083D19">
        <w:t>.</w:t>
      </w:r>
      <w:r w:rsidR="00083D19">
        <w:tab/>
      </w:r>
      <w:r w:rsidR="0082194F">
        <w:t xml:space="preserve">Use the expressions derived in the previous problem to compute an estimate of the second derivative of </w:t>
      </w:r>
      <w:r w:rsidR="0082194F" w:rsidRPr="0082194F">
        <w:rPr>
          <w:rFonts w:ascii="Symbol" w:hAnsi="Symbol"/>
          <w:i/>
        </w:rPr>
        <w:t></w:t>
      </w:r>
      <w:r w:rsidR="0082194F">
        <w:t xml:space="preserve"> = sin(</w:t>
      </w:r>
      <w:r w:rsidR="0082194F" w:rsidRPr="0082194F">
        <w:rPr>
          <w:i/>
        </w:rPr>
        <w:t>x</w:t>
      </w:r>
      <w:r w:rsidR="0082194F">
        <w:t xml:space="preserve">) evaluated at </w:t>
      </w:r>
      <w:r w:rsidR="0082194F" w:rsidRPr="0082194F">
        <w:rPr>
          <w:i/>
        </w:rPr>
        <w:t>x</w:t>
      </w:r>
      <w:r w:rsidR="0082194F">
        <w:t xml:space="preserve"> = 1.0. </w:t>
      </w:r>
      <w:r w:rsidR="00B11B66">
        <w:t xml:space="preserve"> Compare the estimates using</w:t>
      </w:r>
      <w:r w:rsidR="0082194F">
        <w:t xml:space="preserve"> </w:t>
      </w:r>
      <w:r w:rsidR="0082194F" w:rsidRPr="0082194F">
        <w:rPr>
          <w:rFonts w:ascii="Symbol" w:hAnsi="Symbol"/>
        </w:rPr>
        <w:t></w:t>
      </w:r>
      <w:r w:rsidR="0082194F" w:rsidRPr="0082194F">
        <w:rPr>
          <w:i/>
        </w:rPr>
        <w:t>x</w:t>
      </w:r>
      <w:r w:rsidR="0082194F">
        <w:t xml:space="preserve"> = 0.2, 0.1, 0.05, and 0.025 with the exact solution.  What is the error?  How does it change as </w:t>
      </w:r>
      <w:r w:rsidR="0082194F" w:rsidRPr="0082194F">
        <w:rPr>
          <w:rFonts w:ascii="Symbol" w:hAnsi="Symbol"/>
        </w:rPr>
        <w:t></w:t>
      </w:r>
      <w:r w:rsidR="0082194F" w:rsidRPr="0082194F">
        <w:rPr>
          <w:i/>
        </w:rPr>
        <w:t>x</w:t>
      </w:r>
      <w:r w:rsidR="0082194F">
        <w:t xml:space="preserve"> changes?  Is this behavior what you would expect?</w:t>
      </w:r>
    </w:p>
    <w:p w14:paraId="6F5140FA" w14:textId="77777777" w:rsidR="00083D19" w:rsidRDefault="00083D19" w:rsidP="00083D19"/>
    <w:p w14:paraId="1B36A185" w14:textId="77777777" w:rsidR="00843D16" w:rsidRDefault="00843D16" w:rsidP="00083D19"/>
    <w:p w14:paraId="19DF37F9" w14:textId="77777777" w:rsidR="00083D19" w:rsidRDefault="00843D16" w:rsidP="0082194F">
      <w:pPr>
        <w:ind w:left="360" w:hanging="360"/>
      </w:pPr>
      <w:r>
        <w:t>8</w:t>
      </w:r>
      <w:r w:rsidR="00083D19">
        <w:t>.</w:t>
      </w:r>
      <w:r w:rsidR="00083D19">
        <w:tab/>
      </w:r>
      <w:r w:rsidR="0082194F">
        <w:t>In class we derived the 2</w:t>
      </w:r>
      <w:r w:rsidR="0082194F" w:rsidRPr="0082194F">
        <w:rPr>
          <w:vertAlign w:val="superscript"/>
        </w:rPr>
        <w:t>nd</w:t>
      </w:r>
      <w:r w:rsidR="0082194F">
        <w:t xml:space="preserve">-order central finite-difference expression of the governing equation </w:t>
      </w:r>
    </w:p>
    <w:p w14:paraId="2372F7F7" w14:textId="77777777" w:rsidR="0082194F" w:rsidRDefault="0082194F" w:rsidP="0082194F"/>
    <w:p w14:paraId="0C9F9487" w14:textId="77777777" w:rsidR="0082194F" w:rsidRDefault="0082194F" w:rsidP="0082194F">
      <w:pPr>
        <w:jc w:val="center"/>
      </w:pPr>
      <w:r w:rsidRPr="0082194F">
        <w:rPr>
          <w:position w:val="-28"/>
        </w:rPr>
        <w:object w:dxaOrig="1800" w:dyaOrig="680" w14:anchorId="63BC88AD">
          <v:shape id="_x0000_i1033" type="#_x0000_t75" style="width:90pt;height:33.6pt" o:ole="">
            <v:imagedata r:id="rId20" o:title=""/>
          </v:shape>
          <o:OLEObject Type="Embed" ProgID="Equation.3" ShapeID="_x0000_i1033" DrawAspect="Content" ObjectID="_1735028118" r:id="rId21"/>
        </w:object>
      </w:r>
    </w:p>
    <w:p w14:paraId="6111B1B1" w14:textId="77777777" w:rsidR="0082194F" w:rsidRDefault="0082194F" w:rsidP="0082194F"/>
    <w:p w14:paraId="7EDACB68" w14:textId="77777777" w:rsidR="0082194F" w:rsidRDefault="0082194F" w:rsidP="00E11FA4">
      <w:pPr>
        <w:ind w:left="360"/>
      </w:pPr>
      <w:r>
        <w:t xml:space="preserve">for constant </w:t>
      </w:r>
      <w:r w:rsidRPr="0082194F">
        <w:rPr>
          <w:i/>
        </w:rPr>
        <w:t>k</w:t>
      </w:r>
      <w:r>
        <w:t xml:space="preserve">.  Following a similar procedure, derive the expression for the case where </w:t>
      </w:r>
      <w:r w:rsidRPr="0082194F">
        <w:rPr>
          <w:i/>
        </w:rPr>
        <w:t>k</w:t>
      </w:r>
      <w:r>
        <w:t xml:space="preserve"> = </w:t>
      </w:r>
      <w:r w:rsidRPr="0082194F">
        <w:rPr>
          <w:i/>
        </w:rPr>
        <w:t>k</w:t>
      </w:r>
      <w:r>
        <w:t>(</w:t>
      </w:r>
      <w:r w:rsidRPr="0082194F">
        <w:rPr>
          <w:i/>
        </w:rPr>
        <w:t>x</w:t>
      </w:r>
      <w:r>
        <w:t xml:space="preserve">).  In doing so, assume </w:t>
      </w:r>
      <w:r w:rsidRPr="0082194F">
        <w:rPr>
          <w:i/>
        </w:rPr>
        <w:t>k</w:t>
      </w:r>
      <w:r>
        <w:t xml:space="preserve"> vari</w:t>
      </w:r>
      <w:r w:rsidR="00E11FA4">
        <w:t>es linearly between node points.</w:t>
      </w:r>
    </w:p>
    <w:sectPr w:rsidR="0082194F" w:rsidSect="006D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CCE"/>
    <w:multiLevelType w:val="hybridMultilevel"/>
    <w:tmpl w:val="13BC556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6737"/>
    <w:multiLevelType w:val="hybridMultilevel"/>
    <w:tmpl w:val="5EF09836"/>
    <w:lvl w:ilvl="0" w:tplc="606A4F6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44E6"/>
    <w:multiLevelType w:val="hybridMultilevel"/>
    <w:tmpl w:val="F4585642"/>
    <w:lvl w:ilvl="0" w:tplc="AACAA6A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E04E5"/>
    <w:multiLevelType w:val="hybridMultilevel"/>
    <w:tmpl w:val="1F36BF4A"/>
    <w:lvl w:ilvl="0" w:tplc="A98610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936D57"/>
    <w:multiLevelType w:val="hybridMultilevel"/>
    <w:tmpl w:val="CE34600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B083C"/>
    <w:multiLevelType w:val="hybridMultilevel"/>
    <w:tmpl w:val="A66862AE"/>
    <w:lvl w:ilvl="0" w:tplc="EAF2CBC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972F63"/>
    <w:multiLevelType w:val="hybridMultilevel"/>
    <w:tmpl w:val="5FC2B8D1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59F0BCE"/>
    <w:multiLevelType w:val="hybridMultilevel"/>
    <w:tmpl w:val="2A42723E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E96055"/>
    <w:multiLevelType w:val="hybridMultilevel"/>
    <w:tmpl w:val="8200C3C2"/>
    <w:lvl w:ilvl="0" w:tplc="CB40D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307B4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6C33A1"/>
    <w:multiLevelType w:val="hybridMultilevel"/>
    <w:tmpl w:val="D968E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04802AF"/>
    <w:multiLevelType w:val="hybridMultilevel"/>
    <w:tmpl w:val="7834D7A6"/>
    <w:lvl w:ilvl="0" w:tplc="348E83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A9ACCEE4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9B2103"/>
    <w:multiLevelType w:val="hybridMultilevel"/>
    <w:tmpl w:val="F9F45E1B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9AC2F78"/>
    <w:multiLevelType w:val="hybridMultilevel"/>
    <w:tmpl w:val="5A561688"/>
    <w:lvl w:ilvl="0" w:tplc="079AE4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F67829"/>
    <w:multiLevelType w:val="hybridMultilevel"/>
    <w:tmpl w:val="3A9AA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4868D3"/>
    <w:multiLevelType w:val="hybridMultilevel"/>
    <w:tmpl w:val="7D941E92"/>
    <w:lvl w:ilvl="0" w:tplc="1FEE3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BF5F3A"/>
    <w:multiLevelType w:val="hybridMultilevel"/>
    <w:tmpl w:val="993C2406"/>
    <w:lvl w:ilvl="0" w:tplc="76261FF6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E4C2C"/>
    <w:multiLevelType w:val="hybridMultilevel"/>
    <w:tmpl w:val="7F72DAA6"/>
    <w:lvl w:ilvl="0" w:tplc="F7E6FDA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F74222B"/>
    <w:multiLevelType w:val="hybridMultilevel"/>
    <w:tmpl w:val="08B0A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FA12A"/>
    <w:multiLevelType w:val="hybridMultilevel"/>
    <w:tmpl w:val="FC5492AD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E435C43"/>
    <w:multiLevelType w:val="hybridMultilevel"/>
    <w:tmpl w:val="808626A6"/>
    <w:lvl w:ilvl="0" w:tplc="EADA45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0EA106">
      <w:start w:val="1"/>
      <w:numFmt w:val="decimal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MS Mincho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F82558"/>
    <w:multiLevelType w:val="hybridMultilevel"/>
    <w:tmpl w:val="1960C8AC"/>
    <w:lvl w:ilvl="0" w:tplc="8C46D5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270782">
    <w:abstractNumId w:val="21"/>
  </w:num>
  <w:num w:numId="2" w16cid:durableId="648750804">
    <w:abstractNumId w:val="8"/>
  </w:num>
  <w:num w:numId="3" w16cid:durableId="646782220">
    <w:abstractNumId w:val="17"/>
  </w:num>
  <w:num w:numId="4" w16cid:durableId="1084305680">
    <w:abstractNumId w:val="13"/>
  </w:num>
  <w:num w:numId="5" w16cid:durableId="808941631">
    <w:abstractNumId w:val="5"/>
  </w:num>
  <w:num w:numId="6" w16cid:durableId="278606270">
    <w:abstractNumId w:val="16"/>
  </w:num>
  <w:num w:numId="7" w16cid:durableId="846947958">
    <w:abstractNumId w:val="4"/>
  </w:num>
  <w:num w:numId="8" w16cid:durableId="37243782">
    <w:abstractNumId w:val="3"/>
  </w:num>
  <w:num w:numId="9" w16cid:durableId="137848454">
    <w:abstractNumId w:val="9"/>
  </w:num>
  <w:num w:numId="10" w16cid:durableId="1523857546">
    <w:abstractNumId w:val="11"/>
  </w:num>
  <w:num w:numId="11" w16cid:durableId="787892513">
    <w:abstractNumId w:val="10"/>
  </w:num>
  <w:num w:numId="12" w16cid:durableId="532037395">
    <w:abstractNumId w:val="19"/>
  </w:num>
  <w:num w:numId="13" w16cid:durableId="529030888">
    <w:abstractNumId w:val="6"/>
  </w:num>
  <w:num w:numId="14" w16cid:durableId="1431270155">
    <w:abstractNumId w:val="12"/>
  </w:num>
  <w:num w:numId="15" w16cid:durableId="1287739411">
    <w:abstractNumId w:val="20"/>
  </w:num>
  <w:num w:numId="16" w16cid:durableId="1444030226">
    <w:abstractNumId w:val="1"/>
  </w:num>
  <w:num w:numId="17" w16cid:durableId="1660036113">
    <w:abstractNumId w:val="15"/>
  </w:num>
  <w:num w:numId="18" w16cid:durableId="804127287">
    <w:abstractNumId w:val="7"/>
  </w:num>
  <w:num w:numId="19" w16cid:durableId="13653686">
    <w:abstractNumId w:val="2"/>
  </w:num>
  <w:num w:numId="20" w16cid:durableId="20209936">
    <w:abstractNumId w:val="0"/>
  </w:num>
  <w:num w:numId="21" w16cid:durableId="2129426602">
    <w:abstractNumId w:val="14"/>
  </w:num>
  <w:num w:numId="22" w16cid:durableId="132639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D19"/>
    <w:rsid w:val="00002533"/>
    <w:rsid w:val="00004A64"/>
    <w:rsid w:val="00024DDE"/>
    <w:rsid w:val="0002780F"/>
    <w:rsid w:val="0003312E"/>
    <w:rsid w:val="00052589"/>
    <w:rsid w:val="0005783B"/>
    <w:rsid w:val="00083D19"/>
    <w:rsid w:val="00086298"/>
    <w:rsid w:val="000B14BF"/>
    <w:rsid w:val="000B6F30"/>
    <w:rsid w:val="000C5CF7"/>
    <w:rsid w:val="000D1EE1"/>
    <w:rsid w:val="000D3DF9"/>
    <w:rsid w:val="000D4FF4"/>
    <w:rsid w:val="000E7C49"/>
    <w:rsid w:val="000F6728"/>
    <w:rsid w:val="00120224"/>
    <w:rsid w:val="001254DC"/>
    <w:rsid w:val="001354A4"/>
    <w:rsid w:val="001434C1"/>
    <w:rsid w:val="001574DE"/>
    <w:rsid w:val="00177EB5"/>
    <w:rsid w:val="001920EA"/>
    <w:rsid w:val="001B0164"/>
    <w:rsid w:val="001B558C"/>
    <w:rsid w:val="001B7471"/>
    <w:rsid w:val="001D24C1"/>
    <w:rsid w:val="001E4576"/>
    <w:rsid w:val="001E68D7"/>
    <w:rsid w:val="001F477E"/>
    <w:rsid w:val="001F6696"/>
    <w:rsid w:val="0021016D"/>
    <w:rsid w:val="00212018"/>
    <w:rsid w:val="00221D42"/>
    <w:rsid w:val="002371CA"/>
    <w:rsid w:val="00237CBB"/>
    <w:rsid w:val="0026493E"/>
    <w:rsid w:val="00267841"/>
    <w:rsid w:val="00276214"/>
    <w:rsid w:val="002822A3"/>
    <w:rsid w:val="00290FE1"/>
    <w:rsid w:val="00291E84"/>
    <w:rsid w:val="002A2B7B"/>
    <w:rsid w:val="002B0E4F"/>
    <w:rsid w:val="002B49CD"/>
    <w:rsid w:val="002C5499"/>
    <w:rsid w:val="002E7FD5"/>
    <w:rsid w:val="002F0EE4"/>
    <w:rsid w:val="003006E2"/>
    <w:rsid w:val="00301FA9"/>
    <w:rsid w:val="00314B63"/>
    <w:rsid w:val="003217A5"/>
    <w:rsid w:val="00323FCF"/>
    <w:rsid w:val="00330E9B"/>
    <w:rsid w:val="00340D88"/>
    <w:rsid w:val="00343829"/>
    <w:rsid w:val="00364227"/>
    <w:rsid w:val="0036544C"/>
    <w:rsid w:val="00370F46"/>
    <w:rsid w:val="003726DB"/>
    <w:rsid w:val="0037292B"/>
    <w:rsid w:val="003731B8"/>
    <w:rsid w:val="00383157"/>
    <w:rsid w:val="00384E09"/>
    <w:rsid w:val="00384F8F"/>
    <w:rsid w:val="003A58CD"/>
    <w:rsid w:val="003B71A1"/>
    <w:rsid w:val="003C030E"/>
    <w:rsid w:val="003C7DEA"/>
    <w:rsid w:val="003D2B9F"/>
    <w:rsid w:val="003E0098"/>
    <w:rsid w:val="003F358F"/>
    <w:rsid w:val="003F4224"/>
    <w:rsid w:val="003F6340"/>
    <w:rsid w:val="00400E03"/>
    <w:rsid w:val="00412016"/>
    <w:rsid w:val="00422D71"/>
    <w:rsid w:val="004306B3"/>
    <w:rsid w:val="004336B7"/>
    <w:rsid w:val="004624CE"/>
    <w:rsid w:val="00490525"/>
    <w:rsid w:val="004B0E0E"/>
    <w:rsid w:val="004B1B67"/>
    <w:rsid w:val="004B6A17"/>
    <w:rsid w:val="004C0A52"/>
    <w:rsid w:val="004D31A1"/>
    <w:rsid w:val="004F211C"/>
    <w:rsid w:val="004F56C1"/>
    <w:rsid w:val="005065CD"/>
    <w:rsid w:val="005068B3"/>
    <w:rsid w:val="00511F65"/>
    <w:rsid w:val="005124E7"/>
    <w:rsid w:val="005213C4"/>
    <w:rsid w:val="00521FED"/>
    <w:rsid w:val="00527046"/>
    <w:rsid w:val="00541CFD"/>
    <w:rsid w:val="00545A3F"/>
    <w:rsid w:val="005506EC"/>
    <w:rsid w:val="005612B5"/>
    <w:rsid w:val="00562B29"/>
    <w:rsid w:val="0057479C"/>
    <w:rsid w:val="0058015C"/>
    <w:rsid w:val="00595420"/>
    <w:rsid w:val="00597825"/>
    <w:rsid w:val="005A22D9"/>
    <w:rsid w:val="005C6DCC"/>
    <w:rsid w:val="005C7C42"/>
    <w:rsid w:val="005E105D"/>
    <w:rsid w:val="005E45E1"/>
    <w:rsid w:val="005E543D"/>
    <w:rsid w:val="005F71E6"/>
    <w:rsid w:val="00607215"/>
    <w:rsid w:val="00624B5F"/>
    <w:rsid w:val="00626A24"/>
    <w:rsid w:val="0063290D"/>
    <w:rsid w:val="0063382D"/>
    <w:rsid w:val="00635FCF"/>
    <w:rsid w:val="006401F9"/>
    <w:rsid w:val="00642F46"/>
    <w:rsid w:val="00643DDF"/>
    <w:rsid w:val="00661016"/>
    <w:rsid w:val="00672527"/>
    <w:rsid w:val="0067785F"/>
    <w:rsid w:val="006944BD"/>
    <w:rsid w:val="00697690"/>
    <w:rsid w:val="006A21B5"/>
    <w:rsid w:val="006B0093"/>
    <w:rsid w:val="006C000B"/>
    <w:rsid w:val="006C3395"/>
    <w:rsid w:val="006C5139"/>
    <w:rsid w:val="006D057D"/>
    <w:rsid w:val="006D16B1"/>
    <w:rsid w:val="006E1651"/>
    <w:rsid w:val="006E28DD"/>
    <w:rsid w:val="006E66F3"/>
    <w:rsid w:val="006E7C52"/>
    <w:rsid w:val="006F5794"/>
    <w:rsid w:val="00711578"/>
    <w:rsid w:val="007144C4"/>
    <w:rsid w:val="00722D92"/>
    <w:rsid w:val="00731D06"/>
    <w:rsid w:val="00741EB2"/>
    <w:rsid w:val="00755D35"/>
    <w:rsid w:val="007560C2"/>
    <w:rsid w:val="00766556"/>
    <w:rsid w:val="00771B8C"/>
    <w:rsid w:val="00772680"/>
    <w:rsid w:val="007759B4"/>
    <w:rsid w:val="007770AF"/>
    <w:rsid w:val="0078694A"/>
    <w:rsid w:val="0079086A"/>
    <w:rsid w:val="00797354"/>
    <w:rsid w:val="007974DF"/>
    <w:rsid w:val="007A2BEA"/>
    <w:rsid w:val="007C0809"/>
    <w:rsid w:val="007D761F"/>
    <w:rsid w:val="007E1C15"/>
    <w:rsid w:val="007E513E"/>
    <w:rsid w:val="007E57A3"/>
    <w:rsid w:val="007F0283"/>
    <w:rsid w:val="00802064"/>
    <w:rsid w:val="008039E7"/>
    <w:rsid w:val="00804A1D"/>
    <w:rsid w:val="00805FFF"/>
    <w:rsid w:val="008142BE"/>
    <w:rsid w:val="00817C5F"/>
    <w:rsid w:val="0082194F"/>
    <w:rsid w:val="00823E1B"/>
    <w:rsid w:val="00843D16"/>
    <w:rsid w:val="00844163"/>
    <w:rsid w:val="00857891"/>
    <w:rsid w:val="00862196"/>
    <w:rsid w:val="0087197E"/>
    <w:rsid w:val="008B4C25"/>
    <w:rsid w:val="008B5C4B"/>
    <w:rsid w:val="008C4158"/>
    <w:rsid w:val="008D2833"/>
    <w:rsid w:val="008D64ED"/>
    <w:rsid w:val="008D66A2"/>
    <w:rsid w:val="008E2AD6"/>
    <w:rsid w:val="00923F53"/>
    <w:rsid w:val="0092483A"/>
    <w:rsid w:val="00956733"/>
    <w:rsid w:val="00962EC0"/>
    <w:rsid w:val="00967540"/>
    <w:rsid w:val="0097572C"/>
    <w:rsid w:val="00977760"/>
    <w:rsid w:val="00996F70"/>
    <w:rsid w:val="0099774F"/>
    <w:rsid w:val="009979AE"/>
    <w:rsid w:val="009D5519"/>
    <w:rsid w:val="009E2F7C"/>
    <w:rsid w:val="009E3085"/>
    <w:rsid w:val="009F1CDE"/>
    <w:rsid w:val="00A14FE4"/>
    <w:rsid w:val="00A32E83"/>
    <w:rsid w:val="00A34A30"/>
    <w:rsid w:val="00A54774"/>
    <w:rsid w:val="00A56F96"/>
    <w:rsid w:val="00A627BF"/>
    <w:rsid w:val="00A85B5D"/>
    <w:rsid w:val="00A91FA0"/>
    <w:rsid w:val="00A96252"/>
    <w:rsid w:val="00A97927"/>
    <w:rsid w:val="00AA5B2B"/>
    <w:rsid w:val="00AB2FF0"/>
    <w:rsid w:val="00AB4EDF"/>
    <w:rsid w:val="00AE1527"/>
    <w:rsid w:val="00AF01A7"/>
    <w:rsid w:val="00AF0296"/>
    <w:rsid w:val="00AF6BAF"/>
    <w:rsid w:val="00AF7020"/>
    <w:rsid w:val="00B0506E"/>
    <w:rsid w:val="00B07BD9"/>
    <w:rsid w:val="00B11B66"/>
    <w:rsid w:val="00B356CA"/>
    <w:rsid w:val="00B45F71"/>
    <w:rsid w:val="00B5010F"/>
    <w:rsid w:val="00B55D33"/>
    <w:rsid w:val="00B55F9E"/>
    <w:rsid w:val="00B64AA7"/>
    <w:rsid w:val="00B72C0F"/>
    <w:rsid w:val="00B85E09"/>
    <w:rsid w:val="00B9497F"/>
    <w:rsid w:val="00B96128"/>
    <w:rsid w:val="00BB624B"/>
    <w:rsid w:val="00BC63E9"/>
    <w:rsid w:val="00BD075F"/>
    <w:rsid w:val="00BD7C8D"/>
    <w:rsid w:val="00BF19C4"/>
    <w:rsid w:val="00BF5B64"/>
    <w:rsid w:val="00C00B78"/>
    <w:rsid w:val="00C2204F"/>
    <w:rsid w:val="00C25033"/>
    <w:rsid w:val="00C52A27"/>
    <w:rsid w:val="00C545C3"/>
    <w:rsid w:val="00C60089"/>
    <w:rsid w:val="00C71EDF"/>
    <w:rsid w:val="00C7724A"/>
    <w:rsid w:val="00CA145A"/>
    <w:rsid w:val="00CA6E1F"/>
    <w:rsid w:val="00CC04E3"/>
    <w:rsid w:val="00CC4852"/>
    <w:rsid w:val="00CD2AFB"/>
    <w:rsid w:val="00CD5F42"/>
    <w:rsid w:val="00CE22FD"/>
    <w:rsid w:val="00CE2560"/>
    <w:rsid w:val="00D13B3A"/>
    <w:rsid w:val="00D20DED"/>
    <w:rsid w:val="00D41914"/>
    <w:rsid w:val="00D4562A"/>
    <w:rsid w:val="00D47B5D"/>
    <w:rsid w:val="00D840F2"/>
    <w:rsid w:val="00D91201"/>
    <w:rsid w:val="00D957F6"/>
    <w:rsid w:val="00DA5F01"/>
    <w:rsid w:val="00DB28B1"/>
    <w:rsid w:val="00DB3461"/>
    <w:rsid w:val="00DC5CFE"/>
    <w:rsid w:val="00DE25FC"/>
    <w:rsid w:val="00DE5DC9"/>
    <w:rsid w:val="00DF794E"/>
    <w:rsid w:val="00E11FA4"/>
    <w:rsid w:val="00E15FAC"/>
    <w:rsid w:val="00E20CE3"/>
    <w:rsid w:val="00E27073"/>
    <w:rsid w:val="00E30E22"/>
    <w:rsid w:val="00E32EA2"/>
    <w:rsid w:val="00E3632B"/>
    <w:rsid w:val="00E57ACF"/>
    <w:rsid w:val="00E61844"/>
    <w:rsid w:val="00E67031"/>
    <w:rsid w:val="00E82FA5"/>
    <w:rsid w:val="00EA5F56"/>
    <w:rsid w:val="00ED69F2"/>
    <w:rsid w:val="00EE1132"/>
    <w:rsid w:val="00EF19CA"/>
    <w:rsid w:val="00EF3EB4"/>
    <w:rsid w:val="00EF4A18"/>
    <w:rsid w:val="00EF58C1"/>
    <w:rsid w:val="00F00DC6"/>
    <w:rsid w:val="00F262CF"/>
    <w:rsid w:val="00F30C55"/>
    <w:rsid w:val="00F40AFC"/>
    <w:rsid w:val="00F4186A"/>
    <w:rsid w:val="00F552BA"/>
    <w:rsid w:val="00F6194A"/>
    <w:rsid w:val="00F71400"/>
    <w:rsid w:val="00F76546"/>
    <w:rsid w:val="00F864B9"/>
    <w:rsid w:val="00F96FAD"/>
    <w:rsid w:val="00FB2B36"/>
    <w:rsid w:val="00FB64D2"/>
    <w:rsid w:val="00FB7058"/>
    <w:rsid w:val="00FE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CD3A9"/>
  <w15:chartTrackingRefBased/>
  <w15:docId w15:val="{6432E6C4-7DC1-4241-84C6-284174E9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rsid w:val="006C3395"/>
    <w:pPr>
      <w:tabs>
        <w:tab w:val="center" w:pos="4680"/>
      </w:tabs>
      <w:jc w:val="both"/>
    </w:pPr>
    <w:rPr>
      <w:rFonts w:ascii="Times" w:eastAsia="Times New Roman" w:hAnsi="Times"/>
      <w:sz w:val="22"/>
      <w:szCs w:val="20"/>
    </w:rPr>
  </w:style>
  <w:style w:type="paragraph" w:customStyle="1" w:styleId="List1">
    <w:name w:val="List1"/>
    <w:basedOn w:val="Normal"/>
    <w:rsid w:val="006C3395"/>
    <w:pPr>
      <w:spacing w:line="240" w:lineRule="exact"/>
      <w:ind w:left="360" w:hanging="360"/>
      <w:jc w:val="both"/>
    </w:pPr>
    <w:rPr>
      <w:rFonts w:ascii="Times" w:eastAsia="Times New Roman" w:hAnsi="Times"/>
      <w:sz w:val="22"/>
      <w:szCs w:val="20"/>
    </w:rPr>
  </w:style>
  <w:style w:type="paragraph" w:styleId="ListParagraph">
    <w:name w:val="List Paragraph"/>
    <w:basedOn w:val="Normal"/>
    <w:uiPriority w:val="34"/>
    <w:qFormat/>
    <w:rsid w:val="006D057D"/>
    <w:pPr>
      <w:ind w:left="720"/>
    </w:pPr>
  </w:style>
  <w:style w:type="paragraph" w:styleId="BalloonText">
    <w:name w:val="Balloon Text"/>
    <w:basedOn w:val="Normal"/>
    <w:link w:val="BalloonTextChar"/>
    <w:rsid w:val="009D5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519"/>
    <w:rPr>
      <w:rFonts w:ascii="Tahoma" w:hAnsi="Tahoma" w:cs="Tahoma"/>
      <w:sz w:val="16"/>
      <w:szCs w:val="16"/>
      <w:lang w:eastAsia="ja-JP"/>
    </w:rPr>
  </w:style>
  <w:style w:type="table" w:styleId="LightShading">
    <w:name w:val="Light Shading"/>
    <w:basedOn w:val="TableNormal"/>
    <w:uiPriority w:val="60"/>
    <w:rsid w:val="00E11FA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En 541 – Numerical Heat Transfer and Fluid Flow</vt:lpstr>
    </vt:vector>
  </TitlesOfParts>
  <Company>Mechanical Engineering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En 541 – Numerical Heat Transfer and Fluid Flow</dc:title>
  <dc:subject/>
  <dc:creator>Scott L. Thomson</dc:creator>
  <cp:keywords/>
  <cp:lastModifiedBy>Steve Gorrell</cp:lastModifiedBy>
  <cp:revision>2</cp:revision>
  <cp:lastPrinted>2019-12-30T23:44:00Z</cp:lastPrinted>
  <dcterms:created xsi:type="dcterms:W3CDTF">2023-01-12T18:29:00Z</dcterms:created>
  <dcterms:modified xsi:type="dcterms:W3CDTF">2023-01-12T18:29:00Z</dcterms:modified>
</cp:coreProperties>
</file>